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FB4CB7" w:rsidRDefault="001F06CF" w:rsidP="008A48E7">
      <w:pPr>
        <w:pStyle w:val="Prrafodelista"/>
      </w:pPr>
    </w:p>
    <w:p w14:paraId="15D196C5" w14:textId="77777777" w:rsidR="001F06CF" w:rsidRPr="00FB4CB7" w:rsidRDefault="001F06CF" w:rsidP="001F06CF">
      <w:pPr>
        <w:pStyle w:val="Ttulodendice"/>
        <w:rPr>
          <w:rFonts w:ascii="Arial Narrow" w:hAnsi="Arial Narrow" w:cs="Arial"/>
          <w:sz w:val="22"/>
          <w:szCs w:val="22"/>
        </w:rPr>
      </w:pPr>
    </w:p>
    <w:p w14:paraId="2491D311" w14:textId="4B505EF9" w:rsidR="001F06CF" w:rsidRPr="00FB4CB7" w:rsidRDefault="001F06CF" w:rsidP="001F06CF">
      <w:pPr>
        <w:pStyle w:val="Ttulodendice"/>
        <w:rPr>
          <w:rFonts w:ascii="Arial Narrow" w:hAnsi="Arial Narrow" w:cs="Arial"/>
          <w:sz w:val="22"/>
          <w:szCs w:val="22"/>
        </w:rPr>
      </w:pPr>
    </w:p>
    <w:p w14:paraId="095B024E" w14:textId="6558419C" w:rsidR="001F06CF" w:rsidRPr="00FB4CB7" w:rsidRDefault="00D92F9C" w:rsidP="001F06CF">
      <w:pPr>
        <w:pStyle w:val="Ttulodendice"/>
        <w:rPr>
          <w:rFonts w:ascii="Arial Narrow" w:hAnsi="Arial Narrow" w:cs="Arial"/>
          <w:sz w:val="22"/>
          <w:szCs w:val="22"/>
        </w:rPr>
      </w:pPr>
      <w:r w:rsidRPr="00F442DD">
        <w:rPr>
          <w:noProof/>
          <w:lang w:val="es-ES"/>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FB4CB7" w:rsidRDefault="00D92F9C" w:rsidP="00D92F9C">
      <w:pPr>
        <w:pStyle w:val="Ttulodendice"/>
        <w:tabs>
          <w:tab w:val="left" w:pos="2880"/>
        </w:tabs>
        <w:rPr>
          <w:rFonts w:ascii="Arial Narrow" w:hAnsi="Arial Narrow" w:cs="Arial"/>
          <w:sz w:val="22"/>
          <w:szCs w:val="22"/>
        </w:rPr>
      </w:pPr>
      <w:r>
        <w:rPr>
          <w:rFonts w:ascii="Arial Narrow" w:hAnsi="Arial Narrow" w:cs="Arial"/>
          <w:sz w:val="22"/>
          <w:szCs w:val="22"/>
        </w:rPr>
        <w:tab/>
      </w:r>
    </w:p>
    <w:p w14:paraId="179492A7" w14:textId="77777777" w:rsidR="001F06CF" w:rsidRPr="00FB4CB7" w:rsidRDefault="001F06CF" w:rsidP="001C5225">
      <w:pPr>
        <w:spacing w:after="0" w:line="40" w:lineRule="atLeast"/>
        <w:jc w:val="center"/>
        <w:rPr>
          <w:rFonts w:ascii="Arial Narrow" w:hAnsi="Arial Narrow" w:cs="Arial"/>
          <w:sz w:val="28"/>
          <w:szCs w:val="28"/>
        </w:rPr>
      </w:pPr>
    </w:p>
    <w:p w14:paraId="39CACFAF" w14:textId="77777777" w:rsidR="001F06CF" w:rsidRPr="00FB4CB7" w:rsidRDefault="001F06CF" w:rsidP="001C5225">
      <w:pPr>
        <w:spacing w:after="0" w:line="40" w:lineRule="atLeast"/>
        <w:jc w:val="center"/>
        <w:rPr>
          <w:rFonts w:ascii="Arial Narrow" w:hAnsi="Arial Narrow" w:cs="Arial"/>
          <w:sz w:val="28"/>
          <w:szCs w:val="28"/>
        </w:rPr>
      </w:pPr>
    </w:p>
    <w:p w14:paraId="348E3D33" w14:textId="77777777" w:rsidR="001F06CF" w:rsidRPr="00FB4CB7" w:rsidRDefault="001F06CF" w:rsidP="001C5225">
      <w:pPr>
        <w:spacing w:after="0" w:line="40" w:lineRule="atLeast"/>
        <w:jc w:val="center"/>
        <w:rPr>
          <w:rFonts w:ascii="Arial Narrow" w:hAnsi="Arial Narrow" w:cs="Arial"/>
          <w:sz w:val="28"/>
          <w:szCs w:val="28"/>
        </w:rPr>
      </w:pPr>
    </w:p>
    <w:p w14:paraId="4FCE9216" w14:textId="77777777" w:rsidR="001F06CF" w:rsidRPr="00FB4CB7" w:rsidRDefault="001F06CF" w:rsidP="001C5225">
      <w:pPr>
        <w:spacing w:after="0" w:line="40" w:lineRule="atLeast"/>
        <w:jc w:val="center"/>
        <w:rPr>
          <w:rFonts w:ascii="Arial Narrow" w:hAnsi="Arial Narrow" w:cs="Arial"/>
          <w:sz w:val="28"/>
          <w:szCs w:val="28"/>
        </w:rPr>
      </w:pPr>
    </w:p>
    <w:p w14:paraId="42C7378D" w14:textId="77777777" w:rsidR="001F06CF" w:rsidRPr="00FB4CB7" w:rsidRDefault="001F06CF" w:rsidP="001C5225">
      <w:pPr>
        <w:spacing w:after="0" w:line="40" w:lineRule="atLeast"/>
        <w:jc w:val="center"/>
        <w:rPr>
          <w:rFonts w:ascii="Arial Narrow" w:hAnsi="Arial Narrow" w:cs="Arial"/>
          <w:sz w:val="28"/>
          <w:szCs w:val="28"/>
        </w:rPr>
      </w:pPr>
    </w:p>
    <w:p w14:paraId="6FAAE2BA" w14:textId="77777777" w:rsidR="001F06CF" w:rsidRPr="00FB4CB7" w:rsidRDefault="001F06CF" w:rsidP="001C5225">
      <w:pPr>
        <w:spacing w:after="0" w:line="40" w:lineRule="atLeast"/>
        <w:jc w:val="center"/>
        <w:rPr>
          <w:rFonts w:ascii="Arial Narrow" w:hAnsi="Arial Narrow" w:cs="Arial"/>
          <w:sz w:val="28"/>
          <w:szCs w:val="28"/>
        </w:rPr>
      </w:pPr>
    </w:p>
    <w:p w14:paraId="09C8F6DB" w14:textId="77777777" w:rsidR="001F06CF" w:rsidRPr="00FB4CB7" w:rsidRDefault="001F06CF" w:rsidP="001C5225">
      <w:pPr>
        <w:spacing w:after="0" w:line="40" w:lineRule="atLeast"/>
        <w:jc w:val="center"/>
        <w:rPr>
          <w:rFonts w:ascii="Arial Narrow" w:hAnsi="Arial Narrow" w:cs="Arial"/>
          <w:sz w:val="28"/>
          <w:szCs w:val="28"/>
        </w:rPr>
      </w:pPr>
    </w:p>
    <w:p w14:paraId="7DB2D7A4" w14:textId="77777777" w:rsidR="001F06CF" w:rsidRPr="00FB4CB7" w:rsidRDefault="001F06CF" w:rsidP="001C5225">
      <w:pPr>
        <w:spacing w:after="0" w:line="40" w:lineRule="atLeast"/>
        <w:jc w:val="center"/>
        <w:rPr>
          <w:rFonts w:ascii="Arial Narrow" w:hAnsi="Arial Narrow" w:cs="Arial"/>
          <w:sz w:val="28"/>
          <w:szCs w:val="28"/>
        </w:rPr>
      </w:pPr>
    </w:p>
    <w:p w14:paraId="5107B599" w14:textId="77777777" w:rsidR="001F06CF" w:rsidRPr="00FB4CB7" w:rsidRDefault="001F06CF" w:rsidP="001C5225">
      <w:pPr>
        <w:spacing w:after="0" w:line="40" w:lineRule="atLeast"/>
        <w:jc w:val="center"/>
        <w:rPr>
          <w:rFonts w:ascii="Arial Narrow" w:hAnsi="Arial Narrow" w:cs="Arial"/>
          <w:sz w:val="28"/>
          <w:szCs w:val="28"/>
        </w:rPr>
      </w:pPr>
    </w:p>
    <w:p w14:paraId="2FCE94B6" w14:textId="77777777" w:rsidR="001F06CF" w:rsidRPr="00FB4CB7" w:rsidRDefault="001F06CF" w:rsidP="001F06CF">
      <w:pPr>
        <w:spacing w:after="0" w:line="40" w:lineRule="atLeast"/>
        <w:rPr>
          <w:rFonts w:ascii="Arial Narrow" w:hAnsi="Arial Narrow" w:cs="Arial"/>
          <w:sz w:val="28"/>
          <w:szCs w:val="28"/>
        </w:rPr>
      </w:pPr>
    </w:p>
    <w:p w14:paraId="232BD3B3" w14:textId="77777777" w:rsidR="001F06CF" w:rsidRPr="00FB4CB7" w:rsidRDefault="001F06CF" w:rsidP="001C5225">
      <w:pPr>
        <w:spacing w:after="0" w:line="40" w:lineRule="atLeast"/>
        <w:jc w:val="center"/>
        <w:rPr>
          <w:rFonts w:ascii="Arial Narrow" w:hAnsi="Arial Narrow" w:cs="Arial"/>
          <w:sz w:val="28"/>
          <w:szCs w:val="28"/>
        </w:rPr>
      </w:pPr>
    </w:p>
    <w:p w14:paraId="63653BBD" w14:textId="77777777" w:rsidR="001F06CF" w:rsidRPr="00FB4CB7" w:rsidRDefault="001F06CF" w:rsidP="001C5225">
      <w:pPr>
        <w:spacing w:after="0" w:line="40" w:lineRule="atLeast"/>
        <w:jc w:val="center"/>
        <w:rPr>
          <w:rFonts w:ascii="Arial Narrow" w:hAnsi="Arial Narrow" w:cs="Arial"/>
          <w:sz w:val="28"/>
          <w:szCs w:val="28"/>
        </w:rPr>
      </w:pPr>
    </w:p>
    <w:p w14:paraId="3DB1A6F7" w14:textId="77777777" w:rsidR="001F06CF" w:rsidRPr="00FB4CB7" w:rsidRDefault="001F06CF" w:rsidP="001C5225">
      <w:pPr>
        <w:spacing w:after="0" w:line="40" w:lineRule="atLeast"/>
        <w:jc w:val="center"/>
        <w:rPr>
          <w:rFonts w:ascii="Arial Narrow" w:hAnsi="Arial Narrow" w:cs="Arial"/>
          <w:sz w:val="28"/>
          <w:szCs w:val="28"/>
        </w:rPr>
      </w:pPr>
    </w:p>
    <w:p w14:paraId="635F1B62" w14:textId="77777777" w:rsidR="006D4125" w:rsidRPr="00FB4CB7" w:rsidRDefault="006D4125" w:rsidP="006D4125">
      <w:pPr>
        <w:pStyle w:val="Ttulo3"/>
        <w:framePr w:w="9552" w:hSpace="141" w:wrap="around" w:vAnchor="page" w:hAnchor="page" w:x="1585" w:y="6991"/>
        <w:jc w:val="center"/>
        <w:rPr>
          <w:rStyle w:val="Hipervnculo"/>
          <w:rFonts w:ascii="Arial Narrow" w:eastAsiaTheme="minorEastAsia" w:hAnsi="Arial Narrow" w:cs="Arial"/>
          <w:bCs w:val="0"/>
          <w:sz w:val="44"/>
          <w:szCs w:val="44"/>
        </w:rPr>
      </w:pPr>
      <w:r w:rsidRPr="00FB4CB7">
        <w:rPr>
          <w:rStyle w:val="Hipervnculo"/>
          <w:rFonts w:ascii="Arial Narrow" w:eastAsiaTheme="minorEastAsia" w:hAnsi="Arial Narrow" w:cs="Arial"/>
          <w:bCs w:val="0"/>
          <w:sz w:val="44"/>
          <w:szCs w:val="44"/>
        </w:rPr>
        <w:t>PLIEGO ESPECIFICO DE CONDICIONES</w:t>
      </w:r>
      <w:r w:rsidR="001561BD">
        <w:rPr>
          <w:rStyle w:val="Hipervnculo"/>
          <w:rFonts w:ascii="Arial Narrow" w:eastAsiaTheme="minorEastAsia" w:hAnsi="Arial Narrow" w:cs="Arial"/>
          <w:bCs w:val="0"/>
          <w:sz w:val="44"/>
          <w:szCs w:val="44"/>
        </w:rPr>
        <w:t xml:space="preserve"> (PEC)</w:t>
      </w:r>
    </w:p>
    <w:p w14:paraId="52AA6DA5" w14:textId="77777777" w:rsidR="006D4125" w:rsidRPr="00FB4CB7" w:rsidRDefault="006D4125" w:rsidP="006D4125">
      <w:pPr>
        <w:framePr w:w="9552" w:hSpace="141" w:wrap="around" w:vAnchor="page" w:hAnchor="page" w:x="1585" w:y="6991"/>
        <w:jc w:val="center"/>
        <w:rPr>
          <w:rFonts w:ascii="Arial Narrow" w:hAnsi="Arial Narrow"/>
          <w:b/>
          <w:bCs/>
          <w:sz w:val="28"/>
        </w:rPr>
      </w:pPr>
      <w:r w:rsidRPr="00FB4CB7">
        <w:rPr>
          <w:rFonts w:ascii="Arial Narrow" w:hAnsi="Arial Narrow"/>
          <w:b/>
          <w:bCs/>
          <w:sz w:val="28"/>
        </w:rPr>
        <w:t xml:space="preserve">LICITACIÓN PÚBLICA </w:t>
      </w:r>
    </w:p>
    <w:p w14:paraId="6F3D341F" w14:textId="4D90C72F" w:rsidR="006D4125" w:rsidRPr="00FB4CB7" w:rsidRDefault="006D4125" w:rsidP="006D4125">
      <w:pPr>
        <w:pStyle w:val="Ttulo3"/>
        <w:framePr w:w="9552" w:hSpace="141" w:wrap="around" w:vAnchor="page" w:hAnchor="page" w:x="1585" w:y="6991"/>
        <w:jc w:val="center"/>
        <w:rPr>
          <w:rStyle w:val="Hipervnculo"/>
          <w:rFonts w:ascii="Arial Narrow" w:eastAsiaTheme="minorEastAsia" w:hAnsi="Arial Narrow" w:cs="Arial"/>
          <w:bCs w:val="0"/>
          <w:sz w:val="32"/>
          <w:szCs w:val="32"/>
        </w:rPr>
      </w:pPr>
      <w:r w:rsidRPr="00FB4CB7">
        <w:rPr>
          <w:rStyle w:val="Hipervnculo"/>
          <w:rFonts w:ascii="Arial Narrow" w:eastAsiaTheme="minorEastAsia" w:hAnsi="Arial Narrow" w:cs="Arial"/>
          <w:bCs w:val="0"/>
          <w:sz w:val="32"/>
          <w:szCs w:val="32"/>
        </w:rPr>
        <w:t>ON-LIC-No. 00</w:t>
      </w:r>
      <w:r w:rsidR="00CC45D2" w:rsidRPr="00FB4CB7">
        <w:rPr>
          <w:rStyle w:val="Hipervnculo"/>
          <w:rFonts w:ascii="Arial Narrow" w:eastAsiaTheme="minorEastAsia" w:hAnsi="Arial Narrow" w:cs="Arial"/>
          <w:bCs w:val="0"/>
          <w:sz w:val="32"/>
          <w:szCs w:val="32"/>
        </w:rPr>
        <w:t>1</w:t>
      </w:r>
      <w:r w:rsidRPr="00FB4CB7">
        <w:rPr>
          <w:rStyle w:val="Hipervnculo"/>
          <w:rFonts w:ascii="Arial Narrow" w:eastAsiaTheme="minorEastAsia" w:hAnsi="Arial Narrow" w:cs="Arial"/>
          <w:bCs w:val="0"/>
          <w:sz w:val="32"/>
          <w:szCs w:val="32"/>
        </w:rPr>
        <w:t>/20</w:t>
      </w:r>
      <w:r w:rsidR="001E04D5">
        <w:rPr>
          <w:rStyle w:val="Hipervnculo"/>
          <w:rFonts w:ascii="Arial Narrow" w:eastAsiaTheme="minorEastAsia" w:hAnsi="Arial Narrow" w:cs="Arial"/>
          <w:bCs w:val="0"/>
          <w:sz w:val="32"/>
          <w:szCs w:val="32"/>
        </w:rPr>
        <w:t>21</w:t>
      </w:r>
      <w:r w:rsidR="00953E16" w:rsidRPr="00FB4CB7">
        <w:rPr>
          <w:rStyle w:val="Hipervnculo"/>
          <w:rFonts w:ascii="Arial Narrow" w:eastAsiaTheme="minorEastAsia" w:hAnsi="Arial Narrow" w:cs="Arial"/>
          <w:bCs w:val="0"/>
          <w:sz w:val="32"/>
          <w:szCs w:val="32"/>
        </w:rPr>
        <w:t xml:space="preserve"> </w:t>
      </w:r>
      <w:r w:rsidR="00E33880">
        <w:rPr>
          <w:rStyle w:val="Hipervnculo"/>
          <w:rFonts w:ascii="Arial Narrow" w:eastAsiaTheme="minorEastAsia" w:hAnsi="Arial Narrow" w:cs="Arial"/>
          <w:bCs w:val="0"/>
          <w:sz w:val="32"/>
          <w:szCs w:val="32"/>
        </w:rPr>
        <w:t>2</w:t>
      </w:r>
      <w:r w:rsidR="005C70F7">
        <w:rPr>
          <w:rStyle w:val="Hipervnculo"/>
          <w:rFonts w:ascii="Arial Narrow" w:eastAsiaTheme="minorEastAsia" w:hAnsi="Arial Narrow" w:cs="Arial"/>
          <w:bCs w:val="0"/>
          <w:sz w:val="32"/>
          <w:szCs w:val="32"/>
        </w:rPr>
        <w:t>C</w:t>
      </w:r>
    </w:p>
    <w:p w14:paraId="1A0579A8" w14:textId="32DCA54A" w:rsidR="006D4125" w:rsidRPr="00FB4CB7" w:rsidRDefault="00E33880" w:rsidP="006D4125">
      <w:pPr>
        <w:framePr w:w="9552" w:hSpace="141" w:wrap="around" w:vAnchor="page" w:hAnchor="page" w:x="1585" w:y="6991"/>
        <w:jc w:val="center"/>
        <w:rPr>
          <w:rFonts w:ascii="Arial Narrow" w:hAnsi="Arial Narrow"/>
          <w:b/>
          <w:iCs/>
          <w:sz w:val="28"/>
          <w:bdr w:val="single" w:sz="4" w:space="0" w:color="auto" w:shadow="1"/>
        </w:rPr>
      </w:pPr>
      <w:r>
        <w:rPr>
          <w:rFonts w:ascii="Arial Narrow" w:hAnsi="Arial Narrow"/>
          <w:b/>
          <w:iCs/>
          <w:sz w:val="28"/>
          <w:bdr w:val="single" w:sz="4" w:space="0" w:color="auto" w:shadow="1"/>
        </w:rPr>
        <w:t>SEGUNDA</w:t>
      </w:r>
      <w:r w:rsidR="006D4125" w:rsidRPr="00FB4CB7">
        <w:rPr>
          <w:rFonts w:ascii="Arial Narrow" w:hAnsi="Arial Narrow"/>
          <w:b/>
          <w:iCs/>
          <w:sz w:val="28"/>
          <w:bdr w:val="single" w:sz="4" w:space="0" w:color="auto" w:shadow="1"/>
        </w:rPr>
        <w:t xml:space="preserve"> CONVOCATORIA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FB4CB7" w14:paraId="34F6E6FE" w14:textId="77777777" w:rsidTr="00F208DA">
        <w:tc>
          <w:tcPr>
            <w:tcW w:w="8460" w:type="dxa"/>
          </w:tcPr>
          <w:p w14:paraId="5F18E730" w14:textId="77777777" w:rsidR="006D4125" w:rsidRPr="00FB4CB7" w:rsidRDefault="006D4125" w:rsidP="00F208DA">
            <w:pPr>
              <w:pStyle w:val="Document1"/>
              <w:keepNext w:val="0"/>
              <w:keepLines w:val="0"/>
              <w:framePr w:w="9552" w:hSpace="141" w:wrap="around" w:vAnchor="page" w:hAnchor="page" w:x="1585" w:y="6991"/>
              <w:suppressAutoHyphens w:val="0"/>
              <w:jc w:val="center"/>
              <w:rPr>
                <w:rFonts w:ascii="Arial Narrow" w:hAnsi="Arial Narrow"/>
                <w:b/>
                <w:iCs/>
                <w:color w:val="0000FF"/>
                <w:sz w:val="28"/>
                <w:lang w:val="es-ES"/>
              </w:rPr>
            </w:pPr>
          </w:p>
          <w:p w14:paraId="596A0F60" w14:textId="62D9E9B9" w:rsidR="006D4125" w:rsidRDefault="006D4125" w:rsidP="00F208DA">
            <w:pPr>
              <w:pStyle w:val="Document1"/>
              <w:keepNext w:val="0"/>
              <w:keepLines w:val="0"/>
              <w:framePr w:w="9552" w:hSpace="141" w:wrap="around" w:vAnchor="page" w:hAnchor="page" w:x="1585" w:y="6991"/>
              <w:suppressAutoHyphens w:val="0"/>
              <w:jc w:val="center"/>
              <w:rPr>
                <w:rFonts w:ascii="Arial Narrow" w:hAnsi="Arial Narrow"/>
                <w:b/>
                <w:iCs/>
                <w:color w:val="3333FF"/>
                <w:sz w:val="48"/>
                <w:szCs w:val="48"/>
                <w:lang w:val="es-ES"/>
              </w:rPr>
            </w:pPr>
            <w:r w:rsidRPr="001561BD">
              <w:rPr>
                <w:rFonts w:ascii="Arial Narrow" w:hAnsi="Arial Narrow"/>
                <w:b/>
                <w:iCs/>
                <w:color w:val="3333FF"/>
                <w:sz w:val="48"/>
                <w:szCs w:val="48"/>
                <w:lang w:val="es-ES"/>
              </w:rPr>
              <w:t xml:space="preserve">“ADQUISICIÓN DE </w:t>
            </w:r>
            <w:r w:rsidR="001E04D5" w:rsidRPr="001561BD">
              <w:rPr>
                <w:rFonts w:ascii="Arial Narrow" w:hAnsi="Arial Narrow"/>
                <w:b/>
                <w:iCs/>
                <w:color w:val="3333FF"/>
                <w:sz w:val="48"/>
                <w:szCs w:val="48"/>
                <w:lang w:val="es-ES"/>
              </w:rPr>
              <w:t xml:space="preserve">MEDICAMENTOS, MATERIAL MEDICO QUIRÚRGICO </w:t>
            </w:r>
            <w:r w:rsidR="001E04D5">
              <w:rPr>
                <w:rFonts w:ascii="Arial Narrow" w:hAnsi="Arial Narrow"/>
                <w:b/>
                <w:iCs/>
                <w:color w:val="3333FF"/>
                <w:sz w:val="48"/>
                <w:szCs w:val="48"/>
                <w:lang w:val="es-ES"/>
              </w:rPr>
              <w:t xml:space="preserve">E </w:t>
            </w:r>
            <w:r w:rsidRPr="001561BD">
              <w:rPr>
                <w:rFonts w:ascii="Arial Narrow" w:hAnsi="Arial Narrow"/>
                <w:b/>
                <w:iCs/>
                <w:color w:val="3333FF"/>
                <w:sz w:val="48"/>
                <w:szCs w:val="48"/>
                <w:lang w:val="es-ES"/>
              </w:rPr>
              <w:t>INSUMOS ODONTOLÓGICOS”</w:t>
            </w:r>
            <w:r w:rsidR="00E6205B">
              <w:rPr>
                <w:rFonts w:ascii="Arial Narrow" w:hAnsi="Arial Narrow"/>
                <w:b/>
                <w:iCs/>
                <w:color w:val="3333FF"/>
                <w:sz w:val="48"/>
                <w:szCs w:val="48"/>
                <w:lang w:val="es-ES"/>
              </w:rPr>
              <w:t xml:space="preserve"> </w:t>
            </w:r>
          </w:p>
          <w:p w14:paraId="54DCC824" w14:textId="77777777" w:rsidR="006D4125" w:rsidRPr="00FB4CB7" w:rsidRDefault="006D4125" w:rsidP="00A45573">
            <w:pPr>
              <w:pStyle w:val="Document1"/>
              <w:keepNext w:val="0"/>
              <w:keepLines w:val="0"/>
              <w:framePr w:w="9552" w:hSpace="141" w:wrap="around" w:vAnchor="page" w:hAnchor="page" w:x="1585" w:y="6991"/>
              <w:suppressAutoHyphens w:val="0"/>
              <w:jc w:val="center"/>
              <w:rPr>
                <w:rFonts w:ascii="Arial Narrow" w:hAnsi="Arial Narrow"/>
                <w:b/>
                <w:iCs/>
                <w:sz w:val="28"/>
                <w:lang w:val="es-ES"/>
              </w:rPr>
            </w:pPr>
          </w:p>
        </w:tc>
      </w:tr>
    </w:tbl>
    <w:p w14:paraId="7F0876E9" w14:textId="77777777" w:rsidR="006D4125" w:rsidRPr="00FB4CB7" w:rsidRDefault="006D4125" w:rsidP="006D4125">
      <w:pPr>
        <w:pStyle w:val="Document1"/>
        <w:keepNext w:val="0"/>
        <w:keepLines w:val="0"/>
        <w:framePr w:w="9552" w:hSpace="141" w:wrap="around" w:vAnchor="page" w:hAnchor="page" w:x="1585" w:y="6991"/>
        <w:suppressAutoHyphens w:val="0"/>
        <w:jc w:val="center"/>
        <w:rPr>
          <w:rFonts w:ascii="Arial Narrow" w:hAnsi="Arial Narrow"/>
          <w:b/>
          <w:iCs/>
          <w:sz w:val="28"/>
          <w:lang w:val="es-ES"/>
        </w:rPr>
      </w:pPr>
    </w:p>
    <w:p w14:paraId="02C6C448" w14:textId="2E4FD7EF" w:rsidR="006D4125" w:rsidRPr="00FB4CB7" w:rsidRDefault="006D4125" w:rsidP="006D4125">
      <w:pPr>
        <w:pStyle w:val="Document1"/>
        <w:keepNext w:val="0"/>
        <w:keepLines w:val="0"/>
        <w:framePr w:w="9552" w:hSpace="141" w:wrap="around" w:vAnchor="page" w:hAnchor="page" w:x="1585" w:y="6991"/>
        <w:suppressAutoHyphens w:val="0"/>
        <w:jc w:val="center"/>
        <w:rPr>
          <w:rFonts w:ascii="Arial Narrow" w:hAnsi="Arial Narrow"/>
          <w:b/>
          <w:iCs/>
          <w:sz w:val="20"/>
          <w:lang w:val="es-ES"/>
        </w:rPr>
      </w:pPr>
      <w:r w:rsidRPr="00FB4CB7">
        <w:rPr>
          <w:rFonts w:ascii="Arial Narrow" w:hAnsi="Arial Narrow"/>
          <w:b/>
          <w:iCs/>
          <w:sz w:val="28"/>
          <w:lang w:val="es-ES"/>
        </w:rPr>
        <w:t xml:space="preserve"> </w:t>
      </w:r>
      <w:r w:rsidRPr="00FB4CB7">
        <w:rPr>
          <w:rFonts w:ascii="Arial Narrow" w:hAnsi="Arial Narrow"/>
          <w:b/>
          <w:iCs/>
          <w:sz w:val="20"/>
          <w:lang w:val="es-ES"/>
        </w:rPr>
        <w:t>La Paz,</w:t>
      </w:r>
      <w:r w:rsidR="00E23100">
        <w:rPr>
          <w:rFonts w:ascii="Arial Narrow" w:hAnsi="Arial Narrow"/>
          <w:b/>
          <w:iCs/>
          <w:sz w:val="20"/>
          <w:lang w:val="es-ES"/>
        </w:rPr>
        <w:t xml:space="preserve"> </w:t>
      </w:r>
      <w:r w:rsidR="00E33880">
        <w:rPr>
          <w:rFonts w:ascii="Arial Narrow" w:hAnsi="Arial Narrow"/>
          <w:b/>
          <w:iCs/>
          <w:sz w:val="20"/>
          <w:lang w:val="es-ES"/>
        </w:rPr>
        <w:t>agosto</w:t>
      </w:r>
      <w:r w:rsidR="00E23100">
        <w:rPr>
          <w:rFonts w:ascii="Arial Narrow" w:hAnsi="Arial Narrow"/>
          <w:b/>
          <w:iCs/>
          <w:sz w:val="20"/>
          <w:lang w:val="es-ES"/>
        </w:rPr>
        <w:t xml:space="preserve"> </w:t>
      </w:r>
      <w:r w:rsidRPr="00FB4CB7">
        <w:rPr>
          <w:rFonts w:ascii="Arial Narrow" w:hAnsi="Arial Narrow"/>
          <w:b/>
          <w:iCs/>
          <w:sz w:val="20"/>
          <w:lang w:val="es-ES"/>
        </w:rPr>
        <w:t>de 20</w:t>
      </w:r>
      <w:r w:rsidR="00137C10">
        <w:rPr>
          <w:rFonts w:ascii="Arial Narrow" w:hAnsi="Arial Narrow"/>
          <w:b/>
          <w:iCs/>
          <w:sz w:val="20"/>
          <w:lang w:val="es-ES"/>
        </w:rPr>
        <w:t>21</w:t>
      </w:r>
    </w:p>
    <w:p w14:paraId="1E64A68C" w14:textId="77777777" w:rsidR="006D4125" w:rsidRPr="00FB4CB7" w:rsidRDefault="006D4125" w:rsidP="006D4125">
      <w:pPr>
        <w:pStyle w:val="Document1"/>
        <w:keepNext w:val="0"/>
        <w:keepLines w:val="0"/>
        <w:framePr w:w="9552" w:hSpace="141" w:wrap="around" w:vAnchor="page" w:hAnchor="page" w:x="1585" w:y="6991"/>
        <w:suppressAutoHyphens w:val="0"/>
        <w:rPr>
          <w:rFonts w:ascii="Arial Narrow" w:hAnsi="Arial Narrow"/>
          <w:i/>
          <w:sz w:val="28"/>
          <w:lang w:val="es-ES"/>
        </w:rPr>
      </w:pPr>
    </w:p>
    <w:p w14:paraId="1655F8AB" w14:textId="77777777" w:rsidR="006D4125" w:rsidRPr="00FB4CB7" w:rsidRDefault="006D4125" w:rsidP="006D4125">
      <w:pPr>
        <w:pStyle w:val="Document1"/>
        <w:keepNext w:val="0"/>
        <w:keepLines w:val="0"/>
        <w:framePr w:w="9552" w:hSpace="141" w:wrap="around" w:vAnchor="page" w:hAnchor="page" w:x="1585" w:y="6991"/>
        <w:suppressAutoHyphens w:val="0"/>
        <w:rPr>
          <w:rFonts w:ascii="Arial Narrow" w:hAnsi="Arial Narrow"/>
          <w:i/>
          <w:sz w:val="28"/>
          <w:lang w:val="es-ES"/>
        </w:rPr>
      </w:pPr>
    </w:p>
    <w:tbl>
      <w:tblPr>
        <w:tblW w:w="0" w:type="auto"/>
        <w:tblLook w:val="04A0" w:firstRow="1" w:lastRow="0" w:firstColumn="1" w:lastColumn="0" w:noHBand="0" w:noVBand="1"/>
      </w:tblPr>
      <w:tblGrid>
        <w:gridCol w:w="3375"/>
        <w:gridCol w:w="5709"/>
      </w:tblGrid>
      <w:tr w:rsidR="005767C3" w:rsidRPr="00601B82"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601B82" w:rsidRDefault="005767C3" w:rsidP="005767C3">
            <w:pPr>
              <w:spacing w:line="240" w:lineRule="auto"/>
              <w:jc w:val="center"/>
              <w:rPr>
                <w:rFonts w:ascii="Arial" w:hAnsi="Arial" w:cs="Arial"/>
                <w:b/>
              </w:rPr>
            </w:pPr>
            <w:r w:rsidRPr="00601B82">
              <w:rPr>
                <w:rFonts w:ascii="Arial" w:hAnsi="Arial" w:cs="Arial"/>
                <w:b/>
              </w:rPr>
              <w:lastRenderedPageBreak/>
              <w:t>CAJA DE SALUD DE LA BANCA PRIVADA</w:t>
            </w:r>
          </w:p>
          <w:p w14:paraId="34C55E0E" w14:textId="65816C35" w:rsidR="005767C3" w:rsidRPr="00601B82" w:rsidRDefault="005767C3" w:rsidP="005767C3">
            <w:pPr>
              <w:spacing w:line="240" w:lineRule="auto"/>
              <w:jc w:val="center"/>
              <w:rPr>
                <w:rFonts w:ascii="Arial" w:hAnsi="Arial" w:cs="Arial"/>
                <w:b/>
              </w:rPr>
            </w:pPr>
            <w:r>
              <w:rPr>
                <w:rFonts w:ascii="Arial" w:hAnsi="Arial" w:cs="Arial"/>
                <w:b/>
              </w:rPr>
              <w:t>LIC</w:t>
            </w:r>
            <w:r w:rsidRPr="00601B82">
              <w:rPr>
                <w:rFonts w:ascii="Arial" w:hAnsi="Arial" w:cs="Arial"/>
                <w:b/>
              </w:rPr>
              <w:t>ITACIÓN PUBLICA NACIONAL NºON-</w:t>
            </w:r>
            <w:r>
              <w:rPr>
                <w:rFonts w:ascii="Arial" w:hAnsi="Arial" w:cs="Arial"/>
                <w:b/>
              </w:rPr>
              <w:t>LIC</w:t>
            </w:r>
            <w:r w:rsidRPr="00601B82">
              <w:rPr>
                <w:rFonts w:ascii="Arial" w:hAnsi="Arial" w:cs="Arial"/>
                <w:b/>
              </w:rPr>
              <w:t>-Nº</w:t>
            </w:r>
            <w:r w:rsidRPr="00601B82">
              <w:rPr>
                <w:rFonts w:ascii="Arial" w:hAnsi="Arial" w:cs="Arial"/>
                <w:b/>
                <w:color w:val="1F497D" w:themeColor="text2"/>
              </w:rPr>
              <w:t>00</w:t>
            </w:r>
            <w:r w:rsidR="00E33880">
              <w:rPr>
                <w:rFonts w:ascii="Arial" w:hAnsi="Arial" w:cs="Arial"/>
                <w:b/>
                <w:color w:val="1F497D" w:themeColor="text2"/>
              </w:rPr>
              <w:t>1</w:t>
            </w:r>
            <w:r w:rsidRPr="00601B82">
              <w:rPr>
                <w:rFonts w:ascii="Arial" w:hAnsi="Arial" w:cs="Arial"/>
                <w:b/>
              </w:rPr>
              <w:t>/20</w:t>
            </w:r>
            <w:r w:rsidR="001E04D5">
              <w:rPr>
                <w:rFonts w:ascii="Arial" w:hAnsi="Arial" w:cs="Arial"/>
                <w:b/>
              </w:rPr>
              <w:t>21</w:t>
            </w:r>
          </w:p>
          <w:p w14:paraId="12B5FBDB" w14:textId="7B9C0F5E" w:rsidR="005767C3" w:rsidRPr="00601B82" w:rsidRDefault="00E33880" w:rsidP="005767C3">
            <w:pPr>
              <w:spacing w:line="240" w:lineRule="auto"/>
              <w:jc w:val="center"/>
              <w:rPr>
                <w:rFonts w:ascii="Arial" w:hAnsi="Arial" w:cs="Arial"/>
                <w:b/>
                <w:u w:val="single"/>
              </w:rPr>
            </w:pPr>
            <w:r>
              <w:rPr>
                <w:rFonts w:ascii="Arial" w:hAnsi="Arial" w:cs="Arial"/>
                <w:b/>
                <w:u w:val="single"/>
              </w:rPr>
              <w:t>S</w:t>
            </w:r>
            <w:r w:rsidR="00E23100">
              <w:rPr>
                <w:rFonts w:ascii="Arial" w:hAnsi="Arial" w:cs="Arial"/>
                <w:b/>
                <w:u w:val="single"/>
              </w:rPr>
              <w:t>E</w:t>
            </w:r>
            <w:r>
              <w:rPr>
                <w:rFonts w:ascii="Arial" w:hAnsi="Arial" w:cs="Arial"/>
                <w:b/>
                <w:u w:val="single"/>
              </w:rPr>
              <w:t>GUNDA</w:t>
            </w:r>
            <w:r w:rsidR="005767C3" w:rsidRPr="00601B82">
              <w:rPr>
                <w:rFonts w:ascii="Arial" w:hAnsi="Arial" w:cs="Arial"/>
                <w:b/>
                <w:u w:val="single"/>
              </w:rPr>
              <w:t xml:space="preserve"> CONVOCATORIA</w:t>
            </w:r>
          </w:p>
          <w:p w14:paraId="6A8BBFF2" w14:textId="77777777" w:rsidR="005767C3" w:rsidRPr="00601B82" w:rsidRDefault="005767C3" w:rsidP="005767C3">
            <w:pPr>
              <w:spacing w:line="240" w:lineRule="auto"/>
              <w:jc w:val="both"/>
              <w:rPr>
                <w:rFonts w:ascii="Arial" w:hAnsi="Arial" w:cs="Arial"/>
              </w:rPr>
            </w:pPr>
            <w:r>
              <w:rPr>
                <w:rFonts w:ascii="Arial" w:hAnsi="Arial" w:cs="Arial"/>
              </w:rPr>
              <w:t>La Caja de Salud de la Banca Privada, Oficina Nacional, invita públicamente a proponentes legalmente establecidos a presentar propuestas para:</w:t>
            </w:r>
          </w:p>
        </w:tc>
      </w:tr>
      <w:tr w:rsidR="005767C3" w:rsidRPr="004C2772" w14:paraId="4D57ACB7" w14:textId="77777777" w:rsidTr="00C6269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601B82" w:rsidRDefault="005767C3" w:rsidP="005767C3">
            <w:pPr>
              <w:spacing w:after="0"/>
              <w:rPr>
                <w:rFonts w:ascii="Arial" w:hAnsi="Arial" w:cs="Arial"/>
                <w:sz w:val="20"/>
                <w:szCs w:val="20"/>
              </w:rPr>
            </w:pPr>
            <w:r w:rsidRPr="00601B82">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5967472E" w:rsidR="005767C3" w:rsidRPr="005767C3" w:rsidRDefault="005767C3" w:rsidP="005767C3">
            <w:pPr>
              <w:spacing w:before="240" w:after="0"/>
              <w:rPr>
                <w:rStyle w:val="Hipervnculo"/>
                <w:rFonts w:ascii="Arial" w:hAnsi="Arial" w:cs="Arial"/>
                <w:b/>
                <w:sz w:val="20"/>
                <w:szCs w:val="20"/>
                <w:u w:val="none"/>
                <w:lang w:val="es-ES"/>
              </w:rPr>
            </w:pPr>
            <w:r w:rsidRPr="005767C3">
              <w:rPr>
                <w:rStyle w:val="Hipervnculo"/>
                <w:rFonts w:ascii="Arial" w:hAnsi="Arial" w:cs="Arial"/>
                <w:b/>
                <w:sz w:val="20"/>
                <w:szCs w:val="20"/>
                <w:u w:val="none"/>
              </w:rPr>
              <w:t>“</w:t>
            </w:r>
            <w:r w:rsidR="001E04D5" w:rsidRPr="001E04D5">
              <w:rPr>
                <w:rStyle w:val="Hipervnculo"/>
                <w:rFonts w:ascii="Arial" w:hAnsi="Arial" w:cs="Arial"/>
                <w:b/>
                <w:sz w:val="20"/>
                <w:szCs w:val="20"/>
                <w:u w:val="none"/>
              </w:rPr>
              <w:t>ADQUISICIÓN DE MEDICAMENTOS, MATERIAL MEDICO QUIRÚRGICO E INSUMOS ODONTOLÓGICOS</w:t>
            </w:r>
            <w:r w:rsidRPr="005767C3">
              <w:rPr>
                <w:rStyle w:val="Hipervnculo"/>
                <w:rFonts w:ascii="Arial" w:hAnsi="Arial" w:cs="Arial"/>
                <w:b/>
                <w:sz w:val="20"/>
                <w:szCs w:val="20"/>
                <w:u w:val="none"/>
              </w:rPr>
              <w:t>”</w:t>
            </w:r>
          </w:p>
        </w:tc>
      </w:tr>
      <w:tr w:rsidR="005767C3" w:rsidRPr="00601B82" w14:paraId="24BDF3B3" w14:textId="77777777" w:rsidTr="005767C3">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601B82" w:rsidRDefault="005767C3" w:rsidP="005767C3">
            <w:pPr>
              <w:spacing w:after="0"/>
              <w:rPr>
                <w:rFonts w:ascii="Arial" w:hAnsi="Arial" w:cs="Arial"/>
                <w:sz w:val="20"/>
                <w:szCs w:val="20"/>
              </w:rPr>
            </w:pPr>
            <w:r w:rsidRPr="00601B82">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5767C3" w:rsidRDefault="005767C3" w:rsidP="005767C3">
            <w:pPr>
              <w:spacing w:after="0"/>
              <w:rPr>
                <w:rStyle w:val="Hipervnculo"/>
                <w:rFonts w:ascii="Arial" w:hAnsi="Arial" w:cs="Arial"/>
                <w:sz w:val="20"/>
                <w:szCs w:val="20"/>
                <w:u w:val="none"/>
              </w:rPr>
            </w:pPr>
            <w:r w:rsidRPr="005767C3">
              <w:rPr>
                <w:rStyle w:val="Hipervnculo"/>
                <w:rFonts w:ascii="Arial" w:hAnsi="Arial" w:cs="Arial"/>
                <w:sz w:val="20"/>
                <w:szCs w:val="20"/>
                <w:u w:val="none"/>
              </w:rPr>
              <w:t>Convocatoria Pública Nacional</w:t>
            </w:r>
          </w:p>
        </w:tc>
      </w:tr>
      <w:tr w:rsidR="005767C3" w:rsidRPr="00601B82" w14:paraId="69DD7B51" w14:textId="77777777" w:rsidTr="005767C3">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601B82" w:rsidRDefault="005767C3" w:rsidP="005767C3">
            <w:pPr>
              <w:rPr>
                <w:rFonts w:ascii="Arial" w:hAnsi="Arial" w:cs="Arial"/>
                <w:sz w:val="20"/>
                <w:szCs w:val="20"/>
              </w:rPr>
            </w:pPr>
            <w:r w:rsidRPr="00601B82">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Por ítem</w:t>
            </w:r>
          </w:p>
        </w:tc>
      </w:tr>
      <w:tr w:rsidR="005767C3" w:rsidRPr="00601B82" w14:paraId="612478EC" w14:textId="77777777" w:rsidTr="005767C3">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601B82" w:rsidRDefault="005767C3" w:rsidP="005767C3">
            <w:pPr>
              <w:rPr>
                <w:rFonts w:ascii="Arial" w:hAnsi="Arial" w:cs="Arial"/>
                <w:sz w:val="20"/>
                <w:szCs w:val="20"/>
              </w:rPr>
            </w:pPr>
            <w:r w:rsidRPr="00601B82">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Calidad y Costo</w:t>
            </w:r>
          </w:p>
        </w:tc>
      </w:tr>
      <w:tr w:rsidR="005767C3" w:rsidRPr="00601B82" w14:paraId="6801428B" w14:textId="77777777" w:rsidTr="005767C3">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601B82" w:rsidRDefault="005767C3" w:rsidP="005767C3">
            <w:pPr>
              <w:rPr>
                <w:rFonts w:ascii="Arial" w:hAnsi="Arial" w:cs="Arial"/>
                <w:sz w:val="20"/>
                <w:szCs w:val="20"/>
              </w:rPr>
            </w:pPr>
            <w:r w:rsidRPr="00601B82">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6CA84C55" w:rsidR="005767C3" w:rsidRPr="005767C3" w:rsidRDefault="005767C3" w:rsidP="005767C3">
            <w:pPr>
              <w:spacing w:after="0" w:line="240" w:lineRule="auto"/>
              <w:rPr>
                <w:rStyle w:val="Hipervnculo"/>
                <w:rFonts w:ascii="Arial" w:hAnsi="Arial" w:cs="Arial"/>
                <w:sz w:val="20"/>
                <w:szCs w:val="20"/>
                <w:u w:val="none"/>
              </w:rPr>
            </w:pPr>
            <w:r w:rsidRPr="005767C3">
              <w:rPr>
                <w:rStyle w:val="Hipervnculo"/>
                <w:rFonts w:ascii="Arial" w:hAnsi="Arial" w:cs="Arial"/>
                <w:sz w:val="20"/>
                <w:szCs w:val="20"/>
                <w:u w:val="none"/>
              </w:rPr>
              <w:t xml:space="preserve">ARPC – </w:t>
            </w:r>
            <w:r w:rsidR="00AF6198">
              <w:rPr>
                <w:rStyle w:val="Hipervnculo"/>
                <w:rFonts w:ascii="Arial" w:hAnsi="Arial" w:cs="Arial"/>
                <w:sz w:val="20"/>
                <w:szCs w:val="20"/>
                <w:u w:val="none"/>
              </w:rPr>
              <w:t>Gerente Administrativo Financiero</w:t>
            </w:r>
            <w:r w:rsidRPr="005767C3">
              <w:rPr>
                <w:rStyle w:val="Hipervnculo"/>
                <w:rFonts w:ascii="Arial" w:hAnsi="Arial" w:cs="Arial"/>
                <w:sz w:val="20"/>
                <w:szCs w:val="20"/>
                <w:u w:val="none"/>
              </w:rPr>
              <w:t xml:space="preserve"> </w:t>
            </w:r>
          </w:p>
        </w:tc>
      </w:tr>
      <w:tr w:rsidR="005767C3" w:rsidRPr="009C094A" w14:paraId="2E89FE87" w14:textId="77777777" w:rsidTr="005767C3">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601B82" w:rsidRDefault="005767C3" w:rsidP="005767C3">
            <w:pPr>
              <w:rPr>
                <w:rFonts w:ascii="Arial" w:hAnsi="Arial" w:cs="Arial"/>
                <w:sz w:val="20"/>
                <w:szCs w:val="20"/>
              </w:rPr>
            </w:pPr>
            <w:r w:rsidRPr="00601B82">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5767C3" w:rsidRDefault="00A96197" w:rsidP="005767C3">
            <w:pPr>
              <w:rPr>
                <w:rStyle w:val="Hipervnculo"/>
                <w:rFonts w:ascii="Arial" w:hAnsi="Arial" w:cs="Arial"/>
                <w:sz w:val="20"/>
                <w:szCs w:val="20"/>
                <w:u w:val="none"/>
              </w:rPr>
            </w:pPr>
            <w:hyperlink r:id="rId9" w:history="1">
              <w:r w:rsidR="00137C10" w:rsidRPr="00EB7686">
                <w:rPr>
                  <w:rStyle w:val="Hipervnculo"/>
                </w:rPr>
                <w:t>proveedores</w:t>
              </w:r>
              <w:r w:rsidR="00137C10" w:rsidRPr="00EB7686">
                <w:rPr>
                  <w:rStyle w:val="Hipervnculo"/>
                  <w:rFonts w:ascii="Arial" w:hAnsi="Arial" w:cs="Arial"/>
                  <w:sz w:val="20"/>
                  <w:szCs w:val="20"/>
                </w:rPr>
                <w:t>@csbp.com.bo</w:t>
              </w:r>
            </w:hyperlink>
          </w:p>
        </w:tc>
      </w:tr>
      <w:tr w:rsidR="005767C3" w:rsidRPr="00601B82" w14:paraId="6087C5F5" w14:textId="77777777" w:rsidTr="005767C3">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601B82" w:rsidRDefault="005767C3" w:rsidP="005767C3">
            <w:pPr>
              <w:rPr>
                <w:rFonts w:ascii="Arial" w:hAnsi="Arial" w:cs="Arial"/>
                <w:sz w:val="20"/>
                <w:szCs w:val="20"/>
              </w:rPr>
            </w:pPr>
            <w:r w:rsidRPr="00601B82">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(591-2) 2392395 – 2392396</w:t>
            </w:r>
          </w:p>
        </w:tc>
      </w:tr>
      <w:tr w:rsidR="005767C3" w:rsidRPr="00601B82" w14:paraId="2A722429" w14:textId="77777777" w:rsidTr="005767C3">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601B82" w:rsidRDefault="005767C3" w:rsidP="005767C3">
            <w:pPr>
              <w:rPr>
                <w:rFonts w:ascii="Arial" w:hAnsi="Arial" w:cs="Arial"/>
                <w:sz w:val="20"/>
                <w:szCs w:val="20"/>
              </w:rPr>
            </w:pPr>
            <w:r w:rsidRPr="00601B82">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5767C3" w:rsidRDefault="005767C3" w:rsidP="005767C3">
            <w:pPr>
              <w:rPr>
                <w:rStyle w:val="Hipervnculo"/>
                <w:rFonts w:ascii="Arial" w:hAnsi="Arial" w:cs="Arial"/>
                <w:sz w:val="20"/>
                <w:szCs w:val="20"/>
                <w:u w:val="none"/>
              </w:rPr>
            </w:pPr>
            <w:r w:rsidRPr="005767C3">
              <w:rPr>
                <w:rStyle w:val="Hipervnculo"/>
                <w:rFonts w:ascii="Arial" w:hAnsi="Arial" w:cs="Arial"/>
                <w:sz w:val="20"/>
                <w:szCs w:val="20"/>
                <w:u w:val="none"/>
              </w:rPr>
              <w:t>(591-2) 2113889</w:t>
            </w:r>
          </w:p>
        </w:tc>
      </w:tr>
      <w:tr w:rsidR="005767C3" w:rsidRPr="00601B82" w14:paraId="4609C47F" w14:textId="77777777" w:rsidTr="005767C3">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601B82" w:rsidRDefault="005767C3" w:rsidP="005767C3">
            <w:pPr>
              <w:rPr>
                <w:rFonts w:ascii="Arial" w:hAnsi="Arial" w:cs="Arial"/>
                <w:sz w:val="20"/>
                <w:szCs w:val="20"/>
              </w:rPr>
            </w:pPr>
            <w:r w:rsidRPr="00601B82">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3E79143A" w14:textId="659F61AA" w:rsidR="005767C3" w:rsidRPr="001E04D5" w:rsidRDefault="005767C3" w:rsidP="00435F60">
            <w:pPr>
              <w:spacing w:after="0" w:line="240" w:lineRule="auto"/>
              <w:jc w:val="both"/>
              <w:rPr>
                <w:rStyle w:val="Hipervnculo"/>
                <w:rFonts w:ascii="Arial" w:hAnsi="Arial" w:cs="Arial"/>
                <w:sz w:val="20"/>
                <w:szCs w:val="20"/>
                <w:highlight w:val="yellow"/>
                <w:u w:val="none"/>
              </w:rPr>
            </w:pPr>
            <w:r w:rsidRPr="00C97AE4">
              <w:rPr>
                <w:rStyle w:val="Hipervnculo"/>
                <w:rFonts w:ascii="Arial" w:hAnsi="Arial" w:cs="Arial"/>
                <w:sz w:val="20"/>
                <w:szCs w:val="20"/>
                <w:u w:val="none"/>
              </w:rPr>
              <w:t>Los potenciales proponentes podrán formular consultas escritas dirigidas a la Autoridad Responsable del Proceso de Contratación “</w:t>
            </w:r>
            <w:r w:rsidR="00AF6198">
              <w:rPr>
                <w:rStyle w:val="Hipervnculo"/>
                <w:rFonts w:ascii="Arial" w:hAnsi="Arial" w:cs="Arial"/>
                <w:sz w:val="20"/>
                <w:szCs w:val="20"/>
                <w:u w:val="none"/>
              </w:rPr>
              <w:t>Gerente Administrativo Financiero</w:t>
            </w:r>
            <w:r w:rsidRPr="00C97AE4">
              <w:rPr>
                <w:rStyle w:val="Hipervnculo"/>
                <w:rFonts w:ascii="Arial" w:hAnsi="Arial" w:cs="Arial"/>
                <w:sz w:val="20"/>
                <w:szCs w:val="20"/>
                <w:u w:val="none"/>
              </w:rPr>
              <w:t>” hasta horas 1</w:t>
            </w:r>
            <w:r w:rsidR="00C97AE4" w:rsidRPr="00C97AE4">
              <w:rPr>
                <w:rStyle w:val="Hipervnculo"/>
                <w:rFonts w:ascii="Arial" w:hAnsi="Arial" w:cs="Arial"/>
                <w:sz w:val="20"/>
                <w:szCs w:val="20"/>
                <w:u w:val="none"/>
              </w:rPr>
              <w:t>6</w:t>
            </w:r>
            <w:r w:rsidRPr="00C97AE4">
              <w:rPr>
                <w:rStyle w:val="Hipervnculo"/>
                <w:rFonts w:ascii="Arial" w:hAnsi="Arial" w:cs="Arial"/>
                <w:sz w:val="20"/>
                <w:szCs w:val="20"/>
                <w:u w:val="none"/>
              </w:rPr>
              <w:t xml:space="preserve">:00 el día </w:t>
            </w:r>
            <w:r w:rsidR="003D6A91">
              <w:rPr>
                <w:rStyle w:val="Hipervnculo"/>
                <w:rFonts w:ascii="Arial" w:hAnsi="Arial" w:cs="Arial"/>
                <w:b/>
                <w:sz w:val="20"/>
                <w:szCs w:val="20"/>
                <w:u w:val="none"/>
              </w:rPr>
              <w:t>v</w:t>
            </w:r>
            <w:r w:rsidR="003D6A91" w:rsidRPr="003D6A91">
              <w:rPr>
                <w:rStyle w:val="Hipervnculo"/>
                <w:rFonts w:ascii="Arial" w:hAnsi="Arial" w:cs="Arial"/>
                <w:b/>
                <w:sz w:val="20"/>
                <w:szCs w:val="20"/>
                <w:u w:val="none"/>
              </w:rPr>
              <w:t>iernes</w:t>
            </w:r>
            <w:r w:rsidRPr="00C97AE4">
              <w:rPr>
                <w:rStyle w:val="Hipervnculo"/>
                <w:rFonts w:ascii="Arial" w:hAnsi="Arial" w:cs="Arial"/>
                <w:b/>
                <w:sz w:val="20"/>
                <w:szCs w:val="20"/>
                <w:u w:val="none"/>
              </w:rPr>
              <w:t xml:space="preserve"> </w:t>
            </w:r>
            <w:r w:rsidR="00AF6198">
              <w:rPr>
                <w:rStyle w:val="Hipervnculo"/>
                <w:rFonts w:ascii="Arial" w:hAnsi="Arial" w:cs="Arial"/>
                <w:b/>
                <w:sz w:val="20"/>
                <w:szCs w:val="20"/>
                <w:u w:val="none"/>
              </w:rPr>
              <w:t>2</w:t>
            </w:r>
            <w:r w:rsidR="003D6A91">
              <w:rPr>
                <w:rStyle w:val="Hipervnculo"/>
                <w:rFonts w:ascii="Arial" w:hAnsi="Arial" w:cs="Arial"/>
                <w:b/>
                <w:sz w:val="20"/>
                <w:szCs w:val="20"/>
                <w:u w:val="none"/>
              </w:rPr>
              <w:t>7</w:t>
            </w:r>
            <w:r w:rsidRPr="00C97AE4">
              <w:rPr>
                <w:rStyle w:val="Hipervnculo"/>
                <w:rFonts w:ascii="Arial" w:hAnsi="Arial" w:cs="Arial"/>
                <w:b/>
                <w:sz w:val="20"/>
                <w:szCs w:val="20"/>
                <w:u w:val="none"/>
              </w:rPr>
              <w:t xml:space="preserve"> de </w:t>
            </w:r>
            <w:r w:rsidR="00AF6198">
              <w:rPr>
                <w:rStyle w:val="Hipervnculo"/>
                <w:rFonts w:ascii="Arial" w:hAnsi="Arial" w:cs="Arial"/>
                <w:b/>
                <w:sz w:val="20"/>
                <w:szCs w:val="20"/>
                <w:u w:val="none"/>
              </w:rPr>
              <w:t>agosto</w:t>
            </w:r>
            <w:r w:rsidR="00435F60" w:rsidRPr="00C97AE4">
              <w:rPr>
                <w:rStyle w:val="Hipervnculo"/>
                <w:rFonts w:ascii="Arial" w:hAnsi="Arial" w:cs="Arial"/>
                <w:b/>
                <w:sz w:val="20"/>
                <w:szCs w:val="20"/>
                <w:u w:val="none"/>
              </w:rPr>
              <w:t xml:space="preserve"> </w:t>
            </w:r>
            <w:r w:rsidRPr="00C97AE4">
              <w:rPr>
                <w:rStyle w:val="Hipervnculo"/>
                <w:rFonts w:ascii="Arial" w:hAnsi="Arial" w:cs="Arial"/>
                <w:b/>
                <w:sz w:val="20"/>
                <w:szCs w:val="20"/>
                <w:u w:val="none"/>
              </w:rPr>
              <w:t>de 20</w:t>
            </w:r>
            <w:r w:rsidR="00C97AE4" w:rsidRPr="00C97AE4">
              <w:rPr>
                <w:rStyle w:val="Hipervnculo"/>
                <w:rFonts w:ascii="Arial" w:hAnsi="Arial" w:cs="Arial"/>
                <w:b/>
                <w:sz w:val="20"/>
                <w:szCs w:val="20"/>
                <w:u w:val="none"/>
              </w:rPr>
              <w:t>21</w:t>
            </w:r>
            <w:r w:rsidRPr="00C97AE4">
              <w:rPr>
                <w:rStyle w:val="Hipervnculo"/>
                <w:rFonts w:ascii="Arial" w:hAnsi="Arial" w:cs="Arial"/>
                <w:b/>
                <w:sz w:val="20"/>
                <w:szCs w:val="20"/>
                <w:u w:val="none"/>
              </w:rPr>
              <w:t>.</w:t>
            </w:r>
          </w:p>
        </w:tc>
      </w:tr>
      <w:tr w:rsidR="005767C3" w:rsidRPr="00601B82" w14:paraId="099FC21F" w14:textId="77777777" w:rsidTr="005767C3">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C97AE4" w:rsidRDefault="005767C3" w:rsidP="005767C3">
            <w:pPr>
              <w:spacing w:after="0" w:line="240" w:lineRule="auto"/>
              <w:rPr>
                <w:rFonts w:ascii="Arial" w:hAnsi="Arial" w:cs="Arial"/>
                <w:sz w:val="20"/>
                <w:szCs w:val="20"/>
              </w:rPr>
            </w:pPr>
            <w:r w:rsidRPr="00C97AE4">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53C6F006" w14:textId="7CB8BD7A" w:rsidR="000C1D29" w:rsidRPr="000C1D29" w:rsidRDefault="005767C3" w:rsidP="00911209">
            <w:pPr>
              <w:spacing w:after="0" w:line="240" w:lineRule="auto"/>
              <w:jc w:val="both"/>
              <w:rPr>
                <w:rStyle w:val="Hipervnculo"/>
                <w:rFonts w:ascii="Arial" w:hAnsi="Arial" w:cs="Arial"/>
                <w:sz w:val="20"/>
                <w:szCs w:val="20"/>
                <w:u w:val="none"/>
              </w:rPr>
            </w:pPr>
            <w:r w:rsidRPr="000C1D29">
              <w:rPr>
                <w:rStyle w:val="Hipervnculo"/>
                <w:rFonts w:ascii="Arial" w:hAnsi="Arial" w:cs="Arial"/>
                <w:sz w:val="20"/>
                <w:szCs w:val="20"/>
                <w:u w:val="none"/>
              </w:rPr>
              <w:t xml:space="preserve">A realizarse el día </w:t>
            </w:r>
            <w:r w:rsidR="003D6A91">
              <w:rPr>
                <w:rStyle w:val="Hipervnculo"/>
                <w:rFonts w:ascii="Arial" w:hAnsi="Arial" w:cs="Arial"/>
                <w:b/>
                <w:sz w:val="20"/>
                <w:szCs w:val="20"/>
                <w:u w:val="none"/>
              </w:rPr>
              <w:t>marte</w:t>
            </w:r>
            <w:r w:rsidR="00E33880" w:rsidRPr="00E33880">
              <w:rPr>
                <w:rStyle w:val="Hipervnculo"/>
                <w:rFonts w:ascii="Arial" w:hAnsi="Arial" w:cs="Arial"/>
                <w:b/>
                <w:sz w:val="20"/>
                <w:szCs w:val="20"/>
                <w:u w:val="none"/>
              </w:rPr>
              <w:t>s</w:t>
            </w:r>
            <w:r w:rsidRPr="000C1D29">
              <w:rPr>
                <w:rStyle w:val="Hipervnculo"/>
                <w:rFonts w:ascii="Arial" w:hAnsi="Arial" w:cs="Arial"/>
                <w:b/>
                <w:sz w:val="20"/>
                <w:szCs w:val="20"/>
                <w:u w:val="none"/>
              </w:rPr>
              <w:t xml:space="preserve"> </w:t>
            </w:r>
            <w:r w:rsidR="00AF6198">
              <w:rPr>
                <w:rStyle w:val="Hipervnculo"/>
                <w:rFonts w:ascii="Arial" w:hAnsi="Arial" w:cs="Arial"/>
                <w:b/>
                <w:sz w:val="20"/>
                <w:szCs w:val="20"/>
                <w:u w:val="none"/>
              </w:rPr>
              <w:t>3</w:t>
            </w:r>
            <w:r w:rsidR="003D6A91">
              <w:rPr>
                <w:rStyle w:val="Hipervnculo"/>
                <w:rFonts w:ascii="Arial" w:hAnsi="Arial" w:cs="Arial"/>
                <w:b/>
                <w:sz w:val="20"/>
                <w:szCs w:val="20"/>
                <w:u w:val="none"/>
              </w:rPr>
              <w:t>1</w:t>
            </w:r>
            <w:r w:rsidRPr="00E33880">
              <w:rPr>
                <w:rStyle w:val="Hipervnculo"/>
                <w:rFonts w:ascii="Arial" w:hAnsi="Arial" w:cs="Arial"/>
                <w:b/>
                <w:sz w:val="20"/>
                <w:szCs w:val="20"/>
                <w:u w:val="none"/>
              </w:rPr>
              <w:t xml:space="preserve"> de </w:t>
            </w:r>
            <w:r w:rsidR="00AF6198">
              <w:rPr>
                <w:rStyle w:val="Hipervnculo"/>
                <w:rFonts w:ascii="Arial" w:hAnsi="Arial" w:cs="Arial"/>
                <w:b/>
                <w:sz w:val="20"/>
                <w:szCs w:val="20"/>
                <w:u w:val="none"/>
              </w:rPr>
              <w:t>agosto</w:t>
            </w:r>
            <w:r w:rsidRPr="000C1D29">
              <w:rPr>
                <w:rStyle w:val="Hipervnculo"/>
                <w:rFonts w:ascii="Arial" w:hAnsi="Arial" w:cs="Arial"/>
                <w:b/>
                <w:sz w:val="20"/>
                <w:szCs w:val="20"/>
                <w:u w:val="none"/>
              </w:rPr>
              <w:t xml:space="preserve"> de 20</w:t>
            </w:r>
            <w:r w:rsidR="00C97AE4" w:rsidRPr="000C1D29">
              <w:rPr>
                <w:rStyle w:val="Hipervnculo"/>
                <w:rFonts w:ascii="Arial" w:hAnsi="Arial" w:cs="Arial"/>
                <w:b/>
                <w:sz w:val="20"/>
                <w:szCs w:val="20"/>
                <w:u w:val="none"/>
              </w:rPr>
              <w:t>21</w:t>
            </w:r>
            <w:r w:rsidRPr="000C1D29">
              <w:rPr>
                <w:rStyle w:val="Hipervnculo"/>
                <w:rFonts w:ascii="Arial" w:hAnsi="Arial" w:cs="Arial"/>
                <w:b/>
                <w:sz w:val="20"/>
                <w:szCs w:val="20"/>
                <w:u w:val="none"/>
              </w:rPr>
              <w:t xml:space="preserve"> </w:t>
            </w:r>
            <w:r w:rsidRPr="000C1D29">
              <w:rPr>
                <w:rStyle w:val="Hipervnculo"/>
                <w:rFonts w:ascii="Arial" w:hAnsi="Arial" w:cs="Arial"/>
                <w:sz w:val="20"/>
                <w:szCs w:val="20"/>
                <w:u w:val="none"/>
              </w:rPr>
              <w:t>a horas 1</w:t>
            </w:r>
            <w:r w:rsidR="00435F60" w:rsidRPr="000C1D29">
              <w:rPr>
                <w:rStyle w:val="Hipervnculo"/>
                <w:rFonts w:ascii="Arial" w:hAnsi="Arial" w:cs="Arial"/>
                <w:sz w:val="20"/>
                <w:szCs w:val="20"/>
                <w:u w:val="none"/>
              </w:rPr>
              <w:t>4</w:t>
            </w:r>
            <w:r w:rsidRPr="000C1D29">
              <w:rPr>
                <w:rStyle w:val="Hipervnculo"/>
                <w:rFonts w:ascii="Arial" w:hAnsi="Arial" w:cs="Arial"/>
                <w:sz w:val="20"/>
                <w:szCs w:val="20"/>
                <w:u w:val="none"/>
              </w:rPr>
              <w:t xml:space="preserve">:00 </w:t>
            </w:r>
            <w:r w:rsidR="000C1D29" w:rsidRPr="000C1D29">
              <w:rPr>
                <w:rStyle w:val="Hipervnculo"/>
                <w:rFonts w:ascii="Arial" w:hAnsi="Arial" w:cs="Arial"/>
                <w:sz w:val="20"/>
                <w:szCs w:val="20"/>
                <w:u w:val="none"/>
              </w:rPr>
              <w:t xml:space="preserve">vía Zoom, en la siguiente dirección:  </w:t>
            </w:r>
          </w:p>
          <w:p w14:paraId="654DECF5" w14:textId="77777777" w:rsidR="006F4566" w:rsidRDefault="006F4566" w:rsidP="000C1D29">
            <w:pPr>
              <w:spacing w:after="0" w:line="240" w:lineRule="auto"/>
              <w:rPr>
                <w:rStyle w:val="Hipervnculo"/>
                <w:rFonts w:ascii="Arial" w:hAnsi="Arial" w:cs="Arial"/>
                <w:sz w:val="20"/>
                <w:szCs w:val="20"/>
                <w:u w:val="none"/>
              </w:rPr>
            </w:pPr>
          </w:p>
          <w:p w14:paraId="7F3117A8" w14:textId="19657BE0" w:rsidR="006F4566" w:rsidRDefault="006F4566" w:rsidP="000C1D29">
            <w:pPr>
              <w:spacing w:after="0" w:line="240" w:lineRule="auto"/>
              <w:rPr>
                <w:rStyle w:val="Hipervnculo"/>
                <w:rFonts w:ascii="Arial" w:hAnsi="Arial" w:cs="Arial"/>
                <w:sz w:val="20"/>
                <w:szCs w:val="20"/>
                <w:highlight w:val="yellow"/>
                <w:u w:val="none"/>
              </w:rPr>
            </w:pPr>
            <w:r w:rsidRPr="006F4566">
              <w:rPr>
                <w:rStyle w:val="Hipervnculo"/>
                <w:rFonts w:ascii="Arial" w:hAnsi="Arial" w:cs="Arial"/>
                <w:sz w:val="20"/>
                <w:szCs w:val="20"/>
                <w:u w:val="none"/>
              </w:rPr>
              <w:t>Meeting ID: 895 7457 4682</w:t>
            </w:r>
            <w:r w:rsidRPr="006F4566">
              <w:rPr>
                <w:rStyle w:val="Hipervnculo"/>
                <w:rFonts w:ascii="Arial" w:hAnsi="Arial" w:cs="Arial"/>
                <w:sz w:val="20"/>
                <w:szCs w:val="20"/>
                <w:highlight w:val="yellow"/>
                <w:u w:val="none"/>
              </w:rPr>
              <w:t xml:space="preserve"> </w:t>
            </w:r>
          </w:p>
          <w:p w14:paraId="1DE58804" w14:textId="0F3B867E" w:rsidR="005767C3" w:rsidRPr="00C97AE4" w:rsidRDefault="006F4566" w:rsidP="000C1D29">
            <w:pPr>
              <w:spacing w:after="0" w:line="240" w:lineRule="auto"/>
              <w:rPr>
                <w:rStyle w:val="Hipervnculo"/>
                <w:rFonts w:ascii="Arial" w:hAnsi="Arial" w:cs="Arial"/>
                <w:sz w:val="20"/>
                <w:szCs w:val="20"/>
                <w:u w:val="none"/>
              </w:rPr>
            </w:pPr>
            <w:proofErr w:type="spellStart"/>
            <w:r w:rsidRPr="006F4566">
              <w:rPr>
                <w:rStyle w:val="Hipervnculo"/>
                <w:rFonts w:ascii="Arial" w:hAnsi="Arial" w:cs="Arial"/>
                <w:sz w:val="20"/>
                <w:szCs w:val="20"/>
                <w:u w:val="none"/>
              </w:rPr>
              <w:t>Passcode</w:t>
            </w:r>
            <w:proofErr w:type="spellEnd"/>
            <w:r w:rsidRPr="006F4566">
              <w:rPr>
                <w:rStyle w:val="Hipervnculo"/>
                <w:rFonts w:ascii="Arial" w:hAnsi="Arial" w:cs="Arial"/>
                <w:sz w:val="20"/>
                <w:szCs w:val="20"/>
                <w:u w:val="none"/>
              </w:rPr>
              <w:t>: 526809</w:t>
            </w:r>
          </w:p>
        </w:tc>
      </w:tr>
      <w:tr w:rsidR="005767C3" w:rsidRPr="00601B82" w14:paraId="5846D7EF" w14:textId="77777777" w:rsidTr="005767C3">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601B82" w:rsidRDefault="005767C3" w:rsidP="005767C3">
            <w:pPr>
              <w:rPr>
                <w:rFonts w:ascii="Arial" w:hAnsi="Arial" w:cs="Arial"/>
                <w:sz w:val="20"/>
                <w:szCs w:val="20"/>
              </w:rPr>
            </w:pPr>
            <w:r w:rsidRPr="00601B82">
              <w:rPr>
                <w:rFonts w:ascii="Arial" w:hAnsi="Arial" w:cs="Arial"/>
                <w:sz w:val="20"/>
                <w:szCs w:val="20"/>
              </w:rPr>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40C81E7F" w14:textId="2A3321B1" w:rsidR="005767C3" w:rsidRPr="001E04D5" w:rsidRDefault="005767C3" w:rsidP="00911209">
            <w:pPr>
              <w:spacing w:after="0" w:line="240" w:lineRule="auto"/>
              <w:jc w:val="both"/>
              <w:rPr>
                <w:rStyle w:val="Hipervnculo"/>
                <w:rFonts w:ascii="Arial" w:hAnsi="Arial" w:cs="Arial"/>
                <w:sz w:val="20"/>
                <w:szCs w:val="20"/>
                <w:highlight w:val="yellow"/>
                <w:u w:val="none"/>
              </w:rPr>
            </w:pPr>
            <w:r w:rsidRPr="00C97AE4">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C97AE4">
              <w:rPr>
                <w:rStyle w:val="Hipervnculo"/>
                <w:rFonts w:ascii="Arial" w:hAnsi="Arial" w:cs="Arial"/>
                <w:sz w:val="20"/>
                <w:szCs w:val="20"/>
                <w:u w:val="none"/>
              </w:rPr>
              <w:t>Gundlach</w:t>
            </w:r>
            <w:proofErr w:type="spellEnd"/>
            <w:r w:rsidRPr="00C97AE4">
              <w:rPr>
                <w:rStyle w:val="Hipervnculo"/>
                <w:rFonts w:ascii="Arial" w:hAnsi="Arial" w:cs="Arial"/>
                <w:sz w:val="20"/>
                <w:szCs w:val="20"/>
                <w:u w:val="none"/>
              </w:rPr>
              <w:t xml:space="preserve"> Calle Reyes Ortiz esq. Federico Zuazo hasta horas </w:t>
            </w:r>
            <w:r w:rsidRPr="00C97AE4">
              <w:rPr>
                <w:rStyle w:val="Hipervnculo"/>
                <w:rFonts w:ascii="Arial" w:hAnsi="Arial" w:cs="Arial"/>
                <w:b/>
                <w:sz w:val="20"/>
                <w:szCs w:val="20"/>
                <w:u w:val="none"/>
              </w:rPr>
              <w:t>1</w:t>
            </w:r>
            <w:r w:rsidR="00FC2411" w:rsidRPr="00C97AE4">
              <w:rPr>
                <w:rStyle w:val="Hipervnculo"/>
                <w:rFonts w:ascii="Arial" w:hAnsi="Arial" w:cs="Arial"/>
                <w:b/>
                <w:sz w:val="20"/>
                <w:szCs w:val="20"/>
                <w:u w:val="none"/>
              </w:rPr>
              <w:t>0</w:t>
            </w:r>
            <w:r w:rsidRPr="00C97AE4">
              <w:rPr>
                <w:rStyle w:val="Hipervnculo"/>
                <w:rFonts w:ascii="Arial" w:hAnsi="Arial" w:cs="Arial"/>
                <w:b/>
                <w:sz w:val="20"/>
                <w:szCs w:val="20"/>
                <w:u w:val="none"/>
              </w:rPr>
              <w:t>:00</w:t>
            </w:r>
            <w:r w:rsidRPr="00C97AE4">
              <w:rPr>
                <w:rStyle w:val="Hipervnculo"/>
                <w:rFonts w:ascii="Arial" w:hAnsi="Arial" w:cs="Arial"/>
                <w:sz w:val="20"/>
                <w:szCs w:val="20"/>
                <w:u w:val="none"/>
              </w:rPr>
              <w:t xml:space="preserve"> </w:t>
            </w:r>
            <w:r w:rsidR="00FC2411" w:rsidRPr="00C97AE4">
              <w:rPr>
                <w:rStyle w:val="Hipervnculo"/>
                <w:rFonts w:ascii="Arial" w:hAnsi="Arial" w:cs="Arial"/>
                <w:sz w:val="20"/>
                <w:szCs w:val="20"/>
                <w:u w:val="none"/>
              </w:rPr>
              <w:t xml:space="preserve">a.m. </w:t>
            </w:r>
            <w:r w:rsidRPr="00C97AE4">
              <w:rPr>
                <w:rStyle w:val="Hipervnculo"/>
                <w:rFonts w:ascii="Arial" w:hAnsi="Arial" w:cs="Arial"/>
                <w:sz w:val="20"/>
                <w:szCs w:val="20"/>
                <w:u w:val="none"/>
              </w:rPr>
              <w:t xml:space="preserve">del día </w:t>
            </w:r>
            <w:r w:rsidR="00AF6198" w:rsidRPr="003D6A91">
              <w:rPr>
                <w:rStyle w:val="Hipervnculo"/>
                <w:rFonts w:ascii="Arial" w:hAnsi="Arial" w:cs="Arial"/>
                <w:b/>
                <w:sz w:val="20"/>
                <w:szCs w:val="20"/>
                <w:u w:val="none"/>
              </w:rPr>
              <w:t>m</w:t>
            </w:r>
            <w:r w:rsidR="003D6A91" w:rsidRPr="003D6A91">
              <w:rPr>
                <w:rStyle w:val="Hipervnculo"/>
                <w:rFonts w:ascii="Arial" w:hAnsi="Arial" w:cs="Arial"/>
                <w:b/>
                <w:sz w:val="20"/>
                <w:szCs w:val="20"/>
                <w:u w:val="none"/>
              </w:rPr>
              <w:t>iércoles</w:t>
            </w:r>
            <w:r w:rsidRPr="003D6A91">
              <w:rPr>
                <w:rStyle w:val="Hipervnculo"/>
                <w:rFonts w:ascii="Arial" w:hAnsi="Arial" w:cs="Arial"/>
                <w:b/>
                <w:sz w:val="20"/>
                <w:szCs w:val="20"/>
                <w:u w:val="none"/>
              </w:rPr>
              <w:t xml:space="preserve"> </w:t>
            </w:r>
            <w:r w:rsidR="00AF6198" w:rsidRPr="003D6A91">
              <w:rPr>
                <w:rStyle w:val="Hipervnculo"/>
                <w:rFonts w:ascii="Arial" w:hAnsi="Arial" w:cs="Arial"/>
                <w:b/>
                <w:sz w:val="20"/>
                <w:szCs w:val="20"/>
                <w:u w:val="none"/>
              </w:rPr>
              <w:t>0</w:t>
            </w:r>
            <w:r w:rsidR="003D6A91" w:rsidRPr="003D6A91">
              <w:rPr>
                <w:rStyle w:val="Hipervnculo"/>
                <w:rFonts w:ascii="Arial" w:hAnsi="Arial" w:cs="Arial"/>
                <w:b/>
                <w:sz w:val="20"/>
                <w:szCs w:val="20"/>
                <w:u w:val="none"/>
              </w:rPr>
              <w:t>8</w:t>
            </w:r>
            <w:r w:rsidR="00F25E3E" w:rsidRPr="003D6A91">
              <w:rPr>
                <w:rStyle w:val="Hipervnculo"/>
                <w:rFonts w:ascii="Arial" w:hAnsi="Arial" w:cs="Arial"/>
                <w:b/>
                <w:sz w:val="20"/>
                <w:szCs w:val="20"/>
                <w:u w:val="none"/>
              </w:rPr>
              <w:t xml:space="preserve"> de </w:t>
            </w:r>
            <w:r w:rsidR="00E33880" w:rsidRPr="003D6A91">
              <w:rPr>
                <w:rStyle w:val="Hipervnculo"/>
                <w:rFonts w:ascii="Arial" w:hAnsi="Arial" w:cs="Arial"/>
                <w:b/>
                <w:sz w:val="20"/>
                <w:szCs w:val="20"/>
                <w:u w:val="none"/>
              </w:rPr>
              <w:t>s</w:t>
            </w:r>
            <w:r w:rsidR="00E33880">
              <w:rPr>
                <w:rStyle w:val="Hipervnculo"/>
                <w:rFonts w:ascii="Arial" w:hAnsi="Arial" w:cs="Arial"/>
                <w:b/>
                <w:sz w:val="20"/>
                <w:szCs w:val="20"/>
              </w:rPr>
              <w:t>eptiembre</w:t>
            </w:r>
            <w:r w:rsidR="00F25E3E" w:rsidRPr="00C97AE4">
              <w:rPr>
                <w:rStyle w:val="Hipervnculo"/>
                <w:rFonts w:ascii="Arial" w:hAnsi="Arial" w:cs="Arial"/>
                <w:b/>
                <w:sz w:val="20"/>
                <w:szCs w:val="20"/>
                <w:u w:val="none"/>
              </w:rPr>
              <w:t xml:space="preserve"> </w:t>
            </w:r>
            <w:r w:rsidRPr="00C97AE4">
              <w:rPr>
                <w:rStyle w:val="Hipervnculo"/>
                <w:rFonts w:ascii="Arial" w:hAnsi="Arial" w:cs="Arial"/>
                <w:b/>
                <w:sz w:val="20"/>
                <w:szCs w:val="20"/>
                <w:u w:val="none"/>
              </w:rPr>
              <w:t>de 20</w:t>
            </w:r>
            <w:r w:rsidR="00C97AE4" w:rsidRPr="00C97AE4">
              <w:rPr>
                <w:rStyle w:val="Hipervnculo"/>
                <w:rFonts w:ascii="Arial" w:hAnsi="Arial" w:cs="Arial"/>
                <w:b/>
                <w:sz w:val="20"/>
                <w:szCs w:val="20"/>
                <w:u w:val="none"/>
              </w:rPr>
              <w:t>21</w:t>
            </w:r>
            <w:r w:rsidRPr="00C97AE4">
              <w:rPr>
                <w:rStyle w:val="Hipervnculo"/>
                <w:rFonts w:ascii="Arial" w:hAnsi="Arial" w:cs="Arial"/>
                <w:sz w:val="20"/>
                <w:szCs w:val="20"/>
                <w:u w:val="none"/>
              </w:rPr>
              <w:t>.</w:t>
            </w:r>
          </w:p>
        </w:tc>
      </w:tr>
      <w:tr w:rsidR="005767C3" w:rsidRPr="00601B82" w14:paraId="25572EAD" w14:textId="77777777" w:rsidTr="005767C3">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601B82" w:rsidRDefault="005767C3" w:rsidP="005767C3">
            <w:pPr>
              <w:rPr>
                <w:rFonts w:ascii="Arial" w:hAnsi="Arial" w:cs="Arial"/>
                <w:sz w:val="20"/>
                <w:szCs w:val="20"/>
              </w:rPr>
            </w:pPr>
            <w:r w:rsidRPr="00601B82">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1EBA3EC" w14:textId="77777777" w:rsidR="000C1D29" w:rsidRPr="000C1D29" w:rsidRDefault="000C1D29"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Se realizará vía Zoom, en la siguiente dirección:</w:t>
            </w:r>
          </w:p>
          <w:p w14:paraId="17FC588C" w14:textId="77777777" w:rsidR="000C1D29" w:rsidRPr="000C1D29" w:rsidRDefault="000C1D29" w:rsidP="000C1D29">
            <w:pPr>
              <w:spacing w:after="0" w:line="240" w:lineRule="auto"/>
              <w:rPr>
                <w:rStyle w:val="Hipervnculo"/>
                <w:rFonts w:ascii="Arial" w:hAnsi="Arial" w:cs="Arial"/>
                <w:sz w:val="20"/>
                <w:szCs w:val="20"/>
                <w:u w:val="none"/>
              </w:rPr>
            </w:pPr>
          </w:p>
          <w:p w14:paraId="093E4C38" w14:textId="77777777" w:rsidR="006F4566" w:rsidRPr="006F4566" w:rsidRDefault="006F4566" w:rsidP="000C1D29">
            <w:pPr>
              <w:spacing w:after="0" w:line="240" w:lineRule="auto"/>
              <w:rPr>
                <w:rStyle w:val="Hipervnculo"/>
                <w:rFonts w:ascii="Arial" w:hAnsi="Arial" w:cs="Arial"/>
                <w:sz w:val="20"/>
                <w:szCs w:val="20"/>
                <w:u w:val="none"/>
              </w:rPr>
            </w:pPr>
            <w:r w:rsidRPr="006F4566">
              <w:rPr>
                <w:rStyle w:val="Hipervnculo"/>
                <w:rFonts w:ascii="Arial" w:hAnsi="Arial" w:cs="Arial"/>
                <w:sz w:val="20"/>
                <w:szCs w:val="20"/>
                <w:u w:val="none"/>
              </w:rPr>
              <w:t xml:space="preserve">Meeting ID: 895 7457 4682 </w:t>
            </w:r>
          </w:p>
          <w:p w14:paraId="44836E50" w14:textId="57118D95" w:rsidR="000C1D29" w:rsidRDefault="006F4566" w:rsidP="000C1D29">
            <w:pPr>
              <w:spacing w:after="0" w:line="240" w:lineRule="auto"/>
              <w:rPr>
                <w:rStyle w:val="Hipervnculo"/>
                <w:rFonts w:ascii="Arial" w:hAnsi="Arial" w:cs="Arial"/>
                <w:sz w:val="20"/>
                <w:szCs w:val="20"/>
                <w:u w:val="none"/>
              </w:rPr>
            </w:pPr>
            <w:proofErr w:type="spellStart"/>
            <w:r w:rsidRPr="006F4566">
              <w:rPr>
                <w:rStyle w:val="Hipervnculo"/>
                <w:rFonts w:ascii="Arial" w:hAnsi="Arial" w:cs="Arial"/>
                <w:sz w:val="20"/>
                <w:szCs w:val="20"/>
                <w:u w:val="none"/>
              </w:rPr>
              <w:t>Passcode</w:t>
            </w:r>
            <w:proofErr w:type="spellEnd"/>
            <w:r w:rsidRPr="006F4566">
              <w:rPr>
                <w:rStyle w:val="Hipervnculo"/>
                <w:rFonts w:ascii="Arial" w:hAnsi="Arial" w:cs="Arial"/>
                <w:sz w:val="20"/>
                <w:szCs w:val="20"/>
                <w:u w:val="none"/>
              </w:rPr>
              <w:t>: 526809</w:t>
            </w:r>
          </w:p>
          <w:p w14:paraId="57717C19" w14:textId="77777777" w:rsidR="006F4566" w:rsidRDefault="006F4566" w:rsidP="000C1D29">
            <w:pPr>
              <w:spacing w:after="0" w:line="240" w:lineRule="auto"/>
              <w:rPr>
                <w:rStyle w:val="Hipervnculo"/>
                <w:rFonts w:ascii="Arial" w:hAnsi="Arial" w:cs="Arial"/>
                <w:sz w:val="20"/>
                <w:szCs w:val="20"/>
                <w:highlight w:val="yellow"/>
                <w:u w:val="none"/>
              </w:rPr>
            </w:pPr>
          </w:p>
          <w:p w14:paraId="3D273CE0" w14:textId="3763EDCA" w:rsidR="005767C3" w:rsidRPr="00C97AE4" w:rsidRDefault="000C1D29" w:rsidP="000C1D29">
            <w:pPr>
              <w:spacing w:after="0" w:line="240" w:lineRule="auto"/>
              <w:rPr>
                <w:rStyle w:val="Hipervnculo"/>
                <w:rFonts w:ascii="Arial" w:hAnsi="Arial" w:cs="Arial"/>
                <w:sz w:val="20"/>
                <w:szCs w:val="20"/>
                <w:u w:val="none"/>
              </w:rPr>
            </w:pPr>
            <w:r w:rsidRPr="000C1D29">
              <w:rPr>
                <w:rStyle w:val="Hipervnculo"/>
                <w:rFonts w:ascii="Arial" w:hAnsi="Arial" w:cs="Arial"/>
                <w:sz w:val="20"/>
                <w:szCs w:val="20"/>
                <w:u w:val="none"/>
              </w:rPr>
              <w:t>E</w:t>
            </w:r>
            <w:r w:rsidR="005767C3" w:rsidRPr="000C1D29">
              <w:rPr>
                <w:rStyle w:val="Hipervnculo"/>
                <w:rFonts w:ascii="Arial" w:hAnsi="Arial" w:cs="Arial"/>
                <w:sz w:val="20"/>
                <w:szCs w:val="20"/>
                <w:u w:val="none"/>
              </w:rPr>
              <w:t xml:space="preserve">l mismo día </w:t>
            </w:r>
            <w:r w:rsidR="00AF6198" w:rsidRPr="00AF6198">
              <w:rPr>
                <w:rStyle w:val="Hipervnculo"/>
                <w:rFonts w:ascii="Arial" w:hAnsi="Arial" w:cs="Arial"/>
                <w:b/>
                <w:bCs/>
                <w:sz w:val="20"/>
                <w:szCs w:val="20"/>
                <w:u w:val="none"/>
              </w:rPr>
              <w:t>m</w:t>
            </w:r>
            <w:r w:rsidR="003D6A91">
              <w:rPr>
                <w:rStyle w:val="Hipervnculo"/>
                <w:rFonts w:ascii="Arial" w:hAnsi="Arial" w:cs="Arial"/>
                <w:b/>
                <w:bCs/>
                <w:sz w:val="20"/>
                <w:szCs w:val="20"/>
                <w:u w:val="none"/>
              </w:rPr>
              <w:t>iércole</w:t>
            </w:r>
            <w:r w:rsidR="00AF6198" w:rsidRPr="00AF6198">
              <w:rPr>
                <w:rStyle w:val="Hipervnculo"/>
                <w:rFonts w:ascii="Arial" w:hAnsi="Arial" w:cs="Arial"/>
                <w:b/>
                <w:bCs/>
                <w:sz w:val="20"/>
                <w:szCs w:val="20"/>
                <w:u w:val="none"/>
              </w:rPr>
              <w:t>s</w:t>
            </w:r>
            <w:r w:rsidR="005767C3" w:rsidRPr="000C1D29">
              <w:rPr>
                <w:rStyle w:val="Hipervnculo"/>
                <w:rFonts w:ascii="Arial" w:hAnsi="Arial" w:cs="Arial"/>
                <w:b/>
                <w:sz w:val="20"/>
                <w:szCs w:val="20"/>
                <w:u w:val="none"/>
              </w:rPr>
              <w:t xml:space="preserve"> </w:t>
            </w:r>
            <w:r w:rsidR="00AF6198">
              <w:rPr>
                <w:rStyle w:val="Hipervnculo"/>
                <w:rFonts w:ascii="Arial" w:hAnsi="Arial" w:cs="Arial"/>
                <w:b/>
                <w:sz w:val="20"/>
                <w:szCs w:val="20"/>
                <w:u w:val="none"/>
              </w:rPr>
              <w:t>0</w:t>
            </w:r>
            <w:r w:rsidR="003D6A91">
              <w:rPr>
                <w:rStyle w:val="Hipervnculo"/>
                <w:rFonts w:ascii="Arial" w:hAnsi="Arial" w:cs="Arial"/>
                <w:b/>
                <w:sz w:val="20"/>
                <w:szCs w:val="20"/>
                <w:u w:val="none"/>
              </w:rPr>
              <w:t>8</w:t>
            </w:r>
            <w:r w:rsidR="005767C3" w:rsidRPr="000C1D29">
              <w:rPr>
                <w:rStyle w:val="Hipervnculo"/>
                <w:rFonts w:ascii="Arial" w:hAnsi="Arial" w:cs="Arial"/>
                <w:b/>
                <w:sz w:val="20"/>
                <w:szCs w:val="20"/>
                <w:u w:val="none"/>
              </w:rPr>
              <w:t xml:space="preserve"> de </w:t>
            </w:r>
            <w:r w:rsidR="00E33880" w:rsidRPr="00E33880">
              <w:rPr>
                <w:rStyle w:val="Hipervnculo"/>
                <w:rFonts w:ascii="Arial" w:hAnsi="Arial" w:cs="Arial"/>
                <w:b/>
                <w:sz w:val="20"/>
                <w:szCs w:val="20"/>
                <w:u w:val="none"/>
              </w:rPr>
              <w:t>septiembre</w:t>
            </w:r>
            <w:r w:rsidR="005767C3" w:rsidRPr="000C1D29">
              <w:rPr>
                <w:rStyle w:val="Hipervnculo"/>
                <w:rFonts w:ascii="Arial" w:hAnsi="Arial" w:cs="Arial"/>
                <w:b/>
                <w:sz w:val="20"/>
                <w:szCs w:val="20"/>
                <w:u w:val="none"/>
              </w:rPr>
              <w:t xml:space="preserve"> de 20</w:t>
            </w:r>
            <w:r w:rsidR="00C97AE4" w:rsidRPr="000C1D29">
              <w:rPr>
                <w:rStyle w:val="Hipervnculo"/>
                <w:rFonts w:ascii="Arial" w:hAnsi="Arial" w:cs="Arial"/>
                <w:b/>
                <w:sz w:val="20"/>
                <w:szCs w:val="20"/>
                <w:u w:val="none"/>
              </w:rPr>
              <w:t>21</w:t>
            </w:r>
            <w:r w:rsidR="005767C3" w:rsidRPr="000C1D29">
              <w:rPr>
                <w:rStyle w:val="Hipervnculo"/>
                <w:rFonts w:ascii="Arial" w:hAnsi="Arial" w:cs="Arial"/>
                <w:sz w:val="20"/>
                <w:szCs w:val="20"/>
                <w:u w:val="none"/>
              </w:rPr>
              <w:t>, a horas 1</w:t>
            </w:r>
            <w:r w:rsidR="00FC2411" w:rsidRPr="000C1D29">
              <w:rPr>
                <w:rStyle w:val="Hipervnculo"/>
                <w:rFonts w:ascii="Arial" w:hAnsi="Arial" w:cs="Arial"/>
                <w:sz w:val="20"/>
                <w:szCs w:val="20"/>
                <w:u w:val="none"/>
              </w:rPr>
              <w:t>0</w:t>
            </w:r>
            <w:r w:rsidR="005767C3" w:rsidRPr="000C1D29">
              <w:rPr>
                <w:rStyle w:val="Hipervnculo"/>
                <w:rFonts w:ascii="Arial" w:hAnsi="Arial" w:cs="Arial"/>
                <w:sz w:val="20"/>
                <w:szCs w:val="20"/>
                <w:u w:val="none"/>
              </w:rPr>
              <w:t>:15</w:t>
            </w:r>
            <w:r w:rsidR="00FC2411" w:rsidRPr="000C1D29">
              <w:rPr>
                <w:rStyle w:val="Hipervnculo"/>
                <w:rFonts w:ascii="Arial" w:hAnsi="Arial" w:cs="Arial"/>
                <w:sz w:val="20"/>
                <w:szCs w:val="20"/>
                <w:u w:val="none"/>
              </w:rPr>
              <w:t xml:space="preserve"> a.m</w:t>
            </w:r>
            <w:r w:rsidR="005767C3" w:rsidRPr="000C1D29">
              <w:rPr>
                <w:rStyle w:val="Hipervnculo"/>
                <w:rFonts w:ascii="Arial" w:hAnsi="Arial" w:cs="Arial"/>
                <w:sz w:val="20"/>
                <w:szCs w:val="20"/>
                <w:u w:val="none"/>
              </w:rPr>
              <w:t>.</w:t>
            </w:r>
          </w:p>
        </w:tc>
      </w:tr>
    </w:tbl>
    <w:p w14:paraId="1CA65966" w14:textId="77777777" w:rsidR="004262D1" w:rsidRDefault="004262D1" w:rsidP="006D4125">
      <w:pPr>
        <w:jc w:val="center"/>
        <w:rPr>
          <w:rFonts w:ascii="Arial Narrow" w:hAnsi="Arial Narrow" w:cs="Arial"/>
          <w:b/>
          <w:bCs/>
          <w:caps/>
          <w:sz w:val="24"/>
          <w:szCs w:val="24"/>
        </w:rPr>
      </w:pPr>
    </w:p>
    <w:p w14:paraId="34C05A86" w14:textId="77777777" w:rsidR="004262D1" w:rsidRDefault="004262D1">
      <w:pPr>
        <w:rPr>
          <w:rFonts w:ascii="Arial Narrow" w:hAnsi="Arial Narrow" w:cs="Arial"/>
          <w:b/>
          <w:bCs/>
          <w:caps/>
          <w:sz w:val="24"/>
          <w:szCs w:val="24"/>
        </w:rPr>
      </w:pPr>
      <w:r>
        <w:rPr>
          <w:rFonts w:ascii="Arial Narrow" w:hAnsi="Arial Narrow" w:cs="Arial"/>
          <w:b/>
          <w:bCs/>
          <w:caps/>
          <w:sz w:val="24"/>
          <w:szCs w:val="24"/>
        </w:rPr>
        <w:br w:type="page"/>
      </w:r>
    </w:p>
    <w:p w14:paraId="525D908F" w14:textId="77777777" w:rsidR="006D4125" w:rsidRPr="00FB4CB7" w:rsidRDefault="006D4125" w:rsidP="006D4125">
      <w:pPr>
        <w:jc w:val="center"/>
        <w:rPr>
          <w:rFonts w:ascii="Arial Narrow" w:hAnsi="Arial Narrow" w:cs="Arial"/>
          <w:b/>
          <w:bCs/>
          <w:sz w:val="24"/>
          <w:szCs w:val="24"/>
        </w:rPr>
      </w:pPr>
      <w:r w:rsidRPr="00FB4CB7">
        <w:rPr>
          <w:rFonts w:ascii="Arial Narrow" w:hAnsi="Arial Narrow" w:cs="Arial"/>
          <w:b/>
          <w:bCs/>
          <w:caps/>
          <w:sz w:val="24"/>
          <w:szCs w:val="24"/>
        </w:rPr>
        <w:lastRenderedPageBreak/>
        <w:t>RESUMEN EJECUTIVO</w:t>
      </w: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FB4CB7" w14:paraId="4238E456" w14:textId="77777777" w:rsidTr="00F208DA">
        <w:trPr>
          <w:cantSplit/>
          <w:trHeight w:val="1223"/>
          <w:jc w:val="center"/>
        </w:trPr>
        <w:tc>
          <w:tcPr>
            <w:tcW w:w="3493" w:type="dxa"/>
            <w:vAlign w:val="center"/>
          </w:tcPr>
          <w:p w14:paraId="6A7F9B88" w14:textId="77777777" w:rsidR="006D4125" w:rsidRPr="00FB4CB7" w:rsidRDefault="006D4125" w:rsidP="00F208DA">
            <w:pPr>
              <w:tabs>
                <w:tab w:val="left" w:pos="567"/>
                <w:tab w:val="left" w:pos="1134"/>
                <w:tab w:val="left" w:pos="1701"/>
                <w:tab w:val="left" w:pos="2268"/>
                <w:tab w:val="left" w:pos="2835"/>
              </w:tabs>
              <w:jc w:val="center"/>
              <w:rPr>
                <w:rFonts w:ascii="Arial Narrow" w:hAnsi="Arial Narrow" w:cs="Arial"/>
                <w:b/>
                <w:sz w:val="20"/>
                <w:szCs w:val="20"/>
              </w:rPr>
            </w:pPr>
            <w:r w:rsidRPr="00FB4CB7">
              <w:rPr>
                <w:rFonts w:ascii="Arial Narrow" w:hAnsi="Arial Narrow" w:cs="Arial"/>
                <w:b/>
                <w:sz w:val="20"/>
                <w:szCs w:val="20"/>
              </w:rPr>
              <w:t>CONVOCATORIA</w:t>
            </w:r>
          </w:p>
        </w:tc>
        <w:tc>
          <w:tcPr>
            <w:tcW w:w="6811" w:type="dxa"/>
            <w:vAlign w:val="center"/>
          </w:tcPr>
          <w:p w14:paraId="3C7EAB97" w14:textId="5E2D9BAD" w:rsidR="006D4125" w:rsidRPr="00FB4CB7" w:rsidRDefault="006D4125" w:rsidP="00F208DA">
            <w:pPr>
              <w:spacing w:after="0" w:line="240" w:lineRule="auto"/>
              <w:jc w:val="center"/>
              <w:rPr>
                <w:rStyle w:val="Hipervnculo"/>
                <w:rFonts w:ascii="Arial Narrow" w:hAnsi="Arial Narrow" w:cs="Arial"/>
                <w:b/>
                <w:u w:val="none"/>
              </w:rPr>
            </w:pPr>
            <w:bookmarkStart w:id="0" w:name="OLE_LINK6"/>
            <w:bookmarkStart w:id="1" w:name="OLE_LINK1"/>
            <w:r w:rsidRPr="00FB4CB7">
              <w:rPr>
                <w:rStyle w:val="Hipervnculo"/>
                <w:rFonts w:ascii="Arial Narrow" w:hAnsi="Arial Narrow" w:cs="Arial"/>
                <w:b/>
                <w:u w:val="none"/>
              </w:rPr>
              <w:t>LICITACIÓN PUBLICA ON-LIC-Nº00</w:t>
            </w:r>
            <w:r w:rsidR="004262D1">
              <w:rPr>
                <w:rStyle w:val="Hipervnculo"/>
                <w:rFonts w:ascii="Arial Narrow" w:hAnsi="Arial Narrow" w:cs="Arial"/>
                <w:b/>
                <w:u w:val="none"/>
              </w:rPr>
              <w:t>1</w:t>
            </w:r>
            <w:r w:rsidRPr="00FB4CB7">
              <w:rPr>
                <w:rStyle w:val="Hipervnculo"/>
                <w:rFonts w:ascii="Arial Narrow" w:hAnsi="Arial Narrow" w:cs="Arial"/>
                <w:b/>
                <w:u w:val="none"/>
              </w:rPr>
              <w:t>/20</w:t>
            </w:r>
            <w:r w:rsidR="001E04D5">
              <w:rPr>
                <w:rStyle w:val="Hipervnculo"/>
                <w:rFonts w:ascii="Arial Narrow" w:hAnsi="Arial Narrow" w:cs="Arial"/>
                <w:b/>
                <w:u w:val="none"/>
              </w:rPr>
              <w:t>21</w:t>
            </w:r>
          </w:p>
          <w:p w14:paraId="62898B02" w14:textId="0053F850" w:rsidR="001F06C6" w:rsidRPr="001F06C6" w:rsidRDefault="00F57128" w:rsidP="001F06C6">
            <w:pPr>
              <w:spacing w:after="0" w:line="240" w:lineRule="auto"/>
              <w:jc w:val="center"/>
              <w:rPr>
                <w:rStyle w:val="Hipervnculo"/>
                <w:rFonts w:ascii="Arial Narrow" w:hAnsi="Arial Narrow"/>
              </w:rPr>
            </w:pPr>
            <w:r w:rsidRPr="00FB4CB7">
              <w:rPr>
                <w:rStyle w:val="Hipervnculo"/>
                <w:rFonts w:ascii="Arial Narrow" w:hAnsi="Arial Narrow" w:cs="Arial"/>
                <w:b/>
                <w:u w:val="none"/>
              </w:rPr>
              <w:t>“</w:t>
            </w:r>
            <w:r w:rsidR="001E04D5" w:rsidRPr="001E04D5">
              <w:rPr>
                <w:rStyle w:val="Hipervnculo"/>
                <w:rFonts w:ascii="Arial Narrow" w:hAnsi="Arial Narrow" w:cs="Arial"/>
                <w:b/>
                <w:u w:val="none"/>
              </w:rPr>
              <w:t>ADQUISICIÓN DE MEDICAMENTOS, MATERIAL MEDICO QUIRÚRGICO E INSUMOS ODONTOLÓGICOS</w:t>
            </w:r>
            <w:r w:rsidRPr="00FB4CB7">
              <w:rPr>
                <w:rStyle w:val="Hipervnculo"/>
                <w:rFonts w:ascii="Arial Narrow" w:hAnsi="Arial Narrow" w:cs="Arial"/>
                <w:b/>
                <w:u w:val="none"/>
              </w:rPr>
              <w:t>”</w:t>
            </w:r>
          </w:p>
          <w:bookmarkEnd w:id="0"/>
          <w:p w14:paraId="51A6ACAF" w14:textId="240B3CF0" w:rsidR="006D4125" w:rsidRDefault="00BB2828" w:rsidP="001F06C6">
            <w:pPr>
              <w:spacing w:after="0" w:line="240" w:lineRule="auto"/>
              <w:jc w:val="center"/>
              <w:rPr>
                <w:rStyle w:val="Hipervnculo"/>
                <w:rFonts w:ascii="Arial Narrow" w:hAnsi="Arial Narrow" w:cs="Arial"/>
                <w:b/>
                <w:u w:val="none"/>
              </w:rPr>
            </w:pPr>
            <w:r>
              <w:rPr>
                <w:rStyle w:val="Hipervnculo"/>
                <w:rFonts w:ascii="Arial Narrow" w:hAnsi="Arial Narrow" w:cs="Arial"/>
                <w:b/>
                <w:u w:val="none"/>
              </w:rPr>
              <w:t>Segunda</w:t>
            </w:r>
            <w:r w:rsidR="006D4125" w:rsidRPr="00FB4CB7">
              <w:rPr>
                <w:rStyle w:val="Hipervnculo"/>
                <w:rFonts w:ascii="Arial Narrow" w:hAnsi="Arial Narrow" w:cs="Arial"/>
                <w:b/>
                <w:u w:val="none"/>
              </w:rPr>
              <w:t xml:space="preserve"> Convocatoria</w:t>
            </w:r>
            <w:bookmarkEnd w:id="1"/>
          </w:p>
          <w:p w14:paraId="023B9111" w14:textId="77777777" w:rsidR="00C72BA1" w:rsidRPr="00FB4CB7" w:rsidRDefault="00C72BA1" w:rsidP="001F06C6">
            <w:pPr>
              <w:spacing w:after="0" w:line="240" w:lineRule="auto"/>
              <w:jc w:val="center"/>
              <w:rPr>
                <w:rStyle w:val="Hipervnculo"/>
                <w:rFonts w:ascii="Arial Narrow" w:hAnsi="Arial Narrow"/>
              </w:rPr>
            </w:pPr>
          </w:p>
        </w:tc>
      </w:tr>
      <w:tr w:rsidR="006D4125" w:rsidRPr="00FB4CB7" w14:paraId="78A6C5F8" w14:textId="77777777" w:rsidTr="00F208DA">
        <w:trPr>
          <w:cantSplit/>
          <w:trHeight w:val="647"/>
          <w:jc w:val="center"/>
        </w:trPr>
        <w:tc>
          <w:tcPr>
            <w:tcW w:w="3493" w:type="dxa"/>
            <w:vAlign w:val="center"/>
          </w:tcPr>
          <w:p w14:paraId="1B9C82B3" w14:textId="77777777" w:rsidR="006D4125" w:rsidRPr="00FB4CB7" w:rsidRDefault="006D4125" w:rsidP="00F208DA">
            <w:pPr>
              <w:tabs>
                <w:tab w:val="left" w:pos="567"/>
                <w:tab w:val="left" w:pos="1134"/>
                <w:tab w:val="left" w:pos="1701"/>
                <w:tab w:val="left" w:pos="2268"/>
                <w:tab w:val="left" w:pos="2835"/>
              </w:tabs>
              <w:jc w:val="center"/>
              <w:rPr>
                <w:rFonts w:ascii="Arial Narrow" w:hAnsi="Arial Narrow" w:cs="Arial"/>
                <w:b/>
                <w:sz w:val="20"/>
                <w:szCs w:val="20"/>
              </w:rPr>
            </w:pPr>
            <w:r w:rsidRPr="00FB4CB7">
              <w:rPr>
                <w:rFonts w:ascii="Arial Narrow" w:hAnsi="Arial Narrow" w:cs="Arial"/>
                <w:b/>
                <w:sz w:val="20"/>
                <w:szCs w:val="20"/>
              </w:rPr>
              <w:t>REQUERIMIENTO</w:t>
            </w:r>
          </w:p>
        </w:tc>
        <w:tc>
          <w:tcPr>
            <w:tcW w:w="6811" w:type="dxa"/>
            <w:vAlign w:val="center"/>
          </w:tcPr>
          <w:p w14:paraId="5E4ED422" w14:textId="77777777" w:rsidR="00400FCC" w:rsidRPr="00FB4CB7" w:rsidRDefault="00400FCC" w:rsidP="00F208DA">
            <w:pPr>
              <w:spacing w:after="0" w:line="240" w:lineRule="auto"/>
              <w:rPr>
                <w:rStyle w:val="Hipervnculo"/>
                <w:rFonts w:ascii="Arial Narrow" w:hAnsi="Arial Narrow"/>
              </w:rPr>
            </w:pPr>
          </w:p>
          <w:tbl>
            <w:tblPr>
              <w:tblW w:w="6513" w:type="dxa"/>
              <w:tblInd w:w="55" w:type="dxa"/>
              <w:tblLayout w:type="fixed"/>
              <w:tblCellMar>
                <w:left w:w="70" w:type="dxa"/>
                <w:right w:w="70" w:type="dxa"/>
              </w:tblCellMar>
              <w:tblLook w:val="04A0" w:firstRow="1" w:lastRow="0" w:firstColumn="1" w:lastColumn="0" w:noHBand="0" w:noVBand="1"/>
            </w:tblPr>
            <w:tblGrid>
              <w:gridCol w:w="469"/>
              <w:gridCol w:w="4649"/>
              <w:gridCol w:w="1395"/>
            </w:tblGrid>
            <w:tr w:rsidR="006D4125" w:rsidRPr="00FB4CB7" w14:paraId="7F4FC9B0" w14:textId="77777777" w:rsidTr="00F208DA">
              <w:trPr>
                <w:trHeight w:val="450"/>
              </w:trPr>
              <w:tc>
                <w:tcPr>
                  <w:tcW w:w="469"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FB4CB7" w:rsidRDefault="00602FA5" w:rsidP="00F208DA">
                  <w:pPr>
                    <w:jc w:val="center"/>
                    <w:rPr>
                      <w:rFonts w:ascii="Arial Narrow" w:hAnsi="Arial Narrow" w:cs="Arial"/>
                      <w:b/>
                      <w:bCs/>
                      <w:sz w:val="16"/>
                      <w:szCs w:val="16"/>
                    </w:rPr>
                  </w:pPr>
                  <w:r w:rsidRPr="00FB4CB7">
                    <w:rPr>
                      <w:rFonts w:ascii="Arial Narrow" w:hAnsi="Arial Narrow" w:cs="Arial"/>
                      <w:b/>
                      <w:bCs/>
                      <w:sz w:val="16"/>
                      <w:szCs w:val="16"/>
                    </w:rPr>
                    <w:t>Ítem</w:t>
                  </w:r>
                </w:p>
              </w:tc>
              <w:tc>
                <w:tcPr>
                  <w:tcW w:w="4649" w:type="dxa"/>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FB4CB7" w:rsidRDefault="00400FCC" w:rsidP="00400FCC">
                  <w:pPr>
                    <w:jc w:val="center"/>
                    <w:rPr>
                      <w:rFonts w:ascii="Arial Narrow" w:hAnsi="Arial Narrow" w:cs="Arial"/>
                      <w:b/>
                      <w:bCs/>
                      <w:sz w:val="16"/>
                      <w:szCs w:val="16"/>
                    </w:rPr>
                  </w:pPr>
                  <w:r w:rsidRPr="00FB4CB7">
                    <w:rPr>
                      <w:rFonts w:ascii="Arial Narrow" w:hAnsi="Arial Narrow" w:cs="Arial"/>
                      <w:b/>
                      <w:bCs/>
                      <w:sz w:val="16"/>
                      <w:szCs w:val="16"/>
                    </w:rPr>
                    <w:t>DETALLE</w:t>
                  </w:r>
                </w:p>
              </w:tc>
              <w:tc>
                <w:tcPr>
                  <w:tcW w:w="1395" w:type="dxa"/>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FB4CB7" w:rsidRDefault="006D4125" w:rsidP="00F208DA">
                  <w:pPr>
                    <w:jc w:val="center"/>
                    <w:rPr>
                      <w:rFonts w:ascii="Arial Narrow" w:hAnsi="Arial Narrow" w:cs="Arial"/>
                      <w:b/>
                      <w:bCs/>
                      <w:sz w:val="16"/>
                      <w:szCs w:val="16"/>
                    </w:rPr>
                  </w:pPr>
                  <w:r w:rsidRPr="00FB4CB7">
                    <w:rPr>
                      <w:rFonts w:ascii="Arial Narrow" w:hAnsi="Arial Narrow" w:cs="Arial"/>
                      <w:b/>
                      <w:bCs/>
                      <w:sz w:val="16"/>
                      <w:szCs w:val="16"/>
                    </w:rPr>
                    <w:t>Cantidad</w:t>
                  </w:r>
                  <w:r w:rsidR="00475169">
                    <w:rPr>
                      <w:rFonts w:ascii="Arial Narrow" w:hAnsi="Arial Narrow" w:cs="Arial"/>
                      <w:b/>
                      <w:bCs/>
                      <w:sz w:val="16"/>
                      <w:szCs w:val="16"/>
                    </w:rPr>
                    <w:t xml:space="preserve"> </w:t>
                  </w:r>
                  <w:r w:rsidR="00C14FBD">
                    <w:rPr>
                      <w:rFonts w:ascii="Arial Narrow" w:hAnsi="Arial Narrow" w:cs="Arial"/>
                      <w:b/>
                      <w:bCs/>
                      <w:sz w:val="16"/>
                      <w:szCs w:val="16"/>
                    </w:rPr>
                    <w:t>ítems</w:t>
                  </w:r>
                </w:p>
              </w:tc>
            </w:tr>
            <w:tr w:rsidR="006D4125" w:rsidRPr="00FB4CB7" w14:paraId="2AEADC96" w14:textId="77777777" w:rsidTr="00400FCC">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961EB" w14:textId="77777777" w:rsidR="006D4125" w:rsidRPr="00FB4CB7" w:rsidRDefault="006D4125" w:rsidP="00F208DA">
                  <w:pPr>
                    <w:jc w:val="right"/>
                    <w:rPr>
                      <w:rFonts w:ascii="Arial Narrow" w:hAnsi="Arial Narrow" w:cs="Arial"/>
                      <w:b/>
                      <w:bCs/>
                      <w:sz w:val="16"/>
                      <w:szCs w:val="16"/>
                    </w:rPr>
                  </w:pPr>
                  <w:r w:rsidRPr="00FB4CB7">
                    <w:rPr>
                      <w:rFonts w:ascii="Arial Narrow" w:hAnsi="Arial Narrow" w:cs="Arial"/>
                      <w:b/>
                      <w:bCs/>
                      <w:sz w:val="16"/>
                      <w:szCs w:val="16"/>
                    </w:rPr>
                    <w:t>1</w:t>
                  </w:r>
                </w:p>
              </w:tc>
              <w:tc>
                <w:tcPr>
                  <w:tcW w:w="4649" w:type="dxa"/>
                  <w:tcBorders>
                    <w:top w:val="single" w:sz="4" w:space="0" w:color="auto"/>
                    <w:left w:val="nil"/>
                    <w:bottom w:val="single" w:sz="4" w:space="0" w:color="auto"/>
                    <w:right w:val="single" w:sz="4" w:space="0" w:color="auto"/>
                  </w:tcBorders>
                  <w:shd w:val="clear" w:color="000000" w:fill="FFFFFF"/>
                  <w:hideMark/>
                </w:tcPr>
                <w:p w14:paraId="242E4D50" w14:textId="77777777" w:rsidR="006D4125" w:rsidRPr="00FB4CB7" w:rsidRDefault="00400FCC" w:rsidP="00F208DA">
                  <w:pPr>
                    <w:rPr>
                      <w:rFonts w:ascii="Arial Narrow" w:hAnsi="Arial Narrow" w:cs="Arial"/>
                      <w:b/>
                      <w:bCs/>
                      <w:sz w:val="16"/>
                      <w:szCs w:val="16"/>
                    </w:rPr>
                  </w:pPr>
                  <w:r w:rsidRPr="00FB4CB7">
                    <w:rPr>
                      <w:rFonts w:ascii="Arial Narrow" w:hAnsi="Arial Narrow" w:cs="Arial"/>
                      <w:b/>
                      <w:bCs/>
                      <w:sz w:val="16"/>
                      <w:szCs w:val="16"/>
                    </w:rPr>
                    <w:t>Medicamentos</w:t>
                  </w:r>
                </w:p>
              </w:tc>
              <w:tc>
                <w:tcPr>
                  <w:tcW w:w="1395" w:type="dxa"/>
                  <w:tcBorders>
                    <w:top w:val="single" w:sz="4" w:space="0" w:color="auto"/>
                    <w:left w:val="nil"/>
                    <w:bottom w:val="single" w:sz="4" w:space="0" w:color="auto"/>
                    <w:right w:val="single" w:sz="4" w:space="0" w:color="auto"/>
                  </w:tcBorders>
                  <w:shd w:val="clear" w:color="000000" w:fill="FFFFFF"/>
                </w:tcPr>
                <w:p w14:paraId="1F58C0D8" w14:textId="32F673BD" w:rsidR="006D4125" w:rsidRPr="00FB4CB7" w:rsidRDefault="007D4B96" w:rsidP="00F208DA">
                  <w:pPr>
                    <w:jc w:val="center"/>
                    <w:rPr>
                      <w:rFonts w:ascii="Arial Narrow" w:hAnsi="Arial Narrow" w:cs="Arial"/>
                      <w:b/>
                      <w:bCs/>
                      <w:sz w:val="16"/>
                      <w:szCs w:val="16"/>
                    </w:rPr>
                  </w:pPr>
                  <w:r>
                    <w:rPr>
                      <w:rFonts w:ascii="Arial Narrow" w:hAnsi="Arial Narrow" w:cs="Arial"/>
                      <w:b/>
                      <w:bCs/>
                      <w:sz w:val="16"/>
                      <w:szCs w:val="16"/>
                    </w:rPr>
                    <w:t>69</w:t>
                  </w:r>
                </w:p>
              </w:tc>
            </w:tr>
            <w:tr w:rsidR="000C1D29" w:rsidRPr="00FB4CB7" w14:paraId="09F5BB5A" w14:textId="77777777" w:rsidTr="00400FCC">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1A087D16" w14:textId="47554F06" w:rsidR="000C1D29" w:rsidRPr="00FB4CB7" w:rsidRDefault="000C1D29" w:rsidP="000C1D29">
                  <w:pPr>
                    <w:jc w:val="right"/>
                    <w:rPr>
                      <w:rFonts w:ascii="Arial Narrow" w:hAnsi="Arial Narrow" w:cs="Arial"/>
                      <w:b/>
                      <w:bCs/>
                      <w:sz w:val="16"/>
                      <w:szCs w:val="16"/>
                    </w:rPr>
                  </w:pPr>
                  <w:r>
                    <w:rPr>
                      <w:rFonts w:ascii="Arial Narrow" w:hAnsi="Arial Narrow" w:cs="Arial"/>
                      <w:b/>
                      <w:bCs/>
                      <w:sz w:val="16"/>
                      <w:szCs w:val="16"/>
                    </w:rPr>
                    <w:t>2</w:t>
                  </w:r>
                </w:p>
              </w:tc>
              <w:tc>
                <w:tcPr>
                  <w:tcW w:w="4649" w:type="dxa"/>
                  <w:tcBorders>
                    <w:top w:val="single" w:sz="4" w:space="0" w:color="auto"/>
                    <w:left w:val="nil"/>
                    <w:bottom w:val="single" w:sz="4" w:space="0" w:color="auto"/>
                    <w:right w:val="single" w:sz="4" w:space="0" w:color="auto"/>
                  </w:tcBorders>
                  <w:shd w:val="clear" w:color="000000" w:fill="FFFFFF"/>
                </w:tcPr>
                <w:p w14:paraId="52B37342" w14:textId="0668D4D3"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Material Médico Quirúrgico</w:t>
                  </w:r>
                </w:p>
              </w:tc>
              <w:tc>
                <w:tcPr>
                  <w:tcW w:w="1395" w:type="dxa"/>
                  <w:tcBorders>
                    <w:top w:val="single" w:sz="4" w:space="0" w:color="auto"/>
                    <w:left w:val="nil"/>
                    <w:bottom w:val="single" w:sz="4" w:space="0" w:color="auto"/>
                    <w:right w:val="single" w:sz="4" w:space="0" w:color="auto"/>
                  </w:tcBorders>
                  <w:shd w:val="clear" w:color="000000" w:fill="FFFFFF"/>
                </w:tcPr>
                <w:p w14:paraId="495982A4" w14:textId="29590F9C" w:rsidR="000C1D29" w:rsidRDefault="007D4B96" w:rsidP="000C1D29">
                  <w:pPr>
                    <w:jc w:val="center"/>
                    <w:rPr>
                      <w:rFonts w:ascii="Arial Narrow" w:hAnsi="Arial Narrow" w:cs="Arial"/>
                      <w:b/>
                      <w:bCs/>
                      <w:sz w:val="16"/>
                      <w:szCs w:val="16"/>
                    </w:rPr>
                  </w:pPr>
                  <w:r>
                    <w:rPr>
                      <w:rFonts w:ascii="Arial Narrow" w:hAnsi="Arial Narrow" w:cs="Arial"/>
                      <w:b/>
                      <w:bCs/>
                      <w:sz w:val="16"/>
                      <w:szCs w:val="16"/>
                    </w:rPr>
                    <w:t>85</w:t>
                  </w:r>
                </w:p>
              </w:tc>
            </w:tr>
            <w:tr w:rsidR="000C1D29" w:rsidRPr="00FB4CB7" w14:paraId="5828E680" w14:textId="77777777" w:rsidTr="00F208DA">
              <w:trPr>
                <w:trHeight w:hRule="exact" w:val="28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0F1D303A" w14:textId="6598927B" w:rsidR="000C1D29" w:rsidRPr="00FB4CB7" w:rsidRDefault="000C1D29" w:rsidP="000C1D29">
                  <w:pPr>
                    <w:jc w:val="right"/>
                    <w:rPr>
                      <w:rFonts w:ascii="Arial Narrow" w:hAnsi="Arial Narrow" w:cs="Arial"/>
                      <w:b/>
                      <w:bCs/>
                      <w:sz w:val="16"/>
                      <w:szCs w:val="16"/>
                    </w:rPr>
                  </w:pPr>
                  <w:r>
                    <w:rPr>
                      <w:rFonts w:ascii="Arial Narrow" w:hAnsi="Arial Narrow" w:cs="Arial"/>
                      <w:b/>
                      <w:bCs/>
                      <w:sz w:val="16"/>
                      <w:szCs w:val="16"/>
                    </w:rPr>
                    <w:t>3</w:t>
                  </w:r>
                </w:p>
              </w:tc>
              <w:tc>
                <w:tcPr>
                  <w:tcW w:w="4649" w:type="dxa"/>
                  <w:tcBorders>
                    <w:top w:val="single" w:sz="4" w:space="0" w:color="auto"/>
                    <w:left w:val="nil"/>
                    <w:bottom w:val="single" w:sz="4" w:space="0" w:color="auto"/>
                    <w:right w:val="single" w:sz="4" w:space="0" w:color="auto"/>
                  </w:tcBorders>
                  <w:shd w:val="clear" w:color="000000" w:fill="FFFFFF"/>
                </w:tcPr>
                <w:p w14:paraId="6DCFCA5A" w14:textId="77777777"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Insumos Odontológicos</w:t>
                  </w:r>
                </w:p>
                <w:p w14:paraId="5792E21E" w14:textId="77777777" w:rsidR="000C1D29" w:rsidRPr="00FB4CB7" w:rsidRDefault="000C1D29" w:rsidP="000C1D29">
                  <w:pPr>
                    <w:rPr>
                      <w:rFonts w:ascii="Arial Narrow" w:hAnsi="Arial Narrow" w:cs="Arial"/>
                      <w:b/>
                      <w:bCs/>
                      <w:sz w:val="16"/>
                      <w:szCs w:val="16"/>
                    </w:rPr>
                  </w:pPr>
                  <w:r w:rsidRPr="00FB4CB7">
                    <w:rPr>
                      <w:rFonts w:ascii="Arial Narrow" w:hAnsi="Arial Narrow" w:cs="Arial"/>
                      <w:b/>
                      <w:bCs/>
                      <w:sz w:val="16"/>
                      <w:szCs w:val="16"/>
                    </w:rPr>
                    <w:t>VIRTUAL</w:t>
                  </w:r>
                </w:p>
              </w:tc>
              <w:tc>
                <w:tcPr>
                  <w:tcW w:w="1395" w:type="dxa"/>
                  <w:tcBorders>
                    <w:top w:val="single" w:sz="4" w:space="0" w:color="auto"/>
                    <w:left w:val="nil"/>
                    <w:bottom w:val="single" w:sz="4" w:space="0" w:color="auto"/>
                    <w:right w:val="single" w:sz="4" w:space="0" w:color="auto"/>
                  </w:tcBorders>
                  <w:shd w:val="clear" w:color="000000" w:fill="FFFFFF"/>
                </w:tcPr>
                <w:p w14:paraId="38F989D1" w14:textId="6992353F" w:rsidR="000C1D29" w:rsidRPr="00FB4CB7" w:rsidRDefault="007D4B96" w:rsidP="000C1D29">
                  <w:pPr>
                    <w:jc w:val="center"/>
                    <w:rPr>
                      <w:rFonts w:ascii="Arial Narrow" w:hAnsi="Arial Narrow" w:cs="Arial"/>
                      <w:b/>
                      <w:bCs/>
                      <w:sz w:val="16"/>
                      <w:szCs w:val="16"/>
                    </w:rPr>
                  </w:pPr>
                  <w:r>
                    <w:rPr>
                      <w:rFonts w:ascii="Arial Narrow" w:hAnsi="Arial Narrow" w:cs="Arial"/>
                      <w:b/>
                      <w:bCs/>
                      <w:sz w:val="16"/>
                      <w:szCs w:val="16"/>
                    </w:rPr>
                    <w:t>69</w:t>
                  </w:r>
                </w:p>
              </w:tc>
            </w:tr>
            <w:tr w:rsidR="000C1D29" w:rsidRPr="00FB4CB7" w14:paraId="515C9576" w14:textId="77777777" w:rsidTr="009F792B">
              <w:trPr>
                <w:trHeight w:hRule="exact" w:val="344"/>
              </w:trPr>
              <w:tc>
                <w:tcPr>
                  <w:tcW w:w="469" w:type="dxa"/>
                  <w:tcBorders>
                    <w:top w:val="single" w:sz="4" w:space="0" w:color="auto"/>
                    <w:left w:val="single" w:sz="4" w:space="0" w:color="auto"/>
                    <w:bottom w:val="single" w:sz="4" w:space="0" w:color="auto"/>
                    <w:right w:val="single" w:sz="4" w:space="0" w:color="auto"/>
                  </w:tcBorders>
                  <w:shd w:val="clear" w:color="000000" w:fill="FFFFFF"/>
                  <w:vAlign w:val="center"/>
                </w:tcPr>
                <w:p w14:paraId="3690FC47" w14:textId="77777777" w:rsidR="000C1D29" w:rsidRPr="00FB4CB7" w:rsidRDefault="000C1D29" w:rsidP="000C1D29">
                  <w:pPr>
                    <w:jc w:val="right"/>
                    <w:rPr>
                      <w:rFonts w:ascii="Arial Narrow" w:hAnsi="Arial Narrow" w:cs="Arial"/>
                      <w:b/>
                      <w:bCs/>
                      <w:sz w:val="16"/>
                      <w:szCs w:val="16"/>
                    </w:rPr>
                  </w:pPr>
                </w:p>
              </w:tc>
              <w:tc>
                <w:tcPr>
                  <w:tcW w:w="4649" w:type="dxa"/>
                  <w:tcBorders>
                    <w:top w:val="single" w:sz="4" w:space="0" w:color="auto"/>
                    <w:left w:val="nil"/>
                    <w:bottom w:val="single" w:sz="4" w:space="0" w:color="auto"/>
                    <w:right w:val="single" w:sz="4" w:space="0" w:color="auto"/>
                  </w:tcBorders>
                  <w:shd w:val="clear" w:color="000000" w:fill="FFFFFF"/>
                </w:tcPr>
                <w:p w14:paraId="732AF639" w14:textId="77777777" w:rsidR="000C1D29" w:rsidRPr="00FB4CB7" w:rsidRDefault="000C1D29" w:rsidP="000C1D29">
                  <w:pPr>
                    <w:rPr>
                      <w:rFonts w:ascii="Arial Narrow" w:hAnsi="Arial Narrow" w:cs="Arial"/>
                      <w:b/>
                      <w:bCs/>
                      <w:sz w:val="16"/>
                      <w:szCs w:val="16"/>
                    </w:rPr>
                  </w:pPr>
                  <w:r>
                    <w:rPr>
                      <w:rFonts w:ascii="Arial Narrow" w:hAnsi="Arial Narrow" w:cs="Arial"/>
                      <w:b/>
                      <w:bCs/>
                      <w:sz w:val="16"/>
                      <w:szCs w:val="16"/>
                    </w:rPr>
                    <w:t>Total Ítems</w:t>
                  </w:r>
                </w:p>
              </w:tc>
              <w:tc>
                <w:tcPr>
                  <w:tcW w:w="1395" w:type="dxa"/>
                  <w:tcBorders>
                    <w:top w:val="single" w:sz="4" w:space="0" w:color="auto"/>
                    <w:left w:val="nil"/>
                    <w:bottom w:val="single" w:sz="4" w:space="0" w:color="auto"/>
                    <w:right w:val="single" w:sz="4" w:space="0" w:color="auto"/>
                  </w:tcBorders>
                  <w:shd w:val="clear" w:color="000000" w:fill="FFFFFF"/>
                </w:tcPr>
                <w:p w14:paraId="5234DF05" w14:textId="79626FB1" w:rsidR="000C1D29" w:rsidRDefault="007D4B96" w:rsidP="000C1D29">
                  <w:pPr>
                    <w:jc w:val="center"/>
                    <w:rPr>
                      <w:rFonts w:ascii="Arial Narrow" w:hAnsi="Arial Narrow" w:cs="Arial"/>
                      <w:b/>
                      <w:bCs/>
                      <w:sz w:val="16"/>
                      <w:szCs w:val="16"/>
                    </w:rPr>
                  </w:pPr>
                  <w:r>
                    <w:rPr>
                      <w:rFonts w:ascii="Arial Narrow" w:hAnsi="Arial Narrow" w:cs="Arial"/>
                      <w:b/>
                      <w:bCs/>
                      <w:sz w:val="16"/>
                      <w:szCs w:val="16"/>
                    </w:rPr>
                    <w:t>223</w:t>
                  </w:r>
                </w:p>
              </w:tc>
            </w:tr>
            <w:tr w:rsidR="000C1D29" w:rsidRPr="00FB4CB7" w14:paraId="7CA7086D" w14:textId="77777777" w:rsidTr="00602FA5">
              <w:trPr>
                <w:trHeight w:hRule="exact" w:val="284"/>
              </w:trPr>
              <w:tc>
                <w:tcPr>
                  <w:tcW w:w="469" w:type="dxa"/>
                  <w:tcBorders>
                    <w:top w:val="single" w:sz="4" w:space="0" w:color="auto"/>
                  </w:tcBorders>
                  <w:shd w:val="clear" w:color="000000" w:fill="FFFFFF"/>
                  <w:vAlign w:val="center"/>
                </w:tcPr>
                <w:p w14:paraId="67DEB71E" w14:textId="77777777" w:rsidR="000C1D29" w:rsidRPr="00FB4CB7" w:rsidRDefault="000C1D29" w:rsidP="000C1D29">
                  <w:pPr>
                    <w:jc w:val="right"/>
                    <w:rPr>
                      <w:rFonts w:ascii="Arial Narrow" w:hAnsi="Arial Narrow" w:cs="Arial"/>
                      <w:b/>
                      <w:bCs/>
                      <w:sz w:val="16"/>
                      <w:szCs w:val="16"/>
                    </w:rPr>
                  </w:pPr>
                </w:p>
              </w:tc>
              <w:tc>
                <w:tcPr>
                  <w:tcW w:w="4649" w:type="dxa"/>
                  <w:tcBorders>
                    <w:top w:val="single" w:sz="4" w:space="0" w:color="auto"/>
                  </w:tcBorders>
                  <w:shd w:val="clear" w:color="000000" w:fill="FFFFFF"/>
                </w:tcPr>
                <w:p w14:paraId="6623DF46" w14:textId="77777777" w:rsidR="000C1D29" w:rsidRDefault="000C1D29" w:rsidP="000C1D29">
                  <w:pPr>
                    <w:rPr>
                      <w:rFonts w:ascii="Arial Narrow" w:hAnsi="Arial Narrow" w:cs="Arial"/>
                      <w:b/>
                      <w:bCs/>
                      <w:sz w:val="16"/>
                      <w:szCs w:val="16"/>
                    </w:rPr>
                  </w:pPr>
                </w:p>
              </w:tc>
              <w:tc>
                <w:tcPr>
                  <w:tcW w:w="1395" w:type="dxa"/>
                  <w:tcBorders>
                    <w:top w:val="single" w:sz="4" w:space="0" w:color="auto"/>
                  </w:tcBorders>
                  <w:shd w:val="clear" w:color="000000" w:fill="FFFFFF"/>
                </w:tcPr>
                <w:p w14:paraId="0939776B" w14:textId="77777777" w:rsidR="000C1D29" w:rsidRDefault="000C1D29" w:rsidP="000C1D29">
                  <w:pPr>
                    <w:jc w:val="center"/>
                    <w:rPr>
                      <w:rFonts w:ascii="Arial Narrow" w:hAnsi="Arial Narrow" w:cs="Arial"/>
                      <w:b/>
                      <w:bCs/>
                      <w:sz w:val="16"/>
                      <w:szCs w:val="16"/>
                    </w:rPr>
                  </w:pPr>
                </w:p>
              </w:tc>
            </w:tr>
          </w:tbl>
          <w:p w14:paraId="2EFB4585" w14:textId="77777777" w:rsidR="00362F0D" w:rsidRPr="00FB4CB7" w:rsidRDefault="00362F0D" w:rsidP="00F208DA">
            <w:pPr>
              <w:spacing w:after="0" w:line="240" w:lineRule="auto"/>
              <w:rPr>
                <w:rStyle w:val="Hipervnculo"/>
                <w:rFonts w:ascii="Arial Narrow" w:hAnsi="Arial Narrow"/>
              </w:rPr>
            </w:pPr>
          </w:p>
        </w:tc>
      </w:tr>
      <w:tr w:rsidR="006D4125" w:rsidRPr="00FB4CB7" w14:paraId="76A025AB" w14:textId="77777777" w:rsidTr="00F208DA">
        <w:trPr>
          <w:cantSplit/>
          <w:trHeight w:val="454"/>
          <w:jc w:val="center"/>
        </w:trPr>
        <w:tc>
          <w:tcPr>
            <w:tcW w:w="3493" w:type="dxa"/>
            <w:vAlign w:val="center"/>
          </w:tcPr>
          <w:p w14:paraId="3105C650" w14:textId="77777777" w:rsidR="006D4125" w:rsidRPr="001E04D5" w:rsidRDefault="006D4125" w:rsidP="001E04D5">
            <w:pPr>
              <w:pStyle w:val="Sinespaciado"/>
              <w:jc w:val="center"/>
              <w:rPr>
                <w:rFonts w:ascii="Arial Narrow" w:hAnsi="Arial Narrow"/>
                <w:b/>
                <w:bCs/>
              </w:rPr>
            </w:pPr>
            <w:r w:rsidRPr="001E04D5">
              <w:rPr>
                <w:rFonts w:ascii="Arial Narrow" w:hAnsi="Arial Narrow"/>
                <w:b/>
                <w:bCs/>
                <w:sz w:val="18"/>
                <w:szCs w:val="18"/>
              </w:rPr>
              <w:t>PUBLICACIÓN</w:t>
            </w:r>
          </w:p>
        </w:tc>
        <w:tc>
          <w:tcPr>
            <w:tcW w:w="6811" w:type="dxa"/>
            <w:vAlign w:val="center"/>
          </w:tcPr>
          <w:p w14:paraId="1AC44538" w14:textId="59FB7E44" w:rsidR="00905278" w:rsidRPr="00FB4CB7" w:rsidRDefault="003D6A91" w:rsidP="001E04D5">
            <w:pPr>
              <w:spacing w:after="0" w:line="240" w:lineRule="auto"/>
              <w:rPr>
                <w:rStyle w:val="Hipervnculo"/>
                <w:rFonts w:ascii="Arial Narrow" w:hAnsi="Arial Narrow" w:cs="Arial"/>
                <w:sz w:val="18"/>
                <w:szCs w:val="18"/>
                <w:u w:val="none"/>
              </w:rPr>
            </w:pPr>
            <w:r>
              <w:rPr>
                <w:rStyle w:val="Hipervnculo"/>
                <w:rFonts w:ascii="Arial Narrow" w:hAnsi="Arial Narrow" w:cs="Arial"/>
                <w:sz w:val="18"/>
                <w:szCs w:val="18"/>
                <w:u w:val="none"/>
              </w:rPr>
              <w:t>Martes</w:t>
            </w:r>
            <w:r w:rsidR="00AF6198">
              <w:rPr>
                <w:rStyle w:val="Hipervnculo"/>
                <w:rFonts w:ascii="Arial Narrow" w:hAnsi="Arial Narrow" w:cs="Arial"/>
                <w:sz w:val="18"/>
                <w:szCs w:val="18"/>
                <w:u w:val="none"/>
              </w:rPr>
              <w:t xml:space="preserve"> 2</w:t>
            </w:r>
            <w:r>
              <w:rPr>
                <w:rStyle w:val="Hipervnculo"/>
                <w:rFonts w:ascii="Arial Narrow" w:hAnsi="Arial Narrow" w:cs="Arial"/>
                <w:sz w:val="18"/>
                <w:szCs w:val="18"/>
                <w:u w:val="none"/>
              </w:rPr>
              <w:t>4</w:t>
            </w:r>
            <w:r w:rsidR="00FC2411" w:rsidRPr="00FB4CB7">
              <w:rPr>
                <w:rStyle w:val="Hipervnculo"/>
                <w:rFonts w:ascii="Arial Narrow" w:hAnsi="Arial Narrow" w:cs="Arial"/>
                <w:sz w:val="18"/>
                <w:szCs w:val="18"/>
                <w:u w:val="none"/>
              </w:rPr>
              <w:t xml:space="preserve"> </w:t>
            </w:r>
            <w:r w:rsidR="00FC2411">
              <w:rPr>
                <w:rStyle w:val="Hipervnculo"/>
                <w:rFonts w:ascii="Arial Narrow" w:hAnsi="Arial Narrow" w:cs="Arial"/>
                <w:sz w:val="18"/>
                <w:szCs w:val="18"/>
                <w:u w:val="none"/>
              </w:rPr>
              <w:t xml:space="preserve">de </w:t>
            </w:r>
            <w:r w:rsidR="00E33880">
              <w:rPr>
                <w:rStyle w:val="Hipervnculo"/>
                <w:rFonts w:ascii="Arial Narrow" w:hAnsi="Arial Narrow" w:cs="Arial"/>
                <w:sz w:val="18"/>
                <w:szCs w:val="18"/>
                <w:u w:val="none"/>
              </w:rPr>
              <w:t>agosto</w:t>
            </w:r>
            <w:r w:rsidR="001E04D5">
              <w:rPr>
                <w:rStyle w:val="Hipervnculo"/>
                <w:rFonts w:ascii="Arial Narrow" w:hAnsi="Arial Narrow" w:cs="Arial"/>
                <w:sz w:val="18"/>
                <w:szCs w:val="18"/>
                <w:u w:val="none"/>
              </w:rPr>
              <w:t xml:space="preserve"> </w:t>
            </w:r>
            <w:r w:rsidR="00FC2411" w:rsidRPr="00FB4CB7">
              <w:rPr>
                <w:rStyle w:val="Hipervnculo"/>
                <w:rFonts w:ascii="Arial Narrow" w:hAnsi="Arial Narrow" w:cs="Arial"/>
                <w:sz w:val="18"/>
                <w:szCs w:val="18"/>
                <w:u w:val="none"/>
              </w:rPr>
              <w:t>de 20</w:t>
            </w:r>
            <w:r w:rsidR="001E04D5">
              <w:rPr>
                <w:rStyle w:val="Hipervnculo"/>
                <w:rFonts w:ascii="Arial Narrow" w:hAnsi="Arial Narrow" w:cs="Arial"/>
                <w:sz w:val="18"/>
                <w:szCs w:val="18"/>
                <w:u w:val="none"/>
              </w:rPr>
              <w:t>21</w:t>
            </w:r>
          </w:p>
        </w:tc>
      </w:tr>
      <w:tr w:rsidR="00602FA5" w:rsidRPr="00FB4CB7" w14:paraId="39C2EF43" w14:textId="77777777" w:rsidTr="001E04D5">
        <w:trPr>
          <w:cantSplit/>
          <w:trHeight w:val="543"/>
          <w:jc w:val="center"/>
        </w:trPr>
        <w:tc>
          <w:tcPr>
            <w:tcW w:w="3493" w:type="dxa"/>
            <w:vAlign w:val="center"/>
          </w:tcPr>
          <w:p w14:paraId="78D21764"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CONSULTAS ESCRITAS</w:t>
            </w:r>
          </w:p>
        </w:tc>
        <w:tc>
          <w:tcPr>
            <w:tcW w:w="6811" w:type="dxa"/>
            <w:vAlign w:val="center"/>
          </w:tcPr>
          <w:p w14:paraId="2ED8445A" w14:textId="25534B34" w:rsidR="00602FA5" w:rsidRPr="00602FA5" w:rsidRDefault="00602FA5" w:rsidP="00FC2411">
            <w:pPr>
              <w:spacing w:after="0" w:line="240" w:lineRule="auto"/>
              <w:jc w:val="both"/>
              <w:rPr>
                <w:rStyle w:val="Hipervnculo"/>
                <w:rFonts w:ascii="Arial Narrow" w:hAnsi="Arial Narrow" w:cs="Arial"/>
                <w:sz w:val="18"/>
                <w:szCs w:val="18"/>
                <w:u w:val="none"/>
              </w:rPr>
            </w:pPr>
            <w:r>
              <w:rPr>
                <w:rStyle w:val="Hipervnculo"/>
                <w:rFonts w:ascii="Arial Narrow" w:hAnsi="Arial Narrow" w:cs="Arial"/>
                <w:sz w:val="18"/>
                <w:szCs w:val="18"/>
                <w:u w:val="none"/>
              </w:rPr>
              <w:t>D</w:t>
            </w:r>
            <w:r w:rsidRPr="00602FA5">
              <w:rPr>
                <w:rStyle w:val="Hipervnculo"/>
                <w:rFonts w:ascii="Arial Narrow" w:hAnsi="Arial Narrow" w:cs="Arial"/>
                <w:sz w:val="18"/>
                <w:szCs w:val="18"/>
                <w:u w:val="none"/>
              </w:rPr>
              <w:t>irigidas a la Autoridad Responsable del Proceso de Contratación “</w:t>
            </w:r>
            <w:r w:rsidR="00AF6198">
              <w:rPr>
                <w:rStyle w:val="Hipervnculo"/>
                <w:rFonts w:ascii="Arial Narrow" w:hAnsi="Arial Narrow" w:cs="Arial"/>
                <w:sz w:val="18"/>
                <w:szCs w:val="18"/>
                <w:u w:val="none"/>
              </w:rPr>
              <w:t>Gerente Administrativo Financiero</w:t>
            </w:r>
            <w:r w:rsidRPr="00602FA5">
              <w:rPr>
                <w:rStyle w:val="Hipervnculo"/>
                <w:rFonts w:ascii="Arial Narrow" w:hAnsi="Arial Narrow" w:cs="Arial"/>
                <w:sz w:val="18"/>
                <w:szCs w:val="18"/>
                <w:u w:val="none"/>
              </w:rPr>
              <w:t>” hasta horas 1</w:t>
            </w:r>
            <w:r w:rsidR="00C97AE4">
              <w:rPr>
                <w:rStyle w:val="Hipervnculo"/>
                <w:rFonts w:ascii="Arial Narrow" w:hAnsi="Arial Narrow" w:cs="Arial"/>
                <w:sz w:val="18"/>
                <w:szCs w:val="18"/>
                <w:u w:val="none"/>
              </w:rPr>
              <w:t>6</w:t>
            </w:r>
            <w:r w:rsidRPr="00602FA5">
              <w:rPr>
                <w:rStyle w:val="Hipervnculo"/>
                <w:rFonts w:ascii="Arial Narrow" w:hAnsi="Arial Narrow" w:cs="Arial"/>
                <w:sz w:val="18"/>
                <w:szCs w:val="18"/>
                <w:u w:val="none"/>
              </w:rPr>
              <w:t xml:space="preserve">:00 el día </w:t>
            </w:r>
            <w:r w:rsidR="003D6A91">
              <w:rPr>
                <w:rStyle w:val="Hipervnculo"/>
                <w:rFonts w:ascii="Arial Narrow" w:hAnsi="Arial Narrow" w:cs="Arial"/>
                <w:sz w:val="18"/>
                <w:szCs w:val="18"/>
                <w:u w:val="none"/>
              </w:rPr>
              <w:t>viernes</w:t>
            </w:r>
            <w:r w:rsidR="00E33880">
              <w:rPr>
                <w:rStyle w:val="Hipervnculo"/>
                <w:rFonts w:ascii="Arial Narrow" w:hAnsi="Arial Narrow" w:cs="Arial"/>
                <w:sz w:val="18"/>
                <w:szCs w:val="18"/>
                <w:u w:val="none"/>
              </w:rPr>
              <w:t xml:space="preserve"> </w:t>
            </w:r>
            <w:r w:rsidR="00AF6198">
              <w:rPr>
                <w:rStyle w:val="Hipervnculo"/>
                <w:rFonts w:ascii="Arial Narrow" w:hAnsi="Arial Narrow" w:cs="Arial"/>
                <w:sz w:val="18"/>
                <w:szCs w:val="18"/>
                <w:u w:val="none"/>
              </w:rPr>
              <w:t>2</w:t>
            </w:r>
            <w:r w:rsidR="003D6A91">
              <w:rPr>
                <w:rStyle w:val="Hipervnculo"/>
                <w:rFonts w:ascii="Arial Narrow" w:hAnsi="Arial Narrow" w:cs="Arial"/>
                <w:sz w:val="18"/>
                <w:szCs w:val="18"/>
                <w:u w:val="none"/>
              </w:rPr>
              <w:t>7</w:t>
            </w:r>
            <w:r w:rsidRPr="00602FA5">
              <w:rPr>
                <w:rStyle w:val="Hipervnculo"/>
                <w:rFonts w:ascii="Arial Narrow" w:hAnsi="Arial Narrow" w:cs="Arial"/>
                <w:sz w:val="18"/>
                <w:szCs w:val="18"/>
                <w:u w:val="none"/>
              </w:rPr>
              <w:t xml:space="preserve"> de </w:t>
            </w:r>
            <w:r w:rsidR="00AF6198">
              <w:rPr>
                <w:rStyle w:val="Hipervnculo"/>
                <w:rFonts w:ascii="Arial Narrow" w:hAnsi="Arial Narrow" w:cs="Arial"/>
                <w:sz w:val="18"/>
                <w:szCs w:val="18"/>
                <w:u w:val="none"/>
              </w:rPr>
              <w:t>agosto</w:t>
            </w:r>
            <w:r w:rsidRPr="00602FA5">
              <w:rPr>
                <w:rStyle w:val="Hipervnculo"/>
                <w:rFonts w:ascii="Arial Narrow" w:hAnsi="Arial Narrow" w:cs="Arial"/>
                <w:sz w:val="18"/>
                <w:szCs w:val="18"/>
                <w:u w:val="none"/>
              </w:rPr>
              <w:t xml:space="preserve"> de 20</w:t>
            </w:r>
            <w:r w:rsidR="00BE5CE8">
              <w:rPr>
                <w:rStyle w:val="Hipervnculo"/>
                <w:rFonts w:ascii="Arial Narrow" w:hAnsi="Arial Narrow" w:cs="Arial"/>
                <w:sz w:val="18"/>
                <w:szCs w:val="18"/>
                <w:u w:val="none"/>
              </w:rPr>
              <w:t>21</w:t>
            </w:r>
            <w:r w:rsidRPr="00602FA5">
              <w:rPr>
                <w:rStyle w:val="Hipervnculo"/>
                <w:rFonts w:ascii="Arial Narrow" w:hAnsi="Arial Narrow" w:cs="Arial"/>
                <w:sz w:val="18"/>
                <w:szCs w:val="18"/>
                <w:u w:val="none"/>
              </w:rPr>
              <w:t>.</w:t>
            </w:r>
          </w:p>
        </w:tc>
      </w:tr>
      <w:tr w:rsidR="00602FA5" w:rsidRPr="00FB4CB7" w14:paraId="41A06E78" w14:textId="77777777" w:rsidTr="001E04D5">
        <w:trPr>
          <w:cantSplit/>
          <w:trHeight w:val="579"/>
          <w:jc w:val="center"/>
        </w:trPr>
        <w:tc>
          <w:tcPr>
            <w:tcW w:w="3493" w:type="dxa"/>
            <w:vAlign w:val="center"/>
          </w:tcPr>
          <w:p w14:paraId="0661AA85" w14:textId="77777777" w:rsidR="00602FA5" w:rsidRPr="006A2FF8" w:rsidRDefault="00602FA5" w:rsidP="001E04D5">
            <w:pPr>
              <w:pStyle w:val="Sinespaciado"/>
              <w:jc w:val="center"/>
              <w:rPr>
                <w:rFonts w:ascii="Arial Narrow" w:hAnsi="Arial Narrow"/>
                <w:b/>
                <w:bCs/>
                <w:sz w:val="18"/>
                <w:szCs w:val="18"/>
              </w:rPr>
            </w:pPr>
            <w:r w:rsidRPr="006A2FF8">
              <w:rPr>
                <w:rFonts w:ascii="Arial Narrow" w:hAnsi="Arial Narrow"/>
                <w:b/>
                <w:bCs/>
                <w:sz w:val="18"/>
                <w:szCs w:val="18"/>
              </w:rPr>
              <w:t>REUNIÓN DE ACLARACIÓN</w:t>
            </w:r>
          </w:p>
        </w:tc>
        <w:tc>
          <w:tcPr>
            <w:tcW w:w="6811" w:type="dxa"/>
            <w:vAlign w:val="center"/>
          </w:tcPr>
          <w:p w14:paraId="29A822DA" w14:textId="45E2F097" w:rsidR="006A2FF8" w:rsidRDefault="00602FA5"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 xml:space="preserve">A realizarse el día </w:t>
            </w:r>
            <w:r w:rsidR="003D6A91">
              <w:rPr>
                <w:rStyle w:val="Hipervnculo"/>
                <w:rFonts w:ascii="Arial Narrow" w:hAnsi="Arial Narrow" w:cs="Arial"/>
                <w:sz w:val="18"/>
                <w:szCs w:val="18"/>
                <w:u w:val="none"/>
              </w:rPr>
              <w:t>martes</w:t>
            </w:r>
            <w:r w:rsidR="00D6020F">
              <w:rPr>
                <w:rStyle w:val="Hipervnculo"/>
                <w:rFonts w:ascii="Arial Narrow" w:hAnsi="Arial Narrow" w:cs="Arial"/>
                <w:sz w:val="18"/>
                <w:szCs w:val="18"/>
                <w:u w:val="none"/>
              </w:rPr>
              <w:t xml:space="preserve"> </w:t>
            </w:r>
            <w:r w:rsidR="003D6A91">
              <w:rPr>
                <w:rStyle w:val="Hipervnculo"/>
                <w:rFonts w:ascii="Arial Narrow" w:hAnsi="Arial Narrow" w:cs="Arial"/>
                <w:sz w:val="18"/>
                <w:szCs w:val="18"/>
                <w:u w:val="none"/>
              </w:rPr>
              <w:t>31</w:t>
            </w:r>
            <w:r w:rsidRPr="006A2FF8">
              <w:rPr>
                <w:rStyle w:val="Hipervnculo"/>
                <w:rFonts w:ascii="Arial Narrow" w:hAnsi="Arial Narrow" w:cs="Arial"/>
                <w:sz w:val="18"/>
                <w:szCs w:val="18"/>
                <w:u w:val="none"/>
              </w:rPr>
              <w:t xml:space="preserve"> de </w:t>
            </w:r>
            <w:r w:rsidR="00AF6198">
              <w:rPr>
                <w:rStyle w:val="Hipervnculo"/>
                <w:rFonts w:ascii="Arial Narrow" w:hAnsi="Arial Narrow" w:cs="Arial"/>
                <w:sz w:val="18"/>
                <w:szCs w:val="18"/>
                <w:u w:val="none"/>
              </w:rPr>
              <w:t>agosto</w:t>
            </w:r>
            <w:r w:rsidRPr="006A2FF8">
              <w:rPr>
                <w:rStyle w:val="Hipervnculo"/>
                <w:rFonts w:ascii="Arial Narrow" w:hAnsi="Arial Narrow" w:cs="Arial"/>
                <w:sz w:val="18"/>
                <w:szCs w:val="18"/>
                <w:u w:val="none"/>
              </w:rPr>
              <w:t xml:space="preserve"> de 20</w:t>
            </w:r>
            <w:r w:rsidR="00BE5CE8" w:rsidRPr="006A2FF8">
              <w:rPr>
                <w:rStyle w:val="Hipervnculo"/>
                <w:rFonts w:ascii="Arial Narrow" w:hAnsi="Arial Narrow" w:cs="Arial"/>
                <w:sz w:val="18"/>
                <w:szCs w:val="18"/>
                <w:u w:val="none"/>
              </w:rPr>
              <w:t>21</w:t>
            </w:r>
            <w:r w:rsidRPr="006A2FF8">
              <w:rPr>
                <w:rStyle w:val="Hipervnculo"/>
                <w:rFonts w:ascii="Arial Narrow" w:hAnsi="Arial Narrow" w:cs="Arial"/>
                <w:sz w:val="18"/>
                <w:szCs w:val="18"/>
                <w:u w:val="none"/>
              </w:rPr>
              <w:t xml:space="preserve"> a horas 1</w:t>
            </w:r>
            <w:r w:rsidR="004262D1" w:rsidRPr="006A2FF8">
              <w:rPr>
                <w:rStyle w:val="Hipervnculo"/>
                <w:rFonts w:ascii="Arial Narrow" w:hAnsi="Arial Narrow" w:cs="Arial"/>
                <w:sz w:val="18"/>
                <w:szCs w:val="18"/>
                <w:u w:val="none"/>
              </w:rPr>
              <w:t>4</w:t>
            </w:r>
            <w:r w:rsidRPr="006A2FF8">
              <w:rPr>
                <w:rStyle w:val="Hipervnculo"/>
                <w:rFonts w:ascii="Arial Narrow" w:hAnsi="Arial Narrow" w:cs="Arial"/>
                <w:sz w:val="18"/>
                <w:szCs w:val="18"/>
                <w:u w:val="none"/>
              </w:rPr>
              <w:t>:00</w:t>
            </w:r>
            <w:r w:rsidR="006A2FF8" w:rsidRPr="006A2FF8">
              <w:rPr>
                <w:rStyle w:val="Hipervnculo"/>
                <w:rFonts w:ascii="Arial Narrow" w:hAnsi="Arial Narrow" w:cs="Arial"/>
                <w:sz w:val="18"/>
                <w:szCs w:val="18"/>
                <w:u w:val="none"/>
              </w:rPr>
              <w:t xml:space="preserve"> vía Zoom, en la siguiente dirección:  </w:t>
            </w:r>
          </w:p>
          <w:p w14:paraId="19740D41" w14:textId="77777777" w:rsidR="006F4566" w:rsidRPr="006A2FF8" w:rsidRDefault="006F4566" w:rsidP="006A2FF8">
            <w:pPr>
              <w:spacing w:after="0" w:line="240" w:lineRule="auto"/>
              <w:rPr>
                <w:rStyle w:val="Hipervnculo"/>
                <w:rFonts w:ascii="Arial Narrow" w:hAnsi="Arial Narrow" w:cs="Arial"/>
                <w:sz w:val="18"/>
                <w:szCs w:val="18"/>
                <w:u w:val="none"/>
              </w:rPr>
            </w:pPr>
          </w:p>
          <w:p w14:paraId="1DA01D89" w14:textId="77777777" w:rsidR="006F4566" w:rsidRPr="006F4566" w:rsidRDefault="006F4566" w:rsidP="006A2FF8">
            <w:pPr>
              <w:spacing w:after="0" w:line="240" w:lineRule="auto"/>
              <w:rPr>
                <w:rStyle w:val="Hipervnculo"/>
                <w:rFonts w:ascii="Arial Narrow" w:hAnsi="Arial Narrow" w:cs="Arial"/>
                <w:sz w:val="18"/>
                <w:szCs w:val="18"/>
                <w:u w:val="none"/>
              </w:rPr>
            </w:pPr>
            <w:r w:rsidRPr="006F4566">
              <w:rPr>
                <w:rStyle w:val="Hipervnculo"/>
                <w:rFonts w:ascii="Arial Narrow" w:hAnsi="Arial Narrow" w:cs="Arial"/>
                <w:sz w:val="18"/>
                <w:szCs w:val="18"/>
                <w:u w:val="none"/>
              </w:rPr>
              <w:t xml:space="preserve">Meeting ID: 895 7457 4682 </w:t>
            </w:r>
          </w:p>
          <w:p w14:paraId="2B95B0AA" w14:textId="77777777" w:rsidR="00602FA5" w:rsidRDefault="006F4566" w:rsidP="006A2FF8">
            <w:pPr>
              <w:spacing w:after="0" w:line="240" w:lineRule="auto"/>
              <w:rPr>
                <w:rStyle w:val="Hipervnculo"/>
                <w:rFonts w:ascii="Arial Narrow" w:hAnsi="Arial Narrow" w:cs="Arial"/>
                <w:sz w:val="18"/>
                <w:szCs w:val="18"/>
                <w:u w:val="none"/>
              </w:rPr>
            </w:pPr>
            <w:proofErr w:type="spellStart"/>
            <w:r w:rsidRPr="006F4566">
              <w:rPr>
                <w:rStyle w:val="Hipervnculo"/>
                <w:rFonts w:ascii="Arial Narrow" w:hAnsi="Arial Narrow" w:cs="Arial"/>
                <w:sz w:val="18"/>
                <w:szCs w:val="18"/>
                <w:u w:val="none"/>
              </w:rPr>
              <w:t>Passcode</w:t>
            </w:r>
            <w:proofErr w:type="spellEnd"/>
            <w:r w:rsidRPr="006F4566">
              <w:rPr>
                <w:rStyle w:val="Hipervnculo"/>
                <w:rFonts w:ascii="Arial Narrow" w:hAnsi="Arial Narrow" w:cs="Arial"/>
                <w:sz w:val="18"/>
                <w:szCs w:val="18"/>
                <w:u w:val="none"/>
              </w:rPr>
              <w:t>: 526809</w:t>
            </w:r>
          </w:p>
          <w:p w14:paraId="6BD7673D" w14:textId="78B3FA49" w:rsidR="006F4566" w:rsidRPr="006A2FF8" w:rsidRDefault="006F4566" w:rsidP="006A2FF8">
            <w:pPr>
              <w:spacing w:after="0" w:line="240" w:lineRule="auto"/>
              <w:rPr>
                <w:rStyle w:val="Hipervnculo"/>
                <w:rFonts w:ascii="Arial Narrow" w:hAnsi="Arial Narrow" w:cs="Arial"/>
                <w:sz w:val="18"/>
                <w:szCs w:val="18"/>
                <w:u w:val="none"/>
              </w:rPr>
            </w:pPr>
          </w:p>
        </w:tc>
      </w:tr>
      <w:tr w:rsidR="00602FA5" w:rsidRPr="00FB4CB7" w14:paraId="6C1A2766" w14:textId="77777777" w:rsidTr="001E04D5">
        <w:trPr>
          <w:cantSplit/>
          <w:trHeight w:val="545"/>
          <w:jc w:val="center"/>
        </w:trPr>
        <w:tc>
          <w:tcPr>
            <w:tcW w:w="3493" w:type="dxa"/>
            <w:vAlign w:val="center"/>
          </w:tcPr>
          <w:p w14:paraId="42BACD3B"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PRESENTACIÓN DE PROPUESTAS</w:t>
            </w:r>
          </w:p>
        </w:tc>
        <w:tc>
          <w:tcPr>
            <w:tcW w:w="6811" w:type="dxa"/>
            <w:vAlign w:val="center"/>
          </w:tcPr>
          <w:p w14:paraId="13602FE5" w14:textId="52A39360" w:rsidR="00602FA5" w:rsidRPr="00602FA5" w:rsidRDefault="00602FA5" w:rsidP="00C62697">
            <w:pPr>
              <w:spacing w:after="0" w:line="240" w:lineRule="auto"/>
              <w:rPr>
                <w:rStyle w:val="Hipervnculo"/>
                <w:rFonts w:ascii="Arial Narrow" w:hAnsi="Arial Narrow" w:cs="Arial"/>
                <w:sz w:val="18"/>
                <w:szCs w:val="18"/>
                <w:u w:val="none"/>
              </w:rPr>
            </w:pPr>
            <w:r w:rsidRPr="00602FA5">
              <w:rPr>
                <w:rStyle w:val="Hipervnculo"/>
                <w:rFonts w:ascii="Arial Narrow" w:hAnsi="Arial Narrow" w:cs="Arial"/>
                <w:sz w:val="18"/>
                <w:szCs w:val="18"/>
                <w:u w:val="none"/>
              </w:rPr>
              <w:t xml:space="preserve">Caja de Salud de la Banca Privada, (Ex Policonsultorio) Recepción Edif. </w:t>
            </w:r>
            <w:proofErr w:type="spellStart"/>
            <w:r w:rsidRPr="00602FA5">
              <w:rPr>
                <w:rStyle w:val="Hipervnculo"/>
                <w:rFonts w:ascii="Arial Narrow" w:hAnsi="Arial Narrow" w:cs="Arial"/>
                <w:sz w:val="18"/>
                <w:szCs w:val="18"/>
                <w:u w:val="none"/>
              </w:rPr>
              <w:t>Gundlach</w:t>
            </w:r>
            <w:proofErr w:type="spellEnd"/>
            <w:r w:rsidRPr="00602FA5">
              <w:rPr>
                <w:rStyle w:val="Hipervnculo"/>
                <w:rFonts w:ascii="Arial Narrow" w:hAnsi="Arial Narrow" w:cs="Arial"/>
                <w:sz w:val="18"/>
                <w:szCs w:val="18"/>
                <w:u w:val="none"/>
              </w:rPr>
              <w:t xml:space="preserve"> Calle Reyes Ortiz esq. Federico Zuazo hasta horas 1</w:t>
            </w:r>
            <w:r w:rsidR="003237BE">
              <w:rPr>
                <w:rStyle w:val="Hipervnculo"/>
                <w:rFonts w:ascii="Arial Narrow" w:hAnsi="Arial Narrow" w:cs="Arial"/>
                <w:sz w:val="18"/>
                <w:szCs w:val="18"/>
                <w:u w:val="none"/>
              </w:rPr>
              <w:t>0</w:t>
            </w:r>
            <w:r w:rsidRPr="00602FA5">
              <w:rPr>
                <w:rStyle w:val="Hipervnculo"/>
                <w:rFonts w:ascii="Arial Narrow" w:hAnsi="Arial Narrow" w:cs="Arial"/>
                <w:sz w:val="18"/>
                <w:szCs w:val="18"/>
                <w:u w:val="none"/>
              </w:rPr>
              <w:t xml:space="preserve">:00 </w:t>
            </w:r>
            <w:r w:rsidR="003237BE">
              <w:rPr>
                <w:rStyle w:val="Hipervnculo"/>
                <w:rFonts w:ascii="Arial Narrow" w:hAnsi="Arial Narrow" w:cs="Arial"/>
                <w:sz w:val="18"/>
                <w:szCs w:val="18"/>
                <w:u w:val="none"/>
              </w:rPr>
              <w:t xml:space="preserve">a.m. </w:t>
            </w:r>
            <w:r w:rsidRPr="00602FA5">
              <w:rPr>
                <w:rStyle w:val="Hipervnculo"/>
                <w:rFonts w:ascii="Arial Narrow" w:hAnsi="Arial Narrow" w:cs="Arial"/>
                <w:sz w:val="18"/>
                <w:szCs w:val="18"/>
                <w:u w:val="none"/>
              </w:rPr>
              <w:t xml:space="preserve">del día </w:t>
            </w:r>
            <w:r w:rsidR="00AF6198">
              <w:rPr>
                <w:rStyle w:val="Hipervnculo"/>
                <w:rFonts w:ascii="Arial Narrow" w:hAnsi="Arial Narrow" w:cs="Arial"/>
                <w:sz w:val="18"/>
                <w:szCs w:val="18"/>
                <w:u w:val="none"/>
              </w:rPr>
              <w:t>m</w:t>
            </w:r>
            <w:r w:rsidR="003D6A91">
              <w:rPr>
                <w:rStyle w:val="Hipervnculo"/>
                <w:rFonts w:ascii="Arial Narrow" w:hAnsi="Arial Narrow" w:cs="Arial"/>
                <w:sz w:val="18"/>
                <w:szCs w:val="18"/>
                <w:u w:val="none"/>
              </w:rPr>
              <w:t xml:space="preserve">iércoles </w:t>
            </w:r>
            <w:r w:rsidR="00AF6198">
              <w:rPr>
                <w:rStyle w:val="Hipervnculo"/>
                <w:rFonts w:ascii="Arial Narrow" w:hAnsi="Arial Narrow" w:cs="Arial"/>
                <w:sz w:val="18"/>
                <w:szCs w:val="18"/>
                <w:u w:val="none"/>
              </w:rPr>
              <w:t>0</w:t>
            </w:r>
            <w:r w:rsidR="003D6A91">
              <w:rPr>
                <w:rStyle w:val="Hipervnculo"/>
                <w:rFonts w:ascii="Arial Narrow" w:hAnsi="Arial Narrow" w:cs="Arial"/>
                <w:sz w:val="18"/>
                <w:szCs w:val="18"/>
                <w:u w:val="none"/>
              </w:rPr>
              <w:t>8</w:t>
            </w:r>
            <w:r w:rsidR="00C62697">
              <w:rPr>
                <w:rStyle w:val="Hipervnculo"/>
                <w:rFonts w:ascii="Arial Narrow" w:hAnsi="Arial Narrow" w:cs="Arial"/>
                <w:sz w:val="18"/>
                <w:szCs w:val="18"/>
                <w:u w:val="none"/>
              </w:rPr>
              <w:t xml:space="preserve"> de </w:t>
            </w:r>
            <w:r w:rsidR="00E33880">
              <w:rPr>
                <w:rStyle w:val="Hipervnculo"/>
                <w:rFonts w:ascii="Arial Narrow" w:hAnsi="Arial Narrow" w:cs="Arial"/>
                <w:sz w:val="18"/>
                <w:szCs w:val="18"/>
                <w:u w:val="none"/>
              </w:rPr>
              <w:t>septiembre</w:t>
            </w:r>
            <w:r w:rsidRPr="00602FA5">
              <w:rPr>
                <w:rStyle w:val="Hipervnculo"/>
                <w:rFonts w:ascii="Arial Narrow" w:hAnsi="Arial Narrow" w:cs="Arial"/>
                <w:sz w:val="18"/>
                <w:szCs w:val="18"/>
                <w:u w:val="none"/>
              </w:rPr>
              <w:t xml:space="preserve"> de 20</w:t>
            </w:r>
            <w:r w:rsidR="00BE5CE8">
              <w:rPr>
                <w:rStyle w:val="Hipervnculo"/>
                <w:rFonts w:ascii="Arial Narrow" w:hAnsi="Arial Narrow" w:cs="Arial"/>
                <w:sz w:val="18"/>
                <w:szCs w:val="18"/>
                <w:u w:val="none"/>
              </w:rPr>
              <w:t>21</w:t>
            </w:r>
            <w:r w:rsidRPr="00602FA5">
              <w:rPr>
                <w:rStyle w:val="Hipervnculo"/>
                <w:rFonts w:ascii="Arial Narrow" w:hAnsi="Arial Narrow" w:cs="Arial"/>
                <w:sz w:val="18"/>
                <w:szCs w:val="18"/>
                <w:u w:val="none"/>
              </w:rPr>
              <w:t>.</w:t>
            </w:r>
          </w:p>
        </w:tc>
      </w:tr>
      <w:tr w:rsidR="00602FA5" w:rsidRPr="00FB4CB7" w14:paraId="0FB81486" w14:textId="77777777" w:rsidTr="001E04D5">
        <w:trPr>
          <w:cantSplit/>
          <w:trHeight w:val="553"/>
          <w:jc w:val="center"/>
        </w:trPr>
        <w:tc>
          <w:tcPr>
            <w:tcW w:w="3493" w:type="dxa"/>
            <w:vAlign w:val="center"/>
          </w:tcPr>
          <w:p w14:paraId="426671A2" w14:textId="77777777" w:rsidR="00602FA5" w:rsidRPr="001E04D5" w:rsidRDefault="00602FA5" w:rsidP="001E04D5">
            <w:pPr>
              <w:pStyle w:val="Sinespaciado"/>
              <w:jc w:val="center"/>
              <w:rPr>
                <w:rFonts w:ascii="Arial Narrow" w:hAnsi="Arial Narrow"/>
                <w:b/>
                <w:bCs/>
                <w:sz w:val="18"/>
                <w:szCs w:val="18"/>
              </w:rPr>
            </w:pPr>
            <w:r w:rsidRPr="001E04D5">
              <w:rPr>
                <w:rFonts w:ascii="Arial Narrow" w:hAnsi="Arial Narrow"/>
                <w:b/>
                <w:bCs/>
                <w:sz w:val="18"/>
                <w:szCs w:val="18"/>
              </w:rPr>
              <w:t>ACTO DE APERTURA DE PROPUESTAS</w:t>
            </w:r>
          </w:p>
        </w:tc>
        <w:tc>
          <w:tcPr>
            <w:tcW w:w="6811" w:type="dxa"/>
            <w:vAlign w:val="center"/>
          </w:tcPr>
          <w:p w14:paraId="427A6524" w14:textId="77777777" w:rsidR="006A2FF8" w:rsidRPr="006A2FF8" w:rsidRDefault="006A2FF8"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Se realizará vía Zoom, en la siguiente dirección:</w:t>
            </w:r>
          </w:p>
          <w:p w14:paraId="6C86E533" w14:textId="77777777" w:rsidR="006A2FF8" w:rsidRPr="006A2FF8" w:rsidRDefault="006A2FF8" w:rsidP="006A2FF8">
            <w:pPr>
              <w:spacing w:after="0" w:line="240" w:lineRule="auto"/>
              <w:rPr>
                <w:rStyle w:val="Hipervnculo"/>
                <w:rFonts w:ascii="Arial Narrow" w:hAnsi="Arial Narrow" w:cs="Arial"/>
                <w:sz w:val="18"/>
                <w:szCs w:val="18"/>
                <w:u w:val="none"/>
              </w:rPr>
            </w:pPr>
          </w:p>
          <w:p w14:paraId="3E71E7AA" w14:textId="77777777" w:rsidR="006F4566" w:rsidRPr="006F4566" w:rsidRDefault="006F4566" w:rsidP="006F4566">
            <w:pPr>
              <w:spacing w:after="0" w:line="240" w:lineRule="auto"/>
              <w:rPr>
                <w:rStyle w:val="Hipervnculo"/>
                <w:rFonts w:ascii="Arial Narrow" w:hAnsi="Arial Narrow" w:cs="Arial"/>
                <w:sz w:val="18"/>
                <w:szCs w:val="18"/>
                <w:u w:val="none"/>
              </w:rPr>
            </w:pPr>
            <w:r w:rsidRPr="006F4566">
              <w:rPr>
                <w:rStyle w:val="Hipervnculo"/>
                <w:rFonts w:ascii="Arial Narrow" w:hAnsi="Arial Narrow" w:cs="Arial"/>
                <w:sz w:val="18"/>
                <w:szCs w:val="18"/>
                <w:u w:val="none"/>
              </w:rPr>
              <w:t xml:space="preserve">Meeting ID: 895 7457 4682 </w:t>
            </w:r>
          </w:p>
          <w:p w14:paraId="46395248" w14:textId="6A5D8E07" w:rsidR="006A2FF8" w:rsidRDefault="006F4566" w:rsidP="006A2FF8">
            <w:pPr>
              <w:spacing w:after="0" w:line="240" w:lineRule="auto"/>
              <w:rPr>
                <w:rStyle w:val="Hipervnculo"/>
                <w:rFonts w:ascii="Arial Narrow" w:hAnsi="Arial Narrow" w:cs="Arial"/>
                <w:sz w:val="18"/>
                <w:szCs w:val="18"/>
                <w:u w:val="none"/>
              </w:rPr>
            </w:pPr>
            <w:proofErr w:type="spellStart"/>
            <w:r w:rsidRPr="006F4566">
              <w:rPr>
                <w:rStyle w:val="Hipervnculo"/>
                <w:rFonts w:ascii="Arial Narrow" w:hAnsi="Arial Narrow" w:cs="Arial"/>
                <w:sz w:val="18"/>
                <w:szCs w:val="18"/>
                <w:u w:val="none"/>
              </w:rPr>
              <w:t>Passcode</w:t>
            </w:r>
            <w:proofErr w:type="spellEnd"/>
            <w:r w:rsidRPr="006F4566">
              <w:rPr>
                <w:rStyle w:val="Hipervnculo"/>
                <w:rFonts w:ascii="Arial Narrow" w:hAnsi="Arial Narrow" w:cs="Arial"/>
                <w:sz w:val="18"/>
                <w:szCs w:val="18"/>
                <w:u w:val="none"/>
              </w:rPr>
              <w:t>: 526809</w:t>
            </w:r>
          </w:p>
          <w:p w14:paraId="221E9243" w14:textId="77777777" w:rsidR="006F4566" w:rsidRPr="006A2FF8" w:rsidRDefault="006F4566" w:rsidP="006A2FF8">
            <w:pPr>
              <w:spacing w:after="0" w:line="240" w:lineRule="auto"/>
              <w:rPr>
                <w:rStyle w:val="Hipervnculo"/>
                <w:rFonts w:ascii="Arial Narrow" w:hAnsi="Arial Narrow" w:cs="Arial"/>
                <w:sz w:val="18"/>
                <w:szCs w:val="18"/>
                <w:u w:val="none"/>
              </w:rPr>
            </w:pPr>
          </w:p>
          <w:p w14:paraId="6F223E2C" w14:textId="7331DE0D" w:rsidR="00602FA5" w:rsidRPr="00602FA5" w:rsidRDefault="006A2FF8" w:rsidP="006A2FF8">
            <w:pPr>
              <w:spacing w:after="0" w:line="240" w:lineRule="auto"/>
              <w:rPr>
                <w:rStyle w:val="Hipervnculo"/>
                <w:rFonts w:ascii="Arial Narrow" w:hAnsi="Arial Narrow" w:cs="Arial"/>
                <w:sz w:val="18"/>
                <w:szCs w:val="18"/>
                <w:u w:val="none"/>
              </w:rPr>
            </w:pPr>
            <w:r w:rsidRPr="006A2FF8">
              <w:rPr>
                <w:rStyle w:val="Hipervnculo"/>
                <w:rFonts w:ascii="Arial Narrow" w:hAnsi="Arial Narrow" w:cs="Arial"/>
                <w:sz w:val="18"/>
                <w:szCs w:val="18"/>
                <w:u w:val="none"/>
              </w:rPr>
              <w:t>E</w:t>
            </w:r>
            <w:r w:rsidR="00602FA5" w:rsidRPr="006A2FF8">
              <w:rPr>
                <w:rStyle w:val="Hipervnculo"/>
                <w:rFonts w:ascii="Arial Narrow" w:hAnsi="Arial Narrow" w:cs="Arial"/>
                <w:sz w:val="18"/>
                <w:szCs w:val="18"/>
                <w:u w:val="none"/>
              </w:rPr>
              <w:t xml:space="preserve">l mismo día </w:t>
            </w:r>
            <w:r w:rsidR="003D6A91">
              <w:rPr>
                <w:rStyle w:val="Hipervnculo"/>
                <w:rFonts w:ascii="Arial Narrow" w:hAnsi="Arial Narrow" w:cs="Arial"/>
                <w:sz w:val="18"/>
                <w:szCs w:val="18"/>
                <w:u w:val="none"/>
              </w:rPr>
              <w:t xml:space="preserve">miércoles </w:t>
            </w:r>
            <w:r w:rsidR="00AF6198">
              <w:rPr>
                <w:rStyle w:val="Hipervnculo"/>
                <w:rFonts w:ascii="Arial Narrow" w:hAnsi="Arial Narrow" w:cs="Arial"/>
                <w:sz w:val="18"/>
                <w:szCs w:val="18"/>
                <w:u w:val="none"/>
              </w:rPr>
              <w:t>0</w:t>
            </w:r>
            <w:r w:rsidR="003D6A91">
              <w:rPr>
                <w:rStyle w:val="Hipervnculo"/>
                <w:rFonts w:ascii="Arial Narrow" w:hAnsi="Arial Narrow" w:cs="Arial"/>
                <w:sz w:val="18"/>
                <w:szCs w:val="18"/>
                <w:u w:val="none"/>
              </w:rPr>
              <w:t>8</w:t>
            </w:r>
            <w:r w:rsidR="00C62697" w:rsidRPr="006A2FF8">
              <w:rPr>
                <w:rStyle w:val="Hipervnculo"/>
                <w:rFonts w:ascii="Arial Narrow" w:hAnsi="Arial Narrow" w:cs="Arial"/>
                <w:sz w:val="18"/>
                <w:szCs w:val="18"/>
                <w:u w:val="none"/>
              </w:rPr>
              <w:t xml:space="preserve"> de </w:t>
            </w:r>
            <w:r w:rsidR="00E33880">
              <w:rPr>
                <w:rStyle w:val="Hipervnculo"/>
                <w:rFonts w:ascii="Arial Narrow" w:hAnsi="Arial Narrow" w:cs="Arial"/>
                <w:sz w:val="18"/>
                <w:szCs w:val="18"/>
                <w:u w:val="none"/>
              </w:rPr>
              <w:t xml:space="preserve">septiembre </w:t>
            </w:r>
            <w:r w:rsidR="00602FA5" w:rsidRPr="006A2FF8">
              <w:rPr>
                <w:rStyle w:val="Hipervnculo"/>
                <w:rFonts w:ascii="Arial Narrow" w:hAnsi="Arial Narrow" w:cs="Arial"/>
                <w:sz w:val="18"/>
                <w:szCs w:val="18"/>
                <w:u w:val="none"/>
              </w:rPr>
              <w:t>de 20</w:t>
            </w:r>
            <w:r w:rsidR="00BE5CE8" w:rsidRPr="006A2FF8">
              <w:rPr>
                <w:rStyle w:val="Hipervnculo"/>
                <w:rFonts w:ascii="Arial Narrow" w:hAnsi="Arial Narrow" w:cs="Arial"/>
                <w:sz w:val="18"/>
                <w:szCs w:val="18"/>
                <w:u w:val="none"/>
              </w:rPr>
              <w:t>21</w:t>
            </w:r>
            <w:r w:rsidR="00602FA5" w:rsidRPr="006A2FF8">
              <w:rPr>
                <w:rStyle w:val="Hipervnculo"/>
                <w:rFonts w:ascii="Arial Narrow" w:hAnsi="Arial Narrow" w:cs="Arial"/>
                <w:sz w:val="18"/>
                <w:szCs w:val="18"/>
                <w:u w:val="none"/>
              </w:rPr>
              <w:t>, a horas 1</w:t>
            </w:r>
            <w:r w:rsidR="003237BE" w:rsidRPr="006A2FF8">
              <w:rPr>
                <w:rStyle w:val="Hipervnculo"/>
                <w:rFonts w:ascii="Arial Narrow" w:hAnsi="Arial Narrow" w:cs="Arial"/>
                <w:sz w:val="18"/>
                <w:szCs w:val="18"/>
                <w:u w:val="none"/>
              </w:rPr>
              <w:t>0</w:t>
            </w:r>
            <w:r w:rsidR="00602FA5" w:rsidRPr="006A2FF8">
              <w:rPr>
                <w:rStyle w:val="Hipervnculo"/>
                <w:rFonts w:ascii="Arial Narrow" w:hAnsi="Arial Narrow" w:cs="Arial"/>
                <w:sz w:val="18"/>
                <w:szCs w:val="18"/>
                <w:u w:val="none"/>
              </w:rPr>
              <w:t>:15</w:t>
            </w:r>
            <w:r w:rsidR="003237BE" w:rsidRPr="006A2FF8">
              <w:rPr>
                <w:rStyle w:val="Hipervnculo"/>
                <w:rFonts w:ascii="Arial Narrow" w:hAnsi="Arial Narrow" w:cs="Arial"/>
                <w:sz w:val="18"/>
                <w:szCs w:val="18"/>
                <w:u w:val="none"/>
              </w:rPr>
              <w:t xml:space="preserve"> a.m</w:t>
            </w:r>
            <w:r w:rsidR="00602FA5" w:rsidRPr="006A2FF8">
              <w:rPr>
                <w:rStyle w:val="Hipervnculo"/>
                <w:rFonts w:ascii="Arial Narrow" w:hAnsi="Arial Narrow" w:cs="Arial"/>
                <w:sz w:val="18"/>
                <w:szCs w:val="18"/>
                <w:u w:val="none"/>
              </w:rPr>
              <w:t>.</w:t>
            </w:r>
          </w:p>
        </w:tc>
      </w:tr>
      <w:tr w:rsidR="006D4125" w:rsidRPr="00FB4CB7" w14:paraId="5103BC29" w14:textId="77777777" w:rsidTr="006F4566">
        <w:trPr>
          <w:cantSplit/>
          <w:trHeight w:val="643"/>
          <w:jc w:val="center"/>
        </w:trPr>
        <w:tc>
          <w:tcPr>
            <w:tcW w:w="3493" w:type="dxa"/>
            <w:vAlign w:val="center"/>
          </w:tcPr>
          <w:p w14:paraId="23F819F2"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LUGAR DE PRESENTACIÓN DE LAS PROPUESTAS</w:t>
            </w:r>
          </w:p>
        </w:tc>
        <w:tc>
          <w:tcPr>
            <w:tcW w:w="6811" w:type="dxa"/>
            <w:vAlign w:val="center"/>
          </w:tcPr>
          <w:p w14:paraId="00081469" w14:textId="2A7F1C02" w:rsidR="006D4125" w:rsidRPr="00FB4CB7" w:rsidRDefault="006D4125" w:rsidP="00602FA5">
            <w:pPr>
              <w:spacing w:after="0" w:line="240" w:lineRule="auto"/>
              <w:rPr>
                <w:rStyle w:val="Hipervnculo"/>
                <w:rFonts w:ascii="Arial Narrow" w:hAnsi="Arial Narrow" w:cs="Arial"/>
                <w:sz w:val="18"/>
                <w:szCs w:val="18"/>
                <w:u w:val="none"/>
              </w:rPr>
            </w:pPr>
            <w:r w:rsidRPr="00FB4CB7">
              <w:rPr>
                <w:rStyle w:val="Hipervnculo"/>
                <w:rFonts w:ascii="Arial Narrow" w:hAnsi="Arial Narrow" w:cs="Arial"/>
                <w:sz w:val="18"/>
                <w:szCs w:val="18"/>
                <w:u w:val="none"/>
              </w:rPr>
              <w:t xml:space="preserve">Caja de Salud de la Banca Privada, Recepción de Correspondencia Oficina Nacional, Calle Reyes Ortiz esq. Federico Zuazo Edificio </w:t>
            </w:r>
            <w:proofErr w:type="spellStart"/>
            <w:r w:rsidRPr="00FB4CB7">
              <w:rPr>
                <w:rStyle w:val="Hipervnculo"/>
                <w:rFonts w:ascii="Arial Narrow" w:hAnsi="Arial Narrow" w:cs="Arial"/>
                <w:sz w:val="18"/>
                <w:szCs w:val="18"/>
                <w:u w:val="none"/>
              </w:rPr>
              <w:t>Gundlach</w:t>
            </w:r>
            <w:proofErr w:type="spellEnd"/>
            <w:r w:rsidR="00602FA5">
              <w:rPr>
                <w:rStyle w:val="Hipervnculo"/>
                <w:rFonts w:ascii="Arial Narrow" w:hAnsi="Arial Narrow" w:cs="Arial"/>
                <w:sz w:val="18"/>
                <w:szCs w:val="18"/>
                <w:u w:val="none"/>
              </w:rPr>
              <w:t>.</w:t>
            </w:r>
          </w:p>
        </w:tc>
      </w:tr>
      <w:tr w:rsidR="006D4125" w:rsidRPr="00FB4CB7" w14:paraId="49A7D549" w14:textId="77777777" w:rsidTr="00F208DA">
        <w:trPr>
          <w:cantSplit/>
          <w:trHeight w:val="656"/>
          <w:jc w:val="center"/>
        </w:trPr>
        <w:tc>
          <w:tcPr>
            <w:tcW w:w="3493" w:type="dxa"/>
            <w:vAlign w:val="center"/>
          </w:tcPr>
          <w:p w14:paraId="17565DB2"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 xml:space="preserve">BOLETA DE </w:t>
            </w:r>
            <w:r w:rsidR="003237BE" w:rsidRPr="001E04D5">
              <w:rPr>
                <w:rFonts w:ascii="Arial Narrow" w:hAnsi="Arial Narrow"/>
                <w:b/>
                <w:bCs/>
                <w:sz w:val="18"/>
                <w:szCs w:val="18"/>
              </w:rPr>
              <w:t>GARANTÍA (</w:t>
            </w:r>
            <w:r w:rsidRPr="001E04D5">
              <w:rPr>
                <w:rFonts w:ascii="Arial Narrow" w:hAnsi="Arial Narrow"/>
                <w:b/>
                <w:bCs/>
                <w:sz w:val="18"/>
                <w:szCs w:val="18"/>
              </w:rPr>
              <w:t>FIANZA BANCARIA) DE SERIEDAD DE PROPUESTA</w:t>
            </w:r>
          </w:p>
        </w:tc>
        <w:tc>
          <w:tcPr>
            <w:tcW w:w="6811" w:type="dxa"/>
            <w:vAlign w:val="center"/>
          </w:tcPr>
          <w:p w14:paraId="67552CE2" w14:textId="77777777" w:rsidR="006D4125" w:rsidRPr="00575F83" w:rsidRDefault="006D4125" w:rsidP="00F208DA">
            <w:pPr>
              <w:spacing w:after="0" w:line="240" w:lineRule="auto"/>
              <w:jc w:val="center"/>
              <w:rPr>
                <w:rStyle w:val="Hipervnculo"/>
                <w:rFonts w:ascii="Arial Narrow" w:hAnsi="Arial Narrow" w:cs="Arial"/>
                <w:sz w:val="18"/>
                <w:szCs w:val="18"/>
              </w:rPr>
            </w:pPr>
            <w:r w:rsidRPr="00575F83">
              <w:rPr>
                <w:rFonts w:ascii="Arial Narrow" w:hAnsi="Arial Narrow" w:cs="Arial"/>
                <w:b/>
                <w:i/>
                <w:sz w:val="18"/>
                <w:szCs w:val="18"/>
                <w:lang w:val="es-ES_tradnl"/>
              </w:rPr>
              <w:t xml:space="preserve">Boleta de Garantía Bancaria, </w:t>
            </w:r>
            <w:r w:rsidRPr="00575F83">
              <w:rPr>
                <w:rFonts w:ascii="Arial Narrow" w:hAnsi="Arial Narrow" w:cs="Arial"/>
                <w:sz w:val="18"/>
                <w:szCs w:val="18"/>
                <w:lang w:val="es-ES_tradnl"/>
              </w:rPr>
              <w:t xml:space="preserve">emitida a nombre de </w:t>
            </w:r>
            <w:r w:rsidR="003237BE" w:rsidRPr="00575F83">
              <w:rPr>
                <w:rFonts w:ascii="Arial Narrow" w:hAnsi="Arial Narrow" w:cs="Arial"/>
                <w:sz w:val="18"/>
                <w:szCs w:val="18"/>
                <w:lang w:val="es-ES_tradnl"/>
              </w:rPr>
              <w:t xml:space="preserve">la </w:t>
            </w:r>
            <w:r w:rsidR="003237BE" w:rsidRPr="00575F83">
              <w:rPr>
                <w:rFonts w:ascii="Arial Narrow" w:hAnsi="Arial Narrow" w:cs="Arial"/>
                <w:b/>
                <w:bCs/>
                <w:i/>
                <w:iCs/>
                <w:color w:val="0000FF"/>
                <w:sz w:val="18"/>
                <w:szCs w:val="18"/>
                <w:lang w:val="es-ES_tradnl"/>
              </w:rPr>
              <w:t>Caja</w:t>
            </w:r>
            <w:r w:rsidRPr="00575F83">
              <w:rPr>
                <w:rFonts w:ascii="Arial Narrow" w:hAnsi="Arial Narrow" w:cs="Arial"/>
                <w:b/>
                <w:bCs/>
                <w:i/>
                <w:iCs/>
                <w:color w:val="0000FF"/>
                <w:sz w:val="18"/>
                <w:szCs w:val="18"/>
                <w:lang w:val="es-ES_tradnl"/>
              </w:rPr>
              <w:t xml:space="preserve"> de Salud de la Banca Privada</w:t>
            </w:r>
            <w:r w:rsidRPr="00575F83">
              <w:rPr>
                <w:rFonts w:ascii="Arial Narrow" w:hAnsi="Arial Narrow" w:cs="Arial"/>
                <w:b/>
                <w:i/>
                <w:sz w:val="18"/>
                <w:szCs w:val="18"/>
                <w:lang w:val="es-ES_tradnl"/>
              </w:rPr>
              <w:t>,</w:t>
            </w:r>
            <w:r w:rsidRPr="00575F83">
              <w:rPr>
                <w:rFonts w:ascii="Arial Narrow" w:hAnsi="Arial Narrow" w:cs="Arial"/>
                <w:sz w:val="18"/>
                <w:szCs w:val="18"/>
                <w:lang w:val="es-ES_tradnl"/>
              </w:rPr>
              <w:t xml:space="preserve"> por el monto mínimo equivalente al uno punto por ciento (1.0%) del valor de la propuesta económica presentada</w:t>
            </w:r>
            <w:r w:rsidRPr="00575F83">
              <w:rPr>
                <w:rFonts w:ascii="Arial Narrow" w:hAnsi="Arial Narrow" w:cs="Arial"/>
                <w:b/>
                <w:i/>
                <w:sz w:val="18"/>
                <w:szCs w:val="18"/>
                <w:lang w:val="es-ES_tradnl"/>
              </w:rPr>
              <w:t>,</w:t>
            </w:r>
            <w:r w:rsidRPr="00575F83">
              <w:rPr>
                <w:rFonts w:ascii="Arial Narrow" w:hAnsi="Arial Narrow" w:cs="Arial"/>
                <w:sz w:val="18"/>
                <w:szCs w:val="18"/>
                <w:lang w:val="es-ES_tradnl"/>
              </w:rPr>
              <w:t xml:space="preserve"> con validez de </w:t>
            </w:r>
            <w:r w:rsidRPr="00575F83">
              <w:rPr>
                <w:rFonts w:ascii="Arial Narrow" w:hAnsi="Arial Narrow" w:cs="Arial"/>
                <w:b/>
                <w:bCs/>
                <w:i/>
                <w:iCs/>
                <w:color w:val="0000FF"/>
                <w:sz w:val="18"/>
                <w:szCs w:val="18"/>
                <w:lang w:val="es-ES_tradnl"/>
              </w:rPr>
              <w:t>90</w:t>
            </w:r>
            <w:r w:rsidRPr="00575F83">
              <w:rPr>
                <w:rFonts w:ascii="Arial Narrow" w:hAnsi="Arial Narrow" w:cs="Arial"/>
                <w:color w:val="0000FF"/>
                <w:sz w:val="18"/>
                <w:szCs w:val="18"/>
                <w:lang w:val="es-ES_tradnl"/>
              </w:rPr>
              <w:t xml:space="preserve"> </w:t>
            </w:r>
            <w:r w:rsidRPr="00575F83">
              <w:rPr>
                <w:rFonts w:ascii="Arial Narrow" w:hAnsi="Arial Narrow" w:cs="Arial"/>
                <w:b/>
                <w:i/>
                <w:color w:val="0000FF"/>
                <w:sz w:val="18"/>
                <w:szCs w:val="18"/>
                <w:lang w:val="es-ES_tradnl"/>
              </w:rPr>
              <w:t>días calendario computados a partir de la fecha de presentación de propuestas</w:t>
            </w:r>
            <w:r w:rsidRPr="00575F83">
              <w:rPr>
                <w:rFonts w:ascii="Arial Narrow" w:hAnsi="Arial Narrow" w:cs="Arial"/>
                <w:bCs/>
                <w:iCs/>
                <w:sz w:val="18"/>
                <w:szCs w:val="18"/>
                <w:lang w:val="es-ES_tradnl"/>
              </w:rPr>
              <w:t>.</w:t>
            </w:r>
          </w:p>
        </w:tc>
      </w:tr>
      <w:tr w:rsidR="006D4125" w:rsidRPr="00FB4CB7" w14:paraId="2252718A" w14:textId="77777777" w:rsidTr="00F208DA">
        <w:trPr>
          <w:cantSplit/>
          <w:trHeight w:val="790"/>
          <w:jc w:val="center"/>
        </w:trPr>
        <w:tc>
          <w:tcPr>
            <w:tcW w:w="3493" w:type="dxa"/>
            <w:vAlign w:val="center"/>
          </w:tcPr>
          <w:p w14:paraId="46AE1CAC" w14:textId="77777777" w:rsidR="006D4125" w:rsidRPr="001E04D5" w:rsidRDefault="006D4125" w:rsidP="001E04D5">
            <w:pPr>
              <w:pStyle w:val="Sinespaciado"/>
              <w:jc w:val="center"/>
              <w:rPr>
                <w:rFonts w:ascii="Arial Narrow" w:hAnsi="Arial Narrow"/>
                <w:b/>
                <w:bCs/>
                <w:sz w:val="18"/>
                <w:szCs w:val="18"/>
              </w:rPr>
            </w:pPr>
            <w:r w:rsidRPr="001E04D5">
              <w:rPr>
                <w:rFonts w:ascii="Arial Narrow" w:hAnsi="Arial Narrow"/>
                <w:b/>
                <w:bCs/>
                <w:sz w:val="18"/>
                <w:szCs w:val="18"/>
              </w:rPr>
              <w:t xml:space="preserve">PLAZO MÍNIMO DE VIGENCIA DE LA BOLETA DE </w:t>
            </w:r>
            <w:r w:rsidR="003237BE" w:rsidRPr="001E04D5">
              <w:rPr>
                <w:rFonts w:ascii="Arial Narrow" w:hAnsi="Arial Narrow"/>
                <w:b/>
                <w:bCs/>
                <w:sz w:val="18"/>
                <w:szCs w:val="18"/>
              </w:rPr>
              <w:t>GARANTÍA (</w:t>
            </w:r>
            <w:r w:rsidRPr="001E04D5">
              <w:rPr>
                <w:rFonts w:ascii="Arial Narrow" w:hAnsi="Arial Narrow"/>
                <w:b/>
                <w:bCs/>
                <w:sz w:val="18"/>
                <w:szCs w:val="18"/>
              </w:rPr>
              <w:t>FIANZA BANCARIA) DE SERIEDAD DE PROPUESTA</w:t>
            </w:r>
          </w:p>
        </w:tc>
        <w:tc>
          <w:tcPr>
            <w:tcW w:w="6811" w:type="dxa"/>
            <w:vAlign w:val="center"/>
          </w:tcPr>
          <w:p w14:paraId="208ED372" w14:textId="77777777" w:rsidR="006D4125" w:rsidRPr="00575F83" w:rsidRDefault="006D4125" w:rsidP="00F208DA">
            <w:pPr>
              <w:tabs>
                <w:tab w:val="left" w:pos="567"/>
                <w:tab w:val="left" w:pos="1134"/>
                <w:tab w:val="left" w:pos="1701"/>
                <w:tab w:val="left" w:pos="2268"/>
                <w:tab w:val="left" w:pos="2835"/>
              </w:tabs>
              <w:jc w:val="center"/>
              <w:rPr>
                <w:rFonts w:ascii="Arial Narrow" w:hAnsi="Arial Narrow" w:cs="Arial"/>
                <w:b/>
                <w:color w:val="0000FF"/>
                <w:spacing w:val="-2"/>
                <w:sz w:val="18"/>
                <w:szCs w:val="18"/>
              </w:rPr>
            </w:pPr>
            <w:r w:rsidRPr="00575F83">
              <w:rPr>
                <w:rFonts w:ascii="Arial Narrow" w:hAnsi="Arial Narrow" w:cs="Arial"/>
                <w:b/>
                <w:caps/>
                <w:color w:val="0000FF"/>
                <w:spacing w:val="-2"/>
                <w:sz w:val="18"/>
                <w:szCs w:val="18"/>
              </w:rPr>
              <w:t xml:space="preserve">90 </w:t>
            </w:r>
            <w:r w:rsidRPr="00575F83">
              <w:rPr>
                <w:rFonts w:ascii="Arial Narrow" w:hAnsi="Arial Narrow" w:cs="Arial"/>
                <w:b/>
                <w:color w:val="0000FF"/>
                <w:sz w:val="18"/>
                <w:szCs w:val="18"/>
              </w:rPr>
              <w:t>días calendario a partir de la fecha límite de presentación de propuestas</w:t>
            </w:r>
            <w:r w:rsidRPr="00575F83">
              <w:rPr>
                <w:rFonts w:ascii="Arial Narrow" w:hAnsi="Arial Narrow" w:cs="Arial"/>
                <w:b/>
                <w:color w:val="0000FF"/>
                <w:spacing w:val="-2"/>
                <w:sz w:val="18"/>
                <w:szCs w:val="18"/>
              </w:rPr>
              <w:t xml:space="preserve"> </w:t>
            </w:r>
          </w:p>
        </w:tc>
      </w:tr>
    </w:tbl>
    <w:p w14:paraId="30F8E5F5" w14:textId="77777777" w:rsidR="0019162F" w:rsidRPr="00FB4CB7" w:rsidRDefault="00640E0C" w:rsidP="00EE60A5">
      <w:pPr>
        <w:rPr>
          <w:rFonts w:ascii="Arial Narrow" w:hAnsi="Arial Narrow" w:cs="Arial"/>
          <w:sz w:val="16"/>
          <w:szCs w:val="16"/>
        </w:rPr>
      </w:pPr>
      <w:r w:rsidRPr="00FB4CB7">
        <w:rPr>
          <w:rFonts w:ascii="Arial Narrow" w:hAnsi="Arial Narrow" w:cs="Arial"/>
          <w:sz w:val="16"/>
          <w:szCs w:val="16"/>
        </w:rPr>
        <w:br w:type="page"/>
      </w:r>
    </w:p>
    <w:p w14:paraId="579ABB06" w14:textId="77777777" w:rsidR="00E36865" w:rsidRPr="00797222" w:rsidRDefault="00E36865" w:rsidP="00C40776">
      <w:pPr>
        <w:spacing w:after="0" w:line="240" w:lineRule="auto"/>
        <w:jc w:val="center"/>
        <w:rPr>
          <w:rFonts w:ascii="Arial" w:hAnsi="Arial" w:cs="Arial"/>
          <w:b/>
          <w:color w:val="000000" w:themeColor="text1"/>
          <w:sz w:val="24"/>
          <w:szCs w:val="24"/>
        </w:rPr>
      </w:pPr>
      <w:r w:rsidRPr="00797222">
        <w:rPr>
          <w:rFonts w:ascii="Arial" w:hAnsi="Arial" w:cs="Arial"/>
          <w:b/>
          <w:color w:val="000000" w:themeColor="text1"/>
          <w:sz w:val="24"/>
          <w:szCs w:val="24"/>
        </w:rPr>
        <w:lastRenderedPageBreak/>
        <w:t>CAPÍTULO I</w:t>
      </w:r>
    </w:p>
    <w:p w14:paraId="6605B8E8" w14:textId="2899DFD7" w:rsidR="00E36865" w:rsidRDefault="00E36865" w:rsidP="00C40776">
      <w:pPr>
        <w:spacing w:after="0" w:line="240" w:lineRule="auto"/>
        <w:jc w:val="center"/>
        <w:rPr>
          <w:rFonts w:ascii="Arial" w:hAnsi="Arial" w:cs="Arial"/>
          <w:b/>
          <w:color w:val="000000" w:themeColor="text1"/>
          <w:sz w:val="24"/>
          <w:szCs w:val="24"/>
        </w:rPr>
      </w:pPr>
      <w:r w:rsidRPr="00797222">
        <w:rPr>
          <w:rFonts w:ascii="Arial" w:hAnsi="Arial" w:cs="Arial"/>
          <w:b/>
          <w:color w:val="000000" w:themeColor="text1"/>
          <w:sz w:val="24"/>
          <w:szCs w:val="24"/>
        </w:rPr>
        <w:t>GENERALIDADES</w:t>
      </w:r>
    </w:p>
    <w:p w14:paraId="322D0403" w14:textId="77777777" w:rsidR="00797222" w:rsidRPr="00797222" w:rsidRDefault="00797222" w:rsidP="00C40776">
      <w:pPr>
        <w:spacing w:after="0" w:line="240" w:lineRule="auto"/>
        <w:jc w:val="center"/>
        <w:rPr>
          <w:rFonts w:ascii="Arial" w:hAnsi="Arial" w:cs="Arial"/>
          <w:b/>
          <w:color w:val="000000" w:themeColor="text1"/>
          <w:sz w:val="24"/>
          <w:szCs w:val="24"/>
        </w:rPr>
      </w:pPr>
    </w:p>
    <w:p w14:paraId="0493936C"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PRESENTACIÓN</w:t>
      </w:r>
    </w:p>
    <w:p w14:paraId="2C8B425E" w14:textId="77777777" w:rsidR="00C40776" w:rsidRPr="00797222" w:rsidRDefault="00C40776" w:rsidP="00C40776">
      <w:pPr>
        <w:spacing w:after="0" w:line="240" w:lineRule="auto"/>
        <w:jc w:val="both"/>
        <w:rPr>
          <w:rFonts w:ascii="Arial" w:hAnsi="Arial" w:cs="Arial"/>
          <w:sz w:val="20"/>
          <w:szCs w:val="20"/>
        </w:rPr>
      </w:pPr>
    </w:p>
    <w:p w14:paraId="757DE976" w14:textId="5063D53B" w:rsidR="00E36865" w:rsidRPr="00797222" w:rsidRDefault="00E36865" w:rsidP="00C40776">
      <w:pPr>
        <w:spacing w:after="0" w:line="240" w:lineRule="auto"/>
        <w:jc w:val="both"/>
        <w:rPr>
          <w:rFonts w:ascii="Arial" w:hAnsi="Arial" w:cs="Arial"/>
          <w:sz w:val="20"/>
          <w:szCs w:val="20"/>
        </w:rPr>
      </w:pPr>
      <w:r w:rsidRPr="00797222">
        <w:rPr>
          <w:rFonts w:ascii="Arial" w:hAnsi="Arial" w:cs="Arial"/>
          <w:sz w:val="20"/>
          <w:szCs w:val="20"/>
        </w:rPr>
        <w:t>La Caja de Salud de la Banca Privada (CSBP) en adelante denominad</w:t>
      </w:r>
      <w:r w:rsidR="00007E9A" w:rsidRPr="00797222">
        <w:rPr>
          <w:rFonts w:ascii="Arial" w:hAnsi="Arial" w:cs="Arial"/>
          <w:sz w:val="20"/>
          <w:szCs w:val="20"/>
        </w:rPr>
        <w:t>a</w:t>
      </w:r>
      <w:r w:rsidRPr="00797222">
        <w:rPr>
          <w:rFonts w:ascii="Arial" w:hAnsi="Arial" w:cs="Arial"/>
          <w:sz w:val="20"/>
          <w:szCs w:val="20"/>
        </w:rPr>
        <w:t xml:space="preserve"> “Convocante”, en el marco de su Reglamento de Administración de Bienes, Obras y Servicios (RABOS), aprobado mediante </w:t>
      </w:r>
      <w:r w:rsidR="00400CA9" w:rsidRPr="00797222">
        <w:rPr>
          <w:rFonts w:ascii="Arial" w:hAnsi="Arial" w:cs="Arial"/>
          <w:sz w:val="20"/>
          <w:szCs w:val="20"/>
        </w:rPr>
        <w:t>Resolución de Directorio Nº44/2020 de fecha 15 de julio de 2020,</w:t>
      </w:r>
      <w:r w:rsidRPr="00797222">
        <w:rPr>
          <w:rFonts w:ascii="Arial" w:hAnsi="Arial" w:cs="Arial"/>
          <w:sz w:val="20"/>
          <w:szCs w:val="20"/>
        </w:rPr>
        <w:t xml:space="preserve"> a través de la presente </w:t>
      </w:r>
      <w:r w:rsidRPr="00797222">
        <w:rPr>
          <w:rFonts w:ascii="Arial" w:hAnsi="Arial" w:cs="Arial"/>
          <w:b/>
          <w:i/>
          <w:sz w:val="20"/>
          <w:szCs w:val="20"/>
        </w:rPr>
        <w:t>Licitación Pública</w:t>
      </w:r>
      <w:r w:rsidRPr="00797222">
        <w:rPr>
          <w:rFonts w:ascii="Arial" w:hAnsi="Arial" w:cs="Arial"/>
          <w:sz w:val="20"/>
          <w:szCs w:val="20"/>
        </w:rPr>
        <w:t>, invita a las empresas legalmente establecidas a presentar propuestas, bajo las condiciones del presente Pliego Específico de Condiciones.</w:t>
      </w:r>
    </w:p>
    <w:p w14:paraId="7A72417C" w14:textId="77777777" w:rsidR="00E36865" w:rsidRPr="00797222" w:rsidRDefault="00E36865" w:rsidP="00C40776">
      <w:pPr>
        <w:spacing w:after="0" w:line="240" w:lineRule="auto"/>
        <w:ind w:left="284"/>
        <w:rPr>
          <w:rFonts w:ascii="Arial" w:hAnsi="Arial" w:cs="Arial"/>
          <w:sz w:val="20"/>
          <w:szCs w:val="20"/>
        </w:rPr>
      </w:pPr>
    </w:p>
    <w:p w14:paraId="0C47285D"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OBJETO </w:t>
      </w:r>
    </w:p>
    <w:p w14:paraId="20E42412" w14:textId="77777777" w:rsidR="00602FA5" w:rsidRPr="00797222" w:rsidRDefault="00602FA5" w:rsidP="00C40776">
      <w:pPr>
        <w:spacing w:after="0" w:line="240" w:lineRule="auto"/>
        <w:ind w:left="284"/>
        <w:rPr>
          <w:rFonts w:ascii="Arial" w:hAnsi="Arial" w:cs="Arial"/>
          <w:b/>
          <w:sz w:val="20"/>
          <w:szCs w:val="20"/>
        </w:rPr>
      </w:pPr>
    </w:p>
    <w:p w14:paraId="6B48876D" w14:textId="2A093187" w:rsidR="00E36865" w:rsidRPr="00797222" w:rsidRDefault="00E36865" w:rsidP="00C40776">
      <w:pPr>
        <w:spacing w:after="0" w:line="240" w:lineRule="auto"/>
        <w:jc w:val="both"/>
        <w:rPr>
          <w:rFonts w:ascii="Arial" w:hAnsi="Arial" w:cs="Arial"/>
          <w:b/>
          <w:i/>
          <w:sz w:val="20"/>
          <w:szCs w:val="20"/>
        </w:rPr>
      </w:pPr>
      <w:r w:rsidRPr="00797222">
        <w:rPr>
          <w:rFonts w:ascii="Arial" w:hAnsi="Arial" w:cs="Arial"/>
          <w:sz w:val="20"/>
          <w:szCs w:val="20"/>
        </w:rPr>
        <w:t xml:space="preserve">El objeto de la presente </w:t>
      </w:r>
      <w:r w:rsidRPr="00797222">
        <w:rPr>
          <w:rFonts w:ascii="Arial" w:hAnsi="Arial" w:cs="Arial"/>
          <w:b/>
          <w:i/>
          <w:sz w:val="20"/>
          <w:szCs w:val="20"/>
        </w:rPr>
        <w:t xml:space="preserve">Licitación Pública, </w:t>
      </w:r>
      <w:r w:rsidRPr="00797222">
        <w:rPr>
          <w:rFonts w:ascii="Arial" w:hAnsi="Arial" w:cs="Arial"/>
          <w:sz w:val="20"/>
          <w:szCs w:val="20"/>
        </w:rPr>
        <w:t>es la adquisición de:</w:t>
      </w:r>
      <w:r w:rsidR="00640E0C" w:rsidRPr="00797222">
        <w:rPr>
          <w:rFonts w:ascii="Arial" w:hAnsi="Arial" w:cs="Arial"/>
          <w:sz w:val="20"/>
          <w:szCs w:val="20"/>
        </w:rPr>
        <w:t xml:space="preserve"> </w:t>
      </w:r>
      <w:r w:rsidR="00640E0C" w:rsidRPr="00797222">
        <w:rPr>
          <w:rFonts w:ascii="Arial" w:hAnsi="Arial" w:cs="Arial"/>
          <w:b/>
          <w:sz w:val="20"/>
          <w:szCs w:val="20"/>
        </w:rPr>
        <w:t xml:space="preserve">“ADQUISICIÓN DE MEDICAMENTOS, </w:t>
      </w:r>
      <w:r w:rsidR="00400CA9" w:rsidRPr="00797222">
        <w:rPr>
          <w:rFonts w:ascii="Arial" w:hAnsi="Arial" w:cs="Arial"/>
          <w:b/>
          <w:sz w:val="20"/>
          <w:szCs w:val="20"/>
        </w:rPr>
        <w:t xml:space="preserve">MATERIAL MEDICO QUIRÚRGICO E </w:t>
      </w:r>
      <w:r w:rsidR="00640E0C" w:rsidRPr="00797222">
        <w:rPr>
          <w:rFonts w:ascii="Arial" w:hAnsi="Arial" w:cs="Arial"/>
          <w:b/>
          <w:sz w:val="20"/>
          <w:szCs w:val="20"/>
        </w:rPr>
        <w:t>INSUMOS ODONTOLÓGICOS”</w:t>
      </w:r>
    </w:p>
    <w:p w14:paraId="588045F9" w14:textId="77777777" w:rsidR="00E36865" w:rsidRPr="00797222" w:rsidRDefault="00E36865" w:rsidP="00C40776">
      <w:pPr>
        <w:spacing w:after="0" w:line="240" w:lineRule="auto"/>
        <w:ind w:left="284"/>
        <w:rPr>
          <w:rFonts w:ascii="Arial" w:hAnsi="Arial" w:cs="Arial"/>
          <w:sz w:val="20"/>
          <w:szCs w:val="20"/>
        </w:rPr>
      </w:pPr>
    </w:p>
    <w:p w14:paraId="4C095885"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FORMA DE ADJUDICACIÓN</w:t>
      </w:r>
    </w:p>
    <w:p w14:paraId="1D95B1D9" w14:textId="77777777" w:rsidR="00602FA5" w:rsidRPr="00797222" w:rsidRDefault="00602FA5" w:rsidP="00C40776">
      <w:pPr>
        <w:spacing w:after="0" w:line="240" w:lineRule="auto"/>
        <w:ind w:left="284"/>
        <w:rPr>
          <w:rFonts w:ascii="Arial" w:hAnsi="Arial" w:cs="Arial"/>
          <w:b/>
          <w:sz w:val="20"/>
          <w:szCs w:val="20"/>
        </w:rPr>
      </w:pPr>
    </w:p>
    <w:p w14:paraId="12D488E8" w14:textId="77777777" w:rsidR="00640E0C" w:rsidRPr="00797222" w:rsidRDefault="00E36865" w:rsidP="00C40776">
      <w:pPr>
        <w:spacing w:after="0" w:line="240" w:lineRule="auto"/>
        <w:jc w:val="both"/>
        <w:rPr>
          <w:rFonts w:ascii="Arial" w:hAnsi="Arial" w:cs="Arial"/>
          <w:sz w:val="20"/>
          <w:szCs w:val="20"/>
        </w:rPr>
      </w:pPr>
      <w:r w:rsidRPr="00797222">
        <w:rPr>
          <w:rFonts w:ascii="Arial" w:hAnsi="Arial" w:cs="Arial"/>
          <w:sz w:val="20"/>
          <w:szCs w:val="20"/>
        </w:rPr>
        <w:t xml:space="preserve">El presente proceso de contratación será adjudicado por (ítems) </w:t>
      </w:r>
    </w:p>
    <w:p w14:paraId="7E94F329" w14:textId="77777777" w:rsidR="00640E0C" w:rsidRPr="00797222" w:rsidRDefault="00640E0C" w:rsidP="00C40776">
      <w:pPr>
        <w:spacing w:after="0" w:line="240" w:lineRule="auto"/>
        <w:ind w:left="284"/>
        <w:jc w:val="both"/>
        <w:rPr>
          <w:rFonts w:ascii="Arial" w:hAnsi="Arial" w:cs="Arial"/>
          <w:b/>
          <w:i/>
          <w:sz w:val="20"/>
          <w:szCs w:val="20"/>
        </w:rPr>
      </w:pPr>
    </w:p>
    <w:p w14:paraId="334165A7"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DOMICILIO</w:t>
      </w:r>
    </w:p>
    <w:p w14:paraId="6EE597F3" w14:textId="77777777" w:rsidR="00640E0C" w:rsidRPr="00797222" w:rsidRDefault="00640E0C" w:rsidP="00C40776">
      <w:pPr>
        <w:tabs>
          <w:tab w:val="left" w:pos="-720"/>
        </w:tabs>
        <w:suppressAutoHyphens/>
        <w:spacing w:after="0" w:line="240" w:lineRule="auto"/>
        <w:ind w:left="360"/>
        <w:jc w:val="center"/>
        <w:rPr>
          <w:rFonts w:ascii="Arial" w:hAnsi="Arial" w:cs="Arial"/>
          <w:b/>
          <w:sz w:val="20"/>
          <w:szCs w:val="20"/>
        </w:rPr>
      </w:pPr>
      <w:r w:rsidRPr="00797222">
        <w:rPr>
          <w:rFonts w:ascii="Arial" w:hAnsi="Arial" w:cs="Arial"/>
          <w:b/>
          <w:sz w:val="20"/>
          <w:szCs w:val="20"/>
        </w:rPr>
        <w:t>CAJA DE SALUD DE LA BANCA PRIVADA</w:t>
      </w:r>
    </w:p>
    <w:p w14:paraId="79032EC6" w14:textId="77777777" w:rsidR="00640E0C" w:rsidRPr="00797222" w:rsidRDefault="00640E0C" w:rsidP="00C40776">
      <w:pPr>
        <w:tabs>
          <w:tab w:val="left" w:pos="-720"/>
        </w:tabs>
        <w:suppressAutoHyphens/>
        <w:spacing w:after="0" w:line="240" w:lineRule="auto"/>
        <w:ind w:left="360"/>
        <w:jc w:val="center"/>
        <w:rPr>
          <w:rFonts w:ascii="Arial" w:hAnsi="Arial" w:cs="Arial"/>
          <w:b/>
          <w:sz w:val="20"/>
          <w:szCs w:val="20"/>
        </w:rPr>
      </w:pPr>
      <w:r w:rsidRPr="00797222">
        <w:rPr>
          <w:rFonts w:ascii="Arial" w:hAnsi="Arial" w:cs="Arial"/>
          <w:b/>
          <w:sz w:val="20"/>
          <w:szCs w:val="20"/>
        </w:rPr>
        <w:t>GERENCIA ADMINISTRATIVA FINANCIERA</w:t>
      </w:r>
    </w:p>
    <w:p w14:paraId="0A26588B" w14:textId="77777777"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 xml:space="preserve">calle Reyes Ortiz No. 73 Edificio </w:t>
      </w:r>
      <w:proofErr w:type="spellStart"/>
      <w:r w:rsidRPr="00797222">
        <w:rPr>
          <w:rFonts w:ascii="Arial" w:hAnsi="Arial" w:cs="Arial"/>
          <w:sz w:val="20"/>
          <w:szCs w:val="20"/>
        </w:rPr>
        <w:t>Gundlach</w:t>
      </w:r>
      <w:proofErr w:type="spellEnd"/>
      <w:r w:rsidRPr="00797222">
        <w:rPr>
          <w:rFonts w:ascii="Arial" w:hAnsi="Arial" w:cs="Arial"/>
          <w:sz w:val="20"/>
          <w:szCs w:val="20"/>
        </w:rPr>
        <w:t xml:space="preserve"> piso 22 Torre Oeste</w:t>
      </w:r>
    </w:p>
    <w:p w14:paraId="7C1F94A6" w14:textId="77777777"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Fax (591-2) – 2113889, Teléfono (591-2) - 2392395-6</w:t>
      </w:r>
    </w:p>
    <w:p w14:paraId="6296A16F" w14:textId="231A5995" w:rsidR="00640E0C" w:rsidRPr="00797222" w:rsidRDefault="00640E0C" w:rsidP="00C40776">
      <w:pPr>
        <w:tabs>
          <w:tab w:val="left" w:pos="-720"/>
        </w:tabs>
        <w:suppressAutoHyphens/>
        <w:spacing w:after="0" w:line="240" w:lineRule="auto"/>
        <w:ind w:left="360"/>
        <w:jc w:val="center"/>
        <w:rPr>
          <w:rFonts w:ascii="Arial" w:hAnsi="Arial" w:cs="Arial"/>
          <w:sz w:val="20"/>
          <w:szCs w:val="20"/>
        </w:rPr>
      </w:pPr>
      <w:r w:rsidRPr="00797222">
        <w:rPr>
          <w:rFonts w:ascii="Arial" w:hAnsi="Arial" w:cs="Arial"/>
          <w:sz w:val="20"/>
          <w:szCs w:val="20"/>
        </w:rPr>
        <w:t xml:space="preserve">E-Mail: </w:t>
      </w:r>
      <w:r w:rsidR="00400CA9" w:rsidRPr="00797222">
        <w:rPr>
          <w:rFonts w:ascii="Arial" w:hAnsi="Arial" w:cs="Arial"/>
          <w:sz w:val="20"/>
          <w:szCs w:val="20"/>
        </w:rPr>
        <w:t>proveedores</w:t>
      </w:r>
      <w:r w:rsidRPr="00797222">
        <w:rPr>
          <w:rFonts w:ascii="Arial" w:hAnsi="Arial" w:cs="Arial"/>
          <w:sz w:val="20"/>
          <w:szCs w:val="20"/>
        </w:rPr>
        <w:t>@csbp.com.bo</w:t>
      </w:r>
    </w:p>
    <w:p w14:paraId="47BC065A" w14:textId="77777777" w:rsidR="00640E0C" w:rsidRPr="00797222" w:rsidRDefault="00640E0C" w:rsidP="00C40776">
      <w:pPr>
        <w:tabs>
          <w:tab w:val="left" w:pos="-720"/>
        </w:tabs>
        <w:suppressAutoHyphens/>
        <w:spacing w:after="0" w:line="240" w:lineRule="auto"/>
        <w:ind w:left="360"/>
        <w:jc w:val="center"/>
        <w:rPr>
          <w:rFonts w:ascii="Arial" w:hAnsi="Arial" w:cs="Arial"/>
          <w:b/>
          <w:spacing w:val="-2"/>
          <w:sz w:val="20"/>
          <w:szCs w:val="20"/>
        </w:rPr>
      </w:pPr>
      <w:r w:rsidRPr="00797222">
        <w:rPr>
          <w:rFonts w:ascii="Arial" w:hAnsi="Arial" w:cs="Arial"/>
          <w:sz w:val="20"/>
          <w:szCs w:val="20"/>
        </w:rPr>
        <w:t>La Paz - Bolivia</w:t>
      </w:r>
    </w:p>
    <w:p w14:paraId="134C7B2C"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 xml:space="preserve"> </w:t>
      </w:r>
    </w:p>
    <w:p w14:paraId="781DFD9B" w14:textId="77777777" w:rsidR="00E36865" w:rsidRPr="00797222" w:rsidRDefault="00E36865" w:rsidP="00C4077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 xml:space="preserve">AUTORIDAD RESPONSABLE DEL PROCESO DE </w:t>
      </w:r>
      <w:r w:rsidR="007A666F" w:rsidRPr="00797222">
        <w:rPr>
          <w:rFonts w:ascii="Arial" w:hAnsi="Arial" w:cs="Arial"/>
          <w:b/>
          <w:sz w:val="20"/>
          <w:szCs w:val="20"/>
        </w:rPr>
        <w:t>CONTRATACIÓN (</w:t>
      </w:r>
      <w:r w:rsidRPr="00797222">
        <w:rPr>
          <w:rFonts w:ascii="Arial" w:hAnsi="Arial" w:cs="Arial"/>
          <w:b/>
          <w:sz w:val="20"/>
          <w:szCs w:val="20"/>
        </w:rPr>
        <w:t xml:space="preserve">ARPC) Y PERSONAL </w:t>
      </w:r>
      <w:r w:rsidR="00C312C7" w:rsidRPr="00797222">
        <w:rPr>
          <w:rFonts w:ascii="Arial" w:hAnsi="Arial" w:cs="Arial"/>
          <w:b/>
          <w:sz w:val="20"/>
          <w:szCs w:val="20"/>
        </w:rPr>
        <w:t>JERÁRQUICO</w:t>
      </w:r>
      <w:r w:rsidRPr="00797222">
        <w:rPr>
          <w:rFonts w:ascii="Arial" w:hAnsi="Arial" w:cs="Arial"/>
          <w:b/>
          <w:sz w:val="20"/>
          <w:szCs w:val="20"/>
        </w:rPr>
        <w:t xml:space="preserve"> DE LA ENTIDAD</w:t>
      </w:r>
    </w:p>
    <w:p w14:paraId="31970D1C" w14:textId="77777777" w:rsidR="00E36865" w:rsidRPr="00797222" w:rsidRDefault="00E36865" w:rsidP="00C40776">
      <w:pPr>
        <w:spacing w:after="0" w:line="240" w:lineRule="auto"/>
        <w:ind w:left="284"/>
        <w:rPr>
          <w:rFonts w:ascii="Arial" w:hAnsi="Arial" w:cs="Arial"/>
          <w:sz w:val="20"/>
          <w:szCs w:val="20"/>
        </w:rPr>
      </w:pPr>
    </w:p>
    <w:p w14:paraId="0ADEB0EF" w14:textId="77777777" w:rsidR="006D4125" w:rsidRPr="00FB6D25" w:rsidRDefault="006D4125" w:rsidP="00C40776">
      <w:pPr>
        <w:numPr>
          <w:ilvl w:val="1"/>
          <w:numId w:val="1"/>
        </w:numPr>
        <w:spacing w:after="0" w:line="240" w:lineRule="auto"/>
        <w:rPr>
          <w:rFonts w:ascii="Arial" w:hAnsi="Arial" w:cs="Arial"/>
          <w:sz w:val="20"/>
          <w:szCs w:val="20"/>
        </w:rPr>
      </w:pPr>
      <w:r w:rsidRPr="00FB6D25">
        <w:rPr>
          <w:rFonts w:ascii="Arial" w:hAnsi="Arial" w:cs="Arial"/>
          <w:sz w:val="20"/>
          <w:szCs w:val="20"/>
        </w:rPr>
        <w:t xml:space="preserve">La Autoridad Responsable del Proceso de </w:t>
      </w:r>
      <w:r w:rsidR="007A666F" w:rsidRPr="00FB6D25">
        <w:rPr>
          <w:rFonts w:ascii="Arial" w:hAnsi="Arial" w:cs="Arial"/>
          <w:sz w:val="20"/>
          <w:szCs w:val="20"/>
        </w:rPr>
        <w:t>Contratación (ARPC) es</w:t>
      </w:r>
    </w:p>
    <w:p w14:paraId="1C36786C" w14:textId="77777777" w:rsidR="006D4125" w:rsidRPr="00FB6D25" w:rsidRDefault="006D4125" w:rsidP="00C40776">
      <w:pPr>
        <w:spacing w:after="0" w:line="240" w:lineRule="auto"/>
        <w:rPr>
          <w:rFonts w:ascii="Arial" w:hAnsi="Arial" w:cs="Arial"/>
          <w:sz w:val="20"/>
          <w:szCs w:val="20"/>
        </w:rPr>
      </w:pPr>
    </w:p>
    <w:p w14:paraId="70B69887" w14:textId="6EA49B21" w:rsidR="006D4125" w:rsidRPr="00FB6D25" w:rsidRDefault="006D4125" w:rsidP="00C40776">
      <w:pPr>
        <w:spacing w:after="0" w:line="240" w:lineRule="auto"/>
        <w:ind w:left="284" w:firstLine="424"/>
        <w:rPr>
          <w:rStyle w:val="Hipervnculo"/>
          <w:rFonts w:ascii="Arial" w:hAnsi="Arial" w:cs="Arial"/>
          <w:sz w:val="20"/>
          <w:szCs w:val="20"/>
          <w:u w:val="none"/>
        </w:rPr>
      </w:pPr>
      <w:r w:rsidRPr="00FB6D25">
        <w:rPr>
          <w:rStyle w:val="Hipervnculo"/>
          <w:rFonts w:ascii="Arial" w:hAnsi="Arial" w:cs="Arial"/>
          <w:sz w:val="20"/>
          <w:szCs w:val="20"/>
          <w:u w:val="none"/>
        </w:rPr>
        <w:t xml:space="preserve">Lic. </w:t>
      </w:r>
      <w:r w:rsidR="00B11B7E">
        <w:rPr>
          <w:rStyle w:val="Hipervnculo"/>
          <w:rFonts w:ascii="Arial" w:hAnsi="Arial" w:cs="Arial"/>
          <w:sz w:val="20"/>
          <w:szCs w:val="20"/>
          <w:u w:val="none"/>
        </w:rPr>
        <w:t>Patricia Crespo Vidaurre</w:t>
      </w:r>
      <w:r w:rsidRPr="00FB6D25">
        <w:rPr>
          <w:rStyle w:val="Hipervnculo"/>
          <w:rFonts w:ascii="Arial" w:hAnsi="Arial" w:cs="Arial"/>
          <w:sz w:val="20"/>
          <w:szCs w:val="20"/>
          <w:u w:val="none"/>
        </w:rPr>
        <w:tab/>
      </w:r>
      <w:r w:rsidRPr="00FB6D25">
        <w:rPr>
          <w:rStyle w:val="Hipervnculo"/>
          <w:rFonts w:ascii="Arial" w:hAnsi="Arial" w:cs="Arial"/>
          <w:sz w:val="20"/>
          <w:szCs w:val="20"/>
          <w:u w:val="none"/>
        </w:rPr>
        <w:tab/>
      </w:r>
      <w:r w:rsidR="00400CA9" w:rsidRPr="00FB6D25">
        <w:rPr>
          <w:rStyle w:val="Hipervnculo"/>
          <w:rFonts w:ascii="Arial" w:hAnsi="Arial" w:cs="Arial"/>
          <w:sz w:val="20"/>
          <w:szCs w:val="20"/>
          <w:u w:val="none"/>
        </w:rPr>
        <w:tab/>
      </w:r>
      <w:r w:rsidR="00B11B7E">
        <w:rPr>
          <w:rStyle w:val="Hipervnculo"/>
          <w:rFonts w:ascii="Arial" w:hAnsi="Arial" w:cs="Arial"/>
          <w:sz w:val="20"/>
          <w:szCs w:val="20"/>
          <w:u w:val="none"/>
        </w:rPr>
        <w:t>Gerente Administrativo Financiero</w:t>
      </w:r>
    </w:p>
    <w:p w14:paraId="28067652" w14:textId="77777777" w:rsidR="006D4125" w:rsidRPr="00FB6D25" w:rsidRDefault="006D4125" w:rsidP="00C40776">
      <w:pPr>
        <w:spacing w:after="0" w:line="240" w:lineRule="auto"/>
        <w:rPr>
          <w:rFonts w:ascii="Arial" w:hAnsi="Arial" w:cs="Arial"/>
          <w:sz w:val="20"/>
          <w:szCs w:val="20"/>
        </w:rPr>
      </w:pPr>
    </w:p>
    <w:p w14:paraId="1AF5E442" w14:textId="77777777" w:rsidR="006D4125" w:rsidRPr="00FB6D25" w:rsidRDefault="006D4125" w:rsidP="00C40776">
      <w:pPr>
        <w:numPr>
          <w:ilvl w:val="1"/>
          <w:numId w:val="1"/>
        </w:numPr>
        <w:spacing w:after="0" w:line="240" w:lineRule="auto"/>
        <w:rPr>
          <w:rFonts w:ascii="Arial" w:hAnsi="Arial" w:cs="Arial"/>
          <w:sz w:val="20"/>
          <w:szCs w:val="20"/>
        </w:rPr>
      </w:pPr>
      <w:r w:rsidRPr="00FB6D25">
        <w:rPr>
          <w:rFonts w:ascii="Arial" w:hAnsi="Arial" w:cs="Arial"/>
          <w:sz w:val="20"/>
          <w:szCs w:val="20"/>
        </w:rPr>
        <w:t>Los empleados de la CSBP que ocupan cargos ejecutivos son:</w:t>
      </w:r>
    </w:p>
    <w:p w14:paraId="664281DB" w14:textId="27DFA70C" w:rsidR="006D4125" w:rsidRPr="00797222" w:rsidRDefault="006D41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 xml:space="preserve">Lic. </w:t>
      </w:r>
      <w:r w:rsidR="00400CA9" w:rsidRPr="00797222">
        <w:rPr>
          <w:rStyle w:val="Hipervnculo"/>
          <w:rFonts w:ascii="Arial" w:hAnsi="Arial" w:cs="Arial"/>
          <w:sz w:val="20"/>
          <w:szCs w:val="20"/>
          <w:u w:val="none"/>
        </w:rPr>
        <w:t xml:space="preserve">Joaquín López </w:t>
      </w:r>
      <w:proofErr w:type="spellStart"/>
      <w:r w:rsidR="00400CA9" w:rsidRPr="00797222">
        <w:rPr>
          <w:rStyle w:val="Hipervnculo"/>
          <w:rFonts w:ascii="Arial" w:hAnsi="Arial" w:cs="Arial"/>
          <w:sz w:val="20"/>
          <w:szCs w:val="20"/>
          <w:u w:val="none"/>
        </w:rPr>
        <w:t>Bakovic</w:t>
      </w:r>
      <w:proofErr w:type="spellEnd"/>
      <w:r w:rsidR="00400CA9" w:rsidRPr="00797222">
        <w:rPr>
          <w:rStyle w:val="Hipervnculo"/>
          <w:rFonts w:ascii="Arial" w:hAnsi="Arial" w:cs="Arial"/>
          <w:sz w:val="20"/>
          <w:szCs w:val="20"/>
          <w:u w:val="none"/>
        </w:rPr>
        <w:t xml:space="preserve"> </w:t>
      </w:r>
      <w:r w:rsidR="00C01B8D" w:rsidRPr="00797222">
        <w:rPr>
          <w:rStyle w:val="Hipervnculo"/>
          <w:rFonts w:ascii="Arial" w:hAnsi="Arial" w:cs="Arial"/>
          <w:sz w:val="20"/>
          <w:szCs w:val="20"/>
          <w:u w:val="none"/>
        </w:rPr>
        <w:tab/>
      </w:r>
      <w:r w:rsidRPr="00797222">
        <w:rPr>
          <w:rStyle w:val="Hipervnculo"/>
          <w:rFonts w:ascii="Arial" w:hAnsi="Arial" w:cs="Arial"/>
          <w:sz w:val="20"/>
          <w:szCs w:val="20"/>
          <w:u w:val="none"/>
        </w:rPr>
        <w:tab/>
      </w:r>
      <w:r w:rsidRPr="00797222">
        <w:rPr>
          <w:rStyle w:val="Hipervnculo"/>
          <w:rFonts w:ascii="Arial" w:hAnsi="Arial" w:cs="Arial"/>
          <w:sz w:val="20"/>
          <w:szCs w:val="20"/>
          <w:u w:val="none"/>
        </w:rPr>
        <w:tab/>
        <w:t>Gerente General</w:t>
      </w:r>
      <w:r w:rsidR="00301225" w:rsidRPr="00797222">
        <w:rPr>
          <w:rStyle w:val="Hipervnculo"/>
          <w:rFonts w:ascii="Arial" w:hAnsi="Arial" w:cs="Arial"/>
          <w:sz w:val="20"/>
          <w:szCs w:val="20"/>
          <w:u w:val="none"/>
        </w:rPr>
        <w:t>.</w:t>
      </w:r>
    </w:p>
    <w:p w14:paraId="207C8C25" w14:textId="3DB9283C" w:rsidR="006D4125" w:rsidRPr="00797222" w:rsidRDefault="006D4125" w:rsidP="00C40776">
      <w:pPr>
        <w:spacing w:after="0" w:line="240" w:lineRule="auto"/>
        <w:ind w:left="284" w:firstLine="424"/>
        <w:rPr>
          <w:rStyle w:val="Hipervnculo"/>
          <w:rFonts w:ascii="Arial" w:hAnsi="Arial" w:cs="Arial"/>
          <w:sz w:val="20"/>
          <w:szCs w:val="20"/>
          <w:u w:val="none"/>
        </w:rPr>
      </w:pPr>
      <w:r w:rsidRPr="00797222">
        <w:rPr>
          <w:rStyle w:val="Hipervnculo"/>
          <w:rFonts w:ascii="Arial" w:hAnsi="Arial" w:cs="Arial"/>
          <w:sz w:val="20"/>
          <w:szCs w:val="20"/>
          <w:u w:val="none"/>
        </w:rPr>
        <w:t>Lic.</w:t>
      </w:r>
      <w:r w:rsidR="00301225" w:rsidRPr="00797222">
        <w:rPr>
          <w:rStyle w:val="Hipervnculo"/>
          <w:rFonts w:ascii="Arial" w:hAnsi="Arial" w:cs="Arial"/>
          <w:sz w:val="20"/>
          <w:szCs w:val="20"/>
          <w:u w:val="none"/>
        </w:rPr>
        <w:t xml:space="preserve"> </w:t>
      </w:r>
      <w:r w:rsidR="00400CA9" w:rsidRPr="00797222">
        <w:rPr>
          <w:rStyle w:val="Hipervnculo"/>
          <w:rFonts w:ascii="Arial" w:hAnsi="Arial" w:cs="Arial"/>
          <w:sz w:val="20"/>
          <w:szCs w:val="20"/>
          <w:u w:val="none"/>
        </w:rPr>
        <w:t>Patricia Crespo Vidaurre</w:t>
      </w:r>
      <w:r w:rsidR="00400CA9" w:rsidRPr="00797222">
        <w:rPr>
          <w:rStyle w:val="Hipervnculo"/>
          <w:rFonts w:ascii="Arial" w:hAnsi="Arial" w:cs="Arial"/>
          <w:sz w:val="20"/>
          <w:szCs w:val="20"/>
          <w:u w:val="none"/>
        </w:rPr>
        <w:tab/>
      </w:r>
      <w:r w:rsidR="00400CA9" w:rsidRPr="00797222">
        <w:rPr>
          <w:rStyle w:val="Hipervnculo"/>
          <w:rFonts w:ascii="Arial" w:hAnsi="Arial" w:cs="Arial"/>
          <w:sz w:val="20"/>
          <w:szCs w:val="20"/>
          <w:u w:val="none"/>
        </w:rPr>
        <w:tab/>
      </w:r>
      <w:r w:rsidRPr="00797222">
        <w:rPr>
          <w:rStyle w:val="Hipervnculo"/>
          <w:rFonts w:ascii="Arial" w:hAnsi="Arial" w:cs="Arial"/>
          <w:sz w:val="20"/>
          <w:szCs w:val="20"/>
          <w:u w:val="none"/>
        </w:rPr>
        <w:tab/>
        <w:t>Gerente Administrativo Financier</w:t>
      </w:r>
      <w:r w:rsidR="00400CA9" w:rsidRPr="00797222">
        <w:rPr>
          <w:rStyle w:val="Hipervnculo"/>
          <w:rFonts w:ascii="Arial" w:hAnsi="Arial" w:cs="Arial"/>
          <w:sz w:val="20"/>
          <w:szCs w:val="20"/>
          <w:u w:val="none"/>
        </w:rPr>
        <w:t>o</w:t>
      </w:r>
    </w:p>
    <w:p w14:paraId="65193C42" w14:textId="4A4A1232" w:rsidR="006D4125" w:rsidRPr="00797222" w:rsidRDefault="00301225" w:rsidP="00C40776">
      <w:pPr>
        <w:spacing w:after="0" w:line="240" w:lineRule="auto"/>
        <w:ind w:left="284" w:firstLine="424"/>
        <w:rPr>
          <w:rStyle w:val="Hipervnculo"/>
          <w:rFonts w:ascii="Arial" w:hAnsi="Arial" w:cs="Arial"/>
          <w:sz w:val="20"/>
          <w:szCs w:val="20"/>
          <w:u w:val="none"/>
        </w:rPr>
      </w:pPr>
      <w:r w:rsidRPr="004A29DD">
        <w:rPr>
          <w:rStyle w:val="Hipervnculo"/>
          <w:rFonts w:ascii="Arial" w:hAnsi="Arial" w:cs="Arial"/>
          <w:sz w:val="20"/>
          <w:szCs w:val="20"/>
          <w:u w:val="none"/>
        </w:rPr>
        <w:t>Dr.</w:t>
      </w:r>
      <w:r w:rsidRPr="00797222">
        <w:rPr>
          <w:rStyle w:val="Hipervnculo"/>
          <w:rFonts w:ascii="Arial" w:hAnsi="Arial" w:cs="Arial"/>
          <w:sz w:val="20"/>
          <w:szCs w:val="20"/>
          <w:u w:val="none"/>
        </w:rPr>
        <w:t xml:space="preserve"> </w:t>
      </w:r>
      <w:r w:rsidR="00400CA9" w:rsidRPr="00797222">
        <w:rPr>
          <w:rStyle w:val="Hipervnculo"/>
          <w:rFonts w:ascii="Arial" w:hAnsi="Arial" w:cs="Arial"/>
          <w:sz w:val="20"/>
          <w:szCs w:val="20"/>
          <w:u w:val="none"/>
        </w:rPr>
        <w:t>Edgar Butrón Ledezma</w:t>
      </w:r>
      <w:r w:rsidR="004262D1" w:rsidRPr="00797222">
        <w:rPr>
          <w:rStyle w:val="Hipervnculo"/>
          <w:rFonts w:ascii="Arial" w:hAnsi="Arial" w:cs="Arial"/>
          <w:sz w:val="20"/>
          <w:szCs w:val="20"/>
          <w:u w:val="none"/>
        </w:rPr>
        <w:t xml:space="preserve"> </w:t>
      </w:r>
      <w:r w:rsidR="006D4125" w:rsidRPr="00797222">
        <w:rPr>
          <w:rStyle w:val="Hipervnculo"/>
          <w:rFonts w:ascii="Arial" w:hAnsi="Arial" w:cs="Arial"/>
          <w:sz w:val="20"/>
          <w:szCs w:val="20"/>
          <w:u w:val="none"/>
        </w:rPr>
        <w:tab/>
      </w:r>
      <w:r w:rsidR="004262D1" w:rsidRPr="00797222">
        <w:rPr>
          <w:rStyle w:val="Hipervnculo"/>
          <w:rFonts w:ascii="Arial" w:hAnsi="Arial" w:cs="Arial"/>
          <w:sz w:val="20"/>
          <w:szCs w:val="20"/>
          <w:u w:val="none"/>
        </w:rPr>
        <w:t xml:space="preserve">                </w:t>
      </w:r>
      <w:r w:rsidR="006D4125" w:rsidRPr="00797222">
        <w:rPr>
          <w:rStyle w:val="Hipervnculo"/>
          <w:rFonts w:ascii="Arial" w:hAnsi="Arial" w:cs="Arial"/>
          <w:sz w:val="20"/>
          <w:szCs w:val="20"/>
          <w:u w:val="none"/>
        </w:rPr>
        <w:tab/>
        <w:t>Gerente Medico</w:t>
      </w:r>
    </w:p>
    <w:p w14:paraId="1429A17F" w14:textId="77777777" w:rsidR="00E36865" w:rsidRPr="00797222" w:rsidRDefault="00E36865" w:rsidP="00C40776">
      <w:pPr>
        <w:spacing w:after="0" w:line="240" w:lineRule="auto"/>
        <w:rPr>
          <w:rFonts w:ascii="Arial" w:hAnsi="Arial" w:cs="Arial"/>
          <w:sz w:val="20"/>
          <w:szCs w:val="20"/>
        </w:rPr>
      </w:pPr>
    </w:p>
    <w:p w14:paraId="1C253FBC"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PROPONENTES ELEGIBLES</w:t>
      </w:r>
    </w:p>
    <w:p w14:paraId="5C0AC46B" w14:textId="77777777" w:rsidR="00602FA5" w:rsidRPr="00797222" w:rsidRDefault="00602FA5" w:rsidP="00C40776">
      <w:pPr>
        <w:spacing w:after="0" w:line="240" w:lineRule="auto"/>
        <w:ind w:left="284"/>
        <w:rPr>
          <w:rFonts w:ascii="Arial" w:hAnsi="Arial" w:cs="Arial"/>
          <w:b/>
          <w:sz w:val="20"/>
          <w:szCs w:val="20"/>
        </w:rPr>
      </w:pPr>
    </w:p>
    <w:p w14:paraId="241E34C2" w14:textId="77777777" w:rsidR="00E36865" w:rsidRPr="00797222" w:rsidRDefault="00E36865" w:rsidP="00C40776">
      <w:pPr>
        <w:spacing w:after="0" w:line="240" w:lineRule="auto"/>
        <w:rPr>
          <w:rFonts w:ascii="Arial" w:hAnsi="Arial" w:cs="Arial"/>
          <w:sz w:val="20"/>
          <w:szCs w:val="20"/>
        </w:rPr>
      </w:pPr>
      <w:r w:rsidRPr="00797222">
        <w:rPr>
          <w:rFonts w:ascii="Arial" w:hAnsi="Arial" w:cs="Arial"/>
          <w:sz w:val="20"/>
          <w:szCs w:val="20"/>
        </w:rPr>
        <w:t>De conformidad a lo establecido por el Reglamento de Administración de Bienes, Obras y Servicios (RABOS) de la CSBP, en esta convocatoria podrán participar:</w:t>
      </w:r>
    </w:p>
    <w:p w14:paraId="35DAC1EE" w14:textId="77777777" w:rsidR="00E36865" w:rsidRPr="00797222" w:rsidRDefault="00E36865" w:rsidP="00C40776">
      <w:pPr>
        <w:spacing w:after="0" w:line="240" w:lineRule="auto"/>
        <w:ind w:left="284"/>
        <w:rPr>
          <w:rFonts w:ascii="Arial" w:hAnsi="Arial" w:cs="Arial"/>
          <w:sz w:val="20"/>
          <w:szCs w:val="20"/>
        </w:rPr>
      </w:pPr>
    </w:p>
    <w:p w14:paraId="244E9DEE" w14:textId="77777777" w:rsidR="00E36865" w:rsidRPr="00797222" w:rsidRDefault="00E36865" w:rsidP="00477FEB">
      <w:pPr>
        <w:numPr>
          <w:ilvl w:val="0"/>
          <w:numId w:val="24"/>
        </w:numPr>
        <w:spacing w:after="0" w:line="240" w:lineRule="auto"/>
        <w:ind w:left="1276" w:hanging="425"/>
        <w:rPr>
          <w:rFonts w:ascii="Arial" w:hAnsi="Arial" w:cs="Arial"/>
          <w:sz w:val="20"/>
          <w:szCs w:val="20"/>
        </w:rPr>
      </w:pPr>
      <w:r w:rsidRPr="00797222">
        <w:rPr>
          <w:rFonts w:ascii="Arial" w:hAnsi="Arial" w:cs="Arial"/>
          <w:sz w:val="20"/>
          <w:szCs w:val="20"/>
        </w:rPr>
        <w:t>Empresas legalmente constituidas en Bolivia.</w:t>
      </w:r>
    </w:p>
    <w:p w14:paraId="770D7E76" w14:textId="77777777" w:rsidR="00E36865" w:rsidRPr="00797222" w:rsidRDefault="00E36865" w:rsidP="00477FEB">
      <w:pPr>
        <w:numPr>
          <w:ilvl w:val="0"/>
          <w:numId w:val="24"/>
        </w:numPr>
        <w:spacing w:after="0" w:line="240" w:lineRule="auto"/>
        <w:ind w:left="1276" w:hanging="425"/>
        <w:rPr>
          <w:rFonts w:ascii="Arial" w:hAnsi="Arial" w:cs="Arial"/>
          <w:sz w:val="20"/>
          <w:szCs w:val="20"/>
        </w:rPr>
      </w:pPr>
      <w:r w:rsidRPr="00797222">
        <w:rPr>
          <w:rFonts w:ascii="Arial" w:hAnsi="Arial" w:cs="Arial"/>
          <w:sz w:val="20"/>
          <w:szCs w:val="20"/>
        </w:rPr>
        <w:t>Asociaciones Accidentales de empresas legalmente constituidas en Bolivia.</w:t>
      </w:r>
    </w:p>
    <w:p w14:paraId="5BB96E40" w14:textId="77777777" w:rsidR="006B7524" w:rsidRPr="00797222" w:rsidRDefault="006B7524" w:rsidP="00C40776">
      <w:pPr>
        <w:spacing w:after="0" w:line="240" w:lineRule="auto"/>
        <w:rPr>
          <w:rFonts w:ascii="Arial" w:hAnsi="Arial" w:cs="Arial"/>
          <w:sz w:val="20"/>
          <w:szCs w:val="20"/>
        </w:rPr>
      </w:pPr>
      <w:r w:rsidRPr="00797222">
        <w:rPr>
          <w:rFonts w:ascii="Arial" w:hAnsi="Arial" w:cs="Arial"/>
          <w:sz w:val="20"/>
          <w:szCs w:val="20"/>
        </w:rPr>
        <w:br w:type="page"/>
      </w:r>
    </w:p>
    <w:p w14:paraId="73C770FA" w14:textId="77777777" w:rsidR="00E36865" w:rsidRPr="00797222" w:rsidRDefault="00E36865" w:rsidP="00C40776">
      <w:pPr>
        <w:spacing w:after="0" w:line="240" w:lineRule="auto"/>
        <w:ind w:left="1276" w:hanging="425"/>
        <w:rPr>
          <w:rFonts w:ascii="Arial" w:hAnsi="Arial" w:cs="Arial"/>
          <w:sz w:val="20"/>
          <w:szCs w:val="20"/>
        </w:rPr>
      </w:pPr>
    </w:p>
    <w:p w14:paraId="45461DF5" w14:textId="77777777" w:rsidR="00E36865" w:rsidRPr="00797222" w:rsidRDefault="00E36865" w:rsidP="00C40776">
      <w:pPr>
        <w:numPr>
          <w:ilvl w:val="0"/>
          <w:numId w:val="1"/>
        </w:numPr>
        <w:spacing w:after="0" w:line="240" w:lineRule="auto"/>
        <w:ind w:left="284" w:hanging="426"/>
        <w:jc w:val="both"/>
        <w:rPr>
          <w:rFonts w:ascii="Arial" w:hAnsi="Arial" w:cs="Arial"/>
          <w:b/>
          <w:sz w:val="20"/>
          <w:szCs w:val="20"/>
        </w:rPr>
      </w:pPr>
      <w:r w:rsidRPr="00797222">
        <w:rPr>
          <w:rFonts w:ascii="Arial" w:hAnsi="Arial" w:cs="Arial"/>
          <w:b/>
          <w:sz w:val="20"/>
          <w:szCs w:val="20"/>
        </w:rPr>
        <w:t>INCOMPATIBILIDAD O IMPEDIDOS PARA PARTICIPAR EN EL PROCESO DE CONTRATACIÓN.</w:t>
      </w:r>
    </w:p>
    <w:p w14:paraId="2DF812A7" w14:textId="77777777" w:rsidR="00C40776" w:rsidRPr="00797222" w:rsidRDefault="00C40776" w:rsidP="00C40776">
      <w:pPr>
        <w:pStyle w:val="bodytext21"/>
        <w:ind w:left="284"/>
        <w:rPr>
          <w:rFonts w:ascii="Arial" w:hAnsi="Arial" w:cs="Arial"/>
          <w:sz w:val="20"/>
          <w:szCs w:val="20"/>
        </w:rPr>
      </w:pPr>
    </w:p>
    <w:p w14:paraId="20F0518F" w14:textId="77777777" w:rsidR="007A666F" w:rsidRPr="00797222" w:rsidRDefault="007A666F" w:rsidP="007A666F">
      <w:pPr>
        <w:pStyle w:val="bodytext21"/>
        <w:ind w:left="284"/>
        <w:rPr>
          <w:rFonts w:ascii="Arial" w:hAnsi="Arial" w:cs="Arial"/>
          <w:sz w:val="20"/>
          <w:szCs w:val="20"/>
        </w:rPr>
      </w:pPr>
      <w:r w:rsidRPr="00797222">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3E7599F7" w14:textId="77777777" w:rsidR="007A666F" w:rsidRPr="00797222" w:rsidRDefault="007A666F" w:rsidP="007A666F">
      <w:pPr>
        <w:pStyle w:val="bodytext21"/>
        <w:rPr>
          <w:rFonts w:ascii="Arial" w:hAnsi="Arial" w:cs="Arial"/>
          <w:sz w:val="20"/>
          <w:szCs w:val="20"/>
        </w:rPr>
      </w:pPr>
    </w:p>
    <w:p w14:paraId="40A0695B"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4F68C9E" w14:textId="77777777" w:rsidR="007A666F" w:rsidRPr="00797222" w:rsidRDefault="007A666F" w:rsidP="007A666F">
      <w:pPr>
        <w:pStyle w:val="bodytext21"/>
        <w:ind w:left="720"/>
        <w:rPr>
          <w:rFonts w:ascii="Arial" w:hAnsi="Arial" w:cs="Arial"/>
          <w:sz w:val="20"/>
          <w:szCs w:val="20"/>
        </w:rPr>
      </w:pPr>
    </w:p>
    <w:p w14:paraId="617D6AF4"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 los integrantes de la Comisión de Calificación y los empleados que sean responsables, participen o tengan relación con el proceso de contratación.</w:t>
      </w:r>
    </w:p>
    <w:p w14:paraId="237CFF83" w14:textId="77777777" w:rsidR="007A666F" w:rsidRPr="00797222" w:rsidRDefault="007A666F" w:rsidP="007A666F">
      <w:pPr>
        <w:pStyle w:val="Prrafodelista"/>
        <w:spacing w:after="0" w:line="240" w:lineRule="auto"/>
        <w:rPr>
          <w:rFonts w:ascii="Arial" w:hAnsi="Arial" w:cs="Arial"/>
          <w:sz w:val="20"/>
          <w:szCs w:val="20"/>
        </w:rPr>
      </w:pPr>
    </w:p>
    <w:p w14:paraId="0D631B83"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Los Directores,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2E2318AE" w14:textId="77777777" w:rsidR="007A666F" w:rsidRPr="00797222" w:rsidRDefault="007A666F" w:rsidP="007A666F">
      <w:pPr>
        <w:pStyle w:val="Prrafodelista"/>
        <w:spacing w:after="0" w:line="240" w:lineRule="auto"/>
        <w:rPr>
          <w:rFonts w:ascii="Arial" w:hAnsi="Arial" w:cs="Arial"/>
          <w:sz w:val="20"/>
          <w:szCs w:val="20"/>
        </w:rPr>
      </w:pPr>
    </w:p>
    <w:p w14:paraId="13768582" w14:textId="05571793"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naturales o jurídicas que tengan proceso legal contra la CSBP o de ésta</w:t>
      </w:r>
      <w:r w:rsidR="00400CA9" w:rsidRPr="00797222">
        <w:rPr>
          <w:rFonts w:ascii="Arial" w:hAnsi="Arial" w:cs="Arial"/>
          <w:sz w:val="20"/>
          <w:szCs w:val="20"/>
        </w:rPr>
        <w:t>,</w:t>
      </w:r>
      <w:r w:rsidRPr="00797222">
        <w:rPr>
          <w:rFonts w:ascii="Arial" w:hAnsi="Arial" w:cs="Arial"/>
          <w:sz w:val="20"/>
          <w:szCs w:val="20"/>
        </w:rPr>
        <w:t xml:space="preserve"> contra dichas personas</w:t>
      </w:r>
    </w:p>
    <w:p w14:paraId="44EC8BD7" w14:textId="77777777" w:rsidR="007A666F" w:rsidRPr="00797222" w:rsidRDefault="007A666F" w:rsidP="007A666F">
      <w:pPr>
        <w:pStyle w:val="Prrafodelista"/>
        <w:spacing w:after="0" w:line="240" w:lineRule="auto"/>
        <w:rPr>
          <w:rFonts w:ascii="Arial" w:hAnsi="Arial" w:cs="Arial"/>
          <w:sz w:val="20"/>
          <w:szCs w:val="20"/>
        </w:rPr>
      </w:pPr>
    </w:p>
    <w:p w14:paraId="41BD991D"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naturales o jurídicas que tengan deudas pendientes u obligaciones en mora con la CSBP.</w:t>
      </w:r>
    </w:p>
    <w:p w14:paraId="21A7B77E" w14:textId="77777777" w:rsidR="007A666F" w:rsidRPr="00797222" w:rsidRDefault="007A666F" w:rsidP="007A666F">
      <w:pPr>
        <w:pStyle w:val="bodytext21"/>
        <w:ind w:left="720"/>
        <w:rPr>
          <w:rFonts w:ascii="Arial" w:hAnsi="Arial" w:cs="Arial"/>
          <w:sz w:val="20"/>
          <w:szCs w:val="20"/>
        </w:rPr>
      </w:pPr>
    </w:p>
    <w:p w14:paraId="3A371AF7" w14:textId="77777777" w:rsidR="007A666F" w:rsidRPr="00797222" w:rsidRDefault="007A666F" w:rsidP="007A666F">
      <w:pPr>
        <w:pStyle w:val="bodytext21"/>
        <w:numPr>
          <w:ilvl w:val="0"/>
          <w:numId w:val="2"/>
        </w:numPr>
        <w:ind w:left="720"/>
        <w:rPr>
          <w:rFonts w:ascii="Arial" w:hAnsi="Arial" w:cs="Arial"/>
          <w:sz w:val="20"/>
          <w:szCs w:val="20"/>
        </w:rPr>
      </w:pPr>
      <w:r w:rsidRPr="00797222">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97222" w:rsidRDefault="00E36865" w:rsidP="00C40776">
      <w:pPr>
        <w:spacing w:after="0" w:line="240" w:lineRule="auto"/>
        <w:ind w:left="284"/>
        <w:rPr>
          <w:rFonts w:ascii="Arial" w:hAnsi="Arial" w:cs="Arial"/>
          <w:sz w:val="20"/>
          <w:szCs w:val="20"/>
        </w:rPr>
      </w:pPr>
    </w:p>
    <w:p w14:paraId="2B24B57E"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RELACIONAMIENTO ENTRE PROPONENTE Y CONVOCANTE</w:t>
      </w:r>
    </w:p>
    <w:p w14:paraId="3A5359D9" w14:textId="77777777" w:rsidR="00E36865" w:rsidRPr="00797222" w:rsidRDefault="00E36865" w:rsidP="00C40776">
      <w:pPr>
        <w:spacing w:after="0" w:line="240" w:lineRule="auto"/>
        <w:ind w:left="284"/>
        <w:rPr>
          <w:rFonts w:ascii="Arial" w:hAnsi="Arial" w:cs="Arial"/>
          <w:sz w:val="20"/>
          <w:szCs w:val="20"/>
        </w:rPr>
      </w:pPr>
    </w:p>
    <w:p w14:paraId="2AAAA0B7"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Desde el inicio del proceso hasta la adjudicación:</w:t>
      </w:r>
    </w:p>
    <w:p w14:paraId="6EE45FE0" w14:textId="77777777" w:rsidR="00E36865" w:rsidRPr="00797222" w:rsidRDefault="00E36865" w:rsidP="00C40776">
      <w:pPr>
        <w:spacing w:after="0" w:line="240" w:lineRule="auto"/>
        <w:ind w:left="284"/>
        <w:rPr>
          <w:rFonts w:ascii="Arial" w:hAnsi="Arial" w:cs="Arial"/>
          <w:sz w:val="20"/>
          <w:szCs w:val="20"/>
        </w:rPr>
      </w:pPr>
    </w:p>
    <w:p w14:paraId="4A3EF49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 xml:space="preserve">El relacionamiento entre cualquier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6C39DAA8" w14:textId="77777777" w:rsidR="00E36865" w:rsidRPr="00797222" w:rsidRDefault="00E36865" w:rsidP="00C40776">
      <w:pPr>
        <w:spacing w:after="0" w:line="240" w:lineRule="auto"/>
        <w:jc w:val="both"/>
        <w:rPr>
          <w:rFonts w:ascii="Arial" w:hAnsi="Arial" w:cs="Arial"/>
          <w:sz w:val="20"/>
          <w:szCs w:val="20"/>
        </w:rPr>
      </w:pPr>
    </w:p>
    <w:p w14:paraId="028659C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772E7C0E" w14:textId="77777777" w:rsidR="00E36865" w:rsidRPr="00797222" w:rsidRDefault="00E36865" w:rsidP="00C40776">
      <w:pPr>
        <w:spacing w:after="0" w:line="240" w:lineRule="auto"/>
        <w:jc w:val="both"/>
        <w:rPr>
          <w:rFonts w:ascii="Arial" w:hAnsi="Arial" w:cs="Arial"/>
          <w:sz w:val="20"/>
          <w:szCs w:val="20"/>
        </w:rPr>
      </w:pPr>
    </w:p>
    <w:p w14:paraId="4D5A2CB5" w14:textId="77777777" w:rsidR="00E36865" w:rsidRPr="00797222" w:rsidRDefault="00E36865" w:rsidP="00C40776">
      <w:pPr>
        <w:numPr>
          <w:ilvl w:val="1"/>
          <w:numId w:val="1"/>
        </w:numPr>
        <w:spacing w:after="0" w:line="240" w:lineRule="auto"/>
        <w:jc w:val="both"/>
        <w:rPr>
          <w:rFonts w:ascii="Arial" w:hAnsi="Arial" w:cs="Arial"/>
          <w:sz w:val="20"/>
          <w:szCs w:val="20"/>
        </w:rPr>
      </w:pPr>
      <w:r w:rsidRPr="00797222">
        <w:rPr>
          <w:rFonts w:ascii="Arial" w:hAnsi="Arial" w:cs="Arial"/>
          <w:sz w:val="20"/>
          <w:szCs w:val="20"/>
        </w:rPr>
        <w:t xml:space="preserve">Cualquier relacionamiento referente al presente proceso de contratación por parte de cualquier funcionario del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97222">
        <w:rPr>
          <w:rFonts w:ascii="Arial" w:hAnsi="Arial" w:cs="Arial"/>
          <w:sz w:val="20"/>
          <w:szCs w:val="20"/>
        </w:rPr>
        <w:t>la inhabilitación</w:t>
      </w:r>
      <w:r w:rsidRPr="00797222">
        <w:rPr>
          <w:rFonts w:ascii="Arial" w:hAnsi="Arial" w:cs="Arial"/>
          <w:sz w:val="20"/>
          <w:szCs w:val="20"/>
        </w:rPr>
        <w:t xml:space="preserve"> del </w:t>
      </w:r>
      <w:r w:rsidR="007A666F" w:rsidRPr="00797222">
        <w:rPr>
          <w:rFonts w:ascii="Arial" w:hAnsi="Arial" w:cs="Arial"/>
          <w:sz w:val="20"/>
          <w:szCs w:val="20"/>
        </w:rPr>
        <w:t>P</w:t>
      </w:r>
      <w:r w:rsidRPr="00797222">
        <w:rPr>
          <w:rFonts w:ascii="Arial" w:hAnsi="Arial" w:cs="Arial"/>
          <w:sz w:val="20"/>
          <w:szCs w:val="20"/>
        </w:rPr>
        <w:t xml:space="preserve">roponente o potencial </w:t>
      </w:r>
      <w:r w:rsidR="007A666F" w:rsidRPr="00797222">
        <w:rPr>
          <w:rFonts w:ascii="Arial" w:hAnsi="Arial" w:cs="Arial"/>
          <w:sz w:val="20"/>
          <w:szCs w:val="20"/>
        </w:rPr>
        <w:t>P</w:t>
      </w:r>
      <w:r w:rsidRPr="00797222">
        <w:rPr>
          <w:rFonts w:ascii="Arial" w:hAnsi="Arial" w:cs="Arial"/>
          <w:sz w:val="20"/>
          <w:szCs w:val="20"/>
        </w:rPr>
        <w:t>roponente.</w:t>
      </w:r>
    </w:p>
    <w:p w14:paraId="177203D5" w14:textId="77777777" w:rsidR="00E36865" w:rsidRPr="00797222" w:rsidRDefault="00E36865" w:rsidP="00C40776">
      <w:pPr>
        <w:spacing w:after="0" w:line="240" w:lineRule="auto"/>
        <w:jc w:val="both"/>
        <w:rPr>
          <w:rFonts w:ascii="Arial" w:hAnsi="Arial" w:cs="Arial"/>
          <w:sz w:val="20"/>
          <w:szCs w:val="20"/>
        </w:rPr>
      </w:pPr>
    </w:p>
    <w:p w14:paraId="0C09C152"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FUENTE DE FINANCIAMIENTO</w:t>
      </w:r>
    </w:p>
    <w:p w14:paraId="6D4A3071" w14:textId="77777777" w:rsidR="00602FA5" w:rsidRPr="00797222" w:rsidRDefault="00602FA5" w:rsidP="00C40776">
      <w:pPr>
        <w:spacing w:after="0" w:line="240" w:lineRule="auto"/>
        <w:ind w:left="284"/>
        <w:rPr>
          <w:rFonts w:ascii="Arial" w:hAnsi="Arial" w:cs="Arial"/>
          <w:b/>
          <w:sz w:val="20"/>
          <w:szCs w:val="20"/>
        </w:rPr>
      </w:pPr>
    </w:p>
    <w:p w14:paraId="52314E18"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La presente contratación está financiada con fondos propios de la CSBP.</w:t>
      </w:r>
    </w:p>
    <w:p w14:paraId="488DD00D" w14:textId="677C71B8" w:rsidR="00E36865" w:rsidRDefault="00E36865" w:rsidP="00C40776">
      <w:pPr>
        <w:spacing w:after="0" w:line="240" w:lineRule="auto"/>
        <w:ind w:left="284"/>
        <w:rPr>
          <w:rFonts w:ascii="Arial" w:hAnsi="Arial" w:cs="Arial"/>
          <w:sz w:val="20"/>
          <w:szCs w:val="20"/>
        </w:rPr>
      </w:pPr>
    </w:p>
    <w:p w14:paraId="2C237FD4" w14:textId="68EBB5A4" w:rsidR="006112BA" w:rsidRDefault="006112BA" w:rsidP="00C40776">
      <w:pPr>
        <w:spacing w:after="0" w:line="240" w:lineRule="auto"/>
        <w:ind w:left="284"/>
        <w:rPr>
          <w:rFonts w:ascii="Arial" w:hAnsi="Arial" w:cs="Arial"/>
          <w:sz w:val="20"/>
          <w:szCs w:val="20"/>
        </w:rPr>
      </w:pPr>
    </w:p>
    <w:p w14:paraId="35A43550" w14:textId="779E04A4" w:rsidR="006112BA" w:rsidRDefault="006112BA" w:rsidP="00C40776">
      <w:pPr>
        <w:spacing w:after="0" w:line="240" w:lineRule="auto"/>
        <w:ind w:left="284"/>
        <w:rPr>
          <w:rFonts w:ascii="Arial" w:hAnsi="Arial" w:cs="Arial"/>
          <w:sz w:val="20"/>
          <w:szCs w:val="20"/>
        </w:rPr>
      </w:pPr>
    </w:p>
    <w:p w14:paraId="04250BD5" w14:textId="77777777" w:rsidR="006112BA" w:rsidRPr="00797222" w:rsidRDefault="006112BA" w:rsidP="00C40776">
      <w:pPr>
        <w:spacing w:after="0" w:line="240" w:lineRule="auto"/>
        <w:ind w:left="284"/>
        <w:rPr>
          <w:rFonts w:ascii="Arial" w:hAnsi="Arial" w:cs="Arial"/>
          <w:sz w:val="20"/>
          <w:szCs w:val="20"/>
        </w:rPr>
      </w:pPr>
    </w:p>
    <w:p w14:paraId="03735AB1"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MONEDA DEL PROCESO DE CONTRATACIÓN</w:t>
      </w:r>
    </w:p>
    <w:p w14:paraId="7B6AF537" w14:textId="77777777" w:rsidR="00602FA5" w:rsidRPr="00797222" w:rsidRDefault="00602FA5" w:rsidP="00C40776">
      <w:pPr>
        <w:spacing w:after="0" w:line="240" w:lineRule="auto"/>
        <w:ind w:left="284"/>
        <w:rPr>
          <w:rFonts w:ascii="Arial" w:hAnsi="Arial" w:cs="Arial"/>
          <w:b/>
          <w:sz w:val="20"/>
          <w:szCs w:val="20"/>
        </w:rPr>
      </w:pPr>
    </w:p>
    <w:p w14:paraId="514E32AB"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Los precios de la propuesta, el monto del contrato y los pagos a realizar serán en bolivianos. </w:t>
      </w:r>
    </w:p>
    <w:p w14:paraId="3FFAB558" w14:textId="793002FE" w:rsidR="00640E0C" w:rsidRPr="00797222" w:rsidRDefault="00640E0C" w:rsidP="00C40776">
      <w:pPr>
        <w:spacing w:after="0" w:line="240" w:lineRule="auto"/>
        <w:ind w:left="284"/>
        <w:jc w:val="both"/>
        <w:rPr>
          <w:rFonts w:ascii="Arial" w:hAnsi="Arial" w:cs="Arial"/>
          <w:sz w:val="20"/>
          <w:szCs w:val="20"/>
        </w:rPr>
      </w:pPr>
    </w:p>
    <w:p w14:paraId="100BC80A"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COSTOS DE </w:t>
      </w:r>
      <w:r w:rsidR="00C312C7" w:rsidRPr="00797222">
        <w:rPr>
          <w:rFonts w:ascii="Arial" w:hAnsi="Arial" w:cs="Arial"/>
          <w:b/>
          <w:sz w:val="20"/>
          <w:szCs w:val="20"/>
        </w:rPr>
        <w:t>PARTICIPACIÓN</w:t>
      </w:r>
      <w:r w:rsidRPr="00797222">
        <w:rPr>
          <w:rFonts w:ascii="Arial" w:hAnsi="Arial" w:cs="Arial"/>
          <w:b/>
          <w:sz w:val="20"/>
          <w:szCs w:val="20"/>
        </w:rPr>
        <w:t xml:space="preserve"> EN EL PROCESO DE CONTRATACIÓN</w:t>
      </w:r>
    </w:p>
    <w:p w14:paraId="2F05DDA8" w14:textId="77777777" w:rsidR="00C40776" w:rsidRPr="00797222" w:rsidRDefault="00C40776" w:rsidP="00C40776">
      <w:pPr>
        <w:spacing w:after="0" w:line="240" w:lineRule="auto"/>
        <w:ind w:left="284"/>
        <w:jc w:val="both"/>
        <w:rPr>
          <w:rFonts w:ascii="Arial" w:hAnsi="Arial" w:cs="Arial"/>
          <w:sz w:val="20"/>
          <w:szCs w:val="20"/>
        </w:rPr>
      </w:pPr>
    </w:p>
    <w:p w14:paraId="0F154E73"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Los costos de la elaboración y presentación de propuestas y de cualquier otro costo que demande la participación de un </w:t>
      </w:r>
      <w:r w:rsidR="00E37DDA" w:rsidRPr="00797222">
        <w:rPr>
          <w:rFonts w:ascii="Arial" w:hAnsi="Arial" w:cs="Arial"/>
          <w:sz w:val="20"/>
          <w:szCs w:val="20"/>
        </w:rPr>
        <w:t>P</w:t>
      </w:r>
      <w:r w:rsidRPr="00797222">
        <w:rPr>
          <w:rFonts w:ascii="Arial" w:hAnsi="Arial" w:cs="Arial"/>
          <w:sz w:val="20"/>
          <w:szCs w:val="20"/>
        </w:rPr>
        <w:t xml:space="preserve">roponente en el proceso de contratación, cualquiera fuese su resultado, serán asumidos exclusivamente por cada </w:t>
      </w:r>
      <w:r w:rsidR="00E37DDA" w:rsidRPr="00797222">
        <w:rPr>
          <w:rFonts w:ascii="Arial" w:hAnsi="Arial" w:cs="Arial"/>
          <w:sz w:val="20"/>
          <w:szCs w:val="20"/>
        </w:rPr>
        <w:t>P</w:t>
      </w:r>
      <w:r w:rsidRPr="00797222">
        <w:rPr>
          <w:rFonts w:ascii="Arial" w:hAnsi="Arial" w:cs="Arial"/>
          <w:sz w:val="20"/>
          <w:szCs w:val="20"/>
        </w:rPr>
        <w:t>roponente, bajo su total responsabilidad y cargo.</w:t>
      </w:r>
    </w:p>
    <w:p w14:paraId="3F6F5224" w14:textId="77777777" w:rsidR="00E36865" w:rsidRPr="00797222" w:rsidRDefault="00E36865" w:rsidP="00C40776">
      <w:pPr>
        <w:spacing w:after="0" w:line="240" w:lineRule="auto"/>
        <w:ind w:left="284"/>
        <w:rPr>
          <w:rFonts w:ascii="Arial" w:hAnsi="Arial" w:cs="Arial"/>
          <w:sz w:val="20"/>
          <w:szCs w:val="20"/>
        </w:rPr>
      </w:pPr>
    </w:p>
    <w:p w14:paraId="2CAF0A0B"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IDIOMA</w:t>
      </w:r>
    </w:p>
    <w:p w14:paraId="52210F1A" w14:textId="77777777" w:rsidR="00602FA5" w:rsidRPr="00797222" w:rsidRDefault="00602FA5" w:rsidP="00C40776">
      <w:pPr>
        <w:spacing w:after="0" w:line="240" w:lineRule="auto"/>
        <w:ind w:left="284"/>
        <w:rPr>
          <w:rFonts w:ascii="Arial" w:hAnsi="Arial" w:cs="Arial"/>
          <w:b/>
          <w:sz w:val="20"/>
          <w:szCs w:val="20"/>
        </w:rPr>
      </w:pPr>
    </w:p>
    <w:p w14:paraId="594D40B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propuesta, los documentos relativos a la misma y toda la correspondencia que se intercambie entre la CSBP deberá ser en español.</w:t>
      </w:r>
    </w:p>
    <w:p w14:paraId="03B9B33C" w14:textId="77777777" w:rsidR="00E36865" w:rsidRPr="00797222" w:rsidRDefault="00E36865" w:rsidP="00C40776">
      <w:pPr>
        <w:spacing w:after="0" w:line="240" w:lineRule="auto"/>
        <w:ind w:left="284"/>
        <w:jc w:val="both"/>
        <w:rPr>
          <w:rFonts w:ascii="Arial" w:hAnsi="Arial" w:cs="Arial"/>
          <w:sz w:val="20"/>
          <w:szCs w:val="20"/>
        </w:rPr>
      </w:pPr>
    </w:p>
    <w:p w14:paraId="061DC218"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NOTIFICACIONES</w:t>
      </w:r>
    </w:p>
    <w:p w14:paraId="27528E4E" w14:textId="77777777" w:rsidR="006112BA" w:rsidRDefault="006112BA" w:rsidP="00C40776">
      <w:pPr>
        <w:spacing w:after="0" w:line="240" w:lineRule="auto"/>
        <w:ind w:left="284"/>
        <w:jc w:val="both"/>
        <w:rPr>
          <w:rFonts w:ascii="Arial" w:hAnsi="Arial" w:cs="Arial"/>
          <w:sz w:val="20"/>
          <w:szCs w:val="20"/>
        </w:rPr>
      </w:pPr>
    </w:p>
    <w:p w14:paraId="06778F89" w14:textId="252A05CD" w:rsidR="00E37DDA" w:rsidRDefault="006112BA" w:rsidP="00C40776">
      <w:pPr>
        <w:spacing w:after="0" w:line="240" w:lineRule="auto"/>
        <w:ind w:left="284"/>
        <w:jc w:val="both"/>
        <w:rPr>
          <w:rFonts w:ascii="Arial" w:hAnsi="Arial" w:cs="Arial"/>
          <w:sz w:val="20"/>
          <w:szCs w:val="20"/>
        </w:rPr>
      </w:pPr>
      <w:r w:rsidRPr="006112BA">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82D5D8B" w14:textId="77777777" w:rsidR="006112BA" w:rsidRPr="00797222" w:rsidRDefault="006112BA" w:rsidP="00C40776">
      <w:pPr>
        <w:spacing w:after="0" w:line="240" w:lineRule="auto"/>
        <w:ind w:left="284"/>
        <w:jc w:val="both"/>
        <w:rPr>
          <w:rFonts w:ascii="Arial" w:hAnsi="Arial" w:cs="Arial"/>
          <w:sz w:val="20"/>
          <w:szCs w:val="20"/>
        </w:rPr>
      </w:pPr>
    </w:p>
    <w:p w14:paraId="33CA1F30" w14:textId="77777777" w:rsidR="00E36865" w:rsidRPr="00797222" w:rsidRDefault="00E36865" w:rsidP="00477FEB">
      <w:pPr>
        <w:numPr>
          <w:ilvl w:val="0"/>
          <w:numId w:val="23"/>
        </w:numPr>
        <w:suppressAutoHyphens/>
        <w:spacing w:after="0" w:line="240" w:lineRule="auto"/>
        <w:ind w:left="851" w:hanging="567"/>
        <w:jc w:val="both"/>
        <w:rPr>
          <w:rFonts w:ascii="Arial" w:hAnsi="Arial" w:cs="Arial"/>
          <w:sz w:val="20"/>
          <w:szCs w:val="20"/>
        </w:rPr>
      </w:pPr>
      <w:r w:rsidRPr="00797222">
        <w:rPr>
          <w:rFonts w:ascii="Arial" w:hAnsi="Arial" w:cs="Arial"/>
          <w:sz w:val="20"/>
          <w:szCs w:val="20"/>
        </w:rPr>
        <w:t xml:space="preserve">En las oficinas de recepción de documentos de la CSBP a donde podrán apersonarse los proponentes o potenciales proponentes para </w:t>
      </w:r>
      <w:proofErr w:type="spellStart"/>
      <w:r w:rsidRPr="00797222">
        <w:rPr>
          <w:rFonts w:ascii="Arial" w:hAnsi="Arial" w:cs="Arial"/>
          <w:sz w:val="20"/>
          <w:szCs w:val="20"/>
        </w:rPr>
        <w:t>recepcionarlas</w:t>
      </w:r>
      <w:proofErr w:type="spellEnd"/>
      <w:r w:rsidRPr="00797222">
        <w:rPr>
          <w:rFonts w:ascii="Arial" w:hAnsi="Arial" w:cs="Arial"/>
          <w:sz w:val="20"/>
          <w:szCs w:val="20"/>
        </w:rPr>
        <w:t xml:space="preserve"> en forma física.</w:t>
      </w:r>
    </w:p>
    <w:p w14:paraId="6C1B328D" w14:textId="77777777" w:rsidR="00E37DDA" w:rsidRPr="00797222" w:rsidRDefault="00E37DDA" w:rsidP="00E37DDA">
      <w:pPr>
        <w:suppressAutoHyphens/>
        <w:spacing w:after="0" w:line="240" w:lineRule="auto"/>
        <w:ind w:left="851"/>
        <w:jc w:val="both"/>
        <w:rPr>
          <w:rFonts w:ascii="Arial" w:hAnsi="Arial" w:cs="Arial"/>
          <w:sz w:val="20"/>
          <w:szCs w:val="20"/>
        </w:rPr>
      </w:pPr>
    </w:p>
    <w:p w14:paraId="3372888A" w14:textId="77777777" w:rsidR="006112BA" w:rsidRPr="006112BA" w:rsidRDefault="006112BA" w:rsidP="006112BA">
      <w:pPr>
        <w:numPr>
          <w:ilvl w:val="0"/>
          <w:numId w:val="23"/>
        </w:numPr>
        <w:suppressAutoHyphens/>
        <w:spacing w:after="0" w:line="240" w:lineRule="auto"/>
        <w:ind w:left="851" w:hanging="567"/>
        <w:jc w:val="both"/>
        <w:rPr>
          <w:rFonts w:ascii="Arial" w:hAnsi="Arial" w:cs="Arial"/>
          <w:sz w:val="20"/>
          <w:szCs w:val="20"/>
        </w:rPr>
      </w:pPr>
      <w:r w:rsidRPr="006112BA">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48436213" w14:textId="77777777" w:rsidR="00E37DDA" w:rsidRPr="00797222" w:rsidRDefault="00E37DDA" w:rsidP="00E37DDA">
      <w:pPr>
        <w:suppressAutoHyphens/>
        <w:spacing w:after="0" w:line="240" w:lineRule="auto"/>
        <w:ind w:left="851"/>
        <w:jc w:val="both"/>
        <w:rPr>
          <w:rFonts w:ascii="Arial" w:hAnsi="Arial" w:cs="Arial"/>
          <w:sz w:val="20"/>
          <w:szCs w:val="20"/>
        </w:rPr>
      </w:pPr>
    </w:p>
    <w:p w14:paraId="5C164FF6" w14:textId="77777777" w:rsidR="00617BA9" w:rsidRPr="00797222" w:rsidRDefault="00E36865" w:rsidP="00477FEB">
      <w:pPr>
        <w:numPr>
          <w:ilvl w:val="0"/>
          <w:numId w:val="23"/>
        </w:numPr>
        <w:suppressAutoHyphens/>
        <w:spacing w:after="0" w:line="240" w:lineRule="auto"/>
        <w:ind w:left="851" w:hanging="567"/>
        <w:jc w:val="both"/>
        <w:rPr>
          <w:rFonts w:ascii="Arial" w:hAnsi="Arial" w:cs="Arial"/>
          <w:sz w:val="20"/>
          <w:szCs w:val="20"/>
        </w:rPr>
      </w:pPr>
      <w:r w:rsidRPr="00797222">
        <w:rPr>
          <w:rFonts w:ascii="Arial" w:hAnsi="Arial" w:cs="Arial"/>
          <w:sz w:val="20"/>
          <w:szCs w:val="20"/>
        </w:rPr>
        <w:t xml:space="preserve">En la página web de la CSBP, </w:t>
      </w:r>
      <w:r w:rsidR="00617BA9" w:rsidRPr="00797222">
        <w:rPr>
          <w:rFonts w:ascii="Arial" w:hAnsi="Arial" w:cs="Arial"/>
          <w:sz w:val="20"/>
          <w:szCs w:val="20"/>
        </w:rPr>
        <w:t xml:space="preserve">en cuyo caso, de no haberse notificado en función </w:t>
      </w:r>
      <w:r w:rsidR="00C8029E" w:rsidRPr="00797222">
        <w:rPr>
          <w:rFonts w:ascii="Arial" w:hAnsi="Arial" w:cs="Arial"/>
          <w:sz w:val="20"/>
          <w:szCs w:val="20"/>
        </w:rPr>
        <w:t>a los incisos</w:t>
      </w:r>
      <w:r w:rsidR="00617BA9" w:rsidRPr="00797222">
        <w:rPr>
          <w:rFonts w:ascii="Arial" w:hAnsi="Arial" w:cs="Arial"/>
          <w:sz w:val="20"/>
          <w:szCs w:val="20"/>
        </w:rPr>
        <w:t xml:space="preserve"> a) y b) del presente numeral, la notificación se dará por realizada en la fecha de su publicación.</w:t>
      </w:r>
    </w:p>
    <w:p w14:paraId="5F068122" w14:textId="77777777" w:rsidR="00E36865" w:rsidRPr="00797222" w:rsidRDefault="00E36865" w:rsidP="00C40776">
      <w:pPr>
        <w:suppressAutoHyphens/>
        <w:spacing w:after="0" w:line="240" w:lineRule="auto"/>
        <w:ind w:left="284"/>
        <w:jc w:val="both"/>
        <w:rPr>
          <w:rFonts w:ascii="Arial" w:hAnsi="Arial" w:cs="Arial"/>
          <w:sz w:val="20"/>
          <w:szCs w:val="20"/>
        </w:rPr>
      </w:pPr>
    </w:p>
    <w:p w14:paraId="1794DD5B"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CANCELACIÓN</w:t>
      </w:r>
      <w:r w:rsidR="00E36865" w:rsidRPr="00797222">
        <w:rPr>
          <w:rFonts w:ascii="Arial" w:hAnsi="Arial" w:cs="Arial"/>
          <w:b/>
          <w:sz w:val="20"/>
          <w:szCs w:val="20"/>
        </w:rPr>
        <w:t xml:space="preserve"> DEL PROCESO DE CONTRATACIÓN</w:t>
      </w:r>
    </w:p>
    <w:p w14:paraId="44FCA408" w14:textId="77777777" w:rsidR="00602FA5" w:rsidRPr="00797222" w:rsidRDefault="00602FA5" w:rsidP="00C40776">
      <w:pPr>
        <w:spacing w:after="0" w:line="240" w:lineRule="auto"/>
        <w:ind w:left="284"/>
        <w:rPr>
          <w:rFonts w:ascii="Arial" w:hAnsi="Arial" w:cs="Arial"/>
          <w:b/>
          <w:sz w:val="20"/>
          <w:szCs w:val="20"/>
        </w:rPr>
      </w:pPr>
    </w:p>
    <w:p w14:paraId="2B2D94A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La CSBP podrá cancelar el presente proceso de contratación hasta antes de la suscripción del contrato, mediante </w:t>
      </w:r>
      <w:r w:rsidR="00392D25" w:rsidRPr="00797222">
        <w:rPr>
          <w:rFonts w:ascii="Arial" w:hAnsi="Arial" w:cs="Arial"/>
          <w:sz w:val="20"/>
          <w:szCs w:val="20"/>
        </w:rPr>
        <w:t>resolución expresa</w:t>
      </w:r>
      <w:r w:rsidRPr="00797222">
        <w:rPr>
          <w:rFonts w:ascii="Arial" w:hAnsi="Arial" w:cs="Arial"/>
          <w:sz w:val="20"/>
          <w:szCs w:val="20"/>
        </w:rPr>
        <w:t>, técnica y legalmente motivada, cuando:</w:t>
      </w:r>
    </w:p>
    <w:p w14:paraId="0EADC5E2" w14:textId="77777777" w:rsidR="00E37DDA" w:rsidRPr="00797222" w:rsidRDefault="00E37DDA" w:rsidP="00C40776">
      <w:pPr>
        <w:spacing w:after="0" w:line="240" w:lineRule="auto"/>
        <w:ind w:left="284"/>
        <w:jc w:val="both"/>
        <w:rPr>
          <w:rFonts w:ascii="Arial" w:hAnsi="Arial" w:cs="Arial"/>
          <w:sz w:val="20"/>
          <w:szCs w:val="20"/>
        </w:rPr>
      </w:pPr>
    </w:p>
    <w:p w14:paraId="3B8D2D71"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Exista un hecho de fuerza mayor o caso fortuito irreversible que no permita la culminación del proceso.</w:t>
      </w:r>
    </w:p>
    <w:p w14:paraId="321526B0"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Se hubiera extinguido la necesidad de la contratación.</w:t>
      </w:r>
    </w:p>
    <w:p w14:paraId="7079F138" w14:textId="77777777" w:rsidR="00E36865" w:rsidRPr="00797222" w:rsidRDefault="00E36865" w:rsidP="00477FEB">
      <w:pPr>
        <w:numPr>
          <w:ilvl w:val="0"/>
          <w:numId w:val="13"/>
        </w:numPr>
        <w:spacing w:after="0" w:line="240" w:lineRule="auto"/>
        <w:jc w:val="both"/>
        <w:rPr>
          <w:rFonts w:ascii="Arial" w:hAnsi="Arial" w:cs="Arial"/>
          <w:sz w:val="20"/>
          <w:szCs w:val="20"/>
        </w:rPr>
      </w:pPr>
      <w:r w:rsidRPr="00797222">
        <w:rPr>
          <w:rFonts w:ascii="Arial" w:hAnsi="Arial" w:cs="Arial"/>
          <w:sz w:val="20"/>
          <w:szCs w:val="20"/>
        </w:rPr>
        <w:t>La ejecución y resultados dejen de ser oportunos o surjan cambios sustanciales en la estructura y objetivos de la CSBP.</w:t>
      </w:r>
    </w:p>
    <w:p w14:paraId="1127F5E5" w14:textId="77777777" w:rsidR="00E37DDA" w:rsidRPr="00797222" w:rsidRDefault="00E37DDA" w:rsidP="00E37DDA">
      <w:pPr>
        <w:spacing w:after="0" w:line="240" w:lineRule="auto"/>
        <w:ind w:left="644"/>
        <w:jc w:val="both"/>
        <w:rPr>
          <w:rFonts w:ascii="Arial" w:hAnsi="Arial" w:cs="Arial"/>
          <w:sz w:val="20"/>
          <w:szCs w:val="20"/>
        </w:rPr>
      </w:pPr>
    </w:p>
    <w:p w14:paraId="4511121B"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CSBP no asumirá responsabilidad alguna respecto a los proponentes afectados por esta decisión.</w:t>
      </w:r>
    </w:p>
    <w:p w14:paraId="3AF06D53" w14:textId="77777777" w:rsidR="00C40776" w:rsidRPr="00797222" w:rsidRDefault="00C40776" w:rsidP="00C40776">
      <w:pPr>
        <w:spacing w:after="0" w:line="240" w:lineRule="auto"/>
        <w:ind w:left="284"/>
        <w:jc w:val="both"/>
        <w:rPr>
          <w:rFonts w:ascii="Arial" w:hAnsi="Arial" w:cs="Arial"/>
          <w:sz w:val="20"/>
          <w:szCs w:val="20"/>
        </w:rPr>
      </w:pPr>
    </w:p>
    <w:p w14:paraId="349EE8FD"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SUSPENSIÓN DEL PROCESO DE CONTRATACIÓN</w:t>
      </w:r>
    </w:p>
    <w:p w14:paraId="4F5CF199" w14:textId="77777777" w:rsidR="00602FA5" w:rsidRPr="00797222" w:rsidRDefault="00602FA5" w:rsidP="00C40776">
      <w:pPr>
        <w:spacing w:after="0" w:line="240" w:lineRule="auto"/>
        <w:ind w:left="284"/>
        <w:rPr>
          <w:rFonts w:ascii="Arial" w:hAnsi="Arial" w:cs="Arial"/>
          <w:b/>
          <w:sz w:val="20"/>
          <w:szCs w:val="20"/>
        </w:rPr>
      </w:pPr>
    </w:p>
    <w:p w14:paraId="3BAD638F"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05D12AC9" w14:textId="77777777" w:rsidR="00F35033" w:rsidRPr="00797222" w:rsidRDefault="00F35033" w:rsidP="00C40776">
      <w:pPr>
        <w:spacing w:after="0" w:line="240" w:lineRule="auto"/>
        <w:ind w:left="284"/>
        <w:jc w:val="both"/>
        <w:rPr>
          <w:rFonts w:ascii="Arial" w:hAnsi="Arial" w:cs="Arial"/>
          <w:sz w:val="20"/>
          <w:szCs w:val="20"/>
        </w:rPr>
      </w:pPr>
    </w:p>
    <w:p w14:paraId="44631F96"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29BF8AAC" w14:textId="77777777" w:rsidR="00F35033" w:rsidRPr="00797222" w:rsidRDefault="00F35033" w:rsidP="00C40776">
      <w:pPr>
        <w:spacing w:after="0" w:line="240" w:lineRule="auto"/>
        <w:ind w:left="284"/>
        <w:jc w:val="both"/>
        <w:rPr>
          <w:rFonts w:ascii="Arial" w:hAnsi="Arial" w:cs="Arial"/>
          <w:sz w:val="20"/>
          <w:szCs w:val="20"/>
        </w:rPr>
      </w:pPr>
    </w:p>
    <w:p w14:paraId="34379F68"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97222">
        <w:rPr>
          <w:rFonts w:ascii="Arial" w:hAnsi="Arial" w:cs="Arial"/>
          <w:sz w:val="20"/>
          <w:szCs w:val="20"/>
        </w:rPr>
        <w:t>P</w:t>
      </w:r>
      <w:r w:rsidRPr="00797222">
        <w:rPr>
          <w:rFonts w:ascii="Arial" w:hAnsi="Arial" w:cs="Arial"/>
          <w:sz w:val="20"/>
          <w:szCs w:val="20"/>
        </w:rPr>
        <w:t>roponentes.</w:t>
      </w:r>
    </w:p>
    <w:p w14:paraId="54EB3817" w14:textId="77777777" w:rsidR="00F35033" w:rsidRPr="00797222" w:rsidRDefault="00F35033" w:rsidP="00C40776">
      <w:pPr>
        <w:spacing w:after="0" w:line="240" w:lineRule="auto"/>
        <w:ind w:left="284"/>
        <w:jc w:val="both"/>
        <w:rPr>
          <w:rFonts w:ascii="Arial" w:hAnsi="Arial" w:cs="Arial"/>
          <w:sz w:val="20"/>
          <w:szCs w:val="20"/>
        </w:rPr>
      </w:pPr>
    </w:p>
    <w:p w14:paraId="5ED3A5FE" w14:textId="5E563ABB" w:rsidR="006B7524"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El proceso de contratación podrá reanudarse únicamente en la misma gestión, caso contrario, deberá procederse a su cancelación.</w:t>
      </w:r>
    </w:p>
    <w:p w14:paraId="2D180B06" w14:textId="77777777" w:rsidR="00797222" w:rsidRPr="00797222" w:rsidRDefault="00797222" w:rsidP="00C40776">
      <w:pPr>
        <w:spacing w:after="0" w:line="240" w:lineRule="auto"/>
        <w:ind w:left="284"/>
        <w:jc w:val="both"/>
        <w:rPr>
          <w:rFonts w:ascii="Arial" w:hAnsi="Arial" w:cs="Arial"/>
          <w:sz w:val="20"/>
          <w:szCs w:val="20"/>
        </w:rPr>
      </w:pPr>
    </w:p>
    <w:p w14:paraId="7893E0BB" w14:textId="15544E8D"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ANULACIÓN DEL PROCESO DE CONTRATACIÓN</w:t>
      </w:r>
    </w:p>
    <w:p w14:paraId="5C214F82" w14:textId="77777777" w:rsidR="00602FA5" w:rsidRPr="00797222" w:rsidRDefault="00602FA5" w:rsidP="00C40776">
      <w:pPr>
        <w:spacing w:after="0" w:line="240" w:lineRule="auto"/>
        <w:ind w:left="284"/>
        <w:rPr>
          <w:rFonts w:ascii="Arial" w:hAnsi="Arial" w:cs="Arial"/>
          <w:b/>
          <w:sz w:val="20"/>
          <w:szCs w:val="20"/>
        </w:rPr>
      </w:pPr>
    </w:p>
    <w:p w14:paraId="04F40586"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20848A3F" w14:textId="77777777" w:rsidR="002E2D43" w:rsidRPr="00797222" w:rsidRDefault="002E2D43" w:rsidP="00C40776">
      <w:pPr>
        <w:spacing w:after="0" w:line="240" w:lineRule="auto"/>
        <w:ind w:left="284"/>
        <w:jc w:val="both"/>
        <w:rPr>
          <w:rFonts w:ascii="Arial" w:hAnsi="Arial" w:cs="Arial"/>
          <w:b/>
          <w:sz w:val="20"/>
          <w:szCs w:val="20"/>
        </w:rPr>
      </w:pPr>
    </w:p>
    <w:p w14:paraId="17B85EF1" w14:textId="77777777" w:rsidR="00E36865" w:rsidRPr="00797222" w:rsidRDefault="00E36865" w:rsidP="00477FEB">
      <w:pPr>
        <w:numPr>
          <w:ilvl w:val="0"/>
          <w:numId w:val="14"/>
        </w:numPr>
        <w:tabs>
          <w:tab w:val="clear" w:pos="720"/>
          <w:tab w:val="num" w:pos="1068"/>
        </w:tabs>
        <w:suppressAutoHyphens/>
        <w:spacing w:after="0" w:line="240" w:lineRule="auto"/>
        <w:jc w:val="both"/>
        <w:rPr>
          <w:rFonts w:ascii="Arial" w:hAnsi="Arial" w:cs="Arial"/>
          <w:sz w:val="20"/>
          <w:szCs w:val="20"/>
        </w:rPr>
      </w:pPr>
      <w:r w:rsidRPr="00797222">
        <w:rPr>
          <w:rFonts w:ascii="Arial" w:hAnsi="Arial" w:cs="Arial"/>
          <w:sz w:val="20"/>
          <w:szCs w:val="20"/>
        </w:rPr>
        <w:t xml:space="preserve">Incumplimiento o inobservancia al Reglamento de Administración de Bienes, Obras y Servicios (RABOS) de la CSBP en el desarrollo del presente proceso </w:t>
      </w:r>
      <w:r w:rsidR="002E2D43" w:rsidRPr="00797222">
        <w:rPr>
          <w:rFonts w:ascii="Arial" w:hAnsi="Arial" w:cs="Arial"/>
          <w:sz w:val="20"/>
          <w:szCs w:val="20"/>
        </w:rPr>
        <w:t xml:space="preserve">y a lo establecido en </w:t>
      </w:r>
      <w:r w:rsidR="00E37DDA" w:rsidRPr="00797222">
        <w:rPr>
          <w:rFonts w:ascii="Arial" w:hAnsi="Arial" w:cs="Arial"/>
          <w:sz w:val="20"/>
          <w:szCs w:val="20"/>
        </w:rPr>
        <w:t>el presente</w:t>
      </w:r>
      <w:r w:rsidR="002E2D43" w:rsidRPr="00797222">
        <w:rPr>
          <w:rFonts w:ascii="Arial" w:hAnsi="Arial" w:cs="Arial"/>
          <w:sz w:val="20"/>
          <w:szCs w:val="20"/>
        </w:rPr>
        <w:t xml:space="preserve"> PEC.</w:t>
      </w:r>
    </w:p>
    <w:p w14:paraId="171F050A" w14:textId="77777777" w:rsidR="00E36865" w:rsidRPr="00797222" w:rsidRDefault="00E36865" w:rsidP="00477FEB">
      <w:pPr>
        <w:numPr>
          <w:ilvl w:val="0"/>
          <w:numId w:val="14"/>
        </w:numPr>
        <w:suppressAutoHyphens/>
        <w:spacing w:after="0" w:line="240" w:lineRule="auto"/>
        <w:jc w:val="both"/>
        <w:rPr>
          <w:rFonts w:ascii="Arial" w:hAnsi="Arial" w:cs="Arial"/>
          <w:sz w:val="20"/>
          <w:szCs w:val="20"/>
        </w:rPr>
      </w:pPr>
      <w:r w:rsidRPr="00797222">
        <w:rPr>
          <w:rFonts w:ascii="Arial" w:hAnsi="Arial" w:cs="Arial"/>
          <w:sz w:val="20"/>
          <w:szCs w:val="20"/>
        </w:rPr>
        <w:t xml:space="preserve">Error en el </w:t>
      </w:r>
      <w:r w:rsidR="00617BA9" w:rsidRPr="00797222">
        <w:rPr>
          <w:rFonts w:ascii="Arial" w:hAnsi="Arial" w:cs="Arial"/>
          <w:sz w:val="20"/>
          <w:szCs w:val="20"/>
        </w:rPr>
        <w:t>Pliego Específico de Condiciones</w:t>
      </w:r>
      <w:r w:rsidRPr="00797222">
        <w:rPr>
          <w:rFonts w:ascii="Arial" w:hAnsi="Arial" w:cs="Arial"/>
          <w:sz w:val="20"/>
          <w:szCs w:val="20"/>
        </w:rPr>
        <w:t>.</w:t>
      </w:r>
    </w:p>
    <w:p w14:paraId="1C112109" w14:textId="32285109" w:rsidR="00E36865" w:rsidRDefault="00E36865" w:rsidP="00C40776">
      <w:pPr>
        <w:spacing w:after="0" w:line="240" w:lineRule="auto"/>
        <w:rPr>
          <w:rFonts w:ascii="Arial" w:hAnsi="Arial" w:cs="Arial"/>
          <w:sz w:val="20"/>
          <w:szCs w:val="20"/>
        </w:rPr>
      </w:pPr>
    </w:p>
    <w:p w14:paraId="4FB9923F" w14:textId="77777777" w:rsidR="006112BA" w:rsidRPr="00797222" w:rsidRDefault="006112BA" w:rsidP="00C40776">
      <w:pPr>
        <w:spacing w:after="0" w:line="240" w:lineRule="auto"/>
        <w:rPr>
          <w:rFonts w:ascii="Arial" w:hAnsi="Arial" w:cs="Arial"/>
          <w:sz w:val="20"/>
          <w:szCs w:val="20"/>
        </w:rPr>
      </w:pPr>
    </w:p>
    <w:p w14:paraId="582D05EC" w14:textId="77777777" w:rsidR="00E36865" w:rsidRPr="00FB6D25" w:rsidRDefault="00E36865" w:rsidP="006112BA">
      <w:pPr>
        <w:spacing w:after="0" w:line="240" w:lineRule="auto"/>
        <w:jc w:val="center"/>
        <w:rPr>
          <w:rFonts w:ascii="Arial" w:hAnsi="Arial" w:cs="Arial"/>
          <w:b/>
          <w:color w:val="000000" w:themeColor="text1"/>
        </w:rPr>
      </w:pPr>
      <w:r w:rsidRPr="00FB6D25">
        <w:rPr>
          <w:rFonts w:ascii="Arial" w:hAnsi="Arial" w:cs="Arial"/>
          <w:b/>
          <w:color w:val="000000" w:themeColor="text1"/>
        </w:rPr>
        <w:t>CAPÍTULO II</w:t>
      </w:r>
    </w:p>
    <w:p w14:paraId="52491CA7" w14:textId="77777777"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ACTIVIDADES, PREPARACIÓN, PRESENTACIÓN Y APERTURA DE PROPUESTAS</w:t>
      </w:r>
    </w:p>
    <w:p w14:paraId="49C96916" w14:textId="77777777" w:rsidR="006112BA" w:rsidRPr="00FB6D25" w:rsidRDefault="006112BA" w:rsidP="00FB6D25">
      <w:pPr>
        <w:spacing w:after="0" w:line="240" w:lineRule="auto"/>
        <w:jc w:val="center"/>
        <w:rPr>
          <w:rFonts w:ascii="Arial" w:hAnsi="Arial" w:cs="Arial"/>
          <w:b/>
          <w:color w:val="000000" w:themeColor="text1"/>
        </w:rPr>
      </w:pPr>
    </w:p>
    <w:p w14:paraId="59DD1E6A" w14:textId="1D2C5BC5"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SECCIÓN I</w:t>
      </w:r>
    </w:p>
    <w:p w14:paraId="12E4A9FE" w14:textId="77777777" w:rsidR="00E36865" w:rsidRPr="00FB6D25" w:rsidRDefault="00E36865" w:rsidP="00FB6D25">
      <w:pPr>
        <w:spacing w:after="0" w:line="240" w:lineRule="auto"/>
        <w:jc w:val="center"/>
        <w:rPr>
          <w:rFonts w:ascii="Arial" w:hAnsi="Arial" w:cs="Arial"/>
          <w:b/>
          <w:color w:val="000000" w:themeColor="text1"/>
        </w:rPr>
      </w:pPr>
      <w:r w:rsidRPr="00FB6D25">
        <w:rPr>
          <w:rFonts w:ascii="Arial" w:hAnsi="Arial" w:cs="Arial"/>
          <w:b/>
          <w:color w:val="000000" w:themeColor="text1"/>
        </w:rPr>
        <w:t xml:space="preserve">ACTIVIDADES PREVIAS A LA </w:t>
      </w:r>
      <w:r w:rsidR="007C4BA1" w:rsidRPr="00FB6D25">
        <w:rPr>
          <w:rFonts w:ascii="Arial" w:hAnsi="Arial" w:cs="Arial"/>
          <w:b/>
          <w:color w:val="000000" w:themeColor="text1"/>
        </w:rPr>
        <w:t>PREPARACIÓN</w:t>
      </w:r>
      <w:r w:rsidRPr="00FB6D25">
        <w:rPr>
          <w:rFonts w:ascii="Arial" w:hAnsi="Arial" w:cs="Arial"/>
          <w:b/>
          <w:color w:val="000000" w:themeColor="text1"/>
        </w:rPr>
        <w:t xml:space="preserve"> DE PROPUESTAS</w:t>
      </w:r>
    </w:p>
    <w:p w14:paraId="695A34CF" w14:textId="77777777" w:rsidR="00E36865" w:rsidRPr="00797222" w:rsidRDefault="00E36865" w:rsidP="00C40776">
      <w:pPr>
        <w:spacing w:after="0" w:line="240" w:lineRule="auto"/>
        <w:jc w:val="center"/>
        <w:rPr>
          <w:rFonts w:ascii="Arial" w:hAnsi="Arial" w:cs="Arial"/>
          <w:b/>
          <w:sz w:val="20"/>
          <w:szCs w:val="20"/>
        </w:rPr>
      </w:pPr>
    </w:p>
    <w:p w14:paraId="44A8EA9A" w14:textId="77777777" w:rsidR="00E36865" w:rsidRPr="00797222" w:rsidRDefault="00E36865" w:rsidP="00C40776">
      <w:pPr>
        <w:spacing w:after="0" w:line="240" w:lineRule="auto"/>
        <w:rPr>
          <w:rFonts w:ascii="Arial" w:hAnsi="Arial" w:cs="Arial"/>
          <w:sz w:val="20"/>
          <w:szCs w:val="20"/>
        </w:rPr>
      </w:pPr>
      <w:r w:rsidRPr="00797222">
        <w:rPr>
          <w:rFonts w:ascii="Arial" w:hAnsi="Arial" w:cs="Arial"/>
          <w:sz w:val="20"/>
          <w:szCs w:val="20"/>
        </w:rPr>
        <w:t>Se contemplan las siguientes actividades previas a la presentación de propuestas:</w:t>
      </w:r>
    </w:p>
    <w:p w14:paraId="1F3CE406" w14:textId="77777777" w:rsidR="00E36865" w:rsidRPr="00797222" w:rsidRDefault="00E36865" w:rsidP="00C40776">
      <w:pPr>
        <w:spacing w:after="0" w:line="240" w:lineRule="auto"/>
        <w:rPr>
          <w:rFonts w:ascii="Arial" w:hAnsi="Arial" w:cs="Arial"/>
          <w:sz w:val="20"/>
          <w:szCs w:val="20"/>
        </w:rPr>
      </w:pPr>
    </w:p>
    <w:p w14:paraId="7E0477FE" w14:textId="5EE5A20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AUTORIZACIÓN</w:t>
      </w:r>
      <w:r w:rsidR="00E36865" w:rsidRPr="00797222">
        <w:rPr>
          <w:rFonts w:ascii="Arial" w:hAnsi="Arial" w:cs="Arial"/>
          <w:b/>
          <w:sz w:val="20"/>
          <w:szCs w:val="20"/>
        </w:rPr>
        <w:t xml:space="preserve"> DE </w:t>
      </w:r>
      <w:r w:rsidR="00400CA9" w:rsidRPr="00797222">
        <w:rPr>
          <w:rFonts w:ascii="Arial" w:hAnsi="Arial" w:cs="Arial"/>
          <w:b/>
          <w:sz w:val="20"/>
          <w:szCs w:val="20"/>
        </w:rPr>
        <w:t>PUBLICACIÓN DEL</w:t>
      </w:r>
      <w:r w:rsidR="00E36865" w:rsidRPr="00797222">
        <w:rPr>
          <w:rFonts w:ascii="Arial" w:hAnsi="Arial" w:cs="Arial"/>
          <w:b/>
          <w:sz w:val="20"/>
          <w:szCs w:val="20"/>
        </w:rPr>
        <w:t xml:space="preserve"> PLIEGO</w:t>
      </w:r>
    </w:p>
    <w:p w14:paraId="0C7C45DC" w14:textId="77777777" w:rsidR="00602FA5" w:rsidRPr="00797222" w:rsidRDefault="00602FA5" w:rsidP="00C40776">
      <w:pPr>
        <w:spacing w:after="0" w:line="240" w:lineRule="auto"/>
        <w:ind w:left="284"/>
        <w:rPr>
          <w:rFonts w:ascii="Arial" w:hAnsi="Arial" w:cs="Arial"/>
          <w:b/>
          <w:sz w:val="20"/>
          <w:szCs w:val="20"/>
        </w:rPr>
      </w:pPr>
    </w:p>
    <w:p w14:paraId="1690C2B2" w14:textId="7B5F5C49" w:rsidR="005C0FA1" w:rsidRPr="00797222" w:rsidRDefault="00400CA9" w:rsidP="00C40776">
      <w:pPr>
        <w:spacing w:after="0" w:line="240" w:lineRule="auto"/>
        <w:ind w:left="360"/>
        <w:jc w:val="both"/>
        <w:rPr>
          <w:rFonts w:ascii="Arial" w:hAnsi="Arial" w:cs="Arial"/>
          <w:sz w:val="20"/>
          <w:szCs w:val="20"/>
        </w:rPr>
      </w:pPr>
      <w:r w:rsidRPr="00797222">
        <w:rPr>
          <w:rFonts w:ascii="Arial" w:hAnsi="Arial" w:cs="Arial"/>
          <w:sz w:val="20"/>
          <w:szCs w:val="20"/>
        </w:rPr>
        <w:t>La publicación del presente Pliego Específico de Condiciones (PEC) fue autorizada por la ARPC.</w:t>
      </w:r>
    </w:p>
    <w:p w14:paraId="4A89DBDD" w14:textId="77777777" w:rsidR="005C0FA1" w:rsidRPr="00797222" w:rsidRDefault="005C0FA1" w:rsidP="00C40776">
      <w:pPr>
        <w:spacing w:after="0" w:line="240" w:lineRule="auto"/>
        <w:ind w:left="360"/>
        <w:jc w:val="both"/>
        <w:rPr>
          <w:rFonts w:ascii="Arial" w:hAnsi="Arial" w:cs="Arial"/>
          <w:b/>
          <w:i/>
          <w:sz w:val="20"/>
          <w:szCs w:val="20"/>
        </w:rPr>
      </w:pPr>
    </w:p>
    <w:p w14:paraId="25C485C7" w14:textId="77777777" w:rsidR="00E36865" w:rsidRPr="00797222" w:rsidRDefault="00E36865" w:rsidP="00C40776">
      <w:pPr>
        <w:numPr>
          <w:ilvl w:val="0"/>
          <w:numId w:val="1"/>
        </w:numPr>
        <w:spacing w:after="0" w:line="240" w:lineRule="auto"/>
        <w:ind w:left="284" w:hanging="426"/>
        <w:jc w:val="both"/>
        <w:rPr>
          <w:rFonts w:ascii="Arial" w:hAnsi="Arial" w:cs="Arial"/>
          <w:sz w:val="20"/>
          <w:szCs w:val="20"/>
        </w:rPr>
      </w:pPr>
      <w:r w:rsidRPr="00797222">
        <w:rPr>
          <w:rFonts w:ascii="Arial" w:hAnsi="Arial" w:cs="Arial"/>
          <w:b/>
          <w:sz w:val="20"/>
          <w:szCs w:val="20"/>
        </w:rPr>
        <w:t>INSPECCIÓN PREVIA</w:t>
      </w:r>
    </w:p>
    <w:p w14:paraId="7F4CEA9F" w14:textId="77777777" w:rsidR="00602FA5" w:rsidRPr="00797222" w:rsidRDefault="00602FA5" w:rsidP="00C40776">
      <w:pPr>
        <w:spacing w:after="0" w:line="240" w:lineRule="auto"/>
        <w:ind w:left="284"/>
        <w:jc w:val="both"/>
        <w:rPr>
          <w:rFonts w:ascii="Arial" w:hAnsi="Arial" w:cs="Arial"/>
          <w:sz w:val="20"/>
          <w:szCs w:val="20"/>
        </w:rPr>
      </w:pPr>
    </w:p>
    <w:p w14:paraId="44D1D2F8" w14:textId="77777777" w:rsidR="00E36865" w:rsidRPr="00797222" w:rsidRDefault="00E36865" w:rsidP="00C40776">
      <w:pPr>
        <w:spacing w:after="0" w:line="240" w:lineRule="auto"/>
        <w:ind w:left="284"/>
        <w:rPr>
          <w:rFonts w:ascii="Arial" w:hAnsi="Arial" w:cs="Arial"/>
          <w:sz w:val="20"/>
          <w:szCs w:val="20"/>
        </w:rPr>
      </w:pPr>
      <w:r w:rsidRPr="00797222">
        <w:rPr>
          <w:rFonts w:ascii="Arial" w:hAnsi="Arial" w:cs="Arial"/>
          <w:sz w:val="20"/>
          <w:szCs w:val="20"/>
        </w:rPr>
        <w:t>No corresponde en este proceso de contratación.</w:t>
      </w:r>
    </w:p>
    <w:p w14:paraId="40973BA7" w14:textId="77777777" w:rsidR="00E36865" w:rsidRPr="00797222" w:rsidRDefault="00E36865" w:rsidP="00C40776">
      <w:pPr>
        <w:spacing w:after="0" w:line="240" w:lineRule="auto"/>
        <w:ind w:left="284"/>
        <w:rPr>
          <w:rFonts w:ascii="Arial" w:hAnsi="Arial" w:cs="Arial"/>
          <w:sz w:val="20"/>
          <w:szCs w:val="20"/>
        </w:rPr>
      </w:pPr>
    </w:p>
    <w:p w14:paraId="04D83B0E"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CONSULTAS ESCRITAS SOBRE EL PEC</w:t>
      </w:r>
    </w:p>
    <w:p w14:paraId="765E4334" w14:textId="77777777" w:rsidR="00602FA5" w:rsidRPr="00797222" w:rsidRDefault="00602FA5" w:rsidP="00C40776">
      <w:pPr>
        <w:spacing w:after="0" w:line="240" w:lineRule="auto"/>
        <w:ind w:left="284"/>
        <w:rPr>
          <w:rFonts w:ascii="Arial" w:hAnsi="Arial" w:cs="Arial"/>
          <w:b/>
          <w:sz w:val="20"/>
          <w:szCs w:val="20"/>
        </w:rPr>
      </w:pPr>
    </w:p>
    <w:p w14:paraId="0848D1CA" w14:textId="0C1E078F" w:rsidR="00E36865" w:rsidRPr="00797222" w:rsidRDefault="00400CA9" w:rsidP="00C40776">
      <w:pPr>
        <w:spacing w:after="0" w:line="240" w:lineRule="auto"/>
        <w:ind w:left="284"/>
        <w:jc w:val="both"/>
        <w:rPr>
          <w:rFonts w:ascii="Arial" w:hAnsi="Arial" w:cs="Arial"/>
          <w:sz w:val="20"/>
          <w:szCs w:val="20"/>
        </w:rPr>
      </w:pPr>
      <w:r w:rsidRPr="00797222">
        <w:rPr>
          <w:rFonts w:ascii="Arial" w:hAnsi="Arial" w:cs="Arial"/>
          <w:sz w:val="20"/>
          <w:szCs w:val="20"/>
        </w:rPr>
        <w:t>Los proponentes interesados podrán realizar consultas escritas hasta dos (2) días hábiles antes de efectuarse la reunión de aclaración.</w:t>
      </w:r>
    </w:p>
    <w:p w14:paraId="7714C29A" w14:textId="77777777" w:rsidR="00400CA9" w:rsidRPr="00797222" w:rsidRDefault="00400CA9" w:rsidP="00C40776">
      <w:pPr>
        <w:spacing w:after="0" w:line="240" w:lineRule="auto"/>
        <w:ind w:left="284"/>
        <w:jc w:val="both"/>
        <w:rPr>
          <w:rFonts w:ascii="Arial" w:hAnsi="Arial" w:cs="Arial"/>
          <w:bCs/>
          <w:sz w:val="20"/>
          <w:szCs w:val="20"/>
        </w:rPr>
      </w:pPr>
    </w:p>
    <w:p w14:paraId="6CA4DA18"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bCs/>
          <w:sz w:val="20"/>
          <w:szCs w:val="20"/>
        </w:rPr>
        <w:t>Las respuestas a las consultas escritas se harán conocer a todos los potenciales proponentes en la Reunión de Aclaración.</w:t>
      </w:r>
    </w:p>
    <w:p w14:paraId="0B4FAEE7" w14:textId="77777777" w:rsidR="00E36865" w:rsidRPr="00797222" w:rsidRDefault="00E36865" w:rsidP="00C40776">
      <w:pPr>
        <w:spacing w:after="0" w:line="240" w:lineRule="auto"/>
        <w:ind w:left="284"/>
        <w:jc w:val="both"/>
        <w:rPr>
          <w:rFonts w:ascii="Arial" w:hAnsi="Arial" w:cs="Arial"/>
          <w:sz w:val="20"/>
          <w:szCs w:val="20"/>
        </w:rPr>
      </w:pPr>
    </w:p>
    <w:p w14:paraId="0AF581DA" w14:textId="77777777" w:rsidR="00E36865" w:rsidRPr="00797222" w:rsidRDefault="00E36865" w:rsidP="00C40776">
      <w:pPr>
        <w:spacing w:after="0" w:line="240" w:lineRule="auto"/>
        <w:ind w:left="284"/>
        <w:jc w:val="both"/>
        <w:rPr>
          <w:rFonts w:ascii="Arial" w:hAnsi="Arial" w:cs="Arial"/>
          <w:b/>
          <w:i/>
          <w:sz w:val="20"/>
          <w:szCs w:val="20"/>
        </w:rPr>
      </w:pPr>
      <w:r w:rsidRPr="00797222">
        <w:rPr>
          <w:rFonts w:ascii="Arial" w:hAnsi="Arial" w:cs="Arial"/>
          <w:sz w:val="20"/>
          <w:szCs w:val="20"/>
        </w:rPr>
        <w:t>Las consultas presentadas fuera del plazo establecido no serán aceptadas ni consideradas por ser extemporáneas.</w:t>
      </w:r>
    </w:p>
    <w:p w14:paraId="078348F0" w14:textId="77777777" w:rsidR="00E36865" w:rsidRPr="00797222" w:rsidRDefault="00E36865" w:rsidP="00C40776">
      <w:pPr>
        <w:spacing w:after="0" w:line="240" w:lineRule="auto"/>
        <w:ind w:left="284"/>
        <w:jc w:val="both"/>
        <w:rPr>
          <w:rFonts w:ascii="Arial" w:hAnsi="Arial" w:cs="Arial"/>
          <w:b/>
          <w:i/>
          <w:sz w:val="20"/>
          <w:szCs w:val="20"/>
        </w:rPr>
      </w:pPr>
    </w:p>
    <w:p w14:paraId="5291D044"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AMPLIACIÓN</w:t>
      </w:r>
      <w:r w:rsidR="00E36865" w:rsidRPr="00797222">
        <w:rPr>
          <w:rFonts w:ascii="Arial" w:hAnsi="Arial" w:cs="Arial"/>
          <w:b/>
          <w:sz w:val="20"/>
          <w:szCs w:val="20"/>
        </w:rPr>
        <w:t xml:space="preserve"> DEL PLAZO PARA LA </w:t>
      </w:r>
      <w:r w:rsidRPr="00797222">
        <w:rPr>
          <w:rFonts w:ascii="Arial" w:hAnsi="Arial" w:cs="Arial"/>
          <w:b/>
          <w:sz w:val="20"/>
          <w:szCs w:val="20"/>
        </w:rPr>
        <w:t>PRESENTACIÓN</w:t>
      </w:r>
      <w:r w:rsidR="00602FA5" w:rsidRPr="00797222">
        <w:rPr>
          <w:rFonts w:ascii="Arial" w:hAnsi="Arial" w:cs="Arial"/>
          <w:b/>
          <w:sz w:val="20"/>
          <w:szCs w:val="20"/>
        </w:rPr>
        <w:t xml:space="preserve"> DE PROPUESTAS</w:t>
      </w:r>
    </w:p>
    <w:p w14:paraId="3EEF9992" w14:textId="77777777" w:rsidR="00602FA5" w:rsidRPr="00797222" w:rsidRDefault="00602FA5" w:rsidP="00C40776">
      <w:pPr>
        <w:spacing w:after="0" w:line="240" w:lineRule="auto"/>
        <w:ind w:left="284"/>
        <w:rPr>
          <w:rFonts w:ascii="Arial" w:hAnsi="Arial" w:cs="Arial"/>
          <w:b/>
          <w:sz w:val="20"/>
          <w:szCs w:val="20"/>
        </w:rPr>
      </w:pPr>
    </w:p>
    <w:p w14:paraId="08E339DA" w14:textId="146457B4" w:rsidR="00E36865"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Los plazos establecidos para la presentación de propuestas podrán ser ampliados por la ARPC mediante enmienda únicamente hasta diez (10) días hábiles, debido a:</w:t>
      </w:r>
    </w:p>
    <w:p w14:paraId="68855F8B" w14:textId="77777777" w:rsidR="00FB6D25" w:rsidRPr="00797222" w:rsidRDefault="00FB6D25" w:rsidP="00C40776">
      <w:pPr>
        <w:spacing w:after="0" w:line="240" w:lineRule="auto"/>
        <w:ind w:left="284"/>
        <w:jc w:val="both"/>
        <w:rPr>
          <w:rFonts w:ascii="Arial" w:hAnsi="Arial" w:cs="Arial"/>
          <w:sz w:val="20"/>
          <w:szCs w:val="20"/>
        </w:rPr>
      </w:pPr>
    </w:p>
    <w:p w14:paraId="102F226F"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lastRenderedPageBreak/>
        <w:t>Motivos de fuerza mayor o caso fortuito</w:t>
      </w:r>
    </w:p>
    <w:p w14:paraId="7B48C5AD"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Enmiendas fundamentales al PEC</w:t>
      </w:r>
    </w:p>
    <w:p w14:paraId="31D47762"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Solicitud debidamente justificada de un potencial proponente</w:t>
      </w:r>
    </w:p>
    <w:p w14:paraId="3EF4B60E" w14:textId="77777777" w:rsidR="00E36865" w:rsidRPr="00797222" w:rsidRDefault="00E36865" w:rsidP="00C40776">
      <w:pPr>
        <w:numPr>
          <w:ilvl w:val="0"/>
          <w:numId w:val="3"/>
        </w:numPr>
        <w:spacing w:after="0" w:line="240" w:lineRule="auto"/>
        <w:jc w:val="both"/>
        <w:rPr>
          <w:rFonts w:ascii="Arial" w:hAnsi="Arial" w:cs="Arial"/>
          <w:sz w:val="20"/>
          <w:szCs w:val="20"/>
        </w:rPr>
      </w:pPr>
      <w:r w:rsidRPr="00797222">
        <w:rPr>
          <w:rFonts w:ascii="Arial" w:hAnsi="Arial" w:cs="Arial"/>
          <w:sz w:val="20"/>
          <w:szCs w:val="20"/>
        </w:rPr>
        <w:t>Decisión de la CSBP debidamente justificada.</w:t>
      </w:r>
    </w:p>
    <w:p w14:paraId="4CF90D8D" w14:textId="77777777" w:rsidR="00C40776" w:rsidRPr="00797222" w:rsidRDefault="00E36865" w:rsidP="00C40776">
      <w:pPr>
        <w:spacing w:after="0" w:line="240" w:lineRule="auto"/>
        <w:ind w:left="284" w:hanging="284"/>
        <w:jc w:val="both"/>
        <w:rPr>
          <w:rFonts w:ascii="Arial" w:hAnsi="Arial" w:cs="Arial"/>
          <w:sz w:val="20"/>
          <w:szCs w:val="20"/>
        </w:rPr>
      </w:pPr>
      <w:r w:rsidRPr="00797222">
        <w:rPr>
          <w:rFonts w:ascii="Arial" w:hAnsi="Arial" w:cs="Arial"/>
          <w:sz w:val="20"/>
          <w:szCs w:val="20"/>
        </w:rPr>
        <w:t xml:space="preserve">     </w:t>
      </w:r>
    </w:p>
    <w:p w14:paraId="0989CB98" w14:textId="77777777" w:rsidR="00E36865" w:rsidRPr="00797222" w:rsidRDefault="00E36865" w:rsidP="00C40776">
      <w:pPr>
        <w:spacing w:after="0" w:line="240" w:lineRule="auto"/>
        <w:ind w:left="284"/>
        <w:jc w:val="both"/>
        <w:rPr>
          <w:rFonts w:ascii="Arial" w:hAnsi="Arial" w:cs="Arial"/>
          <w:b/>
          <w:i/>
          <w:sz w:val="20"/>
          <w:szCs w:val="20"/>
        </w:rPr>
      </w:pPr>
      <w:r w:rsidRPr="00797222">
        <w:rPr>
          <w:rFonts w:ascii="Arial" w:hAnsi="Arial" w:cs="Arial"/>
          <w:sz w:val="20"/>
          <w:szCs w:val="20"/>
        </w:rPr>
        <w:t xml:space="preserve">Las solicitudes de ampliación de plazo propuesto por los </w:t>
      </w:r>
      <w:r w:rsidR="00FA0643" w:rsidRPr="00797222">
        <w:rPr>
          <w:rFonts w:ascii="Arial" w:hAnsi="Arial" w:cs="Arial"/>
          <w:sz w:val="20"/>
          <w:szCs w:val="20"/>
        </w:rPr>
        <w:t>P</w:t>
      </w:r>
      <w:r w:rsidRPr="00797222">
        <w:rPr>
          <w:rFonts w:ascii="Arial" w:hAnsi="Arial" w:cs="Arial"/>
          <w:sz w:val="20"/>
          <w:szCs w:val="20"/>
        </w:rPr>
        <w:t xml:space="preserve">roponentes deberán ser efectuadas máximo hasta el día de la reunión de aclaración. </w:t>
      </w:r>
    </w:p>
    <w:p w14:paraId="065432E1" w14:textId="77777777" w:rsidR="00C40776" w:rsidRPr="00797222" w:rsidRDefault="00E36865" w:rsidP="00C40776">
      <w:pPr>
        <w:spacing w:after="0" w:line="240" w:lineRule="auto"/>
        <w:ind w:left="284" w:hanging="284"/>
        <w:jc w:val="both"/>
        <w:rPr>
          <w:rFonts w:ascii="Arial" w:hAnsi="Arial" w:cs="Arial"/>
          <w:sz w:val="20"/>
          <w:szCs w:val="20"/>
        </w:rPr>
      </w:pPr>
      <w:r w:rsidRPr="00797222">
        <w:rPr>
          <w:rFonts w:ascii="Arial" w:hAnsi="Arial" w:cs="Arial"/>
          <w:sz w:val="20"/>
          <w:szCs w:val="20"/>
        </w:rPr>
        <w:t xml:space="preserve">    </w:t>
      </w:r>
      <w:r w:rsidR="00C40776" w:rsidRPr="00797222">
        <w:rPr>
          <w:rFonts w:ascii="Arial" w:hAnsi="Arial" w:cs="Arial"/>
          <w:sz w:val="20"/>
          <w:szCs w:val="20"/>
        </w:rPr>
        <w:tab/>
      </w:r>
    </w:p>
    <w:p w14:paraId="4F549F95" w14:textId="0F85796B" w:rsidR="00C40776" w:rsidRPr="00797222" w:rsidRDefault="00400CA9" w:rsidP="00C40776">
      <w:pPr>
        <w:spacing w:after="0" w:line="240" w:lineRule="auto"/>
        <w:ind w:left="284"/>
        <w:jc w:val="both"/>
        <w:rPr>
          <w:rFonts w:ascii="Arial" w:hAnsi="Arial" w:cs="Arial"/>
          <w:sz w:val="20"/>
          <w:szCs w:val="20"/>
        </w:rPr>
      </w:pPr>
      <w:r w:rsidRPr="00797222">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058B8AC5" w14:textId="555751C0" w:rsidR="00400CA9" w:rsidRPr="00797222" w:rsidRDefault="00400CA9" w:rsidP="00C40776">
      <w:pPr>
        <w:spacing w:after="0" w:line="240" w:lineRule="auto"/>
        <w:ind w:left="284"/>
        <w:jc w:val="both"/>
        <w:rPr>
          <w:rFonts w:ascii="Arial" w:hAnsi="Arial" w:cs="Arial"/>
          <w:sz w:val="20"/>
          <w:szCs w:val="20"/>
        </w:rPr>
      </w:pPr>
    </w:p>
    <w:p w14:paraId="7C7AE99F" w14:textId="77777777" w:rsidR="00E36865" w:rsidRPr="00797222" w:rsidRDefault="007C4BA1"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REUNIÓN</w:t>
      </w:r>
      <w:r w:rsidR="00E36865" w:rsidRPr="00797222">
        <w:rPr>
          <w:rFonts w:ascii="Arial" w:hAnsi="Arial" w:cs="Arial"/>
          <w:b/>
          <w:sz w:val="20"/>
          <w:szCs w:val="20"/>
        </w:rPr>
        <w:t xml:space="preserve"> DE </w:t>
      </w:r>
      <w:r w:rsidRPr="00797222">
        <w:rPr>
          <w:rFonts w:ascii="Arial" w:hAnsi="Arial" w:cs="Arial"/>
          <w:b/>
          <w:sz w:val="20"/>
          <w:szCs w:val="20"/>
        </w:rPr>
        <w:t>ACLARACIÓN</w:t>
      </w:r>
      <w:r w:rsidR="00E36865" w:rsidRPr="00797222">
        <w:rPr>
          <w:rFonts w:ascii="Arial" w:hAnsi="Arial" w:cs="Arial"/>
          <w:b/>
          <w:sz w:val="20"/>
          <w:szCs w:val="20"/>
        </w:rPr>
        <w:t xml:space="preserve"> </w:t>
      </w:r>
    </w:p>
    <w:p w14:paraId="12617871" w14:textId="77777777" w:rsidR="00602FA5" w:rsidRPr="00797222" w:rsidRDefault="00602FA5" w:rsidP="00C40776">
      <w:pPr>
        <w:spacing w:after="0" w:line="240" w:lineRule="auto"/>
        <w:ind w:left="284"/>
        <w:rPr>
          <w:rFonts w:ascii="Arial" w:hAnsi="Arial" w:cs="Arial"/>
          <w:b/>
          <w:sz w:val="20"/>
          <w:szCs w:val="20"/>
        </w:rPr>
      </w:pPr>
    </w:p>
    <w:p w14:paraId="40564E4F" w14:textId="77777777" w:rsidR="00E36865" w:rsidRPr="00797222" w:rsidRDefault="008625DC" w:rsidP="00FA0643">
      <w:pPr>
        <w:spacing w:after="0" w:line="240" w:lineRule="auto"/>
        <w:ind w:left="284"/>
        <w:jc w:val="both"/>
        <w:rPr>
          <w:rFonts w:ascii="Arial" w:hAnsi="Arial" w:cs="Arial"/>
          <w:sz w:val="20"/>
          <w:szCs w:val="20"/>
        </w:rPr>
      </w:pPr>
      <w:r w:rsidRPr="00797222">
        <w:rPr>
          <w:rFonts w:ascii="Arial" w:hAnsi="Arial" w:cs="Arial"/>
          <w:sz w:val="20"/>
          <w:szCs w:val="20"/>
        </w:rPr>
        <w:t xml:space="preserve">La </w:t>
      </w:r>
      <w:r w:rsidR="00FA0643" w:rsidRPr="00797222">
        <w:rPr>
          <w:rFonts w:ascii="Arial" w:hAnsi="Arial" w:cs="Arial"/>
          <w:sz w:val="20"/>
          <w:szCs w:val="20"/>
        </w:rPr>
        <w:t>R</w:t>
      </w:r>
      <w:r w:rsidRPr="00797222">
        <w:rPr>
          <w:rFonts w:ascii="Arial" w:hAnsi="Arial" w:cs="Arial"/>
          <w:sz w:val="20"/>
          <w:szCs w:val="20"/>
        </w:rPr>
        <w:t xml:space="preserve">eunión de </w:t>
      </w:r>
      <w:r w:rsidR="00FA0643" w:rsidRPr="00797222">
        <w:rPr>
          <w:rFonts w:ascii="Arial" w:hAnsi="Arial" w:cs="Arial"/>
          <w:sz w:val="20"/>
          <w:szCs w:val="20"/>
        </w:rPr>
        <w:t>A</w:t>
      </w:r>
      <w:r w:rsidRPr="00797222">
        <w:rPr>
          <w:rFonts w:ascii="Arial" w:hAnsi="Arial" w:cs="Arial"/>
          <w:sz w:val="20"/>
          <w:szCs w:val="20"/>
        </w:rPr>
        <w:t>claración se llevará a cabo el día hora señalados en la convocatoria</w:t>
      </w:r>
      <w:r w:rsidR="00FA0643" w:rsidRPr="00797222">
        <w:rPr>
          <w:rFonts w:ascii="Arial" w:hAnsi="Arial" w:cs="Arial"/>
          <w:sz w:val="20"/>
          <w:szCs w:val="20"/>
        </w:rPr>
        <w:t xml:space="preserve">. </w:t>
      </w:r>
      <w:r w:rsidR="00E36865" w:rsidRPr="00797222">
        <w:rPr>
          <w:rFonts w:ascii="Arial" w:hAnsi="Arial" w:cs="Arial"/>
          <w:sz w:val="20"/>
          <w:szCs w:val="20"/>
        </w:rPr>
        <w:t>En la Reunión de Aclaración, los proponentes podrán expresar sus consultas adicionales e informar si consideran que el pliego de condiciones tiene errores o es discriminatorio.</w:t>
      </w:r>
    </w:p>
    <w:p w14:paraId="4A06FC93" w14:textId="77777777" w:rsidR="00E36865" w:rsidRPr="00797222" w:rsidRDefault="00E36865" w:rsidP="00C40776">
      <w:pPr>
        <w:spacing w:after="0" w:line="240" w:lineRule="auto"/>
        <w:ind w:left="284"/>
        <w:jc w:val="both"/>
        <w:rPr>
          <w:rFonts w:ascii="Arial" w:hAnsi="Arial" w:cs="Arial"/>
          <w:sz w:val="20"/>
          <w:szCs w:val="20"/>
        </w:rPr>
      </w:pPr>
    </w:p>
    <w:p w14:paraId="09145F02" w14:textId="77777777" w:rsidR="00E36865" w:rsidRPr="00797222" w:rsidRDefault="00E36865" w:rsidP="00C40776">
      <w:pPr>
        <w:spacing w:after="0" w:line="240" w:lineRule="auto"/>
        <w:ind w:left="284"/>
        <w:jc w:val="both"/>
        <w:rPr>
          <w:rFonts w:ascii="Arial" w:hAnsi="Arial" w:cs="Arial"/>
          <w:sz w:val="20"/>
          <w:szCs w:val="20"/>
        </w:rPr>
      </w:pPr>
      <w:r w:rsidRPr="00797222">
        <w:rPr>
          <w:rFonts w:ascii="Arial" w:hAnsi="Arial" w:cs="Arial"/>
          <w:sz w:val="20"/>
          <w:szCs w:val="20"/>
        </w:rPr>
        <w:t>Realizada la Reunión de Aclaración, no se aceptará ninguna consulta posterior.</w:t>
      </w:r>
    </w:p>
    <w:p w14:paraId="6D8D8DC4" w14:textId="77777777" w:rsidR="00E36865" w:rsidRPr="00797222" w:rsidRDefault="00E36865" w:rsidP="00C40776">
      <w:pPr>
        <w:spacing w:after="0" w:line="240" w:lineRule="auto"/>
        <w:ind w:left="284"/>
        <w:jc w:val="both"/>
        <w:rPr>
          <w:rFonts w:ascii="Arial" w:hAnsi="Arial" w:cs="Arial"/>
          <w:sz w:val="20"/>
          <w:szCs w:val="20"/>
          <w:lang w:val="es-PE"/>
        </w:rPr>
      </w:pPr>
    </w:p>
    <w:p w14:paraId="5271A423" w14:textId="77777777" w:rsidR="00400CA9" w:rsidRPr="00797222" w:rsidRDefault="00400CA9" w:rsidP="00FB6D25">
      <w:pPr>
        <w:pStyle w:val="Sangra3detindependiente1"/>
        <w:ind w:left="284" w:firstLine="0"/>
        <w:rPr>
          <w:rFonts w:ascii="Arial" w:eastAsiaTheme="minorEastAsia" w:hAnsi="Arial" w:cs="Arial"/>
          <w:sz w:val="20"/>
          <w:szCs w:val="20"/>
          <w:lang w:val="es-PE"/>
        </w:rPr>
      </w:pPr>
      <w:r w:rsidRPr="00797222">
        <w:rPr>
          <w:rFonts w:ascii="Arial" w:eastAsiaTheme="minorEastAsia" w:hAnsi="Arial" w:cs="Arial"/>
          <w:sz w:val="20"/>
          <w:szCs w:val="20"/>
          <w:lang w:val="es-PE"/>
        </w:rPr>
        <w:t>Se tomará apuntes y grabará el desarrollo de este acto para posteriormente elaborar el acta de la misma.</w:t>
      </w:r>
    </w:p>
    <w:p w14:paraId="796C21C8" w14:textId="77777777" w:rsidR="00400CA9" w:rsidRPr="00797222" w:rsidRDefault="00400CA9" w:rsidP="00400CA9">
      <w:pPr>
        <w:pStyle w:val="Sangra3detindependiente1"/>
        <w:ind w:left="284"/>
        <w:rPr>
          <w:rFonts w:ascii="Arial" w:eastAsiaTheme="minorEastAsia" w:hAnsi="Arial" w:cs="Arial"/>
          <w:sz w:val="20"/>
          <w:szCs w:val="20"/>
          <w:lang w:val="es-PE"/>
        </w:rPr>
      </w:pPr>
    </w:p>
    <w:p w14:paraId="7862475B" w14:textId="4458E6CC" w:rsidR="00C40776" w:rsidRPr="00797222" w:rsidRDefault="00400CA9" w:rsidP="00400CA9">
      <w:pPr>
        <w:pStyle w:val="Sangra3detindependiente1"/>
        <w:ind w:left="284" w:firstLine="0"/>
        <w:rPr>
          <w:rFonts w:ascii="Arial" w:eastAsiaTheme="minorEastAsia" w:hAnsi="Arial" w:cs="Arial"/>
          <w:sz w:val="20"/>
          <w:szCs w:val="20"/>
          <w:lang w:val="es-PE"/>
        </w:rPr>
      </w:pPr>
      <w:r w:rsidRPr="00797222">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219B04BE" w14:textId="77777777" w:rsidR="00400CA9" w:rsidRPr="00797222" w:rsidRDefault="00400CA9" w:rsidP="00400CA9">
      <w:pPr>
        <w:pStyle w:val="Sangra3detindependiente1"/>
        <w:ind w:left="284" w:firstLine="0"/>
        <w:rPr>
          <w:rFonts w:ascii="Arial" w:hAnsi="Arial" w:cs="Arial"/>
          <w:bCs/>
          <w:sz w:val="20"/>
          <w:szCs w:val="20"/>
        </w:rPr>
      </w:pPr>
    </w:p>
    <w:p w14:paraId="6D587813"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ENMIENDAS Y </w:t>
      </w:r>
      <w:r w:rsidR="007C4BA1" w:rsidRPr="00797222">
        <w:rPr>
          <w:rFonts w:ascii="Arial" w:hAnsi="Arial" w:cs="Arial"/>
          <w:b/>
          <w:sz w:val="20"/>
          <w:szCs w:val="20"/>
        </w:rPr>
        <w:t>APROBACIÓN</w:t>
      </w:r>
      <w:r w:rsidRPr="00797222">
        <w:rPr>
          <w:rFonts w:ascii="Arial" w:hAnsi="Arial" w:cs="Arial"/>
          <w:b/>
          <w:sz w:val="20"/>
          <w:szCs w:val="20"/>
        </w:rPr>
        <w:t xml:space="preserve"> DEL P</w:t>
      </w:r>
      <w:r w:rsidR="00602FA5" w:rsidRPr="00797222">
        <w:rPr>
          <w:rFonts w:ascii="Arial" w:hAnsi="Arial" w:cs="Arial"/>
          <w:b/>
          <w:sz w:val="20"/>
          <w:szCs w:val="20"/>
        </w:rPr>
        <w:t>LIEGO ESPECÍFICO DE CONDICIONES</w:t>
      </w:r>
    </w:p>
    <w:p w14:paraId="76036138" w14:textId="77777777" w:rsidR="00602FA5" w:rsidRPr="00797222" w:rsidRDefault="00602FA5" w:rsidP="00C40776">
      <w:pPr>
        <w:spacing w:after="0" w:line="240" w:lineRule="auto"/>
        <w:ind w:left="284"/>
        <w:rPr>
          <w:rFonts w:ascii="Arial" w:hAnsi="Arial" w:cs="Arial"/>
          <w:b/>
          <w:sz w:val="20"/>
          <w:szCs w:val="20"/>
        </w:rPr>
      </w:pPr>
    </w:p>
    <w:p w14:paraId="7AB585F8" w14:textId="12D8A0F6"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97222">
        <w:rPr>
          <w:rFonts w:ascii="Arial" w:hAnsi="Arial" w:cs="Arial"/>
          <w:sz w:val="20"/>
          <w:szCs w:val="20"/>
        </w:rPr>
        <w:t>p</w:t>
      </w:r>
      <w:r w:rsidRPr="00797222">
        <w:rPr>
          <w:rFonts w:ascii="Arial" w:hAnsi="Arial" w:cs="Arial"/>
          <w:sz w:val="20"/>
          <w:szCs w:val="20"/>
        </w:rPr>
        <w:t>roponentes.</w:t>
      </w:r>
    </w:p>
    <w:p w14:paraId="20E17933" w14:textId="77777777" w:rsidR="00E36865" w:rsidRPr="00797222" w:rsidRDefault="00E36865" w:rsidP="00C40776">
      <w:pPr>
        <w:spacing w:after="0" w:line="240" w:lineRule="auto"/>
        <w:ind w:left="284"/>
        <w:jc w:val="both"/>
        <w:rPr>
          <w:rFonts w:ascii="Arial" w:hAnsi="Arial" w:cs="Arial"/>
          <w:sz w:val="20"/>
          <w:szCs w:val="20"/>
        </w:rPr>
      </w:pPr>
    </w:p>
    <w:p w14:paraId="04F367FB" w14:textId="77777777"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la Resolución de Aprobación.</w:t>
      </w:r>
    </w:p>
    <w:p w14:paraId="08E8C27B" w14:textId="77777777" w:rsidR="00E36865" w:rsidRPr="00797222" w:rsidRDefault="00E36865" w:rsidP="00C40776">
      <w:pPr>
        <w:spacing w:after="0" w:line="240" w:lineRule="auto"/>
        <w:ind w:left="284"/>
        <w:jc w:val="both"/>
        <w:rPr>
          <w:rFonts w:ascii="Arial" w:hAnsi="Arial" w:cs="Arial"/>
          <w:sz w:val="20"/>
          <w:szCs w:val="20"/>
        </w:rPr>
      </w:pPr>
    </w:p>
    <w:p w14:paraId="47235748" w14:textId="77777777" w:rsidR="00C766D9" w:rsidRPr="00797222" w:rsidRDefault="00C766D9" w:rsidP="00C766D9">
      <w:pPr>
        <w:spacing w:after="0" w:line="240" w:lineRule="auto"/>
        <w:ind w:left="284"/>
        <w:jc w:val="both"/>
        <w:rPr>
          <w:rFonts w:ascii="Arial" w:hAnsi="Arial" w:cs="Arial"/>
          <w:sz w:val="20"/>
          <w:szCs w:val="20"/>
        </w:rPr>
      </w:pPr>
      <w:r w:rsidRPr="00797222">
        <w:rPr>
          <w:rFonts w:ascii="Arial" w:hAnsi="Arial" w:cs="Arial"/>
          <w:sz w:val="20"/>
          <w:szCs w:val="20"/>
        </w:rPr>
        <w:t xml:space="preserve">Los potenciales proponentes, serán notificados con esta resolución en los plazos establecidos </w:t>
      </w:r>
    </w:p>
    <w:p w14:paraId="31D8346E" w14:textId="77777777" w:rsidR="00C766D9" w:rsidRPr="00797222" w:rsidRDefault="00C766D9" w:rsidP="00C766D9">
      <w:pPr>
        <w:spacing w:after="0" w:line="240" w:lineRule="auto"/>
        <w:ind w:left="284"/>
        <w:jc w:val="both"/>
        <w:rPr>
          <w:rFonts w:ascii="Arial" w:hAnsi="Arial" w:cs="Arial"/>
          <w:sz w:val="20"/>
          <w:szCs w:val="20"/>
        </w:rPr>
      </w:pPr>
    </w:p>
    <w:p w14:paraId="2A3A4D9E" w14:textId="332E34FB" w:rsidR="00E36865" w:rsidRPr="00797222" w:rsidRDefault="00C766D9" w:rsidP="00C766D9">
      <w:pPr>
        <w:spacing w:after="0" w:line="240" w:lineRule="auto"/>
        <w:ind w:left="284"/>
        <w:jc w:val="both"/>
        <w:rPr>
          <w:rFonts w:ascii="Arial" w:hAnsi="Arial" w:cs="Arial"/>
          <w:sz w:val="20"/>
          <w:szCs w:val="20"/>
        </w:rPr>
      </w:pPr>
      <w:r w:rsidRPr="00797222">
        <w:rPr>
          <w:rFonts w:ascii="Arial" w:hAnsi="Arial" w:cs="Arial"/>
          <w:sz w:val="20"/>
          <w:szCs w:val="20"/>
        </w:rPr>
        <w:t>Una vez aprobada la Resolución al PEC no se realizará ninguna enmienda al mismo.</w:t>
      </w:r>
    </w:p>
    <w:p w14:paraId="7401B6DA" w14:textId="77777777" w:rsidR="00C766D9" w:rsidRPr="00797222" w:rsidRDefault="00C766D9" w:rsidP="00C766D9">
      <w:pPr>
        <w:spacing w:after="0" w:line="240" w:lineRule="auto"/>
        <w:ind w:left="284"/>
        <w:jc w:val="both"/>
        <w:rPr>
          <w:rFonts w:ascii="Arial" w:hAnsi="Arial" w:cs="Arial"/>
          <w:sz w:val="20"/>
          <w:szCs w:val="20"/>
        </w:rPr>
      </w:pPr>
    </w:p>
    <w:p w14:paraId="19C0705B" w14:textId="77777777" w:rsidR="00E36865" w:rsidRPr="00797222" w:rsidRDefault="00E36865" w:rsidP="00C40776">
      <w:pPr>
        <w:numPr>
          <w:ilvl w:val="0"/>
          <w:numId w:val="1"/>
        </w:numPr>
        <w:spacing w:after="0" w:line="240" w:lineRule="auto"/>
        <w:ind w:left="284" w:hanging="426"/>
        <w:rPr>
          <w:rFonts w:ascii="Arial" w:hAnsi="Arial" w:cs="Arial"/>
          <w:b/>
          <w:sz w:val="20"/>
          <w:szCs w:val="20"/>
        </w:rPr>
      </w:pPr>
      <w:r w:rsidRPr="00797222">
        <w:rPr>
          <w:rFonts w:ascii="Arial" w:hAnsi="Arial" w:cs="Arial"/>
          <w:b/>
          <w:sz w:val="20"/>
          <w:szCs w:val="20"/>
        </w:rPr>
        <w:t xml:space="preserve">RECURSO ADMINISTRATIVO DE </w:t>
      </w:r>
      <w:r w:rsidR="007C4BA1" w:rsidRPr="00797222">
        <w:rPr>
          <w:rFonts w:ascii="Arial" w:hAnsi="Arial" w:cs="Arial"/>
          <w:b/>
          <w:sz w:val="20"/>
          <w:szCs w:val="20"/>
        </w:rPr>
        <w:t>IMPUGNACIÓN</w:t>
      </w:r>
      <w:r w:rsidRPr="00797222">
        <w:rPr>
          <w:rFonts w:ascii="Arial" w:hAnsi="Arial" w:cs="Arial"/>
          <w:b/>
          <w:sz w:val="20"/>
          <w:szCs w:val="20"/>
        </w:rPr>
        <w:t xml:space="preserve"> A LA </w:t>
      </w:r>
      <w:r w:rsidR="007C4BA1" w:rsidRPr="00797222">
        <w:rPr>
          <w:rFonts w:ascii="Arial" w:hAnsi="Arial" w:cs="Arial"/>
          <w:b/>
          <w:sz w:val="20"/>
          <w:szCs w:val="20"/>
        </w:rPr>
        <w:t>RESOLUCIÓN</w:t>
      </w:r>
      <w:r w:rsidRPr="00797222">
        <w:rPr>
          <w:rFonts w:ascii="Arial" w:hAnsi="Arial" w:cs="Arial"/>
          <w:b/>
          <w:sz w:val="20"/>
          <w:szCs w:val="20"/>
        </w:rPr>
        <w:t xml:space="preserve"> QUE APRUEBA EL P</w:t>
      </w:r>
      <w:r w:rsidR="00602FA5" w:rsidRPr="00797222">
        <w:rPr>
          <w:rFonts w:ascii="Arial" w:hAnsi="Arial" w:cs="Arial"/>
          <w:b/>
          <w:sz w:val="20"/>
          <w:szCs w:val="20"/>
        </w:rPr>
        <w:t>LIEGO ESPECIFICO DE CONDICIONES</w:t>
      </w:r>
    </w:p>
    <w:p w14:paraId="06A31141" w14:textId="77777777" w:rsidR="00602FA5" w:rsidRPr="00797222" w:rsidRDefault="00602FA5" w:rsidP="00C40776">
      <w:pPr>
        <w:spacing w:after="0" w:line="240" w:lineRule="auto"/>
        <w:ind w:left="284"/>
        <w:rPr>
          <w:rFonts w:ascii="Arial" w:hAnsi="Arial" w:cs="Arial"/>
          <w:b/>
          <w:sz w:val="20"/>
          <w:szCs w:val="20"/>
        </w:rPr>
      </w:pPr>
    </w:p>
    <w:p w14:paraId="38D994F3" w14:textId="77777777" w:rsidR="00FA0643" w:rsidRPr="00797222" w:rsidRDefault="00FA0643" w:rsidP="00FA0643">
      <w:pPr>
        <w:spacing w:after="0" w:line="240" w:lineRule="auto"/>
        <w:ind w:left="284"/>
        <w:jc w:val="both"/>
        <w:rPr>
          <w:rFonts w:ascii="Arial" w:hAnsi="Arial" w:cs="Arial"/>
          <w:sz w:val="20"/>
          <w:szCs w:val="20"/>
        </w:rPr>
      </w:pPr>
      <w:r w:rsidRPr="00797222">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0E33F9CF" w14:textId="77777777" w:rsidR="00FA0643" w:rsidRPr="00797222" w:rsidRDefault="00FA0643" w:rsidP="00FA0643">
      <w:pPr>
        <w:spacing w:after="0" w:line="240" w:lineRule="auto"/>
        <w:ind w:left="284"/>
        <w:jc w:val="both"/>
        <w:rPr>
          <w:rFonts w:ascii="Arial" w:hAnsi="Arial" w:cs="Arial"/>
          <w:sz w:val="20"/>
          <w:szCs w:val="20"/>
        </w:rPr>
      </w:pPr>
    </w:p>
    <w:p w14:paraId="7B033145"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t>Instancia ante la que se interpone</w:t>
      </w:r>
      <w:r w:rsidRPr="00FB6D25">
        <w:rPr>
          <w:rFonts w:ascii="Arial" w:hAnsi="Arial" w:cs="Arial"/>
          <w:sz w:val="20"/>
          <w:szCs w:val="20"/>
        </w:rPr>
        <w:t xml:space="preserve">: Este Recurso podrá ser interpuesto ante la Autoridad Responsable del Proceso de Contratación (ARPC) </w:t>
      </w:r>
    </w:p>
    <w:p w14:paraId="44861150"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lastRenderedPageBreak/>
        <w:t>Plazo</w:t>
      </w:r>
      <w:r w:rsidRPr="00FB6D25">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FB6D25" w:rsidRDefault="00FA0643" w:rsidP="00FA0643">
      <w:pPr>
        <w:numPr>
          <w:ilvl w:val="1"/>
          <w:numId w:val="1"/>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u w:val="single"/>
        </w:rPr>
        <w:t>Requisitos</w:t>
      </w:r>
      <w:r w:rsidRPr="00FB6D25">
        <w:rPr>
          <w:rFonts w:ascii="Arial" w:hAnsi="Arial" w:cs="Arial"/>
          <w:sz w:val="20"/>
          <w:szCs w:val="20"/>
        </w:rPr>
        <w:t>: El potencial Proponente deberá presentar el Recurso por escrito, con el siguiente contenido:</w:t>
      </w:r>
    </w:p>
    <w:p w14:paraId="18D81175" w14:textId="77777777" w:rsidR="00FA0643" w:rsidRPr="00FB6D25" w:rsidRDefault="00FA0643" w:rsidP="00FA0643">
      <w:pPr>
        <w:tabs>
          <w:tab w:val="left" w:pos="993"/>
        </w:tabs>
        <w:spacing w:after="0" w:line="240" w:lineRule="auto"/>
        <w:ind w:left="993"/>
        <w:jc w:val="both"/>
        <w:rPr>
          <w:rFonts w:ascii="Arial" w:hAnsi="Arial" w:cs="Arial"/>
          <w:sz w:val="20"/>
          <w:szCs w:val="20"/>
        </w:rPr>
      </w:pPr>
    </w:p>
    <w:p w14:paraId="3422696E"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Las generales de Ley del recurrente y el señalamiento expreso que interpone Recurso de Impugnación</w:t>
      </w:r>
    </w:p>
    <w:p w14:paraId="27337615"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Argumentos claramente planteados</w:t>
      </w:r>
    </w:p>
    <w:p w14:paraId="7C45C44A" w14:textId="77777777" w:rsidR="00FA0643" w:rsidRPr="00FB6D25" w:rsidRDefault="00FA0643" w:rsidP="00FA0643">
      <w:pPr>
        <w:numPr>
          <w:ilvl w:val="0"/>
          <w:numId w:val="4"/>
        </w:numPr>
        <w:tabs>
          <w:tab w:val="left" w:pos="993"/>
        </w:tabs>
        <w:spacing w:after="0" w:line="240" w:lineRule="auto"/>
        <w:jc w:val="both"/>
        <w:rPr>
          <w:rFonts w:ascii="Arial" w:hAnsi="Arial" w:cs="Arial"/>
          <w:sz w:val="20"/>
          <w:szCs w:val="20"/>
        </w:rPr>
      </w:pPr>
      <w:r w:rsidRPr="00FB6D25">
        <w:rPr>
          <w:rFonts w:ascii="Arial" w:hAnsi="Arial" w:cs="Arial"/>
          <w:sz w:val="20"/>
          <w:szCs w:val="20"/>
        </w:rPr>
        <w:t>Domicilio.</w:t>
      </w:r>
    </w:p>
    <w:p w14:paraId="1B8841B9" w14:textId="77777777" w:rsidR="00FA0643" w:rsidRPr="00FB6D25" w:rsidRDefault="00FA0643" w:rsidP="00FA0643">
      <w:pPr>
        <w:tabs>
          <w:tab w:val="left" w:pos="993"/>
        </w:tabs>
        <w:spacing w:after="0" w:line="240" w:lineRule="auto"/>
        <w:ind w:left="1353"/>
        <w:jc w:val="both"/>
        <w:rPr>
          <w:rFonts w:ascii="Arial" w:hAnsi="Arial" w:cs="Arial"/>
          <w:sz w:val="20"/>
          <w:szCs w:val="20"/>
        </w:rPr>
      </w:pPr>
    </w:p>
    <w:p w14:paraId="554E0CFB" w14:textId="77777777" w:rsidR="00FA0643" w:rsidRPr="00FB6D25" w:rsidRDefault="00FA0643" w:rsidP="00FA0643">
      <w:pPr>
        <w:tabs>
          <w:tab w:val="left" w:pos="993"/>
        </w:tabs>
        <w:spacing w:after="0" w:line="240" w:lineRule="auto"/>
        <w:ind w:left="993"/>
        <w:rPr>
          <w:rFonts w:ascii="Arial" w:hAnsi="Arial" w:cs="Arial"/>
          <w:sz w:val="20"/>
          <w:szCs w:val="20"/>
        </w:rPr>
      </w:pPr>
      <w:r w:rsidRPr="00FB6D25">
        <w:rPr>
          <w:rFonts w:ascii="Arial" w:hAnsi="Arial" w:cs="Arial"/>
          <w:sz w:val="20"/>
          <w:szCs w:val="20"/>
        </w:rPr>
        <w:t>Deberá adjuntar:</w:t>
      </w:r>
    </w:p>
    <w:p w14:paraId="2E54CA8F" w14:textId="77777777" w:rsidR="00FA0643" w:rsidRPr="00FB6D25" w:rsidRDefault="00FA0643" w:rsidP="00FA0643">
      <w:pPr>
        <w:tabs>
          <w:tab w:val="left" w:pos="993"/>
        </w:tabs>
        <w:spacing w:after="0" w:line="240" w:lineRule="auto"/>
        <w:ind w:left="993"/>
        <w:rPr>
          <w:rFonts w:ascii="Arial" w:hAnsi="Arial" w:cs="Arial"/>
          <w:sz w:val="20"/>
          <w:szCs w:val="20"/>
        </w:rPr>
      </w:pPr>
    </w:p>
    <w:p w14:paraId="05EB8D78" w14:textId="77777777" w:rsidR="00FA0643" w:rsidRPr="00FB6D25" w:rsidRDefault="00FA0643" w:rsidP="00D11427">
      <w:pPr>
        <w:pStyle w:val="Prrafodelista"/>
        <w:numPr>
          <w:ilvl w:val="0"/>
          <w:numId w:val="64"/>
        </w:numPr>
        <w:tabs>
          <w:tab w:val="left" w:pos="993"/>
        </w:tabs>
        <w:spacing w:after="0" w:line="240" w:lineRule="auto"/>
        <w:jc w:val="both"/>
        <w:rPr>
          <w:rFonts w:ascii="Arial" w:hAnsi="Arial" w:cs="Arial"/>
          <w:sz w:val="20"/>
          <w:szCs w:val="20"/>
        </w:rPr>
      </w:pPr>
      <w:r w:rsidRPr="00FB6D25">
        <w:rPr>
          <w:rFonts w:ascii="Arial" w:hAnsi="Arial" w:cs="Arial"/>
          <w:sz w:val="20"/>
          <w:szCs w:val="20"/>
        </w:rPr>
        <w:t>Original del Poder del representante legal, cuando corresponda, debidamente registrado en FUNDEMPRESA</w:t>
      </w:r>
    </w:p>
    <w:p w14:paraId="43F4A3CE" w14:textId="6D5E0369" w:rsidR="00FA0643" w:rsidRPr="00FB6D25" w:rsidRDefault="00FA0643" w:rsidP="00D11427">
      <w:pPr>
        <w:numPr>
          <w:ilvl w:val="0"/>
          <w:numId w:val="64"/>
        </w:numPr>
        <w:tabs>
          <w:tab w:val="left" w:pos="993"/>
        </w:tabs>
        <w:spacing w:after="0" w:line="240" w:lineRule="auto"/>
        <w:jc w:val="both"/>
        <w:rPr>
          <w:rFonts w:ascii="Arial" w:hAnsi="Arial" w:cs="Arial"/>
          <w:color w:val="00B0F0"/>
          <w:sz w:val="20"/>
          <w:szCs w:val="20"/>
        </w:rPr>
      </w:pPr>
      <w:r w:rsidRPr="00FB6D25">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Pr>
          <w:rFonts w:ascii="Arial" w:hAnsi="Arial" w:cs="Arial"/>
          <w:sz w:val="20"/>
          <w:szCs w:val="20"/>
        </w:rPr>
        <w:t>l</w:t>
      </w:r>
      <w:r w:rsidRPr="00FB6D25">
        <w:rPr>
          <w:rFonts w:ascii="Arial" w:hAnsi="Arial" w:cs="Arial"/>
          <w:sz w:val="20"/>
          <w:szCs w:val="20"/>
        </w:rPr>
        <w:t xml:space="preserve"> </w:t>
      </w:r>
      <w:r w:rsidR="00D8557B">
        <w:rPr>
          <w:rFonts w:ascii="Arial" w:hAnsi="Arial" w:cs="Arial"/>
          <w:sz w:val="20"/>
          <w:szCs w:val="20"/>
        </w:rPr>
        <w:t>1% de la propuesta económica de su propuesta económica.</w:t>
      </w:r>
    </w:p>
    <w:p w14:paraId="1B3CEFE7" w14:textId="77777777" w:rsidR="00FA0643" w:rsidRPr="00FB6D25" w:rsidRDefault="00FA0643" w:rsidP="00D11427">
      <w:pPr>
        <w:numPr>
          <w:ilvl w:val="0"/>
          <w:numId w:val="64"/>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Otros documentos que el Proponente estime pertinente para fundamentar su Recurso. </w:t>
      </w:r>
    </w:p>
    <w:p w14:paraId="0BCC3123" w14:textId="77777777" w:rsidR="00E36865" w:rsidRPr="00FB6D25" w:rsidRDefault="00E36865" w:rsidP="00C40776">
      <w:pPr>
        <w:tabs>
          <w:tab w:val="left" w:pos="993"/>
        </w:tabs>
        <w:spacing w:after="0" w:line="240" w:lineRule="auto"/>
        <w:ind w:left="1353"/>
        <w:jc w:val="both"/>
        <w:rPr>
          <w:rFonts w:ascii="Arial" w:hAnsi="Arial" w:cs="Arial"/>
          <w:sz w:val="20"/>
          <w:szCs w:val="20"/>
        </w:rPr>
      </w:pPr>
    </w:p>
    <w:p w14:paraId="3385B261" w14:textId="77777777" w:rsidR="00E36865" w:rsidRPr="00FB6D25" w:rsidRDefault="00E36865" w:rsidP="00C40776">
      <w:pPr>
        <w:numPr>
          <w:ilvl w:val="1"/>
          <w:numId w:val="1"/>
        </w:numPr>
        <w:tabs>
          <w:tab w:val="left" w:pos="993"/>
          <w:tab w:val="left" w:pos="1560"/>
        </w:tabs>
        <w:spacing w:after="0" w:line="240" w:lineRule="auto"/>
        <w:jc w:val="both"/>
        <w:rPr>
          <w:rFonts w:ascii="Arial" w:hAnsi="Arial" w:cs="Arial"/>
          <w:sz w:val="20"/>
          <w:szCs w:val="20"/>
        </w:rPr>
      </w:pPr>
      <w:r w:rsidRPr="00FB6D25">
        <w:rPr>
          <w:rFonts w:ascii="Arial" w:hAnsi="Arial" w:cs="Arial"/>
          <w:sz w:val="20"/>
          <w:szCs w:val="20"/>
        </w:rPr>
        <w:t xml:space="preserve">Actividades de la CSBP: </w:t>
      </w:r>
    </w:p>
    <w:p w14:paraId="2B190297" w14:textId="77777777" w:rsidR="00E36865" w:rsidRPr="00FB6D25" w:rsidRDefault="00E36865" w:rsidP="00C40776">
      <w:pPr>
        <w:tabs>
          <w:tab w:val="left" w:pos="993"/>
          <w:tab w:val="left" w:pos="1560"/>
        </w:tabs>
        <w:spacing w:after="0" w:line="240" w:lineRule="auto"/>
        <w:jc w:val="both"/>
        <w:rPr>
          <w:rFonts w:ascii="Arial" w:hAnsi="Arial" w:cs="Arial"/>
          <w:sz w:val="20"/>
          <w:szCs w:val="20"/>
        </w:rPr>
      </w:pPr>
    </w:p>
    <w:p w14:paraId="11A5E969" w14:textId="40477BF5" w:rsidR="00C766D9" w:rsidRPr="00FB6D25" w:rsidRDefault="00C766D9" w:rsidP="00C766D9">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FB6D25" w:rsidRDefault="00182C30" w:rsidP="00182C30">
      <w:pPr>
        <w:numPr>
          <w:ilvl w:val="0"/>
          <w:numId w:val="5"/>
        </w:numPr>
        <w:tabs>
          <w:tab w:val="left" w:pos="993"/>
          <w:tab w:val="left" w:pos="1418"/>
        </w:tabs>
        <w:spacing w:after="0" w:line="240" w:lineRule="auto"/>
        <w:ind w:hanging="87"/>
        <w:jc w:val="both"/>
        <w:rPr>
          <w:rFonts w:ascii="Arial" w:hAnsi="Arial" w:cs="Arial"/>
          <w:sz w:val="20"/>
          <w:szCs w:val="20"/>
        </w:rPr>
      </w:pPr>
      <w:r w:rsidRPr="00FB6D25">
        <w:rPr>
          <w:rFonts w:ascii="Arial" w:hAnsi="Arial" w:cs="Arial"/>
          <w:sz w:val="20"/>
          <w:szCs w:val="20"/>
        </w:rPr>
        <w:t>Evalúa si corresponde la aceptación del Recurso</w:t>
      </w:r>
    </w:p>
    <w:p w14:paraId="29A240AE" w14:textId="77777777" w:rsidR="00182C30" w:rsidRPr="00FB6D25" w:rsidRDefault="00182C30" w:rsidP="00182C30">
      <w:pPr>
        <w:tabs>
          <w:tab w:val="left" w:pos="993"/>
          <w:tab w:val="left" w:pos="1418"/>
        </w:tabs>
        <w:spacing w:after="0" w:line="240" w:lineRule="auto"/>
        <w:ind w:left="1080"/>
        <w:jc w:val="both"/>
        <w:rPr>
          <w:rFonts w:ascii="Arial" w:hAnsi="Arial" w:cs="Arial"/>
          <w:sz w:val="20"/>
          <w:szCs w:val="20"/>
        </w:rPr>
      </w:pPr>
    </w:p>
    <w:p w14:paraId="5098203D" w14:textId="77777777" w:rsidR="00182C30" w:rsidRPr="00FB6D25" w:rsidRDefault="00182C30" w:rsidP="00D11427">
      <w:pPr>
        <w:numPr>
          <w:ilvl w:val="0"/>
          <w:numId w:val="34"/>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cumple con los requisitos acepta el Recurso.</w:t>
      </w:r>
    </w:p>
    <w:p w14:paraId="7719AA82" w14:textId="77777777" w:rsidR="00182C30" w:rsidRPr="00FB6D25" w:rsidRDefault="00182C30" w:rsidP="00D11427">
      <w:pPr>
        <w:numPr>
          <w:ilvl w:val="0"/>
          <w:numId w:val="34"/>
        </w:numPr>
        <w:tabs>
          <w:tab w:val="left" w:pos="993"/>
          <w:tab w:val="left" w:pos="1418"/>
        </w:tabs>
        <w:spacing w:after="0" w:line="240" w:lineRule="auto"/>
        <w:jc w:val="both"/>
        <w:rPr>
          <w:rFonts w:ascii="Arial" w:hAnsi="Arial" w:cs="Arial"/>
          <w:sz w:val="20"/>
          <w:szCs w:val="20"/>
        </w:rPr>
      </w:pPr>
      <w:r w:rsidRPr="00FB6D25">
        <w:rPr>
          <w:rFonts w:ascii="Arial" w:hAnsi="Arial" w:cs="Arial"/>
          <w:sz w:val="20"/>
          <w:szCs w:val="20"/>
        </w:rPr>
        <w:t>Si no cumple con los requisitos, desestima el recurso y comunica por escrito al interesado.</w:t>
      </w:r>
    </w:p>
    <w:p w14:paraId="2EAF4213" w14:textId="77777777" w:rsidR="00182C30" w:rsidRPr="00FB6D25" w:rsidRDefault="00182C30" w:rsidP="00182C30">
      <w:pPr>
        <w:tabs>
          <w:tab w:val="left" w:pos="993"/>
          <w:tab w:val="left" w:pos="1418"/>
        </w:tabs>
        <w:spacing w:after="0" w:line="240" w:lineRule="auto"/>
        <w:ind w:left="1800"/>
        <w:jc w:val="both"/>
        <w:rPr>
          <w:rFonts w:ascii="Arial" w:hAnsi="Arial" w:cs="Arial"/>
          <w:sz w:val="20"/>
          <w:szCs w:val="20"/>
        </w:rPr>
      </w:pPr>
    </w:p>
    <w:p w14:paraId="1486AEB1" w14:textId="65BFE3C9" w:rsidR="00182C30" w:rsidRPr="00FB6D25" w:rsidRDefault="00182C30" w:rsidP="00182C30">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0D92884A" w14:textId="77777777" w:rsidR="00C766D9" w:rsidRPr="00FB6D25" w:rsidRDefault="00C766D9" w:rsidP="00C766D9">
      <w:pPr>
        <w:tabs>
          <w:tab w:val="left" w:pos="1418"/>
        </w:tabs>
        <w:spacing w:after="0" w:line="240" w:lineRule="auto"/>
        <w:ind w:left="1418"/>
        <w:jc w:val="both"/>
        <w:rPr>
          <w:rFonts w:ascii="Arial" w:hAnsi="Arial" w:cs="Arial"/>
          <w:sz w:val="20"/>
          <w:szCs w:val="20"/>
        </w:rPr>
      </w:pPr>
    </w:p>
    <w:p w14:paraId="2C033536" w14:textId="4ECA9414" w:rsidR="00182C30" w:rsidRPr="00FB6D25" w:rsidRDefault="00C766D9" w:rsidP="00C766D9">
      <w:pPr>
        <w:numPr>
          <w:ilvl w:val="0"/>
          <w:numId w:val="5"/>
        </w:numPr>
        <w:tabs>
          <w:tab w:val="left" w:pos="1418"/>
        </w:tabs>
        <w:spacing w:after="0" w:line="240" w:lineRule="auto"/>
        <w:ind w:left="1418" w:hanging="425"/>
        <w:jc w:val="both"/>
        <w:rPr>
          <w:rFonts w:ascii="Arial" w:hAnsi="Arial" w:cs="Arial"/>
          <w:sz w:val="20"/>
          <w:szCs w:val="20"/>
        </w:rPr>
      </w:pPr>
      <w:r w:rsidRPr="00FB6D25">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D2FD351" w14:textId="77777777" w:rsidR="00C766D9" w:rsidRPr="00FB6D25" w:rsidRDefault="00C766D9" w:rsidP="00C766D9">
      <w:pPr>
        <w:pStyle w:val="Prrafodelista"/>
        <w:spacing w:after="0" w:line="240" w:lineRule="auto"/>
        <w:ind w:left="1080"/>
        <w:jc w:val="both"/>
        <w:rPr>
          <w:rFonts w:ascii="Arial" w:hAnsi="Arial" w:cs="Arial"/>
          <w:sz w:val="20"/>
          <w:szCs w:val="20"/>
        </w:rPr>
      </w:pPr>
    </w:p>
    <w:p w14:paraId="121D3096"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04DDA76A" w14:textId="77777777" w:rsidR="00182C30" w:rsidRPr="00FB6D25" w:rsidRDefault="00182C30" w:rsidP="00182C30">
      <w:pPr>
        <w:spacing w:after="0" w:line="240" w:lineRule="auto"/>
        <w:ind w:left="1080"/>
        <w:jc w:val="both"/>
        <w:rPr>
          <w:rFonts w:ascii="Arial" w:hAnsi="Arial" w:cs="Arial"/>
          <w:sz w:val="20"/>
          <w:szCs w:val="20"/>
        </w:rPr>
      </w:pPr>
    </w:p>
    <w:p w14:paraId="466C3478"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hAnsi="Arial" w:cs="Arial"/>
          <w:sz w:val="20"/>
          <w:szCs w:val="20"/>
        </w:rPr>
        <w:t>La Resolución que resuelve el Recurso de Impugnación no admite recurso administrativo ulterior, por tanto, quedará ejecutoriada.</w:t>
      </w:r>
    </w:p>
    <w:p w14:paraId="4025CAD1" w14:textId="77777777" w:rsidR="00182C30" w:rsidRPr="00FB6D25" w:rsidRDefault="00182C30" w:rsidP="00182C30">
      <w:pPr>
        <w:spacing w:after="0" w:line="240" w:lineRule="auto"/>
        <w:ind w:left="1080"/>
        <w:jc w:val="both"/>
        <w:rPr>
          <w:rFonts w:ascii="Arial" w:hAnsi="Arial" w:cs="Arial"/>
          <w:sz w:val="20"/>
          <w:szCs w:val="20"/>
        </w:rPr>
      </w:pPr>
    </w:p>
    <w:p w14:paraId="04E28AFF" w14:textId="77777777" w:rsidR="00182C30" w:rsidRPr="00FB6D25" w:rsidRDefault="00182C30" w:rsidP="00182C30">
      <w:pPr>
        <w:spacing w:after="0" w:line="240" w:lineRule="auto"/>
        <w:ind w:left="1080" w:hanging="1276"/>
        <w:jc w:val="both"/>
        <w:rPr>
          <w:rFonts w:ascii="Arial" w:eastAsiaTheme="minorHAnsi" w:hAnsi="Arial" w:cs="Arial"/>
          <w:sz w:val="20"/>
          <w:szCs w:val="20"/>
          <w:lang w:eastAsia="en-US"/>
        </w:rPr>
      </w:pPr>
      <w:r w:rsidRPr="00FB6D25">
        <w:rPr>
          <w:rFonts w:ascii="Arial" w:hAnsi="Arial" w:cs="Arial"/>
          <w:sz w:val="20"/>
          <w:szCs w:val="20"/>
        </w:rPr>
        <w:t xml:space="preserve">            </w:t>
      </w:r>
      <w:r w:rsidRPr="00FB6D25">
        <w:rPr>
          <w:rFonts w:ascii="Arial" w:hAnsi="Arial" w:cs="Arial"/>
          <w:sz w:val="20"/>
          <w:szCs w:val="20"/>
        </w:rPr>
        <w:tab/>
        <w:t>L</w:t>
      </w:r>
      <w:r w:rsidRPr="00FB6D25">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01FB0EAA" w14:textId="77777777" w:rsidR="00182C30" w:rsidRPr="00FB6D25" w:rsidRDefault="00182C30" w:rsidP="00182C30">
      <w:pPr>
        <w:spacing w:after="0" w:line="240" w:lineRule="auto"/>
        <w:ind w:left="1080" w:hanging="1276"/>
        <w:jc w:val="both"/>
        <w:rPr>
          <w:rFonts w:ascii="Arial" w:eastAsiaTheme="minorHAnsi" w:hAnsi="Arial" w:cs="Arial"/>
          <w:sz w:val="20"/>
          <w:szCs w:val="20"/>
          <w:lang w:eastAsia="en-US"/>
        </w:rPr>
      </w:pPr>
    </w:p>
    <w:p w14:paraId="176E41D0" w14:textId="77777777" w:rsidR="00182C30" w:rsidRPr="00FB6D25" w:rsidRDefault="00182C30" w:rsidP="00182C30">
      <w:pPr>
        <w:spacing w:after="0" w:line="240" w:lineRule="auto"/>
        <w:ind w:left="1080"/>
        <w:jc w:val="both"/>
        <w:rPr>
          <w:rFonts w:ascii="Arial" w:hAnsi="Arial" w:cs="Arial"/>
          <w:sz w:val="20"/>
          <w:szCs w:val="20"/>
        </w:rPr>
      </w:pPr>
      <w:r w:rsidRPr="00FB6D25">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FB6D25">
        <w:rPr>
          <w:rFonts w:ascii="Arial" w:hAnsi="Arial" w:cs="Arial"/>
          <w:sz w:val="20"/>
          <w:szCs w:val="20"/>
        </w:rPr>
        <w:t>continuación del proceso.</w:t>
      </w:r>
    </w:p>
    <w:p w14:paraId="7BDF88ED" w14:textId="77777777" w:rsidR="00182C30" w:rsidRPr="00FB6D25" w:rsidRDefault="00182C30" w:rsidP="00182C30">
      <w:pPr>
        <w:tabs>
          <w:tab w:val="left" w:pos="1418"/>
        </w:tabs>
        <w:spacing w:after="0" w:line="240" w:lineRule="auto"/>
        <w:jc w:val="both"/>
        <w:rPr>
          <w:rFonts w:ascii="Arial" w:hAnsi="Arial" w:cs="Arial"/>
          <w:sz w:val="20"/>
          <w:szCs w:val="20"/>
        </w:rPr>
      </w:pPr>
    </w:p>
    <w:p w14:paraId="4994DE10" w14:textId="77777777" w:rsidR="00182C30" w:rsidRPr="00FB6D25" w:rsidRDefault="00182C30" w:rsidP="00182C30">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lastRenderedPageBreak/>
        <w:t>Si pasados los cinco (5) días hábiles la CSBP no emite Resolución que resuelve el Recurso de impugnación al PEC, implicará la aceptación del Recurso interpuesto en aplicación al silencio administrativo positivo.</w:t>
      </w:r>
    </w:p>
    <w:p w14:paraId="6F17F04A" w14:textId="77777777" w:rsidR="00182C30" w:rsidRPr="00FB6D25" w:rsidRDefault="00182C30" w:rsidP="00182C30">
      <w:pPr>
        <w:tabs>
          <w:tab w:val="left" w:pos="426"/>
        </w:tabs>
        <w:spacing w:after="0" w:line="240" w:lineRule="auto"/>
        <w:ind w:left="426"/>
        <w:jc w:val="both"/>
        <w:rPr>
          <w:rFonts w:ascii="Arial" w:hAnsi="Arial" w:cs="Arial"/>
          <w:sz w:val="20"/>
          <w:szCs w:val="20"/>
        </w:rPr>
      </w:pPr>
    </w:p>
    <w:p w14:paraId="046A36FB" w14:textId="77777777" w:rsidR="00182C30" w:rsidRPr="00FB6D25" w:rsidRDefault="00182C30" w:rsidP="00182C30">
      <w:pPr>
        <w:tabs>
          <w:tab w:val="left" w:pos="426"/>
        </w:tabs>
        <w:spacing w:after="0" w:line="240" w:lineRule="auto"/>
        <w:ind w:left="1080"/>
        <w:jc w:val="both"/>
        <w:rPr>
          <w:rFonts w:ascii="Arial" w:hAnsi="Arial" w:cs="Arial"/>
          <w:sz w:val="20"/>
          <w:szCs w:val="20"/>
        </w:rPr>
      </w:pPr>
      <w:r w:rsidRPr="00FB6D25">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79CBE477" w14:textId="77777777" w:rsidR="00640E0C" w:rsidRPr="00FB6D25" w:rsidRDefault="00640E0C" w:rsidP="00C40776">
      <w:pPr>
        <w:spacing w:after="0" w:line="240" w:lineRule="auto"/>
        <w:rPr>
          <w:rFonts w:ascii="Arial" w:hAnsi="Arial" w:cs="Arial"/>
          <w:b/>
          <w:sz w:val="20"/>
          <w:szCs w:val="20"/>
        </w:rPr>
      </w:pPr>
    </w:p>
    <w:p w14:paraId="1E08ACA8" w14:textId="77777777" w:rsidR="00E36865" w:rsidRPr="001A78CA" w:rsidRDefault="007C4BA1" w:rsidP="00C40776">
      <w:pPr>
        <w:spacing w:after="0" w:line="240" w:lineRule="auto"/>
        <w:ind w:left="284"/>
        <w:jc w:val="center"/>
        <w:rPr>
          <w:rFonts w:ascii="Arial" w:hAnsi="Arial" w:cs="Arial"/>
          <w:b/>
          <w:color w:val="000000" w:themeColor="text1"/>
        </w:rPr>
      </w:pPr>
      <w:r w:rsidRPr="001A78CA">
        <w:rPr>
          <w:rFonts w:ascii="Arial" w:hAnsi="Arial" w:cs="Arial"/>
          <w:b/>
          <w:color w:val="000000" w:themeColor="text1"/>
        </w:rPr>
        <w:t>SECCIÓN</w:t>
      </w:r>
      <w:r w:rsidR="00E36865" w:rsidRPr="001A78CA">
        <w:rPr>
          <w:rFonts w:ascii="Arial" w:hAnsi="Arial" w:cs="Arial"/>
          <w:b/>
          <w:color w:val="000000" w:themeColor="text1"/>
        </w:rPr>
        <w:t xml:space="preserve"> II</w:t>
      </w:r>
    </w:p>
    <w:p w14:paraId="4DD47396" w14:textId="77777777" w:rsidR="00E36865" w:rsidRPr="001A78CA" w:rsidRDefault="007C4BA1" w:rsidP="00C40776">
      <w:pPr>
        <w:spacing w:after="0" w:line="240" w:lineRule="auto"/>
        <w:ind w:left="284"/>
        <w:jc w:val="center"/>
        <w:rPr>
          <w:rFonts w:ascii="Arial" w:hAnsi="Arial" w:cs="Arial"/>
          <w:b/>
          <w:color w:val="000000" w:themeColor="text1"/>
        </w:rPr>
      </w:pPr>
      <w:r w:rsidRPr="001A78CA">
        <w:rPr>
          <w:rFonts w:ascii="Arial" w:hAnsi="Arial" w:cs="Arial"/>
          <w:b/>
          <w:color w:val="000000" w:themeColor="text1"/>
        </w:rPr>
        <w:t>PREPARACIÓN</w:t>
      </w:r>
      <w:r w:rsidR="00E36865" w:rsidRPr="001A78CA">
        <w:rPr>
          <w:rFonts w:ascii="Arial" w:hAnsi="Arial" w:cs="Arial"/>
          <w:b/>
          <w:color w:val="000000" w:themeColor="text1"/>
        </w:rPr>
        <w:t xml:space="preserve"> DE PROPUESTAS</w:t>
      </w:r>
    </w:p>
    <w:p w14:paraId="6A631110" w14:textId="77777777" w:rsidR="00C40776" w:rsidRPr="00FB6D25" w:rsidRDefault="00C40776" w:rsidP="00C40776">
      <w:pPr>
        <w:spacing w:after="0" w:line="240" w:lineRule="auto"/>
        <w:ind w:left="284"/>
        <w:jc w:val="center"/>
        <w:rPr>
          <w:rFonts w:ascii="Arial" w:hAnsi="Arial" w:cs="Arial"/>
          <w:b/>
          <w:color w:val="FF0000"/>
          <w:sz w:val="24"/>
          <w:szCs w:val="24"/>
        </w:rPr>
      </w:pPr>
    </w:p>
    <w:p w14:paraId="75928F44" w14:textId="77777777" w:rsidR="00E36865" w:rsidRPr="00FB6D25" w:rsidRDefault="00E36865" w:rsidP="00C40776">
      <w:pPr>
        <w:spacing w:after="0" w:line="240" w:lineRule="auto"/>
        <w:ind w:left="-142"/>
        <w:jc w:val="both"/>
        <w:rPr>
          <w:rFonts w:ascii="Arial" w:hAnsi="Arial" w:cs="Arial"/>
          <w:sz w:val="20"/>
          <w:szCs w:val="20"/>
        </w:rPr>
      </w:pPr>
      <w:r w:rsidRPr="00FB6D25">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FB6D25">
        <w:rPr>
          <w:rFonts w:ascii="Arial" w:hAnsi="Arial" w:cs="Arial"/>
          <w:sz w:val="20"/>
          <w:szCs w:val="20"/>
        </w:rPr>
        <w:t>.</w:t>
      </w:r>
    </w:p>
    <w:p w14:paraId="128F1898" w14:textId="77777777" w:rsidR="00C40776" w:rsidRPr="00FB6D25" w:rsidRDefault="00C40776" w:rsidP="00C40776">
      <w:pPr>
        <w:spacing w:after="0" w:line="240" w:lineRule="auto"/>
        <w:ind w:left="-142"/>
        <w:jc w:val="both"/>
        <w:rPr>
          <w:rFonts w:ascii="Arial" w:hAnsi="Arial" w:cs="Arial"/>
          <w:sz w:val="20"/>
          <w:szCs w:val="20"/>
        </w:rPr>
      </w:pPr>
    </w:p>
    <w:p w14:paraId="16AF407C" w14:textId="77777777" w:rsidR="00E36865" w:rsidRPr="00FB6D25" w:rsidRDefault="00E36865" w:rsidP="00C40776">
      <w:pPr>
        <w:numPr>
          <w:ilvl w:val="0"/>
          <w:numId w:val="1"/>
        </w:numPr>
        <w:spacing w:after="0" w:line="240" w:lineRule="auto"/>
        <w:ind w:left="284" w:hanging="426"/>
        <w:rPr>
          <w:rFonts w:ascii="Arial" w:hAnsi="Arial" w:cs="Arial"/>
          <w:b/>
          <w:sz w:val="20"/>
          <w:szCs w:val="20"/>
        </w:rPr>
      </w:pPr>
      <w:bookmarkStart w:id="2" w:name="_Hlk482971318"/>
      <w:r w:rsidRPr="00FB6D25">
        <w:rPr>
          <w:rFonts w:ascii="Arial" w:hAnsi="Arial" w:cs="Arial"/>
          <w:b/>
          <w:sz w:val="20"/>
          <w:szCs w:val="20"/>
        </w:rPr>
        <w:t>DOCUMENTOS LEGALES Y ADMINISTRATIVOS</w:t>
      </w:r>
    </w:p>
    <w:p w14:paraId="5C49908A" w14:textId="77777777" w:rsidR="00602FA5" w:rsidRPr="00FB6D25" w:rsidRDefault="00602FA5" w:rsidP="00C40776">
      <w:pPr>
        <w:spacing w:after="0" w:line="240" w:lineRule="auto"/>
        <w:ind w:left="284"/>
        <w:rPr>
          <w:rFonts w:ascii="Arial" w:hAnsi="Arial" w:cs="Arial"/>
          <w:b/>
          <w:sz w:val="20"/>
          <w:szCs w:val="20"/>
        </w:rPr>
      </w:pPr>
    </w:p>
    <w:p w14:paraId="0D3AE084"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Carta de presentación firmada por el representante legal del proponente, de acuerdo al Formulario A-1, en</w:t>
      </w:r>
      <w:r w:rsidRPr="00FB6D25">
        <w:rPr>
          <w:rFonts w:ascii="Arial" w:hAnsi="Arial" w:cs="Arial"/>
          <w:b/>
          <w:sz w:val="20"/>
          <w:szCs w:val="20"/>
        </w:rPr>
        <w:t xml:space="preserve"> original</w:t>
      </w:r>
      <w:r w:rsidRPr="00FB6D25">
        <w:rPr>
          <w:rFonts w:ascii="Arial" w:hAnsi="Arial" w:cs="Arial"/>
          <w:sz w:val="20"/>
          <w:szCs w:val="20"/>
        </w:rPr>
        <w:t>.</w:t>
      </w:r>
    </w:p>
    <w:p w14:paraId="26C3EE63"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 xml:space="preserve">Identificación del proponente, de acuerdo al Formulario A-2, en </w:t>
      </w:r>
      <w:r w:rsidRPr="00FB6D25">
        <w:rPr>
          <w:rFonts w:ascii="Arial" w:hAnsi="Arial" w:cs="Arial"/>
          <w:b/>
          <w:sz w:val="20"/>
          <w:szCs w:val="20"/>
        </w:rPr>
        <w:t>original.</w:t>
      </w:r>
    </w:p>
    <w:p w14:paraId="459D1BEA"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Compromiso mediante carta, de mantenimiento del precio ofertado por noventa (90) días calendario (Formulario A-3)</w:t>
      </w:r>
      <w:r w:rsidR="00754113" w:rsidRPr="00FB6D25">
        <w:rPr>
          <w:rFonts w:ascii="Arial" w:hAnsi="Arial" w:cs="Arial"/>
          <w:sz w:val="20"/>
          <w:szCs w:val="20"/>
        </w:rPr>
        <w:t xml:space="preserve">, en </w:t>
      </w:r>
      <w:r w:rsidR="00754113" w:rsidRPr="00FB6D25">
        <w:rPr>
          <w:rFonts w:ascii="Arial" w:hAnsi="Arial" w:cs="Arial"/>
          <w:b/>
          <w:sz w:val="20"/>
          <w:szCs w:val="20"/>
        </w:rPr>
        <w:t>original</w:t>
      </w:r>
    </w:p>
    <w:p w14:paraId="3744B294" w14:textId="77777777" w:rsidR="00C40776"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sz w:val="20"/>
          <w:szCs w:val="20"/>
        </w:rPr>
        <w:t>Experiencia del Proponente (Formulario A-4)</w:t>
      </w:r>
      <w:r w:rsidR="00754113" w:rsidRPr="00FB6D25">
        <w:rPr>
          <w:rFonts w:ascii="Arial" w:hAnsi="Arial" w:cs="Arial"/>
          <w:sz w:val="20"/>
          <w:szCs w:val="20"/>
        </w:rPr>
        <w:t xml:space="preserve">, en </w:t>
      </w:r>
      <w:r w:rsidR="00754113" w:rsidRPr="00FB6D25">
        <w:rPr>
          <w:rFonts w:ascii="Arial" w:hAnsi="Arial" w:cs="Arial"/>
          <w:b/>
          <w:sz w:val="20"/>
          <w:szCs w:val="20"/>
        </w:rPr>
        <w:t>original</w:t>
      </w:r>
    </w:p>
    <w:p w14:paraId="6183B80C" w14:textId="77777777" w:rsidR="00E36865" w:rsidRPr="00FB6D25" w:rsidRDefault="00E36865" w:rsidP="00C40776">
      <w:pPr>
        <w:numPr>
          <w:ilvl w:val="1"/>
          <w:numId w:val="1"/>
        </w:numPr>
        <w:tabs>
          <w:tab w:val="left" w:pos="993"/>
        </w:tabs>
        <w:suppressAutoHyphens/>
        <w:spacing w:after="0" w:line="240" w:lineRule="auto"/>
        <w:ind w:left="993" w:hanging="633"/>
        <w:jc w:val="both"/>
        <w:rPr>
          <w:rFonts w:ascii="Arial" w:hAnsi="Arial" w:cs="Arial"/>
          <w:sz w:val="20"/>
          <w:szCs w:val="20"/>
        </w:rPr>
      </w:pPr>
      <w:r w:rsidRPr="00FB6D25">
        <w:rPr>
          <w:rFonts w:ascii="Arial" w:hAnsi="Arial" w:cs="Arial"/>
          <w:b/>
          <w:sz w:val="20"/>
          <w:szCs w:val="20"/>
        </w:rPr>
        <w:t>Fotocopia</w:t>
      </w:r>
      <w:r w:rsidRPr="00FB6D25">
        <w:rPr>
          <w:rFonts w:ascii="Arial" w:hAnsi="Arial" w:cs="Arial"/>
          <w:sz w:val="20"/>
          <w:szCs w:val="20"/>
        </w:rPr>
        <w:t xml:space="preserve"> </w:t>
      </w:r>
      <w:r w:rsidR="00BB60A6" w:rsidRPr="00FB6D25">
        <w:rPr>
          <w:rFonts w:ascii="Arial" w:hAnsi="Arial" w:cs="Arial"/>
          <w:sz w:val="20"/>
          <w:szCs w:val="20"/>
        </w:rPr>
        <w:t xml:space="preserve">simple </w:t>
      </w:r>
      <w:r w:rsidRPr="00FB6D25">
        <w:rPr>
          <w:rFonts w:ascii="Arial" w:hAnsi="Arial" w:cs="Arial"/>
          <w:sz w:val="20"/>
          <w:szCs w:val="20"/>
        </w:rPr>
        <w:t>de los siguientes documentos</w:t>
      </w:r>
    </w:p>
    <w:p w14:paraId="15388DDD" w14:textId="77777777" w:rsidR="00E36865" w:rsidRPr="00FB6D25" w:rsidRDefault="00E36865" w:rsidP="00C40776">
      <w:pPr>
        <w:suppressAutoHyphens/>
        <w:spacing w:after="0" w:line="240" w:lineRule="auto"/>
        <w:ind w:left="993" w:hanging="273"/>
        <w:jc w:val="both"/>
        <w:rPr>
          <w:rFonts w:ascii="Arial" w:hAnsi="Arial" w:cs="Arial"/>
          <w:sz w:val="20"/>
          <w:szCs w:val="20"/>
        </w:rPr>
      </w:pPr>
      <w:r w:rsidRPr="00FB6D25">
        <w:rPr>
          <w:rFonts w:ascii="Arial" w:hAnsi="Arial" w:cs="Arial"/>
          <w:sz w:val="20"/>
          <w:szCs w:val="20"/>
        </w:rPr>
        <w:t xml:space="preserve">     </w:t>
      </w:r>
    </w:p>
    <w:bookmarkEnd w:id="2"/>
    <w:p w14:paraId="35A7012C" w14:textId="77777777" w:rsidR="00E36865" w:rsidRPr="00911209" w:rsidRDefault="00E36865" w:rsidP="00C40776">
      <w:pPr>
        <w:suppressAutoHyphens/>
        <w:spacing w:after="0" w:line="240" w:lineRule="auto"/>
        <w:jc w:val="both"/>
        <w:rPr>
          <w:rFonts w:ascii="Arial" w:hAnsi="Arial" w:cs="Arial"/>
          <w:sz w:val="20"/>
          <w:szCs w:val="20"/>
        </w:rPr>
      </w:pPr>
      <w:r w:rsidRPr="00FB6D25">
        <w:rPr>
          <w:rFonts w:ascii="Arial" w:hAnsi="Arial" w:cs="Arial"/>
          <w:sz w:val="20"/>
          <w:szCs w:val="20"/>
        </w:rPr>
        <w:t xml:space="preserve">     </w:t>
      </w:r>
      <w:bookmarkStart w:id="3" w:name="_Hlk482971563"/>
      <w:r w:rsidRPr="00FB6D25">
        <w:rPr>
          <w:rFonts w:ascii="Arial" w:hAnsi="Arial" w:cs="Arial"/>
          <w:sz w:val="20"/>
          <w:szCs w:val="20"/>
        </w:rPr>
        <w:t xml:space="preserve">*Para </w:t>
      </w:r>
      <w:r w:rsidRPr="00911209">
        <w:rPr>
          <w:rFonts w:ascii="Arial" w:hAnsi="Arial" w:cs="Arial"/>
          <w:sz w:val="20"/>
          <w:szCs w:val="20"/>
        </w:rPr>
        <w:t>Sociedad Anónima</w:t>
      </w:r>
      <w:r w:rsidR="00C40776" w:rsidRPr="00911209">
        <w:rPr>
          <w:rFonts w:ascii="Arial" w:hAnsi="Arial" w:cs="Arial"/>
          <w:sz w:val="20"/>
          <w:szCs w:val="20"/>
        </w:rPr>
        <w:t xml:space="preserve"> y de Responsabilidad Limitada:</w:t>
      </w:r>
    </w:p>
    <w:p w14:paraId="62E4BD10" w14:textId="43241C45" w:rsidR="00E36865" w:rsidRPr="00911209" w:rsidRDefault="00E36865" w:rsidP="00C40776">
      <w:pPr>
        <w:numPr>
          <w:ilvl w:val="0"/>
          <w:numId w:val="7"/>
        </w:numPr>
        <w:suppressAutoHyphens/>
        <w:spacing w:after="0" w:line="240" w:lineRule="auto"/>
        <w:ind w:left="1418" w:hanging="284"/>
        <w:jc w:val="both"/>
        <w:rPr>
          <w:rFonts w:ascii="Arial" w:hAnsi="Arial" w:cs="Arial"/>
          <w:sz w:val="20"/>
          <w:szCs w:val="20"/>
        </w:rPr>
      </w:pPr>
      <w:r w:rsidRPr="00911209">
        <w:rPr>
          <w:rFonts w:ascii="Arial" w:hAnsi="Arial" w:cs="Arial"/>
          <w:sz w:val="20"/>
          <w:szCs w:val="20"/>
        </w:rPr>
        <w:t xml:space="preserve">Testimonio de Constitución Social de la empresa </w:t>
      </w:r>
      <w:r w:rsidR="00911209" w:rsidRPr="00911209">
        <w:rPr>
          <w:rFonts w:ascii="Arial" w:hAnsi="Arial" w:cs="Arial"/>
          <w:sz w:val="20"/>
          <w:szCs w:val="20"/>
        </w:rPr>
        <w:t>o</w:t>
      </w:r>
      <w:r w:rsidRPr="00911209">
        <w:rPr>
          <w:rFonts w:ascii="Arial" w:hAnsi="Arial" w:cs="Arial"/>
          <w:sz w:val="20"/>
          <w:szCs w:val="20"/>
        </w:rPr>
        <w:t xml:space="preserve"> la última modificación realizada (si la hubiere), registrada en FUNDEMPRESA.</w:t>
      </w:r>
      <w:r w:rsidR="00911209" w:rsidRPr="00911209">
        <w:rPr>
          <w:rFonts w:ascii="Arial" w:hAnsi="Arial" w:cs="Arial"/>
          <w:sz w:val="20"/>
          <w:szCs w:val="20"/>
        </w:rPr>
        <w:t xml:space="preserve"> </w:t>
      </w:r>
    </w:p>
    <w:p w14:paraId="7C3604F9"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Testimonio de Poder registrado en FUN</w:t>
      </w:r>
      <w:r w:rsidR="002838ED" w:rsidRPr="00FB6D25">
        <w:rPr>
          <w:rFonts w:ascii="Arial" w:hAnsi="Arial" w:cs="Arial"/>
          <w:sz w:val="20"/>
          <w:szCs w:val="20"/>
        </w:rPr>
        <w:t xml:space="preserve">DEMPRESA, que faculte al o los </w:t>
      </w:r>
      <w:r w:rsidR="00754113" w:rsidRPr="00FB6D25">
        <w:rPr>
          <w:rFonts w:ascii="Arial" w:hAnsi="Arial" w:cs="Arial"/>
          <w:sz w:val="20"/>
          <w:szCs w:val="20"/>
        </w:rPr>
        <w:t>r</w:t>
      </w:r>
      <w:r w:rsidRPr="00FB6D25">
        <w:rPr>
          <w:rFonts w:ascii="Arial" w:hAnsi="Arial" w:cs="Arial"/>
          <w:sz w:val="20"/>
          <w:szCs w:val="20"/>
        </w:rPr>
        <w:t xml:space="preserve">epresentantes </w:t>
      </w:r>
      <w:r w:rsidR="00754113" w:rsidRPr="00FB6D25">
        <w:rPr>
          <w:rFonts w:ascii="Arial" w:hAnsi="Arial" w:cs="Arial"/>
          <w:sz w:val="20"/>
          <w:szCs w:val="20"/>
        </w:rPr>
        <w:t>l</w:t>
      </w:r>
      <w:r w:rsidRPr="00FB6D25">
        <w:rPr>
          <w:rFonts w:ascii="Arial" w:hAnsi="Arial" w:cs="Arial"/>
          <w:sz w:val="20"/>
          <w:szCs w:val="20"/>
        </w:rPr>
        <w:t>egales a presentar propuestas y suscribir contratos.</w:t>
      </w:r>
    </w:p>
    <w:p w14:paraId="3F69AF74"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Matrícula de Inscripción en FUNDEMPRESA, vigente.</w:t>
      </w:r>
    </w:p>
    <w:p w14:paraId="547CDDAA"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Número de Identificación Tributaria (NIT).</w:t>
      </w:r>
    </w:p>
    <w:p w14:paraId="12D07185" w14:textId="77777777" w:rsidR="00E36865" w:rsidRPr="00FB6D25" w:rsidRDefault="00E36865" w:rsidP="00C40776">
      <w:pPr>
        <w:numPr>
          <w:ilvl w:val="0"/>
          <w:numId w:val="7"/>
        </w:numPr>
        <w:suppressAutoHyphens/>
        <w:spacing w:after="0" w:line="240" w:lineRule="auto"/>
        <w:ind w:left="1134" w:firstLine="0"/>
        <w:jc w:val="both"/>
        <w:rPr>
          <w:rFonts w:ascii="Arial" w:hAnsi="Arial" w:cs="Arial"/>
          <w:sz w:val="20"/>
          <w:szCs w:val="20"/>
        </w:rPr>
      </w:pPr>
      <w:r w:rsidRPr="00FB6D25">
        <w:rPr>
          <w:rFonts w:ascii="Arial" w:hAnsi="Arial" w:cs="Arial"/>
          <w:sz w:val="20"/>
          <w:szCs w:val="20"/>
        </w:rPr>
        <w:t>Cédula de Identidad vigente del representante legal.</w:t>
      </w:r>
    </w:p>
    <w:p w14:paraId="619FC63E" w14:textId="77777777" w:rsidR="00E36865" w:rsidRPr="00FB6D25" w:rsidRDefault="00E36865" w:rsidP="00C40776">
      <w:pPr>
        <w:numPr>
          <w:ilvl w:val="0"/>
          <w:numId w:val="7"/>
        </w:numPr>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49852AF0" w14:textId="77777777" w:rsidR="00E36865" w:rsidRPr="00FB6D25" w:rsidRDefault="00E36865" w:rsidP="00C40776">
      <w:pPr>
        <w:suppressAutoHyphens/>
        <w:spacing w:after="0" w:line="240" w:lineRule="auto"/>
        <w:jc w:val="both"/>
        <w:rPr>
          <w:rFonts w:ascii="Arial" w:hAnsi="Arial" w:cs="Arial"/>
          <w:sz w:val="20"/>
          <w:szCs w:val="20"/>
        </w:rPr>
      </w:pPr>
    </w:p>
    <w:p w14:paraId="14CD210B" w14:textId="77777777" w:rsidR="00E36865" w:rsidRPr="00FB6D25" w:rsidRDefault="00E36865" w:rsidP="00C40776">
      <w:pPr>
        <w:suppressAutoHyphens/>
        <w:spacing w:after="0" w:line="240" w:lineRule="auto"/>
        <w:ind w:left="426" w:firstLine="354"/>
        <w:jc w:val="both"/>
        <w:rPr>
          <w:rFonts w:ascii="Arial" w:hAnsi="Arial" w:cs="Arial"/>
          <w:sz w:val="20"/>
          <w:szCs w:val="20"/>
        </w:rPr>
      </w:pPr>
      <w:r w:rsidRPr="00FB6D25">
        <w:rPr>
          <w:rFonts w:ascii="Arial" w:hAnsi="Arial" w:cs="Arial"/>
          <w:sz w:val="20"/>
          <w:szCs w:val="20"/>
        </w:rPr>
        <w:t xml:space="preserve">     *Para empresas Unipersonales</w:t>
      </w:r>
    </w:p>
    <w:p w14:paraId="1C794D09" w14:textId="2CC33B32" w:rsidR="00E36865" w:rsidRPr="00FB6D25" w:rsidRDefault="00E36865" w:rsidP="00C40776">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 xml:space="preserve">Testimonio de Poder Registrado en FUNDEMPRESA, que faculte al  </w:t>
      </w:r>
      <w:r w:rsidR="00405929" w:rsidRPr="00FB6D25">
        <w:rPr>
          <w:rFonts w:ascii="Arial" w:hAnsi="Arial" w:cs="Arial"/>
          <w:sz w:val="20"/>
          <w:szCs w:val="20"/>
        </w:rPr>
        <w:t>R</w:t>
      </w:r>
      <w:r w:rsidRPr="00FB6D25">
        <w:rPr>
          <w:rFonts w:ascii="Arial" w:hAnsi="Arial" w:cs="Arial"/>
          <w:sz w:val="20"/>
          <w:szCs w:val="20"/>
        </w:rPr>
        <w:t xml:space="preserve">epresentante </w:t>
      </w:r>
      <w:r w:rsidR="00405929" w:rsidRPr="00FB6D25">
        <w:rPr>
          <w:rFonts w:ascii="Arial" w:hAnsi="Arial" w:cs="Arial"/>
          <w:sz w:val="20"/>
          <w:szCs w:val="20"/>
        </w:rPr>
        <w:t>L</w:t>
      </w:r>
      <w:r w:rsidRPr="00FB6D25">
        <w:rPr>
          <w:rFonts w:ascii="Arial" w:hAnsi="Arial" w:cs="Arial"/>
          <w:sz w:val="20"/>
          <w:szCs w:val="20"/>
        </w:rPr>
        <w:t>egal a presentar propuestas y suscribir contratos, cuando el representante legal sea diferente al propietario.</w:t>
      </w:r>
    </w:p>
    <w:p w14:paraId="748D01EC"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Matrícula de Inscripción en FUNDEMPRESA, vigente.</w:t>
      </w:r>
    </w:p>
    <w:p w14:paraId="608FA8A7"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Número de Identificación Tributaria (NIT).</w:t>
      </w:r>
    </w:p>
    <w:p w14:paraId="51A775DC" w14:textId="77777777" w:rsidR="00E36865" w:rsidRPr="00FB6D25" w:rsidRDefault="00E36865" w:rsidP="00C40776">
      <w:pPr>
        <w:numPr>
          <w:ilvl w:val="1"/>
          <w:numId w:val="6"/>
        </w:numPr>
        <w:suppressAutoHyphens/>
        <w:spacing w:after="0" w:line="240" w:lineRule="auto"/>
        <w:ind w:hanging="6"/>
        <w:jc w:val="both"/>
        <w:rPr>
          <w:rFonts w:ascii="Arial" w:hAnsi="Arial" w:cs="Arial"/>
          <w:sz w:val="20"/>
          <w:szCs w:val="20"/>
        </w:rPr>
      </w:pPr>
      <w:r w:rsidRPr="00FB6D25">
        <w:rPr>
          <w:rFonts w:ascii="Arial" w:hAnsi="Arial" w:cs="Arial"/>
          <w:sz w:val="20"/>
          <w:szCs w:val="20"/>
        </w:rPr>
        <w:t xml:space="preserve">Cédula de Identidad vigente del </w:t>
      </w:r>
      <w:r w:rsidR="00405929" w:rsidRPr="00FB6D25">
        <w:rPr>
          <w:rFonts w:ascii="Arial" w:hAnsi="Arial" w:cs="Arial"/>
          <w:sz w:val="20"/>
          <w:szCs w:val="20"/>
        </w:rPr>
        <w:t>R</w:t>
      </w:r>
      <w:r w:rsidRPr="00FB6D25">
        <w:rPr>
          <w:rFonts w:ascii="Arial" w:hAnsi="Arial" w:cs="Arial"/>
          <w:sz w:val="20"/>
          <w:szCs w:val="20"/>
        </w:rPr>
        <w:t xml:space="preserve">epresentante </w:t>
      </w:r>
      <w:r w:rsidR="00405929" w:rsidRPr="00FB6D25">
        <w:rPr>
          <w:rFonts w:ascii="Arial" w:hAnsi="Arial" w:cs="Arial"/>
          <w:sz w:val="20"/>
          <w:szCs w:val="20"/>
        </w:rPr>
        <w:t>L</w:t>
      </w:r>
      <w:r w:rsidRPr="00FB6D25">
        <w:rPr>
          <w:rFonts w:ascii="Arial" w:hAnsi="Arial" w:cs="Arial"/>
          <w:sz w:val="20"/>
          <w:szCs w:val="20"/>
        </w:rPr>
        <w:t>egal o propietario.</w:t>
      </w:r>
    </w:p>
    <w:p w14:paraId="20615AB5" w14:textId="77777777" w:rsidR="00E36865" w:rsidRPr="00FB6D25" w:rsidRDefault="00E36865" w:rsidP="00C40776">
      <w:pPr>
        <w:numPr>
          <w:ilvl w:val="1"/>
          <w:numId w:val="6"/>
        </w:numPr>
        <w:tabs>
          <w:tab w:val="clear" w:pos="1140"/>
          <w:tab w:val="num" w:pos="1418"/>
        </w:tabs>
        <w:suppressAutoHyphens/>
        <w:spacing w:after="0" w:line="240" w:lineRule="auto"/>
        <w:ind w:left="1418" w:hanging="284"/>
        <w:jc w:val="both"/>
        <w:rPr>
          <w:rFonts w:ascii="Arial" w:hAnsi="Arial" w:cs="Arial"/>
          <w:sz w:val="20"/>
          <w:szCs w:val="20"/>
        </w:rPr>
      </w:pPr>
      <w:r w:rsidRPr="00FB6D25">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3"/>
    <w:p w14:paraId="51E19DCE" w14:textId="77777777" w:rsidR="00E36865" w:rsidRPr="00FB6D25" w:rsidRDefault="00E36865" w:rsidP="00C40776">
      <w:pPr>
        <w:suppressAutoHyphens/>
        <w:spacing w:after="0" w:line="240" w:lineRule="auto"/>
        <w:jc w:val="both"/>
        <w:rPr>
          <w:rFonts w:ascii="Arial" w:hAnsi="Arial" w:cs="Arial"/>
          <w:sz w:val="20"/>
          <w:szCs w:val="20"/>
        </w:rPr>
      </w:pPr>
      <w:r w:rsidRPr="00FB6D25">
        <w:rPr>
          <w:rFonts w:ascii="Arial" w:hAnsi="Arial" w:cs="Arial"/>
          <w:sz w:val="20"/>
          <w:szCs w:val="20"/>
        </w:rPr>
        <w:t xml:space="preserve">                </w:t>
      </w:r>
    </w:p>
    <w:p w14:paraId="576FCFAF" w14:textId="77777777" w:rsidR="00E36865" w:rsidRPr="00FB6D25" w:rsidRDefault="00E36865" w:rsidP="00C40776">
      <w:pPr>
        <w:suppressAutoHyphens/>
        <w:spacing w:after="0" w:line="240" w:lineRule="auto"/>
        <w:ind w:left="708"/>
        <w:jc w:val="both"/>
        <w:rPr>
          <w:rFonts w:ascii="Arial" w:hAnsi="Arial" w:cs="Arial"/>
          <w:sz w:val="20"/>
          <w:szCs w:val="20"/>
        </w:rPr>
      </w:pPr>
      <w:r w:rsidRPr="00FB6D25">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FF84210" w14:textId="77777777" w:rsidR="001A78CA" w:rsidRPr="00FB6D25" w:rsidRDefault="001A78CA" w:rsidP="00C40776">
      <w:pPr>
        <w:suppressAutoHyphens/>
        <w:spacing w:after="0" w:line="240" w:lineRule="auto"/>
        <w:ind w:left="1418"/>
        <w:jc w:val="both"/>
        <w:rPr>
          <w:rFonts w:ascii="Arial" w:hAnsi="Arial" w:cs="Arial"/>
          <w:sz w:val="20"/>
          <w:szCs w:val="20"/>
        </w:rPr>
      </w:pPr>
    </w:p>
    <w:p w14:paraId="6D12B042" w14:textId="77777777" w:rsidR="00D9487C" w:rsidRPr="00FB6D25" w:rsidRDefault="00E36865" w:rsidP="00D11427">
      <w:pPr>
        <w:numPr>
          <w:ilvl w:val="1"/>
          <w:numId w:val="35"/>
        </w:numPr>
        <w:tabs>
          <w:tab w:val="left" w:pos="1134"/>
          <w:tab w:val="left" w:pos="1276"/>
          <w:tab w:val="left" w:pos="1701"/>
        </w:tabs>
        <w:suppressAutoHyphens/>
        <w:spacing w:after="0" w:line="240" w:lineRule="auto"/>
        <w:jc w:val="both"/>
        <w:rPr>
          <w:rFonts w:ascii="Arial" w:hAnsi="Arial" w:cs="Arial"/>
          <w:sz w:val="20"/>
          <w:szCs w:val="20"/>
        </w:rPr>
      </w:pPr>
      <w:r w:rsidRPr="00FB6D25">
        <w:rPr>
          <w:rFonts w:ascii="Arial" w:hAnsi="Arial" w:cs="Arial"/>
          <w:b/>
          <w:sz w:val="20"/>
          <w:szCs w:val="20"/>
        </w:rPr>
        <w:t>Boleta de Garantía (Fianza bancaria) de Seriedad de propuesta, en</w:t>
      </w:r>
      <w:r w:rsidRPr="00FB6D25">
        <w:rPr>
          <w:rFonts w:ascii="Arial" w:hAnsi="Arial" w:cs="Arial"/>
          <w:sz w:val="20"/>
          <w:szCs w:val="20"/>
        </w:rPr>
        <w:t xml:space="preserve"> </w:t>
      </w:r>
      <w:r w:rsidRPr="00FB6D25">
        <w:rPr>
          <w:rFonts w:ascii="Arial" w:hAnsi="Arial" w:cs="Arial"/>
          <w:b/>
          <w:sz w:val="20"/>
          <w:szCs w:val="20"/>
        </w:rPr>
        <w:t>original</w:t>
      </w:r>
      <w:r w:rsidR="00602FA5" w:rsidRPr="00FB6D25">
        <w:rPr>
          <w:rFonts w:ascii="Arial" w:hAnsi="Arial" w:cs="Arial"/>
          <w:sz w:val="20"/>
          <w:szCs w:val="20"/>
        </w:rPr>
        <w:t xml:space="preserve"> </w:t>
      </w:r>
    </w:p>
    <w:p w14:paraId="0100C1E7" w14:textId="77777777" w:rsidR="00602FA5" w:rsidRPr="00FB6D25" w:rsidRDefault="00602FA5" w:rsidP="00C40776">
      <w:pPr>
        <w:tabs>
          <w:tab w:val="left" w:pos="1134"/>
          <w:tab w:val="left" w:pos="1276"/>
          <w:tab w:val="left" w:pos="1701"/>
        </w:tabs>
        <w:suppressAutoHyphens/>
        <w:spacing w:after="0" w:line="240" w:lineRule="auto"/>
        <w:jc w:val="both"/>
        <w:rPr>
          <w:rFonts w:ascii="Arial" w:hAnsi="Arial" w:cs="Arial"/>
          <w:sz w:val="20"/>
          <w:szCs w:val="20"/>
        </w:rPr>
      </w:pPr>
    </w:p>
    <w:p w14:paraId="151B5A04"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rPr>
        <w:t xml:space="preserve">El proponente podrá presentar una sola Boleta de Seriedad de Propuesta por el 1% (uno por ciento) de la suma total </w:t>
      </w:r>
      <w:r w:rsidR="00F35033" w:rsidRPr="001A78CA">
        <w:rPr>
          <w:rFonts w:ascii="Arial" w:hAnsi="Arial" w:cs="Arial"/>
          <w:sz w:val="20"/>
          <w:szCs w:val="20"/>
        </w:rPr>
        <w:t>de propuestas</w:t>
      </w:r>
      <w:r w:rsidRPr="001A78CA">
        <w:rPr>
          <w:rFonts w:ascii="Arial" w:hAnsi="Arial" w:cs="Arial"/>
          <w:sz w:val="20"/>
          <w:szCs w:val="20"/>
        </w:rPr>
        <w:t xml:space="preserve"> económicas de los ítems o lotes a los cuales se presente o una boleta por cada ítem o lote.</w:t>
      </w:r>
    </w:p>
    <w:p w14:paraId="55590D8A"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b/>
          <w:sz w:val="20"/>
          <w:szCs w:val="20"/>
        </w:rPr>
      </w:pPr>
    </w:p>
    <w:p w14:paraId="5469546A" w14:textId="77777777" w:rsidR="00D9487C" w:rsidRPr="001A78CA" w:rsidRDefault="00D9487C" w:rsidP="00472EC4">
      <w:pPr>
        <w:tabs>
          <w:tab w:val="left" w:pos="709"/>
          <w:tab w:val="left" w:pos="1276"/>
          <w:tab w:val="left" w:pos="1701"/>
        </w:tabs>
        <w:suppressAutoHyphens/>
        <w:spacing w:after="0" w:line="240" w:lineRule="auto"/>
        <w:ind w:left="709"/>
        <w:jc w:val="both"/>
        <w:rPr>
          <w:rFonts w:ascii="Arial" w:hAnsi="Arial" w:cs="Arial"/>
          <w:b/>
          <w:i/>
          <w:sz w:val="20"/>
          <w:szCs w:val="20"/>
        </w:rPr>
      </w:pPr>
      <w:r w:rsidRPr="001A78CA">
        <w:rPr>
          <w:rFonts w:ascii="Arial" w:hAnsi="Arial" w:cs="Arial"/>
          <w:sz w:val="20"/>
          <w:szCs w:val="20"/>
        </w:rPr>
        <w:t>La vigencia de esta garantía debe ser de noventa días calendario como mínimo, contados a partir de la fecha fijada para la apertura de propuestas</w:t>
      </w:r>
      <w:r w:rsidR="00C65E8C" w:rsidRPr="001A78CA">
        <w:rPr>
          <w:rFonts w:ascii="Arial" w:hAnsi="Arial" w:cs="Arial"/>
          <w:sz w:val="20"/>
          <w:szCs w:val="20"/>
        </w:rPr>
        <w:t>.</w:t>
      </w:r>
    </w:p>
    <w:p w14:paraId="67D8509B" w14:textId="77777777" w:rsidR="00D9487C" w:rsidRPr="001A78CA" w:rsidRDefault="00D9487C" w:rsidP="00472EC4">
      <w:pPr>
        <w:tabs>
          <w:tab w:val="left" w:pos="709"/>
          <w:tab w:val="left" w:pos="1701"/>
        </w:tabs>
        <w:suppressAutoHyphens/>
        <w:spacing w:after="0" w:line="240" w:lineRule="auto"/>
        <w:ind w:left="709"/>
        <w:jc w:val="both"/>
        <w:rPr>
          <w:rFonts w:ascii="Arial" w:hAnsi="Arial" w:cs="Arial"/>
          <w:b/>
          <w:i/>
          <w:sz w:val="20"/>
          <w:szCs w:val="20"/>
        </w:rPr>
      </w:pPr>
    </w:p>
    <w:p w14:paraId="70992BF0" w14:textId="77777777" w:rsidR="00D9487C" w:rsidRPr="001A78CA" w:rsidRDefault="00D9487C" w:rsidP="00472EC4">
      <w:pPr>
        <w:tabs>
          <w:tab w:val="left" w:pos="709"/>
          <w:tab w:val="left" w:pos="1701"/>
        </w:tabs>
        <w:suppressAutoHyphens/>
        <w:spacing w:after="0" w:line="240" w:lineRule="auto"/>
        <w:ind w:left="709" w:hanging="708"/>
        <w:jc w:val="both"/>
        <w:rPr>
          <w:rFonts w:ascii="Arial" w:hAnsi="Arial" w:cs="Arial"/>
          <w:sz w:val="20"/>
          <w:szCs w:val="20"/>
        </w:rPr>
      </w:pPr>
      <w:r w:rsidRPr="001A78CA">
        <w:rPr>
          <w:rFonts w:ascii="Arial" w:hAnsi="Arial" w:cs="Arial"/>
          <w:b/>
          <w:sz w:val="20"/>
          <w:szCs w:val="20"/>
        </w:rPr>
        <w:tab/>
      </w:r>
      <w:r w:rsidR="00F35033" w:rsidRPr="001A78CA">
        <w:rPr>
          <w:rFonts w:ascii="Arial" w:hAnsi="Arial" w:cs="Arial"/>
          <w:b/>
          <w:sz w:val="20"/>
          <w:szCs w:val="20"/>
        </w:rPr>
        <w:t>Importante. -</w:t>
      </w:r>
      <w:r w:rsidRPr="001A78CA">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3F378A07"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p>
    <w:p w14:paraId="50B7017D"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u w:val="single"/>
        </w:rPr>
        <w:t>Ejecución</w:t>
      </w:r>
      <w:r w:rsidRPr="001A78CA">
        <w:rPr>
          <w:rFonts w:ascii="Arial" w:hAnsi="Arial" w:cs="Arial"/>
          <w:sz w:val="20"/>
          <w:szCs w:val="20"/>
        </w:rPr>
        <w:t>: esta garantía será ejecutada:</w:t>
      </w:r>
    </w:p>
    <w:p w14:paraId="17C0F52D"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rPr>
        <w:t xml:space="preserve"> </w:t>
      </w:r>
    </w:p>
    <w:p w14:paraId="608A6DE0"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retire su propuesta con posterioridad al cierre de recepción de propuestas.</w:t>
      </w:r>
    </w:p>
    <w:p w14:paraId="39A622DC"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el proponente adjudicado no presente la garantía a primer requerimiento de cumplimiento de contrato</w:t>
      </w:r>
    </w:p>
    <w:p w14:paraId="10D2A458" w14:textId="77777777" w:rsidR="00E36865" w:rsidRPr="001A78CA" w:rsidRDefault="00E36865" w:rsidP="00472EC4">
      <w:pPr>
        <w:numPr>
          <w:ilvl w:val="0"/>
          <w:numId w:val="12"/>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 xml:space="preserve">Cuando el proponente adjudicado no suscriba el contrato en el plazo establecido. </w:t>
      </w:r>
    </w:p>
    <w:p w14:paraId="7BF76B9A"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u w:val="single"/>
        </w:rPr>
      </w:pPr>
    </w:p>
    <w:p w14:paraId="5DE7F685"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r w:rsidRPr="001A78CA">
        <w:rPr>
          <w:rFonts w:ascii="Arial" w:hAnsi="Arial" w:cs="Arial"/>
          <w:sz w:val="20"/>
          <w:szCs w:val="20"/>
          <w:u w:val="single"/>
        </w:rPr>
        <w:t>Devolución</w:t>
      </w:r>
      <w:r w:rsidRPr="001A78CA">
        <w:rPr>
          <w:rFonts w:ascii="Arial" w:hAnsi="Arial" w:cs="Arial"/>
          <w:sz w:val="20"/>
          <w:szCs w:val="20"/>
        </w:rPr>
        <w:t>: esta garantía será devuelta:</w:t>
      </w:r>
    </w:p>
    <w:p w14:paraId="26E924A9" w14:textId="77777777" w:rsidR="00E36865" w:rsidRPr="001A78CA" w:rsidRDefault="00E36865" w:rsidP="00472EC4">
      <w:pPr>
        <w:tabs>
          <w:tab w:val="left" w:pos="709"/>
          <w:tab w:val="left" w:pos="1701"/>
        </w:tabs>
        <w:suppressAutoHyphens/>
        <w:spacing w:after="0" w:line="240" w:lineRule="auto"/>
        <w:ind w:left="709"/>
        <w:jc w:val="both"/>
        <w:rPr>
          <w:rFonts w:ascii="Arial" w:hAnsi="Arial" w:cs="Arial"/>
          <w:sz w:val="20"/>
          <w:szCs w:val="20"/>
        </w:rPr>
      </w:pPr>
    </w:p>
    <w:p w14:paraId="593020CA" w14:textId="77777777" w:rsidR="00E36865" w:rsidRPr="001A78CA" w:rsidRDefault="00E36865" w:rsidP="00D11427">
      <w:pPr>
        <w:numPr>
          <w:ilvl w:val="0"/>
          <w:numId w:val="44"/>
        </w:numPr>
        <w:tabs>
          <w:tab w:val="left" w:pos="993"/>
          <w:tab w:val="left" w:pos="1701"/>
        </w:tabs>
        <w:suppressAutoHyphens/>
        <w:spacing w:after="0" w:line="240" w:lineRule="auto"/>
        <w:jc w:val="both"/>
        <w:rPr>
          <w:rFonts w:ascii="Arial" w:hAnsi="Arial" w:cs="Arial"/>
          <w:sz w:val="20"/>
          <w:szCs w:val="20"/>
        </w:rPr>
      </w:pPr>
      <w:r w:rsidRPr="001A78CA">
        <w:rPr>
          <w:rFonts w:ascii="Arial" w:hAnsi="Arial" w:cs="Arial"/>
          <w:sz w:val="20"/>
          <w:szCs w:val="20"/>
        </w:rPr>
        <w:t>Al proponente adjudicado, cuando entregue la garantía de cumplimiento de contrato</w:t>
      </w:r>
    </w:p>
    <w:p w14:paraId="2666C478" w14:textId="77777777" w:rsidR="00E36865" w:rsidRPr="001A78CA" w:rsidRDefault="00E36865"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A los otros proponentes, una vez suscrito el contrato</w:t>
      </w:r>
    </w:p>
    <w:p w14:paraId="4F8BF653" w14:textId="77777777" w:rsidR="00E36865" w:rsidRPr="001A78CA" w:rsidRDefault="00E36865"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Después de la declaratoria desierta de la convocatoria</w:t>
      </w:r>
    </w:p>
    <w:p w14:paraId="4775B9F9" w14:textId="77777777" w:rsidR="00FF464C" w:rsidRPr="001A78CA" w:rsidRDefault="00FF464C" w:rsidP="00D11427">
      <w:pPr>
        <w:numPr>
          <w:ilvl w:val="0"/>
          <w:numId w:val="44"/>
        </w:numPr>
        <w:tabs>
          <w:tab w:val="left" w:pos="993"/>
          <w:tab w:val="left" w:pos="1701"/>
        </w:tabs>
        <w:suppressAutoHyphens/>
        <w:spacing w:after="0" w:line="240" w:lineRule="auto"/>
        <w:ind w:left="993" w:hanging="284"/>
        <w:jc w:val="both"/>
        <w:rPr>
          <w:rFonts w:ascii="Arial" w:hAnsi="Arial" w:cs="Arial"/>
          <w:sz w:val="20"/>
          <w:szCs w:val="20"/>
        </w:rPr>
      </w:pPr>
      <w:r w:rsidRPr="001A78CA">
        <w:rPr>
          <w:rFonts w:ascii="Arial" w:hAnsi="Arial" w:cs="Arial"/>
          <w:sz w:val="20"/>
          <w:szCs w:val="20"/>
        </w:rPr>
        <w:t>Cuando la ARPC solicite la extensión del periodo de validez de propuesta y el proponente rehúse aceptar la solicitud.</w:t>
      </w:r>
    </w:p>
    <w:p w14:paraId="7CC13F0F" w14:textId="77777777" w:rsidR="00005310" w:rsidRPr="00FB6D25" w:rsidRDefault="00005310" w:rsidP="00C40776">
      <w:pPr>
        <w:tabs>
          <w:tab w:val="left" w:pos="851"/>
        </w:tabs>
        <w:suppressAutoHyphens/>
        <w:spacing w:after="0" w:line="240" w:lineRule="auto"/>
        <w:jc w:val="both"/>
        <w:rPr>
          <w:rFonts w:ascii="Arial" w:hAnsi="Arial" w:cs="Arial"/>
          <w:sz w:val="20"/>
          <w:szCs w:val="20"/>
        </w:rPr>
      </w:pPr>
    </w:p>
    <w:p w14:paraId="5138F51F" w14:textId="77777777" w:rsidR="00DB2530" w:rsidRPr="00FB6D25" w:rsidRDefault="00C71A18" w:rsidP="00D11427">
      <w:pPr>
        <w:numPr>
          <w:ilvl w:val="0"/>
          <w:numId w:val="35"/>
        </w:numPr>
        <w:suppressAutoHyphens/>
        <w:spacing w:after="0" w:line="240" w:lineRule="auto"/>
        <w:jc w:val="both"/>
        <w:rPr>
          <w:rFonts w:ascii="Arial" w:hAnsi="Arial" w:cs="Arial"/>
          <w:b/>
          <w:sz w:val="20"/>
          <w:szCs w:val="20"/>
        </w:rPr>
      </w:pPr>
      <w:r w:rsidRPr="00FB6D25">
        <w:rPr>
          <w:rFonts w:ascii="Arial" w:hAnsi="Arial" w:cs="Arial"/>
          <w:b/>
          <w:sz w:val="20"/>
          <w:szCs w:val="20"/>
        </w:rPr>
        <w:t xml:space="preserve"> </w:t>
      </w:r>
      <w:r w:rsidR="00DB2530" w:rsidRPr="00FB6D25">
        <w:rPr>
          <w:rFonts w:ascii="Arial" w:hAnsi="Arial" w:cs="Arial"/>
          <w:b/>
          <w:sz w:val="20"/>
          <w:szCs w:val="20"/>
        </w:rPr>
        <w:t>DOCUMENTOS DE LA PROPUESTA TÉCNICA</w:t>
      </w:r>
    </w:p>
    <w:p w14:paraId="112074DD" w14:textId="77777777" w:rsidR="00602FA5" w:rsidRPr="00FB6D25" w:rsidRDefault="00602FA5" w:rsidP="00C40776">
      <w:pPr>
        <w:suppressAutoHyphens/>
        <w:spacing w:after="0" w:line="240" w:lineRule="auto"/>
        <w:ind w:left="360"/>
        <w:jc w:val="both"/>
        <w:rPr>
          <w:rFonts w:ascii="Arial" w:hAnsi="Arial" w:cs="Arial"/>
          <w:b/>
          <w:sz w:val="20"/>
          <w:szCs w:val="20"/>
        </w:rPr>
      </w:pPr>
    </w:p>
    <w:p w14:paraId="25300A85" w14:textId="77777777" w:rsidR="00E36865" w:rsidRPr="00FB6D25" w:rsidRDefault="00E36865" w:rsidP="00C40776">
      <w:pPr>
        <w:spacing w:after="0" w:line="240" w:lineRule="auto"/>
        <w:ind w:left="426"/>
        <w:jc w:val="both"/>
        <w:rPr>
          <w:rFonts w:ascii="Arial" w:hAnsi="Arial" w:cs="Arial"/>
          <w:b/>
          <w:bCs/>
          <w:sz w:val="20"/>
          <w:szCs w:val="20"/>
        </w:rPr>
      </w:pPr>
      <w:r w:rsidRPr="00FB6D25">
        <w:rPr>
          <w:rFonts w:ascii="Arial" w:hAnsi="Arial" w:cs="Arial"/>
          <w:sz w:val="20"/>
          <w:szCs w:val="20"/>
        </w:rPr>
        <w:t>El proponente deberá presentar toda la documentac</w:t>
      </w:r>
      <w:r w:rsidR="007C1401" w:rsidRPr="00FB6D25">
        <w:rPr>
          <w:rFonts w:ascii="Arial" w:hAnsi="Arial" w:cs="Arial"/>
          <w:sz w:val="20"/>
          <w:szCs w:val="20"/>
        </w:rPr>
        <w:t xml:space="preserve">ión necesaria, que muestre que </w:t>
      </w:r>
      <w:r w:rsidR="00C8029E" w:rsidRPr="00FB6D25">
        <w:rPr>
          <w:rFonts w:ascii="Arial" w:hAnsi="Arial" w:cs="Arial"/>
          <w:sz w:val="20"/>
          <w:szCs w:val="20"/>
        </w:rPr>
        <w:t>los bienes ofertados cumplen</w:t>
      </w:r>
      <w:r w:rsidRPr="00FB6D25">
        <w:rPr>
          <w:rFonts w:ascii="Arial" w:hAnsi="Arial" w:cs="Arial"/>
          <w:sz w:val="20"/>
          <w:szCs w:val="20"/>
        </w:rPr>
        <w:t xml:space="preserve"> con lo requerido en el </w:t>
      </w:r>
      <w:r w:rsidR="00F36719" w:rsidRPr="00FB6D25">
        <w:rPr>
          <w:rFonts w:ascii="Arial" w:hAnsi="Arial" w:cs="Arial"/>
          <w:b/>
          <w:sz w:val="20"/>
          <w:szCs w:val="20"/>
        </w:rPr>
        <w:t>Capítulo</w:t>
      </w:r>
      <w:r w:rsidRPr="00FB6D25">
        <w:rPr>
          <w:rFonts w:ascii="Arial" w:hAnsi="Arial" w:cs="Arial"/>
          <w:b/>
          <w:sz w:val="20"/>
          <w:szCs w:val="20"/>
        </w:rPr>
        <w:t xml:space="preserve"> V</w:t>
      </w:r>
      <w:r w:rsidRPr="00FB6D25">
        <w:rPr>
          <w:rFonts w:ascii="Arial" w:hAnsi="Arial" w:cs="Arial"/>
          <w:b/>
          <w:bCs/>
          <w:sz w:val="20"/>
          <w:szCs w:val="20"/>
        </w:rPr>
        <w:t xml:space="preserve"> de Especificaciones Técnicas,</w:t>
      </w:r>
      <w:r w:rsidRPr="00FB6D25">
        <w:rPr>
          <w:rFonts w:ascii="Arial" w:hAnsi="Arial" w:cs="Arial"/>
          <w:sz w:val="20"/>
          <w:szCs w:val="20"/>
        </w:rPr>
        <w:t xml:space="preserve"> así como todos los formularios requeridos en dicha sección</w:t>
      </w:r>
      <w:r w:rsidRPr="00FB6D25">
        <w:rPr>
          <w:rFonts w:ascii="Arial" w:hAnsi="Arial" w:cs="Arial"/>
          <w:b/>
          <w:bCs/>
          <w:sz w:val="20"/>
          <w:szCs w:val="20"/>
        </w:rPr>
        <w:t>.</w:t>
      </w:r>
    </w:p>
    <w:p w14:paraId="3F1047B0" w14:textId="77777777" w:rsidR="00472EC4" w:rsidRPr="00FB6D25" w:rsidRDefault="00472EC4" w:rsidP="00C40776">
      <w:pPr>
        <w:spacing w:after="0" w:line="240" w:lineRule="auto"/>
        <w:ind w:left="426"/>
        <w:jc w:val="both"/>
        <w:rPr>
          <w:rFonts w:ascii="Arial" w:hAnsi="Arial" w:cs="Arial"/>
          <w:b/>
          <w:bCs/>
          <w:sz w:val="20"/>
          <w:szCs w:val="20"/>
        </w:rPr>
      </w:pPr>
    </w:p>
    <w:p w14:paraId="6E9B0DB1" w14:textId="77777777" w:rsidR="00E36865" w:rsidRPr="00FB6D25" w:rsidRDefault="00E36865" w:rsidP="00C40776">
      <w:pPr>
        <w:spacing w:after="0" w:line="240" w:lineRule="auto"/>
        <w:ind w:left="426"/>
        <w:jc w:val="both"/>
        <w:rPr>
          <w:rFonts w:ascii="Arial" w:hAnsi="Arial" w:cs="Arial"/>
          <w:sz w:val="20"/>
          <w:szCs w:val="20"/>
        </w:rPr>
      </w:pPr>
      <w:r w:rsidRPr="00FB6D25">
        <w:rPr>
          <w:rFonts w:ascii="Arial" w:hAnsi="Arial" w:cs="Arial"/>
          <w:sz w:val="20"/>
          <w:szCs w:val="20"/>
        </w:rPr>
        <w:t xml:space="preserve">Se debe considerar que la adjudicación de esta Licitación se realizará por </w:t>
      </w:r>
      <w:r w:rsidR="00472EC4" w:rsidRPr="00FB6D25">
        <w:rPr>
          <w:rFonts w:ascii="Arial" w:hAnsi="Arial" w:cs="Arial"/>
          <w:sz w:val="20"/>
          <w:szCs w:val="20"/>
        </w:rPr>
        <w:t>ítems</w:t>
      </w:r>
      <w:r w:rsidRPr="00FB6D25">
        <w:rPr>
          <w:rFonts w:ascii="Arial" w:hAnsi="Arial" w:cs="Arial"/>
          <w:sz w:val="20"/>
          <w:szCs w:val="20"/>
        </w:rPr>
        <w:t xml:space="preserve">. Por </w:t>
      </w:r>
      <w:r w:rsidR="00C8029E" w:rsidRPr="00FB6D25">
        <w:rPr>
          <w:rFonts w:ascii="Arial" w:hAnsi="Arial" w:cs="Arial"/>
          <w:sz w:val="20"/>
          <w:szCs w:val="20"/>
        </w:rPr>
        <w:t>tanto,</w:t>
      </w:r>
      <w:r w:rsidRPr="00FB6D25">
        <w:rPr>
          <w:rFonts w:ascii="Arial" w:hAnsi="Arial" w:cs="Arial"/>
          <w:sz w:val="20"/>
          <w:szCs w:val="20"/>
        </w:rPr>
        <w:t xml:space="preserve"> los proponentes no necesariamente deben ofertar todos los productos requeridos, pudiendo presentarse propuestas parciales.</w:t>
      </w:r>
    </w:p>
    <w:p w14:paraId="4D692893" w14:textId="77777777" w:rsidR="00F35033" w:rsidRPr="00FB6D25" w:rsidRDefault="00C71A18" w:rsidP="00C40776">
      <w:pPr>
        <w:spacing w:after="0" w:line="240" w:lineRule="auto"/>
        <w:jc w:val="both"/>
        <w:rPr>
          <w:rFonts w:ascii="Arial" w:hAnsi="Arial" w:cs="Arial"/>
          <w:sz w:val="20"/>
          <w:szCs w:val="20"/>
        </w:rPr>
      </w:pPr>
      <w:r w:rsidRPr="00FB6D25">
        <w:rPr>
          <w:rFonts w:ascii="Arial" w:hAnsi="Arial" w:cs="Arial"/>
          <w:sz w:val="20"/>
          <w:szCs w:val="20"/>
        </w:rPr>
        <w:t xml:space="preserve">      </w:t>
      </w:r>
      <w:r w:rsidR="00472EC4" w:rsidRPr="00FB6D25">
        <w:rPr>
          <w:rFonts w:ascii="Arial" w:hAnsi="Arial" w:cs="Arial"/>
          <w:sz w:val="20"/>
          <w:szCs w:val="20"/>
        </w:rPr>
        <w:t xml:space="preserve">  </w:t>
      </w:r>
      <w:r w:rsidRPr="00FB6D25">
        <w:rPr>
          <w:rFonts w:ascii="Arial" w:hAnsi="Arial" w:cs="Arial"/>
          <w:sz w:val="20"/>
          <w:szCs w:val="20"/>
        </w:rPr>
        <w:t xml:space="preserve"> </w:t>
      </w:r>
    </w:p>
    <w:p w14:paraId="5646712F" w14:textId="77777777" w:rsidR="00E36865" w:rsidRPr="00FB6D25" w:rsidRDefault="00E36865" w:rsidP="00F35033">
      <w:pPr>
        <w:spacing w:after="0" w:line="240" w:lineRule="auto"/>
        <w:ind w:firstLine="426"/>
        <w:jc w:val="both"/>
        <w:rPr>
          <w:rFonts w:ascii="Arial" w:hAnsi="Arial" w:cs="Arial"/>
          <w:sz w:val="20"/>
          <w:szCs w:val="20"/>
        </w:rPr>
      </w:pPr>
      <w:r w:rsidRPr="00FB6D25">
        <w:rPr>
          <w:rFonts w:ascii="Arial" w:hAnsi="Arial" w:cs="Arial"/>
          <w:sz w:val="20"/>
          <w:szCs w:val="20"/>
        </w:rPr>
        <w:t>Los documentos a presentar en la propuesta Técnica son:</w:t>
      </w:r>
    </w:p>
    <w:p w14:paraId="6770F37C" w14:textId="77777777" w:rsidR="00472EC4" w:rsidRPr="00FB6D25" w:rsidRDefault="00472EC4" w:rsidP="00C40776">
      <w:pPr>
        <w:spacing w:after="0" w:line="240" w:lineRule="auto"/>
        <w:jc w:val="both"/>
        <w:rPr>
          <w:rFonts w:ascii="Arial" w:hAnsi="Arial" w:cs="Arial"/>
          <w:sz w:val="20"/>
          <w:szCs w:val="20"/>
        </w:rPr>
      </w:pPr>
    </w:p>
    <w:p w14:paraId="7339CCF6" w14:textId="77777777" w:rsidR="00E36865" w:rsidRPr="00FB6D25" w:rsidRDefault="00E36865" w:rsidP="00477FEB">
      <w:pPr>
        <w:numPr>
          <w:ilvl w:val="1"/>
          <w:numId w:val="25"/>
        </w:numPr>
        <w:tabs>
          <w:tab w:val="clear" w:pos="1920"/>
        </w:tabs>
        <w:spacing w:after="0" w:line="240" w:lineRule="auto"/>
        <w:ind w:left="709" w:hanging="283"/>
        <w:jc w:val="both"/>
        <w:rPr>
          <w:rFonts w:ascii="Arial" w:hAnsi="Arial" w:cs="Arial"/>
          <w:sz w:val="20"/>
          <w:szCs w:val="20"/>
        </w:rPr>
      </w:pPr>
      <w:r w:rsidRPr="00FB6D25">
        <w:rPr>
          <w:rFonts w:ascii="Arial" w:hAnsi="Arial" w:cs="Arial"/>
          <w:sz w:val="20"/>
          <w:szCs w:val="20"/>
        </w:rPr>
        <w:t>Acompañar para cada uno de los Productos ofertados los</w:t>
      </w:r>
      <w:r w:rsidRPr="00FB6D25">
        <w:rPr>
          <w:rFonts w:ascii="Arial" w:hAnsi="Arial" w:cs="Arial"/>
          <w:b/>
          <w:bCs/>
          <w:sz w:val="20"/>
          <w:szCs w:val="20"/>
        </w:rPr>
        <w:t xml:space="preserve"> Formularios C-1, C-2, C-3</w:t>
      </w:r>
      <w:r w:rsidR="00C31510" w:rsidRPr="00FB6D25">
        <w:rPr>
          <w:rFonts w:ascii="Arial" w:hAnsi="Arial" w:cs="Arial"/>
          <w:b/>
          <w:bCs/>
          <w:sz w:val="20"/>
          <w:szCs w:val="20"/>
        </w:rPr>
        <w:t xml:space="preserve"> y</w:t>
      </w:r>
      <w:r w:rsidR="00FC63A6" w:rsidRPr="00FB6D25">
        <w:rPr>
          <w:rFonts w:ascii="Arial" w:hAnsi="Arial" w:cs="Arial"/>
          <w:b/>
          <w:bCs/>
          <w:sz w:val="20"/>
          <w:szCs w:val="20"/>
        </w:rPr>
        <w:t xml:space="preserve"> C-4</w:t>
      </w:r>
      <w:r w:rsidRPr="00FB6D25">
        <w:rPr>
          <w:rFonts w:ascii="Arial" w:hAnsi="Arial" w:cs="Arial"/>
          <w:b/>
          <w:bCs/>
          <w:sz w:val="20"/>
          <w:szCs w:val="20"/>
        </w:rPr>
        <w:t xml:space="preserve"> </w:t>
      </w:r>
      <w:r w:rsidRPr="00FB6D25">
        <w:rPr>
          <w:rFonts w:ascii="Arial" w:hAnsi="Arial" w:cs="Arial"/>
          <w:sz w:val="20"/>
          <w:szCs w:val="20"/>
        </w:rPr>
        <w:t xml:space="preserve">con la firma correspondiente. Estos formularios deben estar obligatoriamente firmados por el Regente Farmacéutico acreditado y el Representante Legal de la Empresa Oferente. </w:t>
      </w:r>
    </w:p>
    <w:p w14:paraId="0B78EF4F" w14:textId="77777777" w:rsidR="00883575" w:rsidRPr="00FB6D25" w:rsidRDefault="00883575" w:rsidP="00C40776">
      <w:pPr>
        <w:spacing w:after="0" w:line="240" w:lineRule="auto"/>
        <w:ind w:left="709"/>
        <w:jc w:val="both"/>
        <w:rPr>
          <w:rFonts w:ascii="Arial" w:hAnsi="Arial" w:cs="Arial"/>
          <w:sz w:val="20"/>
          <w:szCs w:val="20"/>
        </w:rPr>
      </w:pPr>
    </w:p>
    <w:p w14:paraId="39815994" w14:textId="77777777" w:rsidR="00E36865" w:rsidRPr="00FB6D25" w:rsidRDefault="00E36865" w:rsidP="00477FEB">
      <w:pPr>
        <w:numPr>
          <w:ilvl w:val="1"/>
          <w:numId w:val="25"/>
        </w:numPr>
        <w:tabs>
          <w:tab w:val="clear" w:pos="1920"/>
          <w:tab w:val="num" w:pos="709"/>
        </w:tabs>
        <w:spacing w:after="0" w:line="240" w:lineRule="auto"/>
        <w:ind w:left="709" w:hanging="283"/>
        <w:jc w:val="both"/>
        <w:rPr>
          <w:rFonts w:ascii="Arial" w:hAnsi="Arial" w:cs="Arial"/>
          <w:sz w:val="20"/>
          <w:szCs w:val="20"/>
        </w:rPr>
      </w:pPr>
      <w:r w:rsidRPr="00FB6D25">
        <w:rPr>
          <w:rFonts w:ascii="Arial" w:hAnsi="Arial" w:cs="Arial"/>
          <w:sz w:val="20"/>
          <w:szCs w:val="20"/>
        </w:rPr>
        <w:t>Fotocopia modelo de Certificado de Control de Calidad de cada producto ofertado de acuerdo a Farmacopea de referencia o Técnica propia del laboratorio productor debidamente validada.</w:t>
      </w:r>
    </w:p>
    <w:p w14:paraId="32565F3A" w14:textId="77777777" w:rsidR="00E36865" w:rsidRPr="00FB6D25" w:rsidRDefault="00E36865" w:rsidP="00C40776">
      <w:pPr>
        <w:spacing w:after="0" w:line="240" w:lineRule="auto"/>
        <w:ind w:left="426" w:firstLine="426"/>
        <w:jc w:val="both"/>
        <w:rPr>
          <w:rFonts w:ascii="Arial" w:hAnsi="Arial" w:cs="Arial"/>
          <w:sz w:val="20"/>
          <w:szCs w:val="20"/>
        </w:rPr>
      </w:pPr>
    </w:p>
    <w:p w14:paraId="36901374" w14:textId="77777777" w:rsidR="00E36865" w:rsidRPr="00FB6D25" w:rsidRDefault="00E36865" w:rsidP="00477FEB">
      <w:pPr>
        <w:numPr>
          <w:ilvl w:val="1"/>
          <w:numId w:val="25"/>
        </w:numPr>
        <w:tabs>
          <w:tab w:val="clear" w:pos="1920"/>
          <w:tab w:val="num" w:pos="709"/>
        </w:tabs>
        <w:spacing w:after="0" w:line="240" w:lineRule="auto"/>
        <w:ind w:left="709" w:hanging="283"/>
        <w:jc w:val="both"/>
        <w:rPr>
          <w:rFonts w:ascii="Arial" w:hAnsi="Arial" w:cs="Arial"/>
          <w:sz w:val="20"/>
          <w:szCs w:val="20"/>
        </w:rPr>
      </w:pPr>
      <w:r w:rsidRPr="00FB6D25">
        <w:rPr>
          <w:rFonts w:ascii="Arial" w:hAnsi="Arial" w:cs="Arial"/>
          <w:sz w:val="20"/>
          <w:szCs w:val="20"/>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w:t>
      </w:r>
      <w:r w:rsidR="00EE60A5" w:rsidRPr="00FB6D25">
        <w:rPr>
          <w:rFonts w:ascii="Arial" w:hAnsi="Arial" w:cs="Arial"/>
          <w:sz w:val="20"/>
          <w:szCs w:val="20"/>
        </w:rPr>
        <w:t>Médico</w:t>
      </w:r>
      <w:r w:rsidRPr="00FB6D25">
        <w:rPr>
          <w:rFonts w:ascii="Arial" w:hAnsi="Arial" w:cs="Arial"/>
          <w:sz w:val="20"/>
          <w:szCs w:val="20"/>
        </w:rPr>
        <w:t xml:space="preserve"> Quirúrgico</w:t>
      </w:r>
      <w:r w:rsidR="00F35033" w:rsidRPr="00FB6D25">
        <w:rPr>
          <w:rFonts w:ascii="Arial" w:hAnsi="Arial" w:cs="Arial"/>
          <w:sz w:val="20"/>
          <w:szCs w:val="20"/>
        </w:rPr>
        <w:t>,</w:t>
      </w:r>
      <w:r w:rsidRPr="00FB6D25">
        <w:rPr>
          <w:rFonts w:ascii="Arial" w:hAnsi="Arial" w:cs="Arial"/>
          <w:sz w:val="20"/>
          <w:szCs w:val="20"/>
        </w:rPr>
        <w:t xml:space="preserve"> en los casos que no se pueda presentar muestra original del producto, debe presentar </w:t>
      </w:r>
      <w:r w:rsidRPr="00FB6D25">
        <w:rPr>
          <w:rFonts w:ascii="Arial" w:hAnsi="Arial" w:cs="Arial"/>
          <w:sz w:val="20"/>
          <w:szCs w:val="20"/>
        </w:rPr>
        <w:lastRenderedPageBreak/>
        <w:t xml:space="preserve">indefectiblemente en catálogo, debiendo señalar claramente las especificaciones técnicas de cada producto. </w:t>
      </w:r>
    </w:p>
    <w:p w14:paraId="50472BBF" w14:textId="77777777" w:rsidR="00E36865" w:rsidRPr="00FB6D25" w:rsidRDefault="00E36865" w:rsidP="00C40776">
      <w:pPr>
        <w:spacing w:after="0" w:line="240" w:lineRule="auto"/>
        <w:ind w:left="426" w:firstLine="426"/>
        <w:jc w:val="both"/>
        <w:rPr>
          <w:rFonts w:ascii="Arial" w:hAnsi="Arial" w:cs="Arial"/>
          <w:sz w:val="20"/>
          <w:szCs w:val="20"/>
        </w:rPr>
      </w:pPr>
    </w:p>
    <w:p w14:paraId="556619B9" w14:textId="7D669D4B" w:rsidR="00E36865" w:rsidRPr="00FB6D25" w:rsidRDefault="00E36865" w:rsidP="00477FEB">
      <w:pPr>
        <w:numPr>
          <w:ilvl w:val="1"/>
          <w:numId w:val="25"/>
        </w:numPr>
        <w:tabs>
          <w:tab w:val="clear" w:pos="1920"/>
        </w:tabs>
        <w:spacing w:after="0" w:line="240" w:lineRule="auto"/>
        <w:ind w:left="709" w:hanging="283"/>
        <w:jc w:val="both"/>
        <w:rPr>
          <w:rFonts w:ascii="Arial" w:hAnsi="Arial" w:cs="Arial"/>
          <w:sz w:val="20"/>
          <w:szCs w:val="20"/>
        </w:rPr>
      </w:pPr>
      <w:r w:rsidRPr="00FB6D25">
        <w:rPr>
          <w:rFonts w:ascii="Arial" w:hAnsi="Arial" w:cs="Arial"/>
          <w:sz w:val="20"/>
          <w:szCs w:val="20"/>
        </w:rPr>
        <w:t xml:space="preserve">Fotocopias Legalizadas de Registro Sanitario de todos y cada uno de los productos farmacéuticos a ofertarse </w:t>
      </w:r>
      <w:r w:rsidRPr="004A29DD">
        <w:rPr>
          <w:rFonts w:ascii="Arial" w:hAnsi="Arial" w:cs="Arial"/>
          <w:sz w:val="20"/>
          <w:szCs w:val="20"/>
        </w:rPr>
        <w:t xml:space="preserve">expedido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BD6291" w:rsidRPr="004A29DD">
        <w:rPr>
          <w:rFonts w:ascii="Arial" w:hAnsi="Arial" w:cs="Arial"/>
          <w:sz w:val="20"/>
          <w:szCs w:val="20"/>
        </w:rPr>
        <w:t xml:space="preserve"> y Deportes</w:t>
      </w:r>
      <w:r w:rsidRPr="004A29DD">
        <w:rPr>
          <w:rFonts w:ascii="Arial" w:hAnsi="Arial" w:cs="Arial"/>
          <w:sz w:val="20"/>
          <w:szCs w:val="20"/>
        </w:rPr>
        <w:t xml:space="preserve">. Para los casos en que el Registro Sanitario se halle en trámite de reinscripción se deberá adjuntar copia de la solicitud de reinscripción presentada a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BD6291" w:rsidRPr="004A29DD">
        <w:rPr>
          <w:rFonts w:ascii="Arial" w:hAnsi="Arial" w:cs="Arial"/>
          <w:sz w:val="20"/>
          <w:szCs w:val="20"/>
        </w:rPr>
        <w:t xml:space="preserve"> y Deportes</w:t>
      </w:r>
      <w:r w:rsidRPr="004A29DD">
        <w:rPr>
          <w:rFonts w:ascii="Arial" w:hAnsi="Arial" w:cs="Arial"/>
          <w:sz w:val="20"/>
          <w:szCs w:val="20"/>
        </w:rPr>
        <w:t xml:space="preserve">. No se tomarán </w:t>
      </w:r>
      <w:r w:rsidRPr="00FB6D25">
        <w:rPr>
          <w:rFonts w:ascii="Arial" w:hAnsi="Arial" w:cs="Arial"/>
          <w:sz w:val="20"/>
          <w:szCs w:val="20"/>
        </w:rPr>
        <w:t>en cuenta solicitudes de reinscripción presentadas fuera del plazo establecido por el registro sanitario.</w:t>
      </w:r>
    </w:p>
    <w:p w14:paraId="48F5B828" w14:textId="77777777" w:rsidR="00593EE6" w:rsidRPr="00FB6D25" w:rsidRDefault="00593EE6" w:rsidP="00C40776">
      <w:pPr>
        <w:spacing w:after="0" w:line="240" w:lineRule="auto"/>
        <w:jc w:val="both"/>
        <w:rPr>
          <w:rFonts w:ascii="Arial" w:hAnsi="Arial" w:cs="Arial"/>
          <w:sz w:val="20"/>
          <w:szCs w:val="20"/>
        </w:rPr>
      </w:pPr>
    </w:p>
    <w:p w14:paraId="15A6AA3B" w14:textId="77777777" w:rsidR="00E36865" w:rsidRPr="00FB6D25" w:rsidRDefault="00C71A18" w:rsidP="00C40776">
      <w:pPr>
        <w:autoSpaceDE w:val="0"/>
        <w:autoSpaceDN w:val="0"/>
        <w:adjustRightInd w:val="0"/>
        <w:spacing w:after="0" w:line="240" w:lineRule="auto"/>
        <w:jc w:val="both"/>
        <w:rPr>
          <w:rFonts w:ascii="Arial" w:hAnsi="Arial" w:cs="Arial"/>
          <w:sz w:val="20"/>
          <w:szCs w:val="20"/>
        </w:rPr>
      </w:pPr>
      <w:r w:rsidRPr="00FB6D25">
        <w:rPr>
          <w:rFonts w:ascii="Arial" w:hAnsi="Arial" w:cs="Arial"/>
          <w:sz w:val="20"/>
          <w:szCs w:val="20"/>
        </w:rPr>
        <w:t xml:space="preserve">       </w:t>
      </w:r>
      <w:r w:rsidR="00E36865" w:rsidRPr="00FB6D25">
        <w:rPr>
          <w:rFonts w:ascii="Arial" w:hAnsi="Arial" w:cs="Arial"/>
          <w:sz w:val="20"/>
          <w:szCs w:val="20"/>
        </w:rPr>
        <w:t>Adicionalmente:</w:t>
      </w:r>
    </w:p>
    <w:p w14:paraId="35DD48CA" w14:textId="77777777" w:rsidR="00E36865" w:rsidRPr="00FB6D25" w:rsidRDefault="00E36865" w:rsidP="00C40776">
      <w:pPr>
        <w:autoSpaceDE w:val="0"/>
        <w:autoSpaceDN w:val="0"/>
        <w:adjustRightInd w:val="0"/>
        <w:spacing w:after="0" w:line="240" w:lineRule="auto"/>
        <w:ind w:left="426" w:firstLine="426"/>
        <w:jc w:val="both"/>
        <w:rPr>
          <w:rFonts w:ascii="Arial" w:hAnsi="Arial" w:cs="Arial"/>
          <w:sz w:val="20"/>
          <w:szCs w:val="20"/>
        </w:rPr>
      </w:pPr>
    </w:p>
    <w:p w14:paraId="053E3F6F" w14:textId="4855FE5F"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Certificado de Registro de Empresa actualizado, </w:t>
      </w:r>
      <w:r w:rsidRPr="004A29DD">
        <w:rPr>
          <w:rFonts w:ascii="Arial" w:hAnsi="Arial" w:cs="Arial"/>
          <w:sz w:val="20"/>
          <w:szCs w:val="20"/>
        </w:rPr>
        <w:t xml:space="preserve">emitido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 xml:space="preserve">del Ministerio de </w:t>
      </w:r>
      <w:r w:rsidR="00F51485" w:rsidRPr="004A29DD">
        <w:rPr>
          <w:rFonts w:ascii="Arial" w:hAnsi="Arial" w:cs="Arial"/>
          <w:sz w:val="20"/>
          <w:szCs w:val="20"/>
        </w:rPr>
        <w:t>S</w:t>
      </w:r>
      <w:r w:rsidRPr="004A29DD">
        <w:rPr>
          <w:rFonts w:ascii="Arial" w:hAnsi="Arial" w:cs="Arial"/>
          <w:sz w:val="20"/>
          <w:szCs w:val="20"/>
        </w:rPr>
        <w:t>alud</w:t>
      </w:r>
      <w:r w:rsidR="00BD6291" w:rsidRPr="004A29DD">
        <w:rPr>
          <w:rFonts w:ascii="Arial" w:hAnsi="Arial" w:cs="Arial"/>
          <w:sz w:val="20"/>
          <w:szCs w:val="20"/>
        </w:rPr>
        <w:t xml:space="preserve"> y Deportes</w:t>
      </w:r>
      <w:r w:rsidRPr="004A29DD">
        <w:rPr>
          <w:rFonts w:ascii="Arial" w:hAnsi="Arial" w:cs="Arial"/>
          <w:sz w:val="20"/>
          <w:szCs w:val="20"/>
        </w:rPr>
        <w:t xml:space="preserve">, señalando que la empresa está legalmente establecida en el país y autorizado su funcionamiento </w:t>
      </w:r>
      <w:r w:rsidRPr="00FB6D25">
        <w:rPr>
          <w:rFonts w:ascii="Arial" w:hAnsi="Arial" w:cs="Arial"/>
          <w:sz w:val="20"/>
          <w:szCs w:val="20"/>
        </w:rPr>
        <w:t>para la gestión correspondiente, para Medicamentos, Insumos Odontológicos</w:t>
      </w:r>
      <w:r w:rsidR="00C62697" w:rsidRPr="00FB6D25">
        <w:rPr>
          <w:rFonts w:ascii="Arial" w:hAnsi="Arial" w:cs="Arial"/>
          <w:sz w:val="20"/>
          <w:szCs w:val="20"/>
        </w:rPr>
        <w:t xml:space="preserve"> y</w:t>
      </w:r>
      <w:r w:rsidRPr="00FB6D25">
        <w:rPr>
          <w:rFonts w:ascii="Arial" w:hAnsi="Arial" w:cs="Arial"/>
          <w:sz w:val="20"/>
          <w:szCs w:val="20"/>
        </w:rPr>
        <w:t xml:space="preserve"> Material Médico Quirúrgico.</w:t>
      </w:r>
    </w:p>
    <w:p w14:paraId="401434D4" w14:textId="77777777" w:rsidR="00FC63A6" w:rsidRPr="00FB6D25" w:rsidRDefault="00FC63A6" w:rsidP="00C40776">
      <w:pPr>
        <w:autoSpaceDE w:val="0"/>
        <w:autoSpaceDN w:val="0"/>
        <w:adjustRightInd w:val="0"/>
        <w:spacing w:after="0" w:line="240" w:lineRule="auto"/>
        <w:jc w:val="both"/>
        <w:rPr>
          <w:rFonts w:ascii="Arial" w:hAnsi="Arial" w:cs="Arial"/>
          <w:sz w:val="20"/>
          <w:szCs w:val="20"/>
        </w:rPr>
      </w:pPr>
    </w:p>
    <w:p w14:paraId="623B88FF"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Carta de Compromiso de Cambio de productos próximos a vencerse, </w:t>
      </w:r>
      <w:r w:rsidRPr="00FB6D25">
        <w:rPr>
          <w:rFonts w:ascii="Arial" w:hAnsi="Arial" w:cs="Arial"/>
          <w:b/>
          <w:sz w:val="20"/>
          <w:szCs w:val="20"/>
        </w:rPr>
        <w:t>Formulario C-6,</w:t>
      </w:r>
      <w:r w:rsidRPr="00FB6D25">
        <w:rPr>
          <w:rFonts w:ascii="Arial" w:hAnsi="Arial" w:cs="Arial"/>
          <w:sz w:val="20"/>
          <w:szCs w:val="20"/>
        </w:rPr>
        <w:t xml:space="preserve"> para aquellos productos entregados con una vida útil menor a 24 meses, especificando que la CSBP deberá notificar cualquier cambio con </w:t>
      </w:r>
      <w:r w:rsidRPr="00FB6D25">
        <w:rPr>
          <w:rFonts w:ascii="Arial" w:hAnsi="Arial" w:cs="Arial"/>
          <w:sz w:val="20"/>
          <w:szCs w:val="20"/>
          <w:u w:val="single"/>
        </w:rPr>
        <w:t>tres meses</w:t>
      </w:r>
      <w:r w:rsidRPr="00FB6D25">
        <w:rPr>
          <w:rFonts w:ascii="Arial" w:hAnsi="Arial" w:cs="Arial"/>
          <w:sz w:val="20"/>
          <w:szCs w:val="20"/>
        </w:rPr>
        <w:t xml:space="preserve"> de antelación debiendo además el proveedor, llevar el control propio de los productos entregados con menos de 24 meses de vida útil, para proponer su cambio oportunamente. Carta de Compromiso de cambio de productos que sufran alteraciones por defecto de fabricación </w:t>
      </w:r>
      <w:r w:rsidRPr="00FB6D25">
        <w:rPr>
          <w:rFonts w:ascii="Arial" w:hAnsi="Arial" w:cs="Arial"/>
          <w:b/>
          <w:sz w:val="20"/>
          <w:szCs w:val="20"/>
        </w:rPr>
        <w:t>Formulario C-7.</w:t>
      </w:r>
      <w:r w:rsidRPr="00FB6D25">
        <w:rPr>
          <w:rFonts w:ascii="Arial" w:hAnsi="Arial" w:cs="Arial"/>
          <w:sz w:val="20"/>
          <w:szCs w:val="20"/>
        </w:rPr>
        <w:t xml:space="preserve"> </w:t>
      </w:r>
    </w:p>
    <w:p w14:paraId="210392A1"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211CE4DC"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Carta de Compromiso de mantener durante </w:t>
      </w:r>
      <w:r w:rsidR="00182C30" w:rsidRPr="00FB6D25">
        <w:rPr>
          <w:rFonts w:ascii="Arial" w:hAnsi="Arial" w:cs="Arial"/>
          <w:sz w:val="20"/>
          <w:szCs w:val="20"/>
        </w:rPr>
        <w:t>una</w:t>
      </w:r>
      <w:r w:rsidRPr="00FB6D25">
        <w:rPr>
          <w:rFonts w:ascii="Arial" w:hAnsi="Arial" w:cs="Arial"/>
          <w:sz w:val="20"/>
          <w:szCs w:val="20"/>
        </w:rPr>
        <w:t xml:space="preserve"> gestión</w:t>
      </w:r>
      <w:r w:rsidR="007A33A7" w:rsidRPr="00FB6D25">
        <w:rPr>
          <w:rFonts w:ascii="Arial" w:hAnsi="Arial" w:cs="Arial"/>
          <w:sz w:val="20"/>
          <w:szCs w:val="20"/>
        </w:rPr>
        <w:t>,</w:t>
      </w:r>
      <w:r w:rsidRPr="00FB6D25">
        <w:rPr>
          <w:rFonts w:ascii="Arial" w:hAnsi="Arial" w:cs="Arial"/>
          <w:sz w:val="20"/>
          <w:szCs w:val="20"/>
        </w:rPr>
        <w:t xml:space="preserve">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FB6D25">
        <w:rPr>
          <w:rFonts w:ascii="Arial" w:hAnsi="Arial" w:cs="Arial"/>
          <w:b/>
          <w:sz w:val="20"/>
          <w:szCs w:val="20"/>
        </w:rPr>
        <w:t>Formulario C-8.</w:t>
      </w:r>
    </w:p>
    <w:p w14:paraId="6C849280"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34F53CC0" w14:textId="04F8ED96"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Cuando el Proponente no es el fabricante de los productos farmacéuticos, debe presentar fotocopia simple del certificado de reconocimiento de representación legal, emitido por la </w:t>
      </w:r>
      <w:r w:rsidR="008A2FA5" w:rsidRPr="00FB6D25">
        <w:rPr>
          <w:rFonts w:ascii="Arial" w:hAnsi="Arial" w:cs="Arial"/>
          <w:sz w:val="20"/>
          <w:szCs w:val="20"/>
        </w:rPr>
        <w:t xml:space="preserve">Agencia Estatal de </w:t>
      </w:r>
      <w:r w:rsidR="008A2FA5" w:rsidRPr="004A29DD">
        <w:rPr>
          <w:rFonts w:ascii="Arial" w:hAnsi="Arial" w:cs="Arial"/>
          <w:sz w:val="20"/>
          <w:szCs w:val="20"/>
        </w:rPr>
        <w:t xml:space="preserve">Medicamentos y Tecnología en Salud (AGEMED) </w:t>
      </w:r>
      <w:r w:rsidRPr="004A29DD">
        <w:rPr>
          <w:rFonts w:ascii="Arial" w:hAnsi="Arial" w:cs="Arial"/>
          <w:sz w:val="20"/>
          <w:szCs w:val="20"/>
        </w:rPr>
        <w:t xml:space="preserve">del Ministerio de Salud </w:t>
      </w:r>
      <w:r w:rsidR="00490DC4" w:rsidRPr="004A29DD">
        <w:rPr>
          <w:rFonts w:ascii="Arial" w:hAnsi="Arial" w:cs="Arial"/>
          <w:sz w:val="20"/>
          <w:szCs w:val="20"/>
        </w:rPr>
        <w:t xml:space="preserve">y Deportes </w:t>
      </w:r>
      <w:r w:rsidRPr="004A29DD">
        <w:rPr>
          <w:rFonts w:ascii="Arial" w:hAnsi="Arial" w:cs="Arial"/>
          <w:sz w:val="20"/>
          <w:szCs w:val="20"/>
        </w:rPr>
        <w:t xml:space="preserve">o carta del laboratorio fabricante, que demuestre que está autorizado para comercializar los productos farmacéuticos </w:t>
      </w:r>
      <w:r w:rsidR="007A33A7" w:rsidRPr="004A29DD">
        <w:rPr>
          <w:rFonts w:ascii="Arial" w:hAnsi="Arial" w:cs="Arial"/>
          <w:sz w:val="20"/>
          <w:szCs w:val="20"/>
        </w:rPr>
        <w:t>en Bolivia</w:t>
      </w:r>
      <w:r w:rsidRPr="004A29DD">
        <w:rPr>
          <w:rFonts w:ascii="Arial" w:hAnsi="Arial" w:cs="Arial"/>
          <w:sz w:val="20"/>
          <w:szCs w:val="20"/>
        </w:rPr>
        <w:t xml:space="preserve">. Cuando el Proponente es el fabricante debe presentar fotocopia simple de la certificación de fabricante emitida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490DC4" w:rsidRPr="004A29DD">
        <w:rPr>
          <w:rFonts w:ascii="Arial" w:hAnsi="Arial" w:cs="Arial"/>
          <w:sz w:val="20"/>
          <w:szCs w:val="20"/>
        </w:rPr>
        <w:t xml:space="preserve"> y Deportes.</w:t>
      </w:r>
    </w:p>
    <w:p w14:paraId="3F285C27"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0A642C2C" w14:textId="45927924" w:rsidR="00E36865" w:rsidRPr="004A29DD"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 xml:space="preserve">Fotocopia simple del Certificado de </w:t>
      </w:r>
      <w:r w:rsidRPr="004A29DD">
        <w:rPr>
          <w:rFonts w:ascii="Arial" w:hAnsi="Arial" w:cs="Arial"/>
          <w:sz w:val="20"/>
          <w:szCs w:val="20"/>
        </w:rPr>
        <w:t xml:space="preserve">exclusividad de comercialización emitido por la </w:t>
      </w:r>
      <w:r w:rsidR="008A2FA5" w:rsidRPr="004A29DD">
        <w:rPr>
          <w:rFonts w:ascii="Arial" w:hAnsi="Arial" w:cs="Arial"/>
          <w:sz w:val="20"/>
          <w:szCs w:val="20"/>
        </w:rPr>
        <w:t xml:space="preserve">Agencia Estatal de Medicamentos y Tecnología en Salud (AGEMED) </w:t>
      </w:r>
      <w:r w:rsidRPr="004A29DD">
        <w:rPr>
          <w:rFonts w:ascii="Arial" w:hAnsi="Arial" w:cs="Arial"/>
          <w:sz w:val="20"/>
          <w:szCs w:val="20"/>
        </w:rPr>
        <w:t>del Ministerio de Salud</w:t>
      </w:r>
      <w:r w:rsidR="00490DC4" w:rsidRPr="004A29DD">
        <w:rPr>
          <w:rFonts w:ascii="Arial" w:hAnsi="Arial" w:cs="Arial"/>
          <w:sz w:val="20"/>
          <w:szCs w:val="20"/>
        </w:rPr>
        <w:t xml:space="preserve"> y Deportes</w:t>
      </w:r>
      <w:r w:rsidRPr="004A29DD">
        <w:rPr>
          <w:rFonts w:ascii="Arial" w:hAnsi="Arial" w:cs="Arial"/>
          <w:sz w:val="20"/>
          <w:szCs w:val="20"/>
        </w:rPr>
        <w:t xml:space="preserve"> únicamente para los productos que sean de comercialización exclusiva.</w:t>
      </w:r>
    </w:p>
    <w:p w14:paraId="3FFF4BF5"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4011C3C8" w14:textId="77777777" w:rsidR="00E36865" w:rsidRPr="00FB6D25" w:rsidRDefault="00E36865" w:rsidP="00477FEB">
      <w:pPr>
        <w:numPr>
          <w:ilvl w:val="0"/>
          <w:numId w:val="26"/>
        </w:numPr>
        <w:autoSpaceDE w:val="0"/>
        <w:autoSpaceDN w:val="0"/>
        <w:adjustRightInd w:val="0"/>
        <w:spacing w:after="0" w:line="240" w:lineRule="auto"/>
        <w:ind w:left="709" w:hanging="283"/>
        <w:jc w:val="both"/>
        <w:rPr>
          <w:rFonts w:ascii="Arial" w:hAnsi="Arial" w:cs="Arial"/>
          <w:sz w:val="20"/>
          <w:szCs w:val="20"/>
        </w:rPr>
      </w:pPr>
      <w:r w:rsidRPr="00FB6D25">
        <w:rPr>
          <w:rFonts w:ascii="Arial" w:hAnsi="Arial" w:cs="Arial"/>
          <w:sz w:val="20"/>
          <w:szCs w:val="20"/>
        </w:rPr>
        <w:t>Declaración Jurada que Acredita que la Empresa Cuenta con el Certificado de Buenas Prácticas de Manufactura (BPM) o el Certificado de Buenas Prácticas de Almacenamiento (BPA) (Formulario A- 4), cuando corresponda.</w:t>
      </w:r>
    </w:p>
    <w:p w14:paraId="049097F7" w14:textId="77777777" w:rsidR="00C71A18" w:rsidRPr="00FB6D25" w:rsidRDefault="00C71A18" w:rsidP="00C40776">
      <w:pPr>
        <w:autoSpaceDE w:val="0"/>
        <w:autoSpaceDN w:val="0"/>
        <w:adjustRightInd w:val="0"/>
        <w:spacing w:after="0" w:line="240" w:lineRule="auto"/>
        <w:ind w:left="426" w:firstLine="426"/>
        <w:jc w:val="both"/>
        <w:rPr>
          <w:rFonts w:ascii="Arial" w:hAnsi="Arial" w:cs="Arial"/>
          <w:sz w:val="20"/>
          <w:szCs w:val="20"/>
        </w:rPr>
      </w:pPr>
    </w:p>
    <w:p w14:paraId="3A229D12" w14:textId="77777777" w:rsidR="00E36865" w:rsidRPr="00FB6D25" w:rsidRDefault="00E36865" w:rsidP="00C40776">
      <w:pPr>
        <w:autoSpaceDE w:val="0"/>
        <w:autoSpaceDN w:val="0"/>
        <w:adjustRightInd w:val="0"/>
        <w:spacing w:after="0" w:line="240" w:lineRule="auto"/>
        <w:ind w:left="426"/>
        <w:jc w:val="both"/>
        <w:rPr>
          <w:rFonts w:ascii="Arial" w:hAnsi="Arial" w:cs="Arial"/>
          <w:sz w:val="20"/>
          <w:szCs w:val="20"/>
        </w:rPr>
      </w:pPr>
      <w:r w:rsidRPr="00FB6D25">
        <w:rPr>
          <w:rFonts w:ascii="Arial" w:hAnsi="Arial" w:cs="Arial"/>
          <w:sz w:val="20"/>
          <w:szCs w:val="20"/>
        </w:rPr>
        <w:t>Los Formularios de la propuesta son declaraciones juradas de los proponentes, que deben ser presentados en original con la firma del Representante Legal.</w:t>
      </w:r>
    </w:p>
    <w:p w14:paraId="5CF09A2C" w14:textId="77777777" w:rsidR="00E36865" w:rsidRPr="00FB6D25" w:rsidRDefault="00E36865" w:rsidP="00C40776">
      <w:pPr>
        <w:autoSpaceDE w:val="0"/>
        <w:autoSpaceDN w:val="0"/>
        <w:adjustRightInd w:val="0"/>
        <w:spacing w:after="0" w:line="240" w:lineRule="auto"/>
        <w:ind w:left="426" w:firstLine="426"/>
        <w:jc w:val="both"/>
        <w:rPr>
          <w:rFonts w:ascii="Arial" w:hAnsi="Arial" w:cs="Arial"/>
          <w:sz w:val="20"/>
          <w:szCs w:val="20"/>
        </w:rPr>
      </w:pPr>
    </w:p>
    <w:p w14:paraId="155773A3" w14:textId="1F3E3112" w:rsidR="00162769" w:rsidRPr="00FB6D25" w:rsidRDefault="00E36865" w:rsidP="00C40776">
      <w:pPr>
        <w:autoSpaceDE w:val="0"/>
        <w:autoSpaceDN w:val="0"/>
        <w:adjustRightInd w:val="0"/>
        <w:spacing w:after="0" w:line="240" w:lineRule="auto"/>
        <w:ind w:left="426"/>
        <w:jc w:val="both"/>
        <w:rPr>
          <w:rFonts w:ascii="Arial" w:hAnsi="Arial" w:cs="Arial"/>
          <w:sz w:val="20"/>
          <w:szCs w:val="20"/>
        </w:rPr>
      </w:pPr>
      <w:r w:rsidRPr="00FB6D25">
        <w:rPr>
          <w:rFonts w:ascii="Arial" w:hAnsi="Arial" w:cs="Arial"/>
          <w:sz w:val="20"/>
          <w:szCs w:val="20"/>
        </w:rPr>
        <w:t>Para las empresas unipersonales, estos Formularios podrán ser firmados directamente por su</w:t>
      </w:r>
      <w:r w:rsidR="00C71A18" w:rsidRPr="00FB6D25">
        <w:rPr>
          <w:rFonts w:ascii="Arial" w:hAnsi="Arial" w:cs="Arial"/>
          <w:sz w:val="20"/>
          <w:szCs w:val="20"/>
        </w:rPr>
        <w:t xml:space="preserve"> </w:t>
      </w:r>
      <w:r w:rsidRPr="00FB6D25">
        <w:rPr>
          <w:rFonts w:ascii="Arial" w:hAnsi="Arial" w:cs="Arial"/>
          <w:sz w:val="20"/>
          <w:szCs w:val="20"/>
        </w:rPr>
        <w:t>propietario, cuando no acr</w:t>
      </w:r>
      <w:r w:rsidR="00C71A18" w:rsidRPr="00FB6D25">
        <w:rPr>
          <w:rFonts w:ascii="Arial" w:hAnsi="Arial" w:cs="Arial"/>
          <w:sz w:val="20"/>
          <w:szCs w:val="20"/>
        </w:rPr>
        <w:t>editen a un Representante Legal</w:t>
      </w:r>
      <w:r w:rsidR="00490DC4">
        <w:rPr>
          <w:rFonts w:ascii="Arial" w:hAnsi="Arial" w:cs="Arial"/>
          <w:sz w:val="20"/>
          <w:szCs w:val="20"/>
        </w:rPr>
        <w:t>.</w:t>
      </w:r>
    </w:p>
    <w:p w14:paraId="56FBEC09" w14:textId="77777777" w:rsidR="006F4354" w:rsidRPr="00FB6D25" w:rsidRDefault="006F4354" w:rsidP="00C40776">
      <w:pPr>
        <w:spacing w:after="0" w:line="240" w:lineRule="auto"/>
        <w:ind w:left="284"/>
        <w:jc w:val="both"/>
        <w:rPr>
          <w:rFonts w:ascii="Arial" w:hAnsi="Arial" w:cs="Arial"/>
          <w:sz w:val="20"/>
          <w:szCs w:val="20"/>
        </w:rPr>
      </w:pPr>
    </w:p>
    <w:p w14:paraId="199AFB79" w14:textId="77777777" w:rsidR="000E381F" w:rsidRPr="00FB6D25" w:rsidRDefault="000E381F"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 xml:space="preserve">DOCUMENTOS DE LA PROPUESTA </w:t>
      </w:r>
      <w:r w:rsidR="007C4BA1" w:rsidRPr="00FB6D25">
        <w:rPr>
          <w:rFonts w:ascii="Arial" w:hAnsi="Arial" w:cs="Arial"/>
          <w:b/>
          <w:sz w:val="20"/>
          <w:szCs w:val="20"/>
        </w:rPr>
        <w:t>ECONÓMICA</w:t>
      </w:r>
    </w:p>
    <w:p w14:paraId="69AE2181" w14:textId="77777777" w:rsidR="00602FA5" w:rsidRPr="00FB6D25" w:rsidRDefault="00602FA5" w:rsidP="00C40776">
      <w:pPr>
        <w:spacing w:after="0" w:line="240" w:lineRule="auto"/>
        <w:ind w:left="284"/>
        <w:rPr>
          <w:rFonts w:ascii="Arial" w:hAnsi="Arial" w:cs="Arial"/>
          <w:b/>
          <w:sz w:val="20"/>
          <w:szCs w:val="20"/>
        </w:rPr>
      </w:pPr>
    </w:p>
    <w:p w14:paraId="584835D1"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Carta de Presentación de la propuesta Económica, de acuerdo al Formulario B-1</w:t>
      </w:r>
    </w:p>
    <w:p w14:paraId="6545789A"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Medicamentos, de acuerdo al Formulario B-2a</w:t>
      </w:r>
    </w:p>
    <w:p w14:paraId="35309871"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Insumos odontológicos, de acuerdo al Formulario B-2b</w:t>
      </w:r>
    </w:p>
    <w:p w14:paraId="2455017E" w14:textId="77777777" w:rsidR="00C71A18" w:rsidRPr="00FB6D25" w:rsidRDefault="00C71A18" w:rsidP="00477FEB">
      <w:pPr>
        <w:numPr>
          <w:ilvl w:val="0"/>
          <w:numId w:val="27"/>
        </w:numPr>
        <w:autoSpaceDE w:val="0"/>
        <w:autoSpaceDN w:val="0"/>
        <w:adjustRightInd w:val="0"/>
        <w:spacing w:after="0" w:line="240" w:lineRule="auto"/>
        <w:rPr>
          <w:rFonts w:ascii="Arial" w:hAnsi="Arial" w:cs="Arial"/>
          <w:sz w:val="20"/>
          <w:szCs w:val="20"/>
        </w:rPr>
      </w:pPr>
      <w:r w:rsidRPr="00FB6D25">
        <w:rPr>
          <w:rFonts w:ascii="Arial" w:hAnsi="Arial" w:cs="Arial"/>
          <w:sz w:val="20"/>
          <w:szCs w:val="20"/>
        </w:rPr>
        <w:t>Propuesta económica para Material Médico Quirúrgico, de acuerdo al Formulario B-2c</w:t>
      </w:r>
    </w:p>
    <w:p w14:paraId="6C26FB77" w14:textId="77777777" w:rsidR="00C71A18" w:rsidRPr="00FB6D25" w:rsidRDefault="00C71A18" w:rsidP="00C40776">
      <w:pPr>
        <w:autoSpaceDE w:val="0"/>
        <w:autoSpaceDN w:val="0"/>
        <w:adjustRightInd w:val="0"/>
        <w:spacing w:after="0" w:line="240" w:lineRule="auto"/>
        <w:rPr>
          <w:rFonts w:ascii="Arial" w:hAnsi="Arial" w:cs="Arial"/>
          <w:sz w:val="20"/>
          <w:szCs w:val="20"/>
        </w:rPr>
      </w:pPr>
    </w:p>
    <w:p w14:paraId="2E89E304"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r w:rsidRPr="00FB6D25">
        <w:rPr>
          <w:rFonts w:ascii="Arial" w:hAnsi="Arial" w:cs="Arial"/>
          <w:sz w:val="20"/>
          <w:szCs w:val="20"/>
        </w:rPr>
        <w:t>La propuesta económica presentada en los diferentes formularios, debe ser presentada en forma física y en medio magnético. Solo deberán presentar propuestas económicas para los ítems en los cuales tienen la capacidad de provisión requerida por la CSBP y cumplen con los requisitos técnicos exigidos.</w:t>
      </w:r>
    </w:p>
    <w:p w14:paraId="7AD6E1BF"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p>
    <w:p w14:paraId="209F5FAA" w14:textId="77777777" w:rsidR="00C71A18" w:rsidRPr="00FB6D25" w:rsidRDefault="00C71A18" w:rsidP="00C40776">
      <w:pPr>
        <w:autoSpaceDE w:val="0"/>
        <w:autoSpaceDN w:val="0"/>
        <w:adjustRightInd w:val="0"/>
        <w:spacing w:after="0" w:line="240" w:lineRule="auto"/>
        <w:ind w:left="360"/>
        <w:jc w:val="both"/>
        <w:rPr>
          <w:rFonts w:ascii="Arial" w:hAnsi="Arial" w:cs="Arial"/>
          <w:sz w:val="20"/>
          <w:szCs w:val="20"/>
        </w:rPr>
      </w:pPr>
      <w:r w:rsidRPr="00FB6D25">
        <w:rPr>
          <w:rFonts w:ascii="Arial" w:hAnsi="Arial" w:cs="Arial"/>
          <w:sz w:val="20"/>
          <w:szCs w:val="20"/>
        </w:rPr>
        <w:t>Para determinar el tiempo de entrega de los Medicamentos, Insumos Odontológicos</w:t>
      </w:r>
      <w:r w:rsidR="00C8029E" w:rsidRPr="00FB6D25">
        <w:rPr>
          <w:rFonts w:ascii="Arial" w:hAnsi="Arial" w:cs="Arial"/>
          <w:sz w:val="20"/>
          <w:szCs w:val="20"/>
        </w:rPr>
        <w:t xml:space="preserve"> y </w:t>
      </w:r>
      <w:r w:rsidRPr="00FB6D25">
        <w:rPr>
          <w:rFonts w:ascii="Arial" w:hAnsi="Arial" w:cs="Arial"/>
          <w:sz w:val="20"/>
          <w:szCs w:val="20"/>
        </w:rPr>
        <w:t xml:space="preserve">Material Médico Quirúrgico, deben considerar la entrega de acuerdo a las cantidades reflejadas en el cuadro de distribución </w:t>
      </w:r>
      <w:r w:rsidR="00550BC7" w:rsidRPr="00FB6D25">
        <w:rPr>
          <w:rFonts w:ascii="Arial" w:hAnsi="Arial" w:cs="Arial"/>
          <w:sz w:val="20"/>
          <w:szCs w:val="20"/>
        </w:rPr>
        <w:t xml:space="preserve">para proveedores </w:t>
      </w:r>
      <w:r w:rsidR="00485186" w:rsidRPr="00FB6D25">
        <w:rPr>
          <w:rFonts w:ascii="Arial" w:hAnsi="Arial" w:cs="Arial"/>
          <w:sz w:val="20"/>
          <w:szCs w:val="20"/>
        </w:rPr>
        <w:t>adjudica</w:t>
      </w:r>
      <w:r w:rsidR="00550BC7" w:rsidRPr="00FB6D25">
        <w:rPr>
          <w:rFonts w:ascii="Arial" w:hAnsi="Arial" w:cs="Arial"/>
          <w:sz w:val="20"/>
          <w:szCs w:val="20"/>
        </w:rPr>
        <w:t>dos</w:t>
      </w:r>
      <w:r w:rsidR="00485186" w:rsidRPr="00FB6D25">
        <w:rPr>
          <w:rFonts w:ascii="Arial" w:hAnsi="Arial" w:cs="Arial"/>
          <w:sz w:val="20"/>
          <w:szCs w:val="20"/>
        </w:rPr>
        <w:t xml:space="preserve"> a</w:t>
      </w:r>
      <w:r w:rsidRPr="00FB6D25">
        <w:rPr>
          <w:rFonts w:ascii="Arial" w:hAnsi="Arial" w:cs="Arial"/>
          <w:sz w:val="20"/>
          <w:szCs w:val="20"/>
        </w:rPr>
        <w:t xml:space="preserve"> las diferentes regionales de la CSBP.</w:t>
      </w:r>
    </w:p>
    <w:p w14:paraId="1D25B93A" w14:textId="77777777" w:rsidR="00301225" w:rsidRPr="00FB6D25" w:rsidRDefault="00301225" w:rsidP="00C40776">
      <w:pPr>
        <w:spacing w:after="0" w:line="240" w:lineRule="auto"/>
        <w:ind w:left="285" w:firstLine="708"/>
        <w:jc w:val="both"/>
        <w:rPr>
          <w:rFonts w:ascii="Arial" w:hAnsi="Arial" w:cs="Arial"/>
          <w:b/>
          <w:color w:val="0070C0"/>
          <w:sz w:val="20"/>
          <w:szCs w:val="20"/>
        </w:rPr>
      </w:pPr>
    </w:p>
    <w:p w14:paraId="4B3FAFF3"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La Paz:</w:t>
      </w:r>
    </w:p>
    <w:p w14:paraId="654DDADC"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 xml:space="preserve">Calle </w:t>
      </w:r>
      <w:r w:rsidR="00060BFA" w:rsidRPr="00FB6D25">
        <w:rPr>
          <w:rFonts w:ascii="Arial" w:hAnsi="Arial" w:cs="Arial"/>
          <w:sz w:val="20"/>
          <w:szCs w:val="20"/>
        </w:rPr>
        <w:t>Capitán</w:t>
      </w:r>
      <w:r w:rsidRPr="00FB6D25">
        <w:rPr>
          <w:rFonts w:ascii="Arial" w:hAnsi="Arial" w:cs="Arial"/>
          <w:sz w:val="20"/>
          <w:szCs w:val="20"/>
        </w:rPr>
        <w:t xml:space="preserve"> Ravelo esq. Montevideo </w:t>
      </w:r>
    </w:p>
    <w:p w14:paraId="76D2251A"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Cochabamba:</w:t>
      </w:r>
    </w:p>
    <w:p w14:paraId="76E647F5"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 xml:space="preserve">Calle </w:t>
      </w:r>
      <w:proofErr w:type="spellStart"/>
      <w:r w:rsidRPr="00FB6D25">
        <w:rPr>
          <w:rFonts w:ascii="Arial" w:hAnsi="Arial" w:cs="Arial"/>
          <w:sz w:val="20"/>
          <w:szCs w:val="20"/>
        </w:rPr>
        <w:t>Hamiraya</w:t>
      </w:r>
      <w:proofErr w:type="spellEnd"/>
      <w:r w:rsidRPr="00FB6D25">
        <w:rPr>
          <w:rFonts w:ascii="Arial" w:hAnsi="Arial" w:cs="Arial"/>
          <w:sz w:val="20"/>
          <w:szCs w:val="20"/>
        </w:rPr>
        <w:t xml:space="preserve"> No. 356 entre Santibáñez y Jordán, Edificio </w:t>
      </w:r>
      <w:proofErr w:type="spellStart"/>
      <w:r w:rsidRPr="00FB6D25">
        <w:rPr>
          <w:rFonts w:ascii="Arial" w:hAnsi="Arial" w:cs="Arial"/>
          <w:sz w:val="20"/>
          <w:szCs w:val="20"/>
        </w:rPr>
        <w:t>Wilsterman</w:t>
      </w:r>
      <w:proofErr w:type="spellEnd"/>
    </w:p>
    <w:p w14:paraId="7B638965" w14:textId="77777777" w:rsidR="00177A83" w:rsidRPr="00FB6D25" w:rsidRDefault="00177A83" w:rsidP="00C40776">
      <w:pPr>
        <w:spacing w:after="0" w:line="240" w:lineRule="auto"/>
        <w:ind w:left="285" w:firstLine="708"/>
        <w:jc w:val="both"/>
        <w:rPr>
          <w:rFonts w:ascii="Arial" w:hAnsi="Arial" w:cs="Arial"/>
          <w:b/>
          <w:color w:val="0070C0"/>
          <w:sz w:val="20"/>
          <w:szCs w:val="20"/>
        </w:rPr>
      </w:pPr>
      <w:r w:rsidRPr="00FB6D25">
        <w:rPr>
          <w:rFonts w:ascii="Arial" w:hAnsi="Arial" w:cs="Arial"/>
          <w:b/>
          <w:color w:val="0070C0"/>
          <w:sz w:val="20"/>
          <w:szCs w:val="20"/>
        </w:rPr>
        <w:t>Santa Cruz:</w:t>
      </w:r>
    </w:p>
    <w:p w14:paraId="349AF096" w14:textId="77777777" w:rsidR="00177A83" w:rsidRPr="00FB6D25" w:rsidRDefault="00177A83" w:rsidP="00C40776">
      <w:pPr>
        <w:spacing w:after="0" w:line="240" w:lineRule="auto"/>
        <w:ind w:left="285" w:firstLine="708"/>
        <w:jc w:val="both"/>
        <w:rPr>
          <w:rFonts w:ascii="Arial" w:hAnsi="Arial" w:cs="Arial"/>
          <w:sz w:val="20"/>
          <w:szCs w:val="20"/>
        </w:rPr>
      </w:pPr>
      <w:r w:rsidRPr="00FB6D25">
        <w:rPr>
          <w:rFonts w:ascii="Arial" w:hAnsi="Arial" w:cs="Arial"/>
          <w:sz w:val="20"/>
          <w:szCs w:val="20"/>
        </w:rPr>
        <w:t>Calle España No. 688</w:t>
      </w:r>
    </w:p>
    <w:p w14:paraId="370C7EF0"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Oruro:</w:t>
      </w:r>
    </w:p>
    <w:p w14:paraId="756E8BDC" w14:textId="06D76A58"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Adolfo Mier Esq. Camacho No. 102</w:t>
      </w:r>
      <w:r w:rsidR="001A78CA">
        <w:rPr>
          <w:rFonts w:ascii="Arial" w:hAnsi="Arial" w:cs="Arial"/>
          <w:sz w:val="20"/>
          <w:szCs w:val="20"/>
        </w:rPr>
        <w:t>5</w:t>
      </w:r>
    </w:p>
    <w:p w14:paraId="2CF86C7C"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Tarija:</w:t>
      </w:r>
    </w:p>
    <w:p w14:paraId="5166AABC"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15 de Abril No. 432</w:t>
      </w:r>
    </w:p>
    <w:p w14:paraId="6AB0D865"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Sucre:</w:t>
      </w:r>
    </w:p>
    <w:p w14:paraId="1D6A7C53"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Azurduy No. 89 esquina Bolívar</w:t>
      </w:r>
    </w:p>
    <w:p w14:paraId="193049A2" w14:textId="77777777" w:rsidR="00177A83" w:rsidRPr="001A78CA" w:rsidRDefault="00177A83" w:rsidP="00C40776">
      <w:pPr>
        <w:spacing w:after="0" w:line="240" w:lineRule="auto"/>
        <w:ind w:left="285" w:firstLine="708"/>
        <w:jc w:val="both"/>
        <w:rPr>
          <w:rFonts w:ascii="Arial" w:hAnsi="Arial" w:cs="Arial"/>
          <w:b/>
          <w:color w:val="0070C0"/>
          <w:sz w:val="20"/>
          <w:szCs w:val="20"/>
        </w:rPr>
      </w:pPr>
      <w:r w:rsidRPr="001A78CA">
        <w:rPr>
          <w:rFonts w:ascii="Arial" w:hAnsi="Arial" w:cs="Arial"/>
          <w:b/>
          <w:color w:val="0070C0"/>
          <w:sz w:val="20"/>
          <w:szCs w:val="20"/>
        </w:rPr>
        <w:t>Potosí:</w:t>
      </w:r>
    </w:p>
    <w:p w14:paraId="6C857848" w14:textId="77777777" w:rsidR="00177A83" w:rsidRPr="001A78CA" w:rsidRDefault="00177A83" w:rsidP="00C40776">
      <w:pPr>
        <w:spacing w:after="0" w:line="240" w:lineRule="auto"/>
        <w:ind w:left="285" w:firstLine="708"/>
        <w:jc w:val="both"/>
        <w:rPr>
          <w:rFonts w:ascii="Arial" w:hAnsi="Arial" w:cs="Arial"/>
          <w:sz w:val="20"/>
          <w:szCs w:val="20"/>
        </w:rPr>
      </w:pPr>
      <w:r w:rsidRPr="001A78CA">
        <w:rPr>
          <w:rFonts w:ascii="Arial" w:hAnsi="Arial" w:cs="Arial"/>
          <w:sz w:val="20"/>
          <w:szCs w:val="20"/>
        </w:rPr>
        <w:t>Calle del Periodista No. 132 Esq. Padilla</w:t>
      </w:r>
    </w:p>
    <w:p w14:paraId="57645758" w14:textId="77777777" w:rsidR="00177A83" w:rsidRPr="00F12472" w:rsidRDefault="00177A83" w:rsidP="00C40776">
      <w:pPr>
        <w:spacing w:after="0" w:line="240" w:lineRule="auto"/>
        <w:ind w:left="285" w:firstLine="708"/>
        <w:jc w:val="both"/>
        <w:rPr>
          <w:rFonts w:ascii="Arial" w:hAnsi="Arial" w:cs="Arial"/>
          <w:b/>
          <w:color w:val="0070C0"/>
          <w:sz w:val="20"/>
          <w:szCs w:val="20"/>
        </w:rPr>
      </w:pPr>
      <w:r w:rsidRPr="00F12472">
        <w:rPr>
          <w:rFonts w:ascii="Arial" w:hAnsi="Arial" w:cs="Arial"/>
          <w:b/>
          <w:color w:val="0070C0"/>
          <w:sz w:val="20"/>
          <w:szCs w:val="20"/>
        </w:rPr>
        <w:t>Trinidad:</w:t>
      </w:r>
    </w:p>
    <w:p w14:paraId="3F77A81B" w14:textId="43085B09" w:rsidR="00C71A18" w:rsidRPr="00FB6D25" w:rsidRDefault="00177A83" w:rsidP="00C40776">
      <w:pPr>
        <w:autoSpaceDE w:val="0"/>
        <w:autoSpaceDN w:val="0"/>
        <w:adjustRightInd w:val="0"/>
        <w:spacing w:after="0" w:line="240" w:lineRule="auto"/>
        <w:ind w:left="645" w:firstLine="348"/>
        <w:rPr>
          <w:rFonts w:ascii="Arial" w:hAnsi="Arial" w:cs="Arial"/>
          <w:sz w:val="20"/>
          <w:szCs w:val="20"/>
        </w:rPr>
      </w:pPr>
      <w:r w:rsidRPr="00F12472">
        <w:rPr>
          <w:rFonts w:ascii="Arial" w:hAnsi="Arial" w:cs="Arial"/>
          <w:sz w:val="20"/>
          <w:szCs w:val="20"/>
        </w:rPr>
        <w:t xml:space="preserve">Calle </w:t>
      </w:r>
      <w:r w:rsidR="001A78CA" w:rsidRPr="00F12472">
        <w:rPr>
          <w:rFonts w:ascii="Arial" w:hAnsi="Arial" w:cs="Arial"/>
          <w:sz w:val="20"/>
          <w:szCs w:val="20"/>
        </w:rPr>
        <w:t>Mamoré esq. 27 de Mayo</w:t>
      </w:r>
    </w:p>
    <w:p w14:paraId="6C78E52E" w14:textId="77777777" w:rsidR="001C7E75" w:rsidRPr="00FB6D25" w:rsidRDefault="001C7E75" w:rsidP="00C40776">
      <w:pPr>
        <w:spacing w:after="0" w:line="240" w:lineRule="auto"/>
        <w:ind w:left="284"/>
        <w:rPr>
          <w:rFonts w:ascii="Arial" w:hAnsi="Arial" w:cs="Arial"/>
          <w:sz w:val="20"/>
          <w:szCs w:val="20"/>
        </w:rPr>
      </w:pPr>
    </w:p>
    <w:p w14:paraId="74FCF996" w14:textId="38C22B13" w:rsidR="00987342" w:rsidRPr="00FB6D25" w:rsidRDefault="00987342"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 xml:space="preserve">PROPUESTA PARA ADJUDICACIÓN POR </w:t>
      </w:r>
      <w:r w:rsidR="001A78CA" w:rsidRPr="00FB6D25">
        <w:rPr>
          <w:rFonts w:ascii="Arial" w:hAnsi="Arial" w:cs="Arial"/>
          <w:b/>
          <w:sz w:val="20"/>
          <w:szCs w:val="20"/>
        </w:rPr>
        <w:t>ÍTEMS O</w:t>
      </w:r>
      <w:r w:rsidRPr="00FB6D25">
        <w:rPr>
          <w:rFonts w:ascii="Arial" w:hAnsi="Arial" w:cs="Arial"/>
          <w:b/>
          <w:sz w:val="20"/>
          <w:szCs w:val="20"/>
        </w:rPr>
        <w:t xml:space="preserve"> LOTES</w:t>
      </w:r>
    </w:p>
    <w:p w14:paraId="27FFF4A4" w14:textId="77777777" w:rsidR="00C40776" w:rsidRPr="00FB6D25" w:rsidRDefault="00C40776" w:rsidP="00C40776">
      <w:pPr>
        <w:spacing w:after="0" w:line="240" w:lineRule="auto"/>
        <w:ind w:left="284"/>
        <w:rPr>
          <w:rFonts w:ascii="Arial" w:hAnsi="Arial" w:cs="Arial"/>
          <w:b/>
          <w:sz w:val="20"/>
          <w:szCs w:val="20"/>
        </w:rPr>
      </w:pPr>
    </w:p>
    <w:p w14:paraId="215908E1" w14:textId="77777777" w:rsidR="00C71A18" w:rsidRPr="00FB6D25" w:rsidRDefault="00987342" w:rsidP="00C40776">
      <w:pPr>
        <w:spacing w:after="0" w:line="240" w:lineRule="auto"/>
        <w:ind w:left="284"/>
        <w:jc w:val="both"/>
        <w:rPr>
          <w:rFonts w:ascii="Arial" w:hAnsi="Arial" w:cs="Arial"/>
          <w:sz w:val="20"/>
          <w:szCs w:val="20"/>
        </w:rPr>
      </w:pPr>
      <w:r w:rsidRPr="00FB6D25">
        <w:rPr>
          <w:rFonts w:ascii="Arial" w:hAnsi="Arial" w:cs="Arial"/>
          <w:sz w:val="20"/>
          <w:szCs w:val="20"/>
        </w:rPr>
        <w:t xml:space="preserve">Para </w:t>
      </w:r>
      <w:r w:rsidR="00C71A18" w:rsidRPr="00FB6D25">
        <w:rPr>
          <w:rFonts w:ascii="Arial" w:hAnsi="Arial" w:cs="Arial"/>
          <w:sz w:val="20"/>
          <w:szCs w:val="20"/>
        </w:rPr>
        <w:t>el presente proceso de contratación</w:t>
      </w:r>
      <w:r w:rsidRPr="00FB6D25">
        <w:rPr>
          <w:rFonts w:ascii="Arial" w:hAnsi="Arial" w:cs="Arial"/>
          <w:sz w:val="20"/>
          <w:szCs w:val="20"/>
        </w:rPr>
        <w:t xml:space="preserve"> cuya adjudicación </w:t>
      </w:r>
      <w:r w:rsidR="00C71A18" w:rsidRPr="00FB6D25">
        <w:rPr>
          <w:rFonts w:ascii="Arial" w:hAnsi="Arial" w:cs="Arial"/>
          <w:sz w:val="20"/>
          <w:szCs w:val="20"/>
        </w:rPr>
        <w:t>es por ítem</w:t>
      </w:r>
      <w:r w:rsidRPr="00FB6D25">
        <w:rPr>
          <w:rFonts w:ascii="Arial" w:hAnsi="Arial" w:cs="Arial"/>
          <w:sz w:val="20"/>
          <w:szCs w:val="20"/>
        </w:rPr>
        <w:t>, el proponente deberá presentar una sola vez la documentación legal y administrativa y una propuesta téc</w:t>
      </w:r>
      <w:r w:rsidR="00C71A18" w:rsidRPr="00FB6D25">
        <w:rPr>
          <w:rFonts w:ascii="Arial" w:hAnsi="Arial" w:cs="Arial"/>
          <w:sz w:val="20"/>
          <w:szCs w:val="20"/>
        </w:rPr>
        <w:t>nica y económica para cada ítem.</w:t>
      </w:r>
    </w:p>
    <w:p w14:paraId="6FB65649" w14:textId="77777777" w:rsidR="00C71A18" w:rsidRPr="00FB6D25" w:rsidRDefault="00C71A18" w:rsidP="00C40776">
      <w:pPr>
        <w:spacing w:after="0" w:line="240" w:lineRule="auto"/>
        <w:ind w:left="284"/>
        <w:rPr>
          <w:rFonts w:ascii="Arial" w:hAnsi="Arial" w:cs="Arial"/>
          <w:b/>
          <w:sz w:val="20"/>
          <w:szCs w:val="20"/>
        </w:rPr>
      </w:pPr>
    </w:p>
    <w:p w14:paraId="4119115A"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VALIDEZ DE LA PROPUESTA</w:t>
      </w:r>
    </w:p>
    <w:p w14:paraId="79BB73A5" w14:textId="77777777" w:rsidR="00C40776" w:rsidRPr="00FB6D25" w:rsidRDefault="00C40776" w:rsidP="00C40776">
      <w:pPr>
        <w:spacing w:after="0" w:line="240" w:lineRule="auto"/>
        <w:ind w:left="284"/>
        <w:rPr>
          <w:rFonts w:ascii="Arial" w:hAnsi="Arial" w:cs="Arial"/>
          <w:b/>
          <w:sz w:val="20"/>
          <w:szCs w:val="20"/>
        </w:rPr>
      </w:pPr>
    </w:p>
    <w:p w14:paraId="27508BDC" w14:textId="77777777" w:rsidR="00C71A18" w:rsidRPr="00FB6D25" w:rsidRDefault="00C71A18" w:rsidP="001A78CA">
      <w:pPr>
        <w:spacing w:after="0" w:line="240" w:lineRule="auto"/>
        <w:ind w:left="284"/>
        <w:jc w:val="both"/>
        <w:rPr>
          <w:rFonts w:ascii="Arial" w:hAnsi="Arial" w:cs="Arial"/>
          <w:sz w:val="20"/>
          <w:szCs w:val="20"/>
        </w:rPr>
      </w:pPr>
      <w:r w:rsidRPr="00FB6D25">
        <w:rPr>
          <w:rFonts w:ascii="Arial" w:hAnsi="Arial" w:cs="Arial"/>
          <w:sz w:val="20"/>
          <w:szCs w:val="20"/>
        </w:rPr>
        <w:t>La propuesta deberá tener una validez no menor a sesenta (60) días calendario, desde la fecha fijada para la apertura de propuestas.</w:t>
      </w:r>
    </w:p>
    <w:p w14:paraId="581247C5" w14:textId="77777777" w:rsidR="00C71A18" w:rsidRPr="00FB6D25" w:rsidRDefault="00C71A18" w:rsidP="00C40776">
      <w:pPr>
        <w:spacing w:after="0" w:line="240" w:lineRule="auto"/>
        <w:ind w:left="284"/>
        <w:rPr>
          <w:rFonts w:ascii="Arial" w:hAnsi="Arial" w:cs="Arial"/>
          <w:sz w:val="20"/>
          <w:szCs w:val="20"/>
        </w:rPr>
      </w:pPr>
    </w:p>
    <w:p w14:paraId="50582A08" w14:textId="77777777" w:rsidR="00C71A18" w:rsidRPr="00FB6D25" w:rsidRDefault="00C71A18" w:rsidP="001A78CA">
      <w:pPr>
        <w:spacing w:after="0" w:line="240" w:lineRule="auto"/>
        <w:ind w:left="284"/>
        <w:jc w:val="both"/>
        <w:rPr>
          <w:rFonts w:ascii="Arial" w:hAnsi="Arial" w:cs="Arial"/>
          <w:sz w:val="20"/>
          <w:szCs w:val="20"/>
        </w:rPr>
      </w:pPr>
      <w:r w:rsidRPr="00FB6D25">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61514A19" w14:textId="77777777" w:rsidR="00C71A18" w:rsidRPr="00FB6D25" w:rsidRDefault="00C71A18" w:rsidP="001A78CA">
      <w:pPr>
        <w:spacing w:after="0" w:line="240" w:lineRule="auto"/>
        <w:ind w:left="284"/>
        <w:jc w:val="both"/>
        <w:rPr>
          <w:rFonts w:ascii="Arial" w:hAnsi="Arial" w:cs="Arial"/>
          <w:sz w:val="20"/>
          <w:szCs w:val="20"/>
        </w:rPr>
      </w:pPr>
    </w:p>
    <w:p w14:paraId="06948F15" w14:textId="77777777" w:rsidR="00472EC4" w:rsidRPr="00FB6D25" w:rsidRDefault="00C71A18" w:rsidP="001A78CA">
      <w:pPr>
        <w:numPr>
          <w:ilvl w:val="0"/>
          <w:numId w:val="45"/>
        </w:numPr>
        <w:tabs>
          <w:tab w:val="clear" w:pos="435"/>
          <w:tab w:val="num" w:pos="567"/>
        </w:tabs>
        <w:spacing w:after="0" w:line="240" w:lineRule="auto"/>
        <w:ind w:left="567" w:hanging="283"/>
        <w:jc w:val="both"/>
        <w:rPr>
          <w:rFonts w:ascii="Arial" w:hAnsi="Arial" w:cs="Arial"/>
          <w:sz w:val="20"/>
          <w:szCs w:val="20"/>
        </w:rPr>
      </w:pPr>
      <w:r w:rsidRPr="00FB6D25">
        <w:rPr>
          <w:rFonts w:ascii="Arial" w:hAnsi="Arial" w:cs="Arial"/>
          <w:sz w:val="20"/>
          <w:szCs w:val="20"/>
        </w:rPr>
        <w:t>El proponente que rehúse aceptar la solicitud, será excluido del proceso, no siendo sujeto de ejecución de la Garantía de Seriedad de Propuesta.</w:t>
      </w:r>
    </w:p>
    <w:p w14:paraId="0C41BE9F" w14:textId="77777777" w:rsidR="00472EC4" w:rsidRPr="00FB6D25" w:rsidRDefault="00C40776" w:rsidP="00D11427">
      <w:pPr>
        <w:numPr>
          <w:ilvl w:val="0"/>
          <w:numId w:val="45"/>
        </w:numPr>
        <w:tabs>
          <w:tab w:val="clear" w:pos="435"/>
          <w:tab w:val="num" w:pos="567"/>
        </w:tabs>
        <w:spacing w:after="0" w:line="240" w:lineRule="auto"/>
        <w:ind w:left="567" w:hanging="283"/>
        <w:rPr>
          <w:rFonts w:ascii="Arial" w:hAnsi="Arial" w:cs="Arial"/>
          <w:sz w:val="20"/>
          <w:szCs w:val="20"/>
        </w:rPr>
      </w:pPr>
      <w:r w:rsidRPr="00FB6D25">
        <w:rPr>
          <w:rFonts w:ascii="Arial" w:hAnsi="Arial" w:cs="Arial"/>
          <w:sz w:val="20"/>
          <w:szCs w:val="20"/>
        </w:rPr>
        <w:t xml:space="preserve"> </w:t>
      </w:r>
      <w:r w:rsidR="00C71A18" w:rsidRPr="00FB6D25">
        <w:rPr>
          <w:rFonts w:ascii="Arial" w:hAnsi="Arial" w:cs="Arial"/>
          <w:sz w:val="20"/>
          <w:szCs w:val="20"/>
        </w:rPr>
        <w:t>Los proponentes que accedan a la prórroga, no podrán modificar su propuesta.</w:t>
      </w:r>
    </w:p>
    <w:p w14:paraId="513A90C2" w14:textId="5D2BE40C" w:rsidR="00C71A18" w:rsidRPr="001A78CA" w:rsidRDefault="00C71A18" w:rsidP="00D11427">
      <w:pPr>
        <w:numPr>
          <w:ilvl w:val="0"/>
          <w:numId w:val="45"/>
        </w:numPr>
        <w:tabs>
          <w:tab w:val="clear" w:pos="435"/>
          <w:tab w:val="num" w:pos="567"/>
        </w:tabs>
        <w:spacing w:after="0" w:line="240" w:lineRule="auto"/>
        <w:ind w:left="567" w:hanging="283"/>
        <w:rPr>
          <w:rFonts w:ascii="Arial" w:hAnsi="Arial" w:cs="Arial"/>
          <w:sz w:val="20"/>
          <w:szCs w:val="20"/>
        </w:rPr>
      </w:pPr>
      <w:r w:rsidRPr="001A78CA">
        <w:rPr>
          <w:rFonts w:ascii="Arial" w:hAnsi="Arial" w:cs="Arial"/>
          <w:sz w:val="20"/>
          <w:szCs w:val="20"/>
        </w:rPr>
        <w:t>Para mantener la validez de la propuesta, el proponente deberá necesariamente presentar una garantía que cubra el nuevo plazo de validez de su propuesta.</w:t>
      </w:r>
    </w:p>
    <w:p w14:paraId="4ED048C1" w14:textId="77777777" w:rsidR="00C71A18" w:rsidRPr="00FB6D25" w:rsidRDefault="00C71A18" w:rsidP="00C40776">
      <w:pPr>
        <w:spacing w:after="0" w:line="240" w:lineRule="auto"/>
        <w:rPr>
          <w:rFonts w:ascii="Arial" w:hAnsi="Arial" w:cs="Arial"/>
          <w:sz w:val="20"/>
          <w:szCs w:val="20"/>
        </w:rPr>
      </w:pPr>
    </w:p>
    <w:p w14:paraId="2783EBA2" w14:textId="77777777" w:rsidR="00C71A18" w:rsidRPr="001A78CA" w:rsidRDefault="00C71A18" w:rsidP="00C40776">
      <w:pPr>
        <w:spacing w:after="0" w:line="240" w:lineRule="auto"/>
        <w:ind w:left="284"/>
        <w:jc w:val="center"/>
        <w:rPr>
          <w:rFonts w:ascii="Arial" w:hAnsi="Arial" w:cs="Arial"/>
          <w:b/>
        </w:rPr>
      </w:pPr>
      <w:r w:rsidRPr="001A78CA">
        <w:rPr>
          <w:rFonts w:ascii="Arial" w:hAnsi="Arial" w:cs="Arial"/>
          <w:b/>
        </w:rPr>
        <w:lastRenderedPageBreak/>
        <w:t>SECCIÓN III</w:t>
      </w:r>
    </w:p>
    <w:p w14:paraId="0AF35F53" w14:textId="77777777" w:rsidR="00C71A18" w:rsidRPr="001A78CA" w:rsidRDefault="00C71A18" w:rsidP="00C40776">
      <w:pPr>
        <w:spacing w:after="0" w:line="240" w:lineRule="auto"/>
        <w:ind w:left="284"/>
        <w:jc w:val="center"/>
        <w:rPr>
          <w:rFonts w:ascii="Arial" w:hAnsi="Arial" w:cs="Arial"/>
          <w:b/>
        </w:rPr>
      </w:pPr>
      <w:r w:rsidRPr="001A78CA">
        <w:rPr>
          <w:rFonts w:ascii="Arial" w:hAnsi="Arial" w:cs="Arial"/>
          <w:b/>
        </w:rPr>
        <w:t>PRESENTACIÓN DE PROPUESTAS</w:t>
      </w:r>
    </w:p>
    <w:p w14:paraId="359CB2D8" w14:textId="77777777" w:rsidR="00C71A18" w:rsidRPr="00FB6D25" w:rsidRDefault="00C71A18" w:rsidP="00C40776">
      <w:pPr>
        <w:spacing w:after="0" w:line="240" w:lineRule="auto"/>
        <w:ind w:left="284"/>
        <w:rPr>
          <w:rFonts w:ascii="Arial" w:hAnsi="Arial" w:cs="Arial"/>
          <w:b/>
          <w:sz w:val="20"/>
          <w:szCs w:val="20"/>
        </w:rPr>
      </w:pPr>
    </w:p>
    <w:p w14:paraId="5785CB14"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FORMALIDADES</w:t>
      </w:r>
    </w:p>
    <w:p w14:paraId="42CCAA76" w14:textId="77777777" w:rsidR="00253008" w:rsidRPr="00FB6D25" w:rsidRDefault="00253008" w:rsidP="00C40776">
      <w:pPr>
        <w:spacing w:after="0" w:line="240" w:lineRule="auto"/>
        <w:ind w:left="284"/>
        <w:rPr>
          <w:rFonts w:ascii="Arial" w:hAnsi="Arial" w:cs="Arial"/>
          <w:b/>
          <w:sz w:val="20"/>
          <w:szCs w:val="20"/>
        </w:rPr>
      </w:pPr>
    </w:p>
    <w:p w14:paraId="40B455CC" w14:textId="38085A01" w:rsidR="00182C30" w:rsidRPr="00FB6D25" w:rsidRDefault="00182C30" w:rsidP="00D11427">
      <w:pPr>
        <w:pStyle w:val="Prrafodelista"/>
        <w:numPr>
          <w:ilvl w:val="1"/>
          <w:numId w:val="65"/>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La propuesta debe ser presentada </w:t>
      </w:r>
      <w:r w:rsidR="00D55117">
        <w:rPr>
          <w:rFonts w:ascii="Arial" w:hAnsi="Arial" w:cs="Arial"/>
          <w:sz w:val="20"/>
          <w:szCs w:val="20"/>
        </w:rPr>
        <w:t xml:space="preserve">en </w:t>
      </w:r>
      <w:r w:rsidRPr="00FB6D25">
        <w:rPr>
          <w:rFonts w:ascii="Arial" w:hAnsi="Arial" w:cs="Arial"/>
          <w:sz w:val="20"/>
          <w:szCs w:val="20"/>
        </w:rPr>
        <w:t>el horario, fecha y lugar establecidos en la convocatoria.</w:t>
      </w:r>
    </w:p>
    <w:p w14:paraId="614C4049" w14:textId="77777777" w:rsidR="00182C30" w:rsidRPr="00FB6D25" w:rsidRDefault="00182C30" w:rsidP="00182C30">
      <w:pPr>
        <w:tabs>
          <w:tab w:val="left" w:pos="993"/>
        </w:tabs>
        <w:spacing w:after="0" w:line="240" w:lineRule="auto"/>
        <w:ind w:left="993"/>
        <w:jc w:val="both"/>
        <w:rPr>
          <w:rFonts w:ascii="Arial" w:hAnsi="Arial" w:cs="Arial"/>
          <w:sz w:val="20"/>
          <w:szCs w:val="20"/>
        </w:rPr>
      </w:pPr>
    </w:p>
    <w:p w14:paraId="454B0DCE" w14:textId="77777777" w:rsidR="00182C30" w:rsidRPr="001A78CA" w:rsidRDefault="00182C30" w:rsidP="00D11427">
      <w:pPr>
        <w:pStyle w:val="Prrafodelista"/>
        <w:numPr>
          <w:ilvl w:val="1"/>
          <w:numId w:val="65"/>
        </w:numPr>
        <w:tabs>
          <w:tab w:val="left" w:pos="993"/>
        </w:tabs>
        <w:spacing w:after="0" w:line="240" w:lineRule="auto"/>
        <w:jc w:val="both"/>
        <w:rPr>
          <w:rFonts w:ascii="Arial" w:hAnsi="Arial" w:cs="Arial"/>
          <w:sz w:val="20"/>
          <w:szCs w:val="20"/>
        </w:rPr>
      </w:pPr>
      <w:r w:rsidRPr="00FB6D25">
        <w:rPr>
          <w:rFonts w:ascii="Arial" w:hAnsi="Arial" w:cs="Arial"/>
          <w:sz w:val="20"/>
          <w:szCs w:val="20"/>
        </w:rPr>
        <w:t xml:space="preserve">La propuesta debe incluir un índice que permita la rápida ubicación de los documentos </w:t>
      </w:r>
      <w:r w:rsidRPr="001A78CA">
        <w:rPr>
          <w:rFonts w:ascii="Arial" w:hAnsi="Arial" w:cs="Arial"/>
          <w:sz w:val="20"/>
          <w:szCs w:val="20"/>
        </w:rPr>
        <w:t xml:space="preserve">presentados. </w:t>
      </w:r>
    </w:p>
    <w:p w14:paraId="6B5D7724" w14:textId="77777777" w:rsidR="00182C30" w:rsidRPr="001A78CA" w:rsidRDefault="00182C30" w:rsidP="00182C30">
      <w:pPr>
        <w:tabs>
          <w:tab w:val="left" w:pos="993"/>
        </w:tabs>
        <w:spacing w:after="0" w:line="240" w:lineRule="auto"/>
        <w:ind w:left="993"/>
        <w:jc w:val="both"/>
        <w:rPr>
          <w:rFonts w:ascii="Arial" w:hAnsi="Arial" w:cs="Arial"/>
          <w:sz w:val="20"/>
          <w:szCs w:val="20"/>
        </w:rPr>
      </w:pPr>
    </w:p>
    <w:p w14:paraId="7BB0A213" w14:textId="77777777" w:rsidR="00182C30" w:rsidRPr="001A78CA" w:rsidRDefault="00182C30" w:rsidP="00D11427">
      <w:pPr>
        <w:numPr>
          <w:ilvl w:val="1"/>
          <w:numId w:val="65"/>
        </w:numPr>
        <w:tabs>
          <w:tab w:val="left" w:pos="993"/>
        </w:tabs>
        <w:spacing w:after="0" w:line="240" w:lineRule="auto"/>
        <w:ind w:left="993" w:hanging="633"/>
        <w:jc w:val="both"/>
        <w:rPr>
          <w:rFonts w:ascii="Arial" w:hAnsi="Arial" w:cs="Arial"/>
          <w:sz w:val="20"/>
          <w:szCs w:val="20"/>
        </w:rPr>
      </w:pPr>
      <w:r w:rsidRPr="001A78CA">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4246B8CD" w14:textId="77777777" w:rsidR="00182C30" w:rsidRPr="00FB6D25" w:rsidRDefault="00182C30" w:rsidP="00182C30">
      <w:pPr>
        <w:spacing w:after="0" w:line="240" w:lineRule="auto"/>
        <w:jc w:val="both"/>
        <w:rPr>
          <w:rFonts w:ascii="Arial" w:hAnsi="Arial" w:cs="Arial"/>
          <w:sz w:val="20"/>
          <w:szCs w:val="20"/>
        </w:rPr>
      </w:pPr>
    </w:p>
    <w:p w14:paraId="2E2C5ABA" w14:textId="77777777" w:rsidR="00182C30" w:rsidRPr="00FB6D25" w:rsidRDefault="00182C30" w:rsidP="00D11427">
      <w:pPr>
        <w:numPr>
          <w:ilvl w:val="1"/>
          <w:numId w:val="65"/>
        </w:numPr>
        <w:tabs>
          <w:tab w:val="left" w:pos="993"/>
        </w:tabs>
        <w:spacing w:after="0" w:line="240" w:lineRule="auto"/>
        <w:ind w:left="993" w:hanging="633"/>
        <w:jc w:val="both"/>
        <w:rPr>
          <w:rFonts w:ascii="Arial" w:hAnsi="Arial" w:cs="Arial"/>
          <w:sz w:val="20"/>
          <w:szCs w:val="20"/>
        </w:rPr>
      </w:pPr>
      <w:r w:rsidRPr="00FB6D25">
        <w:rPr>
          <w:rFonts w:ascii="Arial" w:hAnsi="Arial" w:cs="Arial"/>
          <w:sz w:val="20"/>
          <w:szCs w:val="20"/>
        </w:rPr>
        <w:t>No se aceptarán propuestas que contengan textos entre líneas, borrones y tachaduras, siendo causal de inhabilitación.</w:t>
      </w:r>
    </w:p>
    <w:p w14:paraId="76A16BA2" w14:textId="77777777" w:rsidR="00C71A18" w:rsidRPr="00FB6D25" w:rsidRDefault="00C71A18" w:rsidP="00C40776">
      <w:pPr>
        <w:spacing w:after="0" w:line="240" w:lineRule="auto"/>
        <w:ind w:left="284"/>
        <w:rPr>
          <w:rFonts w:ascii="Arial" w:hAnsi="Arial" w:cs="Arial"/>
          <w:b/>
          <w:sz w:val="20"/>
          <w:szCs w:val="20"/>
        </w:rPr>
      </w:pPr>
    </w:p>
    <w:p w14:paraId="29AB0C6E"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CANTIDAD DE EJEMPLARES</w:t>
      </w:r>
    </w:p>
    <w:p w14:paraId="2208A510" w14:textId="77777777" w:rsidR="00C40776" w:rsidRPr="00FB6D25" w:rsidRDefault="00C40776" w:rsidP="00C40776">
      <w:pPr>
        <w:spacing w:after="0" w:line="240" w:lineRule="auto"/>
        <w:ind w:left="284"/>
        <w:rPr>
          <w:rFonts w:ascii="Arial" w:hAnsi="Arial" w:cs="Arial"/>
          <w:b/>
          <w:sz w:val="6"/>
          <w:szCs w:val="20"/>
        </w:rPr>
      </w:pPr>
    </w:p>
    <w:p w14:paraId="40B12D21" w14:textId="77777777" w:rsidR="00C71A18" w:rsidRPr="00FB6D25" w:rsidRDefault="00C71A18" w:rsidP="00C40776">
      <w:pPr>
        <w:spacing w:after="0" w:line="240" w:lineRule="auto"/>
        <w:ind w:left="284"/>
        <w:jc w:val="both"/>
        <w:rPr>
          <w:rFonts w:ascii="Arial" w:hAnsi="Arial" w:cs="Arial"/>
          <w:sz w:val="20"/>
          <w:szCs w:val="20"/>
        </w:rPr>
      </w:pPr>
      <w:r w:rsidRPr="00FB6D25">
        <w:rPr>
          <w:rFonts w:ascii="Arial" w:hAnsi="Arial" w:cs="Arial"/>
          <w:sz w:val="20"/>
          <w:szCs w:val="20"/>
        </w:rPr>
        <w:t xml:space="preserve">La propuesta debe ser presentada en un </w:t>
      </w:r>
      <w:r w:rsidRPr="00FB6D25">
        <w:rPr>
          <w:rFonts w:ascii="Arial" w:hAnsi="Arial" w:cs="Arial"/>
          <w:b/>
          <w:sz w:val="20"/>
          <w:szCs w:val="20"/>
        </w:rPr>
        <w:t>ejemplar original</w:t>
      </w:r>
      <w:r w:rsidRPr="00FB6D25">
        <w:rPr>
          <w:rFonts w:ascii="Arial" w:hAnsi="Arial" w:cs="Arial"/>
          <w:sz w:val="20"/>
          <w:szCs w:val="20"/>
        </w:rPr>
        <w:t xml:space="preserve"> y </w:t>
      </w:r>
      <w:r w:rsidRPr="00FB6D25">
        <w:rPr>
          <w:rFonts w:ascii="Arial" w:hAnsi="Arial" w:cs="Arial"/>
          <w:b/>
          <w:sz w:val="20"/>
          <w:szCs w:val="20"/>
        </w:rPr>
        <w:t>una copia</w:t>
      </w:r>
      <w:r w:rsidRPr="00FB6D25">
        <w:rPr>
          <w:rFonts w:ascii="Arial" w:hAnsi="Arial" w:cs="Arial"/>
          <w:sz w:val="20"/>
          <w:szCs w:val="20"/>
        </w:rPr>
        <w:t>, identificando claramente el original.</w:t>
      </w:r>
    </w:p>
    <w:p w14:paraId="681D2E6A" w14:textId="77777777" w:rsidR="00C71A18" w:rsidRPr="00FB6D25" w:rsidRDefault="00C71A18" w:rsidP="00C40776">
      <w:pPr>
        <w:spacing w:after="0" w:line="240" w:lineRule="auto"/>
        <w:ind w:left="284"/>
        <w:jc w:val="both"/>
        <w:rPr>
          <w:rFonts w:ascii="Arial" w:hAnsi="Arial" w:cs="Arial"/>
          <w:sz w:val="20"/>
          <w:szCs w:val="20"/>
        </w:rPr>
      </w:pPr>
    </w:p>
    <w:p w14:paraId="428A9A22" w14:textId="77777777" w:rsidR="00C71A18" w:rsidRPr="00FB6D25" w:rsidRDefault="00C71A18" w:rsidP="00D11427">
      <w:pPr>
        <w:numPr>
          <w:ilvl w:val="0"/>
          <w:numId w:val="35"/>
        </w:numPr>
        <w:spacing w:after="0" w:line="240" w:lineRule="auto"/>
        <w:ind w:left="284" w:hanging="426"/>
        <w:rPr>
          <w:rFonts w:ascii="Arial" w:hAnsi="Arial" w:cs="Arial"/>
          <w:b/>
          <w:sz w:val="20"/>
          <w:szCs w:val="20"/>
        </w:rPr>
      </w:pPr>
      <w:r w:rsidRPr="00FB6D25">
        <w:rPr>
          <w:rFonts w:ascii="Arial" w:hAnsi="Arial" w:cs="Arial"/>
          <w:b/>
          <w:sz w:val="20"/>
          <w:szCs w:val="20"/>
        </w:rPr>
        <w:t>FORMA DE PRESENTACIÓN</w:t>
      </w:r>
    </w:p>
    <w:p w14:paraId="5A47ED55" w14:textId="77777777" w:rsidR="00C40776" w:rsidRPr="00FB6D25" w:rsidRDefault="00C40776" w:rsidP="00C40776">
      <w:pPr>
        <w:spacing w:after="0" w:line="240" w:lineRule="auto"/>
        <w:ind w:left="284"/>
        <w:rPr>
          <w:rFonts w:ascii="Arial" w:hAnsi="Arial" w:cs="Arial"/>
          <w:b/>
          <w:sz w:val="8"/>
          <w:szCs w:val="20"/>
        </w:rPr>
      </w:pPr>
    </w:p>
    <w:p w14:paraId="1468ADB3" w14:textId="77777777" w:rsidR="00C71A18" w:rsidRPr="00FB6D25" w:rsidRDefault="00C71A18" w:rsidP="00C40776">
      <w:pPr>
        <w:spacing w:after="0" w:line="240" w:lineRule="auto"/>
        <w:ind w:left="284"/>
        <w:rPr>
          <w:rFonts w:ascii="Arial" w:hAnsi="Arial" w:cs="Arial"/>
          <w:sz w:val="20"/>
          <w:szCs w:val="20"/>
        </w:rPr>
      </w:pPr>
      <w:r w:rsidRPr="00FB6D25">
        <w:rPr>
          <w:rFonts w:ascii="Arial" w:hAnsi="Arial" w:cs="Arial"/>
          <w:sz w:val="20"/>
          <w:szCs w:val="20"/>
        </w:rPr>
        <w:t>La propuesta deberá ser presentada en sobre cerrado y con cinta adhesiva transparente sobre las firmas y sellos. El rótulo del sobre podrá ser el siguiente:</w:t>
      </w:r>
    </w:p>
    <w:p w14:paraId="0EDC5B03" w14:textId="77777777" w:rsidR="00472EC4" w:rsidRPr="00FB6D25" w:rsidRDefault="00472EC4" w:rsidP="00C40776">
      <w:pPr>
        <w:spacing w:after="0" w:line="240" w:lineRule="auto"/>
        <w:ind w:left="284"/>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63"/>
      </w:tblGrid>
      <w:tr w:rsidR="00177A83" w:rsidRPr="001A78CA" w14:paraId="443714F6" w14:textId="77777777" w:rsidTr="007A33A7">
        <w:trPr>
          <w:trHeight w:val="3198"/>
        </w:trPr>
        <w:tc>
          <w:tcPr>
            <w:tcW w:w="8363" w:type="dxa"/>
          </w:tcPr>
          <w:p w14:paraId="369C314C" w14:textId="77777777" w:rsidR="00177A83" w:rsidRPr="001A78CA" w:rsidRDefault="00177A83" w:rsidP="00C40776">
            <w:pPr>
              <w:spacing w:after="0" w:line="240" w:lineRule="auto"/>
              <w:ind w:left="180" w:right="180"/>
              <w:jc w:val="center"/>
              <w:rPr>
                <w:rFonts w:ascii="Arial" w:hAnsi="Arial" w:cs="Arial"/>
                <w:b/>
                <w:bCs/>
                <w:sz w:val="18"/>
                <w:szCs w:val="18"/>
              </w:rPr>
            </w:pPr>
            <w:r w:rsidRPr="001A78CA">
              <w:rPr>
                <w:rFonts w:ascii="Arial" w:hAnsi="Arial" w:cs="Arial"/>
                <w:b/>
                <w:bCs/>
                <w:sz w:val="18"/>
                <w:szCs w:val="18"/>
              </w:rPr>
              <w:t>CAJA DE SALUD DE LA BANCA PRIVADA</w:t>
            </w:r>
          </w:p>
          <w:p w14:paraId="211BF4B9" w14:textId="77777777" w:rsidR="00177A83" w:rsidRPr="001A78CA" w:rsidRDefault="00C40776" w:rsidP="00C40776">
            <w:pPr>
              <w:spacing w:after="0" w:line="240" w:lineRule="auto"/>
              <w:ind w:left="180" w:right="180"/>
              <w:jc w:val="center"/>
              <w:rPr>
                <w:rFonts w:ascii="Arial" w:hAnsi="Arial" w:cs="Arial"/>
                <w:b/>
                <w:bCs/>
                <w:sz w:val="18"/>
                <w:szCs w:val="18"/>
              </w:rPr>
            </w:pPr>
            <w:r w:rsidRPr="001A78CA">
              <w:rPr>
                <w:rFonts w:ascii="Arial" w:hAnsi="Arial" w:cs="Arial"/>
                <w:b/>
                <w:bCs/>
                <w:sz w:val="18"/>
                <w:szCs w:val="18"/>
              </w:rPr>
              <w:t>OFICINA NACIONAL</w:t>
            </w:r>
          </w:p>
          <w:p w14:paraId="488814F4" w14:textId="1B436B84" w:rsidR="00177A83" w:rsidRPr="001A78CA" w:rsidRDefault="00177A83" w:rsidP="00B0136A">
            <w:pPr>
              <w:pStyle w:val="Sinespaciado"/>
              <w:jc w:val="both"/>
              <w:rPr>
                <w:rStyle w:val="Hipervnculo"/>
                <w:rFonts w:ascii="Arial" w:eastAsiaTheme="majorEastAsia" w:hAnsi="Arial" w:cs="Arial"/>
                <w:sz w:val="22"/>
                <w:szCs w:val="22"/>
                <w:u w:val="none"/>
              </w:rPr>
            </w:pPr>
            <w:r w:rsidRPr="001A78CA">
              <w:rPr>
                <w:rFonts w:ascii="Arial" w:hAnsi="Arial" w:cs="Arial"/>
                <w:b/>
                <w:bCs/>
                <w:color w:val="000000" w:themeColor="text1"/>
                <w:sz w:val="18"/>
                <w:szCs w:val="18"/>
              </w:rPr>
              <w:t>LUGAR DE ENTREGA DE LA PROPUESTA</w:t>
            </w:r>
            <w:r w:rsidRPr="001A78CA">
              <w:rPr>
                <w:rFonts w:ascii="Arial" w:hAnsi="Arial" w:cs="Arial"/>
                <w:bCs/>
                <w:sz w:val="18"/>
                <w:szCs w:val="18"/>
              </w:rPr>
              <w:t xml:space="preserve">: </w:t>
            </w:r>
            <w:r w:rsidRPr="001A78CA">
              <w:rPr>
                <w:rFonts w:ascii="Arial" w:eastAsiaTheme="majorEastAsia" w:hAnsi="Arial" w:cs="Arial"/>
                <w:sz w:val="18"/>
                <w:szCs w:val="18"/>
              </w:rPr>
              <w:t xml:space="preserve">Las propuestas deberán presentarse en </w:t>
            </w:r>
            <w:r w:rsidR="004A29DD">
              <w:rPr>
                <w:rFonts w:ascii="Arial" w:eastAsiaTheme="majorEastAsia" w:hAnsi="Arial" w:cs="Arial"/>
                <w:sz w:val="18"/>
                <w:szCs w:val="18"/>
              </w:rPr>
              <w:t xml:space="preserve">Recepción de </w:t>
            </w:r>
            <w:r w:rsidRPr="001A78CA">
              <w:rPr>
                <w:rFonts w:ascii="Arial" w:eastAsiaTheme="majorEastAsia" w:hAnsi="Arial" w:cs="Arial"/>
                <w:sz w:val="18"/>
                <w:szCs w:val="18"/>
              </w:rPr>
              <w:t>la Caja de Salud de la Banca Privada</w:t>
            </w:r>
            <w:r w:rsidR="00916ABD" w:rsidRPr="001A78CA">
              <w:rPr>
                <w:rFonts w:ascii="Arial" w:eastAsiaTheme="majorEastAsia" w:hAnsi="Arial" w:cs="Arial"/>
                <w:sz w:val="18"/>
                <w:szCs w:val="18"/>
              </w:rPr>
              <w:t xml:space="preserve">, Edif. </w:t>
            </w:r>
            <w:proofErr w:type="spellStart"/>
            <w:r w:rsidR="00916ABD" w:rsidRPr="001A78CA">
              <w:rPr>
                <w:rFonts w:ascii="Arial" w:eastAsiaTheme="majorEastAsia" w:hAnsi="Arial" w:cs="Arial"/>
                <w:sz w:val="18"/>
                <w:szCs w:val="18"/>
              </w:rPr>
              <w:t>Gundlach</w:t>
            </w:r>
            <w:proofErr w:type="spellEnd"/>
            <w:r w:rsidR="00916ABD" w:rsidRPr="001A78CA">
              <w:rPr>
                <w:rFonts w:ascii="Arial" w:eastAsiaTheme="majorEastAsia" w:hAnsi="Arial" w:cs="Arial"/>
                <w:sz w:val="18"/>
                <w:szCs w:val="18"/>
              </w:rPr>
              <w:t>,</w:t>
            </w:r>
            <w:r w:rsidR="00B0136A">
              <w:rPr>
                <w:rFonts w:ascii="Arial" w:eastAsiaTheme="majorEastAsia" w:hAnsi="Arial" w:cs="Arial"/>
                <w:sz w:val="18"/>
                <w:szCs w:val="18"/>
              </w:rPr>
              <w:t xml:space="preserve"> </w:t>
            </w:r>
            <w:r w:rsidR="00916ABD" w:rsidRPr="001A78CA">
              <w:rPr>
                <w:rFonts w:ascii="Arial" w:eastAsiaTheme="majorEastAsia" w:hAnsi="Arial" w:cs="Arial"/>
                <w:sz w:val="18"/>
                <w:szCs w:val="18"/>
              </w:rPr>
              <w:t>Calle Reyes Ortiz y Federico Zuazo (Ex policonsultorio Piso 2)</w:t>
            </w:r>
          </w:p>
          <w:p w14:paraId="2798B3E0" w14:textId="77777777" w:rsidR="00177A83" w:rsidRPr="001A78CA" w:rsidRDefault="00177A83" w:rsidP="00C40776">
            <w:pPr>
              <w:spacing w:after="0" w:line="240" w:lineRule="auto"/>
              <w:ind w:left="180" w:right="180"/>
              <w:jc w:val="both"/>
              <w:rPr>
                <w:rFonts w:ascii="Arial" w:hAnsi="Arial" w:cs="Arial"/>
                <w:b/>
                <w:bCs/>
                <w:sz w:val="18"/>
                <w:szCs w:val="18"/>
              </w:rPr>
            </w:pPr>
            <w:r w:rsidRPr="001A78CA">
              <w:rPr>
                <w:rFonts w:ascii="Arial" w:hAnsi="Arial" w:cs="Arial"/>
                <w:b/>
                <w:bCs/>
                <w:sz w:val="18"/>
                <w:szCs w:val="18"/>
              </w:rPr>
              <w:t>RAZÓN  SOCIAL O NOMBRE  DEL PROPONENTE:</w:t>
            </w:r>
          </w:p>
          <w:p w14:paraId="28396D0C" w14:textId="77777777" w:rsidR="00177A83" w:rsidRPr="001A78CA" w:rsidRDefault="00177A83" w:rsidP="00C40776">
            <w:pPr>
              <w:spacing w:after="0" w:line="240" w:lineRule="auto"/>
              <w:ind w:left="180" w:right="180"/>
              <w:jc w:val="both"/>
              <w:rPr>
                <w:rFonts w:ascii="Arial" w:hAnsi="Arial" w:cs="Arial"/>
                <w:b/>
                <w:bCs/>
                <w:sz w:val="18"/>
                <w:szCs w:val="18"/>
              </w:rPr>
            </w:pPr>
            <w:r w:rsidRPr="001A78CA">
              <w:rPr>
                <w:rFonts w:ascii="Arial" w:hAnsi="Arial" w:cs="Arial"/>
                <w:b/>
                <w:bCs/>
                <w:sz w:val="18"/>
                <w:szCs w:val="18"/>
              </w:rPr>
              <w:t>____________________________________________________________________________</w:t>
            </w:r>
          </w:p>
          <w:p w14:paraId="3E192294" w14:textId="2FBC6BEB" w:rsidR="006E4C95" w:rsidRPr="001A78CA" w:rsidRDefault="006E4C95" w:rsidP="00C40776">
            <w:pPr>
              <w:spacing w:after="0" w:line="240" w:lineRule="auto"/>
              <w:jc w:val="center"/>
              <w:rPr>
                <w:rStyle w:val="Hipervnculo"/>
                <w:rFonts w:ascii="Arial" w:hAnsi="Arial" w:cs="Arial"/>
                <w:b/>
                <w:u w:val="none"/>
              </w:rPr>
            </w:pPr>
            <w:r w:rsidRPr="001A78CA">
              <w:rPr>
                <w:rFonts w:ascii="Arial" w:hAnsi="Arial" w:cs="Arial"/>
                <w:b/>
                <w:bCs/>
                <w:sz w:val="20"/>
                <w:szCs w:val="20"/>
              </w:rPr>
              <w:fldChar w:fldCharType="begin"/>
            </w:r>
            <w:r w:rsidRPr="001A78CA">
              <w:rPr>
                <w:rFonts w:ascii="Arial" w:hAnsi="Arial" w:cs="Arial"/>
                <w:b/>
                <w:bCs/>
                <w:sz w:val="20"/>
                <w:szCs w:val="20"/>
              </w:rPr>
              <w:instrText xml:space="preserve"> LINK </w:instrText>
            </w:r>
            <w:r w:rsidR="00FC2411" w:rsidRPr="001A78CA">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1A78CA">
              <w:rPr>
                <w:rFonts w:ascii="Arial" w:hAnsi="Arial" w:cs="Arial"/>
                <w:b/>
                <w:bCs/>
                <w:sz w:val="20"/>
                <w:szCs w:val="20"/>
              </w:rPr>
              <w:instrText xml:space="preserve">\a \h </w:instrText>
            </w:r>
            <w:r w:rsidR="0055031C" w:rsidRPr="001A78CA">
              <w:rPr>
                <w:rFonts w:ascii="Arial" w:hAnsi="Arial" w:cs="Arial"/>
                <w:b/>
                <w:bCs/>
                <w:sz w:val="20"/>
                <w:szCs w:val="20"/>
              </w:rPr>
              <w:instrText xml:space="preserve"> \* MERGEFORMAT </w:instrText>
            </w:r>
            <w:r w:rsidRPr="001A78CA">
              <w:rPr>
                <w:rFonts w:ascii="Arial" w:hAnsi="Arial" w:cs="Arial"/>
                <w:b/>
                <w:bCs/>
                <w:sz w:val="20"/>
                <w:szCs w:val="20"/>
              </w:rPr>
              <w:fldChar w:fldCharType="separate"/>
            </w:r>
            <w:r w:rsidRPr="001A78CA">
              <w:rPr>
                <w:rStyle w:val="Hipervnculo"/>
                <w:rFonts w:ascii="Arial" w:hAnsi="Arial" w:cs="Arial"/>
                <w:b/>
                <w:u w:val="none"/>
              </w:rPr>
              <w:t>LICITACIÓN PUBLICA ON-LIC-Nº001/20</w:t>
            </w:r>
            <w:r w:rsidR="00762150" w:rsidRPr="001A78CA">
              <w:rPr>
                <w:rStyle w:val="Hipervnculo"/>
                <w:rFonts w:ascii="Arial" w:hAnsi="Arial" w:cs="Arial"/>
                <w:b/>
                <w:u w:val="none"/>
              </w:rPr>
              <w:t>21</w:t>
            </w:r>
            <w:r w:rsidR="00F91679" w:rsidRPr="001A78CA">
              <w:rPr>
                <w:rStyle w:val="Hipervnculo"/>
                <w:rFonts w:ascii="Arial" w:hAnsi="Arial" w:cs="Arial"/>
                <w:b/>
                <w:u w:val="none"/>
              </w:rPr>
              <w:t xml:space="preserve"> </w:t>
            </w:r>
            <w:r w:rsidR="005A6B30">
              <w:rPr>
                <w:rStyle w:val="Hipervnculo"/>
                <w:rFonts w:ascii="Arial" w:hAnsi="Arial" w:cs="Arial"/>
                <w:b/>
                <w:u w:val="none"/>
              </w:rPr>
              <w:t>2</w:t>
            </w:r>
            <w:r w:rsidR="00F91679" w:rsidRPr="001A78CA">
              <w:rPr>
                <w:rStyle w:val="Hipervnculo"/>
                <w:rFonts w:ascii="Arial" w:hAnsi="Arial" w:cs="Arial"/>
                <w:b/>
                <w:u w:val="none"/>
              </w:rPr>
              <w:t>C</w:t>
            </w:r>
          </w:p>
          <w:p w14:paraId="65504A9A" w14:textId="1074E678" w:rsidR="006E4C95" w:rsidRPr="001A78CA" w:rsidRDefault="006E4C95" w:rsidP="00C40776">
            <w:pPr>
              <w:spacing w:after="0" w:line="240" w:lineRule="auto"/>
              <w:jc w:val="center"/>
              <w:rPr>
                <w:rStyle w:val="Hipervnculo"/>
                <w:rFonts w:ascii="Arial" w:hAnsi="Arial" w:cs="Arial"/>
                <w:u w:val="none"/>
              </w:rPr>
            </w:pPr>
            <w:r w:rsidRPr="001A78CA">
              <w:rPr>
                <w:rStyle w:val="Hipervnculo"/>
                <w:rFonts w:ascii="Arial" w:hAnsi="Arial" w:cs="Arial"/>
                <w:b/>
                <w:u w:val="none"/>
              </w:rPr>
              <w:t xml:space="preserve">“ADQUISICIÓN DE MEDICAMENTOS, </w:t>
            </w:r>
            <w:r w:rsidR="00762150" w:rsidRPr="001A78CA">
              <w:rPr>
                <w:rStyle w:val="Hipervnculo"/>
                <w:rFonts w:ascii="Arial" w:hAnsi="Arial" w:cs="Arial"/>
                <w:b/>
                <w:u w:val="none"/>
              </w:rPr>
              <w:t xml:space="preserve">MATERIAL MEDICO QUIRÚRGICO E </w:t>
            </w:r>
            <w:r w:rsidRPr="001A78CA">
              <w:rPr>
                <w:rStyle w:val="Hipervnculo"/>
                <w:rFonts w:ascii="Arial" w:hAnsi="Arial" w:cs="Arial"/>
                <w:b/>
                <w:u w:val="none"/>
              </w:rPr>
              <w:t>INSUMOS ODONTOLÓGICOS”</w:t>
            </w:r>
            <w:r w:rsidR="00F91679" w:rsidRPr="001A78CA">
              <w:rPr>
                <w:rStyle w:val="Hipervnculo"/>
                <w:rFonts w:ascii="Arial" w:hAnsi="Arial" w:cs="Arial"/>
                <w:b/>
                <w:u w:val="none"/>
              </w:rPr>
              <w:t xml:space="preserve"> </w:t>
            </w:r>
            <w:r w:rsidR="004D22D1">
              <w:rPr>
                <w:rStyle w:val="Hipervnculo"/>
                <w:rFonts w:ascii="Arial" w:hAnsi="Arial" w:cs="Arial"/>
                <w:b/>
                <w:u w:val="none"/>
              </w:rPr>
              <w:t>SEGUNDA</w:t>
            </w:r>
            <w:r w:rsidR="00F91679" w:rsidRPr="001A78CA">
              <w:rPr>
                <w:rStyle w:val="Hipervnculo"/>
                <w:rFonts w:ascii="Arial" w:hAnsi="Arial" w:cs="Arial"/>
                <w:b/>
                <w:u w:val="none"/>
              </w:rPr>
              <w:t xml:space="preserve"> CONVOCATORIA</w:t>
            </w:r>
          </w:p>
          <w:p w14:paraId="544AD0AF" w14:textId="77777777" w:rsidR="00EB4B69" w:rsidRPr="001A78CA" w:rsidRDefault="006E4C95" w:rsidP="00C40776">
            <w:pPr>
              <w:spacing w:after="0" w:line="240" w:lineRule="auto"/>
              <w:jc w:val="center"/>
              <w:rPr>
                <w:rFonts w:ascii="Arial" w:hAnsi="Arial" w:cs="Arial"/>
                <w:b/>
                <w:bCs/>
                <w:sz w:val="2"/>
                <w:szCs w:val="18"/>
              </w:rPr>
            </w:pPr>
            <w:r w:rsidRPr="001A78CA">
              <w:rPr>
                <w:rFonts w:ascii="Arial" w:hAnsi="Arial" w:cs="Arial"/>
                <w:b/>
                <w:bCs/>
                <w:sz w:val="20"/>
                <w:szCs w:val="20"/>
              </w:rPr>
              <w:fldChar w:fldCharType="end"/>
            </w:r>
          </w:p>
          <w:p w14:paraId="5534A223" w14:textId="50E4E0EC" w:rsidR="00177A83" w:rsidRPr="001A78CA" w:rsidRDefault="00177A83" w:rsidP="00C40776">
            <w:pPr>
              <w:spacing w:after="0" w:line="240" w:lineRule="auto"/>
              <w:jc w:val="center"/>
              <w:rPr>
                <w:rFonts w:ascii="Arial" w:hAnsi="Arial" w:cs="Arial"/>
                <w:b/>
                <w:sz w:val="18"/>
                <w:szCs w:val="18"/>
              </w:rPr>
            </w:pPr>
            <w:r w:rsidRPr="001A78CA">
              <w:rPr>
                <w:rFonts w:ascii="Arial" w:hAnsi="Arial" w:cs="Arial"/>
                <w:b/>
                <w:sz w:val="18"/>
                <w:szCs w:val="18"/>
              </w:rPr>
              <w:t>No abrir antes de</w:t>
            </w:r>
            <w:r w:rsidR="006E4C95" w:rsidRPr="001A78CA">
              <w:rPr>
                <w:rFonts w:ascii="Arial" w:hAnsi="Arial" w:cs="Arial"/>
                <w:b/>
                <w:sz w:val="18"/>
                <w:szCs w:val="18"/>
              </w:rPr>
              <w:t xml:space="preserve"> </w:t>
            </w:r>
            <w:r w:rsidR="006E4C95" w:rsidRPr="001A78CA">
              <w:rPr>
                <w:rFonts w:ascii="Arial" w:hAnsi="Arial" w:cs="Arial"/>
                <w:b/>
                <w:sz w:val="18"/>
                <w:szCs w:val="18"/>
              </w:rPr>
              <w:fldChar w:fldCharType="begin"/>
            </w:r>
            <w:r w:rsidR="006E4C95" w:rsidRPr="006F4566">
              <w:rPr>
                <w:rFonts w:ascii="Arial" w:hAnsi="Arial" w:cs="Arial"/>
                <w:b/>
                <w:sz w:val="18"/>
                <w:szCs w:val="18"/>
              </w:rPr>
              <w:instrText xml:space="preserve"> LINK </w:instrText>
            </w:r>
            <w:r w:rsidR="00FC2411" w:rsidRPr="006F4566">
              <w:rPr>
                <w:rFonts w:ascii="Arial" w:hAnsi="Arial" w:cs="Arial"/>
                <w:b/>
                <w:sz w:val="18"/>
                <w:szCs w:val="18"/>
              </w:rPr>
              <w:instrText xml:space="preserve">Word.Document.12 "C:\\Users\\aperez\\Documents\\COMPRAS Y CONTRATACIONES\\COMPRAS MAYORES\\Licitaciones\\2017\\Medicamentos\\PEC Medicamentos 2017 1C.docx" OLE_LINK3 </w:instrText>
            </w:r>
            <w:r w:rsidR="006E4C95" w:rsidRPr="006F4566">
              <w:rPr>
                <w:rFonts w:ascii="Arial" w:hAnsi="Arial" w:cs="Arial"/>
                <w:b/>
                <w:sz w:val="18"/>
                <w:szCs w:val="18"/>
              </w:rPr>
              <w:instrText xml:space="preserve">\a \h </w:instrText>
            </w:r>
            <w:r w:rsidR="00C40776" w:rsidRPr="006F4566">
              <w:rPr>
                <w:rFonts w:ascii="Arial" w:hAnsi="Arial" w:cs="Arial"/>
                <w:b/>
                <w:sz w:val="18"/>
                <w:szCs w:val="18"/>
              </w:rPr>
              <w:instrText xml:space="preserve"> \* MERGEFORMAT </w:instrText>
            </w:r>
            <w:r w:rsidR="006E4C95" w:rsidRPr="001A78CA">
              <w:rPr>
                <w:rFonts w:ascii="Arial" w:hAnsi="Arial" w:cs="Arial"/>
                <w:b/>
                <w:sz w:val="18"/>
                <w:szCs w:val="18"/>
              </w:rPr>
              <w:fldChar w:fldCharType="separate"/>
            </w:r>
            <w:r w:rsidR="006E4C95" w:rsidRPr="006F4566">
              <w:rPr>
                <w:rStyle w:val="Hipervnculo"/>
                <w:rFonts w:ascii="Arial" w:hAnsi="Arial" w:cs="Arial"/>
                <w:sz w:val="18"/>
                <w:szCs w:val="18"/>
              </w:rPr>
              <w:t>hasta</w:t>
            </w:r>
            <w:r w:rsidR="006E4C95" w:rsidRPr="001A78CA">
              <w:rPr>
                <w:rStyle w:val="Hipervnculo"/>
                <w:rFonts w:ascii="Arial" w:hAnsi="Arial" w:cs="Arial"/>
                <w:sz w:val="16"/>
                <w:szCs w:val="16"/>
              </w:rPr>
              <w:t xml:space="preserve"> horas 1</w:t>
            </w:r>
            <w:r w:rsidR="00182C30" w:rsidRPr="001A78CA">
              <w:rPr>
                <w:rStyle w:val="Hipervnculo"/>
                <w:rFonts w:ascii="Arial" w:hAnsi="Arial" w:cs="Arial"/>
                <w:sz w:val="16"/>
                <w:szCs w:val="16"/>
              </w:rPr>
              <w:t>0</w:t>
            </w:r>
            <w:r w:rsidR="006E4C95" w:rsidRPr="001A78CA">
              <w:rPr>
                <w:rStyle w:val="Hipervnculo"/>
                <w:rFonts w:ascii="Arial" w:hAnsi="Arial" w:cs="Arial"/>
                <w:sz w:val="16"/>
                <w:szCs w:val="16"/>
              </w:rPr>
              <w:t>:</w:t>
            </w:r>
            <w:r w:rsidR="00B0136A">
              <w:rPr>
                <w:rStyle w:val="Hipervnculo"/>
                <w:rFonts w:ascii="Arial" w:hAnsi="Arial" w:cs="Arial"/>
                <w:sz w:val="16"/>
                <w:szCs w:val="16"/>
              </w:rPr>
              <w:t>15</w:t>
            </w:r>
            <w:r w:rsidR="006E4C95" w:rsidRPr="001A78CA">
              <w:rPr>
                <w:rStyle w:val="Hipervnculo"/>
                <w:rFonts w:ascii="Arial" w:hAnsi="Arial" w:cs="Arial"/>
                <w:sz w:val="16"/>
                <w:szCs w:val="16"/>
              </w:rPr>
              <w:t xml:space="preserve"> </w:t>
            </w:r>
            <w:r w:rsidR="00762150" w:rsidRPr="001A78CA">
              <w:rPr>
                <w:rStyle w:val="Hipervnculo"/>
                <w:rFonts w:ascii="Arial" w:hAnsi="Arial" w:cs="Arial"/>
                <w:sz w:val="16"/>
                <w:szCs w:val="16"/>
              </w:rPr>
              <w:t xml:space="preserve">a.m. </w:t>
            </w:r>
            <w:r w:rsidR="006E4C95" w:rsidRPr="001A78CA">
              <w:rPr>
                <w:rStyle w:val="Hipervnculo"/>
                <w:rFonts w:ascii="Arial" w:hAnsi="Arial" w:cs="Arial"/>
                <w:sz w:val="16"/>
                <w:szCs w:val="16"/>
              </w:rPr>
              <w:t xml:space="preserve">del día </w:t>
            </w:r>
            <w:r w:rsidR="00AF6198">
              <w:rPr>
                <w:rStyle w:val="Hipervnculo"/>
                <w:rFonts w:ascii="Arial" w:hAnsi="Arial" w:cs="Arial"/>
                <w:sz w:val="16"/>
                <w:szCs w:val="16"/>
              </w:rPr>
              <w:t>0</w:t>
            </w:r>
            <w:r w:rsidR="003D6A91">
              <w:rPr>
                <w:rStyle w:val="Hipervnculo"/>
                <w:rFonts w:ascii="Arial" w:hAnsi="Arial" w:cs="Arial"/>
                <w:sz w:val="16"/>
                <w:szCs w:val="16"/>
              </w:rPr>
              <w:t>8</w:t>
            </w:r>
            <w:r w:rsidR="002E2D43" w:rsidRPr="001A78CA">
              <w:rPr>
                <w:rStyle w:val="Hipervnculo"/>
                <w:rFonts w:ascii="Arial" w:hAnsi="Arial" w:cs="Arial"/>
                <w:b/>
                <w:sz w:val="16"/>
                <w:szCs w:val="16"/>
              </w:rPr>
              <w:t xml:space="preserve"> de </w:t>
            </w:r>
            <w:r w:rsidR="00B0136A">
              <w:rPr>
                <w:rStyle w:val="Hipervnculo"/>
                <w:rFonts w:ascii="Arial" w:hAnsi="Arial" w:cs="Arial"/>
                <w:b/>
                <w:sz w:val="16"/>
                <w:szCs w:val="16"/>
              </w:rPr>
              <w:t xml:space="preserve">septiembre </w:t>
            </w:r>
            <w:r w:rsidR="006E4C95" w:rsidRPr="001A78CA">
              <w:rPr>
                <w:rStyle w:val="Hipervnculo"/>
                <w:rFonts w:ascii="Arial" w:hAnsi="Arial" w:cs="Arial"/>
                <w:b/>
                <w:sz w:val="16"/>
                <w:szCs w:val="16"/>
              </w:rPr>
              <w:t>de 20</w:t>
            </w:r>
            <w:r w:rsidR="00762150" w:rsidRPr="001A78CA">
              <w:rPr>
                <w:rStyle w:val="Hipervnculo"/>
                <w:rFonts w:ascii="Arial" w:hAnsi="Arial" w:cs="Arial"/>
                <w:b/>
                <w:sz w:val="16"/>
                <w:szCs w:val="16"/>
              </w:rPr>
              <w:t>21</w:t>
            </w:r>
            <w:r w:rsidR="006E4C95" w:rsidRPr="001A78CA">
              <w:rPr>
                <w:rStyle w:val="Hipervnculo"/>
                <w:rFonts w:ascii="Arial" w:hAnsi="Arial" w:cs="Arial"/>
                <w:sz w:val="16"/>
                <w:szCs w:val="16"/>
              </w:rPr>
              <w:t>.</w:t>
            </w:r>
            <w:r w:rsidR="006E4C95" w:rsidRPr="001A78CA">
              <w:rPr>
                <w:rFonts w:ascii="Arial" w:hAnsi="Arial" w:cs="Arial"/>
                <w:b/>
                <w:sz w:val="18"/>
                <w:szCs w:val="18"/>
              </w:rPr>
              <w:fldChar w:fldCharType="end"/>
            </w:r>
            <w:r w:rsidR="00C475E5" w:rsidRPr="001A78CA">
              <w:rPr>
                <w:rFonts w:ascii="Arial" w:hAnsi="Arial" w:cs="Arial"/>
                <w:b/>
                <w:sz w:val="18"/>
                <w:szCs w:val="18"/>
              </w:rPr>
              <w:fldChar w:fldCharType="begin"/>
            </w:r>
            <w:r w:rsidR="00C475E5" w:rsidRPr="001A78CA">
              <w:rPr>
                <w:rFonts w:ascii="Arial" w:hAnsi="Arial" w:cs="Arial"/>
                <w:b/>
                <w:sz w:val="18"/>
                <w:szCs w:val="18"/>
              </w:rPr>
              <w:instrText xml:space="preserve"> LINK </w:instrText>
            </w:r>
            <w:r w:rsidR="00FC2411" w:rsidRPr="001A78CA">
              <w:rPr>
                <w:rFonts w:ascii="Arial" w:hAnsi="Arial" w:cs="Arial"/>
                <w:b/>
                <w:sz w:val="18"/>
                <w:szCs w:val="18"/>
              </w:rPr>
              <w:instrText xml:space="preserve">Word.Document.12 "C:\\Users\\aperez\\Documents\\COMPRAS Y CONTRATACIONES\\COMPRAS MAYORES\\Licitaciones\\2017\\Medicamentos\\PEC Medicamentos 2017 1C.docx" OLE_LINK5 </w:instrText>
            </w:r>
            <w:r w:rsidR="00C475E5" w:rsidRPr="001A78CA">
              <w:rPr>
                <w:rFonts w:ascii="Arial" w:hAnsi="Arial" w:cs="Arial"/>
                <w:b/>
                <w:sz w:val="18"/>
                <w:szCs w:val="18"/>
              </w:rPr>
              <w:instrText xml:space="preserve">\a \h </w:instrText>
            </w:r>
            <w:r w:rsidR="00C40776" w:rsidRPr="001A78CA">
              <w:rPr>
                <w:rFonts w:ascii="Arial" w:hAnsi="Arial" w:cs="Arial"/>
                <w:b/>
                <w:sz w:val="18"/>
                <w:szCs w:val="18"/>
              </w:rPr>
              <w:instrText xml:space="preserve"> \* MERGEFORMAT </w:instrText>
            </w:r>
            <w:r w:rsidR="00C475E5" w:rsidRPr="001A78CA">
              <w:rPr>
                <w:rFonts w:ascii="Arial" w:hAnsi="Arial" w:cs="Arial"/>
                <w:b/>
                <w:sz w:val="18"/>
                <w:szCs w:val="18"/>
              </w:rPr>
              <w:fldChar w:fldCharType="end"/>
            </w:r>
            <w:r w:rsidR="00EB4B69" w:rsidRPr="001A78CA">
              <w:rPr>
                <w:rFonts w:ascii="Arial" w:hAnsi="Arial" w:cs="Arial"/>
                <w:b/>
                <w:sz w:val="18"/>
                <w:szCs w:val="18"/>
              </w:rPr>
              <w:fldChar w:fldCharType="begin"/>
            </w:r>
            <w:r w:rsidR="00EB4B69" w:rsidRPr="001A78CA">
              <w:rPr>
                <w:rFonts w:ascii="Arial" w:hAnsi="Arial" w:cs="Arial"/>
                <w:b/>
                <w:sz w:val="18"/>
                <w:szCs w:val="18"/>
              </w:rPr>
              <w:instrText xml:space="preserve"> LINK </w:instrText>
            </w:r>
            <w:r w:rsidR="00503045" w:rsidRPr="001A78CA">
              <w:rPr>
                <w:rFonts w:ascii="Arial" w:hAnsi="Arial" w:cs="Arial"/>
                <w:b/>
                <w:sz w:val="18"/>
                <w:szCs w:val="18"/>
              </w:rPr>
              <w:instrText xml:space="preserve">Word.Document.12 "C:\\users\\aperez\\documents\\compras y contrataciones\\compras mayores\\licitaciones\\2013\\medicamentos\\Medicamentos 2012_2013 2C.docx" OLE_LINK3 </w:instrText>
            </w:r>
            <w:r w:rsidR="00EB4B69" w:rsidRPr="001A78CA">
              <w:rPr>
                <w:rFonts w:ascii="Arial" w:hAnsi="Arial" w:cs="Arial"/>
                <w:b/>
                <w:sz w:val="18"/>
                <w:szCs w:val="18"/>
              </w:rPr>
              <w:instrText xml:space="preserve">\a \h </w:instrText>
            </w:r>
            <w:r w:rsidR="00FB4CB7" w:rsidRPr="001A78CA">
              <w:rPr>
                <w:rFonts w:ascii="Arial" w:hAnsi="Arial" w:cs="Arial"/>
                <w:b/>
                <w:sz w:val="18"/>
                <w:szCs w:val="18"/>
              </w:rPr>
              <w:instrText xml:space="preserve"> \* MERGEFORMAT </w:instrText>
            </w:r>
            <w:r w:rsidR="00EB4B69" w:rsidRPr="001A78CA">
              <w:rPr>
                <w:rFonts w:ascii="Arial" w:hAnsi="Arial" w:cs="Arial"/>
                <w:b/>
                <w:sz w:val="18"/>
                <w:szCs w:val="18"/>
              </w:rPr>
              <w:fldChar w:fldCharType="end"/>
            </w:r>
          </w:p>
          <w:p w14:paraId="5F3D0D60" w14:textId="77777777" w:rsidR="00177A83" w:rsidRPr="001A78CA" w:rsidRDefault="00177A83" w:rsidP="00C40776">
            <w:pPr>
              <w:spacing w:after="0" w:line="240" w:lineRule="auto"/>
              <w:jc w:val="center"/>
              <w:rPr>
                <w:rFonts w:ascii="Arial" w:hAnsi="Arial" w:cs="Arial"/>
                <w:sz w:val="20"/>
                <w:szCs w:val="20"/>
              </w:rPr>
            </w:pPr>
          </w:p>
        </w:tc>
      </w:tr>
    </w:tbl>
    <w:p w14:paraId="102BE93A" w14:textId="77777777" w:rsidR="007A33A7" w:rsidRPr="001A78CA" w:rsidRDefault="007A33A7" w:rsidP="007A33A7">
      <w:pPr>
        <w:spacing w:after="0" w:line="240" w:lineRule="auto"/>
        <w:ind w:left="284"/>
        <w:rPr>
          <w:rFonts w:ascii="Arial" w:hAnsi="Arial" w:cs="Arial"/>
          <w:b/>
          <w:sz w:val="20"/>
          <w:szCs w:val="20"/>
        </w:rPr>
      </w:pPr>
    </w:p>
    <w:p w14:paraId="7F9F10F6"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MODIFICACIONES Y DESISTIMIENTO</w:t>
      </w:r>
    </w:p>
    <w:p w14:paraId="145AA4BB" w14:textId="77777777" w:rsidR="00182C30" w:rsidRPr="001A78CA" w:rsidRDefault="00182C30" w:rsidP="00182C30">
      <w:pPr>
        <w:spacing w:after="0" w:line="240" w:lineRule="auto"/>
        <w:ind w:left="284"/>
        <w:rPr>
          <w:rFonts w:ascii="Arial" w:hAnsi="Arial" w:cs="Arial"/>
          <w:b/>
          <w:sz w:val="20"/>
          <w:szCs w:val="20"/>
        </w:rPr>
      </w:pPr>
    </w:p>
    <w:p w14:paraId="746E5B0B" w14:textId="77777777" w:rsidR="00182C30" w:rsidRPr="001A78CA" w:rsidRDefault="00C71A18" w:rsidP="00182C30">
      <w:pPr>
        <w:tabs>
          <w:tab w:val="num" w:pos="1985"/>
        </w:tabs>
        <w:spacing w:after="0" w:line="240" w:lineRule="auto"/>
        <w:ind w:left="851" w:hanging="567"/>
        <w:jc w:val="both"/>
        <w:rPr>
          <w:rFonts w:ascii="Arial" w:hAnsi="Arial" w:cs="Arial"/>
          <w:sz w:val="20"/>
          <w:szCs w:val="20"/>
        </w:rPr>
      </w:pPr>
      <w:r w:rsidRPr="001A78CA">
        <w:rPr>
          <w:rFonts w:ascii="Arial" w:hAnsi="Arial" w:cs="Arial"/>
          <w:b/>
          <w:sz w:val="20"/>
          <w:szCs w:val="20"/>
        </w:rPr>
        <w:t>32.1</w:t>
      </w:r>
      <w:r w:rsidRPr="001A78CA">
        <w:rPr>
          <w:rFonts w:ascii="Arial" w:hAnsi="Arial" w:cs="Arial"/>
          <w:sz w:val="20"/>
          <w:szCs w:val="20"/>
        </w:rPr>
        <w:t xml:space="preserve"> </w:t>
      </w:r>
      <w:r w:rsidR="00F91679" w:rsidRPr="001A78CA">
        <w:rPr>
          <w:rFonts w:ascii="Arial" w:hAnsi="Arial" w:cs="Arial"/>
          <w:sz w:val="20"/>
          <w:szCs w:val="20"/>
        </w:rPr>
        <w:tab/>
      </w:r>
      <w:r w:rsidR="00182C30" w:rsidRPr="001A78CA">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8A7AF47" w14:textId="77777777" w:rsidR="00182C30" w:rsidRPr="001A78CA" w:rsidRDefault="00182C30" w:rsidP="00182C30">
      <w:pPr>
        <w:tabs>
          <w:tab w:val="num" w:pos="1985"/>
        </w:tabs>
        <w:spacing w:after="0" w:line="240" w:lineRule="auto"/>
        <w:ind w:left="851" w:hanging="567"/>
        <w:jc w:val="both"/>
        <w:rPr>
          <w:rFonts w:ascii="Arial" w:hAnsi="Arial" w:cs="Arial"/>
          <w:sz w:val="20"/>
          <w:szCs w:val="20"/>
        </w:rPr>
      </w:pPr>
    </w:p>
    <w:p w14:paraId="63FC216A"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Efectuadas las modificaciones, podrá proceder a su presentación.</w:t>
      </w:r>
    </w:p>
    <w:p w14:paraId="5A9ACB8E" w14:textId="77777777" w:rsidR="00182C30" w:rsidRPr="001A78CA" w:rsidRDefault="00182C30" w:rsidP="00182C30">
      <w:pPr>
        <w:spacing w:after="0" w:line="240" w:lineRule="auto"/>
        <w:ind w:left="851"/>
        <w:jc w:val="both"/>
        <w:rPr>
          <w:rFonts w:ascii="Arial" w:hAnsi="Arial" w:cs="Arial"/>
          <w:sz w:val="20"/>
          <w:szCs w:val="20"/>
        </w:rPr>
      </w:pPr>
    </w:p>
    <w:p w14:paraId="7F7FDD93"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 39.1 del presente Pliego Específico de Condiciones.</w:t>
      </w:r>
    </w:p>
    <w:p w14:paraId="67644C2F" w14:textId="77777777" w:rsidR="00182C30" w:rsidRPr="001A78CA" w:rsidRDefault="00182C30" w:rsidP="00182C30">
      <w:pPr>
        <w:spacing w:after="0" w:line="240" w:lineRule="auto"/>
        <w:ind w:left="851"/>
        <w:jc w:val="both"/>
        <w:rPr>
          <w:rFonts w:ascii="Arial" w:hAnsi="Arial" w:cs="Arial"/>
          <w:sz w:val="20"/>
          <w:szCs w:val="20"/>
        </w:rPr>
      </w:pPr>
    </w:p>
    <w:p w14:paraId="0DCB839D" w14:textId="77777777" w:rsidR="00182C30" w:rsidRPr="001A78CA" w:rsidRDefault="00182C30" w:rsidP="00182C30">
      <w:pPr>
        <w:spacing w:after="0" w:line="240" w:lineRule="auto"/>
        <w:ind w:left="851" w:hanging="851"/>
        <w:jc w:val="both"/>
        <w:rPr>
          <w:rFonts w:ascii="Arial" w:hAnsi="Arial" w:cs="Arial"/>
          <w:sz w:val="20"/>
          <w:szCs w:val="20"/>
        </w:rPr>
      </w:pPr>
      <w:r w:rsidRPr="001A78CA">
        <w:rPr>
          <w:rFonts w:ascii="Arial" w:hAnsi="Arial" w:cs="Arial"/>
          <w:b/>
          <w:sz w:val="20"/>
          <w:szCs w:val="20"/>
        </w:rPr>
        <w:t xml:space="preserve">      32.2</w:t>
      </w:r>
      <w:r w:rsidRPr="001A78CA">
        <w:rPr>
          <w:rFonts w:ascii="Arial" w:hAnsi="Arial" w:cs="Arial"/>
          <w:sz w:val="20"/>
          <w:szCs w:val="20"/>
        </w:rPr>
        <w:t xml:space="preserve"> </w:t>
      </w:r>
      <w:r w:rsidRPr="001A78CA">
        <w:rPr>
          <w:rFonts w:ascii="Arial" w:hAnsi="Arial" w:cs="Arial"/>
          <w:sz w:val="20"/>
          <w:szCs w:val="20"/>
        </w:rPr>
        <w:tab/>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384DE06" w14:textId="77777777" w:rsidR="00182C30" w:rsidRPr="001A78CA" w:rsidRDefault="00182C30" w:rsidP="00182C30">
      <w:pPr>
        <w:spacing w:after="0" w:line="240" w:lineRule="auto"/>
        <w:ind w:left="851" w:hanging="851"/>
        <w:jc w:val="both"/>
        <w:rPr>
          <w:rFonts w:ascii="Arial" w:hAnsi="Arial" w:cs="Arial"/>
          <w:sz w:val="20"/>
          <w:szCs w:val="20"/>
        </w:rPr>
      </w:pPr>
    </w:p>
    <w:p w14:paraId="2B466AAA" w14:textId="77777777" w:rsidR="00182C30" w:rsidRPr="001A78CA" w:rsidRDefault="00182C30" w:rsidP="00182C30">
      <w:pPr>
        <w:spacing w:after="0" w:line="240" w:lineRule="auto"/>
        <w:ind w:left="851"/>
        <w:jc w:val="both"/>
        <w:rPr>
          <w:rFonts w:ascii="Arial" w:hAnsi="Arial" w:cs="Arial"/>
          <w:sz w:val="20"/>
          <w:szCs w:val="20"/>
        </w:rPr>
      </w:pPr>
      <w:r w:rsidRPr="0013136C">
        <w:rPr>
          <w:rFonts w:ascii="Arial" w:hAnsi="Arial" w:cs="Arial"/>
          <w:sz w:val="20"/>
          <w:szCs w:val="20"/>
        </w:rPr>
        <w:t>En caso de desistimiento posterior a la hora límite de cierre de recepción de propuestas, la CSBP ejecutará la Boleta de Garantía (Fianza Bancaria) de Seriedad de Propuesta.</w:t>
      </w:r>
    </w:p>
    <w:p w14:paraId="4776D778" w14:textId="77777777" w:rsidR="00182C30" w:rsidRPr="001A78CA" w:rsidRDefault="00182C30" w:rsidP="00182C30">
      <w:pPr>
        <w:spacing w:after="0" w:line="240" w:lineRule="auto"/>
        <w:ind w:left="851"/>
        <w:jc w:val="both"/>
        <w:rPr>
          <w:rFonts w:ascii="Arial" w:hAnsi="Arial" w:cs="Arial"/>
          <w:sz w:val="20"/>
          <w:szCs w:val="20"/>
        </w:rPr>
      </w:pPr>
    </w:p>
    <w:p w14:paraId="3534FD06" w14:textId="77777777" w:rsidR="00182C30" w:rsidRPr="001A78CA" w:rsidRDefault="00182C30" w:rsidP="00182C30">
      <w:pPr>
        <w:spacing w:after="0" w:line="240" w:lineRule="auto"/>
        <w:ind w:left="851"/>
        <w:jc w:val="both"/>
        <w:rPr>
          <w:rFonts w:ascii="Arial" w:hAnsi="Arial" w:cs="Arial"/>
          <w:sz w:val="20"/>
          <w:szCs w:val="20"/>
        </w:rPr>
      </w:pPr>
      <w:r w:rsidRPr="001A78CA">
        <w:rPr>
          <w:rFonts w:ascii="Arial" w:hAnsi="Arial" w:cs="Arial"/>
          <w:sz w:val="20"/>
          <w:szCs w:val="20"/>
        </w:rPr>
        <w:t>La devolución de la propuesta cerrada se realizará bajo constancia escrita.</w:t>
      </w:r>
    </w:p>
    <w:p w14:paraId="4CDB8E45" w14:textId="77777777" w:rsidR="00472EC4" w:rsidRPr="001A78CA" w:rsidRDefault="00472EC4" w:rsidP="00182C30">
      <w:pPr>
        <w:tabs>
          <w:tab w:val="num" w:pos="1985"/>
        </w:tabs>
        <w:spacing w:after="0" w:line="240" w:lineRule="auto"/>
        <w:ind w:left="851" w:hanging="567"/>
        <w:jc w:val="both"/>
        <w:rPr>
          <w:rFonts w:ascii="Arial" w:hAnsi="Arial" w:cs="Arial"/>
          <w:sz w:val="20"/>
          <w:szCs w:val="20"/>
        </w:rPr>
      </w:pPr>
    </w:p>
    <w:p w14:paraId="1DEDC4A9" w14:textId="77777777" w:rsidR="00D37915" w:rsidRPr="001A78CA" w:rsidRDefault="00D37915" w:rsidP="00D11427">
      <w:pPr>
        <w:numPr>
          <w:ilvl w:val="0"/>
          <w:numId w:val="35"/>
        </w:numPr>
        <w:tabs>
          <w:tab w:val="left" w:pos="284"/>
        </w:tabs>
        <w:spacing w:after="0" w:line="240" w:lineRule="auto"/>
        <w:jc w:val="both"/>
        <w:rPr>
          <w:rFonts w:ascii="Arial" w:hAnsi="Arial" w:cs="Arial"/>
          <w:b/>
          <w:bCs/>
          <w:sz w:val="20"/>
          <w:szCs w:val="20"/>
        </w:rPr>
      </w:pPr>
      <w:r w:rsidRPr="001A78CA">
        <w:rPr>
          <w:rFonts w:ascii="Arial" w:hAnsi="Arial" w:cs="Arial"/>
          <w:b/>
          <w:bCs/>
          <w:sz w:val="20"/>
          <w:szCs w:val="20"/>
        </w:rPr>
        <w:t xml:space="preserve">CIERRE DEL REGISTRO DE </w:t>
      </w:r>
      <w:r w:rsidR="007C4BA1" w:rsidRPr="001A78CA">
        <w:rPr>
          <w:rFonts w:ascii="Arial" w:hAnsi="Arial" w:cs="Arial"/>
          <w:b/>
          <w:bCs/>
          <w:sz w:val="20"/>
          <w:szCs w:val="20"/>
        </w:rPr>
        <w:t>PRESENTACIÓN</w:t>
      </w:r>
      <w:r w:rsidRPr="001A78CA">
        <w:rPr>
          <w:rFonts w:ascii="Arial" w:hAnsi="Arial" w:cs="Arial"/>
          <w:b/>
          <w:bCs/>
          <w:sz w:val="20"/>
          <w:szCs w:val="20"/>
        </w:rPr>
        <w:t xml:space="preserve"> DE PROPUESTAS</w:t>
      </w:r>
    </w:p>
    <w:p w14:paraId="459E47D5" w14:textId="77777777" w:rsidR="00C40776" w:rsidRPr="001A78CA" w:rsidRDefault="00C40776" w:rsidP="00C40776">
      <w:pPr>
        <w:tabs>
          <w:tab w:val="left" w:pos="284"/>
        </w:tabs>
        <w:spacing w:after="0" w:line="240" w:lineRule="auto"/>
        <w:ind w:left="360"/>
        <w:jc w:val="both"/>
        <w:rPr>
          <w:rFonts w:ascii="Arial" w:hAnsi="Arial" w:cs="Arial"/>
          <w:b/>
          <w:bCs/>
          <w:sz w:val="20"/>
          <w:szCs w:val="20"/>
        </w:rPr>
      </w:pPr>
    </w:p>
    <w:p w14:paraId="68F76666" w14:textId="44D77619" w:rsidR="00102AE5" w:rsidRPr="001A78CA" w:rsidRDefault="00102AE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El Secretario de la Comisión de Calificación dará fe del número de propuestas presentadas y efectuará el cierre del Acta de recepción de propuestas. </w:t>
      </w:r>
    </w:p>
    <w:p w14:paraId="1D7DF80D" w14:textId="60F66E6E"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 </w:t>
      </w:r>
    </w:p>
    <w:p w14:paraId="04A1CD0A" w14:textId="77777777"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 xml:space="preserve">Se considerará que el </w:t>
      </w:r>
      <w:r w:rsidR="00182C30" w:rsidRPr="001A78CA">
        <w:rPr>
          <w:rFonts w:ascii="Arial" w:hAnsi="Arial" w:cs="Arial"/>
          <w:sz w:val="20"/>
          <w:szCs w:val="20"/>
        </w:rPr>
        <w:t>P</w:t>
      </w:r>
      <w:r w:rsidRPr="001A78CA">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4E43A298" w14:textId="77777777" w:rsidR="00182C30" w:rsidRPr="001A78CA" w:rsidRDefault="00182C30" w:rsidP="00C40776">
      <w:pPr>
        <w:spacing w:after="0" w:line="240" w:lineRule="auto"/>
        <w:ind w:left="426"/>
        <w:jc w:val="both"/>
        <w:rPr>
          <w:rFonts w:ascii="Arial" w:hAnsi="Arial" w:cs="Arial"/>
          <w:sz w:val="20"/>
          <w:szCs w:val="20"/>
        </w:rPr>
      </w:pPr>
    </w:p>
    <w:p w14:paraId="13C17045" w14:textId="77777777" w:rsidR="00D37915" w:rsidRPr="001A78CA" w:rsidRDefault="00D37915" w:rsidP="00C40776">
      <w:pPr>
        <w:spacing w:after="0" w:line="240" w:lineRule="auto"/>
        <w:ind w:left="426"/>
        <w:jc w:val="both"/>
        <w:rPr>
          <w:rFonts w:ascii="Arial" w:hAnsi="Arial" w:cs="Arial"/>
          <w:sz w:val="20"/>
          <w:szCs w:val="20"/>
        </w:rPr>
      </w:pPr>
      <w:r w:rsidRPr="001A78CA">
        <w:rPr>
          <w:rFonts w:ascii="Arial" w:hAnsi="Arial" w:cs="Arial"/>
          <w:sz w:val="20"/>
          <w:szCs w:val="20"/>
        </w:rPr>
        <w:t>Se considerará la hora de la CSBP como oficial.</w:t>
      </w:r>
    </w:p>
    <w:p w14:paraId="7EFCD2BE" w14:textId="77777777" w:rsidR="00472EC4" w:rsidRPr="001A78CA" w:rsidRDefault="00472EC4" w:rsidP="00C40776">
      <w:pPr>
        <w:spacing w:after="0" w:line="240" w:lineRule="auto"/>
        <w:ind w:left="426"/>
        <w:jc w:val="both"/>
        <w:rPr>
          <w:rFonts w:ascii="Arial" w:hAnsi="Arial" w:cs="Arial"/>
          <w:sz w:val="20"/>
          <w:szCs w:val="20"/>
        </w:rPr>
      </w:pPr>
    </w:p>
    <w:p w14:paraId="442DAE65" w14:textId="77777777" w:rsidR="00D37915" w:rsidRPr="001A78CA" w:rsidRDefault="00D37915" w:rsidP="00D11427">
      <w:pPr>
        <w:numPr>
          <w:ilvl w:val="0"/>
          <w:numId w:val="35"/>
        </w:numPr>
        <w:spacing w:after="0" w:line="240" w:lineRule="auto"/>
        <w:jc w:val="both"/>
        <w:rPr>
          <w:rFonts w:ascii="Arial" w:hAnsi="Arial" w:cs="Arial"/>
          <w:b/>
          <w:bCs/>
          <w:sz w:val="20"/>
          <w:szCs w:val="20"/>
        </w:rPr>
      </w:pPr>
      <w:r w:rsidRPr="001A78CA">
        <w:rPr>
          <w:rFonts w:ascii="Arial" w:hAnsi="Arial" w:cs="Arial"/>
          <w:b/>
          <w:bCs/>
          <w:sz w:val="20"/>
          <w:szCs w:val="20"/>
        </w:rPr>
        <w:t xml:space="preserve">PROPUESTAS PRESENTADAS FUERA DE PLAZO  </w:t>
      </w:r>
    </w:p>
    <w:p w14:paraId="27883DC6" w14:textId="77777777" w:rsidR="00C40776" w:rsidRPr="001A78CA" w:rsidRDefault="00C40776" w:rsidP="00C40776">
      <w:pPr>
        <w:spacing w:after="0" w:line="240" w:lineRule="auto"/>
        <w:ind w:left="360"/>
        <w:jc w:val="both"/>
        <w:rPr>
          <w:rFonts w:ascii="Arial" w:hAnsi="Arial" w:cs="Arial"/>
          <w:b/>
          <w:bCs/>
          <w:sz w:val="20"/>
          <w:szCs w:val="20"/>
        </w:rPr>
      </w:pPr>
    </w:p>
    <w:p w14:paraId="30B689AE" w14:textId="77777777" w:rsidR="00C71A18" w:rsidRPr="001A78CA" w:rsidRDefault="00D37915" w:rsidP="00C40776">
      <w:pPr>
        <w:spacing w:after="0" w:line="240" w:lineRule="auto"/>
        <w:ind w:left="426"/>
        <w:jc w:val="both"/>
        <w:rPr>
          <w:rFonts w:ascii="Arial" w:hAnsi="Arial" w:cs="Arial"/>
          <w:b/>
          <w:sz w:val="20"/>
          <w:szCs w:val="20"/>
        </w:rPr>
      </w:pPr>
      <w:r w:rsidRPr="001A78CA">
        <w:rPr>
          <w:rFonts w:ascii="Arial" w:hAnsi="Arial" w:cs="Arial"/>
          <w:sz w:val="20"/>
          <w:szCs w:val="20"/>
        </w:rPr>
        <w:t xml:space="preserve">Toda propuesta que llegue y pretenda ser entregada después de la hora límite fijada para la recepción de propuestas, </w:t>
      </w:r>
      <w:r w:rsidRPr="001A78CA">
        <w:rPr>
          <w:rFonts w:ascii="Arial" w:hAnsi="Arial" w:cs="Arial"/>
          <w:bCs/>
          <w:sz w:val="20"/>
          <w:szCs w:val="20"/>
          <w:u w:val="single"/>
        </w:rPr>
        <w:t>NO</w:t>
      </w:r>
      <w:r w:rsidRPr="001A78CA">
        <w:rPr>
          <w:rFonts w:ascii="Arial" w:hAnsi="Arial" w:cs="Arial"/>
          <w:sz w:val="20"/>
          <w:szCs w:val="20"/>
        </w:rPr>
        <w:t xml:space="preserve"> será recibida,</w:t>
      </w:r>
      <w:r w:rsidRPr="001A78CA">
        <w:rPr>
          <w:rFonts w:ascii="Arial" w:hAnsi="Arial" w:cs="Arial"/>
          <w:color w:val="0000FF"/>
          <w:sz w:val="20"/>
          <w:szCs w:val="20"/>
        </w:rPr>
        <w:t xml:space="preserve"> </w:t>
      </w:r>
      <w:r w:rsidRPr="001A78CA">
        <w:rPr>
          <w:rFonts w:ascii="Arial" w:hAnsi="Arial" w:cs="Arial"/>
          <w:sz w:val="20"/>
          <w:szCs w:val="20"/>
        </w:rPr>
        <w:t>registrándose tal hecho en el mencionado libro o registro electrónico</w:t>
      </w:r>
      <w:r w:rsidRPr="001A78CA">
        <w:rPr>
          <w:rFonts w:ascii="Arial" w:hAnsi="Arial" w:cs="Arial"/>
          <w:b/>
          <w:sz w:val="20"/>
          <w:szCs w:val="20"/>
        </w:rPr>
        <w:t xml:space="preserve">. </w:t>
      </w:r>
    </w:p>
    <w:p w14:paraId="65CCAD41" w14:textId="77777777" w:rsidR="00C71A18" w:rsidRPr="001A78CA" w:rsidRDefault="00C71A18" w:rsidP="00C40776">
      <w:pPr>
        <w:spacing w:after="0" w:line="240" w:lineRule="auto"/>
        <w:ind w:left="284"/>
        <w:jc w:val="center"/>
        <w:rPr>
          <w:rFonts w:ascii="Arial" w:hAnsi="Arial" w:cs="Arial"/>
          <w:b/>
          <w:color w:val="FF0000"/>
          <w:sz w:val="20"/>
          <w:szCs w:val="20"/>
        </w:rPr>
      </w:pPr>
    </w:p>
    <w:p w14:paraId="781F76AB" w14:textId="77777777" w:rsidR="00C71A18" w:rsidRPr="001A78CA" w:rsidRDefault="00C71A18" w:rsidP="00C40776">
      <w:pPr>
        <w:spacing w:after="0" w:line="240" w:lineRule="auto"/>
        <w:ind w:left="284"/>
        <w:jc w:val="center"/>
        <w:rPr>
          <w:rFonts w:ascii="Arial" w:hAnsi="Arial" w:cs="Arial"/>
          <w:b/>
          <w:sz w:val="24"/>
          <w:szCs w:val="24"/>
        </w:rPr>
      </w:pPr>
      <w:r w:rsidRPr="001A78CA">
        <w:rPr>
          <w:rFonts w:ascii="Arial" w:hAnsi="Arial" w:cs="Arial"/>
          <w:b/>
          <w:sz w:val="24"/>
          <w:szCs w:val="24"/>
        </w:rPr>
        <w:t>SECCIÓN IV</w:t>
      </w:r>
    </w:p>
    <w:p w14:paraId="6A187914" w14:textId="77777777" w:rsidR="00C71A18" w:rsidRPr="001A78CA" w:rsidRDefault="00C71A18" w:rsidP="00C40776">
      <w:pPr>
        <w:spacing w:after="0" w:line="240" w:lineRule="auto"/>
        <w:ind w:left="284"/>
        <w:jc w:val="center"/>
        <w:rPr>
          <w:rFonts w:ascii="Arial" w:hAnsi="Arial" w:cs="Arial"/>
          <w:b/>
          <w:sz w:val="24"/>
          <w:szCs w:val="24"/>
        </w:rPr>
      </w:pPr>
      <w:r w:rsidRPr="001A78CA">
        <w:rPr>
          <w:rFonts w:ascii="Arial" w:hAnsi="Arial" w:cs="Arial"/>
          <w:b/>
          <w:sz w:val="24"/>
          <w:szCs w:val="24"/>
        </w:rPr>
        <w:t>APERTURA DE PROPUESTAS</w:t>
      </w:r>
    </w:p>
    <w:p w14:paraId="47E9D0F4" w14:textId="77777777" w:rsidR="00182C30" w:rsidRPr="001A78CA" w:rsidRDefault="00182C30" w:rsidP="00C40776">
      <w:pPr>
        <w:spacing w:after="0" w:line="240" w:lineRule="auto"/>
        <w:ind w:left="284"/>
        <w:jc w:val="center"/>
        <w:rPr>
          <w:rFonts w:ascii="Arial" w:hAnsi="Arial" w:cs="Arial"/>
          <w:b/>
          <w:sz w:val="24"/>
          <w:szCs w:val="24"/>
        </w:rPr>
      </w:pPr>
    </w:p>
    <w:p w14:paraId="7001EE90"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PLAZO</w:t>
      </w:r>
    </w:p>
    <w:p w14:paraId="152A06EC" w14:textId="77777777" w:rsidR="00472EC4" w:rsidRPr="001A78CA" w:rsidRDefault="00472EC4" w:rsidP="00472EC4">
      <w:pPr>
        <w:spacing w:after="0" w:line="240" w:lineRule="auto"/>
        <w:ind w:left="284"/>
        <w:rPr>
          <w:rFonts w:ascii="Arial" w:hAnsi="Arial" w:cs="Arial"/>
          <w:b/>
          <w:sz w:val="20"/>
          <w:szCs w:val="20"/>
        </w:rPr>
      </w:pPr>
    </w:p>
    <w:p w14:paraId="085841E9" w14:textId="22F7343D" w:rsidR="00C71A18" w:rsidRPr="001A78CA" w:rsidRDefault="00102AE5" w:rsidP="00C40776">
      <w:pPr>
        <w:spacing w:after="0" w:line="240" w:lineRule="auto"/>
        <w:ind w:left="284"/>
        <w:jc w:val="both"/>
        <w:rPr>
          <w:rFonts w:ascii="Arial" w:hAnsi="Arial" w:cs="Arial"/>
          <w:sz w:val="20"/>
          <w:szCs w:val="20"/>
        </w:rPr>
      </w:pPr>
      <w:r w:rsidRPr="001A78CA">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3CE547A2" w14:textId="77777777" w:rsidR="00C71A18" w:rsidRPr="001A78CA" w:rsidRDefault="00C71A18" w:rsidP="00C40776">
      <w:pPr>
        <w:spacing w:after="0" w:line="240" w:lineRule="auto"/>
        <w:ind w:left="284"/>
        <w:jc w:val="both"/>
        <w:rPr>
          <w:rFonts w:ascii="Arial" w:hAnsi="Arial" w:cs="Arial"/>
          <w:b/>
          <w:sz w:val="20"/>
          <w:szCs w:val="20"/>
        </w:rPr>
      </w:pPr>
      <w:r w:rsidRPr="001A78CA">
        <w:rPr>
          <w:rFonts w:ascii="Arial" w:hAnsi="Arial" w:cs="Arial"/>
          <w:sz w:val="20"/>
          <w:szCs w:val="20"/>
        </w:rPr>
        <w:tab/>
      </w:r>
    </w:p>
    <w:p w14:paraId="42F9F056"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ACTO DE APERTURA</w:t>
      </w:r>
    </w:p>
    <w:p w14:paraId="0985EEF5" w14:textId="77777777" w:rsidR="00C40776" w:rsidRPr="001A78CA" w:rsidRDefault="00C40776" w:rsidP="00C40776">
      <w:pPr>
        <w:spacing w:after="0" w:line="240" w:lineRule="auto"/>
        <w:ind w:left="284"/>
        <w:rPr>
          <w:rFonts w:ascii="Arial" w:hAnsi="Arial" w:cs="Arial"/>
          <w:b/>
          <w:sz w:val="20"/>
          <w:szCs w:val="20"/>
        </w:rPr>
      </w:pPr>
    </w:p>
    <w:p w14:paraId="722CED11" w14:textId="1AFFCC3D" w:rsidR="00C71A18" w:rsidRPr="001A78CA" w:rsidRDefault="00C71A18" w:rsidP="00C40776">
      <w:pPr>
        <w:tabs>
          <w:tab w:val="left" w:pos="1276"/>
        </w:tabs>
        <w:spacing w:after="0" w:line="240" w:lineRule="auto"/>
        <w:ind w:left="284"/>
        <w:jc w:val="both"/>
        <w:rPr>
          <w:rFonts w:ascii="Arial" w:hAnsi="Arial" w:cs="Arial"/>
          <w:sz w:val="20"/>
          <w:szCs w:val="20"/>
        </w:rPr>
      </w:pPr>
      <w:r w:rsidRPr="001A78CA">
        <w:rPr>
          <w:rFonts w:ascii="Arial" w:hAnsi="Arial" w:cs="Arial"/>
          <w:sz w:val="20"/>
          <w:szCs w:val="20"/>
        </w:rPr>
        <w:t xml:space="preserve">El Acto de Apertura será continuo y sin interrupción, donde se permitirá la presencia de los proponentes o sus </w:t>
      </w:r>
      <w:r w:rsidRPr="003D6A91">
        <w:rPr>
          <w:rFonts w:ascii="Arial" w:hAnsi="Arial" w:cs="Arial"/>
          <w:sz w:val="20"/>
          <w:szCs w:val="20"/>
        </w:rPr>
        <w:t>representantes</w:t>
      </w:r>
      <w:r w:rsidR="00F675DE" w:rsidRPr="003D6A91">
        <w:rPr>
          <w:rFonts w:ascii="Arial" w:hAnsi="Arial" w:cs="Arial"/>
          <w:sz w:val="20"/>
          <w:szCs w:val="20"/>
        </w:rPr>
        <w:t xml:space="preserve"> (vía zoom)</w:t>
      </w:r>
      <w:r w:rsidRPr="003D6A91">
        <w:rPr>
          <w:rFonts w:ascii="Arial" w:hAnsi="Arial" w:cs="Arial"/>
          <w:sz w:val="20"/>
          <w:szCs w:val="20"/>
        </w:rPr>
        <w:t xml:space="preserve"> que hayan </w:t>
      </w:r>
      <w:r w:rsidRPr="001A78CA">
        <w:rPr>
          <w:rFonts w:ascii="Arial" w:hAnsi="Arial" w:cs="Arial"/>
          <w:sz w:val="20"/>
          <w:szCs w:val="20"/>
        </w:rPr>
        <w:t>decidido asistir.</w:t>
      </w:r>
    </w:p>
    <w:p w14:paraId="408F8AA1" w14:textId="77777777" w:rsidR="00182C30" w:rsidRPr="001A78CA" w:rsidRDefault="00182C30" w:rsidP="00C40776">
      <w:pPr>
        <w:tabs>
          <w:tab w:val="left" w:pos="1276"/>
        </w:tabs>
        <w:spacing w:after="0" w:line="240" w:lineRule="auto"/>
        <w:ind w:left="284"/>
        <w:jc w:val="both"/>
        <w:rPr>
          <w:rFonts w:ascii="Arial" w:hAnsi="Arial" w:cs="Arial"/>
          <w:sz w:val="20"/>
          <w:szCs w:val="20"/>
        </w:rPr>
      </w:pPr>
    </w:p>
    <w:p w14:paraId="5DC61A3A"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 xml:space="preserve">El </w:t>
      </w:r>
      <w:r w:rsidR="00417296" w:rsidRPr="001A78CA">
        <w:rPr>
          <w:rFonts w:ascii="Arial" w:hAnsi="Arial" w:cs="Arial"/>
          <w:sz w:val="20"/>
          <w:szCs w:val="20"/>
        </w:rPr>
        <w:t>P</w:t>
      </w:r>
      <w:r w:rsidRPr="001A78CA">
        <w:rPr>
          <w:rFonts w:ascii="Arial" w:hAnsi="Arial" w:cs="Arial"/>
          <w:sz w:val="20"/>
          <w:szCs w:val="20"/>
        </w:rPr>
        <w:t xml:space="preserve">residente de la </w:t>
      </w:r>
      <w:r w:rsidR="00417296" w:rsidRPr="001A78CA">
        <w:rPr>
          <w:rFonts w:ascii="Arial" w:hAnsi="Arial" w:cs="Arial"/>
          <w:sz w:val="20"/>
          <w:szCs w:val="20"/>
        </w:rPr>
        <w:t>C</w:t>
      </w:r>
      <w:r w:rsidRPr="001A78CA">
        <w:rPr>
          <w:rFonts w:ascii="Arial" w:hAnsi="Arial" w:cs="Arial"/>
          <w:sz w:val="20"/>
          <w:szCs w:val="20"/>
        </w:rPr>
        <w:t xml:space="preserve">omisión de </w:t>
      </w:r>
      <w:r w:rsidR="00417296" w:rsidRPr="001A78CA">
        <w:rPr>
          <w:rFonts w:ascii="Arial" w:hAnsi="Arial" w:cs="Arial"/>
          <w:sz w:val="20"/>
          <w:szCs w:val="20"/>
        </w:rPr>
        <w:t>C</w:t>
      </w:r>
      <w:r w:rsidRPr="001A78CA">
        <w:rPr>
          <w:rFonts w:ascii="Arial" w:hAnsi="Arial" w:cs="Arial"/>
          <w:sz w:val="20"/>
          <w:szCs w:val="20"/>
        </w:rPr>
        <w:t>alificación iniciará el acto dando lectura al orden del día.</w:t>
      </w:r>
    </w:p>
    <w:p w14:paraId="13E917D0" w14:textId="77777777" w:rsidR="00182C30" w:rsidRPr="001A78CA" w:rsidRDefault="00182C30" w:rsidP="00C40776">
      <w:pPr>
        <w:spacing w:after="0" w:line="240" w:lineRule="auto"/>
        <w:ind w:left="360"/>
        <w:jc w:val="both"/>
        <w:rPr>
          <w:rFonts w:ascii="Arial" w:hAnsi="Arial" w:cs="Arial"/>
          <w:sz w:val="20"/>
          <w:szCs w:val="20"/>
        </w:rPr>
      </w:pPr>
    </w:p>
    <w:p w14:paraId="704339E3"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 xml:space="preserve">El </w:t>
      </w:r>
      <w:r w:rsidR="00417296" w:rsidRPr="001A78CA">
        <w:rPr>
          <w:rFonts w:ascii="Arial" w:hAnsi="Arial" w:cs="Arial"/>
          <w:sz w:val="20"/>
          <w:szCs w:val="20"/>
        </w:rPr>
        <w:t>S</w:t>
      </w:r>
      <w:r w:rsidRPr="001A78CA">
        <w:rPr>
          <w:rFonts w:ascii="Arial" w:hAnsi="Arial" w:cs="Arial"/>
          <w:sz w:val="20"/>
          <w:szCs w:val="20"/>
        </w:rPr>
        <w:t>ecretario dará lectura al resumen ejecutivo, a la declaración de integridad y al acta de cierre de recepción de propuestas.</w:t>
      </w:r>
    </w:p>
    <w:p w14:paraId="5E10A390" w14:textId="77777777" w:rsidR="00182C30" w:rsidRPr="001A78CA" w:rsidRDefault="00182C30" w:rsidP="00C40776">
      <w:pPr>
        <w:spacing w:after="0" w:line="240" w:lineRule="auto"/>
        <w:ind w:left="360"/>
        <w:jc w:val="both"/>
        <w:rPr>
          <w:rFonts w:ascii="Arial" w:hAnsi="Arial" w:cs="Arial"/>
          <w:sz w:val="20"/>
          <w:szCs w:val="20"/>
        </w:rPr>
      </w:pPr>
    </w:p>
    <w:p w14:paraId="3F5FACF2"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Se abrirán los sobres por orden de entrega, dándose lectura al nombre del proponente y el monto de su propuesta económica. Como en esta convocatoria la adjudicación es por ítems se dará a conocer el precio de las propuestas económicas para cada ítem.</w:t>
      </w:r>
    </w:p>
    <w:p w14:paraId="547A8D64" w14:textId="77777777" w:rsidR="00182C30" w:rsidRPr="001A78CA" w:rsidRDefault="00182C30" w:rsidP="00C40776">
      <w:pPr>
        <w:spacing w:after="0" w:line="240" w:lineRule="auto"/>
        <w:ind w:left="360"/>
        <w:jc w:val="both"/>
        <w:rPr>
          <w:rFonts w:ascii="Arial" w:hAnsi="Arial" w:cs="Arial"/>
          <w:sz w:val="20"/>
          <w:szCs w:val="20"/>
        </w:rPr>
      </w:pPr>
    </w:p>
    <w:p w14:paraId="16378274" w14:textId="00B5E02A" w:rsidR="00182C30" w:rsidRPr="001A78CA" w:rsidRDefault="00102AE5" w:rsidP="00C40776">
      <w:pPr>
        <w:spacing w:after="0" w:line="240" w:lineRule="auto"/>
        <w:ind w:left="360"/>
        <w:jc w:val="both"/>
        <w:rPr>
          <w:rFonts w:ascii="Arial" w:hAnsi="Arial" w:cs="Arial"/>
          <w:sz w:val="20"/>
          <w:szCs w:val="20"/>
        </w:rPr>
      </w:pPr>
      <w:r w:rsidRPr="001A78CA">
        <w:rPr>
          <w:rFonts w:ascii="Arial" w:hAnsi="Arial" w:cs="Arial"/>
          <w:sz w:val="20"/>
          <w:szCs w:val="20"/>
        </w:rPr>
        <w:t xml:space="preserve">Cuando alguna propuesta no se halle foliada y el proponente se encuentre en el acto de apertura, se le solicitará proceda a foliar en presencia de la Comisión de Calificación los documentos presentados. </w:t>
      </w:r>
      <w:r w:rsidRPr="001A78CA">
        <w:rPr>
          <w:rFonts w:ascii="Arial" w:hAnsi="Arial" w:cs="Arial"/>
          <w:sz w:val="20"/>
          <w:szCs w:val="20"/>
        </w:rPr>
        <w:lastRenderedPageBreak/>
        <w:t>Si el proponente no se halla en el acto de apertura, un miembro de la Comisión de Calificación procederá con la foliación, la misma que debe constar en el acta.</w:t>
      </w:r>
    </w:p>
    <w:p w14:paraId="5C656387" w14:textId="77777777" w:rsidR="00102AE5" w:rsidRPr="001A78CA" w:rsidRDefault="00102AE5" w:rsidP="00C40776">
      <w:pPr>
        <w:spacing w:after="0" w:line="240" w:lineRule="auto"/>
        <w:ind w:left="360"/>
        <w:jc w:val="both"/>
        <w:rPr>
          <w:rFonts w:ascii="Arial" w:hAnsi="Arial" w:cs="Arial"/>
          <w:sz w:val="20"/>
          <w:szCs w:val="20"/>
        </w:rPr>
      </w:pPr>
    </w:p>
    <w:p w14:paraId="6A9452E9" w14:textId="77777777" w:rsidR="00C71A18" w:rsidRPr="001A78CA" w:rsidRDefault="00C71A18" w:rsidP="00C40776">
      <w:pPr>
        <w:spacing w:after="0" w:line="240" w:lineRule="auto"/>
        <w:ind w:left="360"/>
        <w:jc w:val="both"/>
        <w:rPr>
          <w:rFonts w:ascii="Arial" w:hAnsi="Arial" w:cs="Arial"/>
          <w:sz w:val="20"/>
          <w:szCs w:val="20"/>
        </w:rPr>
      </w:pPr>
      <w:r w:rsidRPr="001A78CA">
        <w:rPr>
          <w:rFonts w:ascii="Arial" w:hAnsi="Arial" w:cs="Arial"/>
          <w:sz w:val="20"/>
          <w:szCs w:val="20"/>
        </w:rPr>
        <w:t>Se dará lectura a los documentos legales, administrativos y técnicos.</w:t>
      </w:r>
    </w:p>
    <w:p w14:paraId="573DAC61" w14:textId="77777777" w:rsidR="00182C30" w:rsidRPr="001A78CA" w:rsidRDefault="00182C30" w:rsidP="00C40776">
      <w:pPr>
        <w:spacing w:after="0" w:line="240" w:lineRule="auto"/>
        <w:ind w:left="360"/>
        <w:jc w:val="both"/>
        <w:rPr>
          <w:rFonts w:ascii="Arial" w:hAnsi="Arial" w:cs="Arial"/>
          <w:sz w:val="20"/>
          <w:szCs w:val="20"/>
        </w:rPr>
      </w:pPr>
    </w:p>
    <w:p w14:paraId="619E029B" w14:textId="76BA216F" w:rsidR="00182C30" w:rsidRPr="001A78CA" w:rsidRDefault="00102AE5" w:rsidP="00C40776">
      <w:pPr>
        <w:spacing w:after="0" w:line="240" w:lineRule="auto"/>
        <w:ind w:left="360"/>
        <w:jc w:val="both"/>
        <w:rPr>
          <w:rFonts w:ascii="Arial" w:hAnsi="Arial" w:cs="Arial"/>
          <w:sz w:val="20"/>
          <w:szCs w:val="20"/>
        </w:rPr>
      </w:pPr>
      <w:r w:rsidRPr="001A78CA">
        <w:rPr>
          <w:rFonts w:ascii="Arial" w:hAnsi="Arial" w:cs="Arial"/>
          <w:sz w:val="20"/>
          <w:szCs w:val="20"/>
        </w:rPr>
        <w:t>El Secretario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2D994C1C" w14:textId="77777777" w:rsidR="0013136C" w:rsidRDefault="0013136C" w:rsidP="0013136C">
      <w:pPr>
        <w:spacing w:after="0" w:line="240" w:lineRule="auto"/>
        <w:ind w:left="360"/>
        <w:jc w:val="both"/>
        <w:rPr>
          <w:rFonts w:ascii="Arial" w:hAnsi="Arial" w:cs="Arial"/>
          <w:sz w:val="20"/>
          <w:szCs w:val="20"/>
        </w:rPr>
      </w:pPr>
    </w:p>
    <w:p w14:paraId="05D6E4EE" w14:textId="3C128586" w:rsidR="00C71A18" w:rsidRPr="001A78CA" w:rsidRDefault="00C71A18" w:rsidP="0013136C">
      <w:pPr>
        <w:spacing w:after="0" w:line="240" w:lineRule="auto"/>
        <w:ind w:left="360"/>
        <w:jc w:val="both"/>
        <w:rPr>
          <w:rFonts w:ascii="Arial" w:hAnsi="Arial" w:cs="Arial"/>
          <w:sz w:val="20"/>
          <w:szCs w:val="20"/>
        </w:rPr>
      </w:pPr>
      <w:r w:rsidRPr="001A78CA">
        <w:rPr>
          <w:rFonts w:ascii="Arial" w:hAnsi="Arial" w:cs="Arial"/>
          <w:sz w:val="20"/>
          <w:szCs w:val="20"/>
        </w:rPr>
        <w:t xml:space="preserve">Si no se presenta ninguna propuesta, la </w:t>
      </w:r>
      <w:r w:rsidR="005628CC" w:rsidRPr="001A78CA">
        <w:rPr>
          <w:rFonts w:ascii="Arial" w:hAnsi="Arial" w:cs="Arial"/>
          <w:sz w:val="20"/>
          <w:szCs w:val="20"/>
        </w:rPr>
        <w:t>C</w:t>
      </w:r>
      <w:r w:rsidRPr="001A78CA">
        <w:rPr>
          <w:rFonts w:ascii="Arial" w:hAnsi="Arial" w:cs="Arial"/>
          <w:sz w:val="20"/>
          <w:szCs w:val="20"/>
        </w:rPr>
        <w:t xml:space="preserve">omisión de </w:t>
      </w:r>
      <w:r w:rsidR="005628CC" w:rsidRPr="001A78CA">
        <w:rPr>
          <w:rFonts w:ascii="Arial" w:hAnsi="Arial" w:cs="Arial"/>
          <w:sz w:val="20"/>
          <w:szCs w:val="20"/>
        </w:rPr>
        <w:t>C</w:t>
      </w:r>
      <w:r w:rsidRPr="001A78CA">
        <w:rPr>
          <w:rFonts w:ascii="Arial" w:hAnsi="Arial" w:cs="Arial"/>
          <w:sz w:val="20"/>
          <w:szCs w:val="20"/>
        </w:rPr>
        <w:t>alificación dará por concluido el acto. Posteriormente elaborará el informe respectivo, recomendando a la ARPC declare desierta la convocatoria.</w:t>
      </w:r>
    </w:p>
    <w:p w14:paraId="2019322A" w14:textId="77777777" w:rsidR="00472EC4" w:rsidRPr="001A78CA" w:rsidRDefault="00472EC4" w:rsidP="00C40776">
      <w:pPr>
        <w:spacing w:after="0" w:line="240" w:lineRule="auto"/>
        <w:ind w:left="360"/>
        <w:jc w:val="both"/>
        <w:rPr>
          <w:rFonts w:ascii="Arial" w:hAnsi="Arial" w:cs="Arial"/>
          <w:sz w:val="20"/>
          <w:szCs w:val="20"/>
        </w:rPr>
      </w:pPr>
    </w:p>
    <w:p w14:paraId="01A6357A" w14:textId="77777777" w:rsidR="00C71A18" w:rsidRPr="001A78CA" w:rsidRDefault="007C4BA1"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ENVIÓ</w:t>
      </w:r>
      <w:r w:rsidR="00C71A18" w:rsidRPr="001A78CA">
        <w:rPr>
          <w:rFonts w:ascii="Arial" w:hAnsi="Arial" w:cs="Arial"/>
          <w:b/>
          <w:sz w:val="20"/>
          <w:szCs w:val="20"/>
        </w:rPr>
        <w:t xml:space="preserve"> DE </w:t>
      </w:r>
      <w:r w:rsidRPr="001A78CA">
        <w:rPr>
          <w:rFonts w:ascii="Arial" w:hAnsi="Arial" w:cs="Arial"/>
          <w:b/>
          <w:sz w:val="20"/>
          <w:szCs w:val="20"/>
        </w:rPr>
        <w:t>INFORMACIÓN</w:t>
      </w:r>
      <w:r w:rsidR="00C71A18" w:rsidRPr="001A78CA">
        <w:rPr>
          <w:rFonts w:ascii="Arial" w:hAnsi="Arial" w:cs="Arial"/>
          <w:b/>
          <w:sz w:val="20"/>
          <w:szCs w:val="20"/>
        </w:rPr>
        <w:t xml:space="preserve"> A LA ARPC</w:t>
      </w:r>
    </w:p>
    <w:p w14:paraId="605E2FFB" w14:textId="77777777" w:rsidR="00C40776" w:rsidRPr="001A78CA" w:rsidRDefault="00C40776" w:rsidP="00C40776">
      <w:pPr>
        <w:spacing w:after="0" w:line="240" w:lineRule="auto"/>
        <w:ind w:left="284"/>
        <w:rPr>
          <w:rFonts w:ascii="Arial" w:hAnsi="Arial" w:cs="Arial"/>
          <w:b/>
          <w:sz w:val="20"/>
          <w:szCs w:val="20"/>
        </w:rPr>
      </w:pPr>
    </w:p>
    <w:p w14:paraId="1863A5E6" w14:textId="77777777" w:rsidR="00C71A18" w:rsidRPr="001A78CA" w:rsidRDefault="00C71A18" w:rsidP="00C40776">
      <w:pPr>
        <w:spacing w:after="0" w:line="240" w:lineRule="auto"/>
        <w:ind w:left="284"/>
        <w:jc w:val="both"/>
        <w:rPr>
          <w:rFonts w:ascii="Arial" w:hAnsi="Arial" w:cs="Arial"/>
          <w:sz w:val="20"/>
          <w:szCs w:val="20"/>
        </w:rPr>
      </w:pPr>
      <w:r w:rsidRPr="001A78CA">
        <w:rPr>
          <w:rFonts w:ascii="Arial" w:hAnsi="Arial" w:cs="Arial"/>
          <w:sz w:val="20"/>
          <w:szCs w:val="20"/>
        </w:rPr>
        <w:t xml:space="preserve">Concluido el acto de apertura, de forma inmediata, la nómina de </w:t>
      </w:r>
      <w:r w:rsidR="00182C30" w:rsidRPr="001A78CA">
        <w:rPr>
          <w:rFonts w:ascii="Arial" w:hAnsi="Arial" w:cs="Arial"/>
          <w:sz w:val="20"/>
          <w:szCs w:val="20"/>
        </w:rPr>
        <w:t>P</w:t>
      </w:r>
      <w:r w:rsidR="007A33A7" w:rsidRPr="001A78CA">
        <w:rPr>
          <w:rFonts w:ascii="Arial" w:hAnsi="Arial" w:cs="Arial"/>
          <w:sz w:val="20"/>
          <w:szCs w:val="20"/>
        </w:rPr>
        <w:t>roponentes,</w:t>
      </w:r>
      <w:r w:rsidRPr="001A78CA">
        <w:rPr>
          <w:rFonts w:ascii="Arial" w:hAnsi="Arial" w:cs="Arial"/>
          <w:sz w:val="20"/>
          <w:szCs w:val="20"/>
        </w:rPr>
        <w:t xml:space="preserve"> así como las copias de los correspondientes </w:t>
      </w:r>
      <w:r w:rsidR="00966676" w:rsidRPr="001A78CA">
        <w:rPr>
          <w:rFonts w:ascii="Arial" w:hAnsi="Arial" w:cs="Arial"/>
          <w:sz w:val="20"/>
          <w:szCs w:val="20"/>
        </w:rPr>
        <w:t>T</w:t>
      </w:r>
      <w:r w:rsidRPr="001A78CA">
        <w:rPr>
          <w:rFonts w:ascii="Arial" w:hAnsi="Arial" w:cs="Arial"/>
          <w:sz w:val="20"/>
          <w:szCs w:val="20"/>
        </w:rPr>
        <w:t xml:space="preserve">estimonios de </w:t>
      </w:r>
      <w:r w:rsidR="00966676" w:rsidRPr="001A78CA">
        <w:rPr>
          <w:rFonts w:ascii="Arial" w:hAnsi="Arial" w:cs="Arial"/>
          <w:sz w:val="20"/>
          <w:szCs w:val="20"/>
        </w:rPr>
        <w:t>C</w:t>
      </w:r>
      <w:r w:rsidRPr="001A78CA">
        <w:rPr>
          <w:rFonts w:ascii="Arial" w:hAnsi="Arial" w:cs="Arial"/>
          <w:sz w:val="20"/>
          <w:szCs w:val="20"/>
        </w:rPr>
        <w:t xml:space="preserve">onstitución y de </w:t>
      </w:r>
      <w:r w:rsidR="00966676" w:rsidRPr="001A78CA">
        <w:rPr>
          <w:rFonts w:ascii="Arial" w:hAnsi="Arial" w:cs="Arial"/>
          <w:sz w:val="20"/>
          <w:szCs w:val="20"/>
        </w:rPr>
        <w:t>P</w:t>
      </w:r>
      <w:r w:rsidRPr="001A78CA">
        <w:rPr>
          <w:rFonts w:ascii="Arial" w:hAnsi="Arial" w:cs="Arial"/>
          <w:sz w:val="20"/>
          <w:szCs w:val="20"/>
        </w:rPr>
        <w:t xml:space="preserve">oder del </w:t>
      </w:r>
      <w:r w:rsidR="00966676" w:rsidRPr="001A78CA">
        <w:rPr>
          <w:rFonts w:ascii="Arial" w:hAnsi="Arial" w:cs="Arial"/>
          <w:sz w:val="20"/>
          <w:szCs w:val="20"/>
        </w:rPr>
        <w:t>R</w:t>
      </w:r>
      <w:r w:rsidRPr="001A78CA">
        <w:rPr>
          <w:rFonts w:ascii="Arial" w:hAnsi="Arial" w:cs="Arial"/>
          <w:sz w:val="20"/>
          <w:szCs w:val="20"/>
        </w:rPr>
        <w:t xml:space="preserve">epresentante </w:t>
      </w:r>
      <w:r w:rsidR="00966676" w:rsidRPr="001A78CA">
        <w:rPr>
          <w:rFonts w:ascii="Arial" w:hAnsi="Arial" w:cs="Arial"/>
          <w:sz w:val="20"/>
          <w:szCs w:val="20"/>
        </w:rPr>
        <w:t>L</w:t>
      </w:r>
      <w:r w:rsidRPr="001A78CA">
        <w:rPr>
          <w:rFonts w:ascii="Arial" w:hAnsi="Arial" w:cs="Arial"/>
          <w:sz w:val="20"/>
          <w:szCs w:val="20"/>
        </w:rPr>
        <w:t xml:space="preserve">egal, cuando corresponda, serán remitidas por la </w:t>
      </w:r>
      <w:r w:rsidR="00A93DF1" w:rsidRPr="001A78CA">
        <w:rPr>
          <w:rFonts w:ascii="Arial" w:hAnsi="Arial" w:cs="Arial"/>
          <w:sz w:val="20"/>
          <w:szCs w:val="20"/>
        </w:rPr>
        <w:t>C</w:t>
      </w:r>
      <w:r w:rsidRPr="001A78CA">
        <w:rPr>
          <w:rFonts w:ascii="Arial" w:hAnsi="Arial" w:cs="Arial"/>
          <w:sz w:val="20"/>
          <w:szCs w:val="20"/>
        </w:rPr>
        <w:t xml:space="preserve">omisión de </w:t>
      </w:r>
      <w:r w:rsidR="00A93DF1" w:rsidRPr="001A78CA">
        <w:rPr>
          <w:rFonts w:ascii="Arial" w:hAnsi="Arial" w:cs="Arial"/>
          <w:sz w:val="20"/>
          <w:szCs w:val="20"/>
        </w:rPr>
        <w:t>C</w:t>
      </w:r>
      <w:r w:rsidRPr="001A78CA">
        <w:rPr>
          <w:rFonts w:ascii="Arial" w:hAnsi="Arial" w:cs="Arial"/>
          <w:sz w:val="20"/>
          <w:szCs w:val="20"/>
        </w:rPr>
        <w:t>alificación a la ARPC, para efectos de eventual excusa.</w:t>
      </w:r>
    </w:p>
    <w:p w14:paraId="41E03535" w14:textId="77777777" w:rsidR="00CF6C04" w:rsidRPr="001A78CA" w:rsidRDefault="00CF6C04" w:rsidP="00C40776">
      <w:pPr>
        <w:spacing w:after="0" w:line="240" w:lineRule="auto"/>
        <w:ind w:left="284"/>
        <w:rPr>
          <w:rFonts w:ascii="Arial" w:hAnsi="Arial" w:cs="Arial"/>
          <w:b/>
          <w:sz w:val="20"/>
          <w:szCs w:val="20"/>
        </w:rPr>
      </w:pPr>
    </w:p>
    <w:p w14:paraId="51660520"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POSTERGACIÓN</w:t>
      </w:r>
    </w:p>
    <w:p w14:paraId="51DF726B" w14:textId="77777777" w:rsidR="00C40776" w:rsidRPr="001A78CA" w:rsidRDefault="00C40776" w:rsidP="00C40776">
      <w:pPr>
        <w:spacing w:after="0" w:line="240" w:lineRule="auto"/>
        <w:ind w:left="284"/>
        <w:rPr>
          <w:rFonts w:ascii="Arial" w:hAnsi="Arial" w:cs="Arial"/>
          <w:b/>
          <w:sz w:val="20"/>
          <w:szCs w:val="20"/>
        </w:rPr>
      </w:pPr>
    </w:p>
    <w:p w14:paraId="04354BE4" w14:textId="77777777" w:rsidR="00C71A18" w:rsidRPr="001A78CA" w:rsidRDefault="00C71A18" w:rsidP="00C40776">
      <w:pPr>
        <w:spacing w:after="0" w:line="240" w:lineRule="auto"/>
        <w:ind w:left="284"/>
        <w:jc w:val="both"/>
        <w:rPr>
          <w:rFonts w:ascii="Arial" w:hAnsi="Arial" w:cs="Arial"/>
          <w:sz w:val="20"/>
          <w:szCs w:val="20"/>
        </w:rPr>
      </w:pPr>
      <w:r w:rsidRPr="001A78CA">
        <w:rPr>
          <w:rFonts w:ascii="Arial" w:hAnsi="Arial" w:cs="Arial"/>
          <w:sz w:val="20"/>
          <w:szCs w:val="20"/>
        </w:rPr>
        <w:t>La ARPC en caso de fuerza mayor o caso fortuito, podrá postergar el acto de apertura de propuestas, fijando nuevo día y hora según corresponda.</w:t>
      </w:r>
    </w:p>
    <w:p w14:paraId="0BAD1537" w14:textId="77777777" w:rsidR="00C71A18" w:rsidRPr="001A78CA" w:rsidRDefault="00C71A18" w:rsidP="00C40776">
      <w:pPr>
        <w:spacing w:after="0" w:line="240" w:lineRule="auto"/>
        <w:ind w:left="284"/>
        <w:jc w:val="both"/>
        <w:rPr>
          <w:rFonts w:ascii="Arial" w:hAnsi="Arial" w:cs="Arial"/>
          <w:sz w:val="20"/>
          <w:szCs w:val="20"/>
        </w:rPr>
      </w:pPr>
    </w:p>
    <w:p w14:paraId="2CE078ED" w14:textId="17E41B63" w:rsidR="00182C30" w:rsidRPr="001A78CA" w:rsidRDefault="00102AE5" w:rsidP="00C40776">
      <w:pPr>
        <w:spacing w:after="0" w:line="240" w:lineRule="auto"/>
        <w:ind w:left="284"/>
        <w:jc w:val="both"/>
        <w:rPr>
          <w:rFonts w:ascii="Arial" w:hAnsi="Arial" w:cs="Arial"/>
          <w:sz w:val="20"/>
          <w:szCs w:val="20"/>
        </w:rPr>
      </w:pPr>
      <w:r w:rsidRPr="001A78CA">
        <w:rPr>
          <w:rFonts w:ascii="Arial" w:hAnsi="Arial" w:cs="Arial"/>
          <w:sz w:val="20"/>
          <w:szCs w:val="20"/>
        </w:rPr>
        <w:t>Esta decisión será comunicada mediante la página web de la CSBP a todos los potenciales proponentes que.</w:t>
      </w:r>
    </w:p>
    <w:p w14:paraId="24FB6362" w14:textId="77777777" w:rsidR="00102AE5" w:rsidRPr="001A78CA" w:rsidRDefault="00102AE5" w:rsidP="00C40776">
      <w:pPr>
        <w:spacing w:after="0" w:line="240" w:lineRule="auto"/>
        <w:ind w:left="284"/>
        <w:jc w:val="both"/>
        <w:rPr>
          <w:rFonts w:ascii="Arial" w:hAnsi="Arial" w:cs="Arial"/>
          <w:sz w:val="20"/>
          <w:szCs w:val="20"/>
        </w:rPr>
      </w:pPr>
    </w:p>
    <w:p w14:paraId="3A8BE83A" w14:textId="77777777" w:rsidR="00DE0795" w:rsidRPr="001A78CA" w:rsidRDefault="00DE0795" w:rsidP="00C40776">
      <w:pPr>
        <w:spacing w:after="0" w:line="240" w:lineRule="auto"/>
        <w:ind w:left="284"/>
        <w:jc w:val="center"/>
        <w:rPr>
          <w:rFonts w:ascii="Arial" w:hAnsi="Arial" w:cs="Arial"/>
          <w:b/>
          <w:color w:val="FF0000"/>
          <w:sz w:val="20"/>
          <w:szCs w:val="20"/>
        </w:rPr>
      </w:pPr>
    </w:p>
    <w:p w14:paraId="2458C187" w14:textId="77777777" w:rsidR="00C71A18" w:rsidRPr="0013136C" w:rsidRDefault="00C71A18"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CAPÍTULO III</w:t>
      </w:r>
    </w:p>
    <w:p w14:paraId="7C052451" w14:textId="77777777" w:rsidR="00C71A18" w:rsidRPr="0013136C" w:rsidRDefault="007C4BA1"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EVALUACIÓN</w:t>
      </w:r>
      <w:r w:rsidR="00C71A18" w:rsidRPr="0013136C">
        <w:rPr>
          <w:rFonts w:ascii="Arial" w:hAnsi="Arial" w:cs="Arial"/>
          <w:b/>
          <w:color w:val="000000" w:themeColor="text1"/>
        </w:rPr>
        <w:t xml:space="preserve"> Y RESULTADOS</w:t>
      </w:r>
    </w:p>
    <w:p w14:paraId="6C4F342E" w14:textId="77777777" w:rsidR="00C71A18" w:rsidRPr="0013136C" w:rsidRDefault="00C71A18"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SECCIÓN I</w:t>
      </w:r>
    </w:p>
    <w:p w14:paraId="3591B32F" w14:textId="77777777" w:rsidR="00C71A18" w:rsidRPr="0013136C" w:rsidRDefault="007C4BA1" w:rsidP="00C40776">
      <w:pPr>
        <w:spacing w:after="0" w:line="240" w:lineRule="auto"/>
        <w:ind w:left="284"/>
        <w:jc w:val="center"/>
        <w:rPr>
          <w:rFonts w:ascii="Arial" w:hAnsi="Arial" w:cs="Arial"/>
          <w:b/>
          <w:color w:val="000000" w:themeColor="text1"/>
        </w:rPr>
      </w:pPr>
      <w:r w:rsidRPr="0013136C">
        <w:rPr>
          <w:rFonts w:ascii="Arial" w:hAnsi="Arial" w:cs="Arial"/>
          <w:b/>
          <w:color w:val="000000" w:themeColor="text1"/>
        </w:rPr>
        <w:t>EVALUACIÓN</w:t>
      </w:r>
      <w:r w:rsidR="00C71A18" w:rsidRPr="0013136C">
        <w:rPr>
          <w:rFonts w:ascii="Arial" w:hAnsi="Arial" w:cs="Arial"/>
          <w:b/>
          <w:color w:val="000000" w:themeColor="text1"/>
        </w:rPr>
        <w:t xml:space="preserve"> DE LAS PROPUESTAS</w:t>
      </w:r>
    </w:p>
    <w:p w14:paraId="3193F043" w14:textId="77777777" w:rsidR="00C71A18" w:rsidRPr="0013136C" w:rsidRDefault="00C71A18" w:rsidP="00C40776">
      <w:pPr>
        <w:spacing w:after="0" w:line="240" w:lineRule="auto"/>
        <w:ind w:left="284"/>
        <w:rPr>
          <w:rFonts w:ascii="Arial" w:hAnsi="Arial" w:cs="Arial"/>
          <w:color w:val="000000" w:themeColor="text1"/>
          <w:sz w:val="18"/>
          <w:szCs w:val="18"/>
        </w:rPr>
      </w:pPr>
    </w:p>
    <w:p w14:paraId="1374FA2F" w14:textId="77777777" w:rsidR="00182C30" w:rsidRPr="001A78CA" w:rsidRDefault="00182C30" w:rsidP="00C40776">
      <w:pPr>
        <w:spacing w:after="0" w:line="240" w:lineRule="auto"/>
        <w:ind w:left="284"/>
        <w:rPr>
          <w:rFonts w:ascii="Arial" w:hAnsi="Arial" w:cs="Arial"/>
          <w:sz w:val="20"/>
          <w:szCs w:val="20"/>
        </w:rPr>
      </w:pPr>
    </w:p>
    <w:p w14:paraId="09AE8743" w14:textId="77777777" w:rsidR="00C71A18" w:rsidRPr="001A78CA" w:rsidRDefault="00C71A18" w:rsidP="00D11427">
      <w:pPr>
        <w:numPr>
          <w:ilvl w:val="0"/>
          <w:numId w:val="35"/>
        </w:numPr>
        <w:spacing w:after="0" w:line="240" w:lineRule="auto"/>
        <w:ind w:left="284" w:hanging="426"/>
        <w:rPr>
          <w:rFonts w:ascii="Arial" w:hAnsi="Arial" w:cs="Arial"/>
          <w:b/>
          <w:sz w:val="20"/>
          <w:szCs w:val="20"/>
        </w:rPr>
      </w:pPr>
      <w:r w:rsidRPr="001A78CA">
        <w:rPr>
          <w:rFonts w:ascii="Arial" w:hAnsi="Arial" w:cs="Arial"/>
          <w:b/>
          <w:sz w:val="20"/>
          <w:szCs w:val="20"/>
        </w:rPr>
        <w:t>SISTEMA DE EVALUACIÓN Y ADJUDICACIÓN</w:t>
      </w:r>
    </w:p>
    <w:p w14:paraId="0787D2EF" w14:textId="77777777" w:rsidR="00C40776" w:rsidRPr="001A78CA" w:rsidRDefault="00C40776" w:rsidP="00C40776">
      <w:pPr>
        <w:spacing w:after="0" w:line="240" w:lineRule="auto"/>
        <w:ind w:left="284"/>
        <w:rPr>
          <w:rFonts w:ascii="Arial" w:hAnsi="Arial" w:cs="Arial"/>
          <w:b/>
          <w:sz w:val="20"/>
          <w:szCs w:val="20"/>
        </w:rPr>
      </w:pPr>
    </w:p>
    <w:p w14:paraId="00B3DA25" w14:textId="77777777" w:rsidR="00C71A18" w:rsidRPr="001A78CA" w:rsidRDefault="00C71A18" w:rsidP="00C40776">
      <w:pPr>
        <w:spacing w:after="0" w:line="240" w:lineRule="auto"/>
        <w:ind w:left="284"/>
        <w:jc w:val="both"/>
        <w:rPr>
          <w:rFonts w:ascii="Arial" w:hAnsi="Arial" w:cs="Arial"/>
          <w:b/>
          <w:sz w:val="20"/>
          <w:szCs w:val="20"/>
        </w:rPr>
      </w:pPr>
      <w:r w:rsidRPr="001A78CA">
        <w:rPr>
          <w:rFonts w:ascii="Arial" w:hAnsi="Arial" w:cs="Arial"/>
          <w:sz w:val="20"/>
          <w:szCs w:val="20"/>
        </w:rPr>
        <w:t xml:space="preserve">La calificación de propuestas, se efectuará utilizando el sistema de evaluación y adjudicación: </w:t>
      </w:r>
      <w:r w:rsidR="00FB553A" w:rsidRPr="001A78CA">
        <w:rPr>
          <w:rFonts w:ascii="Arial" w:hAnsi="Arial" w:cs="Arial"/>
          <w:b/>
          <w:sz w:val="20"/>
          <w:szCs w:val="20"/>
        </w:rPr>
        <w:t>CALIDAD Y COSTO</w:t>
      </w:r>
      <w:r w:rsidR="00F91679" w:rsidRPr="001A78CA">
        <w:rPr>
          <w:rFonts w:ascii="Arial" w:hAnsi="Arial" w:cs="Arial"/>
          <w:b/>
          <w:sz w:val="20"/>
          <w:szCs w:val="20"/>
        </w:rPr>
        <w:t>.</w:t>
      </w:r>
    </w:p>
    <w:p w14:paraId="0EC45D37" w14:textId="77777777" w:rsidR="00F91679" w:rsidRPr="001A78CA" w:rsidRDefault="00F91679" w:rsidP="00C40776">
      <w:pPr>
        <w:spacing w:after="0" w:line="240" w:lineRule="auto"/>
        <w:ind w:left="284"/>
        <w:jc w:val="both"/>
        <w:rPr>
          <w:rFonts w:ascii="Arial" w:hAnsi="Arial" w:cs="Arial"/>
          <w:b/>
          <w:sz w:val="20"/>
          <w:szCs w:val="20"/>
        </w:rPr>
      </w:pPr>
    </w:p>
    <w:p w14:paraId="1E38BB0F" w14:textId="77777777" w:rsidR="00F91679" w:rsidRPr="001A78CA" w:rsidRDefault="008A184B" w:rsidP="00102AE5">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t>Inicialmente se evaluarán los documentos legales y administrativos presentados por todos los proponentes, aplicando el método CUMPLE/ NO CUMPLE, utilizando el Formulario E-1.</w:t>
      </w:r>
    </w:p>
    <w:p w14:paraId="016CF6A6" w14:textId="77777777" w:rsidR="00182C30" w:rsidRPr="001A78CA" w:rsidRDefault="00182C30" w:rsidP="007A33A7">
      <w:pPr>
        <w:spacing w:after="0" w:line="240" w:lineRule="auto"/>
        <w:ind w:left="284"/>
        <w:jc w:val="both"/>
        <w:rPr>
          <w:rFonts w:ascii="Arial" w:hAnsi="Arial" w:cs="Arial"/>
          <w:sz w:val="20"/>
          <w:szCs w:val="20"/>
        </w:rPr>
      </w:pPr>
    </w:p>
    <w:p w14:paraId="6612F2F1" w14:textId="77777777" w:rsidR="0082577C" w:rsidRPr="0082577C" w:rsidRDefault="0082577C" w:rsidP="0082577C">
      <w:pPr>
        <w:tabs>
          <w:tab w:val="left" w:pos="284"/>
        </w:tabs>
        <w:spacing w:after="0" w:line="240" w:lineRule="auto"/>
        <w:ind w:left="284"/>
        <w:jc w:val="both"/>
        <w:rPr>
          <w:rFonts w:ascii="Arial" w:hAnsi="Arial" w:cs="Arial"/>
          <w:sz w:val="20"/>
          <w:szCs w:val="20"/>
        </w:rPr>
      </w:pPr>
      <w:r w:rsidRPr="0082577C">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7FFEFE9C" w14:textId="77777777" w:rsidR="0082577C" w:rsidRPr="0082577C" w:rsidRDefault="0082577C" w:rsidP="0082577C">
      <w:pPr>
        <w:tabs>
          <w:tab w:val="left" w:pos="284"/>
        </w:tabs>
        <w:spacing w:after="0" w:line="240" w:lineRule="auto"/>
        <w:ind w:left="284"/>
        <w:jc w:val="both"/>
        <w:rPr>
          <w:rFonts w:ascii="Arial" w:hAnsi="Arial" w:cs="Arial"/>
          <w:sz w:val="20"/>
          <w:szCs w:val="20"/>
        </w:rPr>
      </w:pPr>
    </w:p>
    <w:p w14:paraId="747A988F" w14:textId="7B4528F2" w:rsidR="0082577C" w:rsidRPr="0082577C" w:rsidRDefault="00F22E22" w:rsidP="0082577C">
      <w:pPr>
        <w:tabs>
          <w:tab w:val="left" w:pos="284"/>
        </w:tabs>
        <w:spacing w:after="0" w:line="240" w:lineRule="auto"/>
        <w:ind w:left="284"/>
        <w:jc w:val="both"/>
        <w:rPr>
          <w:rFonts w:ascii="Arial" w:hAnsi="Arial" w:cs="Arial"/>
          <w:sz w:val="20"/>
          <w:szCs w:val="20"/>
        </w:rPr>
      </w:pPr>
      <w:proofErr w:type="spellStart"/>
      <w:r>
        <w:rPr>
          <w:rFonts w:ascii="Arial" w:hAnsi="Arial" w:cs="Arial"/>
          <w:sz w:val="20"/>
          <w:szCs w:val="20"/>
        </w:rPr>
        <w:t>Recepcionado</w:t>
      </w:r>
      <w:proofErr w:type="spellEnd"/>
      <w:r>
        <w:rPr>
          <w:rFonts w:ascii="Arial" w:hAnsi="Arial" w:cs="Arial"/>
          <w:sz w:val="20"/>
          <w:szCs w:val="20"/>
        </w:rPr>
        <w:t xml:space="preserve"> el</w:t>
      </w:r>
      <w:r w:rsidR="0082577C" w:rsidRPr="0082577C">
        <w:rPr>
          <w:rFonts w:ascii="Arial" w:hAnsi="Arial" w:cs="Arial"/>
          <w:sz w:val="20"/>
          <w:szCs w:val="20"/>
        </w:rPr>
        <w:t xml:space="preserve"> documento en el plazo establecido, la Comisión de Calificación continuará con la evaluación correspondiente.</w:t>
      </w:r>
    </w:p>
    <w:p w14:paraId="1E3BA9C0" w14:textId="77777777" w:rsidR="0082577C" w:rsidRPr="0082577C" w:rsidRDefault="0082577C" w:rsidP="0082577C">
      <w:pPr>
        <w:tabs>
          <w:tab w:val="left" w:pos="284"/>
        </w:tabs>
        <w:spacing w:after="0" w:line="240" w:lineRule="auto"/>
        <w:ind w:left="284"/>
        <w:jc w:val="both"/>
        <w:rPr>
          <w:rFonts w:ascii="Arial" w:hAnsi="Arial" w:cs="Arial"/>
          <w:sz w:val="20"/>
          <w:szCs w:val="20"/>
        </w:rPr>
      </w:pPr>
    </w:p>
    <w:p w14:paraId="32D4EB43" w14:textId="79700A2B" w:rsidR="00C40776" w:rsidRDefault="0082577C" w:rsidP="0082577C">
      <w:pPr>
        <w:tabs>
          <w:tab w:val="left" w:pos="284"/>
        </w:tabs>
        <w:spacing w:after="0" w:line="240" w:lineRule="auto"/>
        <w:ind w:left="284"/>
        <w:jc w:val="both"/>
        <w:rPr>
          <w:rFonts w:ascii="Arial" w:hAnsi="Arial" w:cs="Arial"/>
          <w:sz w:val="20"/>
          <w:szCs w:val="20"/>
        </w:rPr>
      </w:pPr>
      <w:r w:rsidRPr="0082577C">
        <w:rPr>
          <w:rFonts w:ascii="Arial" w:hAnsi="Arial" w:cs="Arial"/>
          <w:sz w:val="20"/>
          <w:szCs w:val="20"/>
        </w:rPr>
        <w:t>Si transcurridos los tres (3 días) hábiles el proponente no envía la documentación solicitada, la Comisión de Calificación procederá a inhabilitar la propuesta.</w:t>
      </w:r>
    </w:p>
    <w:p w14:paraId="5A430A4E" w14:textId="77777777" w:rsidR="0082577C" w:rsidRPr="001A78CA" w:rsidRDefault="0082577C" w:rsidP="0082577C">
      <w:pPr>
        <w:tabs>
          <w:tab w:val="left" w:pos="284"/>
        </w:tabs>
        <w:spacing w:after="0" w:line="240" w:lineRule="auto"/>
        <w:ind w:left="284"/>
        <w:jc w:val="both"/>
        <w:rPr>
          <w:rFonts w:ascii="Arial" w:hAnsi="Arial" w:cs="Arial"/>
          <w:sz w:val="20"/>
          <w:szCs w:val="20"/>
        </w:rPr>
      </w:pPr>
    </w:p>
    <w:p w14:paraId="2D524A39" w14:textId="58EF47BF" w:rsidR="008A184B" w:rsidRDefault="008A184B" w:rsidP="00D11427">
      <w:pPr>
        <w:numPr>
          <w:ilvl w:val="1"/>
          <w:numId w:val="46"/>
        </w:numPr>
        <w:spacing w:after="0" w:line="240" w:lineRule="auto"/>
        <w:ind w:left="284" w:hanging="426"/>
        <w:jc w:val="both"/>
        <w:rPr>
          <w:rFonts w:ascii="Arial" w:hAnsi="Arial" w:cs="Arial"/>
          <w:sz w:val="20"/>
          <w:szCs w:val="20"/>
        </w:rPr>
      </w:pPr>
      <w:r w:rsidRPr="001A78CA">
        <w:rPr>
          <w:rFonts w:ascii="Arial" w:hAnsi="Arial" w:cs="Arial"/>
          <w:sz w:val="20"/>
          <w:szCs w:val="20"/>
        </w:rPr>
        <w:lastRenderedPageBreak/>
        <w:t>Las propuestas que hayan cumplido con todos los requisitos exigidos para la documentación legal y administrativa serán sometidas a:</w:t>
      </w:r>
    </w:p>
    <w:p w14:paraId="6EA05C6D" w14:textId="77777777" w:rsidR="0082577C" w:rsidRPr="001A78CA" w:rsidRDefault="0082577C" w:rsidP="0082577C">
      <w:pPr>
        <w:spacing w:after="0" w:line="240" w:lineRule="auto"/>
        <w:ind w:left="284"/>
        <w:jc w:val="both"/>
        <w:rPr>
          <w:rFonts w:ascii="Arial" w:hAnsi="Arial" w:cs="Arial"/>
          <w:sz w:val="20"/>
          <w:szCs w:val="20"/>
        </w:rPr>
      </w:pPr>
    </w:p>
    <w:p w14:paraId="48F6413A"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r w:rsidRPr="001A78CA">
        <w:rPr>
          <w:rFonts w:ascii="Arial" w:hAnsi="Arial" w:cs="Arial"/>
          <w:sz w:val="20"/>
          <w:szCs w:val="20"/>
        </w:rPr>
        <w:tab/>
      </w:r>
      <w:r w:rsidRPr="001A78CA">
        <w:rPr>
          <w:rFonts w:ascii="Arial" w:hAnsi="Arial" w:cs="Arial"/>
          <w:sz w:val="20"/>
          <w:szCs w:val="20"/>
        </w:rPr>
        <w:tab/>
        <w:t xml:space="preserve">                 </w:t>
      </w:r>
      <w:r w:rsidR="00DE0795" w:rsidRPr="001A78CA">
        <w:rPr>
          <w:rFonts w:ascii="Arial" w:hAnsi="Arial" w:cs="Arial"/>
          <w:sz w:val="20"/>
          <w:szCs w:val="20"/>
        </w:rPr>
        <w:tab/>
      </w:r>
      <w:r w:rsidRPr="001A78CA">
        <w:rPr>
          <w:rFonts w:ascii="Arial" w:hAnsi="Arial" w:cs="Arial"/>
          <w:sz w:val="20"/>
          <w:szCs w:val="20"/>
        </w:rPr>
        <w:t>a)  Evaluación de la calidad, sobre 70 puntos</w:t>
      </w:r>
    </w:p>
    <w:p w14:paraId="2A3123B7"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r w:rsidRPr="001A78CA">
        <w:rPr>
          <w:rFonts w:ascii="Arial" w:hAnsi="Arial" w:cs="Arial"/>
          <w:sz w:val="20"/>
          <w:szCs w:val="20"/>
        </w:rPr>
        <w:tab/>
      </w:r>
      <w:r w:rsidRPr="001A78CA">
        <w:rPr>
          <w:rFonts w:ascii="Arial" w:hAnsi="Arial" w:cs="Arial"/>
          <w:sz w:val="20"/>
          <w:szCs w:val="20"/>
        </w:rPr>
        <w:tab/>
      </w:r>
      <w:r w:rsidRPr="001A78CA">
        <w:rPr>
          <w:rFonts w:ascii="Arial" w:hAnsi="Arial" w:cs="Arial"/>
          <w:sz w:val="20"/>
          <w:szCs w:val="20"/>
        </w:rPr>
        <w:tab/>
      </w:r>
      <w:r w:rsidRPr="001A78CA">
        <w:rPr>
          <w:rFonts w:ascii="Arial" w:hAnsi="Arial" w:cs="Arial"/>
          <w:sz w:val="20"/>
          <w:szCs w:val="20"/>
        </w:rPr>
        <w:tab/>
        <w:t>b)   Evaluación de la propuesta económica, sobre 30 puntos</w:t>
      </w:r>
    </w:p>
    <w:p w14:paraId="3A33EE8F" w14:textId="77777777" w:rsidR="008A184B" w:rsidRPr="001A78CA" w:rsidRDefault="008A184B" w:rsidP="00C40776">
      <w:pPr>
        <w:tabs>
          <w:tab w:val="left" w:pos="993"/>
          <w:tab w:val="left" w:pos="1418"/>
        </w:tabs>
        <w:spacing w:after="0" w:line="240" w:lineRule="auto"/>
        <w:ind w:left="992" w:hanging="992"/>
        <w:jc w:val="both"/>
        <w:rPr>
          <w:rFonts w:ascii="Arial" w:hAnsi="Arial" w:cs="Arial"/>
          <w:sz w:val="20"/>
          <w:szCs w:val="20"/>
        </w:rPr>
      </w:pPr>
    </w:p>
    <w:p w14:paraId="4451A4C2" w14:textId="77777777" w:rsidR="00932CD9" w:rsidRPr="00932CD9" w:rsidRDefault="00932CD9" w:rsidP="00932CD9">
      <w:pPr>
        <w:numPr>
          <w:ilvl w:val="1"/>
          <w:numId w:val="46"/>
        </w:numPr>
        <w:spacing w:after="0" w:line="240" w:lineRule="auto"/>
        <w:ind w:left="284" w:hanging="426"/>
        <w:jc w:val="both"/>
        <w:rPr>
          <w:rFonts w:ascii="Arial" w:hAnsi="Arial" w:cs="Arial"/>
          <w:sz w:val="20"/>
          <w:szCs w:val="20"/>
        </w:rPr>
      </w:pPr>
      <w:r w:rsidRPr="00932CD9">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8AA7FCC" w14:textId="77777777" w:rsidR="00472EC4" w:rsidRPr="001A78CA" w:rsidRDefault="00472EC4" w:rsidP="00C40776">
      <w:pPr>
        <w:tabs>
          <w:tab w:val="left" w:pos="567"/>
        </w:tabs>
        <w:spacing w:after="0" w:line="240" w:lineRule="auto"/>
        <w:ind w:left="567" w:hanging="567"/>
        <w:jc w:val="both"/>
        <w:rPr>
          <w:rFonts w:ascii="Arial" w:hAnsi="Arial" w:cs="Arial"/>
          <w:sz w:val="20"/>
          <w:szCs w:val="20"/>
        </w:rPr>
      </w:pPr>
    </w:p>
    <w:p w14:paraId="2FF58642" w14:textId="77777777" w:rsidR="008A184B" w:rsidRPr="001A78CA" w:rsidRDefault="008A184B" w:rsidP="007A33A7">
      <w:pPr>
        <w:numPr>
          <w:ilvl w:val="1"/>
          <w:numId w:val="2"/>
        </w:numPr>
        <w:tabs>
          <w:tab w:val="left" w:pos="360"/>
        </w:tabs>
        <w:spacing w:after="0" w:line="240" w:lineRule="auto"/>
        <w:ind w:left="567" w:hanging="283"/>
        <w:rPr>
          <w:rFonts w:ascii="Arial" w:hAnsi="Arial" w:cs="Arial"/>
          <w:b/>
          <w:bCs/>
          <w:sz w:val="20"/>
          <w:szCs w:val="20"/>
        </w:rPr>
      </w:pPr>
      <w:r w:rsidRPr="001A78CA">
        <w:rPr>
          <w:rFonts w:ascii="Arial" w:hAnsi="Arial" w:cs="Arial"/>
          <w:b/>
          <w:bCs/>
          <w:sz w:val="20"/>
          <w:szCs w:val="20"/>
        </w:rPr>
        <w:t>OBJETIVO</w:t>
      </w:r>
    </w:p>
    <w:p w14:paraId="792C60F3" w14:textId="77777777" w:rsidR="00472EC4" w:rsidRPr="001A78CA" w:rsidRDefault="00472EC4" w:rsidP="007A33A7">
      <w:pPr>
        <w:tabs>
          <w:tab w:val="left" w:pos="360"/>
        </w:tabs>
        <w:spacing w:after="0" w:line="240" w:lineRule="auto"/>
        <w:ind w:hanging="709"/>
        <w:rPr>
          <w:rFonts w:ascii="Arial" w:hAnsi="Arial" w:cs="Arial"/>
          <w:b/>
          <w:bCs/>
          <w:sz w:val="20"/>
          <w:szCs w:val="20"/>
        </w:rPr>
      </w:pPr>
    </w:p>
    <w:p w14:paraId="0229C18D" w14:textId="77777777" w:rsidR="00932CD9" w:rsidRPr="00932CD9" w:rsidRDefault="00932CD9" w:rsidP="00932CD9">
      <w:pPr>
        <w:spacing w:after="0" w:line="240" w:lineRule="auto"/>
        <w:ind w:left="360"/>
        <w:jc w:val="both"/>
        <w:rPr>
          <w:rFonts w:ascii="Arial" w:hAnsi="Arial" w:cs="Arial"/>
          <w:sz w:val="20"/>
          <w:szCs w:val="20"/>
        </w:rPr>
      </w:pPr>
      <w:r w:rsidRPr="00932CD9">
        <w:rPr>
          <w:rFonts w:ascii="Arial" w:hAnsi="Arial" w:cs="Arial"/>
          <w:sz w:val="20"/>
          <w:szCs w:val="20"/>
        </w:rPr>
        <w:t>Este sistema está designado a seleccionar las propuestas que cumplan con toda la documentación requerida y aprueben la calificación técnica y económica, con la finalidad de elegir la propuesta más conveniente a los intereses de la CSBP.</w:t>
      </w:r>
    </w:p>
    <w:p w14:paraId="16F2E42D" w14:textId="77777777" w:rsidR="00932CD9" w:rsidRPr="00932CD9" w:rsidRDefault="00932CD9" w:rsidP="00932CD9">
      <w:pPr>
        <w:spacing w:after="0" w:line="240" w:lineRule="auto"/>
        <w:ind w:left="360"/>
        <w:jc w:val="both"/>
        <w:rPr>
          <w:rFonts w:ascii="Arial" w:hAnsi="Arial" w:cs="Arial"/>
          <w:sz w:val="20"/>
          <w:szCs w:val="20"/>
        </w:rPr>
      </w:pPr>
    </w:p>
    <w:p w14:paraId="7F28590B" w14:textId="77777777" w:rsidR="00932CD9" w:rsidRPr="00932CD9" w:rsidRDefault="00932CD9" w:rsidP="00932CD9">
      <w:pPr>
        <w:spacing w:after="0" w:line="240" w:lineRule="auto"/>
        <w:ind w:left="360"/>
        <w:jc w:val="both"/>
        <w:rPr>
          <w:rFonts w:ascii="Arial" w:hAnsi="Arial" w:cs="Arial"/>
          <w:sz w:val="20"/>
          <w:szCs w:val="20"/>
        </w:rPr>
      </w:pPr>
      <w:r w:rsidRPr="00932CD9">
        <w:rPr>
          <w:rFonts w:ascii="Arial" w:hAnsi="Arial" w:cs="Arial"/>
          <w:sz w:val="20"/>
          <w:szCs w:val="20"/>
        </w:rPr>
        <w:t xml:space="preserve">Asimismo, en caso de haber alcanzado dos propuestas la misma calificación final, se dará prioridad al producto de industria farmacéutica nacional, recomendando su adjudicación. </w:t>
      </w:r>
    </w:p>
    <w:p w14:paraId="49ECE728" w14:textId="77777777" w:rsidR="00932CD9" w:rsidRPr="00932CD9" w:rsidRDefault="00932CD9" w:rsidP="00932CD9">
      <w:pPr>
        <w:spacing w:after="0" w:line="240" w:lineRule="auto"/>
        <w:ind w:left="360"/>
        <w:jc w:val="both"/>
        <w:rPr>
          <w:rFonts w:ascii="Arial" w:hAnsi="Arial" w:cs="Arial"/>
          <w:sz w:val="20"/>
          <w:szCs w:val="20"/>
        </w:rPr>
      </w:pPr>
    </w:p>
    <w:p w14:paraId="25DFD59C" w14:textId="05D5391B" w:rsidR="00472EC4" w:rsidRDefault="00932CD9" w:rsidP="00932CD9">
      <w:pPr>
        <w:spacing w:after="0" w:line="240" w:lineRule="auto"/>
        <w:ind w:left="360"/>
        <w:jc w:val="both"/>
        <w:rPr>
          <w:rFonts w:ascii="Arial" w:hAnsi="Arial" w:cs="Arial"/>
          <w:sz w:val="20"/>
          <w:szCs w:val="20"/>
        </w:rPr>
      </w:pPr>
      <w:r w:rsidRPr="00932CD9">
        <w:rPr>
          <w:rFonts w:ascii="Arial" w:hAnsi="Arial" w:cs="Arial"/>
          <w:sz w:val="20"/>
          <w:szCs w:val="20"/>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5FFC624D" w14:textId="77777777" w:rsidR="00932CD9" w:rsidRPr="001A78CA" w:rsidRDefault="00932CD9" w:rsidP="00932CD9">
      <w:pPr>
        <w:spacing w:after="0" w:line="240" w:lineRule="auto"/>
        <w:ind w:left="360"/>
        <w:jc w:val="both"/>
        <w:rPr>
          <w:rFonts w:ascii="Arial" w:hAnsi="Arial" w:cs="Arial"/>
          <w:sz w:val="20"/>
          <w:szCs w:val="20"/>
        </w:rPr>
      </w:pPr>
    </w:p>
    <w:tbl>
      <w:tblPr>
        <w:tblW w:w="0" w:type="auto"/>
        <w:tblInd w:w="2009" w:type="dxa"/>
        <w:tblCellMar>
          <w:left w:w="0" w:type="dxa"/>
          <w:right w:w="0" w:type="dxa"/>
        </w:tblCellMar>
        <w:tblLook w:val="0000" w:firstRow="0" w:lastRow="0" w:firstColumn="0" w:lastColumn="0" w:noHBand="0" w:noVBand="0"/>
      </w:tblPr>
      <w:tblGrid>
        <w:gridCol w:w="3060"/>
        <w:gridCol w:w="1440"/>
      </w:tblGrid>
      <w:tr w:rsidR="008A184B" w:rsidRPr="001A78CA" w14:paraId="09926278" w14:textId="77777777" w:rsidTr="00F91679">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7128256"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C1EEDB7"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PUNTAJE</w:t>
            </w:r>
          </w:p>
        </w:tc>
      </w:tr>
      <w:tr w:rsidR="008A184B" w:rsidRPr="001A78CA" w14:paraId="539C50B8" w14:textId="77777777" w:rsidTr="00F91679">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FD85907" w14:textId="77777777" w:rsidR="008A184B" w:rsidRPr="001A78CA" w:rsidRDefault="008A184B" w:rsidP="00C40776">
            <w:pPr>
              <w:spacing w:after="0" w:line="240" w:lineRule="auto"/>
              <w:rPr>
                <w:rFonts w:ascii="Arial" w:hAnsi="Arial" w:cs="Arial"/>
                <w:sz w:val="20"/>
                <w:szCs w:val="20"/>
              </w:rPr>
            </w:pPr>
            <w:r w:rsidRPr="001A78CA">
              <w:rPr>
                <w:rFonts w:ascii="Arial" w:hAnsi="Arial" w:cs="Arial"/>
                <w:sz w:val="20"/>
                <w:szCs w:val="20"/>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9DC4DAA" w14:textId="77777777" w:rsidR="008A184B" w:rsidRPr="001A78CA" w:rsidRDefault="008A184B" w:rsidP="00C40776">
            <w:pPr>
              <w:spacing w:after="0" w:line="240" w:lineRule="auto"/>
              <w:jc w:val="center"/>
              <w:rPr>
                <w:rFonts w:ascii="Arial" w:hAnsi="Arial" w:cs="Arial"/>
                <w:sz w:val="20"/>
                <w:szCs w:val="20"/>
              </w:rPr>
            </w:pPr>
            <w:r w:rsidRPr="001A78CA">
              <w:rPr>
                <w:rFonts w:ascii="Arial" w:hAnsi="Arial" w:cs="Arial"/>
                <w:sz w:val="20"/>
                <w:szCs w:val="20"/>
              </w:rPr>
              <w:t>30</w:t>
            </w:r>
          </w:p>
        </w:tc>
      </w:tr>
      <w:tr w:rsidR="008A184B" w:rsidRPr="001A78CA" w14:paraId="17927DBE" w14:textId="77777777" w:rsidTr="00F91679">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D17424" w14:textId="77777777" w:rsidR="008A184B" w:rsidRPr="001A78CA" w:rsidRDefault="008A184B" w:rsidP="00C40776">
            <w:pPr>
              <w:spacing w:after="0" w:line="240" w:lineRule="auto"/>
              <w:rPr>
                <w:rFonts w:ascii="Arial" w:hAnsi="Arial" w:cs="Arial"/>
                <w:sz w:val="20"/>
                <w:szCs w:val="20"/>
              </w:rPr>
            </w:pPr>
            <w:r w:rsidRPr="001A78CA">
              <w:rPr>
                <w:rFonts w:ascii="Arial" w:hAnsi="Arial" w:cs="Arial"/>
                <w:sz w:val="20"/>
                <w:szCs w:val="20"/>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6165FE" w14:textId="77777777" w:rsidR="008A184B" w:rsidRPr="001A78CA" w:rsidRDefault="008A184B" w:rsidP="00C40776">
            <w:pPr>
              <w:spacing w:after="0" w:line="240" w:lineRule="auto"/>
              <w:jc w:val="center"/>
              <w:rPr>
                <w:rFonts w:ascii="Arial" w:hAnsi="Arial" w:cs="Arial"/>
                <w:sz w:val="20"/>
                <w:szCs w:val="20"/>
              </w:rPr>
            </w:pPr>
            <w:r w:rsidRPr="001A78CA">
              <w:rPr>
                <w:rFonts w:ascii="Arial" w:hAnsi="Arial" w:cs="Arial"/>
                <w:sz w:val="20"/>
                <w:szCs w:val="20"/>
              </w:rPr>
              <w:t>70</w:t>
            </w:r>
          </w:p>
        </w:tc>
      </w:tr>
      <w:tr w:rsidR="008A184B" w:rsidRPr="001A78CA" w14:paraId="7D451BAE" w14:textId="77777777" w:rsidTr="00F91679">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9EEABE7" w14:textId="77777777" w:rsidR="008A184B" w:rsidRPr="001A78CA" w:rsidRDefault="008A184B" w:rsidP="00C40776">
            <w:pPr>
              <w:spacing w:after="0" w:line="240" w:lineRule="auto"/>
              <w:rPr>
                <w:rFonts w:ascii="Arial" w:hAnsi="Arial" w:cs="Arial"/>
                <w:b/>
                <w:bCs/>
                <w:sz w:val="20"/>
                <w:szCs w:val="20"/>
              </w:rPr>
            </w:pPr>
            <w:r w:rsidRPr="001A78CA">
              <w:rPr>
                <w:rFonts w:ascii="Arial" w:hAnsi="Arial" w:cs="Arial"/>
                <w:b/>
                <w:bCs/>
                <w:sz w:val="20"/>
                <w:szCs w:val="20"/>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4459A82" w14:textId="77777777" w:rsidR="008A184B" w:rsidRPr="001A78CA" w:rsidRDefault="008A184B" w:rsidP="00C40776">
            <w:pPr>
              <w:spacing w:after="0" w:line="240" w:lineRule="auto"/>
              <w:jc w:val="center"/>
              <w:rPr>
                <w:rFonts w:ascii="Arial" w:hAnsi="Arial" w:cs="Arial"/>
                <w:b/>
                <w:bCs/>
                <w:sz w:val="20"/>
                <w:szCs w:val="20"/>
              </w:rPr>
            </w:pPr>
            <w:r w:rsidRPr="001A78CA">
              <w:rPr>
                <w:rFonts w:ascii="Arial" w:hAnsi="Arial" w:cs="Arial"/>
                <w:b/>
                <w:bCs/>
                <w:sz w:val="20"/>
                <w:szCs w:val="20"/>
              </w:rPr>
              <w:t>100</w:t>
            </w:r>
          </w:p>
        </w:tc>
      </w:tr>
    </w:tbl>
    <w:p w14:paraId="5F43D3BA" w14:textId="77777777" w:rsidR="008A184B" w:rsidRPr="001A78CA" w:rsidRDefault="008A184B" w:rsidP="00F91679">
      <w:pPr>
        <w:spacing w:after="0" w:line="240" w:lineRule="auto"/>
        <w:ind w:left="348"/>
        <w:rPr>
          <w:rFonts w:ascii="Arial" w:hAnsi="Arial" w:cs="Arial"/>
          <w:b/>
          <w:bCs/>
          <w:sz w:val="20"/>
          <w:szCs w:val="20"/>
        </w:rPr>
      </w:pPr>
    </w:p>
    <w:p w14:paraId="481E679A" w14:textId="77777777" w:rsidR="00C40776" w:rsidRPr="001A78CA" w:rsidRDefault="008A184B" w:rsidP="007A33A7">
      <w:pPr>
        <w:numPr>
          <w:ilvl w:val="1"/>
          <w:numId w:val="2"/>
        </w:numPr>
        <w:tabs>
          <w:tab w:val="left" w:pos="360"/>
        </w:tabs>
        <w:spacing w:after="0" w:line="240" w:lineRule="auto"/>
        <w:ind w:left="567" w:hanging="283"/>
        <w:rPr>
          <w:rFonts w:ascii="Arial" w:hAnsi="Arial" w:cs="Arial"/>
          <w:b/>
          <w:bCs/>
          <w:sz w:val="20"/>
          <w:szCs w:val="20"/>
        </w:rPr>
      </w:pPr>
      <w:r w:rsidRPr="001A78CA">
        <w:rPr>
          <w:rFonts w:ascii="Arial" w:hAnsi="Arial" w:cs="Arial"/>
          <w:b/>
          <w:bCs/>
          <w:sz w:val="20"/>
          <w:szCs w:val="20"/>
        </w:rPr>
        <w:t>METODOLOGÍA</w:t>
      </w:r>
    </w:p>
    <w:p w14:paraId="51796166" w14:textId="77777777" w:rsidR="00C40776" w:rsidRPr="001A78CA" w:rsidRDefault="00C40776" w:rsidP="00F91679">
      <w:pPr>
        <w:tabs>
          <w:tab w:val="left" w:pos="360"/>
        </w:tabs>
        <w:spacing w:after="0" w:line="240" w:lineRule="auto"/>
        <w:ind w:left="348"/>
        <w:rPr>
          <w:rFonts w:ascii="Arial" w:hAnsi="Arial" w:cs="Arial"/>
          <w:b/>
          <w:bCs/>
          <w:sz w:val="20"/>
          <w:szCs w:val="20"/>
        </w:rPr>
      </w:pPr>
    </w:p>
    <w:p w14:paraId="389A79D2" w14:textId="77777777" w:rsidR="008A184B" w:rsidRPr="001A78CA" w:rsidRDefault="008A184B" w:rsidP="00D11427">
      <w:pPr>
        <w:numPr>
          <w:ilvl w:val="2"/>
          <w:numId w:val="42"/>
        </w:numPr>
        <w:tabs>
          <w:tab w:val="clear" w:pos="3156"/>
          <w:tab w:val="num" w:pos="3852"/>
        </w:tabs>
        <w:spacing w:after="0" w:line="240" w:lineRule="auto"/>
        <w:ind w:left="851" w:hanging="284"/>
        <w:jc w:val="both"/>
        <w:rPr>
          <w:rFonts w:ascii="Arial" w:hAnsi="Arial" w:cs="Arial"/>
          <w:b/>
          <w:bCs/>
          <w:sz w:val="20"/>
          <w:szCs w:val="20"/>
        </w:rPr>
      </w:pPr>
      <w:r w:rsidRPr="001A78CA">
        <w:rPr>
          <w:rFonts w:ascii="Arial" w:hAnsi="Arial" w:cs="Arial"/>
          <w:b/>
          <w:bCs/>
          <w:sz w:val="20"/>
          <w:szCs w:val="20"/>
        </w:rPr>
        <w:t xml:space="preserve">Evaluación de la </w:t>
      </w:r>
      <w:r w:rsidR="00C40776" w:rsidRPr="001A78CA">
        <w:rPr>
          <w:rFonts w:ascii="Arial" w:hAnsi="Arial" w:cs="Arial"/>
          <w:b/>
          <w:bCs/>
          <w:sz w:val="20"/>
          <w:szCs w:val="20"/>
        </w:rPr>
        <w:t>Propuesta Económica</w:t>
      </w:r>
    </w:p>
    <w:p w14:paraId="1940391F" w14:textId="77777777" w:rsidR="00C40776" w:rsidRPr="001A78CA" w:rsidRDefault="00C40776" w:rsidP="00F91679">
      <w:pPr>
        <w:spacing w:after="0" w:line="240" w:lineRule="auto"/>
        <w:ind w:left="1068"/>
        <w:jc w:val="both"/>
        <w:rPr>
          <w:rFonts w:ascii="Arial" w:hAnsi="Arial" w:cs="Arial"/>
          <w:b/>
          <w:bCs/>
          <w:sz w:val="20"/>
          <w:szCs w:val="20"/>
        </w:rPr>
      </w:pPr>
    </w:p>
    <w:p w14:paraId="4FDC06D8" w14:textId="77777777" w:rsidR="008A184B" w:rsidRPr="001A78CA" w:rsidRDefault="008A184B" w:rsidP="007A33A7">
      <w:pPr>
        <w:spacing w:after="0" w:line="240" w:lineRule="auto"/>
        <w:ind w:left="567"/>
        <w:jc w:val="both"/>
        <w:rPr>
          <w:rFonts w:ascii="Arial" w:hAnsi="Arial" w:cs="Arial"/>
          <w:sz w:val="20"/>
          <w:szCs w:val="20"/>
        </w:rPr>
      </w:pPr>
      <w:bookmarkStart w:id="4" w:name="_Hlk80301900"/>
      <w:r w:rsidRPr="001A78CA">
        <w:rPr>
          <w:rFonts w:ascii="Arial" w:hAnsi="Arial" w:cs="Arial"/>
          <w:sz w:val="20"/>
          <w:szCs w:val="20"/>
        </w:rPr>
        <w:t xml:space="preserve">Comprenderá la evaluación del precio propuesto, se verificará el resultado </w:t>
      </w:r>
      <w:r w:rsidR="00F91679" w:rsidRPr="001A78CA">
        <w:rPr>
          <w:rFonts w:ascii="Arial" w:hAnsi="Arial" w:cs="Arial"/>
          <w:sz w:val="20"/>
          <w:szCs w:val="20"/>
        </w:rPr>
        <w:t xml:space="preserve">de los costos unitarios por las </w:t>
      </w:r>
      <w:r w:rsidRPr="001A78CA">
        <w:rPr>
          <w:rFonts w:ascii="Arial" w:hAnsi="Arial" w:cs="Arial"/>
          <w:sz w:val="20"/>
          <w:szCs w:val="20"/>
        </w:rPr>
        <w:t>cantidades requeridas y/o el monto total propuesto (leído en la apertura). Cuando exista diferencias entre el monto literal y numeral de la propuesta económica, prevalece el literal sobre el numeral.</w:t>
      </w:r>
    </w:p>
    <w:p w14:paraId="158FC155" w14:textId="77777777" w:rsidR="0013136C" w:rsidRDefault="0013136C" w:rsidP="007A33A7">
      <w:pPr>
        <w:spacing w:after="0" w:line="240" w:lineRule="auto"/>
        <w:ind w:left="567"/>
        <w:jc w:val="both"/>
        <w:rPr>
          <w:rFonts w:ascii="Arial" w:hAnsi="Arial" w:cs="Arial"/>
          <w:sz w:val="20"/>
          <w:szCs w:val="20"/>
        </w:rPr>
      </w:pPr>
    </w:p>
    <w:p w14:paraId="46FF693B" w14:textId="4D6E250A"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Si en el monto total propuesto se determina una diferencia superior al dos por ciento (2%) del monto obtenido en la revisión aritmética, la propuesta será descalificada.</w:t>
      </w:r>
    </w:p>
    <w:p w14:paraId="5028A777" w14:textId="77777777" w:rsidR="0013136C" w:rsidRDefault="0013136C" w:rsidP="007A33A7">
      <w:pPr>
        <w:spacing w:after="0" w:line="240" w:lineRule="auto"/>
        <w:ind w:left="567"/>
        <w:jc w:val="both"/>
        <w:rPr>
          <w:rFonts w:ascii="Arial" w:hAnsi="Arial" w:cs="Arial"/>
          <w:sz w:val="20"/>
          <w:szCs w:val="20"/>
        </w:rPr>
      </w:pPr>
    </w:p>
    <w:p w14:paraId="4F74D154" w14:textId="13877F3B"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Cuando la diferencia sea menor al dos por ciento (2%), la Comisión de Calificación adoptará el monto obtenido en la revisión aritmética como el monto válido de la propuesta.</w:t>
      </w:r>
    </w:p>
    <w:p w14:paraId="4BEE6437" w14:textId="77777777" w:rsidR="0013136C" w:rsidRDefault="0013136C" w:rsidP="007A33A7">
      <w:pPr>
        <w:spacing w:after="0" w:line="240" w:lineRule="auto"/>
        <w:ind w:left="567"/>
        <w:jc w:val="both"/>
        <w:rPr>
          <w:rFonts w:ascii="Arial" w:hAnsi="Arial" w:cs="Arial"/>
          <w:sz w:val="20"/>
          <w:szCs w:val="20"/>
        </w:rPr>
      </w:pPr>
    </w:p>
    <w:p w14:paraId="4F8F55A3" w14:textId="46F8A568" w:rsidR="008A184B" w:rsidRPr="001A78CA" w:rsidRDefault="008A184B" w:rsidP="007A33A7">
      <w:pPr>
        <w:spacing w:after="0" w:line="240" w:lineRule="auto"/>
        <w:ind w:left="567"/>
        <w:jc w:val="both"/>
        <w:rPr>
          <w:rFonts w:ascii="Arial" w:hAnsi="Arial" w:cs="Arial"/>
          <w:sz w:val="20"/>
          <w:szCs w:val="20"/>
        </w:rPr>
      </w:pPr>
      <w:r w:rsidRPr="001A78CA">
        <w:rPr>
          <w:rFonts w:ascii="Arial" w:hAnsi="Arial" w:cs="Arial"/>
          <w:sz w:val="20"/>
          <w:szCs w:val="20"/>
        </w:rPr>
        <w:t>La calificación de la propuesta económica se efectuará utilizando el criterio del precio evaluado más bajo, asignando a ésta 30 puntos, al resto en forma proporcional de acuerdo a la formula siguiente:</w:t>
      </w:r>
    </w:p>
    <w:bookmarkEnd w:id="4"/>
    <w:p w14:paraId="48D52B0D" w14:textId="77777777" w:rsidR="00472EC4" w:rsidRPr="001A78CA" w:rsidRDefault="00472EC4" w:rsidP="00C40776">
      <w:pPr>
        <w:spacing w:after="0" w:line="240" w:lineRule="auto"/>
        <w:ind w:left="708"/>
        <w:jc w:val="both"/>
        <w:rPr>
          <w:rFonts w:ascii="Arial" w:hAnsi="Arial" w:cs="Arial"/>
          <w:sz w:val="20"/>
          <w:szCs w:val="20"/>
        </w:rPr>
      </w:pP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8A184B" w:rsidRPr="001A78CA" w14:paraId="3B594AE3" w14:textId="77777777" w:rsidTr="00530EFD">
        <w:tc>
          <w:tcPr>
            <w:tcW w:w="3614" w:type="dxa"/>
          </w:tcPr>
          <w:p w14:paraId="34E16D96" w14:textId="77777777" w:rsidR="008A184B" w:rsidRPr="001A78CA" w:rsidRDefault="008A184B" w:rsidP="00C40776">
            <w:pPr>
              <w:spacing w:after="0" w:line="240" w:lineRule="auto"/>
              <w:jc w:val="center"/>
              <w:rPr>
                <w:rFonts w:ascii="Arial" w:hAnsi="Arial" w:cs="Arial"/>
                <w:b/>
                <w:bCs/>
                <w:sz w:val="20"/>
                <w:szCs w:val="20"/>
              </w:rPr>
            </w:pPr>
          </w:p>
          <w:p w14:paraId="4735E17E" w14:textId="77777777" w:rsidR="008A184B" w:rsidRPr="001A78CA" w:rsidRDefault="008A184B" w:rsidP="00C40776">
            <w:pPr>
              <w:spacing w:after="0" w:line="240" w:lineRule="auto"/>
              <w:jc w:val="center"/>
              <w:rPr>
                <w:rFonts w:ascii="Arial" w:hAnsi="Arial" w:cs="Arial"/>
                <w:b/>
                <w:bCs/>
                <w:color w:val="FF0000"/>
                <w:sz w:val="20"/>
                <w:szCs w:val="20"/>
              </w:rPr>
            </w:pPr>
            <w:r w:rsidRPr="001A78CA">
              <w:rPr>
                <w:rFonts w:ascii="Arial" w:hAnsi="Arial" w:cs="Arial"/>
                <w:b/>
                <w:bCs/>
                <w:color w:val="FF0000"/>
                <w:sz w:val="20"/>
                <w:szCs w:val="20"/>
              </w:rPr>
              <w:t xml:space="preserve">PEP = (MPO/PP)x30 </w:t>
            </w:r>
          </w:p>
          <w:p w14:paraId="79187BFB" w14:textId="77777777" w:rsidR="008A184B" w:rsidRPr="001A78CA" w:rsidRDefault="008A184B" w:rsidP="00C40776">
            <w:pPr>
              <w:spacing w:after="0" w:line="240" w:lineRule="auto"/>
              <w:jc w:val="center"/>
              <w:rPr>
                <w:rFonts w:ascii="Arial" w:hAnsi="Arial" w:cs="Arial"/>
                <w:sz w:val="20"/>
                <w:szCs w:val="20"/>
              </w:rPr>
            </w:pPr>
          </w:p>
        </w:tc>
      </w:tr>
    </w:tbl>
    <w:p w14:paraId="6B9AC64C" w14:textId="77777777" w:rsidR="00C40776" w:rsidRPr="001A78CA" w:rsidRDefault="00C40776" w:rsidP="00C40776">
      <w:pPr>
        <w:spacing w:after="0" w:line="240" w:lineRule="auto"/>
        <w:ind w:left="1428" w:firstLine="696"/>
        <w:jc w:val="both"/>
        <w:rPr>
          <w:rFonts w:ascii="Arial" w:hAnsi="Arial" w:cs="Arial"/>
          <w:b/>
          <w:bCs/>
          <w:sz w:val="20"/>
          <w:szCs w:val="20"/>
        </w:rPr>
      </w:pPr>
    </w:p>
    <w:p w14:paraId="2BB637AA" w14:textId="77777777" w:rsidR="008A184B" w:rsidRPr="001A78CA" w:rsidRDefault="00C40776" w:rsidP="00C40776">
      <w:pPr>
        <w:spacing w:after="0" w:line="240" w:lineRule="auto"/>
        <w:ind w:left="1428" w:firstLine="696"/>
        <w:jc w:val="both"/>
        <w:rPr>
          <w:rFonts w:ascii="Arial" w:hAnsi="Arial" w:cs="Arial"/>
          <w:b/>
          <w:bCs/>
          <w:sz w:val="20"/>
          <w:szCs w:val="20"/>
        </w:rPr>
      </w:pPr>
      <w:r w:rsidRPr="001A78CA">
        <w:rPr>
          <w:rFonts w:ascii="Arial" w:hAnsi="Arial" w:cs="Arial"/>
          <w:b/>
          <w:bCs/>
          <w:sz w:val="20"/>
          <w:szCs w:val="20"/>
        </w:rPr>
        <w:t>Dónde</w:t>
      </w:r>
      <w:r w:rsidR="008A184B" w:rsidRPr="001A78CA">
        <w:rPr>
          <w:rFonts w:ascii="Arial" w:hAnsi="Arial" w:cs="Arial"/>
          <w:b/>
          <w:bCs/>
          <w:sz w:val="20"/>
          <w:szCs w:val="20"/>
        </w:rPr>
        <w:t xml:space="preserve">: </w:t>
      </w:r>
    </w:p>
    <w:p w14:paraId="08823786"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PEP   = Precio evaluado de la Propuesta</w:t>
      </w:r>
    </w:p>
    <w:p w14:paraId="0698BD17"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MPO  = Menor Precio Ofertado</w:t>
      </w:r>
    </w:p>
    <w:p w14:paraId="2C9AD1AE"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t>PP     = Precio Propuesto</w:t>
      </w:r>
    </w:p>
    <w:p w14:paraId="4A6ACE23" w14:textId="77777777" w:rsidR="008A184B" w:rsidRPr="001A78CA" w:rsidRDefault="008A184B" w:rsidP="00C40776">
      <w:pPr>
        <w:spacing w:after="0" w:line="240" w:lineRule="auto"/>
        <w:ind w:left="2832"/>
        <w:jc w:val="both"/>
        <w:rPr>
          <w:rFonts w:ascii="Arial" w:hAnsi="Arial" w:cs="Arial"/>
          <w:b/>
          <w:bCs/>
          <w:sz w:val="20"/>
          <w:szCs w:val="20"/>
        </w:rPr>
      </w:pPr>
      <w:r w:rsidRPr="001A78CA">
        <w:rPr>
          <w:rFonts w:ascii="Arial" w:hAnsi="Arial" w:cs="Arial"/>
          <w:b/>
          <w:bCs/>
          <w:sz w:val="20"/>
          <w:szCs w:val="20"/>
        </w:rPr>
        <w:lastRenderedPageBreak/>
        <w:t xml:space="preserve">30     = Puntaje asignado </w:t>
      </w:r>
    </w:p>
    <w:p w14:paraId="7E72EAF4" w14:textId="77777777" w:rsidR="008A184B" w:rsidRPr="001A78CA" w:rsidRDefault="008A184B" w:rsidP="00C40776">
      <w:pPr>
        <w:spacing w:after="0" w:line="240" w:lineRule="auto"/>
        <w:jc w:val="both"/>
        <w:rPr>
          <w:rFonts w:ascii="Arial" w:hAnsi="Arial" w:cs="Arial"/>
          <w:b/>
          <w:bCs/>
          <w:sz w:val="20"/>
          <w:szCs w:val="20"/>
        </w:rPr>
      </w:pPr>
      <w:r w:rsidRPr="001A78CA">
        <w:rPr>
          <w:rFonts w:ascii="Arial" w:hAnsi="Arial" w:cs="Arial"/>
          <w:b/>
          <w:bCs/>
          <w:sz w:val="20"/>
          <w:szCs w:val="20"/>
        </w:rPr>
        <w:t xml:space="preserve"> </w:t>
      </w:r>
    </w:p>
    <w:p w14:paraId="7316BB37" w14:textId="44E4FFD4" w:rsidR="00932CD9" w:rsidRPr="003D6A91" w:rsidRDefault="00932CD9" w:rsidP="00932CD9">
      <w:pPr>
        <w:spacing w:after="0" w:line="240" w:lineRule="auto"/>
        <w:ind w:left="708"/>
        <w:jc w:val="both"/>
        <w:rPr>
          <w:rFonts w:ascii="Arial" w:hAnsi="Arial" w:cs="Arial"/>
          <w:sz w:val="20"/>
          <w:szCs w:val="20"/>
        </w:rPr>
      </w:pPr>
      <w:r w:rsidRPr="00932CD9">
        <w:rPr>
          <w:rFonts w:ascii="Arial" w:hAnsi="Arial" w:cs="Arial"/>
          <w:sz w:val="20"/>
          <w:szCs w:val="20"/>
        </w:rPr>
        <w:t xml:space="preserve">El Plazo de </w:t>
      </w:r>
      <w:r w:rsidRPr="003D6A91">
        <w:rPr>
          <w:rFonts w:ascii="Arial" w:hAnsi="Arial" w:cs="Arial"/>
          <w:sz w:val="20"/>
          <w:szCs w:val="20"/>
        </w:rPr>
        <w:t xml:space="preserve">entrega referencial de los productos </w:t>
      </w:r>
      <w:r w:rsidR="00974D59" w:rsidRPr="003D6A91">
        <w:rPr>
          <w:rFonts w:ascii="Arial" w:hAnsi="Arial" w:cs="Arial"/>
          <w:sz w:val="20"/>
          <w:szCs w:val="20"/>
        </w:rPr>
        <w:t xml:space="preserve">farmacéuticos </w:t>
      </w:r>
      <w:r w:rsidRPr="003D6A91">
        <w:rPr>
          <w:rFonts w:ascii="Arial" w:hAnsi="Arial" w:cs="Arial"/>
          <w:sz w:val="20"/>
          <w:szCs w:val="20"/>
        </w:rPr>
        <w:t xml:space="preserve">solicitados es de 40 días calendario una vez firmado el contrato, </w:t>
      </w:r>
      <w:r w:rsidR="00974D59" w:rsidRPr="003D6A91">
        <w:rPr>
          <w:rFonts w:ascii="Arial" w:hAnsi="Arial" w:cs="Arial"/>
          <w:sz w:val="20"/>
          <w:szCs w:val="20"/>
        </w:rPr>
        <w:t xml:space="preserve">en </w:t>
      </w:r>
      <w:r w:rsidRPr="003D6A91">
        <w:rPr>
          <w:rFonts w:ascii="Arial" w:hAnsi="Arial" w:cs="Arial"/>
          <w:sz w:val="20"/>
          <w:szCs w:val="20"/>
        </w:rPr>
        <w:t>una sola entrega.</w:t>
      </w:r>
    </w:p>
    <w:p w14:paraId="4A19138F" w14:textId="77777777" w:rsidR="00932CD9" w:rsidRPr="003D6A91" w:rsidRDefault="00932CD9" w:rsidP="00932CD9">
      <w:pPr>
        <w:spacing w:after="0" w:line="240" w:lineRule="auto"/>
        <w:ind w:left="708"/>
        <w:jc w:val="both"/>
        <w:rPr>
          <w:rFonts w:ascii="Arial" w:hAnsi="Arial" w:cs="Arial"/>
          <w:sz w:val="20"/>
          <w:szCs w:val="20"/>
        </w:rPr>
      </w:pPr>
    </w:p>
    <w:p w14:paraId="2148A4B3" w14:textId="7D05946B" w:rsidR="00472EC4" w:rsidRPr="003D6A91" w:rsidRDefault="00932CD9" w:rsidP="00932CD9">
      <w:pPr>
        <w:spacing w:after="0" w:line="240" w:lineRule="auto"/>
        <w:ind w:left="708"/>
        <w:jc w:val="both"/>
        <w:rPr>
          <w:rFonts w:ascii="Arial" w:hAnsi="Arial" w:cs="Arial"/>
          <w:sz w:val="20"/>
          <w:szCs w:val="20"/>
        </w:rPr>
      </w:pPr>
      <w:r w:rsidRPr="003D6A91">
        <w:rPr>
          <w:rFonts w:ascii="Arial" w:hAnsi="Arial" w:cs="Arial"/>
          <w:sz w:val="20"/>
          <w:szCs w:val="20"/>
        </w:rPr>
        <w:t>El plazo de cuarenta (40</w:t>
      </w:r>
      <w:r w:rsidR="00A44DC6" w:rsidRPr="003D6A91">
        <w:rPr>
          <w:rFonts w:ascii="Arial" w:hAnsi="Arial" w:cs="Arial"/>
          <w:sz w:val="20"/>
          <w:szCs w:val="20"/>
        </w:rPr>
        <w:t>) días calendario se computará</w:t>
      </w:r>
      <w:r w:rsidRPr="003D6A91">
        <w:rPr>
          <w:rFonts w:ascii="Arial" w:hAnsi="Arial" w:cs="Arial"/>
          <w:sz w:val="20"/>
          <w:szCs w:val="20"/>
        </w:rPr>
        <w:t xml:space="preserve"> a partir de la fecha de </w:t>
      </w:r>
      <w:r w:rsidR="00995E4E" w:rsidRPr="003D6A91">
        <w:rPr>
          <w:rFonts w:ascii="Arial" w:hAnsi="Arial" w:cs="Arial"/>
          <w:sz w:val="20"/>
          <w:szCs w:val="20"/>
        </w:rPr>
        <w:t>firma del contrato por el proveedor</w:t>
      </w:r>
      <w:r w:rsidRPr="003D6A91">
        <w:rPr>
          <w:rFonts w:ascii="Arial" w:hAnsi="Arial" w:cs="Arial"/>
          <w:sz w:val="20"/>
          <w:szCs w:val="20"/>
        </w:rPr>
        <w:t xml:space="preserve"> el mismo que será notificado </w:t>
      </w:r>
      <w:r w:rsidR="00995E4E" w:rsidRPr="003D6A91">
        <w:rPr>
          <w:rFonts w:ascii="Arial" w:hAnsi="Arial" w:cs="Arial"/>
          <w:sz w:val="20"/>
          <w:szCs w:val="20"/>
        </w:rPr>
        <w:t>una vez emitido el mismo por Asesoría Legal Nacional.</w:t>
      </w:r>
    </w:p>
    <w:p w14:paraId="6C081A0F" w14:textId="77777777" w:rsidR="00932CD9" w:rsidRPr="001A78CA" w:rsidRDefault="00932CD9" w:rsidP="00932CD9">
      <w:pPr>
        <w:spacing w:after="0" w:line="240" w:lineRule="auto"/>
        <w:ind w:left="708"/>
        <w:jc w:val="both"/>
        <w:rPr>
          <w:rFonts w:ascii="Arial" w:hAnsi="Arial" w:cs="Arial"/>
          <w:b/>
          <w:bCs/>
          <w:sz w:val="20"/>
          <w:szCs w:val="20"/>
        </w:rPr>
      </w:pPr>
    </w:p>
    <w:p w14:paraId="7AE32B5C" w14:textId="3597B63E" w:rsidR="008A184B" w:rsidRPr="001A78CA" w:rsidRDefault="008A184B" w:rsidP="00D11427">
      <w:pPr>
        <w:numPr>
          <w:ilvl w:val="2"/>
          <w:numId w:val="42"/>
        </w:numPr>
        <w:tabs>
          <w:tab w:val="clear" w:pos="3156"/>
          <w:tab w:val="num" w:pos="3852"/>
        </w:tabs>
        <w:spacing w:after="0" w:line="240" w:lineRule="auto"/>
        <w:ind w:left="851" w:hanging="284"/>
        <w:jc w:val="both"/>
        <w:rPr>
          <w:rFonts w:ascii="Arial" w:hAnsi="Arial" w:cs="Arial"/>
          <w:b/>
          <w:bCs/>
          <w:sz w:val="20"/>
          <w:szCs w:val="20"/>
        </w:rPr>
      </w:pPr>
      <w:r w:rsidRPr="001A78CA">
        <w:rPr>
          <w:rFonts w:ascii="Arial" w:hAnsi="Arial" w:cs="Arial"/>
          <w:b/>
          <w:bCs/>
          <w:sz w:val="20"/>
          <w:szCs w:val="20"/>
        </w:rPr>
        <w:t>C</w:t>
      </w:r>
      <w:r w:rsidR="0013136C">
        <w:rPr>
          <w:rFonts w:ascii="Arial" w:hAnsi="Arial" w:cs="Arial"/>
          <w:b/>
          <w:bCs/>
          <w:sz w:val="20"/>
          <w:szCs w:val="20"/>
        </w:rPr>
        <w:t>alificación de los documentos legales y administrativos</w:t>
      </w:r>
    </w:p>
    <w:p w14:paraId="78035B6F" w14:textId="77777777" w:rsidR="00472EC4" w:rsidRPr="001A78CA" w:rsidRDefault="00472EC4" w:rsidP="00472EC4">
      <w:pPr>
        <w:spacing w:after="0" w:line="240" w:lineRule="auto"/>
        <w:ind w:left="720"/>
        <w:jc w:val="both"/>
        <w:rPr>
          <w:rFonts w:ascii="Arial" w:hAnsi="Arial" w:cs="Arial"/>
          <w:b/>
          <w:bCs/>
          <w:sz w:val="20"/>
          <w:szCs w:val="20"/>
        </w:rPr>
      </w:pPr>
    </w:p>
    <w:p w14:paraId="167CF5E3" w14:textId="77777777" w:rsidR="00932CD9" w:rsidRPr="00932CD9" w:rsidRDefault="00932CD9" w:rsidP="00932CD9">
      <w:pPr>
        <w:spacing w:after="0" w:line="240" w:lineRule="auto"/>
        <w:ind w:left="708"/>
        <w:jc w:val="both"/>
        <w:rPr>
          <w:rFonts w:ascii="Arial" w:hAnsi="Arial" w:cs="Arial"/>
          <w:sz w:val="20"/>
          <w:szCs w:val="20"/>
        </w:rPr>
      </w:pPr>
      <w:r w:rsidRPr="00932CD9">
        <w:rPr>
          <w:rFonts w:ascii="Arial" w:hAnsi="Arial" w:cs="Arial"/>
          <w:sz w:val="20"/>
          <w:szCs w:val="20"/>
        </w:rPr>
        <w:t xml:space="preserve">Para la verificación y evaluación de los documentos se seguirá  el  criterio de “cumple” “no cumple”, para lo cual necesariamente deberán cumplir con toda la documentación requerida, La ausencia u omisión de cualquier documento legal o administrativo, (excepto los documentos habilitantes) será comunicado al proponente otorgándole un plazo de tres (3) días hábiles para su presentación, el mismo que en caso de no ser presentado en el plazo otorgado, dará lugar a la inhabilitación de la propuesta. </w:t>
      </w:r>
    </w:p>
    <w:p w14:paraId="52F1CC0C" w14:textId="77777777" w:rsidR="00932CD9" w:rsidRPr="00932CD9" w:rsidRDefault="00932CD9" w:rsidP="00932CD9">
      <w:pPr>
        <w:spacing w:after="0" w:line="240" w:lineRule="auto"/>
        <w:ind w:left="708"/>
        <w:jc w:val="both"/>
        <w:rPr>
          <w:rFonts w:ascii="Arial" w:hAnsi="Arial" w:cs="Arial"/>
          <w:sz w:val="20"/>
          <w:szCs w:val="20"/>
        </w:rPr>
      </w:pPr>
    </w:p>
    <w:p w14:paraId="4133C2A0" w14:textId="61EBC99E" w:rsidR="00C40776" w:rsidRDefault="00932CD9" w:rsidP="00932CD9">
      <w:pPr>
        <w:spacing w:after="0" w:line="240" w:lineRule="auto"/>
        <w:ind w:left="708"/>
        <w:jc w:val="both"/>
        <w:rPr>
          <w:rFonts w:ascii="Arial" w:hAnsi="Arial" w:cs="Arial"/>
          <w:sz w:val="20"/>
          <w:szCs w:val="20"/>
        </w:rPr>
      </w:pPr>
      <w:r w:rsidRPr="00932CD9">
        <w:rPr>
          <w:rFonts w:ascii="Arial" w:hAnsi="Arial" w:cs="Arial"/>
          <w:sz w:val="20"/>
          <w:szCs w:val="20"/>
        </w:rPr>
        <w:t xml:space="preserve">La verificación de los documentos requeridos en el Pliego Específico de Condiciones, se realizará utilizando el Formulario E-1.        </w:t>
      </w:r>
    </w:p>
    <w:p w14:paraId="2DA2AD22" w14:textId="77777777" w:rsidR="00932CD9" w:rsidRPr="00932CD9" w:rsidRDefault="00932CD9" w:rsidP="00932CD9">
      <w:pPr>
        <w:spacing w:after="0" w:line="240" w:lineRule="auto"/>
        <w:ind w:left="708"/>
        <w:jc w:val="both"/>
        <w:rPr>
          <w:rFonts w:ascii="Arial" w:hAnsi="Arial" w:cs="Arial"/>
          <w:sz w:val="20"/>
          <w:szCs w:val="20"/>
        </w:rPr>
      </w:pPr>
    </w:p>
    <w:p w14:paraId="79BE38E8" w14:textId="77777777" w:rsidR="008A184B" w:rsidRPr="001A78CA" w:rsidRDefault="008A184B" w:rsidP="00332FB6">
      <w:pPr>
        <w:spacing w:after="0" w:line="240" w:lineRule="auto"/>
        <w:ind w:left="567"/>
        <w:jc w:val="both"/>
        <w:rPr>
          <w:rFonts w:ascii="Arial" w:hAnsi="Arial" w:cs="Arial"/>
          <w:b/>
          <w:bCs/>
          <w:sz w:val="20"/>
          <w:szCs w:val="20"/>
          <w:u w:val="single"/>
        </w:rPr>
      </w:pPr>
      <w:r w:rsidRPr="001A78CA">
        <w:rPr>
          <w:rFonts w:ascii="Arial" w:hAnsi="Arial" w:cs="Arial"/>
          <w:b/>
          <w:bCs/>
          <w:sz w:val="20"/>
          <w:szCs w:val="20"/>
          <w:u w:val="single"/>
        </w:rPr>
        <w:t>Calificación propuesta técnica:</w:t>
      </w:r>
    </w:p>
    <w:p w14:paraId="119A12BF" w14:textId="77777777" w:rsidR="00472EC4" w:rsidRPr="001A78CA" w:rsidRDefault="00472EC4" w:rsidP="00332FB6">
      <w:pPr>
        <w:spacing w:after="0" w:line="240" w:lineRule="auto"/>
        <w:ind w:left="567"/>
        <w:jc w:val="both"/>
        <w:rPr>
          <w:rFonts w:ascii="Arial" w:hAnsi="Arial" w:cs="Arial"/>
          <w:b/>
          <w:bCs/>
          <w:sz w:val="20"/>
          <w:szCs w:val="20"/>
          <w:u w:val="single"/>
        </w:rPr>
      </w:pPr>
    </w:p>
    <w:p w14:paraId="194047C6" w14:textId="661441A9" w:rsidR="00932CD9" w:rsidRPr="00DB43B8" w:rsidRDefault="00932CD9" w:rsidP="00932CD9">
      <w:pPr>
        <w:spacing w:after="0" w:line="240" w:lineRule="auto"/>
        <w:ind w:left="708"/>
        <w:jc w:val="both"/>
        <w:rPr>
          <w:rFonts w:ascii="Arial" w:hAnsi="Arial" w:cs="Arial"/>
          <w:sz w:val="20"/>
          <w:szCs w:val="20"/>
        </w:rPr>
      </w:pPr>
      <w:r w:rsidRPr="001A78CA">
        <w:rPr>
          <w:rFonts w:ascii="Arial" w:hAnsi="Arial" w:cs="Arial"/>
          <w:sz w:val="20"/>
          <w:szCs w:val="20"/>
        </w:rPr>
        <w:t xml:space="preserve">La calificación de las Especificaciones Técnicas de los Medicamentos, Insumos Odontológicos y Materiales </w:t>
      </w:r>
      <w:r w:rsidRPr="00DB43B8">
        <w:rPr>
          <w:rFonts w:ascii="Arial" w:hAnsi="Arial" w:cs="Arial"/>
          <w:sz w:val="20"/>
          <w:szCs w:val="20"/>
        </w:rPr>
        <w:t>Médico Quirúrgico, se realizará asignando puntuación, considerando los siguientes aspectos:</w:t>
      </w:r>
    </w:p>
    <w:p w14:paraId="1BA19052" w14:textId="77777777" w:rsidR="00C40776" w:rsidRPr="001A78CA" w:rsidRDefault="00C40776" w:rsidP="00C40776">
      <w:pPr>
        <w:spacing w:after="0" w:line="240" w:lineRule="auto"/>
        <w:ind w:left="708"/>
        <w:jc w:val="both"/>
        <w:rPr>
          <w:rFonts w:ascii="Arial" w:hAnsi="Arial" w:cs="Arial"/>
          <w:sz w:val="20"/>
          <w:szCs w:val="20"/>
        </w:rPr>
      </w:pPr>
    </w:p>
    <w:p w14:paraId="202A598E" w14:textId="77777777" w:rsidR="008A184B" w:rsidRPr="001A78CA" w:rsidRDefault="008A184B" w:rsidP="00332FB6">
      <w:pPr>
        <w:spacing w:after="0" w:line="240" w:lineRule="auto"/>
        <w:ind w:firstLine="567"/>
        <w:jc w:val="both"/>
        <w:rPr>
          <w:rFonts w:ascii="Arial" w:hAnsi="Arial" w:cs="Arial"/>
          <w:b/>
          <w:bCs/>
          <w:sz w:val="20"/>
          <w:szCs w:val="20"/>
        </w:rPr>
      </w:pPr>
      <w:r w:rsidRPr="001A78CA">
        <w:rPr>
          <w:rFonts w:ascii="Arial" w:hAnsi="Arial" w:cs="Arial"/>
          <w:b/>
          <w:bCs/>
          <w:sz w:val="20"/>
          <w:szCs w:val="20"/>
        </w:rPr>
        <w:t>Calificación Técnica Medicamentos:</w:t>
      </w:r>
    </w:p>
    <w:p w14:paraId="13BA662B" w14:textId="77777777" w:rsidR="00540490" w:rsidRPr="001A78CA" w:rsidRDefault="00540490" w:rsidP="00C40776">
      <w:pPr>
        <w:spacing w:after="0" w:line="240" w:lineRule="auto"/>
        <w:ind w:firstLine="708"/>
        <w:jc w:val="both"/>
        <w:rPr>
          <w:rFonts w:ascii="Arial" w:hAnsi="Arial" w:cs="Arial"/>
          <w:b/>
          <w:bCs/>
          <w:sz w:val="20"/>
          <w:szCs w:val="20"/>
        </w:rPr>
      </w:pPr>
    </w:p>
    <w:tbl>
      <w:tblPr>
        <w:tblW w:w="0" w:type="auto"/>
        <w:tblInd w:w="1763" w:type="dxa"/>
        <w:tblCellMar>
          <w:left w:w="0" w:type="dxa"/>
          <w:right w:w="0" w:type="dxa"/>
        </w:tblCellMar>
        <w:tblLook w:val="0000" w:firstRow="0" w:lastRow="0" w:firstColumn="0" w:lastColumn="0" w:noHBand="0" w:noVBand="0"/>
      </w:tblPr>
      <w:tblGrid>
        <w:gridCol w:w="774"/>
        <w:gridCol w:w="4072"/>
        <w:gridCol w:w="1124"/>
      </w:tblGrid>
      <w:tr w:rsidR="008A184B" w:rsidRPr="001A78CA" w14:paraId="5EFE49B0" w14:textId="77777777" w:rsidTr="00530EFD">
        <w:tc>
          <w:tcPr>
            <w:tcW w:w="715"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0EE4155" w14:textId="77777777" w:rsidR="008A184B" w:rsidRPr="001A78CA" w:rsidRDefault="008A184B" w:rsidP="00C40776">
            <w:pPr>
              <w:spacing w:after="0" w:line="240" w:lineRule="auto"/>
              <w:jc w:val="both"/>
              <w:rPr>
                <w:rFonts w:ascii="Arial" w:hAnsi="Arial" w:cs="Arial"/>
                <w:b/>
                <w:sz w:val="20"/>
                <w:szCs w:val="20"/>
              </w:rPr>
            </w:pPr>
            <w:r w:rsidRPr="001A78CA">
              <w:rPr>
                <w:rFonts w:ascii="Arial" w:hAnsi="Arial" w:cs="Arial"/>
                <w:sz w:val="20"/>
                <w:szCs w:val="20"/>
              </w:rPr>
              <w:t> </w:t>
            </w:r>
            <w:r w:rsidRPr="001A78CA">
              <w:rPr>
                <w:rFonts w:ascii="Arial" w:hAnsi="Arial" w:cs="Arial"/>
                <w:b/>
                <w:sz w:val="20"/>
                <w:szCs w:val="20"/>
              </w:rPr>
              <w:t>Inciso</w:t>
            </w:r>
          </w:p>
        </w:tc>
        <w:tc>
          <w:tcPr>
            <w:tcW w:w="4072"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F4D3F2E" w14:textId="77777777" w:rsidR="008A184B" w:rsidRPr="001A78CA" w:rsidRDefault="008A184B" w:rsidP="00C40776">
            <w:pPr>
              <w:spacing w:after="0" w:line="240" w:lineRule="auto"/>
              <w:jc w:val="center"/>
              <w:rPr>
                <w:rFonts w:ascii="Arial" w:hAnsi="Arial" w:cs="Arial"/>
                <w:b/>
                <w:sz w:val="20"/>
                <w:szCs w:val="20"/>
              </w:rPr>
            </w:pPr>
            <w:r w:rsidRPr="001A78CA">
              <w:rPr>
                <w:rFonts w:ascii="Arial" w:hAnsi="Arial" w:cs="Arial"/>
                <w:b/>
                <w:sz w:val="20"/>
                <w:szCs w:val="20"/>
              </w:rPr>
              <w:t>Detalle</w:t>
            </w:r>
          </w:p>
        </w:tc>
        <w:tc>
          <w:tcPr>
            <w:tcW w:w="112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17DB7BA" w14:textId="77777777" w:rsidR="008A184B" w:rsidRPr="001A78CA" w:rsidRDefault="008A184B" w:rsidP="00C40776">
            <w:pPr>
              <w:spacing w:after="0" w:line="240" w:lineRule="auto"/>
              <w:jc w:val="both"/>
              <w:rPr>
                <w:rFonts w:ascii="Arial" w:hAnsi="Arial" w:cs="Arial"/>
                <w:b/>
                <w:sz w:val="20"/>
                <w:szCs w:val="20"/>
              </w:rPr>
            </w:pPr>
            <w:r w:rsidRPr="001A78CA">
              <w:rPr>
                <w:rFonts w:ascii="Arial" w:hAnsi="Arial" w:cs="Arial"/>
                <w:b/>
                <w:sz w:val="20"/>
                <w:szCs w:val="20"/>
              </w:rPr>
              <w:t>Puntaje</w:t>
            </w:r>
          </w:p>
        </w:tc>
      </w:tr>
      <w:tr w:rsidR="00E703D0" w:rsidRPr="001A78CA" w14:paraId="69024437"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C5DCD16" w14:textId="77777777" w:rsidR="00E703D0" w:rsidRPr="001A78CA" w:rsidRDefault="00E703D0" w:rsidP="00E703D0">
            <w:pPr>
              <w:rPr>
                <w:rFonts w:ascii="Arial" w:hAnsi="Arial" w:cs="Arial"/>
                <w:sz w:val="16"/>
              </w:rPr>
            </w:pPr>
            <w:r w:rsidRPr="001A78CA">
              <w:rPr>
                <w:rFonts w:ascii="Arial" w:hAnsi="Arial" w:cs="Arial"/>
                <w:sz w:val="16"/>
              </w:rPr>
              <w:t>A</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91B144" w14:textId="77777777" w:rsidR="00E703D0" w:rsidRPr="001A78CA" w:rsidRDefault="00E703D0" w:rsidP="00E703D0">
            <w:pPr>
              <w:rPr>
                <w:rFonts w:ascii="Arial" w:hAnsi="Arial" w:cs="Arial"/>
                <w:sz w:val="16"/>
              </w:rPr>
            </w:pPr>
            <w:r w:rsidRPr="001A78CA">
              <w:rPr>
                <w:rFonts w:ascii="Arial" w:hAnsi="Arial" w:cs="Arial"/>
                <w:sz w:val="16"/>
              </w:rPr>
              <w:t xml:space="preserve">Capacidad Operativa del Laboratorio productor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14A433D" w14:textId="77777777" w:rsidR="00E703D0" w:rsidRPr="001A78CA" w:rsidRDefault="00E703D0" w:rsidP="00BA724E">
            <w:pPr>
              <w:jc w:val="center"/>
              <w:rPr>
                <w:rFonts w:ascii="Arial" w:hAnsi="Arial" w:cs="Arial"/>
                <w:sz w:val="16"/>
              </w:rPr>
            </w:pPr>
            <w:r w:rsidRPr="001A78CA">
              <w:rPr>
                <w:rFonts w:ascii="Arial" w:hAnsi="Arial" w:cs="Arial"/>
                <w:sz w:val="16"/>
              </w:rPr>
              <w:t>20</w:t>
            </w:r>
          </w:p>
        </w:tc>
      </w:tr>
      <w:tr w:rsidR="00E703D0" w:rsidRPr="001A78CA" w14:paraId="1EB2410C"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6FFCFA5" w14:textId="77777777" w:rsidR="00E703D0" w:rsidRPr="001A78CA" w:rsidRDefault="00E703D0" w:rsidP="00E703D0">
            <w:pPr>
              <w:rPr>
                <w:rFonts w:ascii="Arial" w:hAnsi="Arial" w:cs="Arial"/>
                <w:sz w:val="16"/>
              </w:rPr>
            </w:pPr>
            <w:r w:rsidRPr="001A78CA">
              <w:rPr>
                <w:rFonts w:ascii="Arial" w:hAnsi="Arial" w:cs="Arial"/>
                <w:sz w:val="16"/>
              </w:rPr>
              <w:t>B</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ECDA25D" w14:textId="77777777" w:rsidR="00E703D0" w:rsidRPr="001A78CA" w:rsidRDefault="00E703D0" w:rsidP="00E703D0">
            <w:pPr>
              <w:rPr>
                <w:rFonts w:ascii="Arial" w:hAnsi="Arial" w:cs="Arial"/>
                <w:sz w:val="16"/>
              </w:rPr>
            </w:pPr>
            <w:r w:rsidRPr="001A78CA">
              <w:rPr>
                <w:rFonts w:ascii="Arial" w:hAnsi="Arial" w:cs="Arial"/>
                <w:sz w:val="16"/>
              </w:rPr>
              <w:t>Especificaciones Técnicas del producto</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1DAB72E" w14:textId="77777777" w:rsidR="00E703D0" w:rsidRPr="001A78CA" w:rsidRDefault="00E703D0" w:rsidP="00BA724E">
            <w:pPr>
              <w:jc w:val="center"/>
              <w:rPr>
                <w:rFonts w:ascii="Arial" w:hAnsi="Arial" w:cs="Arial"/>
                <w:sz w:val="16"/>
              </w:rPr>
            </w:pPr>
            <w:r w:rsidRPr="001A78CA">
              <w:rPr>
                <w:rFonts w:ascii="Arial" w:hAnsi="Arial" w:cs="Arial"/>
                <w:sz w:val="16"/>
              </w:rPr>
              <w:t>30</w:t>
            </w:r>
          </w:p>
        </w:tc>
      </w:tr>
      <w:tr w:rsidR="00E703D0" w:rsidRPr="001A78CA" w14:paraId="2BF126B6" w14:textId="77777777" w:rsidTr="00530EFD">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761AF6" w14:textId="77777777" w:rsidR="00E703D0" w:rsidRPr="001A78CA" w:rsidRDefault="00E703D0" w:rsidP="00E703D0">
            <w:pPr>
              <w:rPr>
                <w:rFonts w:ascii="Arial" w:hAnsi="Arial" w:cs="Arial"/>
                <w:sz w:val="16"/>
              </w:rPr>
            </w:pPr>
            <w:r w:rsidRPr="001A78CA">
              <w:rPr>
                <w:rFonts w:ascii="Arial" w:hAnsi="Arial" w:cs="Arial"/>
                <w:sz w:val="16"/>
              </w:rPr>
              <w:t>C</w:t>
            </w: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8F532A6" w14:textId="77777777" w:rsidR="00E703D0" w:rsidRPr="001A78CA" w:rsidRDefault="00E703D0" w:rsidP="00E703D0">
            <w:pPr>
              <w:rPr>
                <w:rFonts w:ascii="Arial" w:hAnsi="Arial" w:cs="Arial"/>
                <w:sz w:val="16"/>
              </w:rPr>
            </w:pPr>
            <w:r w:rsidRPr="001A78CA">
              <w:rPr>
                <w:rFonts w:ascii="Arial" w:hAnsi="Arial" w:cs="Arial"/>
                <w:sz w:val="16"/>
              </w:rPr>
              <w:t xml:space="preserve">Garantías Técnicas </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1A4D7A3" w14:textId="77777777" w:rsidR="00E703D0" w:rsidRPr="001A78CA" w:rsidRDefault="00E703D0" w:rsidP="00BA724E">
            <w:pPr>
              <w:jc w:val="center"/>
              <w:rPr>
                <w:rFonts w:ascii="Arial" w:hAnsi="Arial" w:cs="Arial"/>
                <w:sz w:val="16"/>
              </w:rPr>
            </w:pPr>
            <w:r w:rsidRPr="001A78CA">
              <w:rPr>
                <w:rFonts w:ascii="Arial" w:hAnsi="Arial" w:cs="Arial"/>
                <w:sz w:val="16"/>
              </w:rPr>
              <w:t>20</w:t>
            </w:r>
          </w:p>
        </w:tc>
      </w:tr>
      <w:tr w:rsidR="00E703D0" w:rsidRPr="001A78CA" w14:paraId="5538A009" w14:textId="77777777" w:rsidTr="00540490">
        <w:trPr>
          <w:trHeight w:val="107"/>
        </w:trPr>
        <w:tc>
          <w:tcPr>
            <w:tcW w:w="71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D66EB2F" w14:textId="77777777" w:rsidR="00E703D0" w:rsidRPr="001A78CA" w:rsidRDefault="00E703D0" w:rsidP="00E703D0">
            <w:pPr>
              <w:rPr>
                <w:rFonts w:ascii="Arial" w:hAnsi="Arial" w:cs="Arial"/>
                <w:sz w:val="16"/>
              </w:rPr>
            </w:pPr>
          </w:p>
        </w:tc>
        <w:tc>
          <w:tcPr>
            <w:tcW w:w="4072"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05951F6" w14:textId="77777777" w:rsidR="00E703D0" w:rsidRPr="001A78CA" w:rsidRDefault="00E703D0" w:rsidP="00E703D0">
            <w:pPr>
              <w:rPr>
                <w:rFonts w:ascii="Arial" w:hAnsi="Arial" w:cs="Arial"/>
                <w:b/>
                <w:sz w:val="16"/>
              </w:rPr>
            </w:pPr>
            <w:r w:rsidRPr="001A78CA">
              <w:rPr>
                <w:rFonts w:ascii="Arial" w:hAnsi="Arial" w:cs="Arial"/>
                <w:b/>
                <w:sz w:val="16"/>
              </w:rPr>
              <w:t>PUNTAJE TOTAL</w:t>
            </w:r>
          </w:p>
        </w:tc>
        <w:tc>
          <w:tcPr>
            <w:tcW w:w="112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AA3179" w14:textId="77777777" w:rsidR="00E703D0" w:rsidRPr="001A78CA" w:rsidRDefault="00E703D0" w:rsidP="00BA724E">
            <w:pPr>
              <w:jc w:val="center"/>
              <w:rPr>
                <w:rFonts w:ascii="Arial" w:hAnsi="Arial" w:cs="Arial"/>
                <w:b/>
                <w:sz w:val="16"/>
              </w:rPr>
            </w:pPr>
            <w:r w:rsidRPr="001A78CA">
              <w:rPr>
                <w:rFonts w:ascii="Arial" w:hAnsi="Arial" w:cs="Arial"/>
                <w:b/>
                <w:sz w:val="16"/>
              </w:rPr>
              <w:t>70</w:t>
            </w:r>
          </w:p>
        </w:tc>
      </w:tr>
    </w:tbl>
    <w:p w14:paraId="78605222" w14:textId="77777777" w:rsidR="00EC7D95" w:rsidRPr="001A78CA" w:rsidRDefault="00EC7D95" w:rsidP="00C40776">
      <w:pPr>
        <w:spacing w:after="0" w:line="240" w:lineRule="auto"/>
        <w:rPr>
          <w:rFonts w:ascii="Arial" w:hAnsi="Arial" w:cs="Arial"/>
          <w:b/>
          <w:bCs/>
          <w:color w:val="000000" w:themeColor="text1"/>
          <w:sz w:val="6"/>
          <w:szCs w:val="20"/>
        </w:rPr>
      </w:pPr>
    </w:p>
    <w:p w14:paraId="223BCC87" w14:textId="77777777" w:rsidR="00E703D0" w:rsidRPr="001A78CA" w:rsidRDefault="00E703D0" w:rsidP="00C40776">
      <w:pPr>
        <w:spacing w:after="0" w:line="240" w:lineRule="auto"/>
        <w:rPr>
          <w:rFonts w:ascii="Arial" w:hAnsi="Arial" w:cs="Arial"/>
          <w:b/>
          <w:bCs/>
          <w:color w:val="000000" w:themeColor="text1"/>
          <w:sz w:val="20"/>
          <w:szCs w:val="20"/>
        </w:rPr>
      </w:pPr>
    </w:p>
    <w:p w14:paraId="6B22195A" w14:textId="77777777" w:rsidR="008A184B" w:rsidRPr="001A78CA" w:rsidRDefault="008A184B" w:rsidP="00BC421E">
      <w:pPr>
        <w:spacing w:after="0" w:line="240" w:lineRule="auto"/>
        <w:ind w:firstLine="567"/>
        <w:jc w:val="both"/>
        <w:rPr>
          <w:rFonts w:ascii="Arial" w:hAnsi="Arial" w:cs="Arial"/>
          <w:b/>
          <w:bCs/>
          <w:sz w:val="20"/>
          <w:szCs w:val="20"/>
        </w:rPr>
      </w:pPr>
      <w:r w:rsidRPr="001A78CA">
        <w:rPr>
          <w:rFonts w:ascii="Arial" w:hAnsi="Arial" w:cs="Arial"/>
          <w:b/>
          <w:bCs/>
          <w:sz w:val="20"/>
          <w:szCs w:val="20"/>
        </w:rPr>
        <w:t>INCISO “A” Capacidad Operativa del laboratorio productor:</w:t>
      </w:r>
    </w:p>
    <w:p w14:paraId="16338862" w14:textId="77777777" w:rsidR="00472EC4" w:rsidRPr="001A78CA" w:rsidRDefault="00472EC4" w:rsidP="00C40776">
      <w:pPr>
        <w:spacing w:after="0" w:line="240" w:lineRule="auto"/>
        <w:rPr>
          <w:rFonts w:ascii="Arial" w:hAnsi="Arial" w:cs="Arial"/>
          <w:b/>
          <w:bCs/>
          <w:color w:val="000000" w:themeColor="text1"/>
          <w:sz w:val="20"/>
          <w:szCs w:val="20"/>
        </w:rPr>
      </w:pPr>
    </w:p>
    <w:p w14:paraId="5203E6A6" w14:textId="77777777" w:rsidR="008A184B" w:rsidRPr="001A78CA" w:rsidRDefault="008A184B" w:rsidP="00BC421E">
      <w:pPr>
        <w:spacing w:after="0" w:line="240" w:lineRule="auto"/>
        <w:ind w:left="567"/>
        <w:jc w:val="both"/>
        <w:rPr>
          <w:rFonts w:ascii="Arial" w:hAnsi="Arial" w:cs="Arial"/>
          <w:sz w:val="20"/>
          <w:szCs w:val="20"/>
        </w:rPr>
      </w:pPr>
      <w:r w:rsidRPr="001A78CA">
        <w:rPr>
          <w:rFonts w:ascii="Arial" w:hAnsi="Arial" w:cs="Arial"/>
          <w:sz w:val="20"/>
          <w:szCs w:val="20"/>
        </w:rPr>
        <w:t xml:space="preserve">La calificación de la capacidad operativa del Laboratorio Productor se </w:t>
      </w:r>
      <w:r w:rsidR="00BC421E" w:rsidRPr="001A78CA">
        <w:rPr>
          <w:rFonts w:ascii="Arial" w:hAnsi="Arial" w:cs="Arial"/>
          <w:sz w:val="20"/>
          <w:szCs w:val="20"/>
        </w:rPr>
        <w:t>realizará</w:t>
      </w:r>
      <w:r w:rsidRPr="001A78CA">
        <w:rPr>
          <w:rFonts w:ascii="Arial" w:hAnsi="Arial" w:cs="Arial"/>
          <w:sz w:val="20"/>
          <w:szCs w:val="20"/>
        </w:rPr>
        <w:t xml:space="preserve"> como sigue:</w:t>
      </w:r>
    </w:p>
    <w:p w14:paraId="7AB46058" w14:textId="77777777" w:rsidR="00472EC4" w:rsidRPr="001A78CA" w:rsidRDefault="00472EC4" w:rsidP="00C40776">
      <w:pPr>
        <w:spacing w:after="0" w:line="240" w:lineRule="auto"/>
        <w:ind w:firstLine="708"/>
        <w:jc w:val="both"/>
        <w:rPr>
          <w:rFonts w:ascii="Arial" w:hAnsi="Arial" w:cs="Arial"/>
          <w:sz w:val="20"/>
          <w:szCs w:val="20"/>
        </w:rPr>
      </w:pPr>
    </w:p>
    <w:tbl>
      <w:tblPr>
        <w:tblW w:w="7312" w:type="dxa"/>
        <w:tblInd w:w="900" w:type="dxa"/>
        <w:tblCellMar>
          <w:left w:w="0" w:type="dxa"/>
          <w:right w:w="0" w:type="dxa"/>
        </w:tblCellMar>
        <w:tblLook w:val="0000" w:firstRow="0" w:lastRow="0" w:firstColumn="0" w:lastColumn="0" w:noHBand="0" w:noVBand="0"/>
      </w:tblPr>
      <w:tblGrid>
        <w:gridCol w:w="5894"/>
        <w:gridCol w:w="1418"/>
      </w:tblGrid>
      <w:tr w:rsidR="008A184B" w:rsidRPr="0013136C" w14:paraId="6FDA9DC2" w14:textId="77777777" w:rsidTr="0013136C">
        <w:trPr>
          <w:tblHeader/>
        </w:trPr>
        <w:tc>
          <w:tcPr>
            <w:tcW w:w="589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4E0FB57" w14:textId="77777777" w:rsidR="008A184B" w:rsidRPr="0013136C" w:rsidRDefault="008A184B" w:rsidP="00C40776">
            <w:pPr>
              <w:spacing w:after="0" w:line="240" w:lineRule="auto"/>
              <w:jc w:val="center"/>
              <w:rPr>
                <w:rFonts w:ascii="Arial" w:hAnsi="Arial" w:cs="Arial"/>
                <w:b/>
                <w:bCs/>
                <w:sz w:val="20"/>
                <w:szCs w:val="20"/>
              </w:rPr>
            </w:pPr>
            <w:r w:rsidRPr="0013136C">
              <w:rPr>
                <w:rFonts w:ascii="Arial" w:hAnsi="Arial" w:cs="Arial"/>
                <w:b/>
                <w:bCs/>
                <w:sz w:val="20"/>
                <w:szCs w:val="20"/>
              </w:rPr>
              <w:t>REQUISITOS PARA CALIFICAR LA CAPACIDAD OPERATIVA DEL LABORATORIO PRODUCTOR.</w:t>
            </w:r>
          </w:p>
        </w:tc>
        <w:tc>
          <w:tcPr>
            <w:tcW w:w="141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171DAE" w14:textId="77777777" w:rsidR="008A184B" w:rsidRPr="0013136C" w:rsidRDefault="008A184B" w:rsidP="00C40776">
            <w:pPr>
              <w:spacing w:after="0" w:line="240" w:lineRule="auto"/>
              <w:jc w:val="center"/>
              <w:rPr>
                <w:rFonts w:ascii="Arial" w:hAnsi="Arial" w:cs="Arial"/>
                <w:b/>
                <w:bCs/>
                <w:sz w:val="20"/>
                <w:szCs w:val="20"/>
              </w:rPr>
            </w:pPr>
            <w:r w:rsidRPr="0013136C">
              <w:rPr>
                <w:rFonts w:ascii="Arial" w:hAnsi="Arial" w:cs="Arial"/>
                <w:b/>
                <w:bCs/>
                <w:sz w:val="20"/>
                <w:szCs w:val="20"/>
              </w:rPr>
              <w:t>20 PUNTOS</w:t>
            </w:r>
          </w:p>
        </w:tc>
      </w:tr>
      <w:tr w:rsidR="008A184B" w:rsidRPr="0013136C" w14:paraId="7179A0D2" w14:textId="77777777" w:rsidTr="0013136C">
        <w:tc>
          <w:tcPr>
            <w:tcW w:w="589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FC0174" w14:textId="77777777" w:rsidR="00932CD9" w:rsidRPr="0013136C" w:rsidRDefault="00932CD9" w:rsidP="00932CD9">
            <w:pPr>
              <w:spacing w:after="0" w:line="240" w:lineRule="auto"/>
              <w:ind w:left="720"/>
              <w:jc w:val="both"/>
              <w:rPr>
                <w:rFonts w:ascii="Arial" w:hAnsi="Arial" w:cs="Arial"/>
                <w:b/>
                <w:sz w:val="20"/>
                <w:szCs w:val="20"/>
                <w:u w:val="single"/>
              </w:rPr>
            </w:pPr>
            <w:r w:rsidRPr="0013136C">
              <w:rPr>
                <w:rFonts w:ascii="Arial" w:hAnsi="Arial" w:cs="Arial"/>
                <w:b/>
                <w:sz w:val="20"/>
                <w:szCs w:val="20"/>
                <w:u w:val="single"/>
              </w:rPr>
              <w:t>Productos Nacionales</w:t>
            </w:r>
          </w:p>
          <w:p w14:paraId="51D065BA" w14:textId="77777777" w:rsidR="00932CD9" w:rsidRPr="0013136C" w:rsidRDefault="00932CD9" w:rsidP="00932CD9">
            <w:pPr>
              <w:numPr>
                <w:ilvl w:val="0"/>
                <w:numId w:val="48"/>
              </w:numPr>
              <w:spacing w:after="0" w:line="240" w:lineRule="auto"/>
              <w:jc w:val="both"/>
              <w:rPr>
                <w:rFonts w:ascii="Arial" w:hAnsi="Arial" w:cs="Arial"/>
                <w:sz w:val="20"/>
                <w:szCs w:val="20"/>
              </w:rPr>
            </w:pPr>
            <w:r w:rsidRPr="0013136C">
              <w:rPr>
                <w:rFonts w:ascii="Arial" w:hAnsi="Arial" w:cs="Arial"/>
                <w:sz w:val="20"/>
                <w:szCs w:val="20"/>
              </w:rPr>
              <w:t xml:space="preserve">Certificado de cumplimiento de las Buenas Prácticas de Manufactura (BPM) vigente, emitido por el Agencia Reguladora de Medicamentos y Tecnología en Salud (AGEMED) del Ministerio de Salud y Deportes, adjuntar certificado. </w:t>
            </w:r>
          </w:p>
          <w:p w14:paraId="5CAA0715" w14:textId="42DB7F51" w:rsidR="008A184B" w:rsidRPr="0013136C" w:rsidRDefault="00932CD9" w:rsidP="00932CD9">
            <w:pPr>
              <w:numPr>
                <w:ilvl w:val="0"/>
                <w:numId w:val="48"/>
              </w:numPr>
              <w:spacing w:after="0" w:line="240" w:lineRule="auto"/>
              <w:jc w:val="both"/>
              <w:rPr>
                <w:rFonts w:ascii="Arial" w:hAnsi="Arial" w:cs="Arial"/>
                <w:b/>
                <w:sz w:val="20"/>
                <w:szCs w:val="20"/>
                <w:u w:val="single"/>
              </w:rPr>
            </w:pPr>
            <w:r w:rsidRPr="0013136C">
              <w:rPr>
                <w:rFonts w:ascii="Arial" w:hAnsi="Arial" w:cs="Arial"/>
                <w:sz w:val="20"/>
                <w:szCs w:val="20"/>
              </w:rPr>
              <w:t xml:space="preserve">Indicar si el laboratorio es sujeto de inspecciones regulares por la Agencia Reguladora de Medicamentos y Tecnología en Salud (AGEMED) del Ministerio de Salud </w:t>
            </w:r>
            <w:r w:rsidRPr="0013136C">
              <w:rPr>
                <w:rFonts w:ascii="Arial" w:hAnsi="Arial" w:cs="Arial"/>
                <w:sz w:val="20"/>
                <w:szCs w:val="20"/>
              </w:rPr>
              <w:lastRenderedPageBreak/>
              <w:t>y Deportes en adecuación a las Buenas Prácticas de Manufactura (BPM) (adjuntar certificado actualizado emitido por autoridad competente.</w:t>
            </w:r>
          </w:p>
        </w:tc>
        <w:tc>
          <w:tcPr>
            <w:tcW w:w="141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89B34F1" w14:textId="77777777" w:rsidR="0013136C" w:rsidRDefault="0013136C" w:rsidP="00C40776">
            <w:pPr>
              <w:spacing w:after="0" w:line="240" w:lineRule="auto"/>
              <w:jc w:val="center"/>
              <w:rPr>
                <w:rFonts w:ascii="Arial" w:hAnsi="Arial" w:cs="Arial"/>
                <w:sz w:val="20"/>
                <w:szCs w:val="20"/>
              </w:rPr>
            </w:pPr>
          </w:p>
          <w:p w14:paraId="01DE85FA" w14:textId="05B19484"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20</w:t>
            </w:r>
          </w:p>
          <w:p w14:paraId="50C67706" w14:textId="77777777" w:rsidR="008A184B" w:rsidRPr="0013136C" w:rsidRDefault="008A184B" w:rsidP="00C40776">
            <w:pPr>
              <w:spacing w:after="0" w:line="240" w:lineRule="auto"/>
              <w:jc w:val="center"/>
              <w:rPr>
                <w:rFonts w:ascii="Arial" w:hAnsi="Arial" w:cs="Arial"/>
                <w:sz w:val="20"/>
                <w:szCs w:val="20"/>
              </w:rPr>
            </w:pPr>
          </w:p>
          <w:p w14:paraId="68D10BA7" w14:textId="77777777" w:rsidR="008A184B" w:rsidRPr="0013136C" w:rsidRDefault="008A184B" w:rsidP="00C40776">
            <w:pPr>
              <w:spacing w:after="0" w:line="240" w:lineRule="auto"/>
              <w:jc w:val="center"/>
              <w:rPr>
                <w:rFonts w:ascii="Arial" w:hAnsi="Arial" w:cs="Arial"/>
                <w:sz w:val="20"/>
                <w:szCs w:val="20"/>
              </w:rPr>
            </w:pPr>
          </w:p>
          <w:p w14:paraId="601DA78C" w14:textId="77777777" w:rsidR="0013136C" w:rsidRDefault="0013136C" w:rsidP="00C40776">
            <w:pPr>
              <w:spacing w:after="0" w:line="240" w:lineRule="auto"/>
              <w:jc w:val="center"/>
              <w:rPr>
                <w:rFonts w:ascii="Arial" w:hAnsi="Arial" w:cs="Arial"/>
                <w:sz w:val="20"/>
                <w:szCs w:val="20"/>
              </w:rPr>
            </w:pPr>
          </w:p>
          <w:p w14:paraId="726291D7" w14:textId="77777777" w:rsidR="0013136C" w:rsidRDefault="0013136C" w:rsidP="00C40776">
            <w:pPr>
              <w:spacing w:after="0" w:line="240" w:lineRule="auto"/>
              <w:jc w:val="center"/>
              <w:rPr>
                <w:rFonts w:ascii="Arial" w:hAnsi="Arial" w:cs="Arial"/>
                <w:sz w:val="20"/>
                <w:szCs w:val="20"/>
              </w:rPr>
            </w:pPr>
          </w:p>
          <w:p w14:paraId="36B8FAC8" w14:textId="6CB18C5C"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15</w:t>
            </w:r>
          </w:p>
        </w:tc>
      </w:tr>
      <w:tr w:rsidR="008A184B" w:rsidRPr="0013136C" w14:paraId="34B9F6E7" w14:textId="77777777" w:rsidTr="0013136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894" w:type="dxa"/>
            <w:shd w:val="clear" w:color="auto" w:fill="auto"/>
            <w:tcMar>
              <w:top w:w="0" w:type="dxa"/>
              <w:left w:w="70" w:type="dxa"/>
              <w:bottom w:w="0" w:type="dxa"/>
              <w:right w:w="70" w:type="dxa"/>
            </w:tcMar>
          </w:tcPr>
          <w:p w14:paraId="34A1CE4A" w14:textId="77777777" w:rsidR="00932CD9" w:rsidRPr="0013136C" w:rsidRDefault="00932CD9" w:rsidP="00932CD9">
            <w:pPr>
              <w:spacing w:after="0" w:line="240" w:lineRule="auto"/>
              <w:ind w:left="720"/>
              <w:jc w:val="both"/>
              <w:rPr>
                <w:rFonts w:ascii="Arial" w:hAnsi="Arial" w:cs="Arial"/>
                <w:b/>
                <w:sz w:val="20"/>
                <w:szCs w:val="20"/>
                <w:u w:val="single"/>
              </w:rPr>
            </w:pPr>
            <w:r w:rsidRPr="0013136C">
              <w:rPr>
                <w:rFonts w:ascii="Arial" w:hAnsi="Arial" w:cs="Arial"/>
                <w:b/>
                <w:sz w:val="20"/>
                <w:szCs w:val="20"/>
                <w:u w:val="single"/>
              </w:rPr>
              <w:lastRenderedPageBreak/>
              <w:t>Productos Importados</w:t>
            </w:r>
          </w:p>
          <w:p w14:paraId="3E73BD6E" w14:textId="77777777" w:rsidR="00932CD9" w:rsidRPr="0013136C" w:rsidRDefault="00932CD9" w:rsidP="00932CD9">
            <w:pPr>
              <w:numPr>
                <w:ilvl w:val="0"/>
                <w:numId w:val="49"/>
              </w:numPr>
              <w:spacing w:after="0" w:line="240" w:lineRule="auto"/>
              <w:jc w:val="both"/>
              <w:rPr>
                <w:rFonts w:ascii="Arial" w:hAnsi="Arial" w:cs="Arial"/>
                <w:sz w:val="20"/>
                <w:szCs w:val="20"/>
              </w:rPr>
            </w:pPr>
            <w:r w:rsidRPr="0013136C">
              <w:rPr>
                <w:rFonts w:ascii="Arial" w:hAnsi="Arial" w:cs="Arial"/>
                <w:sz w:val="20"/>
                <w:szCs w:val="20"/>
              </w:rPr>
              <w:t xml:space="preserve">Certificado de cumplimiento de las Buenas Prácticas de Manufactura (BPM) vigente emitido por autoridad competente del país de origen (Adjuntar fotocopia del certificado) </w:t>
            </w:r>
          </w:p>
          <w:p w14:paraId="793708EA" w14:textId="77777777" w:rsidR="00932CD9" w:rsidRPr="0013136C" w:rsidRDefault="00932CD9" w:rsidP="00932CD9">
            <w:pPr>
              <w:numPr>
                <w:ilvl w:val="0"/>
                <w:numId w:val="49"/>
              </w:numPr>
              <w:spacing w:after="0" w:line="240" w:lineRule="auto"/>
              <w:jc w:val="both"/>
              <w:rPr>
                <w:rFonts w:ascii="Arial" w:hAnsi="Arial" w:cs="Arial"/>
                <w:sz w:val="20"/>
                <w:szCs w:val="20"/>
              </w:rPr>
            </w:pPr>
            <w:r w:rsidRPr="0013136C">
              <w:rPr>
                <w:rFonts w:ascii="Arial" w:hAnsi="Arial" w:cs="Arial"/>
                <w:sz w:val="20"/>
                <w:szCs w:val="20"/>
              </w:rPr>
              <w:t>Certificado vigente de cumplimiento de Buenas Prácticas de Almacenamiento (BPA) emitido por la Agencia Reguladora de Medicamentos y Tecnología en Salud (AGEMED) del Ministerio de Salud y Deportes (Adjuntar certificado).</w:t>
            </w:r>
          </w:p>
          <w:p w14:paraId="16AFE432" w14:textId="4F5DDEAF" w:rsidR="008A184B" w:rsidRPr="0013136C" w:rsidRDefault="00932CD9" w:rsidP="00932CD9">
            <w:pPr>
              <w:numPr>
                <w:ilvl w:val="0"/>
                <w:numId w:val="49"/>
              </w:numPr>
              <w:spacing w:after="0" w:line="240" w:lineRule="auto"/>
              <w:jc w:val="both"/>
              <w:rPr>
                <w:rFonts w:ascii="Arial" w:hAnsi="Arial" w:cs="Arial"/>
                <w:sz w:val="20"/>
                <w:szCs w:val="20"/>
              </w:rPr>
            </w:pPr>
            <w:r w:rsidRPr="0013136C">
              <w:rPr>
                <w:rFonts w:ascii="Arial" w:hAnsi="Arial" w:cs="Arial"/>
                <w:sz w:val="20"/>
                <w:szCs w:val="20"/>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1418" w:type="dxa"/>
            <w:shd w:val="clear" w:color="auto" w:fill="auto"/>
            <w:tcMar>
              <w:top w:w="0" w:type="dxa"/>
              <w:left w:w="70" w:type="dxa"/>
              <w:bottom w:w="0" w:type="dxa"/>
              <w:right w:w="70" w:type="dxa"/>
            </w:tcMar>
          </w:tcPr>
          <w:p w14:paraId="74D20470" w14:textId="77777777" w:rsidR="008A184B" w:rsidRPr="0013136C" w:rsidRDefault="008A184B" w:rsidP="00C40776">
            <w:pPr>
              <w:spacing w:after="0" w:line="240" w:lineRule="auto"/>
              <w:jc w:val="center"/>
              <w:rPr>
                <w:rFonts w:ascii="Arial" w:hAnsi="Arial" w:cs="Arial"/>
                <w:sz w:val="20"/>
                <w:szCs w:val="20"/>
              </w:rPr>
            </w:pPr>
          </w:p>
          <w:p w14:paraId="38013852" w14:textId="77777777"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10</w:t>
            </w:r>
          </w:p>
          <w:p w14:paraId="21DA708A" w14:textId="77777777" w:rsidR="008A184B" w:rsidRPr="0013136C" w:rsidRDefault="008A184B" w:rsidP="00C40776">
            <w:pPr>
              <w:spacing w:after="0" w:line="240" w:lineRule="auto"/>
              <w:jc w:val="center"/>
              <w:rPr>
                <w:rFonts w:ascii="Arial" w:hAnsi="Arial" w:cs="Arial"/>
                <w:sz w:val="20"/>
                <w:szCs w:val="20"/>
              </w:rPr>
            </w:pPr>
          </w:p>
          <w:p w14:paraId="7355644E" w14:textId="77777777" w:rsidR="0013136C" w:rsidRDefault="0013136C" w:rsidP="00C40776">
            <w:pPr>
              <w:spacing w:after="0" w:line="240" w:lineRule="auto"/>
              <w:jc w:val="center"/>
              <w:rPr>
                <w:rFonts w:ascii="Arial" w:hAnsi="Arial" w:cs="Arial"/>
                <w:sz w:val="20"/>
                <w:szCs w:val="20"/>
              </w:rPr>
            </w:pPr>
          </w:p>
          <w:p w14:paraId="4E51624C" w14:textId="77777777" w:rsidR="0013136C" w:rsidRDefault="0013136C" w:rsidP="00C40776">
            <w:pPr>
              <w:spacing w:after="0" w:line="240" w:lineRule="auto"/>
              <w:jc w:val="center"/>
              <w:rPr>
                <w:rFonts w:ascii="Arial" w:hAnsi="Arial" w:cs="Arial"/>
                <w:sz w:val="20"/>
                <w:szCs w:val="20"/>
              </w:rPr>
            </w:pPr>
          </w:p>
          <w:p w14:paraId="541C344D" w14:textId="794E5CF7" w:rsidR="008A184B" w:rsidRPr="0013136C" w:rsidRDefault="008A184B" w:rsidP="00C40776">
            <w:pPr>
              <w:spacing w:after="0" w:line="240" w:lineRule="auto"/>
              <w:jc w:val="center"/>
              <w:rPr>
                <w:rFonts w:ascii="Arial" w:hAnsi="Arial" w:cs="Arial"/>
                <w:sz w:val="20"/>
                <w:szCs w:val="20"/>
              </w:rPr>
            </w:pPr>
            <w:r w:rsidRPr="0013136C">
              <w:rPr>
                <w:rFonts w:ascii="Arial" w:hAnsi="Arial" w:cs="Arial"/>
                <w:sz w:val="20"/>
                <w:szCs w:val="20"/>
              </w:rPr>
              <w:t>10</w:t>
            </w:r>
          </w:p>
          <w:p w14:paraId="590F4377" w14:textId="77777777" w:rsidR="008A184B" w:rsidRPr="0013136C" w:rsidRDefault="008A184B" w:rsidP="00C40776">
            <w:pPr>
              <w:spacing w:after="0" w:line="240" w:lineRule="auto"/>
              <w:jc w:val="center"/>
              <w:rPr>
                <w:rFonts w:ascii="Arial" w:hAnsi="Arial" w:cs="Arial"/>
                <w:sz w:val="20"/>
                <w:szCs w:val="20"/>
              </w:rPr>
            </w:pPr>
          </w:p>
          <w:p w14:paraId="399C0FBC" w14:textId="77777777" w:rsidR="008A184B" w:rsidRPr="0013136C" w:rsidRDefault="008A184B" w:rsidP="00C40776">
            <w:pPr>
              <w:spacing w:after="0" w:line="240" w:lineRule="auto"/>
              <w:jc w:val="center"/>
              <w:rPr>
                <w:rFonts w:ascii="Arial" w:hAnsi="Arial" w:cs="Arial"/>
                <w:sz w:val="20"/>
                <w:szCs w:val="20"/>
              </w:rPr>
            </w:pPr>
          </w:p>
          <w:p w14:paraId="4854FA27" w14:textId="77777777" w:rsidR="0013136C" w:rsidRDefault="0013136C" w:rsidP="00C40776">
            <w:pPr>
              <w:spacing w:after="0" w:line="240" w:lineRule="auto"/>
              <w:jc w:val="center"/>
              <w:rPr>
                <w:rFonts w:ascii="Arial" w:hAnsi="Arial" w:cs="Arial"/>
                <w:sz w:val="20"/>
                <w:szCs w:val="20"/>
              </w:rPr>
            </w:pPr>
          </w:p>
          <w:p w14:paraId="2EF14770" w14:textId="77777777" w:rsidR="0013136C" w:rsidRDefault="0013136C" w:rsidP="0013136C">
            <w:pPr>
              <w:spacing w:after="0" w:line="240" w:lineRule="auto"/>
              <w:jc w:val="center"/>
              <w:rPr>
                <w:rFonts w:ascii="Arial" w:hAnsi="Arial" w:cs="Arial"/>
                <w:sz w:val="20"/>
                <w:szCs w:val="20"/>
              </w:rPr>
            </w:pPr>
          </w:p>
          <w:p w14:paraId="33148187" w14:textId="48598FDF" w:rsidR="008A184B" w:rsidRPr="0013136C" w:rsidRDefault="008A184B" w:rsidP="0013136C">
            <w:pPr>
              <w:spacing w:after="0" w:line="240" w:lineRule="auto"/>
              <w:jc w:val="center"/>
              <w:rPr>
                <w:rFonts w:ascii="Arial" w:hAnsi="Arial" w:cs="Arial"/>
                <w:sz w:val="20"/>
                <w:szCs w:val="20"/>
              </w:rPr>
            </w:pPr>
            <w:r w:rsidRPr="0013136C">
              <w:rPr>
                <w:rFonts w:ascii="Arial" w:hAnsi="Arial" w:cs="Arial"/>
                <w:sz w:val="20"/>
                <w:szCs w:val="20"/>
              </w:rPr>
              <w:t>5</w:t>
            </w:r>
          </w:p>
        </w:tc>
      </w:tr>
    </w:tbl>
    <w:p w14:paraId="5D41D41B" w14:textId="77777777" w:rsidR="00C40776" w:rsidRPr="0013136C" w:rsidRDefault="00C40776" w:rsidP="00C40776">
      <w:pPr>
        <w:spacing w:after="0" w:line="240" w:lineRule="auto"/>
        <w:ind w:firstLine="708"/>
        <w:jc w:val="both"/>
        <w:rPr>
          <w:rFonts w:ascii="Arial" w:hAnsi="Arial" w:cs="Arial"/>
          <w:b/>
          <w:bCs/>
          <w:color w:val="000000" w:themeColor="text1"/>
          <w:sz w:val="20"/>
          <w:szCs w:val="20"/>
        </w:rPr>
      </w:pPr>
    </w:p>
    <w:p w14:paraId="417307FE" w14:textId="77777777" w:rsidR="008A184B" w:rsidRPr="0013136C" w:rsidRDefault="008A184B" w:rsidP="00BC421E">
      <w:pPr>
        <w:spacing w:after="0" w:line="240" w:lineRule="auto"/>
        <w:ind w:firstLine="567"/>
        <w:jc w:val="both"/>
        <w:rPr>
          <w:rFonts w:ascii="Arial" w:hAnsi="Arial" w:cs="Arial"/>
          <w:b/>
          <w:bCs/>
          <w:color w:val="000000" w:themeColor="text1"/>
          <w:sz w:val="20"/>
          <w:szCs w:val="20"/>
        </w:rPr>
      </w:pPr>
      <w:r w:rsidRPr="0013136C">
        <w:rPr>
          <w:rFonts w:ascii="Arial" w:hAnsi="Arial" w:cs="Arial"/>
          <w:b/>
          <w:bCs/>
          <w:color w:val="000000" w:themeColor="text1"/>
          <w:sz w:val="20"/>
          <w:szCs w:val="20"/>
        </w:rPr>
        <w:t>INCISO “B” Especificaciones Técnicas del Producto:</w:t>
      </w:r>
    </w:p>
    <w:p w14:paraId="75068299" w14:textId="77777777" w:rsidR="00BC421E" w:rsidRPr="0013136C" w:rsidRDefault="00BC421E" w:rsidP="00C40776">
      <w:pPr>
        <w:spacing w:after="0" w:line="240" w:lineRule="auto"/>
        <w:ind w:left="708"/>
        <w:jc w:val="both"/>
        <w:rPr>
          <w:rFonts w:ascii="Arial" w:hAnsi="Arial" w:cs="Arial"/>
          <w:sz w:val="20"/>
          <w:szCs w:val="20"/>
        </w:rPr>
      </w:pPr>
    </w:p>
    <w:p w14:paraId="2B121659" w14:textId="77777777" w:rsidR="00932CD9" w:rsidRPr="0013136C" w:rsidRDefault="00932CD9" w:rsidP="00932CD9">
      <w:pPr>
        <w:spacing w:after="0" w:line="240" w:lineRule="auto"/>
        <w:ind w:left="567"/>
        <w:jc w:val="both"/>
        <w:rPr>
          <w:rFonts w:ascii="Arial" w:hAnsi="Arial" w:cs="Arial"/>
          <w:sz w:val="20"/>
          <w:szCs w:val="20"/>
        </w:rPr>
      </w:pPr>
      <w:r w:rsidRPr="0013136C">
        <w:rPr>
          <w:rFonts w:ascii="Arial" w:hAnsi="Arial" w:cs="Arial"/>
          <w:sz w:val="20"/>
          <w:szCs w:val="20"/>
        </w:rPr>
        <w:t>Las especificaciones técnicas del producto serán evaluadas de acuerdo a las características de la presentación del producto asignando el puntaje que corresponda de acuerdo al cuadro siguiente:</w:t>
      </w:r>
    </w:p>
    <w:p w14:paraId="77825E1C" w14:textId="2334CD1C" w:rsidR="00F91679" w:rsidRDefault="00F91679" w:rsidP="00C40776">
      <w:pPr>
        <w:spacing w:after="0" w:line="240" w:lineRule="auto"/>
        <w:ind w:left="708"/>
        <w:jc w:val="both"/>
        <w:rPr>
          <w:rFonts w:ascii="Arial Narrow" w:hAnsi="Arial Narrow" w:cs="Arial"/>
          <w:sz w:val="20"/>
          <w:szCs w:val="20"/>
        </w:rPr>
      </w:pPr>
    </w:p>
    <w:tbl>
      <w:tblPr>
        <w:tblW w:w="8282" w:type="dxa"/>
        <w:jc w:val="center"/>
        <w:tblCellMar>
          <w:left w:w="0" w:type="dxa"/>
          <w:right w:w="0" w:type="dxa"/>
        </w:tblCellMar>
        <w:tblLook w:val="04A0" w:firstRow="1" w:lastRow="0" w:firstColumn="1" w:lastColumn="0" w:noHBand="0" w:noVBand="1"/>
      </w:tblPr>
      <w:tblGrid>
        <w:gridCol w:w="6662"/>
        <w:gridCol w:w="1620"/>
      </w:tblGrid>
      <w:tr w:rsidR="0013136C" w14:paraId="1CF9F78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9AA8C52" w14:textId="77777777" w:rsidR="0013136C" w:rsidRPr="0013136C" w:rsidRDefault="0013136C">
            <w:pPr>
              <w:pStyle w:val="Ttulo1"/>
              <w:spacing w:before="0" w:line="240" w:lineRule="auto"/>
              <w:rPr>
                <w:rFonts w:ascii="Arial" w:hAnsi="Arial" w:cs="Arial"/>
                <w:sz w:val="20"/>
                <w:szCs w:val="20"/>
                <w:lang w:val="es-ES" w:eastAsia="en-US"/>
              </w:rPr>
            </w:pPr>
            <w:r w:rsidRPr="0013136C">
              <w:rPr>
                <w:rFonts w:ascii="Arial" w:hAnsi="Arial" w:cs="Arial"/>
                <w:sz w:val="20"/>
                <w:szCs w:val="20"/>
                <w:lang w:val="es-ES" w:eastAsia="en-US"/>
              </w:rPr>
              <w:t xml:space="preserve">                              </w:t>
            </w:r>
            <w:r w:rsidRPr="0013136C">
              <w:rPr>
                <w:rFonts w:ascii="Arial" w:hAnsi="Arial" w:cs="Arial"/>
                <w:color w:val="auto"/>
                <w:sz w:val="20"/>
                <w:szCs w:val="20"/>
                <w:lang w:val="es-ES" w:eastAsia="en-US"/>
              </w:rPr>
              <w:t>FORMA FARMACÉUTICA</w:t>
            </w:r>
          </w:p>
        </w:tc>
        <w:tc>
          <w:tcPr>
            <w:tcW w:w="162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6ED5D930" w14:textId="77777777" w:rsidR="0013136C" w:rsidRPr="0013136C" w:rsidRDefault="0013136C">
            <w:pPr>
              <w:spacing w:after="0" w:line="240" w:lineRule="auto"/>
              <w:jc w:val="center"/>
              <w:rPr>
                <w:rFonts w:ascii="Arial" w:hAnsi="Arial" w:cs="Arial"/>
                <w:b/>
                <w:bCs/>
                <w:sz w:val="20"/>
                <w:szCs w:val="20"/>
                <w:lang w:val="es-ES" w:eastAsia="en-US"/>
              </w:rPr>
            </w:pPr>
            <w:r w:rsidRPr="0013136C">
              <w:rPr>
                <w:rFonts w:ascii="Arial" w:hAnsi="Arial" w:cs="Arial"/>
                <w:b/>
                <w:bCs/>
                <w:sz w:val="20"/>
                <w:szCs w:val="20"/>
                <w:lang w:val="es-ES" w:eastAsia="en-US"/>
              </w:rPr>
              <w:t>30 PUNTOS</w:t>
            </w:r>
          </w:p>
        </w:tc>
      </w:tr>
      <w:tr w:rsidR="0013136C" w14:paraId="397A9DBC"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3C98ED73"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b/>
                <w:bCs/>
                <w:sz w:val="20"/>
                <w:szCs w:val="20"/>
                <w:lang w:val="es-ES" w:eastAsia="en-US"/>
              </w:rPr>
              <w:t>1. COMPRIMIDOS EN</w:t>
            </w:r>
            <w:r w:rsidRPr="0013136C">
              <w:rPr>
                <w:rFonts w:ascii="Arial" w:hAnsi="Arial" w:cs="Arial"/>
                <w:sz w:val="20"/>
                <w:szCs w:val="20"/>
                <w:lang w:val="es-ES" w:eastAsia="en-US"/>
              </w:rPr>
              <w:t>:</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51DA2998" w14:textId="77777777" w:rsidR="0013136C" w:rsidRPr="0013136C" w:rsidRDefault="0013136C">
            <w:pPr>
              <w:spacing w:after="0" w:line="240" w:lineRule="auto"/>
              <w:jc w:val="both"/>
              <w:rPr>
                <w:rFonts w:ascii="Arial" w:hAnsi="Arial" w:cs="Arial"/>
                <w:sz w:val="20"/>
                <w:szCs w:val="20"/>
                <w:lang w:val="es-ES" w:eastAsia="en-US"/>
              </w:rPr>
            </w:pPr>
          </w:p>
        </w:tc>
      </w:tr>
      <w:tr w:rsidR="00932CD9" w14:paraId="72DD91F7"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0021641" w14:textId="13219A74"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B1C971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5D21606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35A28C" w14:textId="24BFFB88"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Burbuja de aluminio, rotulado en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9A9AB66"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6D60EF99"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7BAB3A" w14:textId="3E078650"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Folio de aluminio troquelado, rotulado en el envase primario DCI y concentración en cada unidad posológica y con envase secundario individual. </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764B42C"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932CD9" w14:paraId="1DDC503D" w14:textId="77777777" w:rsidTr="0013136C">
        <w:trPr>
          <w:trHeight w:val="72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D4A4E9" w14:textId="5EF7A1C7"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burbuja de aluminio y folio de aluminio con las características enunciadas anteriormente en envase de 100 comprimidos.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AC760E1"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758BA94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7FEE5FD" w14:textId="77777777" w:rsidR="0013136C" w:rsidRPr="0013136C" w:rsidRDefault="0013136C" w:rsidP="0013136C">
            <w:pPr>
              <w:spacing w:after="0" w:line="240" w:lineRule="auto"/>
              <w:jc w:val="both"/>
              <w:rPr>
                <w:rFonts w:ascii="Arial" w:hAnsi="Arial" w:cs="Arial"/>
                <w:sz w:val="20"/>
                <w:szCs w:val="20"/>
                <w:lang w:val="es-ES" w:eastAsia="en-US"/>
              </w:rPr>
            </w:pPr>
            <w:r w:rsidRPr="0013136C">
              <w:rPr>
                <w:rFonts w:ascii="Arial" w:hAnsi="Arial" w:cs="Arial"/>
                <w:sz w:val="20"/>
                <w:szCs w:val="20"/>
              </w:rPr>
              <w:br w:type="page"/>
            </w:r>
            <w:r w:rsidRPr="0013136C">
              <w:rPr>
                <w:rFonts w:ascii="Arial" w:hAnsi="Arial" w:cs="Arial"/>
                <w:sz w:val="20"/>
                <w:szCs w:val="20"/>
              </w:rPr>
              <w:br w:type="page"/>
            </w:r>
            <w:r w:rsidRPr="0013136C">
              <w:rPr>
                <w:rFonts w:ascii="Arial" w:hAnsi="Arial" w:cs="Arial"/>
                <w:b/>
                <w:bCs/>
                <w:sz w:val="20"/>
                <w:szCs w:val="20"/>
                <w:lang w:val="es-ES" w:eastAsia="en-US"/>
              </w:rPr>
              <w:t>2. CAPSULAS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8C9ECBB"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1FBDA4BB" w14:textId="77777777" w:rsidTr="00DB43B8">
        <w:trPr>
          <w:trHeight w:val="58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E93567" w14:textId="20901981"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2B25D9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48254A9" w14:textId="77777777" w:rsidTr="00DB43B8">
        <w:trPr>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9654DDC" w14:textId="54488476"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Burbuja de aluminio, rotulado en envase primario DCI y concentración en cada unidad posológica y con envase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E68C60A"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DC14CA7"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6F6A7DE" w14:textId="330ED82E"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Folio de aluminio troquelado, rotulado en el envase primario DCI y concentración en cada unidad posológica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2F92CCA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932CD9" w14:paraId="42BF6E6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A6686D" w14:textId="13F20D47" w:rsidR="00932CD9" w:rsidRPr="0013136C" w:rsidRDefault="00932CD9" w:rsidP="00932CD9">
            <w:pPr>
              <w:spacing w:after="0" w:line="240" w:lineRule="auto"/>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Blíster, burbuja de aluminio y folio de aluminio con las características enunciadas anteriormente en envase de 100 cápsulas.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A00FB8E"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27D346D6"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4FB038A"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3. SUSPENSIONES DE PREPARACIÓN EXTEMPORÁNEA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CC39FB8"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16E7B0D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515648" w14:textId="4630F82A"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PET o vidrio rotulado pirograbado con nivel de llenado claramente establecido, con envase secundario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E68007E"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76C07077" w14:textId="77777777" w:rsidTr="00E2262F">
        <w:trPr>
          <w:trHeight w:val="81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775A54" w14:textId="13B77DA3"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lastRenderedPageBreak/>
              <w:t>Frasco de PVC rotulado pirograbado o con etiqueta adherida en el envase primario de difícil remoción, con nivel de llenado claramente establecido, con envase secundario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AD133E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9CBB436" w14:textId="77777777" w:rsidTr="0013136C">
        <w:trPr>
          <w:trHeight w:val="160"/>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FA77FBD" w14:textId="77777777" w:rsidR="0013136C" w:rsidRPr="0013136C" w:rsidRDefault="0013136C" w:rsidP="0013136C">
            <w:pPr>
              <w:spacing w:after="0" w:line="240" w:lineRule="auto"/>
              <w:jc w:val="both"/>
              <w:rPr>
                <w:rFonts w:ascii="Arial" w:hAnsi="Arial" w:cs="Arial"/>
                <w:b/>
                <w:sz w:val="20"/>
                <w:szCs w:val="20"/>
                <w:lang w:val="es-ES" w:eastAsia="en-US"/>
              </w:rPr>
            </w:pPr>
            <w:r w:rsidRPr="0013136C">
              <w:rPr>
                <w:rFonts w:ascii="Arial" w:hAnsi="Arial" w:cs="Arial"/>
                <w:b/>
                <w:bCs/>
                <w:sz w:val="20"/>
                <w:szCs w:val="20"/>
                <w:lang w:val="es-ES" w:eastAsia="en-US"/>
              </w:rPr>
              <w:t>4. POLVOS Y GRANULADOS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7DC4EE6"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0A26FB40" w14:textId="77777777" w:rsidTr="00DB43B8">
        <w:trPr>
          <w:trHeight w:val="756"/>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6CD293F" w14:textId="0EEBD412"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En sobres de aluminio termoformado con envase secundario o envases acorde al peso del producto que garantice la estabilidad, que incluya dosificador e instrucciones de preparación  </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7B4477A"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430DCB85" w14:textId="77777777" w:rsidTr="00DB43B8">
        <w:trPr>
          <w:trHeight w:val="584"/>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4817742" w14:textId="36DBB41C"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En envase primario de polietileno con envase secundario individual más dosificador, o en caja de cartón rotulado con todas las leyendas exigidas más instrucciones de preparación.</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5C8CA8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FDB9E4B"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0345958C"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5. SUSPENSIONES LIQUIDAS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F86C260" w14:textId="77777777" w:rsidR="0013136C" w:rsidRPr="0013136C" w:rsidRDefault="0013136C" w:rsidP="0013136C">
            <w:pPr>
              <w:spacing w:after="0" w:line="240" w:lineRule="auto"/>
              <w:jc w:val="center"/>
              <w:rPr>
                <w:rFonts w:ascii="Arial" w:hAnsi="Arial" w:cs="Arial"/>
                <w:b/>
                <w:bCs/>
                <w:sz w:val="20"/>
                <w:szCs w:val="20"/>
                <w:lang w:val="es-ES" w:eastAsia="en-US"/>
              </w:rPr>
            </w:pPr>
          </w:p>
        </w:tc>
      </w:tr>
      <w:tr w:rsidR="00932CD9" w14:paraId="044E9FA9" w14:textId="77777777" w:rsidTr="00DB43B8">
        <w:trPr>
          <w:trHeight w:val="472"/>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545D50" w14:textId="2194BE86"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Frasco de vidrio o PET con tapa </w:t>
            </w:r>
            <w:proofErr w:type="spellStart"/>
            <w:r w:rsidRPr="0013136C">
              <w:rPr>
                <w:rFonts w:ascii="Arial" w:eastAsiaTheme="minorHAnsi" w:hAnsi="Arial" w:cs="Arial"/>
                <w:sz w:val="20"/>
                <w:szCs w:val="20"/>
                <w:lang w:val="es-ES" w:eastAsia="en-US"/>
              </w:rPr>
              <w:t>pilfer</w:t>
            </w:r>
            <w:proofErr w:type="spellEnd"/>
            <w:r w:rsidRPr="0013136C">
              <w:rPr>
                <w:rFonts w:ascii="Arial" w:eastAsiaTheme="minorHAnsi" w:hAnsi="Arial" w:cs="Arial"/>
                <w:sz w:val="20"/>
                <w:szCs w:val="20"/>
                <w:lang w:val="es-ES" w:eastAsia="en-US"/>
              </w:rPr>
              <w:t>, rotulado pirograbado, con dosificador exacto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A8CBD7F"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08E42457" w14:textId="77777777" w:rsidTr="00DB43B8">
        <w:trPr>
          <w:trHeight w:val="70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4FC6DF" w14:textId="4517E67D"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con tapa de seguridad, rotulado pirograbado o con etiqueta adherida al envase primario de difícil remoción, con envase secundario individual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2A8D46DC"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4F11283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3352DCD9"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 xml:space="preserve">6.JARABES EN: </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0CEF3000"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0A8FF9C3" w14:textId="77777777" w:rsidTr="00E2262F">
        <w:trPr>
          <w:trHeight w:val="57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3FE8D8" w14:textId="2065415B"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 xml:space="preserve">Frasco de vidrio o PET con tapa </w:t>
            </w:r>
            <w:proofErr w:type="spellStart"/>
            <w:r w:rsidRPr="0013136C">
              <w:rPr>
                <w:rFonts w:ascii="Arial" w:eastAsiaTheme="minorHAnsi" w:hAnsi="Arial" w:cs="Arial"/>
                <w:sz w:val="20"/>
                <w:szCs w:val="20"/>
                <w:lang w:val="es-ES" w:eastAsia="en-US"/>
              </w:rPr>
              <w:t>pilfer</w:t>
            </w:r>
            <w:proofErr w:type="spellEnd"/>
            <w:r w:rsidRPr="0013136C">
              <w:rPr>
                <w:rFonts w:ascii="Arial" w:eastAsiaTheme="minorHAnsi" w:hAnsi="Arial" w:cs="Arial"/>
                <w:sz w:val="20"/>
                <w:szCs w:val="20"/>
                <w:lang w:val="es-ES" w:eastAsia="en-US"/>
              </w:rPr>
              <w:t>, rotulado pirograbado, con dosificador exacto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ED488C7"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41CFE8E4" w14:textId="77777777" w:rsidTr="00DB43B8">
        <w:trPr>
          <w:trHeight w:val="65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D5B8C" w14:textId="0BE54117" w:rsidR="00932CD9" w:rsidRPr="0013136C" w:rsidRDefault="00932CD9" w:rsidP="00932CD9">
            <w:pPr>
              <w:spacing w:after="0" w:line="240" w:lineRule="auto"/>
              <w:jc w:val="both"/>
              <w:rPr>
                <w:rFonts w:ascii="Arial" w:eastAsiaTheme="minorHAnsi" w:hAnsi="Arial" w:cs="Arial"/>
                <w:sz w:val="20"/>
                <w:szCs w:val="20"/>
                <w:lang w:val="es-ES" w:eastAsia="en-US"/>
              </w:rPr>
            </w:pPr>
            <w:r w:rsidRPr="0013136C">
              <w:rPr>
                <w:rFonts w:ascii="Arial" w:eastAsiaTheme="minorHAnsi" w:hAnsi="Arial" w:cs="Arial"/>
                <w:sz w:val="20"/>
                <w:szCs w:val="20"/>
                <w:lang w:val="es-ES" w:eastAsia="en-US"/>
              </w:rPr>
              <w:t>Frasco de PVC con tapa de seguridad, rotulado pirograbado o con etiqueta adherida al envase primario de difícil remoción, con envase secundario individual y dosificador exacto.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0E5DDC0F"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5626933"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0264A91"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7. SOLUCIONES Y SUSPENSIONES OFTÁLMICAS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807916A"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1D29320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6A8D42" w14:textId="0BB9DFC2"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gotero de vidrio o PET rotulado grabado directo en el envase primario con tapa a rosca con anillo de seguridad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1BA24F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6C6771D4" w14:textId="77777777" w:rsidTr="00DB43B8">
        <w:trPr>
          <w:trHeight w:val="785"/>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70507D" w14:textId="7CB6243B"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gotero de PVC rotulado grabado directo en el envase primario o con etiqueta adherida en el envase primario de difícil remoción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FCCBC7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BABA436"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5786C63A" w14:textId="77777777" w:rsidR="0013136C" w:rsidRPr="0013136C" w:rsidRDefault="0013136C" w:rsidP="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8.UNGUENTOS Y GELES OFTÁLMICOS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686F94C8"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4854B930" w14:textId="77777777" w:rsidTr="00DB43B8">
        <w:trPr>
          <w:trHeight w:val="670"/>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76025" w14:textId="6D891193"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monobloque pico oftálmico de aluminio recubierto con resina aislante, rotulado impreso en el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5C02B94"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9AC46FD" w14:textId="77777777" w:rsidTr="00DB43B8">
        <w:trPr>
          <w:trHeight w:val="666"/>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55139E8" w14:textId="097AC26C"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monobloque pico oftálmico de plástico, rotulado impreso en el envase primario o con etiqueta adherida al envase primario de difícil remoción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8276075"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5562B3E4"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512C339F"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9. CREMAS Y POMADAS DÉRMICAS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7C54131" w14:textId="77777777" w:rsidR="0013136C" w:rsidRPr="0013136C" w:rsidRDefault="0013136C" w:rsidP="0013136C">
            <w:pPr>
              <w:spacing w:after="0" w:line="240" w:lineRule="auto"/>
              <w:jc w:val="center"/>
              <w:rPr>
                <w:rFonts w:ascii="Arial" w:hAnsi="Arial" w:cs="Arial"/>
                <w:sz w:val="20"/>
                <w:szCs w:val="20"/>
                <w:lang w:val="es-ES" w:eastAsia="en-US"/>
              </w:rPr>
            </w:pPr>
          </w:p>
        </w:tc>
      </w:tr>
      <w:tr w:rsidR="00932CD9" w14:paraId="1A4B8C6B" w14:textId="77777777" w:rsidTr="00DB43B8">
        <w:trPr>
          <w:trHeight w:val="732"/>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9C096B" w14:textId="419F8981"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aluminio recubierto con resina aislante rotulado grabado directo en el envase primario, y con envase secundario individual o pote con las características requeridas.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6B2234AC"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1FE8E903" w14:textId="77777777" w:rsidTr="00DB43B8">
        <w:trPr>
          <w:trHeight w:val="728"/>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F56A7EE" w14:textId="4028882D"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plástico, rotulado grabado directo o con etiqueta adherida de difícil remoción en el envase primario, y con envase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A75451B"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30FCB7F1"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453FE784"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10. TÓPICOS QUE REQUIEREN APLICADOR RECTALES Y VAGINALES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3FA17B1C"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7D776258"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295910" w14:textId="7B777D07"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aluminio recubierto con resina aislante rotulado grabado directo en el envase primario, con envase secundario individual más aplicadores. </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F4AA3B6"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22B5B4F3"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04B304" w14:textId="6D153583"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lastRenderedPageBreak/>
              <w:t xml:space="preserve">Tubos </w:t>
            </w:r>
            <w:proofErr w:type="spellStart"/>
            <w:r w:rsidRPr="0013136C">
              <w:rPr>
                <w:rFonts w:ascii="Arial" w:hAnsi="Arial" w:cs="Arial"/>
                <w:sz w:val="20"/>
                <w:szCs w:val="20"/>
                <w:lang w:val="es-ES" w:eastAsia="en-US"/>
              </w:rPr>
              <w:t>colapsibles</w:t>
            </w:r>
            <w:proofErr w:type="spellEnd"/>
            <w:r w:rsidRPr="0013136C">
              <w:rPr>
                <w:rFonts w:ascii="Arial" w:hAnsi="Arial" w:cs="Arial"/>
                <w:sz w:val="20"/>
                <w:szCs w:val="20"/>
                <w:lang w:val="es-ES" w:eastAsia="en-US"/>
              </w:rPr>
              <w:t xml:space="preserve"> de plástico, rotulado grabado directo o con etiqueta adherida de difícil remoción en el envase primario, con envase secundario individual más aplicadores.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5493C5"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6DFE5C62"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FEB9396"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11. LOCIONES Y SOLUCIONES TÓPICAS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7B89BC01" w14:textId="77777777" w:rsidR="0013136C" w:rsidRPr="0013136C" w:rsidRDefault="0013136C">
            <w:pPr>
              <w:spacing w:after="0" w:line="240" w:lineRule="auto"/>
              <w:jc w:val="both"/>
              <w:rPr>
                <w:rFonts w:ascii="Arial" w:hAnsi="Arial" w:cs="Arial"/>
                <w:b/>
                <w:bCs/>
                <w:sz w:val="20"/>
                <w:szCs w:val="20"/>
                <w:lang w:val="es-ES" w:eastAsia="en-US"/>
              </w:rPr>
            </w:pPr>
          </w:p>
        </w:tc>
      </w:tr>
      <w:tr w:rsidR="00932CD9" w14:paraId="1D364E2D"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22B1CB4" w14:textId="0FE6EE91"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de vidrio o PET rotulado grabado en envase primario y con envase secundario individual más aplicador.</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AF8FE08"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371FF4F6"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761E2F3" w14:textId="22003A89"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de plástico rotulado grabado en envase primario o con etiqueta adherida de difícil remoción con envase secundario individual más aplicador.</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14C4C83"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06A5837B"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005641F"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12. SUPOSITORIOS Y ÓVULOS</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9DEE289" w14:textId="77777777" w:rsidR="0013136C" w:rsidRPr="0013136C" w:rsidRDefault="0013136C">
            <w:pPr>
              <w:spacing w:after="0" w:line="240" w:lineRule="auto"/>
              <w:jc w:val="center"/>
              <w:rPr>
                <w:rFonts w:ascii="Arial" w:hAnsi="Arial" w:cs="Arial"/>
                <w:sz w:val="20"/>
                <w:szCs w:val="20"/>
                <w:lang w:val="es-ES" w:eastAsia="en-US"/>
              </w:rPr>
            </w:pPr>
          </w:p>
        </w:tc>
      </w:tr>
      <w:tr w:rsidR="0013136C" w14:paraId="4BDB6AF0"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B1B3C4"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aluminio termo formado rotulado grabado en envase primario y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3A4A34E1"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13136C" w14:paraId="49F9AAB3"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BA252CD" w14:textId="0A94BC5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PVC termo formado rotulado grabado en envase primario y secundario individual.</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D4F659A"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242B2DC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166222" w14:textId="77777777" w:rsidR="0013136C" w:rsidRPr="0013136C" w:rsidRDefault="0013136C">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En folio de aluminio o PVC termo formado rotulado en envase primario y secundario por 100.</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BF624F" w14:textId="77777777" w:rsidR="0013136C" w:rsidRPr="0013136C" w:rsidRDefault="0013136C">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5287326F"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27879378"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sz w:val="20"/>
                <w:szCs w:val="20"/>
              </w:rPr>
              <w:br w:type="page"/>
            </w:r>
            <w:r w:rsidRPr="0013136C">
              <w:rPr>
                <w:rFonts w:ascii="Arial" w:hAnsi="Arial" w:cs="Arial"/>
                <w:b/>
                <w:bCs/>
                <w:sz w:val="20"/>
                <w:szCs w:val="20"/>
                <w:lang w:val="es-ES" w:eastAsia="en-US"/>
              </w:rPr>
              <w:t>13. INYECTABLES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17311F37"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732F3468"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A6A1AB" w14:textId="0E100F3E"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vial, tapa de seguridad adicional al capuchón de a la tapa de aluminio, rotulado pirograbado con envase secundario individual de preferencia que incluya solvente.</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3E94F2B1"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173EF394"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FA7E40" w14:textId="4C41C09C"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Frasco vial con tapa de seguridad con tapa de aluminio rotulado pirograbado o con etiqueta adherida al envase primario de difícil remoción en envase hospitalario (cajas por 25 viales)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8CA62D9"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222D292C"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51338F3"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sz w:val="20"/>
                <w:szCs w:val="20"/>
              </w:rPr>
              <w:br w:type="page"/>
            </w:r>
            <w:r w:rsidRPr="0013136C">
              <w:rPr>
                <w:rFonts w:ascii="Arial" w:hAnsi="Arial" w:cs="Arial"/>
                <w:b/>
                <w:bCs/>
                <w:sz w:val="20"/>
                <w:szCs w:val="20"/>
                <w:lang w:val="es-ES" w:eastAsia="en-US"/>
              </w:rPr>
              <w:t xml:space="preserve">14.INYECTABLES LIQUIDOS EN: </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2D7CA75B" w14:textId="77777777" w:rsidR="0013136C" w:rsidRPr="0013136C" w:rsidRDefault="0013136C">
            <w:pPr>
              <w:spacing w:after="0" w:line="240" w:lineRule="auto"/>
              <w:jc w:val="center"/>
              <w:rPr>
                <w:rFonts w:ascii="Arial" w:hAnsi="Arial" w:cs="Arial"/>
                <w:sz w:val="20"/>
                <w:szCs w:val="20"/>
                <w:lang w:val="es-ES" w:eastAsia="en-US"/>
              </w:rPr>
            </w:pPr>
          </w:p>
        </w:tc>
      </w:tr>
      <w:tr w:rsidR="00932CD9" w14:paraId="2ADE068A"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9915207" w14:textId="6DF6F7AD"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sistema OPC rotulado pirograbado en envase primario y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1704B69B"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932CD9" w14:paraId="61859055"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ADB8BF" w14:textId="32A123A6"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con anillo de ruptura con envase secundario individual.</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D953E57"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932CD9" w14:paraId="4562C7D8" w14:textId="77777777" w:rsidTr="00E2262F">
        <w:trPr>
          <w:trHeight w:val="728"/>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FEE91D" w14:textId="64A796A8" w:rsidR="00932CD9" w:rsidRPr="0013136C" w:rsidRDefault="00932CD9" w:rsidP="00932CD9">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Ampollas con anillo de ruptura o sistema OPC rotulado pirograbado o con etiqueta adherida al envase primario de difícil remoción en envase hospitalario (cajas de 50 ampollas).</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D41EE60" w14:textId="77777777" w:rsidR="00932CD9" w:rsidRPr="0013136C" w:rsidRDefault="00932CD9" w:rsidP="00932CD9">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20</w:t>
            </w:r>
          </w:p>
        </w:tc>
      </w:tr>
      <w:tr w:rsidR="0013136C" w14:paraId="4F9F0A6E" w14:textId="77777777" w:rsidTr="0013136C">
        <w:trPr>
          <w:jc w:val="center"/>
        </w:trPr>
        <w:tc>
          <w:tcPr>
            <w:tcW w:w="6662"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hideMark/>
          </w:tcPr>
          <w:p w14:paraId="799983AE"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15.SOLUCIONES DE GRAN VOLUMEN EN:</w:t>
            </w:r>
          </w:p>
        </w:tc>
        <w:tc>
          <w:tcPr>
            <w:tcW w:w="1620"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tcPr>
          <w:p w14:paraId="115D9EBA" w14:textId="77777777" w:rsidR="0013136C" w:rsidRPr="0013136C" w:rsidRDefault="0013136C">
            <w:pPr>
              <w:spacing w:after="0" w:line="240" w:lineRule="auto"/>
              <w:jc w:val="both"/>
              <w:rPr>
                <w:rFonts w:ascii="Arial" w:hAnsi="Arial" w:cs="Arial"/>
                <w:b/>
                <w:bCs/>
                <w:sz w:val="20"/>
                <w:szCs w:val="20"/>
                <w:lang w:val="es-ES" w:eastAsia="en-US"/>
              </w:rPr>
            </w:pPr>
          </w:p>
        </w:tc>
      </w:tr>
      <w:tr w:rsidR="00DA31A5" w14:paraId="68E627E0" w14:textId="77777777" w:rsidTr="0013136C">
        <w:trPr>
          <w:jc w:val="center"/>
        </w:trPr>
        <w:tc>
          <w:tcPr>
            <w:tcW w:w="6662"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235FF508" w14:textId="612023D8"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En Infusor de polietileno de baja densidad </w:t>
            </w:r>
            <w:proofErr w:type="spellStart"/>
            <w:r w:rsidRPr="0013136C">
              <w:rPr>
                <w:rFonts w:ascii="Arial" w:hAnsi="Arial" w:cs="Arial"/>
                <w:sz w:val="20"/>
                <w:szCs w:val="20"/>
                <w:lang w:val="es-ES" w:eastAsia="en-US"/>
              </w:rPr>
              <w:t>colapsible</w:t>
            </w:r>
            <w:proofErr w:type="spellEnd"/>
            <w:r w:rsidRPr="0013136C">
              <w:rPr>
                <w:rFonts w:ascii="Arial" w:hAnsi="Arial" w:cs="Arial"/>
                <w:sz w:val="20"/>
                <w:szCs w:val="20"/>
                <w:lang w:val="es-ES" w:eastAsia="en-US"/>
              </w:rPr>
              <w:t xml:space="preserve"> de preferencia libre de látex y sin PVC, con etiquetas diferenciadas de acuerdo al principio activo en el envase primario.</w:t>
            </w:r>
          </w:p>
        </w:tc>
        <w:tc>
          <w:tcPr>
            <w:tcW w:w="162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hideMark/>
          </w:tcPr>
          <w:p w14:paraId="3347E9EE" w14:textId="77777777" w:rsidR="00DA31A5" w:rsidRPr="0013136C" w:rsidRDefault="00DA31A5" w:rsidP="00DA31A5">
            <w:pPr>
              <w:spacing w:after="0" w:line="240" w:lineRule="auto"/>
              <w:jc w:val="center"/>
              <w:rPr>
                <w:rFonts w:ascii="Arial" w:hAnsi="Arial" w:cs="Arial"/>
                <w:bCs/>
                <w:sz w:val="20"/>
                <w:szCs w:val="20"/>
                <w:lang w:val="es-ES" w:eastAsia="en-US"/>
              </w:rPr>
            </w:pPr>
            <w:r w:rsidRPr="0013136C">
              <w:rPr>
                <w:rFonts w:ascii="Arial" w:hAnsi="Arial" w:cs="Arial"/>
                <w:bCs/>
                <w:sz w:val="20"/>
                <w:szCs w:val="20"/>
                <w:lang w:val="es-ES" w:eastAsia="en-US"/>
              </w:rPr>
              <w:t>30</w:t>
            </w:r>
          </w:p>
        </w:tc>
      </w:tr>
      <w:tr w:rsidR="00DA31A5" w14:paraId="1ABD3E41"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94A31A" w14:textId="4E6087E6"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Infusor de plástico </w:t>
            </w:r>
            <w:proofErr w:type="spellStart"/>
            <w:r w:rsidRPr="0013136C">
              <w:rPr>
                <w:rFonts w:ascii="Arial" w:hAnsi="Arial" w:cs="Arial"/>
                <w:sz w:val="20"/>
                <w:szCs w:val="20"/>
                <w:lang w:val="es-ES" w:eastAsia="en-US"/>
              </w:rPr>
              <w:t>colapsible</w:t>
            </w:r>
            <w:proofErr w:type="spellEnd"/>
            <w:r w:rsidRPr="0013136C">
              <w:rPr>
                <w:rFonts w:ascii="Arial" w:hAnsi="Arial" w:cs="Arial"/>
                <w:sz w:val="20"/>
                <w:szCs w:val="20"/>
                <w:lang w:val="es-ES" w:eastAsia="en-US"/>
              </w:rPr>
              <w:t xml:space="preserve"> con etiquetas diferenciadas de acuerdo al principio activo en el envase primario.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4141F769" w14:textId="77777777" w:rsidR="00DA31A5" w:rsidRPr="0013136C" w:rsidRDefault="00DA31A5" w:rsidP="00DA31A5">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r w:rsidR="0013136C" w14:paraId="1A525DD5" w14:textId="77777777" w:rsidTr="0013136C">
        <w:trPr>
          <w:jc w:val="center"/>
        </w:trPr>
        <w:tc>
          <w:tcPr>
            <w:tcW w:w="6662"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690A058C" w14:textId="77777777" w:rsidR="0013136C" w:rsidRPr="0013136C" w:rsidRDefault="0013136C">
            <w:pPr>
              <w:spacing w:after="0" w:line="240" w:lineRule="auto"/>
              <w:jc w:val="both"/>
              <w:rPr>
                <w:rFonts w:ascii="Arial" w:hAnsi="Arial" w:cs="Arial"/>
                <w:b/>
                <w:bCs/>
                <w:sz w:val="20"/>
                <w:szCs w:val="20"/>
                <w:lang w:val="es-ES" w:eastAsia="en-US"/>
              </w:rPr>
            </w:pPr>
            <w:r w:rsidRPr="0013136C">
              <w:rPr>
                <w:rFonts w:ascii="Arial" w:hAnsi="Arial" w:cs="Arial"/>
                <w:b/>
                <w:bCs/>
                <w:sz w:val="20"/>
                <w:szCs w:val="20"/>
                <w:lang w:val="es-ES" w:eastAsia="en-US"/>
              </w:rPr>
              <w:t>16. AEROSOLES EN:</w:t>
            </w:r>
          </w:p>
        </w:tc>
        <w:tc>
          <w:tcPr>
            <w:tcW w:w="16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tcPr>
          <w:p w14:paraId="4083C611" w14:textId="77777777" w:rsidR="0013136C" w:rsidRPr="0013136C" w:rsidRDefault="0013136C">
            <w:pPr>
              <w:spacing w:after="0" w:line="240" w:lineRule="auto"/>
              <w:jc w:val="center"/>
              <w:rPr>
                <w:rFonts w:ascii="Arial" w:hAnsi="Arial" w:cs="Arial"/>
                <w:sz w:val="20"/>
                <w:szCs w:val="20"/>
                <w:lang w:val="es-ES" w:eastAsia="en-US"/>
              </w:rPr>
            </w:pPr>
          </w:p>
        </w:tc>
      </w:tr>
      <w:tr w:rsidR="00DA31A5" w14:paraId="4AC50A3E" w14:textId="77777777" w:rsidTr="0013136C">
        <w:trPr>
          <w:trHeight w:val="347"/>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E67E2E" w14:textId="6B941181"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 xml:space="preserve"> Tubo de aluminio rotulado grabado en el envase primario con envase secundario individual más instrucciones de uso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7983A7B0" w14:textId="77777777" w:rsidR="00DA31A5" w:rsidRPr="0013136C" w:rsidRDefault="00DA31A5" w:rsidP="00DA31A5">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30</w:t>
            </w:r>
          </w:p>
        </w:tc>
      </w:tr>
      <w:tr w:rsidR="00DA31A5" w14:paraId="62193AC2" w14:textId="77777777" w:rsidTr="0013136C">
        <w:trPr>
          <w:jc w:val="center"/>
        </w:trPr>
        <w:tc>
          <w:tcPr>
            <w:tcW w:w="6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26B761" w14:textId="350D4808" w:rsidR="00DA31A5" w:rsidRPr="0013136C" w:rsidRDefault="00DA31A5" w:rsidP="00DA31A5">
            <w:pPr>
              <w:spacing w:after="0" w:line="240" w:lineRule="auto"/>
              <w:jc w:val="both"/>
              <w:rPr>
                <w:rFonts w:ascii="Arial" w:hAnsi="Arial" w:cs="Arial"/>
                <w:sz w:val="20"/>
                <w:szCs w:val="20"/>
                <w:lang w:val="es-ES" w:eastAsia="en-US"/>
              </w:rPr>
            </w:pPr>
            <w:r w:rsidRPr="0013136C">
              <w:rPr>
                <w:rFonts w:ascii="Arial" w:hAnsi="Arial" w:cs="Arial"/>
                <w:sz w:val="20"/>
                <w:szCs w:val="20"/>
                <w:lang w:val="es-ES" w:eastAsia="en-US"/>
              </w:rPr>
              <w:t>Tubo con aplicador rotulado en etiqueta adherida al envase primario en envase hospitalario más instrucciones de uso.</w:t>
            </w:r>
          </w:p>
        </w:tc>
        <w:tc>
          <w:tcPr>
            <w:tcW w:w="1620" w:type="dxa"/>
            <w:tcBorders>
              <w:top w:val="nil"/>
              <w:left w:val="nil"/>
              <w:bottom w:val="single" w:sz="8" w:space="0" w:color="auto"/>
              <w:right w:val="single" w:sz="8" w:space="0" w:color="auto"/>
            </w:tcBorders>
            <w:tcMar>
              <w:top w:w="0" w:type="dxa"/>
              <w:left w:w="70" w:type="dxa"/>
              <w:bottom w:w="0" w:type="dxa"/>
              <w:right w:w="70" w:type="dxa"/>
            </w:tcMar>
            <w:hideMark/>
          </w:tcPr>
          <w:p w14:paraId="5C55C952" w14:textId="77777777" w:rsidR="00DA31A5" w:rsidRPr="0013136C" w:rsidRDefault="00DA31A5" w:rsidP="00DA31A5">
            <w:pPr>
              <w:spacing w:after="0" w:line="240" w:lineRule="auto"/>
              <w:jc w:val="center"/>
              <w:rPr>
                <w:rFonts w:ascii="Arial" w:hAnsi="Arial" w:cs="Arial"/>
                <w:sz w:val="20"/>
                <w:szCs w:val="20"/>
                <w:lang w:val="es-ES" w:eastAsia="en-US"/>
              </w:rPr>
            </w:pPr>
            <w:r w:rsidRPr="0013136C">
              <w:rPr>
                <w:rFonts w:ascii="Arial" w:hAnsi="Arial" w:cs="Arial"/>
                <w:sz w:val="20"/>
                <w:szCs w:val="20"/>
                <w:lang w:val="es-ES" w:eastAsia="en-US"/>
              </w:rPr>
              <w:t>25</w:t>
            </w:r>
          </w:p>
        </w:tc>
      </w:tr>
    </w:tbl>
    <w:p w14:paraId="6C890F7E" w14:textId="31FED625" w:rsidR="008A184B" w:rsidRDefault="008A184B" w:rsidP="00C40776">
      <w:pPr>
        <w:spacing w:after="0" w:line="240" w:lineRule="auto"/>
        <w:jc w:val="both"/>
        <w:rPr>
          <w:rFonts w:ascii="Arial" w:hAnsi="Arial" w:cs="Arial"/>
          <w:sz w:val="20"/>
          <w:szCs w:val="20"/>
        </w:rPr>
      </w:pPr>
    </w:p>
    <w:p w14:paraId="186A05D6" w14:textId="77777777" w:rsidR="00DB43B8" w:rsidRPr="00E2262F" w:rsidRDefault="00DB43B8" w:rsidP="00C40776">
      <w:pPr>
        <w:spacing w:after="0" w:line="240" w:lineRule="auto"/>
        <w:jc w:val="both"/>
        <w:rPr>
          <w:rFonts w:ascii="Arial" w:hAnsi="Arial" w:cs="Arial"/>
          <w:sz w:val="20"/>
          <w:szCs w:val="20"/>
        </w:rPr>
      </w:pPr>
    </w:p>
    <w:p w14:paraId="6124355B" w14:textId="77777777" w:rsidR="008A184B" w:rsidRPr="00E2262F" w:rsidRDefault="008A184B" w:rsidP="00E2262F">
      <w:pPr>
        <w:spacing w:after="0" w:line="240" w:lineRule="auto"/>
        <w:ind w:left="567"/>
        <w:jc w:val="both"/>
        <w:rPr>
          <w:rFonts w:ascii="Arial" w:hAnsi="Arial" w:cs="Arial"/>
          <w:b/>
          <w:bCs/>
          <w:sz w:val="20"/>
          <w:szCs w:val="20"/>
        </w:rPr>
      </w:pPr>
      <w:r w:rsidRPr="00E2262F">
        <w:rPr>
          <w:rFonts w:ascii="Arial" w:hAnsi="Arial" w:cs="Arial"/>
          <w:b/>
          <w:bCs/>
          <w:sz w:val="20"/>
          <w:szCs w:val="20"/>
        </w:rPr>
        <w:t>INCISO C) Garantías Técnicas:</w:t>
      </w:r>
    </w:p>
    <w:p w14:paraId="3B853E09" w14:textId="77777777" w:rsidR="00E2262F" w:rsidRDefault="00E2262F" w:rsidP="00E2262F">
      <w:pPr>
        <w:spacing w:after="0" w:line="240" w:lineRule="auto"/>
        <w:ind w:left="567"/>
        <w:jc w:val="both"/>
        <w:rPr>
          <w:rFonts w:ascii="Arial" w:hAnsi="Arial" w:cs="Arial"/>
          <w:sz w:val="20"/>
          <w:szCs w:val="20"/>
        </w:rPr>
      </w:pPr>
    </w:p>
    <w:p w14:paraId="451FC325" w14:textId="5CE7967E" w:rsidR="008A184B" w:rsidRPr="00E2262F" w:rsidRDefault="008A184B" w:rsidP="00E2262F">
      <w:pPr>
        <w:spacing w:after="0" w:line="240" w:lineRule="auto"/>
        <w:ind w:left="567"/>
        <w:jc w:val="both"/>
        <w:rPr>
          <w:rFonts w:ascii="Arial" w:hAnsi="Arial" w:cs="Arial"/>
          <w:sz w:val="20"/>
          <w:szCs w:val="20"/>
        </w:rPr>
      </w:pPr>
      <w:r w:rsidRPr="00E2262F">
        <w:rPr>
          <w:rFonts w:ascii="Arial" w:hAnsi="Arial" w:cs="Arial"/>
          <w:sz w:val="20"/>
          <w:szCs w:val="20"/>
        </w:rPr>
        <w:t>Las garantías técnicas se califica</w:t>
      </w:r>
      <w:r w:rsidR="00BC421E" w:rsidRPr="00E2262F">
        <w:rPr>
          <w:rFonts w:ascii="Arial" w:hAnsi="Arial" w:cs="Arial"/>
          <w:sz w:val="20"/>
          <w:szCs w:val="20"/>
        </w:rPr>
        <w:t>rán</w:t>
      </w:r>
      <w:r w:rsidRPr="00E2262F">
        <w:rPr>
          <w:rFonts w:ascii="Arial" w:hAnsi="Arial" w:cs="Arial"/>
          <w:sz w:val="20"/>
          <w:szCs w:val="20"/>
        </w:rPr>
        <w:t xml:space="preserve"> considerando lo siguiente:</w:t>
      </w:r>
    </w:p>
    <w:p w14:paraId="6E8E292C" w14:textId="6A77B65E" w:rsidR="00472EC4" w:rsidRDefault="00472EC4" w:rsidP="00C40776">
      <w:pPr>
        <w:spacing w:after="0" w:line="240" w:lineRule="auto"/>
        <w:ind w:firstLine="708"/>
        <w:rPr>
          <w:rFonts w:ascii="Arial" w:hAnsi="Arial" w:cs="Arial"/>
          <w:sz w:val="20"/>
          <w:szCs w:val="20"/>
        </w:rPr>
      </w:pPr>
    </w:p>
    <w:p w14:paraId="0E63D1F7" w14:textId="77777777" w:rsidR="00E2262F" w:rsidRDefault="00E2262F" w:rsidP="00E2262F">
      <w:pPr>
        <w:spacing w:after="0" w:line="240" w:lineRule="auto"/>
        <w:ind w:firstLine="708"/>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6437"/>
        <w:gridCol w:w="1739"/>
      </w:tblGrid>
      <w:tr w:rsidR="00E2262F" w:rsidRPr="00E2262F" w14:paraId="41767399" w14:textId="77777777" w:rsidTr="00E2262F">
        <w:trPr>
          <w:jc w:val="center"/>
        </w:trPr>
        <w:tc>
          <w:tcPr>
            <w:tcW w:w="64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67A9945" w14:textId="77777777" w:rsidR="00E2262F" w:rsidRPr="00E2262F" w:rsidRDefault="00E2262F">
            <w:pPr>
              <w:spacing w:after="0" w:line="240" w:lineRule="auto"/>
              <w:ind w:left="470" w:hanging="470"/>
              <w:jc w:val="both"/>
              <w:rPr>
                <w:rFonts w:ascii="Arial" w:hAnsi="Arial" w:cs="Arial"/>
                <w:b/>
                <w:bCs/>
                <w:sz w:val="20"/>
                <w:szCs w:val="20"/>
                <w:lang w:val="es-ES" w:eastAsia="en-US"/>
              </w:rPr>
            </w:pPr>
            <w:r w:rsidRPr="00E2262F">
              <w:rPr>
                <w:rFonts w:ascii="Arial" w:hAnsi="Arial" w:cs="Arial"/>
                <w:sz w:val="20"/>
                <w:szCs w:val="20"/>
              </w:rPr>
              <w:br w:type="page"/>
            </w:r>
            <w:r w:rsidRPr="00E2262F">
              <w:rPr>
                <w:rFonts w:ascii="Arial" w:hAnsi="Arial" w:cs="Arial"/>
                <w:b/>
                <w:bCs/>
                <w:sz w:val="20"/>
                <w:szCs w:val="20"/>
                <w:lang w:val="es-ES" w:eastAsia="en-US"/>
              </w:rPr>
              <w:t>                    GARANTÍAS TÉCNICAS</w:t>
            </w:r>
          </w:p>
        </w:tc>
        <w:tc>
          <w:tcPr>
            <w:tcW w:w="173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4856B54F" w14:textId="77777777" w:rsidR="00E2262F" w:rsidRPr="00E2262F" w:rsidRDefault="00E2262F">
            <w:pPr>
              <w:pStyle w:val="Ttulo8"/>
              <w:spacing w:before="0" w:line="240" w:lineRule="auto"/>
              <w:rPr>
                <w:rFonts w:ascii="Arial" w:hAnsi="Arial" w:cs="Arial"/>
                <w:b/>
                <w:lang w:val="es-ES" w:eastAsia="en-US"/>
              </w:rPr>
            </w:pPr>
            <w:r w:rsidRPr="00E2262F">
              <w:rPr>
                <w:rFonts w:ascii="Arial" w:hAnsi="Arial" w:cs="Arial"/>
                <w:b/>
                <w:color w:val="auto"/>
                <w:lang w:val="es-ES" w:eastAsia="en-US"/>
              </w:rPr>
              <w:t>20 PUNTOS</w:t>
            </w:r>
          </w:p>
        </w:tc>
      </w:tr>
      <w:tr w:rsidR="00DA31A5" w:rsidRPr="00E2262F" w14:paraId="04C515E5" w14:textId="77777777" w:rsidTr="00E2262F">
        <w:trPr>
          <w:jc w:val="center"/>
        </w:trPr>
        <w:tc>
          <w:tcPr>
            <w:tcW w:w="643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3D9948" w14:textId="39E0B837" w:rsidR="00DA31A5" w:rsidRPr="00E2262F" w:rsidRDefault="00DA31A5" w:rsidP="00DA31A5">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1.  Garantía de calidad, eficacia, seguridad y biodisponibilidad del medicamento ofertado, mediante Certificado de Control de Calidad de </w:t>
            </w:r>
            <w:r w:rsidRPr="00E2262F">
              <w:rPr>
                <w:rFonts w:ascii="Arial" w:hAnsi="Arial" w:cs="Arial"/>
                <w:sz w:val="20"/>
                <w:szCs w:val="20"/>
                <w:lang w:val="es-ES" w:eastAsia="en-US"/>
              </w:rPr>
              <w:lastRenderedPageBreak/>
              <w:t>acuerdo a Farmacopeas de Referencia o técnica propia validada y aprobada.</w:t>
            </w:r>
          </w:p>
        </w:tc>
        <w:tc>
          <w:tcPr>
            <w:tcW w:w="1739" w:type="dxa"/>
            <w:tcBorders>
              <w:top w:val="nil"/>
              <w:left w:val="nil"/>
              <w:bottom w:val="single" w:sz="8" w:space="0" w:color="auto"/>
              <w:right w:val="single" w:sz="8" w:space="0" w:color="auto"/>
            </w:tcBorders>
            <w:tcMar>
              <w:top w:w="0" w:type="dxa"/>
              <w:left w:w="70" w:type="dxa"/>
              <w:bottom w:w="0" w:type="dxa"/>
              <w:right w:w="70" w:type="dxa"/>
            </w:tcMar>
            <w:hideMark/>
          </w:tcPr>
          <w:p w14:paraId="6E2E6427" w14:textId="77777777" w:rsidR="00DA31A5" w:rsidRPr="00E2262F" w:rsidRDefault="00DA31A5" w:rsidP="00DA31A5">
            <w:pPr>
              <w:pStyle w:val="Ttulo8"/>
              <w:spacing w:before="0" w:line="240" w:lineRule="auto"/>
              <w:jc w:val="center"/>
              <w:rPr>
                <w:rFonts w:ascii="Arial" w:hAnsi="Arial" w:cs="Arial"/>
                <w:b/>
                <w:bCs/>
                <w:lang w:val="es-ES" w:eastAsia="en-US"/>
              </w:rPr>
            </w:pPr>
            <w:r w:rsidRPr="00E2262F">
              <w:rPr>
                <w:rFonts w:ascii="Arial" w:hAnsi="Arial" w:cs="Arial"/>
                <w:lang w:val="es-ES" w:eastAsia="en-US"/>
              </w:rPr>
              <w:lastRenderedPageBreak/>
              <w:t>15 puntos</w:t>
            </w:r>
          </w:p>
        </w:tc>
      </w:tr>
      <w:tr w:rsidR="00DA31A5" w:rsidRPr="00E2262F" w14:paraId="3C57AEC3" w14:textId="77777777" w:rsidTr="00E2262F">
        <w:trPr>
          <w:jc w:val="center"/>
        </w:trPr>
        <w:tc>
          <w:tcPr>
            <w:tcW w:w="643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7E5B10F" w14:textId="32015A0F" w:rsidR="00DA31A5" w:rsidRPr="00E2262F" w:rsidRDefault="00DA31A5" w:rsidP="00DA31A5">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2.   Cumplimiento de acuerdo a los tiempos establecidos en </w:t>
            </w:r>
            <w:r w:rsidRPr="00E61622">
              <w:rPr>
                <w:rFonts w:ascii="Arial" w:hAnsi="Arial" w:cs="Arial"/>
                <w:sz w:val="20"/>
                <w:szCs w:val="20"/>
                <w:lang w:val="es-ES" w:eastAsia="en-US"/>
              </w:rPr>
              <w:t xml:space="preserve">el PEC </w:t>
            </w:r>
            <w:r w:rsidRPr="00E2262F">
              <w:rPr>
                <w:rFonts w:ascii="Arial" w:hAnsi="Arial" w:cs="Arial"/>
                <w:sz w:val="20"/>
                <w:szCs w:val="20"/>
                <w:lang w:val="es-ES" w:eastAsia="en-US"/>
              </w:rPr>
              <w:t>(Oportunidad de entrega)</w:t>
            </w:r>
          </w:p>
        </w:tc>
        <w:tc>
          <w:tcPr>
            <w:tcW w:w="1739" w:type="dxa"/>
            <w:tcBorders>
              <w:top w:val="nil"/>
              <w:left w:val="nil"/>
              <w:bottom w:val="single" w:sz="8" w:space="0" w:color="auto"/>
              <w:right w:val="single" w:sz="8" w:space="0" w:color="auto"/>
            </w:tcBorders>
            <w:tcMar>
              <w:top w:w="0" w:type="dxa"/>
              <w:left w:w="70" w:type="dxa"/>
              <w:bottom w:w="0" w:type="dxa"/>
              <w:right w:w="70" w:type="dxa"/>
            </w:tcMar>
          </w:tcPr>
          <w:p w14:paraId="61C64F22" w14:textId="77777777" w:rsidR="00DA31A5" w:rsidRPr="00E2262F" w:rsidRDefault="00DA31A5" w:rsidP="00DA31A5">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5 Puntos</w:t>
            </w:r>
          </w:p>
          <w:p w14:paraId="0FD6BE85" w14:textId="77777777" w:rsidR="00DA31A5" w:rsidRPr="00E2262F" w:rsidRDefault="00DA31A5" w:rsidP="00DA31A5">
            <w:pPr>
              <w:spacing w:after="0" w:line="240" w:lineRule="auto"/>
              <w:rPr>
                <w:rFonts w:ascii="Arial" w:hAnsi="Arial" w:cs="Arial"/>
                <w:sz w:val="20"/>
                <w:szCs w:val="20"/>
                <w:lang w:val="es-ES" w:eastAsia="en-US"/>
              </w:rPr>
            </w:pPr>
          </w:p>
        </w:tc>
      </w:tr>
    </w:tbl>
    <w:p w14:paraId="0AD83C65" w14:textId="77777777" w:rsidR="00E2262F" w:rsidRDefault="00E2262F" w:rsidP="00E2262F">
      <w:pPr>
        <w:spacing w:after="0" w:line="240" w:lineRule="auto"/>
        <w:rPr>
          <w:rFonts w:ascii="Arial" w:hAnsi="Arial" w:cs="Arial"/>
        </w:rPr>
      </w:pPr>
    </w:p>
    <w:p w14:paraId="493FBE33" w14:textId="5AEB871A" w:rsidR="008A184B" w:rsidRPr="00E2262F" w:rsidRDefault="008519B9" w:rsidP="00E2262F">
      <w:pPr>
        <w:spacing w:after="0" w:line="240" w:lineRule="auto"/>
        <w:ind w:left="567"/>
        <w:jc w:val="both"/>
        <w:rPr>
          <w:rFonts w:ascii="Arial" w:hAnsi="Arial" w:cs="Arial"/>
          <w:b/>
          <w:bCs/>
          <w:sz w:val="20"/>
          <w:szCs w:val="20"/>
        </w:rPr>
      </w:pPr>
      <w:r>
        <w:rPr>
          <w:rFonts w:ascii="Arial" w:hAnsi="Arial" w:cs="Arial"/>
          <w:b/>
          <w:bCs/>
          <w:sz w:val="20"/>
          <w:szCs w:val="20"/>
        </w:rPr>
        <w:t>Calificación Técnica de Insumo Odontológico y Material</w:t>
      </w:r>
      <w:r w:rsidR="008A184B" w:rsidRPr="00E2262F">
        <w:rPr>
          <w:rFonts w:ascii="Arial" w:hAnsi="Arial" w:cs="Arial"/>
          <w:b/>
          <w:bCs/>
          <w:sz w:val="20"/>
          <w:szCs w:val="20"/>
        </w:rPr>
        <w:t xml:space="preserve"> </w:t>
      </w:r>
      <w:r w:rsidRPr="00E2262F">
        <w:rPr>
          <w:rFonts w:ascii="Arial" w:hAnsi="Arial" w:cs="Arial"/>
          <w:b/>
          <w:bCs/>
          <w:sz w:val="20"/>
          <w:szCs w:val="20"/>
        </w:rPr>
        <w:t>Médico</w:t>
      </w:r>
      <w:r w:rsidR="008A184B" w:rsidRPr="00E2262F">
        <w:rPr>
          <w:rFonts w:ascii="Arial" w:hAnsi="Arial" w:cs="Arial"/>
          <w:b/>
          <w:bCs/>
          <w:sz w:val="20"/>
          <w:szCs w:val="20"/>
        </w:rPr>
        <w:t xml:space="preserve"> Quirúrgico:</w:t>
      </w:r>
    </w:p>
    <w:p w14:paraId="2D708CE9" w14:textId="77777777" w:rsidR="008A184B" w:rsidRPr="00E2262F" w:rsidRDefault="008A184B" w:rsidP="00F91679">
      <w:pPr>
        <w:spacing w:after="0" w:line="240" w:lineRule="auto"/>
        <w:ind w:left="709"/>
        <w:jc w:val="both"/>
        <w:rPr>
          <w:rFonts w:ascii="Arial" w:hAnsi="Arial" w:cs="Arial"/>
          <w:b/>
          <w:bCs/>
          <w:sz w:val="20"/>
          <w:szCs w:val="20"/>
        </w:rPr>
      </w:pPr>
    </w:p>
    <w:p w14:paraId="51DA8D14" w14:textId="77777777" w:rsidR="008A184B" w:rsidRPr="00E2262F" w:rsidRDefault="008A184B" w:rsidP="00E2262F">
      <w:pPr>
        <w:spacing w:after="0" w:line="240" w:lineRule="auto"/>
        <w:ind w:left="567"/>
        <w:jc w:val="both"/>
        <w:rPr>
          <w:rFonts w:ascii="Arial" w:hAnsi="Arial" w:cs="Arial"/>
          <w:sz w:val="20"/>
          <w:szCs w:val="20"/>
        </w:rPr>
      </w:pPr>
      <w:r w:rsidRPr="00E2262F">
        <w:rPr>
          <w:rFonts w:ascii="Arial" w:hAnsi="Arial" w:cs="Arial"/>
          <w:sz w:val="20"/>
          <w:szCs w:val="20"/>
        </w:rPr>
        <w:t>La calificación de las ofertas técnicas de Insumos Odontológicos y Material Médico Quirúrgico, se realizará consid</w:t>
      </w:r>
      <w:r w:rsidR="00C40776" w:rsidRPr="00E2262F">
        <w:rPr>
          <w:rFonts w:ascii="Arial" w:hAnsi="Arial" w:cs="Arial"/>
          <w:sz w:val="20"/>
          <w:szCs w:val="20"/>
        </w:rPr>
        <w:t>erando los siguientes aspectos:</w:t>
      </w:r>
    </w:p>
    <w:p w14:paraId="48630837" w14:textId="0500CF0D" w:rsidR="00472EC4" w:rsidRDefault="00472EC4" w:rsidP="00C40776">
      <w:pPr>
        <w:spacing w:after="0" w:line="240" w:lineRule="auto"/>
        <w:jc w:val="both"/>
        <w:rPr>
          <w:rFonts w:ascii="Arial Narrow" w:hAnsi="Arial Narrow" w:cs="Arial"/>
          <w:sz w:val="20"/>
          <w:szCs w:val="20"/>
        </w:rPr>
      </w:pPr>
    </w:p>
    <w:p w14:paraId="0B13CAF7" w14:textId="71756432" w:rsidR="00E2262F" w:rsidRDefault="00E2262F" w:rsidP="00C40776">
      <w:pPr>
        <w:spacing w:after="0" w:line="240" w:lineRule="auto"/>
        <w:jc w:val="both"/>
        <w:rPr>
          <w:rFonts w:ascii="Arial Narrow" w:hAnsi="Arial Narrow" w:cs="Arial"/>
          <w:sz w:val="20"/>
          <w:szCs w:val="20"/>
        </w:rPr>
      </w:pPr>
    </w:p>
    <w:tbl>
      <w:tblPr>
        <w:tblW w:w="8320" w:type="dxa"/>
        <w:jc w:val="center"/>
        <w:tblCellMar>
          <w:left w:w="0" w:type="dxa"/>
          <w:right w:w="0" w:type="dxa"/>
        </w:tblCellMar>
        <w:tblLook w:val="04A0" w:firstRow="1" w:lastRow="0" w:firstColumn="1" w:lastColumn="0" w:noHBand="0" w:noVBand="1"/>
      </w:tblPr>
      <w:tblGrid>
        <w:gridCol w:w="718"/>
        <w:gridCol w:w="5922"/>
        <w:gridCol w:w="1680"/>
      </w:tblGrid>
      <w:tr w:rsidR="00E2262F" w:rsidRPr="00E2262F" w14:paraId="27C2489A" w14:textId="77777777" w:rsidTr="00E2262F">
        <w:trPr>
          <w:jc w:val="center"/>
        </w:trPr>
        <w:tc>
          <w:tcPr>
            <w:tcW w:w="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hideMark/>
          </w:tcPr>
          <w:p w14:paraId="4C62B608" w14:textId="77777777" w:rsidR="00E2262F" w:rsidRPr="00E2262F" w:rsidRDefault="00E2262F">
            <w:pPr>
              <w:spacing w:after="0" w:line="240" w:lineRule="auto"/>
              <w:jc w:val="both"/>
              <w:rPr>
                <w:rFonts w:ascii="Arial" w:hAnsi="Arial" w:cs="Arial"/>
                <w:b/>
                <w:sz w:val="20"/>
                <w:szCs w:val="20"/>
                <w:lang w:val="es-ES" w:eastAsia="en-US"/>
              </w:rPr>
            </w:pPr>
            <w:r w:rsidRPr="00E2262F">
              <w:rPr>
                <w:rFonts w:ascii="Arial" w:hAnsi="Arial" w:cs="Arial"/>
                <w:b/>
                <w:sz w:val="20"/>
                <w:szCs w:val="20"/>
                <w:lang w:val="es-ES" w:eastAsia="en-US"/>
              </w:rPr>
              <w:t>Inciso</w:t>
            </w:r>
          </w:p>
        </w:tc>
        <w:tc>
          <w:tcPr>
            <w:tcW w:w="5941"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hideMark/>
          </w:tcPr>
          <w:p w14:paraId="01EE20A2" w14:textId="77777777" w:rsidR="00E2262F" w:rsidRPr="00E2262F" w:rsidRDefault="00E2262F">
            <w:pPr>
              <w:spacing w:after="0" w:line="240" w:lineRule="auto"/>
              <w:jc w:val="center"/>
              <w:rPr>
                <w:rFonts w:ascii="Arial" w:hAnsi="Arial" w:cs="Arial"/>
                <w:b/>
                <w:sz w:val="20"/>
                <w:szCs w:val="20"/>
                <w:lang w:val="es-ES" w:eastAsia="en-US"/>
              </w:rPr>
            </w:pPr>
            <w:r w:rsidRPr="00E2262F">
              <w:rPr>
                <w:rFonts w:ascii="Arial" w:hAnsi="Arial" w:cs="Arial"/>
                <w:b/>
                <w:sz w:val="20"/>
                <w:szCs w:val="20"/>
                <w:lang w:val="es-ES" w:eastAsia="en-US"/>
              </w:rPr>
              <w:t>Detalle</w:t>
            </w:r>
          </w:p>
        </w:tc>
        <w:tc>
          <w:tcPr>
            <w:tcW w:w="1684"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2766A485" w14:textId="77777777" w:rsidR="00E2262F" w:rsidRPr="00E2262F" w:rsidRDefault="00E2262F">
            <w:pPr>
              <w:spacing w:after="0" w:line="240" w:lineRule="auto"/>
              <w:jc w:val="center"/>
              <w:rPr>
                <w:rFonts w:ascii="Arial" w:hAnsi="Arial" w:cs="Arial"/>
                <w:b/>
                <w:sz w:val="20"/>
                <w:szCs w:val="20"/>
                <w:lang w:val="es-ES" w:eastAsia="en-US"/>
              </w:rPr>
            </w:pPr>
            <w:r w:rsidRPr="00E2262F">
              <w:rPr>
                <w:rFonts w:ascii="Arial" w:hAnsi="Arial" w:cs="Arial"/>
                <w:b/>
                <w:sz w:val="20"/>
                <w:szCs w:val="20"/>
                <w:lang w:val="es-ES" w:eastAsia="en-US"/>
              </w:rPr>
              <w:t>Puntaje</w:t>
            </w:r>
          </w:p>
        </w:tc>
      </w:tr>
      <w:tr w:rsidR="00E2262F" w:rsidRPr="00E2262F" w14:paraId="549E3E4B"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6814F5"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A</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2AF8F31E"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Fotocopia de Certificado de cumplimiento de Normas ISO </w:t>
            </w:r>
            <w:proofErr w:type="spellStart"/>
            <w:r w:rsidRPr="00E2262F">
              <w:rPr>
                <w:rFonts w:ascii="Arial" w:hAnsi="Arial" w:cs="Arial"/>
                <w:sz w:val="20"/>
                <w:szCs w:val="20"/>
                <w:lang w:val="es-ES" w:eastAsia="en-US"/>
              </w:rPr>
              <w:t>ó</w:t>
            </w:r>
            <w:proofErr w:type="spellEnd"/>
            <w:r w:rsidRPr="00E2262F">
              <w:rPr>
                <w:rFonts w:ascii="Arial" w:hAnsi="Arial" w:cs="Arial"/>
                <w:sz w:val="20"/>
                <w:szCs w:val="20"/>
                <w:lang w:val="es-ES" w:eastAsia="en-US"/>
              </w:rPr>
              <w:t xml:space="preserve"> Buenas Prácticas de Manufactura del Laboratorio productor</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2B937FE5"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7C068FBD"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C8B5BC"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B</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0FF0DC1E" w14:textId="73A5AB04"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Tamaño, medida y características del producto ofertado de acuerdo a especificaciones técnicas requeridas.</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2639372D"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540415EA"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5300F"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C</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01D1869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Fotocopia legalizada de registro sanitario vigente.</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5E253235"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5</w:t>
            </w:r>
          </w:p>
        </w:tc>
      </w:tr>
      <w:tr w:rsidR="00E2262F" w:rsidRPr="00E2262F" w14:paraId="09E0B92A"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C989C0"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D</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3DB65920"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 xml:space="preserve">Características del envase primario y secundario que garanticen la estabilidad del producto. </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1785FA51"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6B69B36F"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2C3B88"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E</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74F47784"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Antecedentes institucionales de cumplimiento de contrato (oportunidad de entrega).</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6199FC1C"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 5</w:t>
            </w:r>
          </w:p>
        </w:tc>
      </w:tr>
      <w:tr w:rsidR="00E2262F" w:rsidRPr="00E2262F" w14:paraId="11868734"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158D6D"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w:t>
            </w: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42DF8236" w14:textId="77777777"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Fotocopia modelo de certificado de análisis o de calidad del producto.</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139335E0" w14:textId="77777777" w:rsidR="00E2262F" w:rsidRPr="00E2262F" w:rsidRDefault="00E2262F">
            <w:pPr>
              <w:spacing w:after="0" w:line="240" w:lineRule="auto"/>
              <w:jc w:val="center"/>
              <w:rPr>
                <w:rFonts w:ascii="Arial" w:hAnsi="Arial" w:cs="Arial"/>
                <w:sz w:val="20"/>
                <w:szCs w:val="20"/>
                <w:lang w:val="es-ES" w:eastAsia="en-US"/>
              </w:rPr>
            </w:pPr>
            <w:r w:rsidRPr="00E2262F">
              <w:rPr>
                <w:rFonts w:ascii="Arial" w:hAnsi="Arial" w:cs="Arial"/>
                <w:sz w:val="20"/>
                <w:szCs w:val="20"/>
                <w:lang w:val="es-ES" w:eastAsia="en-US"/>
              </w:rPr>
              <w:t>15</w:t>
            </w:r>
          </w:p>
        </w:tc>
      </w:tr>
      <w:tr w:rsidR="00E2262F" w:rsidRPr="00E2262F" w14:paraId="1E945030" w14:textId="77777777" w:rsidTr="00E2262F">
        <w:trPr>
          <w:jc w:val="center"/>
        </w:trPr>
        <w:tc>
          <w:tcPr>
            <w:tcW w:w="695"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0FD8B89" w14:textId="77777777" w:rsidR="00E2262F" w:rsidRPr="00E2262F" w:rsidRDefault="00E2262F">
            <w:pPr>
              <w:spacing w:after="0" w:line="240" w:lineRule="auto"/>
              <w:jc w:val="both"/>
              <w:rPr>
                <w:rFonts w:ascii="Arial" w:hAnsi="Arial" w:cs="Arial"/>
                <w:sz w:val="20"/>
                <w:szCs w:val="20"/>
                <w:lang w:val="es-ES" w:eastAsia="en-US"/>
              </w:rPr>
            </w:pPr>
          </w:p>
        </w:tc>
        <w:tc>
          <w:tcPr>
            <w:tcW w:w="5941" w:type="dxa"/>
            <w:tcBorders>
              <w:top w:val="nil"/>
              <w:left w:val="nil"/>
              <w:bottom w:val="single" w:sz="8" w:space="0" w:color="auto"/>
              <w:right w:val="single" w:sz="8" w:space="0" w:color="auto"/>
            </w:tcBorders>
            <w:tcMar>
              <w:top w:w="0" w:type="dxa"/>
              <w:left w:w="70" w:type="dxa"/>
              <w:bottom w:w="0" w:type="dxa"/>
              <w:right w:w="70" w:type="dxa"/>
            </w:tcMar>
            <w:hideMark/>
          </w:tcPr>
          <w:p w14:paraId="49DF0912" w14:textId="60C7A124" w:rsidR="00E2262F" w:rsidRPr="00E2262F" w:rsidRDefault="00E2262F">
            <w:pPr>
              <w:spacing w:after="0" w:line="240" w:lineRule="auto"/>
              <w:jc w:val="both"/>
              <w:rPr>
                <w:rFonts w:ascii="Arial" w:hAnsi="Arial" w:cs="Arial"/>
                <w:sz w:val="20"/>
                <w:szCs w:val="20"/>
                <w:lang w:val="es-ES" w:eastAsia="en-US"/>
              </w:rPr>
            </w:pPr>
            <w:r w:rsidRPr="00E2262F">
              <w:rPr>
                <w:rFonts w:ascii="Arial" w:hAnsi="Arial" w:cs="Arial"/>
                <w:sz w:val="20"/>
                <w:szCs w:val="20"/>
                <w:lang w:val="es-ES" w:eastAsia="en-US"/>
              </w:rPr>
              <w:t>TOTAL PUNTAJE</w:t>
            </w:r>
          </w:p>
        </w:tc>
        <w:tc>
          <w:tcPr>
            <w:tcW w:w="1684" w:type="dxa"/>
            <w:tcBorders>
              <w:top w:val="nil"/>
              <w:left w:val="nil"/>
              <w:bottom w:val="single" w:sz="8" w:space="0" w:color="auto"/>
              <w:right w:val="single" w:sz="8" w:space="0" w:color="auto"/>
            </w:tcBorders>
            <w:tcMar>
              <w:top w:w="0" w:type="dxa"/>
              <w:left w:w="70" w:type="dxa"/>
              <w:bottom w:w="0" w:type="dxa"/>
              <w:right w:w="70" w:type="dxa"/>
            </w:tcMar>
            <w:hideMark/>
          </w:tcPr>
          <w:p w14:paraId="0C6BCC96" w14:textId="77777777" w:rsidR="00E2262F" w:rsidRPr="00E2262F" w:rsidRDefault="00E2262F">
            <w:pPr>
              <w:spacing w:after="0" w:line="240" w:lineRule="auto"/>
              <w:jc w:val="center"/>
              <w:rPr>
                <w:rFonts w:ascii="Arial" w:hAnsi="Arial" w:cs="Arial"/>
                <w:b/>
                <w:bCs/>
                <w:sz w:val="20"/>
                <w:szCs w:val="20"/>
                <w:lang w:val="es-ES" w:eastAsia="en-US"/>
              </w:rPr>
            </w:pPr>
            <w:r w:rsidRPr="00E2262F">
              <w:rPr>
                <w:rFonts w:ascii="Arial" w:hAnsi="Arial" w:cs="Arial"/>
                <w:b/>
                <w:bCs/>
                <w:sz w:val="20"/>
                <w:szCs w:val="20"/>
                <w:lang w:val="es-ES" w:eastAsia="en-US"/>
              </w:rPr>
              <w:t>70</w:t>
            </w:r>
          </w:p>
        </w:tc>
      </w:tr>
    </w:tbl>
    <w:p w14:paraId="3F91D7EA" w14:textId="77777777" w:rsidR="00E2262F" w:rsidRDefault="00E2262F" w:rsidP="00C40776">
      <w:pPr>
        <w:spacing w:after="0" w:line="240" w:lineRule="auto"/>
        <w:jc w:val="both"/>
        <w:rPr>
          <w:rFonts w:ascii="Arial Narrow" w:hAnsi="Arial Narrow" w:cs="Arial"/>
          <w:sz w:val="20"/>
          <w:szCs w:val="20"/>
        </w:rPr>
      </w:pPr>
    </w:p>
    <w:p w14:paraId="638F25B0" w14:textId="05A5CB13" w:rsidR="00E2262F" w:rsidRPr="00E2262F" w:rsidRDefault="00E2262F" w:rsidP="00C40776">
      <w:pPr>
        <w:spacing w:after="0" w:line="240" w:lineRule="auto"/>
        <w:jc w:val="both"/>
        <w:rPr>
          <w:rFonts w:ascii="Arial" w:hAnsi="Arial" w:cs="Arial"/>
          <w:sz w:val="20"/>
          <w:szCs w:val="20"/>
        </w:rPr>
      </w:pPr>
    </w:p>
    <w:p w14:paraId="5D296D35" w14:textId="77777777" w:rsidR="008A184B" w:rsidRPr="00E2262F" w:rsidRDefault="008A184B" w:rsidP="00C40776">
      <w:pPr>
        <w:spacing w:after="0" w:line="240" w:lineRule="auto"/>
        <w:ind w:firstLine="708"/>
        <w:jc w:val="both"/>
        <w:rPr>
          <w:rFonts w:ascii="Arial" w:hAnsi="Arial" w:cs="Arial"/>
          <w:b/>
          <w:bCs/>
          <w:sz w:val="20"/>
          <w:szCs w:val="20"/>
        </w:rPr>
      </w:pPr>
      <w:r w:rsidRPr="00E2262F">
        <w:rPr>
          <w:rFonts w:ascii="Arial" w:hAnsi="Arial" w:cs="Arial"/>
          <w:b/>
          <w:bCs/>
          <w:sz w:val="20"/>
          <w:szCs w:val="20"/>
        </w:rPr>
        <w:t>Puntuación mínima de calificación técnica:</w:t>
      </w:r>
    </w:p>
    <w:p w14:paraId="194F7362" w14:textId="77777777" w:rsidR="008A184B" w:rsidRPr="00E2262F" w:rsidRDefault="008A184B" w:rsidP="00C40776">
      <w:pPr>
        <w:spacing w:after="0" w:line="240" w:lineRule="auto"/>
        <w:jc w:val="both"/>
        <w:rPr>
          <w:rFonts w:ascii="Arial" w:hAnsi="Arial" w:cs="Arial"/>
          <w:sz w:val="20"/>
          <w:szCs w:val="20"/>
        </w:rPr>
      </w:pPr>
    </w:p>
    <w:p w14:paraId="180A2403" w14:textId="77777777" w:rsidR="008A184B" w:rsidRPr="00E2262F" w:rsidRDefault="008A184B" w:rsidP="00C40776">
      <w:pPr>
        <w:spacing w:after="0" w:line="240" w:lineRule="auto"/>
        <w:ind w:firstLine="708"/>
        <w:jc w:val="both"/>
        <w:rPr>
          <w:rFonts w:ascii="Arial" w:hAnsi="Arial" w:cs="Arial"/>
          <w:sz w:val="20"/>
          <w:szCs w:val="20"/>
        </w:rPr>
      </w:pPr>
      <w:r w:rsidRPr="00E2262F">
        <w:rPr>
          <w:rFonts w:ascii="Arial" w:hAnsi="Arial" w:cs="Arial"/>
          <w:sz w:val="20"/>
          <w:szCs w:val="20"/>
        </w:rPr>
        <w:t>Se establece el puntaje mínimo la calificación de 55 puntos, la misma que permitirá su habilitación.</w:t>
      </w:r>
    </w:p>
    <w:p w14:paraId="58143D69" w14:textId="77777777" w:rsidR="008A184B" w:rsidRPr="00E2262F" w:rsidRDefault="008A184B" w:rsidP="00C40776">
      <w:pPr>
        <w:pStyle w:val="Textoindependiente21"/>
        <w:rPr>
          <w:rFonts w:ascii="Arial" w:hAnsi="Arial" w:cs="Arial"/>
          <w:sz w:val="20"/>
          <w:szCs w:val="20"/>
        </w:rPr>
      </w:pPr>
      <w:r w:rsidRPr="00E2262F">
        <w:rPr>
          <w:rFonts w:ascii="Arial" w:hAnsi="Arial" w:cs="Arial"/>
          <w:sz w:val="20"/>
          <w:szCs w:val="20"/>
        </w:rPr>
        <w:t xml:space="preserve">                                </w:t>
      </w:r>
    </w:p>
    <w:p w14:paraId="21D497C4"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LITERATURA E INFORMACIÓN</w:t>
      </w:r>
    </w:p>
    <w:p w14:paraId="73CEF625" w14:textId="77777777" w:rsidR="00472EC4" w:rsidRPr="00E2262F" w:rsidRDefault="00472EC4" w:rsidP="00BA724E">
      <w:pPr>
        <w:spacing w:after="0" w:line="240" w:lineRule="auto"/>
        <w:ind w:left="993"/>
        <w:jc w:val="both"/>
        <w:rPr>
          <w:rFonts w:ascii="Arial" w:hAnsi="Arial" w:cs="Arial"/>
          <w:b/>
          <w:bCs/>
          <w:sz w:val="20"/>
          <w:szCs w:val="20"/>
        </w:rPr>
      </w:pPr>
    </w:p>
    <w:p w14:paraId="2BAD4BDD" w14:textId="77777777" w:rsidR="00DA31A5" w:rsidRDefault="00DA31A5" w:rsidP="00DA31A5">
      <w:pPr>
        <w:spacing w:after="0" w:line="240" w:lineRule="auto"/>
        <w:ind w:left="709" w:hanging="1"/>
        <w:jc w:val="both"/>
        <w:rPr>
          <w:rFonts w:ascii="Arial" w:hAnsi="Arial" w:cs="Arial"/>
          <w:sz w:val="20"/>
          <w:szCs w:val="20"/>
        </w:rPr>
      </w:pPr>
      <w:r w:rsidRPr="00E2262F">
        <w:rPr>
          <w:rFonts w:ascii="Arial" w:hAnsi="Arial" w:cs="Arial"/>
          <w:sz w:val="20"/>
          <w:szCs w:val="20"/>
        </w:rPr>
        <w:t>No se requiere la presentación de información sobre: indicaciones, posología, contraindicaciones, precauciones, efectos secundarios, interacciones de los medicamentos ofertados.</w:t>
      </w:r>
    </w:p>
    <w:p w14:paraId="46FD2F87" w14:textId="77777777" w:rsidR="00E2262F" w:rsidRPr="00E2262F" w:rsidRDefault="00E2262F" w:rsidP="00E2262F">
      <w:pPr>
        <w:spacing w:after="0" w:line="240" w:lineRule="auto"/>
        <w:ind w:left="709" w:hanging="1"/>
        <w:jc w:val="both"/>
        <w:rPr>
          <w:rFonts w:ascii="Arial" w:hAnsi="Arial" w:cs="Arial"/>
          <w:sz w:val="20"/>
          <w:szCs w:val="20"/>
        </w:rPr>
      </w:pPr>
    </w:p>
    <w:p w14:paraId="460416C8"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MEDICAMENTOS CONTROLADOS Y SUSTANCIAS CONTROLADAS</w:t>
      </w:r>
    </w:p>
    <w:p w14:paraId="25EAD67E" w14:textId="77777777" w:rsidR="00472EC4" w:rsidRPr="00E2262F" w:rsidRDefault="00472EC4" w:rsidP="00BA724E">
      <w:pPr>
        <w:spacing w:after="0" w:line="240" w:lineRule="auto"/>
        <w:ind w:left="993"/>
        <w:jc w:val="both"/>
        <w:rPr>
          <w:rFonts w:ascii="Arial" w:hAnsi="Arial" w:cs="Arial"/>
          <w:sz w:val="20"/>
          <w:szCs w:val="20"/>
        </w:rPr>
      </w:pPr>
    </w:p>
    <w:p w14:paraId="055AAEE6" w14:textId="77777777" w:rsidR="00DA31A5" w:rsidRDefault="00DA31A5" w:rsidP="00DA31A5">
      <w:pPr>
        <w:spacing w:after="0" w:line="240" w:lineRule="auto"/>
        <w:ind w:left="709" w:hanging="1"/>
        <w:jc w:val="both"/>
        <w:rPr>
          <w:rFonts w:ascii="Arial" w:hAnsi="Arial" w:cs="Arial"/>
          <w:sz w:val="20"/>
          <w:szCs w:val="20"/>
        </w:rPr>
      </w:pPr>
      <w:r w:rsidRPr="00E2262F">
        <w:rPr>
          <w:rFonts w:ascii="Arial" w:hAnsi="Arial" w:cs="Arial"/>
          <w:sz w:val="20"/>
          <w:szCs w:val="20"/>
        </w:rPr>
        <w:t>En caso de requerirse medicamentos psicotrópicos, estupefacientes y sustancias controladas, los proponentes deberán regirse a la legislación vigente, Ley 913, Ley 1737 y sus reglamentos correspondientes.           </w:t>
      </w:r>
    </w:p>
    <w:p w14:paraId="76E21AD7" w14:textId="6DD3085B" w:rsidR="008A184B" w:rsidRPr="00E2262F" w:rsidRDefault="008A184B" w:rsidP="00E2262F">
      <w:pPr>
        <w:spacing w:after="0" w:line="240" w:lineRule="auto"/>
        <w:ind w:left="709" w:hanging="1"/>
        <w:jc w:val="both"/>
        <w:rPr>
          <w:rFonts w:ascii="Arial" w:hAnsi="Arial" w:cs="Arial"/>
          <w:sz w:val="20"/>
          <w:szCs w:val="20"/>
        </w:rPr>
      </w:pPr>
      <w:r w:rsidRPr="00E2262F">
        <w:rPr>
          <w:rFonts w:ascii="Arial" w:hAnsi="Arial" w:cs="Arial"/>
          <w:sz w:val="20"/>
          <w:szCs w:val="20"/>
        </w:rPr>
        <w:t xml:space="preserve"> </w:t>
      </w:r>
    </w:p>
    <w:p w14:paraId="5B2C964D" w14:textId="77777777" w:rsidR="008A184B" w:rsidRPr="00E2262F" w:rsidRDefault="008A184B" w:rsidP="00D11427">
      <w:pPr>
        <w:numPr>
          <w:ilvl w:val="2"/>
          <w:numId w:val="42"/>
        </w:numPr>
        <w:spacing w:after="0" w:line="240" w:lineRule="auto"/>
        <w:ind w:left="993" w:hanging="284"/>
        <w:jc w:val="both"/>
        <w:rPr>
          <w:rFonts w:ascii="Arial" w:hAnsi="Arial" w:cs="Arial"/>
          <w:b/>
          <w:bCs/>
          <w:sz w:val="20"/>
          <w:szCs w:val="20"/>
        </w:rPr>
      </w:pPr>
      <w:r w:rsidRPr="00E2262F">
        <w:rPr>
          <w:rFonts w:ascii="Arial" w:hAnsi="Arial" w:cs="Arial"/>
          <w:b/>
          <w:bCs/>
          <w:sz w:val="20"/>
          <w:szCs w:val="20"/>
        </w:rPr>
        <w:t>CALIFICACIÓN FINAL</w:t>
      </w:r>
    </w:p>
    <w:p w14:paraId="588EECE6" w14:textId="77777777" w:rsidR="00472EC4" w:rsidRPr="00E2262F" w:rsidRDefault="00472EC4" w:rsidP="00BA724E">
      <w:pPr>
        <w:spacing w:after="0" w:line="240" w:lineRule="auto"/>
        <w:ind w:left="993"/>
        <w:jc w:val="both"/>
        <w:rPr>
          <w:rFonts w:ascii="Arial" w:hAnsi="Arial" w:cs="Arial"/>
          <w:b/>
          <w:bCs/>
          <w:sz w:val="20"/>
          <w:szCs w:val="20"/>
        </w:rPr>
      </w:pPr>
    </w:p>
    <w:p w14:paraId="3E6BC585" w14:textId="77777777" w:rsidR="00DA31A5" w:rsidRPr="00DA31A5" w:rsidRDefault="00DA31A5" w:rsidP="00DA31A5">
      <w:pPr>
        <w:spacing w:after="0" w:line="240" w:lineRule="auto"/>
        <w:ind w:left="709" w:hanging="1"/>
        <w:jc w:val="both"/>
        <w:rPr>
          <w:rFonts w:ascii="Arial" w:hAnsi="Arial" w:cs="Arial"/>
          <w:sz w:val="20"/>
          <w:szCs w:val="20"/>
        </w:rPr>
      </w:pPr>
      <w:r w:rsidRPr="00DA31A5">
        <w:rPr>
          <w:rFonts w:ascii="Arial" w:hAnsi="Arial" w:cs="Arial"/>
          <w:sz w:val="20"/>
          <w:szCs w:val="20"/>
        </w:rPr>
        <w:tab/>
        <w:t>Para la calificación final se considerará el puntaje obtenido de la sumatoria de la calificación económica y técnica.</w:t>
      </w:r>
    </w:p>
    <w:p w14:paraId="47856704" w14:textId="77777777" w:rsidR="00DA31A5" w:rsidRPr="00DA31A5" w:rsidRDefault="00DA31A5" w:rsidP="00DA31A5">
      <w:pPr>
        <w:spacing w:after="0" w:line="240" w:lineRule="auto"/>
        <w:ind w:left="709" w:hanging="1"/>
        <w:jc w:val="both"/>
        <w:rPr>
          <w:rFonts w:ascii="Arial" w:hAnsi="Arial" w:cs="Arial"/>
          <w:sz w:val="20"/>
          <w:szCs w:val="20"/>
        </w:rPr>
      </w:pPr>
    </w:p>
    <w:p w14:paraId="63CDED47" w14:textId="77777777" w:rsidR="00DA31A5" w:rsidRDefault="00DA31A5" w:rsidP="00DA31A5">
      <w:pPr>
        <w:spacing w:after="0" w:line="240" w:lineRule="auto"/>
        <w:ind w:left="709" w:hanging="1"/>
        <w:jc w:val="both"/>
        <w:rPr>
          <w:rFonts w:ascii="Arial" w:hAnsi="Arial" w:cs="Arial"/>
          <w:sz w:val="20"/>
          <w:szCs w:val="20"/>
        </w:rPr>
      </w:pPr>
      <w:r w:rsidRPr="00DA31A5">
        <w:rPr>
          <w:rFonts w:ascii="Arial" w:hAnsi="Arial" w:cs="Arial"/>
          <w:sz w:val="20"/>
          <w:szCs w:val="20"/>
        </w:rPr>
        <w:tab/>
        <w:t>La Comisión de Calificación emitirá el Informe Final de evaluación recomendando la adjudicación a la propuesta mejor calificada, sin que necesariamente sea aquella cuyo precio ofertado y leído en el acto de apertura fue el más bajo.</w:t>
      </w:r>
    </w:p>
    <w:p w14:paraId="0142F52C" w14:textId="77777777" w:rsidR="007E3E1E" w:rsidRPr="00DA31A5" w:rsidRDefault="007E3E1E" w:rsidP="00DA31A5">
      <w:pPr>
        <w:spacing w:after="0" w:line="240" w:lineRule="auto"/>
        <w:ind w:left="709" w:hanging="1"/>
        <w:jc w:val="both"/>
        <w:rPr>
          <w:rFonts w:ascii="Arial" w:hAnsi="Arial" w:cs="Arial"/>
          <w:sz w:val="20"/>
          <w:szCs w:val="20"/>
        </w:rPr>
      </w:pPr>
    </w:p>
    <w:p w14:paraId="5C3CDA9C" w14:textId="77777777" w:rsidR="008A184B" w:rsidRPr="00E2262F" w:rsidRDefault="008A184B" w:rsidP="00D11427">
      <w:pPr>
        <w:numPr>
          <w:ilvl w:val="1"/>
          <w:numId w:val="46"/>
        </w:numPr>
        <w:spacing w:after="0" w:line="240" w:lineRule="auto"/>
        <w:jc w:val="both"/>
        <w:rPr>
          <w:rFonts w:ascii="Arial" w:hAnsi="Arial" w:cs="Arial"/>
          <w:b/>
          <w:sz w:val="20"/>
          <w:szCs w:val="20"/>
        </w:rPr>
      </w:pPr>
      <w:r w:rsidRPr="00E2262F">
        <w:rPr>
          <w:rFonts w:ascii="Arial" w:hAnsi="Arial" w:cs="Arial"/>
          <w:sz w:val="20"/>
          <w:szCs w:val="20"/>
        </w:rPr>
        <w:t xml:space="preserve">Para la evaluación de la propuesta económica, inicialmente se procederá a verificar en el Formulario Nº B-1 de Propuesta Económica, el monto del precio unitario propuesto por ítem en </w:t>
      </w:r>
      <w:r w:rsidRPr="00E2262F">
        <w:rPr>
          <w:rFonts w:ascii="Arial" w:hAnsi="Arial" w:cs="Arial"/>
          <w:sz w:val="20"/>
          <w:szCs w:val="20"/>
        </w:rPr>
        <w:lastRenderedPageBreak/>
        <w:t xml:space="preserve">numeral con el monto propuesto en literal. </w:t>
      </w:r>
      <w:r w:rsidRPr="00E2262F">
        <w:rPr>
          <w:rFonts w:ascii="Arial" w:hAnsi="Arial" w:cs="Arial"/>
          <w:b/>
          <w:sz w:val="20"/>
          <w:szCs w:val="20"/>
        </w:rPr>
        <w:t>Si existiera diferencia entre los montos indicados en numeral y literal, prevalecerá el monto expresado en literal.</w:t>
      </w:r>
    </w:p>
    <w:p w14:paraId="259B7C9F" w14:textId="77777777" w:rsidR="00472EC4" w:rsidRPr="00E2262F" w:rsidRDefault="00472EC4" w:rsidP="00472EC4">
      <w:pPr>
        <w:tabs>
          <w:tab w:val="left" w:pos="142"/>
          <w:tab w:val="left" w:pos="709"/>
          <w:tab w:val="left" w:pos="1418"/>
        </w:tabs>
        <w:spacing w:after="0" w:line="240" w:lineRule="auto"/>
        <w:ind w:left="709" w:hanging="709"/>
        <w:jc w:val="both"/>
        <w:rPr>
          <w:rFonts w:ascii="Arial" w:hAnsi="Arial" w:cs="Arial"/>
          <w:sz w:val="20"/>
          <w:szCs w:val="20"/>
        </w:rPr>
      </w:pPr>
    </w:p>
    <w:p w14:paraId="3A5C1F42" w14:textId="77777777" w:rsidR="00DA31A5" w:rsidRPr="00E2262F" w:rsidRDefault="00472EC4" w:rsidP="00DA31A5">
      <w:pPr>
        <w:tabs>
          <w:tab w:val="left" w:pos="709"/>
        </w:tabs>
        <w:spacing w:after="0" w:line="240" w:lineRule="auto"/>
        <w:ind w:left="709" w:hanging="709"/>
        <w:jc w:val="both"/>
        <w:rPr>
          <w:rFonts w:ascii="Arial" w:hAnsi="Arial" w:cs="Arial"/>
          <w:sz w:val="20"/>
          <w:szCs w:val="20"/>
        </w:rPr>
      </w:pPr>
      <w:r w:rsidRPr="00E2262F">
        <w:rPr>
          <w:rFonts w:ascii="Arial" w:hAnsi="Arial" w:cs="Arial"/>
          <w:sz w:val="20"/>
          <w:szCs w:val="20"/>
        </w:rPr>
        <w:tab/>
      </w:r>
      <w:r w:rsidR="00DA31A5" w:rsidRPr="00E2262F">
        <w:rPr>
          <w:rFonts w:ascii="Arial" w:hAnsi="Arial" w:cs="Arial"/>
          <w:sz w:val="20"/>
          <w:szCs w:val="20"/>
        </w:rPr>
        <w:t xml:space="preserve">Posteriormente, utilizando el Formulario de evaluación B-2, se copiarán en el mismo todas las propuestas económicas (precios unitarios) para un ítem determinado, identificando al proponente. </w:t>
      </w:r>
    </w:p>
    <w:p w14:paraId="7B27EE88" w14:textId="77777777" w:rsidR="00DA31A5" w:rsidRPr="00E2262F" w:rsidRDefault="00DA31A5" w:rsidP="00DA31A5">
      <w:pPr>
        <w:tabs>
          <w:tab w:val="left" w:pos="709"/>
        </w:tabs>
        <w:spacing w:after="0" w:line="240" w:lineRule="auto"/>
        <w:ind w:left="709" w:hanging="709"/>
        <w:jc w:val="both"/>
        <w:rPr>
          <w:rFonts w:ascii="Arial" w:hAnsi="Arial" w:cs="Arial"/>
          <w:sz w:val="20"/>
          <w:szCs w:val="20"/>
        </w:rPr>
      </w:pPr>
    </w:p>
    <w:p w14:paraId="45F6C327" w14:textId="77777777" w:rsidR="00DA31A5" w:rsidRDefault="00DA31A5" w:rsidP="00DA31A5">
      <w:pPr>
        <w:tabs>
          <w:tab w:val="left" w:pos="709"/>
        </w:tabs>
        <w:spacing w:after="0" w:line="240" w:lineRule="auto"/>
        <w:ind w:left="709" w:hanging="709"/>
        <w:jc w:val="both"/>
        <w:rPr>
          <w:rFonts w:ascii="Arial" w:hAnsi="Arial" w:cs="Arial"/>
          <w:sz w:val="20"/>
          <w:szCs w:val="20"/>
        </w:rPr>
      </w:pPr>
      <w:r w:rsidRPr="00E2262F">
        <w:rPr>
          <w:rFonts w:ascii="Arial" w:hAnsi="Arial" w:cs="Arial"/>
          <w:sz w:val="20"/>
          <w:szCs w:val="20"/>
        </w:rPr>
        <w:tab/>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p w14:paraId="1F93CEF4" w14:textId="26A990CD" w:rsidR="00E2262F" w:rsidRPr="00E2262F" w:rsidRDefault="00E2262F" w:rsidP="00DA31A5">
      <w:pPr>
        <w:tabs>
          <w:tab w:val="left" w:pos="709"/>
        </w:tabs>
        <w:spacing w:after="0" w:line="240" w:lineRule="auto"/>
        <w:ind w:left="709" w:hanging="709"/>
        <w:jc w:val="both"/>
        <w:rPr>
          <w:rFonts w:ascii="Arial" w:hAnsi="Arial" w:cs="Arial"/>
          <w:sz w:val="20"/>
          <w:szCs w:val="20"/>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A184B" w:rsidRPr="00FB4CB7" w14:paraId="42A7723F" w14:textId="77777777" w:rsidTr="00530EFD">
        <w:trPr>
          <w:trHeight w:val="689"/>
        </w:trPr>
        <w:tc>
          <w:tcPr>
            <w:tcW w:w="3260" w:type="dxa"/>
          </w:tcPr>
          <w:p w14:paraId="07D57AFC" w14:textId="77777777" w:rsidR="008A184B" w:rsidRPr="00FB4CB7" w:rsidRDefault="008A184B" w:rsidP="00C40776">
            <w:pPr>
              <w:spacing w:after="0" w:line="240" w:lineRule="auto"/>
              <w:jc w:val="center"/>
              <w:rPr>
                <w:rFonts w:ascii="Arial Narrow" w:hAnsi="Arial Narrow" w:cs="Arial"/>
                <w:sz w:val="20"/>
                <w:szCs w:val="20"/>
              </w:rPr>
            </w:pPr>
            <w:r w:rsidRPr="00FB4CB7">
              <w:rPr>
                <w:rFonts w:ascii="Arial Narrow" w:hAnsi="Arial Narrow" w:cs="Arial"/>
                <w:sz w:val="20"/>
                <w:szCs w:val="20"/>
              </w:rPr>
              <w:br w:type="page"/>
            </w:r>
          </w:p>
          <w:p w14:paraId="23DBCF2B" w14:textId="77777777" w:rsidR="008A184B" w:rsidRPr="00FB4CB7" w:rsidRDefault="008A184B" w:rsidP="00C40776">
            <w:pPr>
              <w:spacing w:after="0" w:line="240" w:lineRule="auto"/>
              <w:jc w:val="center"/>
              <w:rPr>
                <w:rFonts w:ascii="Arial Narrow" w:hAnsi="Arial Narrow" w:cs="Arial"/>
                <w:b/>
                <w:sz w:val="20"/>
                <w:szCs w:val="20"/>
              </w:rPr>
            </w:pPr>
            <w:r w:rsidRPr="00FB4CB7">
              <w:rPr>
                <w:rFonts w:ascii="Arial Narrow" w:hAnsi="Arial Narrow" w:cs="Arial"/>
                <w:b/>
                <w:sz w:val="20"/>
                <w:szCs w:val="20"/>
              </w:rPr>
              <w:t>PEP  = (MPO/PP)*PA</w:t>
            </w:r>
          </w:p>
        </w:tc>
      </w:tr>
    </w:tbl>
    <w:p w14:paraId="2CD6BB9F" w14:textId="77777777" w:rsidR="008A184B" w:rsidRPr="00E2262F" w:rsidRDefault="008A184B" w:rsidP="00C40776">
      <w:pPr>
        <w:spacing w:after="0" w:line="240" w:lineRule="auto"/>
        <w:ind w:left="1128"/>
        <w:rPr>
          <w:rFonts w:ascii="Arial" w:hAnsi="Arial" w:cs="Arial"/>
          <w:sz w:val="20"/>
          <w:szCs w:val="20"/>
        </w:rPr>
      </w:pPr>
      <w:r w:rsidRPr="00FB4CB7">
        <w:rPr>
          <w:rFonts w:ascii="Arial Narrow" w:hAnsi="Arial Narrow" w:cs="Arial"/>
          <w:sz w:val="20"/>
          <w:szCs w:val="20"/>
        </w:rPr>
        <w:tab/>
      </w:r>
      <w:r w:rsidRPr="00FB4CB7">
        <w:rPr>
          <w:rFonts w:ascii="Arial Narrow" w:hAnsi="Arial Narrow" w:cs="Arial"/>
          <w:sz w:val="20"/>
          <w:szCs w:val="20"/>
        </w:rPr>
        <w:tab/>
      </w:r>
      <w:r w:rsidR="00F91679" w:rsidRPr="00E2262F">
        <w:rPr>
          <w:rFonts w:ascii="Arial" w:hAnsi="Arial" w:cs="Arial"/>
          <w:sz w:val="20"/>
          <w:szCs w:val="20"/>
        </w:rPr>
        <w:t>Dónde</w:t>
      </w:r>
      <w:r w:rsidRPr="00E2262F">
        <w:rPr>
          <w:rFonts w:ascii="Arial" w:hAnsi="Arial" w:cs="Arial"/>
          <w:sz w:val="20"/>
          <w:szCs w:val="20"/>
        </w:rPr>
        <w:t>:</w:t>
      </w:r>
    </w:p>
    <w:p w14:paraId="44E88958"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PEP   = Precio Evaluado de la Propuesta</w:t>
      </w:r>
    </w:p>
    <w:p w14:paraId="27E9D2DB"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MPO  = Menor Precio Ofertado</w:t>
      </w:r>
    </w:p>
    <w:p w14:paraId="504AE5E3"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PP      = Precio propuesto</w:t>
      </w:r>
    </w:p>
    <w:p w14:paraId="6462167F" w14:textId="77777777" w:rsidR="008A184B" w:rsidRPr="00E2262F" w:rsidRDefault="008A184B" w:rsidP="00C40776">
      <w:pPr>
        <w:spacing w:after="0" w:line="240" w:lineRule="auto"/>
        <w:ind w:left="1128"/>
        <w:rPr>
          <w:rFonts w:ascii="Arial" w:hAnsi="Arial" w:cs="Arial"/>
          <w:sz w:val="20"/>
          <w:szCs w:val="20"/>
        </w:rPr>
      </w:pPr>
      <w:r w:rsidRPr="00E2262F">
        <w:rPr>
          <w:rFonts w:ascii="Arial" w:hAnsi="Arial" w:cs="Arial"/>
          <w:sz w:val="20"/>
          <w:szCs w:val="20"/>
        </w:rPr>
        <w:tab/>
      </w:r>
      <w:r w:rsidRPr="00E2262F">
        <w:rPr>
          <w:rFonts w:ascii="Arial" w:hAnsi="Arial" w:cs="Arial"/>
          <w:sz w:val="20"/>
          <w:szCs w:val="20"/>
        </w:rPr>
        <w:tab/>
      </w:r>
      <w:r w:rsidRPr="00E2262F">
        <w:rPr>
          <w:rFonts w:ascii="Arial" w:hAnsi="Arial" w:cs="Arial"/>
          <w:sz w:val="20"/>
          <w:szCs w:val="20"/>
        </w:rPr>
        <w:tab/>
        <w:t>PA      = Puntaje Asignado a la Oferta Económica</w:t>
      </w:r>
    </w:p>
    <w:p w14:paraId="2205E898" w14:textId="77777777" w:rsidR="008A184B" w:rsidRPr="00E2262F" w:rsidRDefault="008A184B" w:rsidP="00C40776">
      <w:pPr>
        <w:spacing w:after="0" w:line="240" w:lineRule="auto"/>
        <w:ind w:left="1129"/>
        <w:rPr>
          <w:rFonts w:ascii="Arial" w:hAnsi="Arial" w:cs="Arial"/>
          <w:sz w:val="20"/>
          <w:szCs w:val="20"/>
        </w:rPr>
      </w:pPr>
    </w:p>
    <w:p w14:paraId="57B8DC9E" w14:textId="77777777" w:rsidR="008A184B" w:rsidRDefault="008A184B" w:rsidP="00D11427">
      <w:pPr>
        <w:numPr>
          <w:ilvl w:val="1"/>
          <w:numId w:val="46"/>
        </w:numPr>
        <w:spacing w:after="0" w:line="240" w:lineRule="auto"/>
        <w:rPr>
          <w:rFonts w:ascii="Arial" w:hAnsi="Arial" w:cs="Arial"/>
          <w:sz w:val="20"/>
          <w:szCs w:val="20"/>
        </w:rPr>
      </w:pPr>
      <w:r w:rsidRPr="00E2262F">
        <w:rPr>
          <w:rFonts w:ascii="Arial" w:hAnsi="Arial" w:cs="Arial"/>
          <w:sz w:val="20"/>
          <w:szCs w:val="20"/>
        </w:rPr>
        <w:t xml:space="preserve">El puntaje final por ítem se obtendrá sumando los puntajes obtenidos en la evaluación de </w:t>
      </w:r>
      <w:r w:rsidR="00BC421E" w:rsidRPr="00E2262F">
        <w:rPr>
          <w:rFonts w:ascii="Arial" w:hAnsi="Arial" w:cs="Arial"/>
          <w:sz w:val="20"/>
          <w:szCs w:val="20"/>
        </w:rPr>
        <w:t>la oferta</w:t>
      </w:r>
      <w:r w:rsidRPr="00E2262F">
        <w:rPr>
          <w:rFonts w:ascii="Arial" w:hAnsi="Arial" w:cs="Arial"/>
          <w:sz w:val="20"/>
          <w:szCs w:val="20"/>
        </w:rPr>
        <w:t xml:space="preserve"> técnica y la oferta económica.</w:t>
      </w:r>
    </w:p>
    <w:p w14:paraId="77D63DDE" w14:textId="77777777" w:rsidR="00F61AA8" w:rsidRPr="00E2262F" w:rsidRDefault="00F61AA8" w:rsidP="00F61AA8">
      <w:pPr>
        <w:spacing w:after="0" w:line="240" w:lineRule="auto"/>
        <w:ind w:left="720"/>
        <w:rPr>
          <w:rFonts w:ascii="Arial" w:hAnsi="Arial" w:cs="Arial"/>
          <w:sz w:val="20"/>
          <w:szCs w:val="20"/>
        </w:rPr>
      </w:pPr>
    </w:p>
    <w:p w14:paraId="69F48B96" w14:textId="047722E3" w:rsidR="008A184B" w:rsidRPr="00E2262F" w:rsidRDefault="008A184B" w:rsidP="00D11427">
      <w:pPr>
        <w:numPr>
          <w:ilvl w:val="1"/>
          <w:numId w:val="46"/>
        </w:numPr>
        <w:spacing w:after="0" w:line="240" w:lineRule="auto"/>
        <w:rPr>
          <w:rFonts w:ascii="Arial" w:hAnsi="Arial" w:cs="Arial"/>
          <w:sz w:val="20"/>
          <w:szCs w:val="20"/>
        </w:rPr>
      </w:pPr>
      <w:r w:rsidRPr="00E2262F">
        <w:rPr>
          <w:rFonts w:ascii="Arial" w:hAnsi="Arial" w:cs="Arial"/>
          <w:sz w:val="20"/>
          <w:szCs w:val="20"/>
        </w:rPr>
        <w:t>El procedimiento para la evaluación de la propuesta técnica (calidad) y propuesta</w:t>
      </w:r>
      <w:r w:rsidR="00E2262F">
        <w:rPr>
          <w:rFonts w:ascii="Arial" w:hAnsi="Arial" w:cs="Arial"/>
          <w:sz w:val="20"/>
          <w:szCs w:val="20"/>
        </w:rPr>
        <w:t>.</w:t>
      </w:r>
      <w:r w:rsidRPr="00E2262F">
        <w:rPr>
          <w:rFonts w:ascii="Arial" w:hAnsi="Arial" w:cs="Arial"/>
          <w:sz w:val="20"/>
          <w:szCs w:val="20"/>
        </w:rPr>
        <w:t xml:space="preserve"> económica; así como la obtención del puntaje final se repetirá para todos y cada uno de los ítems requeridos.</w:t>
      </w:r>
    </w:p>
    <w:p w14:paraId="659BF2CD" w14:textId="77777777" w:rsidR="00472EC4" w:rsidRPr="00E2262F" w:rsidRDefault="00472EC4" w:rsidP="00472EC4">
      <w:pPr>
        <w:spacing w:after="0" w:line="240" w:lineRule="auto"/>
        <w:jc w:val="both"/>
        <w:rPr>
          <w:rFonts w:ascii="Arial" w:hAnsi="Arial" w:cs="Arial"/>
          <w:sz w:val="20"/>
          <w:szCs w:val="20"/>
        </w:rPr>
      </w:pPr>
    </w:p>
    <w:p w14:paraId="2ABE7F3C" w14:textId="77777777" w:rsidR="00177A83" w:rsidRPr="00E2262F" w:rsidRDefault="008A184B" w:rsidP="00BA724E">
      <w:pPr>
        <w:tabs>
          <w:tab w:val="left" w:pos="709"/>
        </w:tabs>
        <w:spacing w:after="0" w:line="240" w:lineRule="auto"/>
        <w:ind w:left="709"/>
        <w:jc w:val="both"/>
        <w:rPr>
          <w:rFonts w:ascii="Arial" w:hAnsi="Arial" w:cs="Arial"/>
          <w:sz w:val="20"/>
          <w:szCs w:val="20"/>
        </w:rPr>
      </w:pPr>
      <w:r w:rsidRPr="00E2262F">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6923F5B0" w14:textId="77777777" w:rsidR="00472EC4" w:rsidRPr="00E2262F" w:rsidRDefault="00472EC4" w:rsidP="00C40776">
      <w:pPr>
        <w:spacing w:after="0" w:line="240" w:lineRule="auto"/>
        <w:rPr>
          <w:rFonts w:ascii="Arial" w:hAnsi="Arial" w:cs="Arial"/>
          <w:sz w:val="20"/>
          <w:szCs w:val="20"/>
        </w:rPr>
      </w:pPr>
    </w:p>
    <w:p w14:paraId="2395596D" w14:textId="77777777" w:rsidR="00C71A18" w:rsidRPr="00E2262F" w:rsidRDefault="00C71A18" w:rsidP="00D11427">
      <w:pPr>
        <w:numPr>
          <w:ilvl w:val="0"/>
          <w:numId w:val="35"/>
        </w:numPr>
        <w:spacing w:after="0" w:line="240" w:lineRule="auto"/>
        <w:ind w:left="284" w:hanging="426"/>
        <w:rPr>
          <w:rFonts w:ascii="Arial" w:hAnsi="Arial" w:cs="Arial"/>
          <w:sz w:val="20"/>
          <w:szCs w:val="20"/>
        </w:rPr>
      </w:pPr>
      <w:r w:rsidRPr="00E2262F">
        <w:rPr>
          <w:rFonts w:ascii="Arial" w:hAnsi="Arial" w:cs="Arial"/>
          <w:b/>
          <w:sz w:val="20"/>
          <w:szCs w:val="20"/>
        </w:rPr>
        <w:t>ERRORES NO SUBSANABLES</w:t>
      </w:r>
    </w:p>
    <w:p w14:paraId="33946112" w14:textId="77777777" w:rsidR="00472EC4" w:rsidRPr="00E2262F" w:rsidRDefault="00472EC4" w:rsidP="00472EC4">
      <w:pPr>
        <w:spacing w:after="0" w:line="240" w:lineRule="auto"/>
        <w:ind w:left="284"/>
        <w:rPr>
          <w:rFonts w:ascii="Arial" w:hAnsi="Arial" w:cs="Arial"/>
          <w:sz w:val="20"/>
          <w:szCs w:val="20"/>
        </w:rPr>
      </w:pPr>
    </w:p>
    <w:p w14:paraId="602B2F2C" w14:textId="77777777" w:rsidR="00DA31A5" w:rsidRDefault="00DA31A5" w:rsidP="00DA31A5">
      <w:pPr>
        <w:spacing w:after="0" w:line="240" w:lineRule="auto"/>
        <w:ind w:left="284"/>
        <w:jc w:val="both"/>
        <w:rPr>
          <w:rFonts w:ascii="Arial" w:hAnsi="Arial" w:cs="Arial"/>
          <w:sz w:val="20"/>
          <w:szCs w:val="20"/>
        </w:rPr>
      </w:pPr>
      <w:r w:rsidRPr="00E2262F">
        <w:rPr>
          <w:rFonts w:ascii="Arial" w:hAnsi="Arial" w:cs="Arial"/>
          <w:sz w:val="20"/>
          <w:szCs w:val="20"/>
        </w:rPr>
        <w:t>Son aquellos que inciden en la propuesta presentada y son objeto de inhabilitación por la ausencia total o parcial de los siguientes documentos y formalidades:</w:t>
      </w:r>
    </w:p>
    <w:p w14:paraId="73BD917C" w14:textId="77777777" w:rsidR="00DA31A5" w:rsidRPr="00E2262F" w:rsidRDefault="00DA31A5" w:rsidP="00DA31A5">
      <w:pPr>
        <w:spacing w:after="0" w:line="240" w:lineRule="auto"/>
        <w:ind w:left="284"/>
        <w:jc w:val="both"/>
        <w:rPr>
          <w:rFonts w:ascii="Arial" w:hAnsi="Arial" w:cs="Arial"/>
          <w:sz w:val="20"/>
          <w:szCs w:val="20"/>
        </w:rPr>
      </w:pPr>
    </w:p>
    <w:p w14:paraId="4A832E78"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Ausencia total o parcial de la propuesta técnica</w:t>
      </w:r>
    </w:p>
    <w:p w14:paraId="259A8524"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Ausencia total o parcial de la propuesta económica</w:t>
      </w:r>
    </w:p>
    <w:p w14:paraId="33F27DDC"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No presentación de la boleta de garantía (Fianza Bancaria) de Seriedad de Propuesta, o</w:t>
      </w:r>
    </w:p>
    <w:p w14:paraId="78D33B35" w14:textId="77777777" w:rsidR="00DA31A5" w:rsidRPr="00E2262F"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la presentación de ésta, girada por monto o plazo de vigencia menor al requerido, o</w:t>
      </w:r>
    </w:p>
    <w:p w14:paraId="5A935BBC" w14:textId="77777777" w:rsidR="00DA31A5" w:rsidRPr="00E2262F"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emitida en forma errónea, o</w:t>
      </w:r>
    </w:p>
    <w:p w14:paraId="62332252" w14:textId="77777777" w:rsidR="00DA31A5" w:rsidRPr="00E2262F"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cuando en lugar de esta se presente póliza de caución, o</w:t>
      </w:r>
    </w:p>
    <w:p w14:paraId="5EB89AA0" w14:textId="77777777" w:rsidR="00DA31A5" w:rsidRDefault="00DA31A5" w:rsidP="00DA31A5">
      <w:pPr>
        <w:numPr>
          <w:ilvl w:val="0"/>
          <w:numId w:val="32"/>
        </w:numPr>
        <w:spacing w:after="0" w:line="240" w:lineRule="auto"/>
        <w:ind w:left="1134" w:hanging="425"/>
        <w:jc w:val="both"/>
        <w:rPr>
          <w:rFonts w:ascii="Arial" w:hAnsi="Arial" w:cs="Arial"/>
          <w:sz w:val="20"/>
          <w:szCs w:val="20"/>
        </w:rPr>
      </w:pPr>
      <w:r w:rsidRPr="00E2262F">
        <w:rPr>
          <w:rFonts w:ascii="Arial" w:hAnsi="Arial" w:cs="Arial"/>
          <w:sz w:val="20"/>
          <w:szCs w:val="20"/>
        </w:rPr>
        <w:t>cuando la garantía presentada cuente con características menores a la requerida.</w:t>
      </w:r>
    </w:p>
    <w:p w14:paraId="6BFC89C7" w14:textId="77777777" w:rsidR="00C16AB1" w:rsidRPr="00E2262F" w:rsidRDefault="00C16AB1" w:rsidP="00C16AB1">
      <w:pPr>
        <w:spacing w:after="0" w:line="240" w:lineRule="auto"/>
        <w:ind w:left="1134"/>
        <w:jc w:val="both"/>
        <w:rPr>
          <w:rFonts w:ascii="Arial" w:hAnsi="Arial" w:cs="Arial"/>
          <w:sz w:val="20"/>
          <w:szCs w:val="20"/>
        </w:rPr>
      </w:pPr>
    </w:p>
    <w:p w14:paraId="6B10C91C" w14:textId="77777777"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Si producto de la revisión aritmética, el monto total de la propuesta y el monto verificado por la Comisión de Calificación, tiene una diferencia mayor al 2%. En procesos por ítem o lotes, éste 2% es por ítem o lote.</w:t>
      </w:r>
    </w:p>
    <w:p w14:paraId="7E0020F8" w14:textId="523E76D3" w:rsidR="00DA31A5" w:rsidRPr="00E2262F" w:rsidRDefault="00DA31A5" w:rsidP="00DA31A5">
      <w:pPr>
        <w:numPr>
          <w:ilvl w:val="0"/>
          <w:numId w:val="9"/>
        </w:numPr>
        <w:spacing w:after="0" w:line="240" w:lineRule="auto"/>
        <w:jc w:val="both"/>
        <w:rPr>
          <w:rFonts w:ascii="Arial" w:hAnsi="Arial" w:cs="Arial"/>
          <w:sz w:val="20"/>
          <w:szCs w:val="20"/>
        </w:rPr>
      </w:pPr>
      <w:r w:rsidRPr="00E2262F">
        <w:rPr>
          <w:rFonts w:ascii="Arial" w:hAnsi="Arial" w:cs="Arial"/>
          <w:sz w:val="20"/>
          <w:szCs w:val="20"/>
        </w:rPr>
        <w:t>Falta de firma del representante legal en las declaraciones juradas</w:t>
      </w:r>
      <w:r w:rsidR="00C16AB1">
        <w:rPr>
          <w:rFonts w:ascii="Arial" w:hAnsi="Arial" w:cs="Arial"/>
          <w:sz w:val="20"/>
          <w:szCs w:val="20"/>
        </w:rPr>
        <w:t>.</w:t>
      </w:r>
    </w:p>
    <w:p w14:paraId="332F4731" w14:textId="77777777" w:rsidR="00FA7115" w:rsidRPr="00E2262F" w:rsidRDefault="00FA7115" w:rsidP="00C40776">
      <w:pPr>
        <w:spacing w:after="0" w:line="240" w:lineRule="auto"/>
        <w:ind w:left="644"/>
        <w:jc w:val="both"/>
        <w:rPr>
          <w:rFonts w:ascii="Arial" w:hAnsi="Arial" w:cs="Arial"/>
          <w:sz w:val="20"/>
          <w:szCs w:val="20"/>
        </w:rPr>
      </w:pPr>
    </w:p>
    <w:p w14:paraId="37CAF5AC"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INHABILITACIÓN DE LAS PROPUESTAS</w:t>
      </w:r>
    </w:p>
    <w:p w14:paraId="003F9D48" w14:textId="77777777" w:rsidR="00472EC4" w:rsidRPr="00E2262F" w:rsidRDefault="00472EC4" w:rsidP="00472EC4">
      <w:pPr>
        <w:spacing w:after="0" w:line="240" w:lineRule="auto"/>
        <w:ind w:left="420"/>
        <w:rPr>
          <w:rFonts w:ascii="Arial" w:hAnsi="Arial" w:cs="Arial"/>
          <w:b/>
          <w:sz w:val="20"/>
          <w:szCs w:val="20"/>
        </w:rPr>
      </w:pPr>
    </w:p>
    <w:p w14:paraId="43B6CBDD" w14:textId="77777777" w:rsidR="00DA31A5" w:rsidRPr="00E2262F" w:rsidRDefault="00DA31A5" w:rsidP="00DA31A5">
      <w:pPr>
        <w:spacing w:after="0" w:line="240" w:lineRule="auto"/>
        <w:ind w:left="284"/>
        <w:jc w:val="both"/>
        <w:rPr>
          <w:rFonts w:ascii="Arial" w:hAnsi="Arial" w:cs="Arial"/>
          <w:sz w:val="20"/>
          <w:szCs w:val="20"/>
        </w:rPr>
      </w:pPr>
      <w:r w:rsidRPr="00E2262F">
        <w:rPr>
          <w:rFonts w:ascii="Arial" w:hAnsi="Arial" w:cs="Arial"/>
          <w:sz w:val="20"/>
          <w:szCs w:val="20"/>
        </w:rPr>
        <w:t>La Comisión de Calificación debe inhabilitar una propuesta si se presentaran una o más de las siguientes causales:</w:t>
      </w:r>
    </w:p>
    <w:p w14:paraId="56B7C1EA"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lastRenderedPageBreak/>
        <w:t>Si se evidencia que la empresa proponente está en proceso de disolución o con serios indicios de ser declarada en quiebra.</w:t>
      </w:r>
    </w:p>
    <w:p w14:paraId="629705AC"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 xml:space="preserve">Si se evidencia la falsedad o inconsistencia en la documentación presentada. </w:t>
      </w:r>
    </w:p>
    <w:p w14:paraId="56C18541"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Si se evidencia que la empresa proponente ha incurrido en prácticas fraudulentas y/o corruptas.</w:t>
      </w:r>
    </w:p>
    <w:p w14:paraId="5921EC6C"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Si durante la evaluación de propuestas, después del plazo otorgado, el proponente no presenta la documentación faltante requerida.</w:t>
      </w:r>
    </w:p>
    <w:p w14:paraId="0577D4F6" w14:textId="77777777" w:rsidR="00DA31A5" w:rsidRPr="00E2262F" w:rsidRDefault="00DA31A5" w:rsidP="00DA31A5">
      <w:pPr>
        <w:numPr>
          <w:ilvl w:val="0"/>
          <w:numId w:val="8"/>
        </w:numPr>
        <w:ind w:left="709" w:hanging="425"/>
        <w:jc w:val="both"/>
        <w:rPr>
          <w:rFonts w:ascii="Arial" w:hAnsi="Arial" w:cs="Arial"/>
          <w:sz w:val="20"/>
          <w:szCs w:val="20"/>
        </w:rPr>
      </w:pPr>
      <w:r w:rsidRPr="00E2262F">
        <w:rPr>
          <w:rFonts w:ascii="Arial" w:hAnsi="Arial" w:cs="Arial"/>
          <w:sz w:val="20"/>
          <w:szCs w:val="20"/>
        </w:rPr>
        <w:t>Si se presenta una de las causales de i</w:t>
      </w:r>
      <w:r w:rsidRPr="00E2262F">
        <w:rPr>
          <w:rFonts w:ascii="Arial" w:hAnsi="Arial" w:cs="Arial"/>
          <w:iCs/>
          <w:sz w:val="20"/>
          <w:szCs w:val="20"/>
        </w:rPr>
        <w:t xml:space="preserve">ncompatibilidad o impedimento para participar en los procesos de contratación, </w:t>
      </w:r>
      <w:r w:rsidRPr="00E2262F">
        <w:rPr>
          <w:rFonts w:ascii="Arial" w:hAnsi="Arial" w:cs="Arial"/>
          <w:sz w:val="20"/>
          <w:szCs w:val="20"/>
        </w:rPr>
        <w:t>establecidas en el artículo 29 del presente Reglamento.</w:t>
      </w:r>
    </w:p>
    <w:p w14:paraId="6131A028"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47DA009D" w14:textId="3276348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 xml:space="preserve">Si se presenta una de las causales de Errores No Subsanables, establecidas en el numeral </w:t>
      </w:r>
      <w:r w:rsidRPr="00DB43B8">
        <w:rPr>
          <w:rFonts w:ascii="Arial" w:hAnsi="Arial" w:cs="Arial"/>
          <w:sz w:val="20"/>
          <w:szCs w:val="20"/>
        </w:rPr>
        <w:t>12.18 del artículo 12 del Reglamento</w:t>
      </w:r>
      <w:r w:rsidR="00DB43B8" w:rsidRPr="00DB43B8">
        <w:rPr>
          <w:rFonts w:ascii="Arial" w:hAnsi="Arial" w:cs="Arial"/>
          <w:sz w:val="20"/>
          <w:szCs w:val="20"/>
        </w:rPr>
        <w:t xml:space="preserve"> RABOS</w:t>
      </w:r>
      <w:r w:rsidRPr="00DB43B8">
        <w:rPr>
          <w:rFonts w:ascii="Arial" w:hAnsi="Arial" w:cs="Arial"/>
          <w:sz w:val="20"/>
          <w:szCs w:val="20"/>
        </w:rPr>
        <w:t>.</w:t>
      </w:r>
    </w:p>
    <w:p w14:paraId="115657F6"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Si el proponente, a solicitud de la CSBP, no renueva la Boleta Bancaria (Fianza Bancaria) de Seriedad de Propuesta.</w:t>
      </w:r>
    </w:p>
    <w:p w14:paraId="38793270"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Cuando la propuesta contenga textos entre líneas, borrones y tachaduras.</w:t>
      </w:r>
    </w:p>
    <w:p w14:paraId="1C90C3C3" w14:textId="77777777" w:rsidR="00DA31A5" w:rsidRPr="00E2262F" w:rsidRDefault="00DA31A5" w:rsidP="00DA31A5">
      <w:pPr>
        <w:numPr>
          <w:ilvl w:val="0"/>
          <w:numId w:val="8"/>
        </w:numPr>
        <w:ind w:left="709" w:hanging="425"/>
        <w:rPr>
          <w:rFonts w:ascii="Arial" w:hAnsi="Arial" w:cs="Arial"/>
          <w:sz w:val="20"/>
          <w:szCs w:val="20"/>
        </w:rPr>
      </w:pPr>
      <w:r w:rsidRPr="00E2262F">
        <w:rPr>
          <w:rFonts w:ascii="Arial" w:hAnsi="Arial" w:cs="Arial"/>
          <w:sz w:val="20"/>
          <w:szCs w:val="20"/>
        </w:rPr>
        <w:t>Si la propuesta no cumple con cualquiera de los requisitos establecidos en el PEC.</w:t>
      </w:r>
    </w:p>
    <w:p w14:paraId="7E258E75" w14:textId="77777777" w:rsidR="00C71A18" w:rsidRPr="00E2262F" w:rsidRDefault="00C71A18" w:rsidP="00C40776">
      <w:pPr>
        <w:spacing w:after="0" w:line="240" w:lineRule="auto"/>
        <w:ind w:left="644"/>
        <w:jc w:val="both"/>
        <w:rPr>
          <w:rFonts w:ascii="Arial" w:hAnsi="Arial" w:cs="Arial"/>
          <w:sz w:val="20"/>
          <w:szCs w:val="20"/>
        </w:rPr>
      </w:pPr>
    </w:p>
    <w:p w14:paraId="01D715DE"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PLAZO DE EVALUACIÓN</w:t>
      </w:r>
    </w:p>
    <w:p w14:paraId="336EA6C3" w14:textId="77777777" w:rsidR="00472EC4" w:rsidRPr="00E2262F" w:rsidRDefault="00472EC4" w:rsidP="00472EC4">
      <w:pPr>
        <w:spacing w:after="0" w:line="240" w:lineRule="auto"/>
        <w:ind w:left="284"/>
        <w:rPr>
          <w:rFonts w:ascii="Arial" w:hAnsi="Arial" w:cs="Arial"/>
          <w:b/>
          <w:sz w:val="20"/>
          <w:szCs w:val="20"/>
        </w:rPr>
      </w:pPr>
    </w:p>
    <w:p w14:paraId="37005AC3" w14:textId="4F28AB5A" w:rsidR="00C71A18" w:rsidRPr="00E2262F" w:rsidRDefault="00C71A18" w:rsidP="00472EC4">
      <w:pPr>
        <w:spacing w:after="0" w:line="240" w:lineRule="auto"/>
        <w:ind w:left="284"/>
        <w:jc w:val="both"/>
        <w:rPr>
          <w:rFonts w:ascii="Arial" w:hAnsi="Arial" w:cs="Arial"/>
          <w:sz w:val="20"/>
          <w:szCs w:val="20"/>
        </w:rPr>
      </w:pPr>
      <w:r w:rsidRPr="00E2262F">
        <w:rPr>
          <w:rFonts w:ascii="Arial" w:hAnsi="Arial" w:cs="Arial"/>
          <w:sz w:val="20"/>
          <w:szCs w:val="20"/>
        </w:rPr>
        <w:t xml:space="preserve">La comisión de calificación evaluará la o las propuestas y preparará el Informe de Calificación Final y Recomendación en un plazo no mayor a </w:t>
      </w:r>
      <w:r w:rsidR="00DB43B8" w:rsidRPr="00E65528">
        <w:rPr>
          <w:rFonts w:ascii="Arial" w:hAnsi="Arial" w:cs="Arial"/>
          <w:sz w:val="20"/>
          <w:szCs w:val="20"/>
        </w:rPr>
        <w:t>quince</w:t>
      </w:r>
      <w:r w:rsidRPr="00E65528">
        <w:rPr>
          <w:rFonts w:ascii="Arial" w:hAnsi="Arial" w:cs="Arial"/>
          <w:sz w:val="20"/>
          <w:szCs w:val="20"/>
        </w:rPr>
        <w:t xml:space="preserve"> (</w:t>
      </w:r>
      <w:r w:rsidR="00E65528" w:rsidRPr="00E65528">
        <w:rPr>
          <w:rFonts w:ascii="Arial" w:hAnsi="Arial" w:cs="Arial"/>
          <w:sz w:val="20"/>
          <w:szCs w:val="20"/>
        </w:rPr>
        <w:t>15</w:t>
      </w:r>
      <w:r w:rsidR="00472EC4" w:rsidRPr="00E65528">
        <w:rPr>
          <w:rFonts w:ascii="Arial" w:hAnsi="Arial" w:cs="Arial"/>
          <w:sz w:val="20"/>
          <w:szCs w:val="20"/>
        </w:rPr>
        <w:t xml:space="preserve">) días </w:t>
      </w:r>
      <w:r w:rsidR="00472EC4" w:rsidRPr="00E2262F">
        <w:rPr>
          <w:rFonts w:ascii="Arial" w:hAnsi="Arial" w:cs="Arial"/>
          <w:sz w:val="20"/>
          <w:szCs w:val="20"/>
        </w:rPr>
        <w:t>hábiles.</w:t>
      </w:r>
    </w:p>
    <w:p w14:paraId="23A6C61B" w14:textId="77777777" w:rsidR="00BA724E" w:rsidRPr="00E2262F" w:rsidRDefault="00BA724E" w:rsidP="00472EC4">
      <w:pPr>
        <w:spacing w:after="0" w:line="240" w:lineRule="auto"/>
        <w:ind w:left="284"/>
        <w:jc w:val="both"/>
        <w:rPr>
          <w:rFonts w:ascii="Arial" w:hAnsi="Arial" w:cs="Arial"/>
          <w:sz w:val="20"/>
          <w:szCs w:val="20"/>
        </w:rPr>
      </w:pPr>
    </w:p>
    <w:p w14:paraId="500AB66D" w14:textId="77777777" w:rsidR="00C71A18" w:rsidRPr="00E2262F" w:rsidRDefault="00472EC4" w:rsidP="00472EC4">
      <w:pPr>
        <w:spacing w:after="0" w:line="240" w:lineRule="auto"/>
        <w:ind w:left="284"/>
        <w:jc w:val="both"/>
        <w:rPr>
          <w:rFonts w:ascii="Arial" w:hAnsi="Arial" w:cs="Arial"/>
          <w:sz w:val="20"/>
          <w:szCs w:val="20"/>
        </w:rPr>
      </w:pPr>
      <w:r w:rsidRPr="00E2262F">
        <w:rPr>
          <w:rFonts w:ascii="Arial" w:hAnsi="Arial" w:cs="Arial"/>
          <w:sz w:val="20"/>
          <w:szCs w:val="20"/>
        </w:rPr>
        <w:t>Este infor</w:t>
      </w:r>
      <w:r w:rsidR="00C71A18" w:rsidRPr="00E2262F">
        <w:rPr>
          <w:rFonts w:ascii="Arial" w:hAnsi="Arial" w:cs="Arial"/>
          <w:sz w:val="20"/>
          <w:szCs w:val="20"/>
        </w:rPr>
        <w:t>me será remitido con carácter de recomendación y no creará derecho alguno a favor del</w:t>
      </w:r>
      <w:r w:rsidRPr="00E2262F">
        <w:rPr>
          <w:rFonts w:ascii="Arial" w:hAnsi="Arial" w:cs="Arial"/>
          <w:sz w:val="20"/>
          <w:szCs w:val="20"/>
        </w:rPr>
        <w:t xml:space="preserve"> o los proponentes adjudicados.</w:t>
      </w:r>
    </w:p>
    <w:p w14:paraId="46054B6A" w14:textId="77777777" w:rsidR="00BA724E" w:rsidRPr="00E2262F" w:rsidRDefault="00BA724E" w:rsidP="00C40776">
      <w:pPr>
        <w:spacing w:after="0" w:line="240" w:lineRule="auto"/>
        <w:ind w:left="284"/>
        <w:jc w:val="both"/>
        <w:rPr>
          <w:rFonts w:ascii="Arial" w:hAnsi="Arial" w:cs="Arial"/>
          <w:sz w:val="20"/>
          <w:szCs w:val="20"/>
        </w:rPr>
      </w:pPr>
    </w:p>
    <w:p w14:paraId="542AF6D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En ningún caso los proponentes podrán solicitar información de otras propuestas.</w:t>
      </w:r>
    </w:p>
    <w:p w14:paraId="0F4CDEC4" w14:textId="77777777" w:rsidR="00C71A18" w:rsidRPr="00E2262F" w:rsidRDefault="00C71A18" w:rsidP="00C40776">
      <w:pPr>
        <w:spacing w:after="0" w:line="240" w:lineRule="auto"/>
        <w:ind w:left="284"/>
        <w:rPr>
          <w:rFonts w:ascii="Arial" w:hAnsi="Arial" w:cs="Arial"/>
          <w:sz w:val="20"/>
          <w:szCs w:val="20"/>
        </w:rPr>
      </w:pPr>
    </w:p>
    <w:p w14:paraId="130AC951"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CONTENIDO DEL INFORME DE CALIFICACIÓN FINAL Y RECOMENDACIÓN</w:t>
      </w:r>
    </w:p>
    <w:p w14:paraId="1FD9E02D" w14:textId="77777777" w:rsidR="00593EE6" w:rsidRPr="00E2262F" w:rsidRDefault="00593EE6" w:rsidP="00C40776">
      <w:pPr>
        <w:spacing w:after="0" w:line="240" w:lineRule="auto"/>
        <w:ind w:left="284"/>
        <w:rPr>
          <w:rFonts w:ascii="Arial" w:hAnsi="Arial" w:cs="Arial"/>
          <w:b/>
          <w:sz w:val="20"/>
          <w:szCs w:val="20"/>
        </w:rPr>
      </w:pPr>
    </w:p>
    <w:p w14:paraId="0479D73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informe de calificación final y recomendación, deberá contener como mínimo los siguientes aspectos:</w:t>
      </w:r>
    </w:p>
    <w:p w14:paraId="51425403" w14:textId="77777777" w:rsidR="00BA724E" w:rsidRPr="00E2262F" w:rsidRDefault="00BA724E" w:rsidP="00C40776">
      <w:pPr>
        <w:spacing w:after="0" w:line="240" w:lineRule="auto"/>
        <w:ind w:left="284"/>
        <w:jc w:val="both"/>
        <w:rPr>
          <w:rFonts w:ascii="Arial" w:hAnsi="Arial" w:cs="Arial"/>
          <w:sz w:val="20"/>
          <w:szCs w:val="20"/>
        </w:rPr>
      </w:pPr>
    </w:p>
    <w:p w14:paraId="789DDAAB" w14:textId="1401A590"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Nómina de los proponentes y precios ofertados</w:t>
      </w:r>
      <w:r w:rsidR="00D75611">
        <w:rPr>
          <w:rFonts w:ascii="Arial" w:hAnsi="Arial" w:cs="Arial"/>
          <w:sz w:val="20"/>
          <w:szCs w:val="20"/>
        </w:rPr>
        <w:t>.</w:t>
      </w:r>
    </w:p>
    <w:p w14:paraId="5ADABB52" w14:textId="77777777" w:rsidR="00BA724E" w:rsidRPr="00E2262F" w:rsidRDefault="00BA724E" w:rsidP="00BA724E">
      <w:pPr>
        <w:spacing w:after="0" w:line="240" w:lineRule="auto"/>
        <w:ind w:left="644"/>
        <w:jc w:val="both"/>
        <w:rPr>
          <w:rFonts w:ascii="Arial" w:hAnsi="Arial" w:cs="Arial"/>
          <w:sz w:val="20"/>
          <w:szCs w:val="20"/>
        </w:rPr>
      </w:pPr>
    </w:p>
    <w:p w14:paraId="14511388" w14:textId="1E3933EC"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comparativos</w:t>
      </w:r>
      <w:r w:rsidR="00D75611">
        <w:rPr>
          <w:rFonts w:ascii="Arial" w:hAnsi="Arial" w:cs="Arial"/>
          <w:sz w:val="20"/>
          <w:szCs w:val="20"/>
        </w:rPr>
        <w:t>.</w:t>
      </w:r>
    </w:p>
    <w:p w14:paraId="0566FA9D" w14:textId="77777777" w:rsidR="00BA724E" w:rsidRPr="00E2262F" w:rsidRDefault="00BA724E" w:rsidP="00BA724E">
      <w:pPr>
        <w:spacing w:after="0" w:line="240" w:lineRule="auto"/>
        <w:ind w:left="644"/>
        <w:jc w:val="both"/>
        <w:rPr>
          <w:rFonts w:ascii="Arial" w:hAnsi="Arial" w:cs="Arial"/>
          <w:sz w:val="20"/>
          <w:szCs w:val="20"/>
        </w:rPr>
      </w:pPr>
    </w:p>
    <w:p w14:paraId="5AA900F8" w14:textId="13899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y formularios de evaluación de la propuesta técnica y la propuesta económica</w:t>
      </w:r>
      <w:r w:rsidR="00D75611">
        <w:rPr>
          <w:rFonts w:ascii="Arial" w:hAnsi="Arial" w:cs="Arial"/>
          <w:sz w:val="20"/>
          <w:szCs w:val="20"/>
        </w:rPr>
        <w:t>.</w:t>
      </w:r>
    </w:p>
    <w:p w14:paraId="2097232E" w14:textId="77777777" w:rsidR="00BA724E" w:rsidRPr="00E2262F" w:rsidRDefault="00BA724E" w:rsidP="00BA724E">
      <w:pPr>
        <w:spacing w:after="0" w:line="240" w:lineRule="auto"/>
        <w:ind w:left="644"/>
        <w:jc w:val="both"/>
        <w:rPr>
          <w:rFonts w:ascii="Arial" w:hAnsi="Arial" w:cs="Arial"/>
          <w:sz w:val="20"/>
          <w:szCs w:val="20"/>
        </w:rPr>
      </w:pPr>
    </w:p>
    <w:p w14:paraId="612D6391"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Cuadros que detalle los ítems que se recomienda adjudicar, señalando precio referencial, precio adjudicado y diferencia.</w:t>
      </w:r>
    </w:p>
    <w:p w14:paraId="255192EF" w14:textId="77777777" w:rsidR="00BA724E" w:rsidRPr="00E2262F" w:rsidRDefault="00BA724E" w:rsidP="00BA724E">
      <w:pPr>
        <w:spacing w:after="0" w:line="240" w:lineRule="auto"/>
        <w:ind w:left="644"/>
        <w:jc w:val="both"/>
        <w:rPr>
          <w:rFonts w:ascii="Arial" w:hAnsi="Arial" w:cs="Arial"/>
          <w:sz w:val="20"/>
          <w:szCs w:val="20"/>
        </w:rPr>
      </w:pPr>
    </w:p>
    <w:p w14:paraId="457EABD2"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Detalle de errores subsanables, cuando corresponda.</w:t>
      </w:r>
    </w:p>
    <w:p w14:paraId="27927EB1" w14:textId="77777777" w:rsidR="00BA724E" w:rsidRPr="00E2262F" w:rsidRDefault="00BA724E" w:rsidP="00BA724E">
      <w:pPr>
        <w:spacing w:after="0" w:line="240" w:lineRule="auto"/>
        <w:ind w:left="644"/>
        <w:jc w:val="both"/>
        <w:rPr>
          <w:rFonts w:ascii="Arial" w:hAnsi="Arial" w:cs="Arial"/>
          <w:sz w:val="20"/>
          <w:szCs w:val="20"/>
        </w:rPr>
      </w:pPr>
    </w:p>
    <w:p w14:paraId="3A131941"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Detalle de inhabilitación de propuestas, ítems o lotes, según corresponda, señalando en cada caso la causal correspondiente.</w:t>
      </w:r>
    </w:p>
    <w:p w14:paraId="09BC9AFF" w14:textId="77777777" w:rsidR="00BA724E" w:rsidRPr="00E2262F" w:rsidRDefault="00BA724E" w:rsidP="00BA724E">
      <w:pPr>
        <w:spacing w:after="0" w:line="240" w:lineRule="auto"/>
        <w:ind w:left="644"/>
        <w:jc w:val="both"/>
        <w:rPr>
          <w:rFonts w:ascii="Arial" w:hAnsi="Arial" w:cs="Arial"/>
          <w:sz w:val="20"/>
          <w:szCs w:val="20"/>
        </w:rPr>
      </w:pPr>
    </w:p>
    <w:p w14:paraId="2392EDF3" w14:textId="20846296"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Otros aspectos que la Comisión de Calificación considere pertinentes</w:t>
      </w:r>
      <w:r w:rsidR="00D75611">
        <w:rPr>
          <w:rFonts w:ascii="Arial" w:hAnsi="Arial" w:cs="Arial"/>
          <w:sz w:val="20"/>
          <w:szCs w:val="20"/>
        </w:rPr>
        <w:t>.</w:t>
      </w:r>
    </w:p>
    <w:p w14:paraId="56BF376D" w14:textId="77777777" w:rsidR="00BA724E" w:rsidRPr="00E2262F" w:rsidRDefault="00BA724E" w:rsidP="00BA724E">
      <w:pPr>
        <w:spacing w:after="0" w:line="240" w:lineRule="auto"/>
        <w:ind w:left="644"/>
        <w:jc w:val="both"/>
        <w:rPr>
          <w:rFonts w:ascii="Arial" w:hAnsi="Arial" w:cs="Arial"/>
          <w:sz w:val="20"/>
          <w:szCs w:val="20"/>
        </w:rPr>
      </w:pPr>
    </w:p>
    <w:p w14:paraId="00BE3AA0" w14:textId="77777777" w:rsidR="00BA724E" w:rsidRPr="00E2262F" w:rsidRDefault="00BA724E" w:rsidP="00BA724E">
      <w:pPr>
        <w:numPr>
          <w:ilvl w:val="0"/>
          <w:numId w:val="10"/>
        </w:numPr>
        <w:spacing w:after="0" w:line="240" w:lineRule="auto"/>
        <w:jc w:val="both"/>
        <w:rPr>
          <w:rFonts w:ascii="Arial" w:hAnsi="Arial" w:cs="Arial"/>
          <w:sz w:val="20"/>
          <w:szCs w:val="20"/>
        </w:rPr>
      </w:pPr>
      <w:r w:rsidRPr="00E2262F">
        <w:rPr>
          <w:rFonts w:ascii="Arial" w:hAnsi="Arial" w:cs="Arial"/>
          <w:sz w:val="20"/>
          <w:szCs w:val="20"/>
        </w:rPr>
        <w:t>Recomendación de aclaración o declaratoria desierta.</w:t>
      </w:r>
    </w:p>
    <w:p w14:paraId="1CDBC06D" w14:textId="77777777" w:rsidR="00177A83" w:rsidRPr="00E2262F" w:rsidRDefault="00177A83" w:rsidP="00C40776">
      <w:pPr>
        <w:spacing w:after="0" w:line="240" w:lineRule="auto"/>
        <w:rPr>
          <w:rFonts w:ascii="Arial" w:hAnsi="Arial" w:cs="Arial"/>
          <w:b/>
          <w:sz w:val="20"/>
          <w:szCs w:val="20"/>
        </w:rPr>
      </w:pPr>
      <w:r w:rsidRPr="00E2262F">
        <w:rPr>
          <w:rFonts w:ascii="Arial" w:hAnsi="Arial" w:cs="Arial"/>
          <w:b/>
          <w:sz w:val="20"/>
          <w:szCs w:val="20"/>
        </w:rPr>
        <w:br w:type="page"/>
      </w:r>
    </w:p>
    <w:p w14:paraId="3571E732" w14:textId="77777777" w:rsidR="00C71A18" w:rsidRPr="00E2262F" w:rsidRDefault="00C71A18" w:rsidP="00C40776">
      <w:pPr>
        <w:spacing w:after="0" w:line="240" w:lineRule="auto"/>
        <w:jc w:val="center"/>
        <w:rPr>
          <w:rFonts w:ascii="Arial" w:hAnsi="Arial" w:cs="Arial"/>
          <w:b/>
        </w:rPr>
      </w:pPr>
      <w:r w:rsidRPr="00E2262F">
        <w:rPr>
          <w:rFonts w:ascii="Arial" w:hAnsi="Arial" w:cs="Arial"/>
          <w:b/>
        </w:rPr>
        <w:lastRenderedPageBreak/>
        <w:t>SECCIÓN II</w:t>
      </w:r>
    </w:p>
    <w:p w14:paraId="6DBF4716" w14:textId="77777777" w:rsidR="00C71A18" w:rsidRPr="00E2262F" w:rsidRDefault="00C71A18" w:rsidP="00C40776">
      <w:pPr>
        <w:spacing w:after="0" w:line="240" w:lineRule="auto"/>
        <w:ind w:left="420"/>
        <w:jc w:val="center"/>
        <w:rPr>
          <w:rFonts w:ascii="Arial" w:hAnsi="Arial" w:cs="Arial"/>
          <w:b/>
          <w:sz w:val="24"/>
          <w:szCs w:val="24"/>
        </w:rPr>
      </w:pPr>
      <w:r w:rsidRPr="00E2262F">
        <w:rPr>
          <w:rFonts w:ascii="Arial" w:hAnsi="Arial" w:cs="Arial"/>
          <w:b/>
        </w:rPr>
        <w:t xml:space="preserve">RESOLUCIÓN DE ADJUDICACIÓN O DECLARATORIA </w:t>
      </w:r>
      <w:r w:rsidRPr="00E2262F">
        <w:rPr>
          <w:rFonts w:ascii="Arial" w:hAnsi="Arial" w:cs="Arial"/>
          <w:b/>
          <w:sz w:val="24"/>
          <w:szCs w:val="24"/>
        </w:rPr>
        <w:t>DESIERTA</w:t>
      </w:r>
    </w:p>
    <w:p w14:paraId="5E16F7F3" w14:textId="77777777" w:rsidR="00C71A18" w:rsidRPr="00E2262F" w:rsidRDefault="00C71A18" w:rsidP="00C40776">
      <w:pPr>
        <w:spacing w:after="0" w:line="240" w:lineRule="auto"/>
        <w:ind w:left="284"/>
        <w:rPr>
          <w:rFonts w:ascii="Arial" w:hAnsi="Arial" w:cs="Arial"/>
          <w:sz w:val="20"/>
          <w:szCs w:val="20"/>
        </w:rPr>
      </w:pPr>
    </w:p>
    <w:p w14:paraId="323300EA"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PLAZO</w:t>
      </w:r>
    </w:p>
    <w:p w14:paraId="69B6F077" w14:textId="77777777" w:rsidR="0068687D" w:rsidRPr="00E2262F" w:rsidRDefault="0068687D" w:rsidP="00C40776">
      <w:pPr>
        <w:spacing w:after="0" w:line="240" w:lineRule="auto"/>
        <w:ind w:left="284"/>
        <w:rPr>
          <w:rFonts w:ascii="Arial" w:hAnsi="Arial" w:cs="Arial"/>
          <w:b/>
          <w:sz w:val="20"/>
          <w:szCs w:val="20"/>
        </w:rPr>
      </w:pPr>
    </w:p>
    <w:p w14:paraId="2A33EECE" w14:textId="77777777" w:rsidR="00BA724E" w:rsidRPr="00E2262F" w:rsidRDefault="00BA724E" w:rsidP="00BA724E">
      <w:pPr>
        <w:ind w:left="284"/>
        <w:jc w:val="both"/>
        <w:rPr>
          <w:rFonts w:ascii="Arial" w:eastAsiaTheme="minorHAnsi" w:hAnsi="Arial" w:cs="Arial"/>
          <w:sz w:val="20"/>
          <w:szCs w:val="20"/>
          <w:lang w:eastAsia="en-US"/>
        </w:rPr>
      </w:pPr>
      <w:r w:rsidRPr="00E2262F">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 salvo en los procesos que requieran “No Objeción”, en los que no se aplicará este plazo.</w:t>
      </w:r>
    </w:p>
    <w:p w14:paraId="255D2C0E" w14:textId="77777777" w:rsidR="00BA724E" w:rsidRPr="00E2262F" w:rsidRDefault="00BA724E" w:rsidP="00BA724E">
      <w:pPr>
        <w:ind w:left="284"/>
        <w:jc w:val="both"/>
        <w:rPr>
          <w:rFonts w:ascii="Arial" w:hAnsi="Arial" w:cs="Arial"/>
          <w:sz w:val="20"/>
          <w:szCs w:val="20"/>
        </w:rPr>
      </w:pPr>
      <w:r w:rsidRPr="00E2262F">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E2262F">
        <w:rPr>
          <w:rFonts w:ascii="Arial" w:hAnsi="Arial" w:cs="Arial"/>
          <w:sz w:val="20"/>
          <w:szCs w:val="20"/>
        </w:rPr>
        <w:t xml:space="preserve"> la Comisión de Calificación.</w:t>
      </w:r>
    </w:p>
    <w:p w14:paraId="026FD90D" w14:textId="77777777" w:rsidR="00BA724E" w:rsidRPr="00E2262F" w:rsidRDefault="00BA724E" w:rsidP="00BA724E">
      <w:pPr>
        <w:spacing w:after="0" w:line="240" w:lineRule="auto"/>
        <w:ind w:left="284"/>
        <w:jc w:val="both"/>
        <w:rPr>
          <w:rFonts w:ascii="Arial" w:hAnsi="Arial" w:cs="Arial"/>
          <w:sz w:val="20"/>
          <w:szCs w:val="20"/>
        </w:rPr>
      </w:pPr>
      <w:proofErr w:type="spellStart"/>
      <w:r w:rsidRPr="00E2262F">
        <w:rPr>
          <w:rFonts w:ascii="Arial" w:hAnsi="Arial" w:cs="Arial"/>
          <w:sz w:val="20"/>
          <w:szCs w:val="20"/>
        </w:rPr>
        <w:t>Recepcionada</w:t>
      </w:r>
      <w:proofErr w:type="spellEnd"/>
      <w:r w:rsidRPr="00E2262F">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17E67189" w14:textId="77777777" w:rsidR="00472EC4" w:rsidRPr="00E2262F" w:rsidRDefault="00472EC4" w:rsidP="00C40776">
      <w:pPr>
        <w:spacing w:after="0" w:line="240" w:lineRule="auto"/>
        <w:ind w:left="284"/>
        <w:jc w:val="both"/>
        <w:rPr>
          <w:rFonts w:ascii="Arial" w:hAnsi="Arial" w:cs="Arial"/>
          <w:sz w:val="20"/>
          <w:szCs w:val="20"/>
        </w:rPr>
      </w:pPr>
    </w:p>
    <w:p w14:paraId="7E9E55E2"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CONTENIDO</w:t>
      </w:r>
    </w:p>
    <w:p w14:paraId="1B51AA07" w14:textId="77777777" w:rsidR="00472EC4" w:rsidRPr="00E2262F" w:rsidRDefault="00472EC4" w:rsidP="00472EC4">
      <w:pPr>
        <w:spacing w:after="0" w:line="240" w:lineRule="auto"/>
        <w:ind w:left="284"/>
        <w:rPr>
          <w:rFonts w:ascii="Arial" w:hAnsi="Arial" w:cs="Arial"/>
          <w:b/>
          <w:sz w:val="20"/>
          <w:szCs w:val="20"/>
        </w:rPr>
      </w:pPr>
    </w:p>
    <w:p w14:paraId="26F489D0" w14:textId="77777777" w:rsidR="00C71A18" w:rsidRPr="00E2262F" w:rsidRDefault="00C71A18" w:rsidP="00C40776">
      <w:pPr>
        <w:spacing w:after="0" w:line="240" w:lineRule="auto"/>
        <w:ind w:left="284"/>
        <w:rPr>
          <w:rFonts w:ascii="Arial" w:hAnsi="Arial" w:cs="Arial"/>
          <w:sz w:val="20"/>
          <w:szCs w:val="20"/>
        </w:rPr>
      </w:pPr>
      <w:r w:rsidRPr="00E2262F">
        <w:rPr>
          <w:rFonts w:ascii="Arial" w:hAnsi="Arial" w:cs="Arial"/>
          <w:sz w:val="20"/>
          <w:szCs w:val="20"/>
        </w:rPr>
        <w:t xml:space="preserve">La </w:t>
      </w:r>
      <w:r w:rsidR="00CC6E0D" w:rsidRPr="00E2262F">
        <w:rPr>
          <w:rFonts w:ascii="Arial" w:hAnsi="Arial" w:cs="Arial"/>
          <w:sz w:val="20"/>
          <w:szCs w:val="20"/>
        </w:rPr>
        <w:t>R</w:t>
      </w:r>
      <w:r w:rsidRPr="00E2262F">
        <w:rPr>
          <w:rFonts w:ascii="Arial" w:hAnsi="Arial" w:cs="Arial"/>
          <w:sz w:val="20"/>
          <w:szCs w:val="20"/>
        </w:rPr>
        <w:t xml:space="preserve">esolución de </w:t>
      </w:r>
      <w:r w:rsidR="00CC6E0D" w:rsidRPr="00E2262F">
        <w:rPr>
          <w:rFonts w:ascii="Arial" w:hAnsi="Arial" w:cs="Arial"/>
          <w:sz w:val="20"/>
          <w:szCs w:val="20"/>
        </w:rPr>
        <w:t>A</w:t>
      </w:r>
      <w:r w:rsidRPr="00E2262F">
        <w:rPr>
          <w:rFonts w:ascii="Arial" w:hAnsi="Arial" w:cs="Arial"/>
          <w:sz w:val="20"/>
          <w:szCs w:val="20"/>
        </w:rPr>
        <w:t xml:space="preserve">djudicación o </w:t>
      </w:r>
      <w:r w:rsidR="00CC6E0D" w:rsidRPr="00E2262F">
        <w:rPr>
          <w:rFonts w:ascii="Arial" w:hAnsi="Arial" w:cs="Arial"/>
          <w:sz w:val="20"/>
          <w:szCs w:val="20"/>
        </w:rPr>
        <w:t>D</w:t>
      </w:r>
      <w:r w:rsidRPr="00E2262F">
        <w:rPr>
          <w:rFonts w:ascii="Arial" w:hAnsi="Arial" w:cs="Arial"/>
          <w:sz w:val="20"/>
          <w:szCs w:val="20"/>
        </w:rPr>
        <w:t xml:space="preserve">eclaratoria </w:t>
      </w:r>
      <w:r w:rsidR="00CC6E0D" w:rsidRPr="00E2262F">
        <w:rPr>
          <w:rFonts w:ascii="Arial" w:hAnsi="Arial" w:cs="Arial"/>
          <w:sz w:val="20"/>
          <w:szCs w:val="20"/>
        </w:rPr>
        <w:t>D</w:t>
      </w:r>
      <w:r w:rsidRPr="00E2262F">
        <w:rPr>
          <w:rFonts w:ascii="Arial" w:hAnsi="Arial" w:cs="Arial"/>
          <w:sz w:val="20"/>
          <w:szCs w:val="20"/>
        </w:rPr>
        <w:t>esierta deberá contener:</w:t>
      </w:r>
    </w:p>
    <w:p w14:paraId="0E57BE0B" w14:textId="77777777" w:rsidR="00BA724E" w:rsidRPr="00E2262F" w:rsidRDefault="00BA724E" w:rsidP="00C40776">
      <w:pPr>
        <w:spacing w:after="0" w:line="240" w:lineRule="auto"/>
        <w:ind w:left="284"/>
        <w:rPr>
          <w:rFonts w:ascii="Arial" w:hAnsi="Arial" w:cs="Arial"/>
          <w:sz w:val="20"/>
          <w:szCs w:val="20"/>
        </w:rPr>
      </w:pPr>
    </w:p>
    <w:p w14:paraId="5722586D"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Nómina de los participantes y precios ofertados</w:t>
      </w:r>
    </w:p>
    <w:p w14:paraId="5BA742C9"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Los resultados de la calificación</w:t>
      </w:r>
    </w:p>
    <w:p w14:paraId="3AB9F628" w14:textId="77777777" w:rsidR="00C71A18" w:rsidRPr="00E2262F" w:rsidRDefault="00C71A18" w:rsidP="00C40776">
      <w:pPr>
        <w:numPr>
          <w:ilvl w:val="0"/>
          <w:numId w:val="11"/>
        </w:numPr>
        <w:spacing w:after="0" w:line="240" w:lineRule="auto"/>
        <w:rPr>
          <w:rFonts w:ascii="Arial" w:hAnsi="Arial" w:cs="Arial"/>
          <w:sz w:val="20"/>
          <w:szCs w:val="20"/>
        </w:rPr>
      </w:pPr>
      <w:r w:rsidRPr="00E2262F">
        <w:rPr>
          <w:rFonts w:ascii="Arial" w:hAnsi="Arial" w:cs="Arial"/>
          <w:sz w:val="20"/>
          <w:szCs w:val="20"/>
        </w:rPr>
        <w:t>Causales de descalificación o inhabilitación de las ofertas, si existiesen.</w:t>
      </w:r>
    </w:p>
    <w:p w14:paraId="0B252DE8" w14:textId="77777777" w:rsidR="00C71A18" w:rsidRPr="00E2262F" w:rsidRDefault="00C71A18" w:rsidP="00C40776">
      <w:pPr>
        <w:spacing w:after="0" w:line="240" w:lineRule="auto"/>
        <w:ind w:left="644"/>
        <w:rPr>
          <w:rFonts w:ascii="Arial" w:hAnsi="Arial" w:cs="Arial"/>
          <w:sz w:val="20"/>
          <w:szCs w:val="20"/>
        </w:rPr>
      </w:pPr>
    </w:p>
    <w:p w14:paraId="2C5EDACD"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DECLARATORIA DESIERTA</w:t>
      </w:r>
    </w:p>
    <w:p w14:paraId="4DFCA2D1" w14:textId="77777777" w:rsidR="00472EC4" w:rsidRPr="00E2262F" w:rsidRDefault="00472EC4" w:rsidP="00472EC4">
      <w:pPr>
        <w:spacing w:after="0" w:line="240" w:lineRule="auto"/>
        <w:ind w:left="284"/>
        <w:rPr>
          <w:rFonts w:ascii="Arial" w:hAnsi="Arial" w:cs="Arial"/>
          <w:b/>
          <w:sz w:val="20"/>
          <w:szCs w:val="20"/>
        </w:rPr>
      </w:pPr>
    </w:p>
    <w:p w14:paraId="6FFF1C8A" w14:textId="77777777" w:rsidR="00C71A18" w:rsidRPr="00E2262F" w:rsidRDefault="00C71A18" w:rsidP="00C40776">
      <w:pPr>
        <w:ind w:left="284"/>
        <w:contextualSpacing/>
        <w:rPr>
          <w:rFonts w:ascii="Arial" w:hAnsi="Arial" w:cs="Arial"/>
          <w:bCs/>
          <w:sz w:val="20"/>
          <w:szCs w:val="20"/>
        </w:rPr>
      </w:pPr>
      <w:r w:rsidRPr="00E2262F">
        <w:rPr>
          <w:rFonts w:ascii="Arial" w:hAnsi="Arial" w:cs="Arial"/>
          <w:bCs/>
          <w:sz w:val="20"/>
          <w:szCs w:val="20"/>
        </w:rPr>
        <w:t>La ARPC declarará desierta una convocatoria si se produce alguna de las siguientes causales:</w:t>
      </w:r>
    </w:p>
    <w:p w14:paraId="28F6DA90" w14:textId="77777777" w:rsidR="00BA724E" w:rsidRPr="00E2262F" w:rsidRDefault="00BA724E" w:rsidP="00C40776">
      <w:pPr>
        <w:ind w:left="284"/>
        <w:contextualSpacing/>
        <w:rPr>
          <w:rFonts w:ascii="Arial" w:hAnsi="Arial" w:cs="Arial"/>
          <w:bCs/>
          <w:sz w:val="20"/>
          <w:szCs w:val="20"/>
        </w:rPr>
      </w:pPr>
    </w:p>
    <w:p w14:paraId="212B86AE"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Si no se hubiese recibido ninguna propuesta</w:t>
      </w:r>
    </w:p>
    <w:p w14:paraId="1DDA75D0"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Si como resultado del proceso de calificación, ningún proponente hubiese cumplido con lo exigido en el PEC.</w:t>
      </w:r>
    </w:p>
    <w:p w14:paraId="60E673AB" w14:textId="77777777" w:rsidR="00C71A18" w:rsidRPr="00E2262F" w:rsidRDefault="00C71A18" w:rsidP="00D11427">
      <w:pPr>
        <w:numPr>
          <w:ilvl w:val="0"/>
          <w:numId w:val="66"/>
        </w:numPr>
        <w:spacing w:after="0" w:line="240" w:lineRule="auto"/>
        <w:rPr>
          <w:rFonts w:ascii="Arial" w:hAnsi="Arial" w:cs="Arial"/>
          <w:sz w:val="20"/>
          <w:szCs w:val="20"/>
        </w:rPr>
      </w:pPr>
      <w:r w:rsidRPr="00E2262F">
        <w:rPr>
          <w:rFonts w:ascii="Arial" w:hAnsi="Arial" w:cs="Arial"/>
          <w:sz w:val="20"/>
          <w:szCs w:val="20"/>
        </w:rPr>
        <w:t xml:space="preserve">Si las ofertas económicas </w:t>
      </w:r>
      <w:r w:rsidR="0068687D" w:rsidRPr="00E2262F">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03F04F6D" w14:textId="77777777" w:rsidR="00BA724E" w:rsidRPr="00E2262F" w:rsidRDefault="00BA724E" w:rsidP="00BA724E">
      <w:pPr>
        <w:spacing w:after="0" w:line="240" w:lineRule="auto"/>
        <w:ind w:left="284"/>
        <w:rPr>
          <w:rFonts w:ascii="Arial" w:hAnsi="Arial" w:cs="Arial"/>
          <w:b/>
          <w:sz w:val="20"/>
          <w:szCs w:val="20"/>
        </w:rPr>
      </w:pPr>
    </w:p>
    <w:p w14:paraId="3523B615"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NOTIFICACIÓN</w:t>
      </w:r>
    </w:p>
    <w:p w14:paraId="360D00EC" w14:textId="77777777" w:rsidR="00472EC4" w:rsidRPr="00E2262F" w:rsidRDefault="00472EC4" w:rsidP="00472EC4">
      <w:pPr>
        <w:spacing w:after="0" w:line="240" w:lineRule="auto"/>
        <w:ind w:left="284"/>
        <w:rPr>
          <w:rFonts w:ascii="Arial" w:hAnsi="Arial" w:cs="Arial"/>
          <w:b/>
          <w:sz w:val="20"/>
          <w:szCs w:val="20"/>
        </w:rPr>
      </w:pPr>
    </w:p>
    <w:p w14:paraId="2BE9278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La ARPC notificará con una copia de la </w:t>
      </w:r>
      <w:r w:rsidR="002319BC" w:rsidRPr="00E2262F">
        <w:rPr>
          <w:rFonts w:ascii="Arial" w:hAnsi="Arial" w:cs="Arial"/>
          <w:sz w:val="20"/>
          <w:szCs w:val="20"/>
        </w:rPr>
        <w:t>R</w:t>
      </w:r>
      <w:r w:rsidRPr="00E2262F">
        <w:rPr>
          <w:rFonts w:ascii="Arial" w:hAnsi="Arial" w:cs="Arial"/>
          <w:sz w:val="20"/>
          <w:szCs w:val="20"/>
        </w:rPr>
        <w:t xml:space="preserve">esolución de </w:t>
      </w:r>
      <w:r w:rsidR="002319BC" w:rsidRPr="00E2262F">
        <w:rPr>
          <w:rFonts w:ascii="Arial" w:hAnsi="Arial" w:cs="Arial"/>
          <w:sz w:val="20"/>
          <w:szCs w:val="20"/>
        </w:rPr>
        <w:t>A</w:t>
      </w:r>
      <w:r w:rsidRPr="00E2262F">
        <w:rPr>
          <w:rFonts w:ascii="Arial" w:hAnsi="Arial" w:cs="Arial"/>
          <w:sz w:val="20"/>
          <w:szCs w:val="20"/>
        </w:rPr>
        <w:t xml:space="preserve">djudicación o </w:t>
      </w:r>
      <w:r w:rsidR="002319BC" w:rsidRPr="00E2262F">
        <w:rPr>
          <w:rFonts w:ascii="Arial" w:hAnsi="Arial" w:cs="Arial"/>
          <w:sz w:val="20"/>
          <w:szCs w:val="20"/>
        </w:rPr>
        <w:t>D</w:t>
      </w:r>
      <w:r w:rsidRPr="00E2262F">
        <w:rPr>
          <w:rFonts w:ascii="Arial" w:hAnsi="Arial" w:cs="Arial"/>
          <w:sz w:val="20"/>
          <w:szCs w:val="20"/>
        </w:rPr>
        <w:t xml:space="preserve">eclaratoria </w:t>
      </w:r>
      <w:r w:rsidR="002319BC" w:rsidRPr="00E2262F">
        <w:rPr>
          <w:rFonts w:ascii="Arial" w:hAnsi="Arial" w:cs="Arial"/>
          <w:sz w:val="20"/>
          <w:szCs w:val="20"/>
        </w:rPr>
        <w:t>D</w:t>
      </w:r>
      <w:r w:rsidRPr="00E2262F">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E2262F">
        <w:rPr>
          <w:rFonts w:ascii="Arial" w:hAnsi="Arial" w:cs="Arial"/>
          <w:sz w:val="20"/>
          <w:szCs w:val="20"/>
        </w:rPr>
        <w:t>R</w:t>
      </w:r>
      <w:r w:rsidRPr="00E2262F">
        <w:rPr>
          <w:rFonts w:ascii="Arial" w:hAnsi="Arial" w:cs="Arial"/>
          <w:sz w:val="20"/>
          <w:szCs w:val="20"/>
        </w:rPr>
        <w:t>esolución.</w:t>
      </w:r>
    </w:p>
    <w:p w14:paraId="2A9EAFC0" w14:textId="77777777" w:rsidR="000F33C0" w:rsidRPr="00E2262F" w:rsidRDefault="000F33C0" w:rsidP="00C40776">
      <w:pPr>
        <w:spacing w:after="0" w:line="240" w:lineRule="auto"/>
        <w:ind w:left="284"/>
        <w:jc w:val="both"/>
        <w:rPr>
          <w:rFonts w:ascii="Arial" w:hAnsi="Arial" w:cs="Arial"/>
          <w:sz w:val="20"/>
          <w:szCs w:val="20"/>
        </w:rPr>
      </w:pPr>
    </w:p>
    <w:p w14:paraId="24C931B1" w14:textId="77777777" w:rsidR="000F33C0" w:rsidRPr="00E2262F" w:rsidRDefault="000F33C0"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CONFIDENCIALIDAD DEL PROCESO</w:t>
      </w:r>
    </w:p>
    <w:p w14:paraId="55841E14" w14:textId="77777777" w:rsidR="00472EC4" w:rsidRPr="00E2262F" w:rsidRDefault="00472EC4" w:rsidP="00472EC4">
      <w:pPr>
        <w:spacing w:after="0" w:line="240" w:lineRule="auto"/>
        <w:ind w:left="284"/>
        <w:jc w:val="both"/>
        <w:rPr>
          <w:rFonts w:ascii="Arial" w:hAnsi="Arial" w:cs="Arial"/>
          <w:b/>
          <w:sz w:val="20"/>
          <w:szCs w:val="20"/>
        </w:rPr>
      </w:pPr>
    </w:p>
    <w:p w14:paraId="4882C9BF" w14:textId="77777777" w:rsidR="00BA724E" w:rsidRPr="00E2262F" w:rsidRDefault="00BA724E" w:rsidP="00BA724E">
      <w:pPr>
        <w:spacing w:after="0" w:line="240" w:lineRule="auto"/>
        <w:ind w:left="284"/>
        <w:jc w:val="both"/>
        <w:rPr>
          <w:rFonts w:ascii="Arial" w:hAnsi="Arial" w:cs="Arial"/>
          <w:sz w:val="20"/>
          <w:szCs w:val="20"/>
        </w:rPr>
      </w:pPr>
      <w:r w:rsidRPr="00E2262F">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5C826E1D" w14:textId="77777777" w:rsidR="00C71A18" w:rsidRPr="00E2262F" w:rsidRDefault="00C71A18" w:rsidP="00C40776">
      <w:pPr>
        <w:spacing w:after="0" w:line="240" w:lineRule="auto"/>
        <w:ind w:left="284"/>
        <w:jc w:val="both"/>
        <w:rPr>
          <w:rFonts w:ascii="Arial" w:hAnsi="Arial" w:cs="Arial"/>
          <w:sz w:val="20"/>
          <w:szCs w:val="20"/>
        </w:rPr>
      </w:pPr>
    </w:p>
    <w:p w14:paraId="12C7448D" w14:textId="77777777" w:rsidR="00C71A18" w:rsidRPr="00E2262F" w:rsidRDefault="00C3359C" w:rsidP="00C40776">
      <w:pPr>
        <w:spacing w:after="0" w:line="240" w:lineRule="auto"/>
        <w:jc w:val="center"/>
        <w:rPr>
          <w:rFonts w:ascii="Arial" w:hAnsi="Arial" w:cs="Arial"/>
          <w:b/>
        </w:rPr>
      </w:pPr>
      <w:r w:rsidRPr="00E2262F">
        <w:rPr>
          <w:rFonts w:ascii="Arial" w:hAnsi="Arial" w:cs="Arial"/>
          <w:sz w:val="20"/>
          <w:szCs w:val="20"/>
        </w:rPr>
        <w:br w:type="page"/>
      </w:r>
      <w:r w:rsidR="00C71A18" w:rsidRPr="00E2262F">
        <w:rPr>
          <w:rFonts w:ascii="Arial" w:hAnsi="Arial" w:cs="Arial"/>
          <w:b/>
        </w:rPr>
        <w:lastRenderedPageBreak/>
        <w:t>SECCIÓN III</w:t>
      </w:r>
    </w:p>
    <w:p w14:paraId="019D8BED" w14:textId="77777777" w:rsidR="00C71A18" w:rsidRPr="00E2262F" w:rsidRDefault="00C71A18" w:rsidP="00C40776">
      <w:pPr>
        <w:spacing w:after="0" w:line="240" w:lineRule="auto"/>
        <w:jc w:val="center"/>
        <w:rPr>
          <w:rFonts w:ascii="Arial" w:hAnsi="Arial" w:cs="Arial"/>
          <w:b/>
        </w:rPr>
      </w:pPr>
      <w:r w:rsidRPr="00E2262F">
        <w:rPr>
          <w:rFonts w:ascii="Arial" w:hAnsi="Arial" w:cs="Arial"/>
          <w:b/>
        </w:rPr>
        <w:t xml:space="preserve">RECURSO ADMINISTRATIVO DE </w:t>
      </w:r>
      <w:r w:rsidR="00C312C7" w:rsidRPr="00E2262F">
        <w:rPr>
          <w:rFonts w:ascii="Arial" w:hAnsi="Arial" w:cs="Arial"/>
          <w:b/>
        </w:rPr>
        <w:t>IMPUGNACIÓN</w:t>
      </w:r>
      <w:r w:rsidRPr="00E2262F">
        <w:rPr>
          <w:rFonts w:ascii="Arial" w:hAnsi="Arial" w:cs="Arial"/>
          <w:b/>
        </w:rPr>
        <w:t xml:space="preserve"> A LA </w:t>
      </w:r>
      <w:r w:rsidR="00C312C7" w:rsidRPr="00E2262F">
        <w:rPr>
          <w:rFonts w:ascii="Arial" w:hAnsi="Arial" w:cs="Arial"/>
          <w:b/>
        </w:rPr>
        <w:t>RESOLUCIÓN</w:t>
      </w:r>
      <w:r w:rsidRPr="00E2262F">
        <w:rPr>
          <w:rFonts w:ascii="Arial" w:hAnsi="Arial" w:cs="Arial"/>
          <w:b/>
        </w:rPr>
        <w:t xml:space="preserve"> DE ADJUDICACIÓN</w:t>
      </w:r>
    </w:p>
    <w:p w14:paraId="140DA724" w14:textId="77777777" w:rsidR="00C71A18" w:rsidRPr="00E2262F" w:rsidRDefault="00C71A18" w:rsidP="00C40776">
      <w:pPr>
        <w:spacing w:after="0" w:line="240" w:lineRule="auto"/>
        <w:ind w:left="284"/>
        <w:jc w:val="center"/>
        <w:rPr>
          <w:rFonts w:ascii="Arial" w:hAnsi="Arial" w:cs="Arial"/>
          <w:sz w:val="20"/>
          <w:szCs w:val="20"/>
        </w:rPr>
      </w:pPr>
    </w:p>
    <w:p w14:paraId="6AD1D1B7"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 xml:space="preserve">  RECURRENTES</w:t>
      </w:r>
    </w:p>
    <w:p w14:paraId="0E674352" w14:textId="77777777" w:rsidR="00472EC4" w:rsidRPr="00E2262F" w:rsidRDefault="00472EC4" w:rsidP="00472EC4">
      <w:pPr>
        <w:spacing w:after="0" w:line="240" w:lineRule="auto"/>
        <w:ind w:left="284"/>
        <w:jc w:val="both"/>
        <w:rPr>
          <w:rFonts w:ascii="Arial" w:hAnsi="Arial" w:cs="Arial"/>
          <w:b/>
          <w:sz w:val="20"/>
          <w:szCs w:val="20"/>
        </w:rPr>
      </w:pPr>
    </w:p>
    <w:p w14:paraId="2A8E56F7" w14:textId="77777777" w:rsidR="00BA724E" w:rsidRPr="00E2262F" w:rsidRDefault="00BA724E" w:rsidP="00BA724E">
      <w:pPr>
        <w:spacing w:after="0" w:line="240" w:lineRule="auto"/>
        <w:ind w:left="420"/>
        <w:jc w:val="both"/>
        <w:rPr>
          <w:rFonts w:ascii="Arial" w:hAnsi="Arial" w:cs="Arial"/>
          <w:sz w:val="20"/>
          <w:szCs w:val="20"/>
        </w:rPr>
      </w:pPr>
      <w:r w:rsidRPr="00E2262F">
        <w:rPr>
          <w:rFonts w:ascii="Arial" w:hAnsi="Arial" w:cs="Arial"/>
          <w:sz w:val="20"/>
          <w:szCs w:val="20"/>
        </w:rPr>
        <w:t>Los potenciales proponentes que consideren que la Resolución de Adjudicación emitida afecta, lesiona o causa perjuicios a sus legítimos intereses, podrán presentar Recurso Administrativo de Impugnación a la citada Resolución.</w:t>
      </w:r>
    </w:p>
    <w:p w14:paraId="31AB01B8" w14:textId="77777777" w:rsidR="00BA724E" w:rsidRPr="00E2262F" w:rsidRDefault="00BA724E" w:rsidP="00BA724E">
      <w:pPr>
        <w:spacing w:after="0" w:line="240" w:lineRule="auto"/>
        <w:ind w:left="420"/>
        <w:jc w:val="both"/>
        <w:rPr>
          <w:rFonts w:ascii="Arial" w:hAnsi="Arial" w:cs="Arial"/>
          <w:sz w:val="20"/>
          <w:szCs w:val="20"/>
        </w:rPr>
      </w:pPr>
    </w:p>
    <w:p w14:paraId="086DCE55"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r w:rsidRPr="00E2262F">
        <w:rPr>
          <w:rFonts w:ascii="Arial" w:hAnsi="Arial" w:cs="Arial"/>
          <w:b/>
          <w:sz w:val="20"/>
          <w:szCs w:val="20"/>
        </w:rPr>
        <w:tab/>
        <w:t xml:space="preserve">49.1 </w:t>
      </w:r>
      <w:r w:rsidRPr="00E2262F">
        <w:rPr>
          <w:rFonts w:ascii="Arial" w:hAnsi="Arial" w:cs="Arial"/>
          <w:b/>
          <w:sz w:val="20"/>
          <w:szCs w:val="20"/>
        </w:rPr>
        <w:tab/>
      </w:r>
      <w:r w:rsidRPr="00E2262F">
        <w:rPr>
          <w:rFonts w:ascii="Arial" w:hAnsi="Arial" w:cs="Arial"/>
          <w:sz w:val="20"/>
          <w:szCs w:val="20"/>
          <w:u w:val="single"/>
        </w:rPr>
        <w:t>Instancia ante la que se interpone</w:t>
      </w:r>
      <w:r w:rsidRPr="00E2262F">
        <w:rPr>
          <w:rFonts w:ascii="Arial" w:hAnsi="Arial" w:cs="Arial"/>
          <w:sz w:val="20"/>
          <w:szCs w:val="20"/>
        </w:rPr>
        <w:t xml:space="preserve">: El Recurso podrá ser interpuesto ante la Autoridad Responsable del Proceso de Contratación (ARPC) o Gerente General, según corresponda. </w:t>
      </w:r>
    </w:p>
    <w:p w14:paraId="7791483A"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p>
    <w:p w14:paraId="1B8CBF80"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r w:rsidRPr="00E2262F">
        <w:rPr>
          <w:rFonts w:ascii="Arial" w:hAnsi="Arial" w:cs="Arial"/>
          <w:b/>
          <w:sz w:val="20"/>
          <w:szCs w:val="20"/>
        </w:rPr>
        <w:tab/>
        <w:t xml:space="preserve">49.2 </w:t>
      </w:r>
      <w:r w:rsidRPr="00E2262F">
        <w:rPr>
          <w:rFonts w:ascii="Arial" w:hAnsi="Arial" w:cs="Arial"/>
          <w:b/>
          <w:sz w:val="20"/>
          <w:szCs w:val="20"/>
        </w:rPr>
        <w:tab/>
      </w:r>
      <w:r w:rsidRPr="00E2262F">
        <w:rPr>
          <w:rFonts w:ascii="Arial" w:hAnsi="Arial" w:cs="Arial"/>
          <w:sz w:val="20"/>
          <w:szCs w:val="20"/>
          <w:u w:val="single"/>
        </w:rPr>
        <w:t>Plazo</w:t>
      </w:r>
      <w:r w:rsidRPr="00E2262F">
        <w:rPr>
          <w:rFonts w:ascii="Arial" w:hAnsi="Arial" w:cs="Arial"/>
          <w:sz w:val="20"/>
          <w:szCs w:val="20"/>
        </w:rPr>
        <w:t>: El Recurso deberá ser presentado en el plazo de cuatro (4) días hábiles computables a partir de la notificación con la Resolución de Adjudicación correspondiente.</w:t>
      </w:r>
    </w:p>
    <w:p w14:paraId="019B50AB" w14:textId="77777777" w:rsidR="00BA724E" w:rsidRPr="00E2262F" w:rsidRDefault="00BA724E" w:rsidP="00BA724E">
      <w:pPr>
        <w:tabs>
          <w:tab w:val="left" w:pos="426"/>
        </w:tabs>
        <w:spacing w:after="0" w:line="240" w:lineRule="auto"/>
        <w:ind w:left="993" w:hanging="1416"/>
        <w:jc w:val="both"/>
        <w:rPr>
          <w:rFonts w:ascii="Arial" w:hAnsi="Arial" w:cs="Arial"/>
          <w:sz w:val="20"/>
          <w:szCs w:val="20"/>
        </w:rPr>
      </w:pPr>
    </w:p>
    <w:p w14:paraId="3E726851" w14:textId="77777777" w:rsidR="00BA724E" w:rsidRPr="00E2262F" w:rsidRDefault="00BA724E" w:rsidP="00D11427">
      <w:pPr>
        <w:numPr>
          <w:ilvl w:val="1"/>
          <w:numId w:val="36"/>
        </w:numPr>
        <w:tabs>
          <w:tab w:val="left" w:pos="993"/>
        </w:tabs>
        <w:spacing w:after="0" w:line="240" w:lineRule="auto"/>
        <w:ind w:hanging="987"/>
        <w:jc w:val="both"/>
        <w:rPr>
          <w:rFonts w:ascii="Arial" w:hAnsi="Arial" w:cs="Arial"/>
          <w:sz w:val="20"/>
          <w:szCs w:val="20"/>
        </w:rPr>
      </w:pPr>
      <w:r w:rsidRPr="00E2262F">
        <w:rPr>
          <w:rFonts w:ascii="Arial" w:hAnsi="Arial" w:cs="Arial"/>
          <w:sz w:val="20"/>
          <w:szCs w:val="20"/>
          <w:u w:val="single"/>
        </w:rPr>
        <w:t>Requisitos</w:t>
      </w:r>
      <w:r w:rsidRPr="00E2262F">
        <w:rPr>
          <w:rFonts w:ascii="Arial" w:hAnsi="Arial" w:cs="Arial"/>
          <w:sz w:val="20"/>
          <w:szCs w:val="20"/>
        </w:rPr>
        <w:t>: El Proponente deberá presentar el Recurso por escrito, con el siguiente contenido:</w:t>
      </w:r>
    </w:p>
    <w:p w14:paraId="4618CE1C" w14:textId="77777777" w:rsidR="00BA724E" w:rsidRPr="00E2262F" w:rsidRDefault="00BA724E" w:rsidP="00BA724E">
      <w:pPr>
        <w:tabs>
          <w:tab w:val="left" w:pos="993"/>
        </w:tabs>
        <w:spacing w:after="0" w:line="240" w:lineRule="auto"/>
        <w:ind w:left="1413"/>
        <w:jc w:val="both"/>
        <w:rPr>
          <w:rFonts w:ascii="Arial" w:hAnsi="Arial" w:cs="Arial"/>
          <w:sz w:val="20"/>
          <w:szCs w:val="20"/>
        </w:rPr>
      </w:pPr>
    </w:p>
    <w:p w14:paraId="40A7CF94"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Las generales de Ley del recurrente y el señalamiento expreso que interpone recurso de impugnación</w:t>
      </w:r>
    </w:p>
    <w:p w14:paraId="00D33E94"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Argumentos claramente planteados</w:t>
      </w:r>
    </w:p>
    <w:p w14:paraId="43147720" w14:textId="77777777" w:rsidR="00BA724E" w:rsidRPr="00E2262F" w:rsidRDefault="00BA724E" w:rsidP="00BA724E">
      <w:pPr>
        <w:numPr>
          <w:ilvl w:val="0"/>
          <w:numId w:val="15"/>
        </w:numPr>
        <w:tabs>
          <w:tab w:val="left" w:pos="993"/>
        </w:tabs>
        <w:spacing w:after="0" w:line="240" w:lineRule="auto"/>
        <w:jc w:val="both"/>
        <w:rPr>
          <w:rFonts w:ascii="Arial" w:hAnsi="Arial" w:cs="Arial"/>
          <w:sz w:val="20"/>
          <w:szCs w:val="20"/>
        </w:rPr>
      </w:pPr>
      <w:r w:rsidRPr="00E2262F">
        <w:rPr>
          <w:rFonts w:ascii="Arial" w:hAnsi="Arial" w:cs="Arial"/>
          <w:sz w:val="20"/>
          <w:szCs w:val="20"/>
        </w:rPr>
        <w:t>Domicilio.</w:t>
      </w:r>
    </w:p>
    <w:p w14:paraId="032AEBC9" w14:textId="77777777" w:rsidR="00BA724E" w:rsidRPr="00E2262F" w:rsidRDefault="00BA724E" w:rsidP="00BA724E">
      <w:pPr>
        <w:tabs>
          <w:tab w:val="left" w:pos="993"/>
        </w:tabs>
        <w:spacing w:after="0" w:line="240" w:lineRule="auto"/>
        <w:ind w:left="1353"/>
        <w:jc w:val="both"/>
        <w:rPr>
          <w:rFonts w:ascii="Arial" w:hAnsi="Arial" w:cs="Arial"/>
          <w:sz w:val="20"/>
          <w:szCs w:val="20"/>
        </w:rPr>
      </w:pPr>
    </w:p>
    <w:p w14:paraId="20A41ED7" w14:textId="77777777" w:rsidR="00BA724E" w:rsidRPr="00E2262F" w:rsidRDefault="00BA724E" w:rsidP="00BA724E">
      <w:pPr>
        <w:tabs>
          <w:tab w:val="left" w:pos="993"/>
        </w:tabs>
        <w:spacing w:after="0" w:line="240" w:lineRule="auto"/>
        <w:ind w:left="993"/>
        <w:rPr>
          <w:rFonts w:ascii="Arial" w:hAnsi="Arial" w:cs="Arial"/>
          <w:sz w:val="20"/>
          <w:szCs w:val="20"/>
        </w:rPr>
      </w:pPr>
      <w:r w:rsidRPr="00E2262F">
        <w:rPr>
          <w:rFonts w:ascii="Arial" w:hAnsi="Arial" w:cs="Arial"/>
          <w:sz w:val="20"/>
          <w:szCs w:val="20"/>
        </w:rPr>
        <w:t>Deberá adjuntar:</w:t>
      </w:r>
    </w:p>
    <w:p w14:paraId="533FE703" w14:textId="77777777" w:rsidR="00BA724E" w:rsidRPr="00E2262F" w:rsidRDefault="00BA724E" w:rsidP="00BA724E">
      <w:pPr>
        <w:tabs>
          <w:tab w:val="left" w:pos="993"/>
        </w:tabs>
        <w:spacing w:after="0" w:line="240" w:lineRule="auto"/>
        <w:ind w:left="993"/>
        <w:rPr>
          <w:rFonts w:ascii="Arial" w:hAnsi="Arial" w:cs="Arial"/>
          <w:sz w:val="20"/>
          <w:szCs w:val="20"/>
        </w:rPr>
      </w:pPr>
    </w:p>
    <w:p w14:paraId="558E44D1" w14:textId="77777777" w:rsidR="00BA724E" w:rsidRPr="00E2262F" w:rsidRDefault="00BA724E" w:rsidP="00D11427">
      <w:pPr>
        <w:pStyle w:val="Prrafodelista"/>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Original o fotocopia legalizada del Poder del representante legal, cuando corresponda, debidamente registrado en FUNDEMPRESA</w:t>
      </w:r>
    </w:p>
    <w:p w14:paraId="4DF2E0E3"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Documento que acredita la compra del Pliego Específico de Condiciones</w:t>
      </w:r>
    </w:p>
    <w:p w14:paraId="79AA51EF"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16162621" w14:textId="77777777" w:rsidR="00BA724E" w:rsidRPr="00E2262F" w:rsidRDefault="00BA724E" w:rsidP="00D11427">
      <w:pPr>
        <w:numPr>
          <w:ilvl w:val="0"/>
          <w:numId w:val="67"/>
        </w:numPr>
        <w:tabs>
          <w:tab w:val="left" w:pos="993"/>
        </w:tabs>
        <w:spacing w:after="0" w:line="240" w:lineRule="auto"/>
        <w:jc w:val="both"/>
        <w:rPr>
          <w:rFonts w:ascii="Arial" w:hAnsi="Arial" w:cs="Arial"/>
          <w:sz w:val="20"/>
          <w:szCs w:val="20"/>
        </w:rPr>
      </w:pPr>
      <w:r w:rsidRPr="00E2262F">
        <w:rPr>
          <w:rFonts w:ascii="Arial" w:hAnsi="Arial" w:cs="Arial"/>
          <w:sz w:val="20"/>
          <w:szCs w:val="20"/>
        </w:rPr>
        <w:t>Documentación que en calidad de prueba estime conveniente o señalar la que cursa en el expediente, que, a su criterio, sea necesaria para fundamentar su recurso.</w:t>
      </w:r>
    </w:p>
    <w:p w14:paraId="6AC16D78" w14:textId="77777777" w:rsidR="00472EC4" w:rsidRPr="00E2262F" w:rsidRDefault="00472EC4" w:rsidP="00472EC4">
      <w:pPr>
        <w:tabs>
          <w:tab w:val="left" w:pos="993"/>
        </w:tabs>
        <w:spacing w:after="0" w:line="240" w:lineRule="auto"/>
        <w:ind w:left="1353"/>
        <w:jc w:val="both"/>
        <w:rPr>
          <w:rFonts w:ascii="Arial" w:hAnsi="Arial" w:cs="Arial"/>
          <w:sz w:val="20"/>
          <w:szCs w:val="20"/>
        </w:rPr>
      </w:pPr>
    </w:p>
    <w:p w14:paraId="19917840" w14:textId="77777777" w:rsidR="00C71A18" w:rsidRPr="00E2262F" w:rsidRDefault="00C71A18" w:rsidP="00D11427">
      <w:pPr>
        <w:numPr>
          <w:ilvl w:val="1"/>
          <w:numId w:val="36"/>
        </w:numPr>
        <w:tabs>
          <w:tab w:val="left" w:pos="993"/>
        </w:tabs>
        <w:spacing w:after="0" w:line="240" w:lineRule="auto"/>
        <w:ind w:hanging="987"/>
        <w:jc w:val="both"/>
        <w:rPr>
          <w:rFonts w:ascii="Arial" w:hAnsi="Arial" w:cs="Arial"/>
          <w:sz w:val="20"/>
          <w:szCs w:val="20"/>
          <w:u w:val="single"/>
        </w:rPr>
      </w:pPr>
      <w:r w:rsidRPr="00E2262F">
        <w:rPr>
          <w:rFonts w:ascii="Arial" w:hAnsi="Arial" w:cs="Arial"/>
          <w:sz w:val="20"/>
          <w:szCs w:val="20"/>
          <w:u w:val="single"/>
        </w:rPr>
        <w:t xml:space="preserve">Actividades de la CSBP: </w:t>
      </w:r>
    </w:p>
    <w:p w14:paraId="7CBEF90D" w14:textId="77777777" w:rsidR="00C71A18" w:rsidRPr="00E2262F" w:rsidRDefault="00C71A18" w:rsidP="00477FEB">
      <w:pPr>
        <w:numPr>
          <w:ilvl w:val="0"/>
          <w:numId w:val="16"/>
        </w:numPr>
        <w:tabs>
          <w:tab w:val="left" w:pos="1418"/>
          <w:tab w:val="left" w:pos="1560"/>
        </w:tabs>
        <w:spacing w:after="0" w:line="240" w:lineRule="auto"/>
        <w:ind w:left="1418" w:hanging="425"/>
        <w:jc w:val="both"/>
        <w:rPr>
          <w:rFonts w:ascii="Arial" w:hAnsi="Arial" w:cs="Arial"/>
          <w:sz w:val="20"/>
          <w:szCs w:val="20"/>
        </w:rPr>
      </w:pPr>
      <w:r w:rsidRPr="00E2262F">
        <w:rPr>
          <w:rFonts w:ascii="Arial" w:hAnsi="Arial" w:cs="Arial"/>
          <w:sz w:val="20"/>
          <w:szCs w:val="20"/>
        </w:rPr>
        <w:t>Comunicará por escrito a todos los demás proponentes que presentaron propuestas, que se interpuso recurso a la resolución de adjudicación y que el proceso de contratación queda suspendido.</w:t>
      </w:r>
    </w:p>
    <w:p w14:paraId="456564B4" w14:textId="77777777" w:rsidR="00C71A18" w:rsidRPr="00E2262F" w:rsidRDefault="00C71A18" w:rsidP="00477FEB">
      <w:pPr>
        <w:numPr>
          <w:ilvl w:val="0"/>
          <w:numId w:val="16"/>
        </w:numPr>
        <w:tabs>
          <w:tab w:val="left" w:pos="993"/>
          <w:tab w:val="left" w:pos="1418"/>
        </w:tabs>
        <w:spacing w:after="0" w:line="240" w:lineRule="auto"/>
        <w:ind w:hanging="87"/>
        <w:jc w:val="both"/>
        <w:rPr>
          <w:rFonts w:ascii="Arial" w:hAnsi="Arial" w:cs="Arial"/>
          <w:sz w:val="20"/>
          <w:szCs w:val="20"/>
        </w:rPr>
      </w:pPr>
      <w:r w:rsidRPr="00E2262F">
        <w:rPr>
          <w:rFonts w:ascii="Arial" w:hAnsi="Arial" w:cs="Arial"/>
          <w:sz w:val="20"/>
          <w:szCs w:val="20"/>
        </w:rPr>
        <w:t>Evaluará si corre</w:t>
      </w:r>
      <w:r w:rsidR="002319BC" w:rsidRPr="00E2262F">
        <w:rPr>
          <w:rFonts w:ascii="Arial" w:hAnsi="Arial" w:cs="Arial"/>
          <w:sz w:val="20"/>
          <w:szCs w:val="20"/>
        </w:rPr>
        <w:t>sponde la aceptación del recurso</w:t>
      </w:r>
    </w:p>
    <w:p w14:paraId="5DD52654" w14:textId="77777777" w:rsidR="00C71A18" w:rsidRPr="00E2262F" w:rsidRDefault="00C71A18" w:rsidP="00D11427">
      <w:pPr>
        <w:numPr>
          <w:ilvl w:val="0"/>
          <w:numId w:val="33"/>
        </w:numPr>
        <w:tabs>
          <w:tab w:val="left" w:pos="993"/>
          <w:tab w:val="left" w:pos="1418"/>
        </w:tabs>
        <w:spacing w:after="0" w:line="240" w:lineRule="auto"/>
        <w:jc w:val="both"/>
        <w:rPr>
          <w:rFonts w:ascii="Arial" w:hAnsi="Arial" w:cs="Arial"/>
          <w:sz w:val="20"/>
          <w:szCs w:val="20"/>
        </w:rPr>
      </w:pPr>
      <w:r w:rsidRPr="00E2262F">
        <w:rPr>
          <w:rFonts w:ascii="Arial" w:hAnsi="Arial" w:cs="Arial"/>
          <w:sz w:val="20"/>
          <w:szCs w:val="20"/>
        </w:rPr>
        <w:t>Si cumple con los requisitos acepta el recurso</w:t>
      </w:r>
    </w:p>
    <w:p w14:paraId="552C55A8" w14:textId="77777777" w:rsidR="00C71A18" w:rsidRPr="00E2262F" w:rsidRDefault="00C71A18" w:rsidP="00D11427">
      <w:pPr>
        <w:numPr>
          <w:ilvl w:val="0"/>
          <w:numId w:val="33"/>
        </w:numPr>
        <w:tabs>
          <w:tab w:val="left" w:pos="993"/>
          <w:tab w:val="left" w:pos="1418"/>
        </w:tabs>
        <w:spacing w:after="0" w:line="240" w:lineRule="auto"/>
        <w:jc w:val="both"/>
        <w:rPr>
          <w:rFonts w:ascii="Arial" w:hAnsi="Arial" w:cs="Arial"/>
          <w:sz w:val="20"/>
          <w:szCs w:val="20"/>
        </w:rPr>
      </w:pPr>
      <w:r w:rsidRPr="00E2262F">
        <w:rPr>
          <w:rFonts w:ascii="Arial" w:hAnsi="Arial" w:cs="Arial"/>
          <w:sz w:val="20"/>
          <w:szCs w:val="20"/>
        </w:rPr>
        <w:t>Si no cumple con los requisitos, desestima el recurso y comunica por escrito al interesado.</w:t>
      </w:r>
    </w:p>
    <w:p w14:paraId="20DEF283" w14:textId="77777777" w:rsidR="00C71A18" w:rsidRPr="00E2262F" w:rsidRDefault="00C71A18" w:rsidP="00477FEB">
      <w:pPr>
        <w:numPr>
          <w:ilvl w:val="0"/>
          <w:numId w:val="16"/>
        </w:numPr>
        <w:tabs>
          <w:tab w:val="left" w:pos="1418"/>
        </w:tabs>
        <w:spacing w:after="0" w:line="240" w:lineRule="auto"/>
        <w:ind w:left="1418" w:hanging="425"/>
        <w:jc w:val="both"/>
        <w:rPr>
          <w:rFonts w:ascii="Arial" w:hAnsi="Arial" w:cs="Arial"/>
          <w:sz w:val="20"/>
          <w:szCs w:val="20"/>
        </w:rPr>
      </w:pPr>
      <w:r w:rsidRPr="00E2262F">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E2262F">
        <w:rPr>
          <w:rFonts w:ascii="Arial" w:hAnsi="Arial" w:cs="Arial"/>
          <w:sz w:val="20"/>
          <w:szCs w:val="20"/>
        </w:rPr>
        <w:t>Resolución que</w:t>
      </w:r>
      <w:r w:rsidRPr="00E2262F">
        <w:rPr>
          <w:rFonts w:ascii="Arial" w:hAnsi="Arial" w:cs="Arial"/>
          <w:sz w:val="20"/>
          <w:szCs w:val="20"/>
        </w:rPr>
        <w:t xml:space="preserve"> </w:t>
      </w:r>
      <w:r w:rsidR="000D4701" w:rsidRPr="00E2262F">
        <w:rPr>
          <w:rFonts w:ascii="Arial" w:hAnsi="Arial" w:cs="Arial"/>
          <w:sz w:val="20"/>
          <w:szCs w:val="20"/>
        </w:rPr>
        <w:t>C</w:t>
      </w:r>
      <w:r w:rsidRPr="00E2262F">
        <w:rPr>
          <w:rFonts w:ascii="Arial" w:hAnsi="Arial" w:cs="Arial"/>
          <w:sz w:val="20"/>
          <w:szCs w:val="20"/>
        </w:rPr>
        <w:t xml:space="preserve">onfirme o </w:t>
      </w:r>
      <w:r w:rsidR="000D4701" w:rsidRPr="00E2262F">
        <w:rPr>
          <w:rFonts w:ascii="Arial" w:hAnsi="Arial" w:cs="Arial"/>
          <w:sz w:val="20"/>
          <w:szCs w:val="20"/>
        </w:rPr>
        <w:t>R</w:t>
      </w:r>
      <w:r w:rsidRPr="00E2262F">
        <w:rPr>
          <w:rFonts w:ascii="Arial" w:hAnsi="Arial" w:cs="Arial"/>
          <w:sz w:val="20"/>
          <w:szCs w:val="20"/>
        </w:rPr>
        <w:t>evoque la resolución de adjudicación y que contemple los nuevos plazos del proceso de contratación.</w:t>
      </w:r>
    </w:p>
    <w:p w14:paraId="240A5552" w14:textId="77777777" w:rsidR="00C71A18" w:rsidRPr="00E2262F" w:rsidRDefault="00C71A18" w:rsidP="00477FEB">
      <w:pPr>
        <w:numPr>
          <w:ilvl w:val="0"/>
          <w:numId w:val="16"/>
        </w:numPr>
        <w:tabs>
          <w:tab w:val="left" w:pos="1418"/>
        </w:tabs>
        <w:spacing w:after="0" w:line="240" w:lineRule="auto"/>
        <w:ind w:left="1418" w:hanging="425"/>
        <w:jc w:val="both"/>
        <w:rPr>
          <w:rFonts w:ascii="Arial" w:hAnsi="Arial" w:cs="Arial"/>
          <w:sz w:val="20"/>
          <w:szCs w:val="20"/>
        </w:rPr>
      </w:pPr>
      <w:r w:rsidRPr="00E2262F">
        <w:rPr>
          <w:rFonts w:ascii="Arial" w:hAnsi="Arial" w:cs="Arial"/>
          <w:sz w:val="20"/>
          <w:szCs w:val="20"/>
        </w:rPr>
        <w:t xml:space="preserve">Notificará con los resultados del recurso interpuesto, en un plazo de dos días hábiles de emitida la </w:t>
      </w:r>
      <w:r w:rsidR="000D4701" w:rsidRPr="00E2262F">
        <w:rPr>
          <w:rFonts w:ascii="Arial" w:hAnsi="Arial" w:cs="Arial"/>
          <w:sz w:val="20"/>
          <w:szCs w:val="20"/>
        </w:rPr>
        <w:t>R</w:t>
      </w:r>
      <w:r w:rsidRPr="00E2262F">
        <w:rPr>
          <w:rFonts w:ascii="Arial" w:hAnsi="Arial" w:cs="Arial"/>
          <w:sz w:val="20"/>
          <w:szCs w:val="20"/>
        </w:rPr>
        <w:t xml:space="preserve">esolución que </w:t>
      </w:r>
      <w:r w:rsidR="000D4701" w:rsidRPr="00E2262F">
        <w:rPr>
          <w:rFonts w:ascii="Arial" w:hAnsi="Arial" w:cs="Arial"/>
          <w:sz w:val="20"/>
          <w:szCs w:val="20"/>
        </w:rPr>
        <w:t>C</w:t>
      </w:r>
      <w:r w:rsidRPr="00E2262F">
        <w:rPr>
          <w:rFonts w:ascii="Arial" w:hAnsi="Arial" w:cs="Arial"/>
          <w:sz w:val="20"/>
          <w:szCs w:val="20"/>
        </w:rPr>
        <w:t xml:space="preserve">onfirme o </w:t>
      </w:r>
      <w:r w:rsidR="000D4701" w:rsidRPr="00E2262F">
        <w:rPr>
          <w:rFonts w:ascii="Arial" w:hAnsi="Arial" w:cs="Arial"/>
          <w:sz w:val="20"/>
          <w:szCs w:val="20"/>
        </w:rPr>
        <w:t>R</w:t>
      </w:r>
      <w:r w:rsidRPr="00E2262F">
        <w:rPr>
          <w:rFonts w:ascii="Arial" w:hAnsi="Arial" w:cs="Arial"/>
          <w:sz w:val="20"/>
          <w:szCs w:val="20"/>
        </w:rPr>
        <w:t>evoque el recurso presentado, en secretaría administrativa de la CSBP.</w:t>
      </w:r>
    </w:p>
    <w:p w14:paraId="3B77FA70" w14:textId="77777777" w:rsidR="00C71A18" w:rsidRPr="00E2262F" w:rsidRDefault="00C71A18" w:rsidP="00C40776">
      <w:pPr>
        <w:tabs>
          <w:tab w:val="left" w:pos="1418"/>
        </w:tabs>
        <w:spacing w:after="0" w:line="240" w:lineRule="auto"/>
        <w:ind w:left="1418"/>
        <w:jc w:val="both"/>
        <w:rPr>
          <w:rFonts w:ascii="Arial" w:hAnsi="Arial" w:cs="Arial"/>
          <w:sz w:val="20"/>
          <w:szCs w:val="20"/>
        </w:rPr>
      </w:pPr>
      <w:r w:rsidRPr="00E2262F">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77777777" w:rsidR="00C71A18" w:rsidRPr="00E2262F" w:rsidRDefault="00C71A18" w:rsidP="00C40776">
      <w:pPr>
        <w:tabs>
          <w:tab w:val="left" w:pos="1418"/>
        </w:tabs>
        <w:spacing w:after="0" w:line="240" w:lineRule="auto"/>
        <w:ind w:left="1418"/>
        <w:jc w:val="both"/>
        <w:rPr>
          <w:rFonts w:ascii="Arial" w:hAnsi="Arial" w:cs="Arial"/>
          <w:sz w:val="20"/>
          <w:szCs w:val="20"/>
        </w:rPr>
      </w:pPr>
      <w:r w:rsidRPr="00E2262F">
        <w:rPr>
          <w:rFonts w:ascii="Arial" w:hAnsi="Arial" w:cs="Arial"/>
          <w:sz w:val="20"/>
          <w:szCs w:val="20"/>
        </w:rPr>
        <w:t xml:space="preserve">La </w:t>
      </w:r>
      <w:r w:rsidR="000D4701" w:rsidRPr="00E2262F">
        <w:rPr>
          <w:rFonts w:ascii="Arial" w:hAnsi="Arial" w:cs="Arial"/>
          <w:sz w:val="20"/>
          <w:szCs w:val="20"/>
        </w:rPr>
        <w:t>R</w:t>
      </w:r>
      <w:r w:rsidRPr="00E2262F">
        <w:rPr>
          <w:rFonts w:ascii="Arial" w:hAnsi="Arial" w:cs="Arial"/>
          <w:sz w:val="20"/>
          <w:szCs w:val="20"/>
        </w:rPr>
        <w:t xml:space="preserve">esolución que resuelve el </w:t>
      </w:r>
      <w:r w:rsidR="000D4701" w:rsidRPr="00E2262F">
        <w:rPr>
          <w:rFonts w:ascii="Arial" w:hAnsi="Arial" w:cs="Arial"/>
          <w:sz w:val="20"/>
          <w:szCs w:val="20"/>
        </w:rPr>
        <w:t>R</w:t>
      </w:r>
      <w:r w:rsidRPr="00E2262F">
        <w:rPr>
          <w:rFonts w:ascii="Arial" w:hAnsi="Arial" w:cs="Arial"/>
          <w:sz w:val="20"/>
          <w:szCs w:val="20"/>
        </w:rPr>
        <w:t xml:space="preserve">ecurso de </w:t>
      </w:r>
      <w:r w:rsidR="000D4701" w:rsidRPr="00E2262F">
        <w:rPr>
          <w:rFonts w:ascii="Arial" w:hAnsi="Arial" w:cs="Arial"/>
          <w:sz w:val="20"/>
          <w:szCs w:val="20"/>
        </w:rPr>
        <w:t>I</w:t>
      </w:r>
      <w:r w:rsidRPr="00E2262F">
        <w:rPr>
          <w:rFonts w:ascii="Arial" w:hAnsi="Arial" w:cs="Arial"/>
          <w:sz w:val="20"/>
          <w:szCs w:val="20"/>
        </w:rPr>
        <w:t>mpugnación no admite recurso administrativo ulterior, por tanto quedará ejecutoriada.</w:t>
      </w:r>
    </w:p>
    <w:p w14:paraId="2631CB28" w14:textId="77777777" w:rsidR="00472EC4" w:rsidRPr="00E2262F" w:rsidRDefault="00472EC4" w:rsidP="00C40776">
      <w:pPr>
        <w:tabs>
          <w:tab w:val="left" w:pos="1418"/>
        </w:tabs>
        <w:spacing w:after="0" w:line="240" w:lineRule="auto"/>
        <w:ind w:left="1418"/>
        <w:jc w:val="both"/>
        <w:rPr>
          <w:rFonts w:ascii="Arial" w:hAnsi="Arial" w:cs="Arial"/>
          <w:sz w:val="20"/>
          <w:szCs w:val="20"/>
        </w:rPr>
      </w:pPr>
    </w:p>
    <w:p w14:paraId="5F4B7F2B" w14:textId="77777777" w:rsidR="00BA724E" w:rsidRPr="00E2262F" w:rsidRDefault="00C71A18" w:rsidP="00BA724E">
      <w:pPr>
        <w:tabs>
          <w:tab w:val="left" w:pos="993"/>
          <w:tab w:val="left" w:pos="1418"/>
        </w:tabs>
        <w:spacing w:after="0" w:line="240" w:lineRule="auto"/>
        <w:ind w:left="426" w:hanging="426"/>
        <w:jc w:val="both"/>
        <w:rPr>
          <w:rFonts w:ascii="Arial" w:hAnsi="Arial" w:cs="Arial"/>
          <w:sz w:val="20"/>
          <w:szCs w:val="20"/>
        </w:rPr>
      </w:pPr>
      <w:r w:rsidRPr="00E2262F">
        <w:rPr>
          <w:rFonts w:ascii="Arial" w:hAnsi="Arial" w:cs="Arial"/>
          <w:sz w:val="20"/>
          <w:szCs w:val="20"/>
        </w:rPr>
        <w:lastRenderedPageBreak/>
        <w:t xml:space="preserve">     </w:t>
      </w:r>
      <w:r w:rsidR="00472EC4" w:rsidRPr="00E2262F">
        <w:rPr>
          <w:rFonts w:ascii="Arial" w:hAnsi="Arial" w:cs="Arial"/>
          <w:sz w:val="20"/>
          <w:szCs w:val="20"/>
        </w:rPr>
        <w:t xml:space="preserve">   </w:t>
      </w:r>
      <w:r w:rsidRPr="00E2262F">
        <w:rPr>
          <w:rFonts w:ascii="Arial" w:hAnsi="Arial" w:cs="Arial"/>
          <w:sz w:val="20"/>
          <w:szCs w:val="20"/>
        </w:rPr>
        <w:t xml:space="preserve"> </w:t>
      </w:r>
      <w:r w:rsidR="00BA724E" w:rsidRPr="00E2262F">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6E5A72F4" w14:textId="77777777" w:rsidR="00BA724E" w:rsidRPr="00E2262F" w:rsidRDefault="00BA724E" w:rsidP="00BA724E">
      <w:pPr>
        <w:tabs>
          <w:tab w:val="left" w:pos="993"/>
          <w:tab w:val="left" w:pos="1418"/>
        </w:tabs>
        <w:spacing w:after="0" w:line="240" w:lineRule="auto"/>
        <w:ind w:left="426" w:hanging="426"/>
        <w:jc w:val="both"/>
        <w:rPr>
          <w:rFonts w:ascii="Arial" w:hAnsi="Arial" w:cs="Arial"/>
          <w:sz w:val="20"/>
          <w:szCs w:val="20"/>
        </w:rPr>
      </w:pPr>
    </w:p>
    <w:p w14:paraId="1EF8EEC8" w14:textId="77777777" w:rsidR="00BA724E" w:rsidRPr="00E2262F" w:rsidRDefault="00BA724E" w:rsidP="00BA724E">
      <w:pPr>
        <w:tabs>
          <w:tab w:val="left" w:pos="993"/>
          <w:tab w:val="left" w:pos="1418"/>
        </w:tabs>
        <w:spacing w:after="0" w:line="240" w:lineRule="auto"/>
        <w:ind w:left="426"/>
        <w:jc w:val="both"/>
        <w:rPr>
          <w:rFonts w:ascii="Arial" w:hAnsi="Arial" w:cs="Arial"/>
          <w:sz w:val="20"/>
          <w:szCs w:val="20"/>
        </w:rPr>
      </w:pPr>
      <w:r w:rsidRPr="00E2262F">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4EED371C" w14:textId="77777777" w:rsidR="00472EC4" w:rsidRPr="00E2262F" w:rsidRDefault="00472EC4" w:rsidP="00BA724E">
      <w:pPr>
        <w:tabs>
          <w:tab w:val="left" w:pos="993"/>
          <w:tab w:val="left" w:pos="1418"/>
        </w:tabs>
        <w:spacing w:after="0" w:line="240" w:lineRule="auto"/>
        <w:ind w:left="426" w:hanging="426"/>
        <w:jc w:val="both"/>
        <w:rPr>
          <w:rFonts w:ascii="Arial" w:hAnsi="Arial" w:cs="Arial"/>
          <w:sz w:val="20"/>
          <w:szCs w:val="20"/>
        </w:rPr>
      </w:pPr>
    </w:p>
    <w:p w14:paraId="1E9944F5" w14:textId="77777777" w:rsidR="00472EC4" w:rsidRPr="00E2262F" w:rsidRDefault="00472EC4" w:rsidP="00C40776">
      <w:pPr>
        <w:tabs>
          <w:tab w:val="left" w:pos="993"/>
          <w:tab w:val="left" w:pos="1418"/>
        </w:tabs>
        <w:spacing w:after="0" w:line="240" w:lineRule="auto"/>
        <w:ind w:left="426"/>
        <w:jc w:val="both"/>
        <w:rPr>
          <w:rFonts w:ascii="Arial" w:hAnsi="Arial" w:cs="Arial"/>
          <w:sz w:val="18"/>
          <w:szCs w:val="18"/>
        </w:rPr>
      </w:pPr>
    </w:p>
    <w:p w14:paraId="78F72F1C"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CAPITULO IV</w:t>
      </w:r>
    </w:p>
    <w:p w14:paraId="3DD749A5" w14:textId="77777777" w:rsidR="00C71A18" w:rsidRPr="00E2262F" w:rsidRDefault="00C312C7"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SUSCRIPCIÓN</w:t>
      </w:r>
      <w:r w:rsidR="00C71A18" w:rsidRPr="00E2262F">
        <w:rPr>
          <w:rFonts w:ascii="Arial" w:hAnsi="Arial" w:cs="Arial"/>
          <w:b/>
        </w:rPr>
        <w:t xml:space="preserve"> DE CONTRATO Y </w:t>
      </w:r>
      <w:r w:rsidRPr="00E2262F">
        <w:rPr>
          <w:rFonts w:ascii="Arial" w:hAnsi="Arial" w:cs="Arial"/>
          <w:b/>
        </w:rPr>
        <w:t>RECEPCIÓN</w:t>
      </w:r>
      <w:r w:rsidR="00C71A18" w:rsidRPr="00E2262F">
        <w:rPr>
          <w:rFonts w:ascii="Arial" w:hAnsi="Arial" w:cs="Arial"/>
          <w:b/>
        </w:rPr>
        <w:t xml:space="preserve"> DE BIENES</w:t>
      </w:r>
    </w:p>
    <w:p w14:paraId="07311E2E" w14:textId="77777777" w:rsidR="00C71A18" w:rsidRPr="00E2262F" w:rsidRDefault="00C71A18" w:rsidP="00C40776">
      <w:pPr>
        <w:tabs>
          <w:tab w:val="left" w:pos="993"/>
          <w:tab w:val="left" w:pos="1418"/>
        </w:tabs>
        <w:spacing w:after="0" w:line="240" w:lineRule="auto"/>
        <w:ind w:left="425"/>
        <w:jc w:val="center"/>
        <w:rPr>
          <w:rFonts w:ascii="Arial" w:hAnsi="Arial" w:cs="Arial"/>
          <w:b/>
        </w:rPr>
      </w:pPr>
    </w:p>
    <w:p w14:paraId="025F7905"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SECCIÓN I</w:t>
      </w:r>
    </w:p>
    <w:p w14:paraId="23B27209" w14:textId="77777777" w:rsidR="00C71A18" w:rsidRPr="00E2262F" w:rsidRDefault="00C71A18" w:rsidP="00C40776">
      <w:pPr>
        <w:tabs>
          <w:tab w:val="left" w:pos="993"/>
          <w:tab w:val="left" w:pos="1418"/>
        </w:tabs>
        <w:spacing w:after="0" w:line="240" w:lineRule="auto"/>
        <w:ind w:left="425"/>
        <w:jc w:val="center"/>
        <w:rPr>
          <w:rFonts w:ascii="Arial" w:hAnsi="Arial" w:cs="Arial"/>
          <w:b/>
        </w:rPr>
      </w:pPr>
      <w:r w:rsidRPr="00E2262F">
        <w:rPr>
          <w:rFonts w:ascii="Arial" w:hAnsi="Arial" w:cs="Arial"/>
          <w:b/>
        </w:rPr>
        <w:t>DE LOS CONTRATOS</w:t>
      </w:r>
    </w:p>
    <w:p w14:paraId="0FCD861C" w14:textId="77777777" w:rsidR="00C71A18" w:rsidRPr="00E2262F" w:rsidRDefault="00C71A18" w:rsidP="00C40776">
      <w:pPr>
        <w:tabs>
          <w:tab w:val="left" w:pos="993"/>
          <w:tab w:val="left" w:pos="1418"/>
        </w:tabs>
        <w:spacing w:after="0" w:line="240" w:lineRule="auto"/>
        <w:ind w:left="425"/>
        <w:jc w:val="center"/>
        <w:rPr>
          <w:rFonts w:ascii="Arial" w:hAnsi="Arial" w:cs="Arial"/>
          <w:sz w:val="20"/>
          <w:szCs w:val="20"/>
        </w:rPr>
      </w:pPr>
    </w:p>
    <w:p w14:paraId="5A9EAB8C"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PRESENTACIÓN</w:t>
      </w:r>
      <w:r w:rsidR="00C71A18" w:rsidRPr="00E2262F">
        <w:rPr>
          <w:rFonts w:ascii="Arial" w:hAnsi="Arial" w:cs="Arial"/>
          <w:b/>
          <w:sz w:val="20"/>
          <w:szCs w:val="20"/>
        </w:rPr>
        <w:t xml:space="preserve"> DE DOCUMENTOS</w:t>
      </w:r>
    </w:p>
    <w:p w14:paraId="14280FB9" w14:textId="77777777" w:rsidR="00472EC4" w:rsidRPr="00E2262F" w:rsidRDefault="00472EC4" w:rsidP="00472EC4">
      <w:pPr>
        <w:spacing w:after="0" w:line="240" w:lineRule="auto"/>
        <w:ind w:left="284"/>
        <w:rPr>
          <w:rFonts w:ascii="Arial" w:hAnsi="Arial" w:cs="Arial"/>
          <w:b/>
          <w:sz w:val="20"/>
          <w:szCs w:val="20"/>
        </w:rPr>
      </w:pPr>
    </w:p>
    <w:p w14:paraId="5FEFFB54" w14:textId="42ABF72A"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El proponente adjudicado en un plazo máximo de diez (10) días hábiles, computables a partir de la notificación con la </w:t>
      </w:r>
      <w:r w:rsidR="00F4390A" w:rsidRPr="00E2262F">
        <w:rPr>
          <w:rFonts w:ascii="Arial" w:hAnsi="Arial" w:cs="Arial"/>
          <w:sz w:val="20"/>
          <w:szCs w:val="20"/>
        </w:rPr>
        <w:t>R</w:t>
      </w:r>
      <w:r w:rsidRPr="00E2262F">
        <w:rPr>
          <w:rFonts w:ascii="Arial" w:hAnsi="Arial" w:cs="Arial"/>
          <w:sz w:val="20"/>
          <w:szCs w:val="20"/>
        </w:rPr>
        <w:t xml:space="preserve">esolución de </w:t>
      </w:r>
      <w:r w:rsidR="00F4390A" w:rsidRPr="00E2262F">
        <w:rPr>
          <w:rFonts w:ascii="Arial" w:hAnsi="Arial" w:cs="Arial"/>
          <w:sz w:val="20"/>
          <w:szCs w:val="20"/>
        </w:rPr>
        <w:t>A</w:t>
      </w:r>
      <w:r w:rsidRPr="00E2262F">
        <w:rPr>
          <w:rFonts w:ascii="Arial" w:hAnsi="Arial" w:cs="Arial"/>
          <w:sz w:val="20"/>
          <w:szCs w:val="20"/>
        </w:rPr>
        <w:t xml:space="preserve">djudicación, deberá presentar los documentos en original o </w:t>
      </w:r>
      <w:r w:rsidR="00F17289" w:rsidRPr="00E2262F">
        <w:rPr>
          <w:rFonts w:ascii="Arial" w:hAnsi="Arial" w:cs="Arial"/>
          <w:sz w:val="20"/>
          <w:szCs w:val="20"/>
        </w:rPr>
        <w:t>fotocopia legalizada presentada</w:t>
      </w:r>
      <w:r w:rsidRPr="00E2262F">
        <w:rPr>
          <w:rFonts w:ascii="Arial" w:hAnsi="Arial" w:cs="Arial"/>
          <w:sz w:val="20"/>
          <w:szCs w:val="20"/>
        </w:rPr>
        <w:t xml:space="preserve"> en fotocopia simple en la presentación de propuestas, incluida la </w:t>
      </w:r>
      <w:r w:rsidR="00F4390A" w:rsidRPr="00E2262F">
        <w:rPr>
          <w:rFonts w:ascii="Arial" w:hAnsi="Arial" w:cs="Arial"/>
          <w:sz w:val="20"/>
          <w:szCs w:val="20"/>
        </w:rPr>
        <w:t>G</w:t>
      </w:r>
      <w:r w:rsidRPr="00E2262F">
        <w:rPr>
          <w:rFonts w:ascii="Arial" w:hAnsi="Arial" w:cs="Arial"/>
          <w:sz w:val="20"/>
          <w:szCs w:val="20"/>
        </w:rPr>
        <w:t xml:space="preserve">arantía a </w:t>
      </w:r>
      <w:r w:rsidR="00F4390A" w:rsidRPr="00E2262F">
        <w:rPr>
          <w:rFonts w:ascii="Arial" w:hAnsi="Arial" w:cs="Arial"/>
          <w:sz w:val="20"/>
          <w:szCs w:val="20"/>
        </w:rPr>
        <w:t>P</w:t>
      </w:r>
      <w:r w:rsidRPr="00E2262F">
        <w:rPr>
          <w:rFonts w:ascii="Arial" w:hAnsi="Arial" w:cs="Arial"/>
          <w:sz w:val="20"/>
          <w:szCs w:val="20"/>
        </w:rPr>
        <w:t xml:space="preserve">rimer </w:t>
      </w:r>
      <w:r w:rsidR="00F4390A" w:rsidRPr="00E2262F">
        <w:rPr>
          <w:rFonts w:ascii="Arial" w:hAnsi="Arial" w:cs="Arial"/>
          <w:sz w:val="20"/>
          <w:szCs w:val="20"/>
        </w:rPr>
        <w:t>R</w:t>
      </w:r>
      <w:r w:rsidRPr="00E2262F">
        <w:rPr>
          <w:rFonts w:ascii="Arial" w:hAnsi="Arial" w:cs="Arial"/>
          <w:sz w:val="20"/>
          <w:szCs w:val="20"/>
        </w:rPr>
        <w:t xml:space="preserve">equerimiento de </w:t>
      </w:r>
      <w:r w:rsidR="00F4390A" w:rsidRPr="00E2262F">
        <w:rPr>
          <w:rFonts w:ascii="Arial" w:hAnsi="Arial" w:cs="Arial"/>
          <w:sz w:val="20"/>
          <w:szCs w:val="20"/>
        </w:rPr>
        <w:t>C</w:t>
      </w:r>
      <w:r w:rsidRPr="00E2262F">
        <w:rPr>
          <w:rFonts w:ascii="Arial" w:hAnsi="Arial" w:cs="Arial"/>
          <w:sz w:val="20"/>
          <w:szCs w:val="20"/>
        </w:rPr>
        <w:t xml:space="preserve">umplimiento de </w:t>
      </w:r>
      <w:r w:rsidR="00F4390A" w:rsidRPr="00E2262F">
        <w:rPr>
          <w:rFonts w:ascii="Arial" w:hAnsi="Arial" w:cs="Arial"/>
          <w:sz w:val="20"/>
          <w:szCs w:val="20"/>
        </w:rPr>
        <w:t>C</w:t>
      </w:r>
      <w:r w:rsidRPr="00E2262F">
        <w:rPr>
          <w:rFonts w:ascii="Arial" w:hAnsi="Arial" w:cs="Arial"/>
          <w:sz w:val="20"/>
          <w:szCs w:val="20"/>
        </w:rPr>
        <w:t>ontrato.</w:t>
      </w:r>
    </w:p>
    <w:p w14:paraId="1489BE87" w14:textId="77777777" w:rsidR="00C71A18" w:rsidRPr="00E2262F" w:rsidRDefault="00C71A18" w:rsidP="00C40776">
      <w:pPr>
        <w:spacing w:after="0" w:line="240" w:lineRule="auto"/>
        <w:ind w:left="284"/>
        <w:jc w:val="both"/>
        <w:rPr>
          <w:rFonts w:ascii="Arial" w:hAnsi="Arial" w:cs="Arial"/>
          <w:sz w:val="20"/>
          <w:szCs w:val="20"/>
        </w:rPr>
      </w:pPr>
    </w:p>
    <w:p w14:paraId="035F01EF"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La CSBP a través de la ARPC, en forma unilateral o a solicitud escrita del </w:t>
      </w:r>
      <w:r w:rsidR="00F4390A" w:rsidRPr="00E2262F">
        <w:rPr>
          <w:rFonts w:ascii="Arial" w:hAnsi="Arial" w:cs="Arial"/>
          <w:sz w:val="20"/>
          <w:szCs w:val="20"/>
        </w:rPr>
        <w:t>P</w:t>
      </w:r>
      <w:r w:rsidRPr="00E2262F">
        <w:rPr>
          <w:rFonts w:ascii="Arial" w:hAnsi="Arial" w:cs="Arial"/>
          <w:sz w:val="20"/>
          <w:szCs w:val="20"/>
        </w:rPr>
        <w:t xml:space="preserve">roponente adjudicado, podrá ampliar el plazo de presentación de documentos requeridos hasta siete (7) días hábiles adicionales, comunicando al </w:t>
      </w:r>
      <w:r w:rsidR="00F4390A" w:rsidRPr="00E2262F">
        <w:rPr>
          <w:rFonts w:ascii="Arial" w:hAnsi="Arial" w:cs="Arial"/>
          <w:sz w:val="20"/>
          <w:szCs w:val="20"/>
        </w:rPr>
        <w:t>P</w:t>
      </w:r>
      <w:r w:rsidRPr="00E2262F">
        <w:rPr>
          <w:rFonts w:ascii="Arial" w:hAnsi="Arial" w:cs="Arial"/>
          <w:sz w:val="20"/>
          <w:szCs w:val="20"/>
        </w:rPr>
        <w:t>roponente adjudicado en forma escrita la ampliación de dicho plazo.</w:t>
      </w:r>
    </w:p>
    <w:p w14:paraId="6ED9ECD6" w14:textId="77777777" w:rsidR="00C71A18" w:rsidRPr="00E2262F" w:rsidRDefault="00C71A18" w:rsidP="00C40776">
      <w:pPr>
        <w:spacing w:after="0" w:line="240" w:lineRule="auto"/>
        <w:ind w:left="284"/>
        <w:jc w:val="both"/>
        <w:rPr>
          <w:rFonts w:ascii="Arial" w:hAnsi="Arial" w:cs="Arial"/>
          <w:sz w:val="20"/>
          <w:szCs w:val="20"/>
        </w:rPr>
      </w:pPr>
    </w:p>
    <w:p w14:paraId="395FC4BB"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Cuando el asesor legal al </w:t>
      </w:r>
      <w:r w:rsidR="00F4390A" w:rsidRPr="00E2262F">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2A0AFE7F" w14:textId="77777777" w:rsidR="00F4390A" w:rsidRPr="00E2262F" w:rsidRDefault="00F4390A" w:rsidP="00C40776">
      <w:pPr>
        <w:spacing w:after="0" w:line="240" w:lineRule="auto"/>
        <w:ind w:left="284"/>
        <w:jc w:val="both"/>
        <w:rPr>
          <w:rFonts w:ascii="Arial" w:hAnsi="Arial" w:cs="Arial"/>
          <w:sz w:val="20"/>
          <w:szCs w:val="20"/>
        </w:rPr>
      </w:pPr>
    </w:p>
    <w:p w14:paraId="02D2095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Si el proponente adjudicado no cumpliese con la presentación de documentos requeridos para la firma del contrato, se ejecutará la </w:t>
      </w:r>
      <w:r w:rsidR="00F4390A" w:rsidRPr="00E2262F">
        <w:rPr>
          <w:rFonts w:ascii="Arial" w:hAnsi="Arial" w:cs="Arial"/>
          <w:sz w:val="20"/>
          <w:szCs w:val="20"/>
        </w:rPr>
        <w:t>G</w:t>
      </w:r>
      <w:r w:rsidRPr="00E2262F">
        <w:rPr>
          <w:rFonts w:ascii="Arial" w:hAnsi="Arial" w:cs="Arial"/>
          <w:sz w:val="20"/>
          <w:szCs w:val="20"/>
        </w:rPr>
        <w:t xml:space="preserve">arantía de </w:t>
      </w:r>
      <w:r w:rsidR="00F4390A" w:rsidRPr="00E2262F">
        <w:rPr>
          <w:rFonts w:ascii="Arial" w:hAnsi="Arial" w:cs="Arial"/>
          <w:sz w:val="20"/>
          <w:szCs w:val="20"/>
        </w:rPr>
        <w:t>S</w:t>
      </w:r>
      <w:r w:rsidRPr="00E2262F">
        <w:rPr>
          <w:rFonts w:ascii="Arial" w:hAnsi="Arial" w:cs="Arial"/>
          <w:sz w:val="20"/>
          <w:szCs w:val="20"/>
        </w:rPr>
        <w:t xml:space="preserve">eriedad de </w:t>
      </w:r>
      <w:r w:rsidR="00F4390A" w:rsidRPr="00E2262F">
        <w:rPr>
          <w:rFonts w:ascii="Arial" w:hAnsi="Arial" w:cs="Arial"/>
          <w:sz w:val="20"/>
          <w:szCs w:val="20"/>
        </w:rPr>
        <w:t>P</w:t>
      </w:r>
      <w:r w:rsidRPr="00E2262F">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4EBCC863" w14:textId="77777777" w:rsidR="00C71A18" w:rsidRPr="00E2262F" w:rsidRDefault="00C71A18" w:rsidP="00C40776">
      <w:pPr>
        <w:spacing w:after="0" w:line="240" w:lineRule="auto"/>
        <w:ind w:left="284"/>
        <w:rPr>
          <w:rFonts w:ascii="Arial" w:hAnsi="Arial" w:cs="Arial"/>
          <w:sz w:val="20"/>
          <w:szCs w:val="20"/>
        </w:rPr>
      </w:pPr>
    </w:p>
    <w:p w14:paraId="3B6054E2"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GARANTÍA</w:t>
      </w:r>
      <w:r w:rsidR="00C71A18" w:rsidRPr="00E2262F">
        <w:rPr>
          <w:rFonts w:ascii="Arial" w:hAnsi="Arial" w:cs="Arial"/>
          <w:b/>
          <w:sz w:val="20"/>
          <w:szCs w:val="20"/>
        </w:rPr>
        <w:t xml:space="preserve"> A PRIMER REQUERIMIENTO DE CUMPLIMIENTO DE CONTRATO</w:t>
      </w:r>
    </w:p>
    <w:p w14:paraId="79A5478D" w14:textId="77777777" w:rsidR="00593EE6" w:rsidRPr="00E2262F" w:rsidRDefault="00593EE6" w:rsidP="00C40776">
      <w:pPr>
        <w:spacing w:after="0" w:line="240" w:lineRule="auto"/>
        <w:ind w:left="284"/>
        <w:rPr>
          <w:rFonts w:ascii="Arial" w:hAnsi="Arial" w:cs="Arial"/>
          <w:b/>
          <w:sz w:val="20"/>
          <w:szCs w:val="20"/>
        </w:rPr>
      </w:pPr>
    </w:p>
    <w:p w14:paraId="54B6EA2D"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hasta </w:t>
      </w:r>
      <w:r w:rsidR="00440560" w:rsidRPr="00E2262F">
        <w:rPr>
          <w:rFonts w:ascii="Arial" w:hAnsi="Arial" w:cs="Arial"/>
          <w:sz w:val="20"/>
          <w:szCs w:val="20"/>
        </w:rPr>
        <w:t>360 días calendario posteriores al mismo.</w:t>
      </w:r>
    </w:p>
    <w:p w14:paraId="0842A73A" w14:textId="77777777" w:rsidR="00C71A18" w:rsidRPr="00E2262F" w:rsidRDefault="00C71A18" w:rsidP="00C40776">
      <w:pPr>
        <w:spacing w:after="0" w:line="240" w:lineRule="auto"/>
        <w:ind w:left="284"/>
        <w:jc w:val="both"/>
        <w:rPr>
          <w:rFonts w:ascii="Arial" w:hAnsi="Arial" w:cs="Arial"/>
          <w:sz w:val="20"/>
          <w:szCs w:val="20"/>
        </w:rPr>
      </w:pPr>
    </w:p>
    <w:p w14:paraId="00161E9C" w14:textId="77777777" w:rsidR="00186867"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 xml:space="preserve">Esta garantía será devuelta al proponente adjudicado, </w:t>
      </w:r>
      <w:r w:rsidR="00186867" w:rsidRPr="00E2262F">
        <w:rPr>
          <w:rFonts w:ascii="Arial" w:hAnsi="Arial" w:cs="Arial"/>
          <w:sz w:val="20"/>
          <w:szCs w:val="20"/>
        </w:rPr>
        <w:t>cumplido el plazo de validez de la misma (360 días calendario), existiendo conformidad de la Unidad Solicitante.</w:t>
      </w:r>
    </w:p>
    <w:p w14:paraId="6BA10589" w14:textId="77777777" w:rsidR="00C71A18" w:rsidRPr="00E2262F" w:rsidRDefault="00C71A18" w:rsidP="00C40776">
      <w:pPr>
        <w:spacing w:after="0" w:line="240" w:lineRule="auto"/>
        <w:ind w:left="284"/>
        <w:jc w:val="both"/>
        <w:rPr>
          <w:rFonts w:ascii="Arial" w:hAnsi="Arial" w:cs="Arial"/>
          <w:sz w:val="20"/>
          <w:szCs w:val="20"/>
        </w:rPr>
      </w:pPr>
    </w:p>
    <w:p w14:paraId="1B5E41D3"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0A0FEFE2" w14:textId="77777777" w:rsidR="00C71A18" w:rsidRPr="00E2262F" w:rsidRDefault="00C71A18" w:rsidP="00C40776">
      <w:pPr>
        <w:spacing w:after="0" w:line="240" w:lineRule="auto"/>
        <w:ind w:left="284"/>
        <w:jc w:val="both"/>
        <w:rPr>
          <w:rFonts w:ascii="Arial" w:hAnsi="Arial" w:cs="Arial"/>
          <w:sz w:val="20"/>
          <w:szCs w:val="20"/>
        </w:rPr>
      </w:pPr>
    </w:p>
    <w:p w14:paraId="2072555E"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No se solicitará garantía de cumplimiento de contrato ni la suscripción de éste, en bienes con entrega inmediata</w:t>
      </w:r>
      <w:r w:rsidR="00C9159F" w:rsidRPr="00E2262F">
        <w:rPr>
          <w:rFonts w:ascii="Arial" w:hAnsi="Arial" w:cs="Arial"/>
          <w:sz w:val="20"/>
          <w:szCs w:val="20"/>
        </w:rPr>
        <w:t>, considerándose entrega inmediata a un plazo no mayor a quince (15) días hábiles desde la notificación con la Resolución de Adjudicación correspondiente</w:t>
      </w:r>
      <w:r w:rsidRPr="00E2262F">
        <w:rPr>
          <w:rFonts w:ascii="Arial" w:hAnsi="Arial" w:cs="Arial"/>
          <w:sz w:val="20"/>
          <w:szCs w:val="20"/>
        </w:rPr>
        <w:t>.</w:t>
      </w:r>
    </w:p>
    <w:p w14:paraId="5D41CDB0" w14:textId="5B55215C" w:rsidR="00C71A18" w:rsidRDefault="00C71A18" w:rsidP="00C40776">
      <w:pPr>
        <w:spacing w:after="0" w:line="240" w:lineRule="auto"/>
        <w:ind w:left="284"/>
        <w:jc w:val="both"/>
        <w:rPr>
          <w:rFonts w:ascii="Arial" w:hAnsi="Arial" w:cs="Arial"/>
          <w:sz w:val="20"/>
          <w:szCs w:val="20"/>
        </w:rPr>
      </w:pPr>
    </w:p>
    <w:p w14:paraId="6BEDBED4" w14:textId="77777777" w:rsidR="00E2262F" w:rsidRPr="00E2262F" w:rsidRDefault="00E2262F" w:rsidP="00C40776">
      <w:pPr>
        <w:spacing w:after="0" w:line="240" w:lineRule="auto"/>
        <w:ind w:left="284"/>
        <w:jc w:val="both"/>
        <w:rPr>
          <w:rFonts w:ascii="Arial" w:hAnsi="Arial" w:cs="Arial"/>
          <w:sz w:val="20"/>
          <w:szCs w:val="20"/>
        </w:rPr>
      </w:pPr>
    </w:p>
    <w:p w14:paraId="407CD146"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lastRenderedPageBreak/>
        <w:t>ANTICIPO</w:t>
      </w:r>
    </w:p>
    <w:p w14:paraId="0F753955" w14:textId="77777777" w:rsidR="00472EC4" w:rsidRPr="00E2262F" w:rsidRDefault="00472EC4" w:rsidP="00472EC4">
      <w:pPr>
        <w:spacing w:after="0" w:line="240" w:lineRule="auto"/>
        <w:ind w:left="284"/>
        <w:rPr>
          <w:rFonts w:ascii="Arial" w:hAnsi="Arial" w:cs="Arial"/>
          <w:b/>
          <w:sz w:val="20"/>
          <w:szCs w:val="20"/>
        </w:rPr>
      </w:pPr>
    </w:p>
    <w:p w14:paraId="1F252F9F"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suscrito con la CSBP podrá consignar un anticipo que no podrá exceder el 30% (treinta por ciento) del valor total del contrato.</w:t>
      </w:r>
    </w:p>
    <w:p w14:paraId="70A0B403" w14:textId="77777777" w:rsidR="00C71A18" w:rsidRPr="00E2262F" w:rsidRDefault="00C71A18" w:rsidP="00C40776">
      <w:pPr>
        <w:spacing w:after="0" w:line="240" w:lineRule="auto"/>
        <w:ind w:left="284"/>
        <w:jc w:val="both"/>
        <w:rPr>
          <w:rFonts w:ascii="Arial" w:hAnsi="Arial" w:cs="Arial"/>
          <w:sz w:val="20"/>
          <w:szCs w:val="20"/>
        </w:rPr>
      </w:pPr>
    </w:p>
    <w:p w14:paraId="6026BB58"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48EDFA4E" w14:textId="77777777" w:rsidR="00C71A18" w:rsidRPr="00E2262F" w:rsidRDefault="00C71A18" w:rsidP="00C40776">
      <w:pPr>
        <w:spacing w:after="0" w:line="240" w:lineRule="auto"/>
        <w:ind w:left="284"/>
        <w:jc w:val="both"/>
        <w:rPr>
          <w:rFonts w:ascii="Arial" w:hAnsi="Arial" w:cs="Arial"/>
          <w:sz w:val="20"/>
          <w:szCs w:val="20"/>
        </w:rPr>
      </w:pPr>
    </w:p>
    <w:p w14:paraId="6CA86C48"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ELABORACIÓN</w:t>
      </w:r>
      <w:r w:rsidR="00C71A18" w:rsidRPr="00E2262F">
        <w:rPr>
          <w:rFonts w:ascii="Arial" w:hAnsi="Arial" w:cs="Arial"/>
          <w:b/>
          <w:sz w:val="20"/>
          <w:szCs w:val="20"/>
        </w:rPr>
        <w:t xml:space="preserve"> Y SUSCRIPCIÓN</w:t>
      </w:r>
    </w:p>
    <w:p w14:paraId="144F0038" w14:textId="77777777" w:rsidR="00593EE6" w:rsidRPr="00E2262F" w:rsidRDefault="00593EE6" w:rsidP="00C40776">
      <w:pPr>
        <w:spacing w:after="0" w:line="240" w:lineRule="auto"/>
        <w:ind w:left="284"/>
        <w:rPr>
          <w:rFonts w:ascii="Arial" w:hAnsi="Arial" w:cs="Arial"/>
          <w:b/>
          <w:sz w:val="20"/>
          <w:szCs w:val="20"/>
        </w:rPr>
      </w:pPr>
    </w:p>
    <w:p w14:paraId="35C813C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será elaborado en un plazo no mayor a cinco (5) días hábiles computables a partir de la recepción a conformidad de los documentos requeridos para la firma del mismo.</w:t>
      </w:r>
    </w:p>
    <w:p w14:paraId="57AB6BF2" w14:textId="77777777" w:rsidR="00C71A18" w:rsidRPr="00E2262F" w:rsidRDefault="00C71A18" w:rsidP="00C40776">
      <w:pPr>
        <w:spacing w:after="0" w:line="240" w:lineRule="auto"/>
        <w:ind w:left="284"/>
        <w:jc w:val="both"/>
        <w:rPr>
          <w:rFonts w:ascii="Arial" w:hAnsi="Arial" w:cs="Arial"/>
          <w:sz w:val="20"/>
          <w:szCs w:val="20"/>
        </w:rPr>
      </w:pPr>
    </w:p>
    <w:p w14:paraId="6658F4A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suscripción deberá efectuarse en un plazo no mayor a tres (3) días hábiles desde la notificación al proveedor.</w:t>
      </w:r>
    </w:p>
    <w:p w14:paraId="7DAED7C0" w14:textId="77777777" w:rsidR="00C71A18" w:rsidRPr="00E2262F" w:rsidRDefault="00C71A18" w:rsidP="00C40776">
      <w:pPr>
        <w:spacing w:after="0" w:line="240" w:lineRule="auto"/>
        <w:ind w:left="284"/>
        <w:rPr>
          <w:rFonts w:ascii="Arial" w:hAnsi="Arial" w:cs="Arial"/>
          <w:sz w:val="20"/>
          <w:szCs w:val="20"/>
        </w:rPr>
      </w:pPr>
    </w:p>
    <w:p w14:paraId="3797D138"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PROTOCOLIZACIÓN O RECONOCIMIENTO DE FIRMAS</w:t>
      </w:r>
    </w:p>
    <w:p w14:paraId="56421D8B" w14:textId="77777777" w:rsidR="00472EC4" w:rsidRPr="00E2262F" w:rsidRDefault="00472EC4" w:rsidP="00472EC4">
      <w:pPr>
        <w:spacing w:after="0" w:line="240" w:lineRule="auto"/>
        <w:ind w:left="284"/>
        <w:rPr>
          <w:rFonts w:ascii="Arial" w:hAnsi="Arial" w:cs="Arial"/>
          <w:b/>
          <w:sz w:val="20"/>
          <w:szCs w:val="20"/>
        </w:rPr>
      </w:pPr>
    </w:p>
    <w:p w14:paraId="41745349"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contratos cuyos montos sean superiores a Bs700.000.- (setecientos mil 00/100 Bolivianos) serán protocolizados ante Notario de Fe Pública, así como las compras de bienes sujetos a registro. Los contratos por montos superiores a Bs60.000.- (Sesenta mil 00/100 Bolivianos) hasta Bs700.000.- (Setecientos mil 00/100 Bolivianos) constarán en documento privado con reconocimiento de firmas ante Notario de Fe Pública.</w:t>
      </w:r>
    </w:p>
    <w:p w14:paraId="26ABDFAD" w14:textId="77777777" w:rsidR="00C71A18" w:rsidRPr="00E2262F" w:rsidRDefault="00C71A18" w:rsidP="00C40776">
      <w:pPr>
        <w:spacing w:after="0" w:line="240" w:lineRule="auto"/>
        <w:ind w:left="284"/>
        <w:jc w:val="both"/>
        <w:rPr>
          <w:rFonts w:ascii="Arial" w:hAnsi="Arial" w:cs="Arial"/>
          <w:sz w:val="20"/>
          <w:szCs w:val="20"/>
        </w:rPr>
      </w:pPr>
    </w:p>
    <w:p w14:paraId="2AB0C69E"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costos de protocolización o reconocimiento de firmas serán cubiertos por el proponente adjudicado.</w:t>
      </w:r>
    </w:p>
    <w:p w14:paraId="5AC05BE9" w14:textId="77777777" w:rsidR="00C71A18" w:rsidRPr="00E2262F" w:rsidRDefault="00C71A18" w:rsidP="00C40776">
      <w:pPr>
        <w:spacing w:after="0" w:line="240" w:lineRule="auto"/>
        <w:ind w:left="284"/>
        <w:jc w:val="both"/>
        <w:rPr>
          <w:rFonts w:ascii="Arial" w:hAnsi="Arial" w:cs="Arial"/>
          <w:sz w:val="20"/>
          <w:szCs w:val="20"/>
        </w:rPr>
      </w:pPr>
    </w:p>
    <w:p w14:paraId="2092E28C" w14:textId="0E2559EF"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compra de bienes que sea con “entrega inmediata” y/o pagaderos contra su entrega no requerirán de la suscripción de un contrato. Se considera como entrega inmediata, un plazo de hasta quince (15) días hábiles desde la notificación de adjudicación.</w:t>
      </w:r>
    </w:p>
    <w:p w14:paraId="3E09D3BA" w14:textId="77777777" w:rsidR="00C71A18" w:rsidRPr="00E2262F" w:rsidRDefault="00C71A18" w:rsidP="00472EC4">
      <w:pPr>
        <w:spacing w:after="0" w:line="240" w:lineRule="auto"/>
        <w:rPr>
          <w:rFonts w:ascii="Arial" w:hAnsi="Arial" w:cs="Arial"/>
          <w:sz w:val="20"/>
          <w:szCs w:val="20"/>
        </w:rPr>
      </w:pPr>
    </w:p>
    <w:p w14:paraId="1A0C4942"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MODIFICACIONES</w:t>
      </w:r>
    </w:p>
    <w:p w14:paraId="646335C7" w14:textId="77777777" w:rsidR="00472EC4" w:rsidRPr="00E2262F" w:rsidRDefault="00472EC4" w:rsidP="00472EC4">
      <w:pPr>
        <w:spacing w:after="0" w:line="240" w:lineRule="auto"/>
        <w:ind w:left="284"/>
        <w:rPr>
          <w:rFonts w:ascii="Arial" w:hAnsi="Arial" w:cs="Arial"/>
          <w:b/>
          <w:sz w:val="20"/>
          <w:szCs w:val="20"/>
        </w:rPr>
      </w:pPr>
    </w:p>
    <w:p w14:paraId="4D12F41A"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Se aplicarán modificaciones al contrato, cuando el cambio instruido por la CSBP afecte el alcance, monto y/o plazo del contrato, sin dar lugar al incremento de los precios unitarios.</w:t>
      </w:r>
    </w:p>
    <w:p w14:paraId="6B2B56FE" w14:textId="77777777" w:rsidR="00C71A18" w:rsidRPr="00E2262F" w:rsidRDefault="00C71A18" w:rsidP="00C40776">
      <w:pPr>
        <w:spacing w:after="0" w:line="240" w:lineRule="auto"/>
        <w:ind w:left="284"/>
        <w:jc w:val="both"/>
        <w:rPr>
          <w:rFonts w:ascii="Arial" w:hAnsi="Arial" w:cs="Arial"/>
          <w:sz w:val="20"/>
          <w:szCs w:val="20"/>
        </w:rPr>
      </w:pPr>
    </w:p>
    <w:p w14:paraId="78B54E66"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o los contratos modificatorios no podrán exceder al 10% (diez por ciento) del monto del contrato principal, salvo autorización expresa del Directorio.</w:t>
      </w:r>
    </w:p>
    <w:p w14:paraId="5E8D9045" w14:textId="77777777" w:rsidR="00C71A18" w:rsidRPr="00E2262F" w:rsidRDefault="00C71A18" w:rsidP="00C40776">
      <w:pPr>
        <w:spacing w:after="0" w:line="240" w:lineRule="auto"/>
        <w:ind w:left="284"/>
        <w:rPr>
          <w:rFonts w:ascii="Arial" w:hAnsi="Arial" w:cs="Arial"/>
          <w:sz w:val="20"/>
          <w:szCs w:val="20"/>
        </w:rPr>
      </w:pPr>
    </w:p>
    <w:p w14:paraId="77E49296"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RESOLUCIÓN</w:t>
      </w:r>
    </w:p>
    <w:p w14:paraId="16D8776F" w14:textId="77777777" w:rsidR="00472EC4" w:rsidRPr="00E2262F" w:rsidRDefault="00472EC4" w:rsidP="00472EC4">
      <w:pPr>
        <w:spacing w:after="0" w:line="240" w:lineRule="auto"/>
        <w:ind w:left="284"/>
        <w:rPr>
          <w:rFonts w:ascii="Arial" w:hAnsi="Arial" w:cs="Arial"/>
          <w:b/>
          <w:sz w:val="20"/>
          <w:szCs w:val="20"/>
        </w:rPr>
      </w:pPr>
    </w:p>
    <w:p w14:paraId="096AA961"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El contrato establecerá las causales de resolución del mismo.</w:t>
      </w:r>
      <w:r w:rsidR="00CE260F" w:rsidRPr="00E2262F">
        <w:rPr>
          <w:rFonts w:ascii="Arial" w:hAnsi="Arial" w:cs="Arial"/>
          <w:sz w:val="20"/>
          <w:szCs w:val="20"/>
        </w:rPr>
        <w:t xml:space="preserve"> </w:t>
      </w:r>
      <w:r w:rsidRPr="00E2262F">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5BF0AFB9" w14:textId="77777777" w:rsidR="00CE260F" w:rsidRPr="00E2262F" w:rsidRDefault="00CE260F" w:rsidP="00C40776">
      <w:pPr>
        <w:spacing w:after="0" w:line="240" w:lineRule="auto"/>
        <w:ind w:left="284"/>
        <w:jc w:val="both"/>
        <w:rPr>
          <w:rFonts w:ascii="Arial" w:hAnsi="Arial" w:cs="Arial"/>
          <w:sz w:val="20"/>
          <w:szCs w:val="20"/>
        </w:rPr>
      </w:pPr>
    </w:p>
    <w:p w14:paraId="3B9242F8" w14:textId="77777777" w:rsidR="00593EE6"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 resolución del contrato será obligatoria cuando la suma de las multas acumuladas alcance al veinte por ciento (20%) del valor total del contrato.</w:t>
      </w:r>
    </w:p>
    <w:p w14:paraId="751FFA1C" w14:textId="1ABEC740" w:rsidR="00CE260F" w:rsidRDefault="00CE260F" w:rsidP="00C40776">
      <w:pPr>
        <w:spacing w:after="0" w:line="240" w:lineRule="auto"/>
        <w:ind w:left="284"/>
        <w:jc w:val="both"/>
        <w:rPr>
          <w:rFonts w:ascii="Arial" w:hAnsi="Arial" w:cs="Arial"/>
          <w:sz w:val="20"/>
          <w:szCs w:val="20"/>
        </w:rPr>
      </w:pPr>
    </w:p>
    <w:p w14:paraId="23EE9C06" w14:textId="13E44762" w:rsidR="00E2262F" w:rsidRDefault="00E2262F" w:rsidP="00C40776">
      <w:pPr>
        <w:spacing w:after="0" w:line="240" w:lineRule="auto"/>
        <w:ind w:left="284"/>
        <w:jc w:val="both"/>
        <w:rPr>
          <w:rFonts w:ascii="Arial" w:hAnsi="Arial" w:cs="Arial"/>
          <w:sz w:val="20"/>
          <w:szCs w:val="20"/>
        </w:rPr>
      </w:pPr>
    </w:p>
    <w:p w14:paraId="37932CBB" w14:textId="2427C944" w:rsidR="00E2262F" w:rsidRDefault="00E2262F" w:rsidP="00C40776">
      <w:pPr>
        <w:spacing w:after="0" w:line="240" w:lineRule="auto"/>
        <w:ind w:left="284"/>
        <w:jc w:val="both"/>
        <w:rPr>
          <w:rFonts w:ascii="Arial" w:hAnsi="Arial" w:cs="Arial"/>
          <w:sz w:val="20"/>
          <w:szCs w:val="20"/>
        </w:rPr>
      </w:pPr>
    </w:p>
    <w:p w14:paraId="25610C8C" w14:textId="172B1E58" w:rsidR="00E2262F" w:rsidRDefault="00E2262F" w:rsidP="00C40776">
      <w:pPr>
        <w:spacing w:after="0" w:line="240" w:lineRule="auto"/>
        <w:ind w:left="284"/>
        <w:jc w:val="both"/>
        <w:rPr>
          <w:rFonts w:ascii="Arial" w:hAnsi="Arial" w:cs="Arial"/>
          <w:sz w:val="20"/>
          <w:szCs w:val="20"/>
        </w:rPr>
      </w:pPr>
    </w:p>
    <w:p w14:paraId="6C37D462" w14:textId="34DB9935" w:rsidR="00E2262F" w:rsidRDefault="00E2262F" w:rsidP="00C40776">
      <w:pPr>
        <w:spacing w:after="0" w:line="240" w:lineRule="auto"/>
        <w:ind w:left="284"/>
        <w:jc w:val="both"/>
        <w:rPr>
          <w:rFonts w:ascii="Arial" w:hAnsi="Arial" w:cs="Arial"/>
          <w:sz w:val="20"/>
          <w:szCs w:val="20"/>
        </w:rPr>
      </w:pPr>
    </w:p>
    <w:p w14:paraId="6791456B" w14:textId="77777777" w:rsidR="00E2262F" w:rsidRPr="00E2262F" w:rsidRDefault="00E2262F" w:rsidP="00C40776">
      <w:pPr>
        <w:spacing w:after="0" w:line="240" w:lineRule="auto"/>
        <w:ind w:left="284"/>
        <w:jc w:val="both"/>
        <w:rPr>
          <w:rFonts w:ascii="Arial" w:hAnsi="Arial" w:cs="Arial"/>
          <w:sz w:val="20"/>
          <w:szCs w:val="20"/>
        </w:rPr>
      </w:pPr>
    </w:p>
    <w:p w14:paraId="66CAF217" w14:textId="77777777" w:rsidR="00C71A18" w:rsidRPr="00E2262F" w:rsidRDefault="00C312C7" w:rsidP="00C40776">
      <w:pPr>
        <w:spacing w:after="0" w:line="240" w:lineRule="auto"/>
        <w:ind w:left="284"/>
        <w:jc w:val="center"/>
        <w:rPr>
          <w:rFonts w:ascii="Arial" w:hAnsi="Arial" w:cs="Arial"/>
          <w:b/>
          <w:color w:val="000000" w:themeColor="text1"/>
        </w:rPr>
      </w:pPr>
      <w:r w:rsidRPr="00E2262F">
        <w:rPr>
          <w:rFonts w:ascii="Arial" w:hAnsi="Arial" w:cs="Arial"/>
          <w:b/>
          <w:color w:val="000000" w:themeColor="text1"/>
        </w:rPr>
        <w:lastRenderedPageBreak/>
        <w:t>SECCIÓN</w:t>
      </w:r>
      <w:r w:rsidR="00C71A18" w:rsidRPr="00E2262F">
        <w:rPr>
          <w:rFonts w:ascii="Arial" w:hAnsi="Arial" w:cs="Arial"/>
          <w:b/>
          <w:color w:val="000000" w:themeColor="text1"/>
        </w:rPr>
        <w:t xml:space="preserve"> II</w:t>
      </w:r>
    </w:p>
    <w:p w14:paraId="12B6482E" w14:textId="77777777" w:rsidR="00C71A18" w:rsidRPr="00E2262F" w:rsidRDefault="00C71A18" w:rsidP="00C40776">
      <w:pPr>
        <w:spacing w:after="0" w:line="240" w:lineRule="auto"/>
        <w:ind w:left="284"/>
        <w:jc w:val="center"/>
        <w:rPr>
          <w:rFonts w:ascii="Arial" w:hAnsi="Arial" w:cs="Arial"/>
          <w:b/>
          <w:color w:val="000000" w:themeColor="text1"/>
        </w:rPr>
      </w:pPr>
      <w:r w:rsidRPr="00E2262F">
        <w:rPr>
          <w:rFonts w:ascii="Arial" w:hAnsi="Arial" w:cs="Arial"/>
          <w:b/>
          <w:color w:val="000000" w:themeColor="text1"/>
        </w:rPr>
        <w:t xml:space="preserve">DE LA </w:t>
      </w:r>
      <w:r w:rsidR="00C312C7" w:rsidRPr="00E2262F">
        <w:rPr>
          <w:rFonts w:ascii="Arial" w:hAnsi="Arial" w:cs="Arial"/>
          <w:b/>
          <w:color w:val="000000" w:themeColor="text1"/>
        </w:rPr>
        <w:t xml:space="preserve">RECEPCIÓN </w:t>
      </w:r>
      <w:r w:rsidRPr="00E2262F">
        <w:rPr>
          <w:rFonts w:ascii="Arial" w:hAnsi="Arial" w:cs="Arial"/>
          <w:b/>
          <w:color w:val="000000" w:themeColor="text1"/>
        </w:rPr>
        <w:t>DE BIENES</w:t>
      </w:r>
    </w:p>
    <w:p w14:paraId="75FBCECB" w14:textId="77777777" w:rsidR="00C71A18" w:rsidRPr="00E2262F" w:rsidRDefault="00C71A18" w:rsidP="00C40776">
      <w:pPr>
        <w:spacing w:after="0" w:line="240" w:lineRule="auto"/>
        <w:ind w:left="284"/>
        <w:jc w:val="center"/>
        <w:rPr>
          <w:rFonts w:ascii="Arial" w:hAnsi="Arial" w:cs="Arial"/>
          <w:b/>
          <w:sz w:val="20"/>
          <w:szCs w:val="20"/>
        </w:rPr>
      </w:pPr>
    </w:p>
    <w:p w14:paraId="583949E4" w14:textId="77777777" w:rsidR="00C71A18" w:rsidRPr="00E2262F" w:rsidRDefault="00C312C7"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COMISIÓN</w:t>
      </w:r>
      <w:r w:rsidR="00C71A18" w:rsidRPr="00E2262F">
        <w:rPr>
          <w:rFonts w:ascii="Arial" w:hAnsi="Arial" w:cs="Arial"/>
          <w:b/>
          <w:sz w:val="20"/>
          <w:szCs w:val="20"/>
        </w:rPr>
        <w:t xml:space="preserve"> DE </w:t>
      </w:r>
      <w:r w:rsidRPr="00E2262F">
        <w:rPr>
          <w:rFonts w:ascii="Arial" w:hAnsi="Arial" w:cs="Arial"/>
          <w:b/>
          <w:sz w:val="20"/>
          <w:szCs w:val="20"/>
        </w:rPr>
        <w:t>RECEPCIÓN</w:t>
      </w:r>
    </w:p>
    <w:p w14:paraId="28D48B51" w14:textId="77777777" w:rsidR="00965554" w:rsidRPr="00E2262F" w:rsidRDefault="00965554" w:rsidP="00C40776">
      <w:pPr>
        <w:spacing w:after="0" w:line="240" w:lineRule="auto"/>
        <w:ind w:left="284"/>
        <w:rPr>
          <w:rFonts w:ascii="Arial" w:hAnsi="Arial" w:cs="Arial"/>
          <w:b/>
          <w:sz w:val="20"/>
          <w:szCs w:val="20"/>
        </w:rPr>
      </w:pPr>
    </w:p>
    <w:p w14:paraId="7CF173F2" w14:textId="77777777" w:rsidR="00CA646D" w:rsidRPr="00E2262F" w:rsidRDefault="00C71A18"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Para la recepción de bienes la CSBP obligatoriamente conformará una </w:t>
      </w:r>
      <w:r w:rsidR="00965554" w:rsidRPr="00E2262F">
        <w:rPr>
          <w:rFonts w:ascii="Arial" w:hAnsi="Arial" w:cs="Arial"/>
          <w:sz w:val="20"/>
          <w:szCs w:val="20"/>
        </w:rPr>
        <w:t>C</w:t>
      </w:r>
      <w:r w:rsidRPr="00E2262F">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E2262F">
        <w:rPr>
          <w:rFonts w:ascii="Arial" w:hAnsi="Arial" w:cs="Arial"/>
          <w:sz w:val="20"/>
          <w:szCs w:val="20"/>
        </w:rPr>
        <w:t xml:space="preserve">. Deben considerar la entrega de acuerdo a las cantidades reflejadas en el cuadro de distribución </w:t>
      </w:r>
      <w:r w:rsidR="00485186" w:rsidRPr="00E2262F">
        <w:rPr>
          <w:rFonts w:ascii="Arial" w:hAnsi="Arial" w:cs="Arial"/>
          <w:sz w:val="20"/>
          <w:szCs w:val="20"/>
        </w:rPr>
        <w:t>a</w:t>
      </w:r>
      <w:r w:rsidR="00CA646D" w:rsidRPr="00E2262F">
        <w:rPr>
          <w:rFonts w:ascii="Arial" w:hAnsi="Arial" w:cs="Arial"/>
          <w:sz w:val="20"/>
          <w:szCs w:val="20"/>
        </w:rPr>
        <w:t xml:space="preserve"> las diferentes </w:t>
      </w:r>
      <w:r w:rsidR="00CE260F" w:rsidRPr="00E2262F">
        <w:rPr>
          <w:rFonts w:ascii="Arial" w:hAnsi="Arial" w:cs="Arial"/>
          <w:sz w:val="20"/>
          <w:szCs w:val="20"/>
        </w:rPr>
        <w:t>R</w:t>
      </w:r>
      <w:r w:rsidR="00CA646D" w:rsidRPr="00E2262F">
        <w:rPr>
          <w:rFonts w:ascii="Arial" w:hAnsi="Arial" w:cs="Arial"/>
          <w:sz w:val="20"/>
          <w:szCs w:val="20"/>
        </w:rPr>
        <w:t>egionales de la CSBP.</w:t>
      </w:r>
    </w:p>
    <w:p w14:paraId="55F9FCBB" w14:textId="77777777" w:rsidR="00CE260F" w:rsidRPr="00E2262F" w:rsidRDefault="00CE260F" w:rsidP="00CE260F">
      <w:pPr>
        <w:spacing w:after="0" w:line="240" w:lineRule="auto"/>
        <w:ind w:left="709"/>
        <w:jc w:val="both"/>
        <w:rPr>
          <w:rFonts w:ascii="Arial" w:hAnsi="Arial" w:cs="Arial"/>
          <w:sz w:val="20"/>
          <w:szCs w:val="20"/>
        </w:rPr>
      </w:pPr>
    </w:p>
    <w:p w14:paraId="72616879" w14:textId="675B6238"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37D3DB8E" w14:textId="77777777" w:rsidR="001E4A5F" w:rsidRPr="00E2262F" w:rsidRDefault="001E4A5F" w:rsidP="001E4A5F">
      <w:pPr>
        <w:spacing w:after="0" w:line="240" w:lineRule="auto"/>
        <w:ind w:left="709"/>
        <w:jc w:val="both"/>
        <w:rPr>
          <w:rFonts w:ascii="Arial" w:hAnsi="Arial" w:cs="Arial"/>
          <w:sz w:val="20"/>
          <w:szCs w:val="20"/>
        </w:rPr>
      </w:pPr>
    </w:p>
    <w:p w14:paraId="1DF1E24B"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Los productos que ingresen, estarán sujetos a verificación técnica, de acuerdo a lo indicado en la Sección II “Especificaciones Técnicas”. La CSBP recibirá los productos farmacéuticos en sus instalaciones, registrando empaques, cantidad, número de lote, fecha de vencimiento y especificaciones particulares de todos y cada uno de los productos que se reciban.</w:t>
      </w:r>
    </w:p>
    <w:p w14:paraId="6383264B" w14:textId="77777777" w:rsidR="00CE260F" w:rsidRPr="00E2262F" w:rsidRDefault="00CE260F" w:rsidP="00CE260F">
      <w:pPr>
        <w:spacing w:after="0" w:line="240" w:lineRule="auto"/>
        <w:ind w:left="709"/>
        <w:jc w:val="both"/>
        <w:rPr>
          <w:rFonts w:ascii="Arial" w:hAnsi="Arial" w:cs="Arial"/>
          <w:sz w:val="20"/>
          <w:szCs w:val="20"/>
        </w:rPr>
      </w:pPr>
    </w:p>
    <w:p w14:paraId="3960FD4A"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E1C4E4" w14:textId="77777777" w:rsidR="00CE260F" w:rsidRPr="00E2262F" w:rsidRDefault="00CE260F" w:rsidP="00CE260F">
      <w:pPr>
        <w:spacing w:after="0" w:line="240" w:lineRule="auto"/>
        <w:ind w:left="709"/>
        <w:jc w:val="both"/>
        <w:rPr>
          <w:rFonts w:ascii="Arial" w:hAnsi="Arial" w:cs="Arial"/>
          <w:sz w:val="20"/>
          <w:szCs w:val="20"/>
        </w:rPr>
      </w:pPr>
    </w:p>
    <w:p w14:paraId="684B43D4"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 xml:space="preserve">La CSBP al margen de la recepción, podrá efectuar un análisis de control de calidad de uno o todos los </w:t>
      </w:r>
      <w:r w:rsidR="00CE260F" w:rsidRPr="00E2262F">
        <w:rPr>
          <w:rFonts w:ascii="Arial" w:hAnsi="Arial" w:cs="Arial"/>
          <w:sz w:val="20"/>
          <w:szCs w:val="20"/>
        </w:rPr>
        <w:t>ítems</w:t>
      </w:r>
      <w:r w:rsidRPr="00E2262F">
        <w:rPr>
          <w:rFonts w:ascii="Arial" w:hAnsi="Arial" w:cs="Arial"/>
          <w:sz w:val="20"/>
          <w:szCs w:val="20"/>
        </w:rPr>
        <w:t xml:space="preserve"> de productos entregados como se establece en la Sección de Especificaciones Técnicas.</w:t>
      </w:r>
    </w:p>
    <w:p w14:paraId="2A761686" w14:textId="77777777" w:rsidR="00CE260F" w:rsidRPr="00E2262F" w:rsidRDefault="00CE260F" w:rsidP="00CE260F">
      <w:pPr>
        <w:spacing w:after="0" w:line="240" w:lineRule="auto"/>
        <w:ind w:left="709"/>
        <w:jc w:val="both"/>
        <w:rPr>
          <w:rFonts w:ascii="Arial" w:hAnsi="Arial" w:cs="Arial"/>
          <w:sz w:val="20"/>
          <w:szCs w:val="20"/>
        </w:rPr>
      </w:pPr>
    </w:p>
    <w:p w14:paraId="0F4AEBD9" w14:textId="77777777" w:rsidR="00965554" w:rsidRPr="00E2262F" w:rsidRDefault="00965554" w:rsidP="00D11427">
      <w:pPr>
        <w:numPr>
          <w:ilvl w:val="1"/>
          <w:numId w:val="47"/>
        </w:numPr>
        <w:spacing w:after="0" w:line="240" w:lineRule="auto"/>
        <w:ind w:left="709" w:hanging="425"/>
        <w:jc w:val="both"/>
        <w:rPr>
          <w:rFonts w:ascii="Arial" w:hAnsi="Arial" w:cs="Arial"/>
          <w:sz w:val="20"/>
          <w:szCs w:val="20"/>
        </w:rPr>
      </w:pPr>
      <w:r w:rsidRPr="00E2262F">
        <w:rPr>
          <w:rFonts w:ascii="Arial" w:hAnsi="Arial" w:cs="Arial"/>
          <w:sz w:val="20"/>
          <w:szCs w:val="20"/>
        </w:rPr>
        <w:t>La CSBP a la culminación del contrato dentro del plazo y en forma satisfactoria, a solicitud escrita del Adjudicatario, deberá emitir a nombre de éste un Certificado de Cumplimiento de Contrato que oficialice la finalización de la relación contractual.</w:t>
      </w:r>
    </w:p>
    <w:p w14:paraId="48469D27" w14:textId="77777777" w:rsidR="00965554" w:rsidRPr="00E2262F" w:rsidRDefault="00965554" w:rsidP="00C40776">
      <w:pPr>
        <w:spacing w:after="0" w:line="240" w:lineRule="auto"/>
        <w:ind w:left="284"/>
        <w:jc w:val="both"/>
        <w:rPr>
          <w:rFonts w:ascii="Arial" w:hAnsi="Arial" w:cs="Arial"/>
          <w:sz w:val="20"/>
          <w:szCs w:val="20"/>
        </w:rPr>
      </w:pPr>
    </w:p>
    <w:p w14:paraId="5807B948"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DOCUMENTOS</w:t>
      </w:r>
    </w:p>
    <w:p w14:paraId="3B5BF060" w14:textId="77777777" w:rsidR="00472EC4" w:rsidRPr="00E2262F" w:rsidRDefault="00472EC4" w:rsidP="00472EC4">
      <w:pPr>
        <w:spacing w:after="0" w:line="240" w:lineRule="auto"/>
        <w:ind w:left="284"/>
        <w:jc w:val="both"/>
        <w:rPr>
          <w:rFonts w:ascii="Arial" w:hAnsi="Arial" w:cs="Arial"/>
          <w:b/>
          <w:sz w:val="20"/>
          <w:szCs w:val="20"/>
        </w:rPr>
      </w:pPr>
    </w:p>
    <w:p w14:paraId="512157F5"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La</w:t>
      </w:r>
      <w:r w:rsidR="00CA646D" w:rsidRPr="00E2262F">
        <w:rPr>
          <w:rFonts w:ascii="Arial" w:hAnsi="Arial" w:cs="Arial"/>
          <w:sz w:val="20"/>
          <w:szCs w:val="20"/>
        </w:rPr>
        <w:t xml:space="preserve">s </w:t>
      </w:r>
      <w:r w:rsidR="00FC63A6" w:rsidRPr="00E2262F">
        <w:rPr>
          <w:rFonts w:ascii="Arial" w:hAnsi="Arial" w:cs="Arial"/>
          <w:sz w:val="20"/>
          <w:szCs w:val="20"/>
        </w:rPr>
        <w:t>C</w:t>
      </w:r>
      <w:r w:rsidR="00CA646D" w:rsidRPr="00E2262F">
        <w:rPr>
          <w:rFonts w:ascii="Arial" w:hAnsi="Arial" w:cs="Arial"/>
          <w:sz w:val="20"/>
          <w:szCs w:val="20"/>
        </w:rPr>
        <w:t xml:space="preserve">omisiones de </w:t>
      </w:r>
      <w:r w:rsidR="00FC63A6" w:rsidRPr="00E2262F">
        <w:rPr>
          <w:rFonts w:ascii="Arial" w:hAnsi="Arial" w:cs="Arial"/>
          <w:sz w:val="20"/>
          <w:szCs w:val="20"/>
        </w:rPr>
        <w:t>R</w:t>
      </w:r>
      <w:r w:rsidR="00CA646D" w:rsidRPr="00E2262F">
        <w:rPr>
          <w:rFonts w:ascii="Arial" w:hAnsi="Arial" w:cs="Arial"/>
          <w:sz w:val="20"/>
          <w:szCs w:val="20"/>
        </w:rPr>
        <w:t xml:space="preserve">ecepción de las diferentes </w:t>
      </w:r>
      <w:r w:rsidR="007C7A88" w:rsidRPr="00E2262F">
        <w:rPr>
          <w:rFonts w:ascii="Arial" w:hAnsi="Arial" w:cs="Arial"/>
          <w:sz w:val="20"/>
          <w:szCs w:val="20"/>
        </w:rPr>
        <w:t>Administraciones y Agencias Regionales</w:t>
      </w:r>
      <w:r w:rsidR="00CA646D" w:rsidRPr="00E2262F">
        <w:rPr>
          <w:rFonts w:ascii="Arial" w:hAnsi="Arial" w:cs="Arial"/>
          <w:sz w:val="20"/>
          <w:szCs w:val="20"/>
        </w:rPr>
        <w:t xml:space="preserve"> de la CSBP</w:t>
      </w:r>
      <w:r w:rsidR="004B0996" w:rsidRPr="00E2262F">
        <w:rPr>
          <w:rFonts w:ascii="Arial" w:hAnsi="Arial" w:cs="Arial"/>
          <w:sz w:val="20"/>
          <w:szCs w:val="20"/>
        </w:rPr>
        <w:t>,</w:t>
      </w:r>
      <w:r w:rsidR="00CA646D" w:rsidRPr="00E2262F">
        <w:rPr>
          <w:rFonts w:ascii="Arial" w:hAnsi="Arial" w:cs="Arial"/>
          <w:sz w:val="20"/>
          <w:szCs w:val="20"/>
        </w:rPr>
        <w:t xml:space="preserve"> </w:t>
      </w:r>
      <w:r w:rsidRPr="00E2262F">
        <w:rPr>
          <w:rFonts w:ascii="Arial" w:hAnsi="Arial" w:cs="Arial"/>
          <w:sz w:val="20"/>
          <w:szCs w:val="20"/>
        </w:rPr>
        <w:t>elaborará</w:t>
      </w:r>
      <w:r w:rsidR="00CA646D" w:rsidRPr="00E2262F">
        <w:rPr>
          <w:rFonts w:ascii="Arial" w:hAnsi="Arial" w:cs="Arial"/>
          <w:sz w:val="20"/>
          <w:szCs w:val="20"/>
        </w:rPr>
        <w:t>n</w:t>
      </w:r>
      <w:r w:rsidRPr="00E2262F">
        <w:rPr>
          <w:rFonts w:ascii="Arial" w:hAnsi="Arial" w:cs="Arial"/>
          <w:sz w:val="20"/>
          <w:szCs w:val="20"/>
        </w:rPr>
        <w:t xml:space="preserve"> las actas de recepción provisional o recepción definitiva; asimismo, solicitará</w:t>
      </w:r>
      <w:r w:rsidR="007C7A88" w:rsidRPr="00E2262F">
        <w:rPr>
          <w:rFonts w:ascii="Arial" w:hAnsi="Arial" w:cs="Arial"/>
          <w:sz w:val="20"/>
          <w:szCs w:val="20"/>
        </w:rPr>
        <w:t>n</w:t>
      </w:r>
      <w:r w:rsidRPr="00E2262F">
        <w:rPr>
          <w:rFonts w:ascii="Arial" w:hAnsi="Arial" w:cs="Arial"/>
          <w:sz w:val="20"/>
          <w:szCs w:val="20"/>
        </w:rPr>
        <w:t xml:space="preserve"> a los proveedores las notas de remisión y la factura correspondiente.</w:t>
      </w:r>
    </w:p>
    <w:p w14:paraId="07383DFB" w14:textId="77777777" w:rsidR="00C71A18" w:rsidRPr="00E2262F" w:rsidRDefault="00C71A18" w:rsidP="00C40776">
      <w:pPr>
        <w:spacing w:after="0" w:line="240" w:lineRule="auto"/>
        <w:ind w:left="284"/>
        <w:jc w:val="both"/>
        <w:rPr>
          <w:rFonts w:ascii="Arial" w:hAnsi="Arial" w:cs="Arial"/>
          <w:sz w:val="20"/>
          <w:szCs w:val="20"/>
        </w:rPr>
      </w:pPr>
    </w:p>
    <w:p w14:paraId="13AE6FD9" w14:textId="77777777" w:rsidR="00C71A18" w:rsidRPr="00E2262F" w:rsidRDefault="00C71A18" w:rsidP="00D11427">
      <w:pPr>
        <w:numPr>
          <w:ilvl w:val="0"/>
          <w:numId w:val="35"/>
        </w:numPr>
        <w:spacing w:after="0" w:line="240" w:lineRule="auto"/>
        <w:ind w:left="284" w:hanging="426"/>
        <w:rPr>
          <w:rFonts w:ascii="Arial" w:hAnsi="Arial" w:cs="Arial"/>
          <w:b/>
          <w:sz w:val="20"/>
          <w:szCs w:val="20"/>
        </w:rPr>
      </w:pPr>
      <w:r w:rsidRPr="00E2262F">
        <w:rPr>
          <w:rFonts w:ascii="Arial" w:hAnsi="Arial" w:cs="Arial"/>
          <w:b/>
          <w:sz w:val="20"/>
          <w:szCs w:val="20"/>
        </w:rPr>
        <w:t>FACTURACIÓN Y PAGO</w:t>
      </w:r>
    </w:p>
    <w:p w14:paraId="26058B03" w14:textId="77777777" w:rsidR="00472EC4" w:rsidRPr="00E2262F" w:rsidRDefault="00472EC4" w:rsidP="00472EC4">
      <w:pPr>
        <w:spacing w:after="0" w:line="240" w:lineRule="auto"/>
        <w:ind w:left="284"/>
        <w:jc w:val="both"/>
        <w:rPr>
          <w:rFonts w:ascii="Arial" w:hAnsi="Arial" w:cs="Arial"/>
          <w:b/>
          <w:sz w:val="20"/>
          <w:szCs w:val="20"/>
        </w:rPr>
      </w:pPr>
    </w:p>
    <w:p w14:paraId="3DB2A7E4" w14:textId="77777777" w:rsidR="00C71A18" w:rsidRPr="00E2262F" w:rsidRDefault="00C71A18" w:rsidP="00C40776">
      <w:pPr>
        <w:spacing w:after="0" w:line="240" w:lineRule="auto"/>
        <w:ind w:left="284"/>
        <w:jc w:val="both"/>
        <w:rPr>
          <w:rFonts w:ascii="Arial" w:hAnsi="Arial" w:cs="Arial"/>
          <w:b/>
          <w:i/>
          <w:sz w:val="20"/>
          <w:szCs w:val="20"/>
        </w:rPr>
      </w:pPr>
      <w:r w:rsidRPr="00E2262F">
        <w:rPr>
          <w:rFonts w:ascii="Arial" w:hAnsi="Arial" w:cs="Arial"/>
          <w:sz w:val="20"/>
          <w:szCs w:val="20"/>
        </w:rPr>
        <w:t>La forma de pago es la siguiente</w:t>
      </w:r>
      <w:r w:rsidR="00177A83" w:rsidRPr="00E2262F">
        <w:rPr>
          <w:rFonts w:ascii="Arial" w:hAnsi="Arial" w:cs="Arial"/>
          <w:sz w:val="20"/>
          <w:szCs w:val="20"/>
        </w:rPr>
        <w:t xml:space="preserve">: </w:t>
      </w:r>
      <w:r w:rsidRPr="00E2262F">
        <w:rPr>
          <w:rFonts w:ascii="Arial" w:hAnsi="Arial" w:cs="Arial"/>
          <w:b/>
          <w:i/>
          <w:sz w:val="20"/>
          <w:szCs w:val="20"/>
        </w:rPr>
        <w:t>contra entrega.</w:t>
      </w:r>
    </w:p>
    <w:p w14:paraId="09DF9958" w14:textId="77777777" w:rsidR="00CE260F" w:rsidRPr="00E2262F" w:rsidRDefault="00CE260F" w:rsidP="00C40776">
      <w:pPr>
        <w:spacing w:after="0" w:line="240" w:lineRule="auto"/>
        <w:ind w:left="284"/>
        <w:jc w:val="both"/>
        <w:rPr>
          <w:rFonts w:ascii="Arial" w:hAnsi="Arial" w:cs="Arial"/>
          <w:sz w:val="20"/>
          <w:szCs w:val="20"/>
        </w:rPr>
      </w:pPr>
    </w:p>
    <w:p w14:paraId="620A6B55" w14:textId="77777777" w:rsidR="00C71A18" w:rsidRPr="00E2262F" w:rsidRDefault="00C71A18" w:rsidP="00C40776">
      <w:pPr>
        <w:spacing w:after="0" w:line="240" w:lineRule="auto"/>
        <w:ind w:left="284"/>
        <w:jc w:val="both"/>
        <w:rPr>
          <w:rFonts w:ascii="Arial" w:hAnsi="Arial" w:cs="Arial"/>
          <w:sz w:val="20"/>
          <w:szCs w:val="20"/>
        </w:rPr>
      </w:pPr>
      <w:r w:rsidRPr="00E2262F">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44C475B8" w14:textId="664283C5" w:rsidR="00162769" w:rsidRDefault="00162769" w:rsidP="00C40776">
      <w:pPr>
        <w:spacing w:after="0" w:line="240" w:lineRule="auto"/>
        <w:ind w:left="284"/>
        <w:jc w:val="both"/>
        <w:rPr>
          <w:rFonts w:ascii="Arial" w:hAnsi="Arial" w:cs="Arial"/>
          <w:b/>
          <w:i/>
          <w:sz w:val="20"/>
          <w:szCs w:val="20"/>
        </w:rPr>
      </w:pPr>
    </w:p>
    <w:p w14:paraId="20C601DF" w14:textId="674291AA" w:rsidR="00E65528" w:rsidRDefault="00E65528" w:rsidP="00C40776">
      <w:pPr>
        <w:spacing w:after="0" w:line="240" w:lineRule="auto"/>
        <w:ind w:left="284"/>
        <w:jc w:val="both"/>
        <w:rPr>
          <w:rFonts w:ascii="Arial" w:hAnsi="Arial" w:cs="Arial"/>
          <w:b/>
          <w:i/>
          <w:sz w:val="20"/>
          <w:szCs w:val="20"/>
        </w:rPr>
      </w:pPr>
    </w:p>
    <w:p w14:paraId="7FDB15CC" w14:textId="12E03AA8" w:rsidR="00E65528" w:rsidRDefault="00E65528" w:rsidP="00C40776">
      <w:pPr>
        <w:spacing w:after="0" w:line="240" w:lineRule="auto"/>
        <w:ind w:left="284"/>
        <w:jc w:val="both"/>
        <w:rPr>
          <w:rFonts w:ascii="Arial" w:hAnsi="Arial" w:cs="Arial"/>
          <w:b/>
          <w:i/>
          <w:sz w:val="20"/>
          <w:szCs w:val="20"/>
        </w:rPr>
      </w:pPr>
    </w:p>
    <w:p w14:paraId="3F370923" w14:textId="3D664FD8" w:rsidR="00E65528" w:rsidRDefault="00E65528" w:rsidP="00C40776">
      <w:pPr>
        <w:spacing w:after="0" w:line="240" w:lineRule="auto"/>
        <w:ind w:left="284"/>
        <w:jc w:val="both"/>
        <w:rPr>
          <w:rFonts w:ascii="Arial" w:hAnsi="Arial" w:cs="Arial"/>
          <w:b/>
          <w:i/>
          <w:sz w:val="20"/>
          <w:szCs w:val="20"/>
        </w:rPr>
      </w:pPr>
    </w:p>
    <w:p w14:paraId="1911D9ED" w14:textId="5CE22560" w:rsidR="00E65528" w:rsidRDefault="00E65528" w:rsidP="00C40776">
      <w:pPr>
        <w:spacing w:after="0" w:line="240" w:lineRule="auto"/>
        <w:ind w:left="284"/>
        <w:jc w:val="both"/>
        <w:rPr>
          <w:rFonts w:ascii="Arial" w:hAnsi="Arial" w:cs="Arial"/>
          <w:b/>
          <w:i/>
          <w:sz w:val="20"/>
          <w:szCs w:val="20"/>
        </w:rPr>
      </w:pPr>
    </w:p>
    <w:p w14:paraId="6AC0AA44" w14:textId="77777777" w:rsidR="00E65528" w:rsidRPr="00E2262F" w:rsidRDefault="00E65528" w:rsidP="00C40776">
      <w:pPr>
        <w:spacing w:after="0" w:line="240" w:lineRule="auto"/>
        <w:ind w:left="284"/>
        <w:jc w:val="both"/>
        <w:rPr>
          <w:rFonts w:ascii="Arial" w:hAnsi="Arial" w:cs="Arial"/>
          <w:b/>
          <w:i/>
          <w:sz w:val="20"/>
          <w:szCs w:val="20"/>
        </w:rPr>
      </w:pPr>
    </w:p>
    <w:p w14:paraId="3FE4E584" w14:textId="77777777" w:rsidR="00CE260F" w:rsidRPr="00E2262F" w:rsidRDefault="00CE260F" w:rsidP="00C40776">
      <w:pPr>
        <w:spacing w:after="0" w:line="240" w:lineRule="auto"/>
        <w:ind w:left="284"/>
        <w:jc w:val="both"/>
        <w:rPr>
          <w:rFonts w:ascii="Arial" w:hAnsi="Arial" w:cs="Arial"/>
          <w:b/>
          <w:i/>
          <w:sz w:val="20"/>
          <w:szCs w:val="20"/>
        </w:rPr>
      </w:pPr>
    </w:p>
    <w:p w14:paraId="4B45D258" w14:textId="77777777" w:rsidR="00103417" w:rsidRPr="00E2262F" w:rsidRDefault="00103417" w:rsidP="003E12E1">
      <w:pPr>
        <w:spacing w:after="0" w:line="240" w:lineRule="auto"/>
        <w:jc w:val="center"/>
        <w:rPr>
          <w:rFonts w:ascii="Arial" w:hAnsi="Arial" w:cs="Arial"/>
          <w:b/>
          <w:sz w:val="20"/>
          <w:szCs w:val="20"/>
        </w:rPr>
      </w:pPr>
      <w:r w:rsidRPr="00E2262F">
        <w:rPr>
          <w:rFonts w:ascii="Arial" w:hAnsi="Arial" w:cs="Arial"/>
          <w:b/>
          <w:sz w:val="20"/>
          <w:szCs w:val="20"/>
        </w:rPr>
        <w:t>CAPÍTULO V</w:t>
      </w:r>
    </w:p>
    <w:p w14:paraId="50A34831" w14:textId="77777777" w:rsidR="00103417" w:rsidRPr="00E2262F" w:rsidRDefault="00103417" w:rsidP="003E12E1">
      <w:pPr>
        <w:spacing w:after="0" w:line="240" w:lineRule="auto"/>
        <w:jc w:val="center"/>
        <w:rPr>
          <w:rFonts w:ascii="Arial" w:hAnsi="Arial" w:cs="Arial"/>
          <w:b/>
          <w:sz w:val="20"/>
          <w:szCs w:val="20"/>
        </w:rPr>
      </w:pPr>
      <w:r w:rsidRPr="00E2262F">
        <w:rPr>
          <w:rFonts w:ascii="Arial" w:hAnsi="Arial" w:cs="Arial"/>
          <w:b/>
          <w:sz w:val="20"/>
          <w:szCs w:val="20"/>
        </w:rPr>
        <w:t>ESPECIFICACIONES TÉCNICAS</w:t>
      </w:r>
    </w:p>
    <w:p w14:paraId="231571EB" w14:textId="77777777" w:rsidR="00CA2ABC" w:rsidRPr="00E2262F" w:rsidRDefault="00CA2ABC" w:rsidP="003E12E1">
      <w:pPr>
        <w:spacing w:after="0" w:line="240" w:lineRule="auto"/>
        <w:jc w:val="both"/>
        <w:rPr>
          <w:rFonts w:ascii="Arial" w:hAnsi="Arial" w:cs="Arial"/>
          <w:b/>
          <w:bCs/>
          <w:sz w:val="20"/>
          <w:szCs w:val="20"/>
        </w:rPr>
      </w:pPr>
      <w:bookmarkStart w:id="5" w:name="_Hlk479837151"/>
    </w:p>
    <w:bookmarkEnd w:id="5"/>
    <w:p w14:paraId="08C0105A" w14:textId="77777777" w:rsidR="00CE260F" w:rsidRPr="00E2262F" w:rsidRDefault="00020597" w:rsidP="00D11427">
      <w:pPr>
        <w:numPr>
          <w:ilvl w:val="0"/>
          <w:numId w:val="35"/>
        </w:numPr>
        <w:spacing w:after="0" w:line="240" w:lineRule="auto"/>
        <w:ind w:left="284" w:hanging="426"/>
        <w:rPr>
          <w:rFonts w:ascii="Arial" w:hAnsi="Arial" w:cs="Arial"/>
          <w:b/>
          <w:bCs/>
          <w:sz w:val="20"/>
          <w:szCs w:val="20"/>
        </w:rPr>
      </w:pPr>
      <w:r w:rsidRPr="00E2262F">
        <w:rPr>
          <w:rFonts w:ascii="Arial" w:hAnsi="Arial" w:cs="Arial"/>
          <w:b/>
          <w:bCs/>
          <w:sz w:val="20"/>
          <w:szCs w:val="20"/>
        </w:rPr>
        <w:t>PRESENTACIÓN DE LAS OFERTAS</w:t>
      </w:r>
    </w:p>
    <w:p w14:paraId="4B400737" w14:textId="77777777" w:rsidR="00CE260F" w:rsidRPr="00E2262F" w:rsidRDefault="00CE260F" w:rsidP="00CE260F">
      <w:pPr>
        <w:spacing w:after="0" w:line="240" w:lineRule="auto"/>
        <w:ind w:left="284"/>
        <w:rPr>
          <w:rFonts w:ascii="Arial" w:hAnsi="Arial" w:cs="Arial"/>
          <w:b/>
          <w:bCs/>
          <w:sz w:val="20"/>
          <w:szCs w:val="20"/>
        </w:rPr>
      </w:pPr>
    </w:p>
    <w:p w14:paraId="618D6DD4"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77F331D4" w14:textId="77777777" w:rsidR="00BE4301" w:rsidRPr="00BE4301" w:rsidRDefault="00BE4301" w:rsidP="00BE4301">
      <w:pPr>
        <w:spacing w:after="0" w:line="240" w:lineRule="auto"/>
        <w:jc w:val="both"/>
        <w:rPr>
          <w:rFonts w:ascii="Arial" w:hAnsi="Arial" w:cs="Arial"/>
          <w:sz w:val="20"/>
          <w:szCs w:val="20"/>
        </w:rPr>
      </w:pPr>
    </w:p>
    <w:p w14:paraId="4DEED1B7" w14:textId="77777777" w:rsidR="00780CC0" w:rsidRPr="00780CC0" w:rsidRDefault="00780CC0" w:rsidP="00780CC0">
      <w:pPr>
        <w:numPr>
          <w:ilvl w:val="1"/>
          <w:numId w:val="74"/>
        </w:numPr>
        <w:spacing w:after="0" w:line="240" w:lineRule="auto"/>
        <w:ind w:left="1418" w:hanging="1058"/>
        <w:jc w:val="both"/>
        <w:rPr>
          <w:rFonts w:ascii="Arial" w:hAnsi="Arial" w:cs="Arial"/>
          <w:sz w:val="20"/>
          <w:szCs w:val="20"/>
        </w:rPr>
      </w:pPr>
      <w:r w:rsidRPr="00780CC0">
        <w:rPr>
          <w:rFonts w:ascii="Arial" w:hAnsi="Arial" w:cs="Arial"/>
          <w:sz w:val="20"/>
          <w:szCs w:val="20"/>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2DDA0607" w14:textId="77777777" w:rsidR="008E08DA" w:rsidRPr="008E08DA" w:rsidRDefault="008E08DA" w:rsidP="008E08DA">
      <w:pPr>
        <w:spacing w:after="0" w:line="240" w:lineRule="auto"/>
        <w:ind w:left="1418"/>
        <w:jc w:val="both"/>
        <w:rPr>
          <w:rFonts w:ascii="Arial" w:hAnsi="Arial" w:cs="Arial"/>
          <w:sz w:val="20"/>
          <w:szCs w:val="20"/>
        </w:rPr>
      </w:pPr>
    </w:p>
    <w:p w14:paraId="67DD7E47" w14:textId="0DFEBD38" w:rsidR="00BE4301" w:rsidRPr="00BE4301" w:rsidRDefault="00BE4301" w:rsidP="00E65528">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Para todos los medicamentos adjudicados, los proveedores deberán adjuntar lo siguiente:</w:t>
      </w:r>
    </w:p>
    <w:p w14:paraId="37425D2F" w14:textId="24BF8A7B" w:rsidR="00BE4301" w:rsidRPr="00BE4301" w:rsidRDefault="00BE4301" w:rsidP="008E08DA">
      <w:pPr>
        <w:spacing w:after="0" w:line="240" w:lineRule="auto"/>
        <w:ind w:left="1843" w:hanging="425"/>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Fotocopia de Certificado de Control de Calidad de cada lote de medicamento entregado a la CSBP.</w:t>
      </w:r>
    </w:p>
    <w:p w14:paraId="07FDA36D" w14:textId="77777777" w:rsidR="00BE4301" w:rsidRPr="00BE4301" w:rsidRDefault="00BE4301" w:rsidP="00BE4301">
      <w:pPr>
        <w:spacing w:after="0" w:line="240" w:lineRule="auto"/>
        <w:jc w:val="both"/>
        <w:rPr>
          <w:rFonts w:ascii="Arial" w:hAnsi="Arial" w:cs="Arial"/>
          <w:sz w:val="20"/>
          <w:szCs w:val="20"/>
        </w:rPr>
      </w:pPr>
    </w:p>
    <w:p w14:paraId="313DD78F" w14:textId="77777777" w:rsidR="00780CC0" w:rsidRPr="00BE4301" w:rsidRDefault="00780CC0" w:rsidP="00780CC0">
      <w:pPr>
        <w:spacing w:after="0" w:line="240" w:lineRule="auto"/>
        <w:ind w:left="1418"/>
        <w:jc w:val="both"/>
        <w:rPr>
          <w:rFonts w:ascii="Arial" w:hAnsi="Arial" w:cs="Arial"/>
          <w:sz w:val="20"/>
          <w:szCs w:val="20"/>
        </w:rPr>
      </w:pPr>
      <w:r w:rsidRPr="00BE4301">
        <w:rPr>
          <w:rFonts w:ascii="Arial" w:hAnsi="Arial" w:cs="Arial"/>
          <w:sz w:val="20"/>
          <w:szCs w:val="20"/>
        </w:rPr>
        <w:t>Esta documentación servirá de ulterior referencia para el control de calidad de los productos que se adquieran, firmado por el profesional a cargo de esta función en el Laboratorio fabricante o en el laboratorio contratado para el efecto.</w:t>
      </w:r>
    </w:p>
    <w:p w14:paraId="6A7BF2E8" w14:textId="77777777" w:rsidR="00BE4301" w:rsidRPr="00BE4301" w:rsidRDefault="00BE4301" w:rsidP="00BE4301">
      <w:pPr>
        <w:spacing w:after="0" w:line="240" w:lineRule="auto"/>
        <w:jc w:val="both"/>
        <w:rPr>
          <w:rFonts w:ascii="Arial" w:hAnsi="Arial" w:cs="Arial"/>
          <w:sz w:val="20"/>
          <w:szCs w:val="20"/>
        </w:rPr>
      </w:pPr>
    </w:p>
    <w:p w14:paraId="2F3124B6" w14:textId="77777777" w:rsidR="00780CC0" w:rsidRPr="00780CC0" w:rsidRDefault="00780CC0" w:rsidP="00780CC0">
      <w:pPr>
        <w:numPr>
          <w:ilvl w:val="1"/>
          <w:numId w:val="74"/>
        </w:numPr>
        <w:spacing w:after="0" w:line="240" w:lineRule="auto"/>
        <w:ind w:left="1418" w:hanging="1058"/>
        <w:jc w:val="both"/>
        <w:rPr>
          <w:rFonts w:ascii="Arial" w:hAnsi="Arial" w:cs="Arial"/>
          <w:sz w:val="20"/>
          <w:szCs w:val="20"/>
        </w:rPr>
      </w:pPr>
      <w:r w:rsidRPr="00780CC0">
        <w:rPr>
          <w:rFonts w:ascii="Arial" w:hAnsi="Arial" w:cs="Arial"/>
          <w:sz w:val="20"/>
          <w:szCs w:val="20"/>
        </w:rPr>
        <w:t>Las ofertas deberán corresponder exactamente a la forma farmacéutica, concentración, envase primario, procedencia y especificaciones de calidad requeridas para cada medicamento.</w:t>
      </w:r>
    </w:p>
    <w:p w14:paraId="39B2A914" w14:textId="77777777" w:rsidR="00BE4301" w:rsidRPr="00BE4301" w:rsidRDefault="00BE4301" w:rsidP="00BE4301">
      <w:pPr>
        <w:spacing w:after="0" w:line="240" w:lineRule="auto"/>
        <w:jc w:val="both"/>
        <w:rPr>
          <w:rFonts w:ascii="Arial" w:hAnsi="Arial" w:cs="Arial"/>
          <w:sz w:val="20"/>
          <w:szCs w:val="20"/>
        </w:rPr>
      </w:pPr>
    </w:p>
    <w:p w14:paraId="6EC0E9FE" w14:textId="77777777" w:rsidR="00780CC0" w:rsidRPr="00B313AE" w:rsidRDefault="00780CC0" w:rsidP="00780CC0">
      <w:pPr>
        <w:numPr>
          <w:ilvl w:val="1"/>
          <w:numId w:val="74"/>
        </w:numPr>
        <w:spacing w:after="0" w:line="240" w:lineRule="auto"/>
        <w:ind w:left="1418" w:hanging="1058"/>
        <w:jc w:val="both"/>
        <w:rPr>
          <w:rFonts w:ascii="Arial" w:hAnsi="Arial" w:cs="Arial"/>
          <w:b/>
          <w:bCs/>
          <w:sz w:val="20"/>
          <w:szCs w:val="20"/>
        </w:rPr>
      </w:pPr>
      <w:r w:rsidRPr="00B313AE">
        <w:rPr>
          <w:rFonts w:ascii="Arial" w:hAnsi="Arial" w:cs="Arial"/>
          <w:sz w:val="20"/>
          <w:szCs w:val="20"/>
        </w:rPr>
        <w:t>Las ofertas deberán corresponder a los nombres genéricos o Denominación Común Internacional (D.C.I) requeridos. Los nombres de fantasía, marcas o marcas registradas del proveedor que se agreguen a la oferta no tendrán valor legal.</w:t>
      </w:r>
    </w:p>
    <w:p w14:paraId="52B959EC" w14:textId="77777777" w:rsidR="00BE4301" w:rsidRDefault="00BE4301" w:rsidP="00BE4301">
      <w:pPr>
        <w:spacing w:after="0" w:line="240" w:lineRule="auto"/>
        <w:ind w:left="284"/>
        <w:jc w:val="both"/>
        <w:rPr>
          <w:rFonts w:ascii="Arial" w:hAnsi="Arial" w:cs="Arial"/>
          <w:b/>
          <w:bCs/>
          <w:sz w:val="20"/>
          <w:szCs w:val="20"/>
        </w:rPr>
      </w:pPr>
    </w:p>
    <w:p w14:paraId="068F6D76" w14:textId="2D272B6A" w:rsidR="00CE260F" w:rsidRPr="00E2262F" w:rsidRDefault="00020597" w:rsidP="00BE4301">
      <w:pPr>
        <w:numPr>
          <w:ilvl w:val="0"/>
          <w:numId w:val="74"/>
        </w:numPr>
        <w:spacing w:after="0" w:line="240" w:lineRule="auto"/>
        <w:ind w:left="284" w:hanging="426"/>
        <w:jc w:val="both"/>
        <w:rPr>
          <w:rFonts w:ascii="Arial" w:hAnsi="Arial" w:cs="Arial"/>
          <w:b/>
          <w:bCs/>
          <w:sz w:val="20"/>
          <w:szCs w:val="20"/>
        </w:rPr>
      </w:pPr>
      <w:r w:rsidRPr="00E2262F">
        <w:rPr>
          <w:rFonts w:ascii="Arial" w:hAnsi="Arial" w:cs="Arial"/>
          <w:b/>
          <w:bCs/>
          <w:sz w:val="20"/>
          <w:szCs w:val="20"/>
        </w:rPr>
        <w:t>CALIDAD DE LOS PRODUCTOS</w:t>
      </w:r>
    </w:p>
    <w:p w14:paraId="4766F25A" w14:textId="77777777" w:rsidR="00CE260F" w:rsidRPr="00E2262F" w:rsidRDefault="00CE260F" w:rsidP="00BE4301">
      <w:pPr>
        <w:spacing w:after="0" w:line="240" w:lineRule="auto"/>
        <w:ind w:left="284"/>
        <w:jc w:val="both"/>
        <w:rPr>
          <w:rFonts w:ascii="Arial" w:hAnsi="Arial" w:cs="Arial"/>
          <w:b/>
          <w:bCs/>
          <w:sz w:val="20"/>
          <w:szCs w:val="20"/>
        </w:rPr>
      </w:pPr>
    </w:p>
    <w:p w14:paraId="3D7664B6"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La calidad de los medicamentos representa la conformidad con las especificaciones de identidad, pureza, concentración y otras características.</w:t>
      </w:r>
    </w:p>
    <w:p w14:paraId="325B30EF" w14:textId="77777777" w:rsidR="00BE4301" w:rsidRPr="00BE4301" w:rsidRDefault="00BE4301" w:rsidP="00BE4301">
      <w:pPr>
        <w:spacing w:after="0" w:line="240" w:lineRule="auto"/>
        <w:jc w:val="both"/>
        <w:rPr>
          <w:rFonts w:ascii="Arial" w:hAnsi="Arial" w:cs="Arial"/>
          <w:sz w:val="20"/>
          <w:szCs w:val="20"/>
        </w:rPr>
      </w:pPr>
    </w:p>
    <w:p w14:paraId="478223C8"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Toda propuesta deberá acompañar la fotocopia MODELO del Certificado de Control de Calidad de todos y cada uno de los productos ofertados firmado por el profesional a cargo de esta función en el laboratorio fabricante o laboratorio contratado para el efecto.</w:t>
      </w:r>
    </w:p>
    <w:p w14:paraId="609A431E" w14:textId="77777777" w:rsidR="00BE4301" w:rsidRPr="00BE4301" w:rsidRDefault="00BE4301" w:rsidP="00BE4301">
      <w:pPr>
        <w:spacing w:after="0" w:line="240" w:lineRule="auto"/>
        <w:jc w:val="both"/>
        <w:rPr>
          <w:rFonts w:ascii="Arial" w:hAnsi="Arial" w:cs="Arial"/>
          <w:sz w:val="20"/>
          <w:szCs w:val="20"/>
        </w:rPr>
      </w:pPr>
    </w:p>
    <w:p w14:paraId="3DA30813"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413D87BE" w14:textId="77777777" w:rsidR="00BE4301" w:rsidRPr="00BE4301" w:rsidRDefault="00BE4301" w:rsidP="00BE4301">
      <w:pPr>
        <w:spacing w:after="0" w:line="240" w:lineRule="auto"/>
        <w:jc w:val="both"/>
        <w:rPr>
          <w:rFonts w:ascii="Arial" w:hAnsi="Arial" w:cs="Arial"/>
          <w:sz w:val="20"/>
          <w:szCs w:val="20"/>
        </w:rPr>
      </w:pPr>
    </w:p>
    <w:p w14:paraId="3BBB5D9D"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Los certificados de control de calidad deberán contener por lo menos la siguiente información general:</w:t>
      </w:r>
    </w:p>
    <w:p w14:paraId="1E0312E0"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76F7CFBF"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Nombre(s) genérico(s) del producto o D.C.I.</w:t>
      </w:r>
    </w:p>
    <w:p w14:paraId="1BE9D151"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Forma farmacéutica y concentración</w:t>
      </w:r>
    </w:p>
    <w:p w14:paraId="740FDEDF"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y tamaño de lote o serie</w:t>
      </w:r>
    </w:p>
    <w:p w14:paraId="1FE61809"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Fecha de fabricación o elaboración </w:t>
      </w:r>
    </w:p>
    <w:p w14:paraId="5934D108"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w:t>
      </w:r>
    </w:p>
    <w:p w14:paraId="5A440FD9" w14:textId="77777777" w:rsidR="00780CC0" w:rsidRPr="00BE4301" w:rsidRDefault="00780CC0" w:rsidP="00780CC0">
      <w:pPr>
        <w:spacing w:after="0" w:line="240" w:lineRule="auto"/>
        <w:ind w:left="1416"/>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y fecha del protocolo de análisis</w:t>
      </w:r>
    </w:p>
    <w:p w14:paraId="0020DFE9" w14:textId="77777777" w:rsidR="00780CC0" w:rsidRPr="00BE4301" w:rsidRDefault="00780CC0" w:rsidP="00780CC0">
      <w:pPr>
        <w:spacing w:after="0" w:line="240" w:lineRule="auto"/>
        <w:ind w:left="2126" w:hanging="709"/>
        <w:jc w:val="both"/>
        <w:rPr>
          <w:rFonts w:ascii="Arial" w:hAnsi="Arial" w:cs="Arial"/>
          <w:sz w:val="20"/>
          <w:szCs w:val="20"/>
        </w:rPr>
      </w:pPr>
      <w:r w:rsidRPr="00BE4301">
        <w:rPr>
          <w:rFonts w:ascii="Arial" w:hAnsi="Arial" w:cs="Arial"/>
          <w:sz w:val="20"/>
          <w:szCs w:val="20"/>
        </w:rPr>
        <w:lastRenderedPageBreak/>
        <w:t>-</w:t>
      </w:r>
      <w:r w:rsidRPr="00BE4301">
        <w:rPr>
          <w:rFonts w:ascii="Arial" w:hAnsi="Arial" w:cs="Arial"/>
          <w:sz w:val="20"/>
          <w:szCs w:val="20"/>
        </w:rPr>
        <w:tab/>
        <w:t>Resultados de cada ensayo, límites aceptados y fuentes que avalen estos límites (por ejemplo, USP vigente)</w:t>
      </w:r>
    </w:p>
    <w:p w14:paraId="083AAC97"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Constancia de aprobación del lote</w:t>
      </w:r>
    </w:p>
    <w:p w14:paraId="3887FE28" w14:textId="77777777" w:rsidR="00BE4301" w:rsidRPr="00BE4301" w:rsidRDefault="00BE4301" w:rsidP="00BE4301">
      <w:pPr>
        <w:spacing w:after="0" w:line="240" w:lineRule="auto"/>
        <w:jc w:val="both"/>
        <w:rPr>
          <w:rFonts w:ascii="Arial" w:hAnsi="Arial" w:cs="Arial"/>
          <w:sz w:val="20"/>
          <w:szCs w:val="20"/>
        </w:rPr>
      </w:pPr>
    </w:p>
    <w:p w14:paraId="353E3ECF"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Pr>
          <w:rFonts w:ascii="Arial" w:hAnsi="Arial" w:cs="Arial"/>
          <w:sz w:val="20"/>
          <w:szCs w:val="20"/>
        </w:rPr>
        <w:t>L</w:t>
      </w:r>
      <w:r w:rsidRPr="00BE4301">
        <w:rPr>
          <w:rFonts w:ascii="Arial" w:hAnsi="Arial" w:cs="Arial"/>
          <w:sz w:val="20"/>
          <w:szCs w:val="20"/>
        </w:rPr>
        <w:t>os Certificados de Control de comprimidos, grageas y cápsulas deberán contener, además de lo indicado en el punto 2.3. la siguiente información mínima:</w:t>
      </w:r>
    </w:p>
    <w:p w14:paraId="2FFC5694"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7E923B43"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Peso promedio</w:t>
      </w:r>
    </w:p>
    <w:p w14:paraId="4AF86ED4"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Variación del peso</w:t>
      </w:r>
    </w:p>
    <w:p w14:paraId="37C08DAA"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Dureza, cuando corresponda</w:t>
      </w:r>
    </w:p>
    <w:p w14:paraId="710773A5"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Tiempo de desintegración</w:t>
      </w:r>
    </w:p>
    <w:p w14:paraId="45EC6652" w14:textId="77777777" w:rsidR="00780CC0" w:rsidRPr="00BE4301" w:rsidRDefault="00780CC0" w:rsidP="00780CC0">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Test de disolución que incluya el tiempo establecido de acuerdo a farmacopea de referencia </w:t>
      </w:r>
    </w:p>
    <w:p w14:paraId="191E287D"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Uniformidad de contenido (cuando así lo requiera la farmacopea de referencia)</w:t>
      </w:r>
      <w:r>
        <w:rPr>
          <w:rFonts w:ascii="Arial" w:hAnsi="Arial" w:cs="Arial"/>
          <w:sz w:val="20"/>
          <w:szCs w:val="20"/>
        </w:rPr>
        <w:t>.</w:t>
      </w:r>
    </w:p>
    <w:p w14:paraId="4B630DE2" w14:textId="77777777" w:rsidR="00BE4301" w:rsidRPr="00BE4301" w:rsidRDefault="00BE4301" w:rsidP="00BE4301">
      <w:pPr>
        <w:spacing w:after="0" w:line="240" w:lineRule="auto"/>
        <w:ind w:left="709"/>
        <w:jc w:val="both"/>
        <w:rPr>
          <w:rFonts w:ascii="Arial" w:hAnsi="Arial" w:cs="Arial"/>
          <w:sz w:val="20"/>
          <w:szCs w:val="20"/>
        </w:rPr>
      </w:pPr>
    </w:p>
    <w:p w14:paraId="11504449"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Calidad de inyectables deberán contener, además de lo indicado en el punto 2.3. la siguiente información mínima:   </w:t>
      </w:r>
    </w:p>
    <w:p w14:paraId="4F585FA3" w14:textId="77777777" w:rsidR="00780CC0" w:rsidRPr="00BE4301" w:rsidRDefault="00780CC0" w:rsidP="00780CC0">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Aspecto y color de la solución (sí el producto es sólido indicar la cantidad de solvente usado para esta prueba)</w:t>
      </w:r>
    </w:p>
    <w:p w14:paraId="0C59D61F"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6D7817EF"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333B2044"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Control de esterilidad y pirógenos</w:t>
      </w:r>
    </w:p>
    <w:p w14:paraId="7E518EAA" w14:textId="77777777" w:rsidR="00780CC0" w:rsidRPr="00BE4301" w:rsidRDefault="00780CC0" w:rsidP="00780CC0">
      <w:pPr>
        <w:spacing w:after="0" w:line="240" w:lineRule="auto"/>
        <w:jc w:val="both"/>
        <w:rPr>
          <w:rFonts w:ascii="Arial" w:hAnsi="Arial" w:cs="Arial"/>
          <w:sz w:val="20"/>
          <w:szCs w:val="20"/>
        </w:rPr>
      </w:pPr>
    </w:p>
    <w:p w14:paraId="19DB1848"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Certificados de Control de Calidad de jarabes y soluciones orales deberán contener, además de lo indicado en el punto 2.3. la siguiente información mínima:</w:t>
      </w:r>
    </w:p>
    <w:p w14:paraId="053F33D6"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64B45CA0"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765255B1"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4FAE52E6"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6DAF1519"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Identidad de los edulcorantes (si procede)</w:t>
      </w:r>
    </w:p>
    <w:p w14:paraId="70C94E39"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Valoración de sacarosa (si procede)</w:t>
      </w:r>
    </w:p>
    <w:p w14:paraId="75CAE181"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Pruebas de control bacteriológico indicando límites.</w:t>
      </w:r>
    </w:p>
    <w:p w14:paraId="033A1B5C" w14:textId="77777777" w:rsidR="00780CC0" w:rsidRDefault="00780CC0" w:rsidP="00780CC0">
      <w:pPr>
        <w:spacing w:after="0" w:line="240" w:lineRule="auto"/>
        <w:ind w:left="720"/>
        <w:jc w:val="both"/>
        <w:rPr>
          <w:rFonts w:ascii="Arial" w:hAnsi="Arial" w:cs="Arial"/>
          <w:sz w:val="20"/>
          <w:szCs w:val="20"/>
        </w:rPr>
      </w:pPr>
    </w:p>
    <w:p w14:paraId="673857E2" w14:textId="77777777"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Calidad de cremas y pomadas deberán contener, además de lo indicado en el punto 2.3. la siguiente información mínima: </w:t>
      </w:r>
    </w:p>
    <w:p w14:paraId="77907389"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 olor)</w:t>
      </w:r>
    </w:p>
    <w:p w14:paraId="7BAD37F7"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3F48FFD5" w14:textId="77777777" w:rsidR="00780CC0" w:rsidRPr="00BE4301"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6E8B6704" w14:textId="77777777" w:rsidR="00780CC0" w:rsidRDefault="00780CC0" w:rsidP="00780CC0">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Pruebas de contaminación</w:t>
      </w:r>
    </w:p>
    <w:p w14:paraId="712233C7" w14:textId="77777777" w:rsidR="00BE4301" w:rsidRPr="00BE4301" w:rsidRDefault="00BE4301" w:rsidP="00BE4301">
      <w:pPr>
        <w:spacing w:after="0" w:line="240" w:lineRule="auto"/>
        <w:jc w:val="both"/>
        <w:rPr>
          <w:rFonts w:ascii="Arial" w:hAnsi="Arial" w:cs="Arial"/>
          <w:sz w:val="20"/>
          <w:szCs w:val="20"/>
        </w:rPr>
      </w:pPr>
    </w:p>
    <w:p w14:paraId="352DFD53" w14:textId="284D2901" w:rsidR="00780CC0" w:rsidRPr="00BE4301"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Los Certificados de Control de </w:t>
      </w:r>
      <w:r w:rsidRPr="00E65528">
        <w:rPr>
          <w:rFonts w:ascii="Arial" w:hAnsi="Arial" w:cs="Arial"/>
          <w:sz w:val="20"/>
          <w:szCs w:val="20"/>
        </w:rPr>
        <w:t xml:space="preserve">Calidad de </w:t>
      </w:r>
      <w:r w:rsidR="00760A76" w:rsidRPr="00E65528">
        <w:rPr>
          <w:rFonts w:ascii="Arial" w:hAnsi="Arial" w:cs="Arial"/>
          <w:sz w:val="20"/>
          <w:szCs w:val="20"/>
        </w:rPr>
        <w:t>soluciones oftálmicas</w:t>
      </w:r>
      <w:r w:rsidRPr="00E65528">
        <w:rPr>
          <w:rFonts w:ascii="Arial" w:hAnsi="Arial" w:cs="Arial"/>
          <w:sz w:val="20"/>
          <w:szCs w:val="20"/>
        </w:rPr>
        <w:t xml:space="preserve"> deberán </w:t>
      </w:r>
      <w:r w:rsidRPr="00BE4301">
        <w:rPr>
          <w:rFonts w:ascii="Arial" w:hAnsi="Arial" w:cs="Arial"/>
          <w:sz w:val="20"/>
          <w:szCs w:val="20"/>
        </w:rPr>
        <w:t xml:space="preserve">contener, además de lo indicado en el punto 2.3. la siguiente información mínima:  </w:t>
      </w:r>
    </w:p>
    <w:p w14:paraId="405C2C53"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Descripción (aspecto, color)</w:t>
      </w:r>
    </w:p>
    <w:p w14:paraId="2B1D3775"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pH</w:t>
      </w:r>
    </w:p>
    <w:p w14:paraId="1AE54C09"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individual</w:t>
      </w:r>
    </w:p>
    <w:p w14:paraId="69A2C883"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Contenido útil promedio</w:t>
      </w:r>
    </w:p>
    <w:p w14:paraId="24F3423A" w14:textId="77777777" w:rsidR="00780CC0" w:rsidRPr="00BE4301"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Control de esterilidad</w:t>
      </w:r>
    </w:p>
    <w:p w14:paraId="23406F7B" w14:textId="77777777" w:rsidR="00780CC0" w:rsidRDefault="00780CC0"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Osmolaridad</w:t>
      </w:r>
    </w:p>
    <w:p w14:paraId="7A01954D" w14:textId="77777777" w:rsidR="00780CC0" w:rsidRPr="00BE4301" w:rsidRDefault="00780CC0" w:rsidP="00780CC0">
      <w:pPr>
        <w:spacing w:after="0" w:line="240" w:lineRule="auto"/>
        <w:ind w:left="1418" w:hanging="709"/>
        <w:jc w:val="both"/>
        <w:rPr>
          <w:rFonts w:ascii="Arial" w:hAnsi="Arial" w:cs="Arial"/>
          <w:sz w:val="20"/>
          <w:szCs w:val="20"/>
        </w:rPr>
      </w:pPr>
    </w:p>
    <w:p w14:paraId="29C9A016" w14:textId="77777777" w:rsidR="00780CC0" w:rsidRDefault="00780CC0" w:rsidP="00780CC0">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w:t>
      </w:r>
      <w:r>
        <w:rPr>
          <w:rFonts w:ascii="Arial" w:hAnsi="Arial" w:cs="Arial"/>
          <w:sz w:val="20"/>
          <w:szCs w:val="20"/>
        </w:rPr>
        <w:t>.</w:t>
      </w:r>
    </w:p>
    <w:p w14:paraId="2F89640A" w14:textId="44CF98DE" w:rsidR="00BE4301" w:rsidRDefault="00BE4301" w:rsidP="00BE4301">
      <w:pPr>
        <w:spacing w:after="0" w:line="240" w:lineRule="auto"/>
        <w:ind w:left="720"/>
        <w:jc w:val="both"/>
        <w:rPr>
          <w:rFonts w:ascii="Arial" w:hAnsi="Arial" w:cs="Arial"/>
          <w:sz w:val="20"/>
          <w:szCs w:val="20"/>
        </w:rPr>
      </w:pPr>
    </w:p>
    <w:p w14:paraId="6B285031" w14:textId="77777777" w:rsidR="00BE4301" w:rsidRPr="00BE4301" w:rsidRDefault="00BE4301" w:rsidP="00BE4301">
      <w:pPr>
        <w:spacing w:after="0" w:line="240" w:lineRule="auto"/>
        <w:ind w:left="720"/>
        <w:jc w:val="both"/>
        <w:rPr>
          <w:rFonts w:ascii="Arial" w:hAnsi="Arial" w:cs="Arial"/>
          <w:sz w:val="20"/>
          <w:szCs w:val="20"/>
        </w:rPr>
      </w:pPr>
    </w:p>
    <w:p w14:paraId="13C53301" w14:textId="77777777" w:rsidR="00020597" w:rsidRPr="00BE4301" w:rsidRDefault="00020597" w:rsidP="00BE4301">
      <w:pPr>
        <w:numPr>
          <w:ilvl w:val="0"/>
          <w:numId w:val="74"/>
        </w:numPr>
        <w:spacing w:after="0" w:line="240" w:lineRule="auto"/>
        <w:ind w:left="284" w:hanging="426"/>
        <w:rPr>
          <w:rFonts w:ascii="Arial" w:hAnsi="Arial" w:cs="Arial"/>
          <w:b/>
          <w:bCs/>
          <w:sz w:val="20"/>
          <w:szCs w:val="20"/>
        </w:rPr>
      </w:pPr>
      <w:r w:rsidRPr="00BE4301">
        <w:rPr>
          <w:rFonts w:ascii="Arial" w:hAnsi="Arial" w:cs="Arial"/>
          <w:b/>
          <w:bCs/>
          <w:sz w:val="20"/>
          <w:szCs w:val="20"/>
        </w:rPr>
        <w:t>ENVASES DE LOS PRODUCTOS</w:t>
      </w:r>
    </w:p>
    <w:p w14:paraId="0F427A3E" w14:textId="77777777" w:rsidR="004B0996" w:rsidRPr="00BE4301" w:rsidRDefault="004B0996" w:rsidP="004B0996">
      <w:pPr>
        <w:spacing w:after="0" w:line="240" w:lineRule="auto"/>
        <w:ind w:left="411"/>
        <w:jc w:val="both"/>
        <w:rPr>
          <w:rFonts w:ascii="Arial" w:hAnsi="Arial" w:cs="Arial"/>
          <w:b/>
          <w:bCs/>
          <w:sz w:val="20"/>
          <w:szCs w:val="20"/>
        </w:rPr>
      </w:pPr>
    </w:p>
    <w:p w14:paraId="5BA2B28F"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envases en que los proveedores entreguen los productos deberán corresponder exactamente a los señalados en la propuesta técnica.</w:t>
      </w:r>
    </w:p>
    <w:p w14:paraId="6D41EDAE"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Por envase primario se entiende aquél que está en contacto directo con el producto (forma farmacéutica), y por envase secundario aquél que contiene uno o más envases primarios.</w:t>
      </w:r>
    </w:p>
    <w:p w14:paraId="15481590" w14:textId="77777777" w:rsidR="004336B5" w:rsidRPr="00BE4301" w:rsidRDefault="004336B5" w:rsidP="004336B5">
      <w:pPr>
        <w:spacing w:after="0" w:line="240" w:lineRule="auto"/>
        <w:ind w:left="1418"/>
        <w:jc w:val="both"/>
        <w:rPr>
          <w:rFonts w:ascii="Arial" w:hAnsi="Arial" w:cs="Arial"/>
          <w:sz w:val="20"/>
          <w:szCs w:val="20"/>
        </w:rPr>
      </w:pPr>
    </w:p>
    <w:p w14:paraId="096FF7C7"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El tipo y material de los envases primarios deberá ser de naturaleza tal que aseguren la conservación y estabilidad del producto durante su vida útil, tomando en cuenta las características de los mismos como ser la fotosensibilidad, </w:t>
      </w:r>
      <w:proofErr w:type="spellStart"/>
      <w:r w:rsidRPr="00BE4301">
        <w:rPr>
          <w:rFonts w:ascii="Arial" w:hAnsi="Arial" w:cs="Arial"/>
          <w:sz w:val="20"/>
          <w:szCs w:val="20"/>
        </w:rPr>
        <w:t>termosensibilidad</w:t>
      </w:r>
      <w:proofErr w:type="spellEnd"/>
      <w:r w:rsidRPr="00BE4301">
        <w:rPr>
          <w:rFonts w:ascii="Arial" w:hAnsi="Arial" w:cs="Arial"/>
          <w:sz w:val="20"/>
          <w:szCs w:val="20"/>
        </w:rPr>
        <w:t xml:space="preserve"> e higroscopicidad.</w:t>
      </w:r>
    </w:p>
    <w:p w14:paraId="27814531" w14:textId="77777777" w:rsidR="004336B5" w:rsidRPr="00BE4301" w:rsidRDefault="004336B5" w:rsidP="004336B5">
      <w:pPr>
        <w:spacing w:after="0" w:line="240" w:lineRule="auto"/>
        <w:ind w:left="1418"/>
        <w:jc w:val="both"/>
        <w:rPr>
          <w:rFonts w:ascii="Arial" w:hAnsi="Arial" w:cs="Arial"/>
          <w:sz w:val="20"/>
          <w:szCs w:val="20"/>
        </w:rPr>
      </w:pPr>
    </w:p>
    <w:p w14:paraId="25482F9C"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Todos los envases primarios deberán estar sellados de manera que se garantice su inviolabilidad. No se aceptarán envases que presenten sellos, marcas o grabados de productos distintos a los que contienen.</w:t>
      </w:r>
    </w:p>
    <w:p w14:paraId="5D574019" w14:textId="77777777" w:rsidR="004336B5" w:rsidRPr="00BE4301" w:rsidRDefault="004336B5" w:rsidP="004336B5">
      <w:pPr>
        <w:spacing w:after="0" w:line="240" w:lineRule="auto"/>
        <w:ind w:left="1418"/>
        <w:jc w:val="both"/>
        <w:rPr>
          <w:rFonts w:ascii="Arial" w:hAnsi="Arial" w:cs="Arial"/>
          <w:sz w:val="20"/>
          <w:szCs w:val="20"/>
        </w:rPr>
      </w:pPr>
    </w:p>
    <w:p w14:paraId="7742E368"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Todos los rótulos de los envases primarios y secundarios estarán impresos en idioma español.</w:t>
      </w:r>
    </w:p>
    <w:p w14:paraId="5C1B154D" w14:textId="77777777" w:rsidR="004336B5" w:rsidRPr="00BE4301" w:rsidRDefault="004336B5" w:rsidP="004336B5">
      <w:pPr>
        <w:spacing w:after="0" w:line="240" w:lineRule="auto"/>
        <w:ind w:left="1418"/>
        <w:jc w:val="both"/>
        <w:rPr>
          <w:rFonts w:ascii="Arial" w:hAnsi="Arial" w:cs="Arial"/>
          <w:sz w:val="20"/>
          <w:szCs w:val="20"/>
        </w:rPr>
      </w:pPr>
    </w:p>
    <w:p w14:paraId="160D0304"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Las etiquetas y rótulos deben ser permanentes y de difícil remoción. </w:t>
      </w:r>
    </w:p>
    <w:p w14:paraId="0C397457" w14:textId="77777777" w:rsidR="004336B5" w:rsidRPr="00BE4301" w:rsidRDefault="004336B5" w:rsidP="004336B5">
      <w:pPr>
        <w:spacing w:after="0" w:line="240" w:lineRule="auto"/>
        <w:ind w:left="1418"/>
        <w:jc w:val="both"/>
        <w:rPr>
          <w:rFonts w:ascii="Arial" w:hAnsi="Arial" w:cs="Arial"/>
          <w:sz w:val="20"/>
          <w:szCs w:val="20"/>
        </w:rPr>
      </w:pPr>
    </w:p>
    <w:p w14:paraId="1330F6D0"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Cuando los comprimidos, grageas y cápsulas se presenten en láminas de aluminio termosellado o blíster éstos deberán contener la siguiente información:</w:t>
      </w:r>
    </w:p>
    <w:p w14:paraId="58794ECC"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40D0BBA8"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22BBE3D1"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Concentración </w:t>
      </w:r>
    </w:p>
    <w:p w14:paraId="1D1F7CDB"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5C058C50"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5BE4C016" w14:textId="77777777" w:rsidR="004336B5"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71AA02D3" w14:textId="1BBB835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Leyenda "Prohibida su venta Propiedad de la CSBP”</w:t>
      </w:r>
    </w:p>
    <w:p w14:paraId="223B5C01" w14:textId="77777777" w:rsidR="004336B5" w:rsidRPr="00BE4301" w:rsidRDefault="004336B5" w:rsidP="004336B5">
      <w:pPr>
        <w:spacing w:after="0" w:line="240" w:lineRule="auto"/>
        <w:ind w:left="1416"/>
        <w:jc w:val="both"/>
        <w:rPr>
          <w:rFonts w:ascii="Arial" w:hAnsi="Arial" w:cs="Arial"/>
          <w:sz w:val="20"/>
          <w:szCs w:val="20"/>
        </w:rPr>
      </w:pPr>
      <w:r w:rsidRPr="00BE4301">
        <w:rPr>
          <w:rFonts w:ascii="Arial" w:hAnsi="Arial" w:cs="Arial"/>
          <w:sz w:val="20"/>
          <w:szCs w:val="20"/>
        </w:rPr>
        <w:t xml:space="preserve">Esta impresión deberá hacerse en sentido transversal y de tal manera que al fraccionar las láminas en el momento de dispensarlas pueda identificarse el nombre del producto en cada fracción. </w:t>
      </w:r>
    </w:p>
    <w:p w14:paraId="6371FE73" w14:textId="77777777" w:rsidR="00BE4301" w:rsidRPr="00BE4301" w:rsidRDefault="00BE4301" w:rsidP="00BE4301">
      <w:pPr>
        <w:spacing w:after="0" w:line="240" w:lineRule="auto"/>
        <w:jc w:val="both"/>
        <w:rPr>
          <w:rFonts w:ascii="Arial" w:hAnsi="Arial" w:cs="Arial"/>
          <w:sz w:val="20"/>
          <w:szCs w:val="20"/>
        </w:rPr>
      </w:pPr>
    </w:p>
    <w:p w14:paraId="5D261FD9"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 xml:space="preserve">Las ampollas y frascos viales deberán indicar la siguiente información, en el envase primario: </w:t>
      </w:r>
    </w:p>
    <w:p w14:paraId="1AA0B59B"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2263B2C2"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65CD7FD6"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Concentración (relación de principios activos con indicación de la cantidad de cada uno) </w:t>
      </w:r>
    </w:p>
    <w:p w14:paraId="17AE19E6"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Contenido neto (peso o volumen), </w:t>
      </w:r>
    </w:p>
    <w:p w14:paraId="0D244847"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43F5765A" w14:textId="77777777" w:rsidR="004336B5" w:rsidRPr="00BE4301" w:rsidRDefault="004336B5" w:rsidP="004336B5">
      <w:pPr>
        <w:spacing w:after="0" w:line="240" w:lineRule="auto"/>
        <w:ind w:left="708" w:firstLine="708"/>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3ACA3B21"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Vía de administración IV, IM o SC según corresponda</w:t>
      </w:r>
    </w:p>
    <w:p w14:paraId="7B4B320F"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Condiciones especiales de almacenamiento, manipulación o uso que pudieran ser necesarias cuando corresponda</w:t>
      </w:r>
    </w:p>
    <w:p w14:paraId="0ECC57D2" w14:textId="77777777" w:rsidR="004336B5"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5051DC32" w14:textId="75C57A0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La leyenda "Prohibida su venta Propiedad de la CSBP” Para los envases donde la </w:t>
      </w:r>
      <w:r>
        <w:rPr>
          <w:rFonts w:ascii="Arial" w:hAnsi="Arial" w:cs="Arial"/>
          <w:sz w:val="20"/>
          <w:szCs w:val="20"/>
        </w:rPr>
        <w:t xml:space="preserve">   </w:t>
      </w:r>
      <w:r w:rsidRPr="00BE4301">
        <w:rPr>
          <w:rFonts w:ascii="Arial" w:hAnsi="Arial" w:cs="Arial"/>
          <w:sz w:val="20"/>
          <w:szCs w:val="20"/>
        </w:rPr>
        <w:t>información es pirograbada se aceptará la leyenda en adhesivo</w:t>
      </w:r>
    </w:p>
    <w:p w14:paraId="6F7939E3"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En caso de inyectables de pequeño volumen (Ejemplo 1 ml, 0.5 ml)  la leyenda indicada anteriormente debe ser incluida solamente en el envase secundario para evitar cubrir datos importantes del productos. </w:t>
      </w:r>
    </w:p>
    <w:p w14:paraId="18AE9D7F" w14:textId="77777777" w:rsidR="004336B5" w:rsidRDefault="004336B5" w:rsidP="004336B5">
      <w:pPr>
        <w:spacing w:after="0" w:line="240" w:lineRule="auto"/>
        <w:jc w:val="both"/>
        <w:rPr>
          <w:rFonts w:ascii="Arial" w:hAnsi="Arial" w:cs="Arial"/>
          <w:sz w:val="20"/>
          <w:szCs w:val="20"/>
        </w:rPr>
      </w:pPr>
      <w:r w:rsidRPr="00BE4301">
        <w:rPr>
          <w:rFonts w:ascii="Arial" w:hAnsi="Arial" w:cs="Arial"/>
          <w:sz w:val="20"/>
          <w:szCs w:val="20"/>
        </w:rPr>
        <w:tab/>
      </w:r>
    </w:p>
    <w:p w14:paraId="7DDCD77E" w14:textId="77777777" w:rsidR="004336B5" w:rsidRPr="00BE4301"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lastRenderedPageBreak/>
        <w:t>Los demás envases primarios deberán indicar la siguiente información:</w:t>
      </w:r>
    </w:p>
    <w:p w14:paraId="1C43EC1F"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comercial si lo tiene</w:t>
      </w:r>
    </w:p>
    <w:p w14:paraId="74C611BD"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genérico del producto y/o D.C.I. (Denominación Común Internacional).</w:t>
      </w:r>
    </w:p>
    <w:p w14:paraId="6DA36D81"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Forma farmacéutica</w:t>
      </w:r>
    </w:p>
    <w:p w14:paraId="31ACD2CB"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Concentración (relación de principios activos con indicación de la cantidad de cada uno, cuando corresponda)</w:t>
      </w:r>
    </w:p>
    <w:p w14:paraId="4E1F82FF"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Alerta de excipientes que pueden producir reacciones adversas  </w:t>
      </w:r>
    </w:p>
    <w:p w14:paraId="29F154E4"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 xml:space="preserve">Contenido neto (número de comprimidos, peso o volumen), </w:t>
      </w:r>
    </w:p>
    <w:p w14:paraId="2A528A04"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Número de lote</w:t>
      </w:r>
    </w:p>
    <w:p w14:paraId="3B859777"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Fecha de vencimiento no codificada</w:t>
      </w:r>
    </w:p>
    <w:p w14:paraId="0F108C2C"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Condiciones especiales de almacenamiento o manipulación que pudieran ser necesarias cuando corresponda</w:t>
      </w:r>
    </w:p>
    <w:p w14:paraId="08DE2298" w14:textId="77777777" w:rsidR="004336B5" w:rsidRPr="00BE4301"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Indicaciones de uso que pudieran ser necesarias</w:t>
      </w:r>
    </w:p>
    <w:p w14:paraId="4CE1D3F2" w14:textId="77777777" w:rsidR="004336B5"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Nombre del fabricante</w:t>
      </w:r>
    </w:p>
    <w:p w14:paraId="0E8CC3A2" w14:textId="1405A6D6" w:rsidR="004336B5" w:rsidRDefault="004336B5" w:rsidP="004336B5">
      <w:pPr>
        <w:spacing w:after="0" w:line="240" w:lineRule="auto"/>
        <w:ind w:left="2127" w:hanging="711"/>
        <w:jc w:val="both"/>
        <w:rPr>
          <w:rFonts w:ascii="Arial" w:hAnsi="Arial" w:cs="Arial"/>
          <w:sz w:val="20"/>
          <w:szCs w:val="20"/>
        </w:rPr>
      </w:pPr>
      <w:r w:rsidRPr="00BE4301">
        <w:rPr>
          <w:rFonts w:ascii="Arial" w:hAnsi="Arial" w:cs="Arial"/>
          <w:sz w:val="20"/>
          <w:szCs w:val="20"/>
        </w:rPr>
        <w:t>-</w:t>
      </w:r>
      <w:r w:rsidRPr="00BE4301">
        <w:rPr>
          <w:rFonts w:ascii="Arial" w:hAnsi="Arial" w:cs="Arial"/>
          <w:sz w:val="20"/>
          <w:szCs w:val="20"/>
        </w:rPr>
        <w:tab/>
        <w:t>La leyenda "Prohibida su venta Propiedad de la C.S.B.P.” Para los envases donde la información es pirograbada se aceptará la leyenda en adhesivo</w:t>
      </w:r>
    </w:p>
    <w:p w14:paraId="73E0AC4E" w14:textId="77777777" w:rsidR="00BE4301" w:rsidRPr="00BE4301" w:rsidRDefault="00BE4301" w:rsidP="00BE4301">
      <w:pPr>
        <w:spacing w:after="0" w:line="240" w:lineRule="auto"/>
        <w:ind w:left="1418" w:hanging="709"/>
        <w:jc w:val="both"/>
        <w:rPr>
          <w:rFonts w:ascii="Arial" w:hAnsi="Arial" w:cs="Arial"/>
          <w:sz w:val="20"/>
          <w:szCs w:val="20"/>
        </w:rPr>
      </w:pPr>
    </w:p>
    <w:p w14:paraId="525B765C"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19D87965" w14:textId="77777777" w:rsidR="004336B5" w:rsidRPr="00BE4301" w:rsidRDefault="004336B5" w:rsidP="004336B5">
      <w:pPr>
        <w:spacing w:after="0" w:line="240" w:lineRule="auto"/>
        <w:ind w:left="720"/>
        <w:jc w:val="both"/>
        <w:rPr>
          <w:rFonts w:ascii="Arial" w:hAnsi="Arial" w:cs="Arial"/>
          <w:sz w:val="20"/>
          <w:szCs w:val="20"/>
        </w:rPr>
      </w:pPr>
    </w:p>
    <w:p w14:paraId="20B5E698"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E4301">
        <w:rPr>
          <w:rFonts w:ascii="Arial" w:hAnsi="Arial" w:cs="Arial"/>
          <w:sz w:val="20"/>
          <w:szCs w:val="20"/>
        </w:rPr>
        <w:t>Los jarabes y las suspensiones orales deben incluir indefectiblemente envase secundario y sus respectivos dosificadores.</w:t>
      </w:r>
    </w:p>
    <w:p w14:paraId="7D5C12F5" w14:textId="77777777" w:rsidR="004336B5" w:rsidRPr="00BE4301" w:rsidRDefault="004336B5" w:rsidP="004336B5">
      <w:pPr>
        <w:spacing w:after="0" w:line="240" w:lineRule="auto"/>
        <w:ind w:left="720"/>
        <w:jc w:val="both"/>
        <w:rPr>
          <w:rFonts w:ascii="Arial" w:hAnsi="Arial" w:cs="Arial"/>
          <w:b/>
          <w:bCs/>
          <w:sz w:val="20"/>
          <w:szCs w:val="20"/>
        </w:rPr>
      </w:pPr>
    </w:p>
    <w:p w14:paraId="5050349E" w14:textId="77777777" w:rsidR="004336B5" w:rsidRPr="00BE4301" w:rsidRDefault="004336B5" w:rsidP="004336B5">
      <w:pPr>
        <w:numPr>
          <w:ilvl w:val="1"/>
          <w:numId w:val="74"/>
        </w:numPr>
        <w:spacing w:after="0" w:line="240" w:lineRule="auto"/>
        <w:ind w:left="1418" w:hanging="1058"/>
        <w:jc w:val="both"/>
        <w:rPr>
          <w:rFonts w:ascii="Arial" w:hAnsi="Arial" w:cs="Arial"/>
          <w:b/>
          <w:bCs/>
          <w:sz w:val="20"/>
          <w:szCs w:val="20"/>
        </w:rPr>
      </w:pPr>
      <w:r w:rsidRPr="00BE4301">
        <w:rPr>
          <w:rFonts w:ascii="Arial" w:hAnsi="Arial" w:cs="Arial"/>
          <w:sz w:val="20"/>
          <w:szCs w:val="20"/>
        </w:rPr>
        <w:t>En los envases primarios, secundarios y empaques de los medicamentos deben llevar indefectiblemente impreso el N° de Registro Sanitario en Bolivia vigente.</w:t>
      </w:r>
    </w:p>
    <w:p w14:paraId="2D4035D6" w14:textId="77777777" w:rsidR="00BE4301" w:rsidRPr="00BE4301" w:rsidRDefault="00BE4301" w:rsidP="00BE4301">
      <w:pPr>
        <w:spacing w:after="0" w:line="240" w:lineRule="auto"/>
        <w:ind w:left="284"/>
        <w:jc w:val="both"/>
        <w:rPr>
          <w:rFonts w:ascii="Arial" w:hAnsi="Arial" w:cs="Arial"/>
          <w:sz w:val="20"/>
          <w:szCs w:val="20"/>
        </w:rPr>
      </w:pPr>
    </w:p>
    <w:p w14:paraId="17BDC4D9" w14:textId="12BB0F22" w:rsidR="00D11427" w:rsidRPr="00BE4301" w:rsidRDefault="00020597" w:rsidP="00BE4301">
      <w:pPr>
        <w:numPr>
          <w:ilvl w:val="0"/>
          <w:numId w:val="74"/>
        </w:numPr>
        <w:spacing w:after="0" w:line="240" w:lineRule="auto"/>
        <w:ind w:left="284" w:hanging="426"/>
        <w:jc w:val="both"/>
        <w:rPr>
          <w:rFonts w:ascii="Arial" w:hAnsi="Arial" w:cs="Arial"/>
          <w:sz w:val="20"/>
          <w:szCs w:val="20"/>
        </w:rPr>
      </w:pPr>
      <w:r w:rsidRPr="00BE4301">
        <w:rPr>
          <w:rFonts w:ascii="Arial" w:hAnsi="Arial" w:cs="Arial"/>
          <w:b/>
          <w:bCs/>
          <w:sz w:val="20"/>
          <w:szCs w:val="20"/>
        </w:rPr>
        <w:t>EMPAQUE</w:t>
      </w:r>
    </w:p>
    <w:p w14:paraId="66358063" w14:textId="77777777" w:rsidR="00D11427" w:rsidRPr="00BE4301" w:rsidRDefault="00D11427" w:rsidP="00D11427">
      <w:pPr>
        <w:spacing w:after="0" w:line="240" w:lineRule="auto"/>
        <w:ind w:left="284"/>
        <w:jc w:val="both"/>
        <w:rPr>
          <w:rFonts w:ascii="Arial" w:hAnsi="Arial" w:cs="Arial"/>
          <w:sz w:val="20"/>
          <w:szCs w:val="20"/>
        </w:rPr>
      </w:pPr>
    </w:p>
    <w:p w14:paraId="3F135E63" w14:textId="77777777" w:rsidR="004336B5" w:rsidRPr="00B46B8D"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6518D13B" w14:textId="77777777" w:rsidR="004336B5" w:rsidRPr="00B46B8D" w:rsidRDefault="004336B5" w:rsidP="004336B5">
      <w:pPr>
        <w:spacing w:after="0" w:line="240" w:lineRule="auto"/>
        <w:ind w:left="1416"/>
        <w:jc w:val="both"/>
        <w:rPr>
          <w:rFonts w:ascii="Arial" w:hAnsi="Arial" w:cs="Arial"/>
          <w:sz w:val="20"/>
          <w:szCs w:val="20"/>
        </w:rPr>
      </w:pPr>
      <w:r w:rsidRPr="00B46B8D">
        <w:rPr>
          <w:rFonts w:ascii="Arial" w:hAnsi="Arial" w:cs="Arial"/>
          <w:sz w:val="20"/>
          <w:szCs w:val="20"/>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41FB967" w14:textId="77777777" w:rsidR="004336B5" w:rsidRPr="00B46B8D" w:rsidRDefault="004336B5" w:rsidP="004336B5">
      <w:pPr>
        <w:spacing w:after="0" w:line="240" w:lineRule="auto"/>
        <w:jc w:val="both"/>
        <w:rPr>
          <w:rFonts w:ascii="Arial" w:hAnsi="Arial" w:cs="Arial"/>
          <w:sz w:val="20"/>
          <w:szCs w:val="20"/>
        </w:rPr>
      </w:pPr>
    </w:p>
    <w:p w14:paraId="50184649"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Pr>
          <w:rFonts w:ascii="Arial" w:hAnsi="Arial" w:cs="Arial"/>
          <w:sz w:val="20"/>
          <w:szCs w:val="20"/>
        </w:rPr>
        <w:t>L</w:t>
      </w:r>
      <w:r w:rsidRPr="00B46B8D">
        <w:rPr>
          <w:rFonts w:ascii="Arial" w:hAnsi="Arial" w:cs="Arial"/>
          <w:sz w:val="20"/>
          <w:szCs w:val="20"/>
        </w:rPr>
        <w:t>os jarabes y las suspensiones orales deben incluir indefectiblemente envase secundario y sus respectivos dosificadores.</w:t>
      </w:r>
    </w:p>
    <w:p w14:paraId="4E4D3C41" w14:textId="77777777" w:rsidR="004336B5" w:rsidRPr="00B46B8D" w:rsidRDefault="004336B5" w:rsidP="004336B5">
      <w:pPr>
        <w:spacing w:after="0" w:line="240" w:lineRule="auto"/>
        <w:ind w:left="720"/>
        <w:jc w:val="both"/>
        <w:rPr>
          <w:rFonts w:ascii="Arial" w:hAnsi="Arial" w:cs="Arial"/>
          <w:sz w:val="20"/>
          <w:szCs w:val="20"/>
        </w:rPr>
      </w:pPr>
    </w:p>
    <w:p w14:paraId="040D6C5F"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En los envases primarios, secundarios y empaques de los medicamentos deben llevar indefectiblemente impreso el  N° de Registro Sanitario en Bolivia vigente.</w:t>
      </w:r>
    </w:p>
    <w:p w14:paraId="12033B6D" w14:textId="77777777" w:rsidR="004336B5" w:rsidRDefault="004336B5" w:rsidP="004336B5">
      <w:pPr>
        <w:spacing w:after="0" w:line="240" w:lineRule="auto"/>
        <w:ind w:left="720"/>
        <w:jc w:val="both"/>
        <w:rPr>
          <w:rFonts w:ascii="Arial" w:hAnsi="Arial" w:cs="Arial"/>
          <w:sz w:val="20"/>
          <w:szCs w:val="20"/>
        </w:rPr>
      </w:pPr>
    </w:p>
    <w:p w14:paraId="210B7FF1"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Para los sólidos orales, vaginales y rectales, la cantidad de unidades por empaque no será mayor de 100. de preferencia</w:t>
      </w:r>
    </w:p>
    <w:p w14:paraId="513814FF" w14:textId="77777777" w:rsidR="004336B5" w:rsidRPr="00B46B8D" w:rsidRDefault="004336B5" w:rsidP="004336B5">
      <w:pPr>
        <w:spacing w:after="0" w:line="240" w:lineRule="auto"/>
        <w:ind w:left="720"/>
        <w:jc w:val="both"/>
        <w:rPr>
          <w:rFonts w:ascii="Arial" w:hAnsi="Arial" w:cs="Arial"/>
          <w:sz w:val="20"/>
          <w:szCs w:val="20"/>
        </w:rPr>
      </w:pPr>
    </w:p>
    <w:p w14:paraId="6F8A494F"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Para soluciones inyectables y soluciones oftálmicas, la cantidad de unidades por empaque no será mayor de 50. de preferencia</w:t>
      </w:r>
      <w:r>
        <w:rPr>
          <w:rFonts w:ascii="Arial" w:hAnsi="Arial" w:cs="Arial"/>
          <w:sz w:val="20"/>
          <w:szCs w:val="20"/>
        </w:rPr>
        <w:t>.</w:t>
      </w:r>
    </w:p>
    <w:p w14:paraId="272B5143" w14:textId="77777777" w:rsidR="004336B5" w:rsidRPr="00B46B8D" w:rsidRDefault="004336B5" w:rsidP="004336B5">
      <w:pPr>
        <w:spacing w:after="0" w:line="240" w:lineRule="auto"/>
        <w:ind w:left="720"/>
        <w:jc w:val="both"/>
        <w:rPr>
          <w:rFonts w:ascii="Arial" w:hAnsi="Arial" w:cs="Arial"/>
          <w:sz w:val="20"/>
          <w:szCs w:val="20"/>
        </w:rPr>
      </w:pPr>
    </w:p>
    <w:p w14:paraId="43D95107" w14:textId="77777777" w:rsidR="004336B5" w:rsidRPr="00B46B8D" w:rsidRDefault="004336B5" w:rsidP="004336B5">
      <w:pPr>
        <w:numPr>
          <w:ilvl w:val="1"/>
          <w:numId w:val="74"/>
        </w:numPr>
        <w:spacing w:after="0" w:line="240" w:lineRule="auto"/>
        <w:jc w:val="both"/>
        <w:rPr>
          <w:rFonts w:ascii="Arial" w:hAnsi="Arial" w:cs="Arial"/>
          <w:sz w:val="20"/>
          <w:szCs w:val="20"/>
        </w:rPr>
      </w:pPr>
      <w:r w:rsidRPr="00B46B8D">
        <w:rPr>
          <w:rFonts w:ascii="Arial" w:hAnsi="Arial" w:cs="Arial"/>
          <w:sz w:val="20"/>
          <w:szCs w:val="20"/>
        </w:rPr>
        <w:t>Las cremas deben presentarse en empaque individual.</w:t>
      </w:r>
    </w:p>
    <w:p w14:paraId="030663A5" w14:textId="77777777" w:rsidR="004336B5" w:rsidRDefault="004336B5" w:rsidP="004336B5">
      <w:pPr>
        <w:spacing w:after="0" w:line="240" w:lineRule="auto"/>
        <w:ind w:left="1418"/>
        <w:jc w:val="both"/>
        <w:rPr>
          <w:rFonts w:ascii="Arial" w:hAnsi="Arial" w:cs="Arial"/>
          <w:sz w:val="20"/>
          <w:szCs w:val="20"/>
        </w:rPr>
      </w:pPr>
    </w:p>
    <w:p w14:paraId="27296C36" w14:textId="77777777" w:rsidR="004336B5" w:rsidRPr="00B46B8D"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lastRenderedPageBreak/>
        <w:t xml:space="preserve">Para los inhaladores en general el producto debe llevar un inserto el cual de información acerca de la forma de uso.  </w:t>
      </w:r>
    </w:p>
    <w:p w14:paraId="754D59E3" w14:textId="77777777" w:rsidR="004336B5" w:rsidRPr="00B46B8D" w:rsidRDefault="004336B5" w:rsidP="004336B5">
      <w:pPr>
        <w:numPr>
          <w:ilvl w:val="1"/>
          <w:numId w:val="74"/>
        </w:numPr>
        <w:spacing w:after="0" w:line="240" w:lineRule="auto"/>
        <w:ind w:left="1418" w:hanging="1058"/>
        <w:jc w:val="both"/>
        <w:rPr>
          <w:rFonts w:ascii="Arial" w:hAnsi="Arial" w:cs="Arial"/>
          <w:sz w:val="20"/>
          <w:szCs w:val="20"/>
        </w:rPr>
      </w:pPr>
      <w:r w:rsidRPr="00B46B8D">
        <w:rPr>
          <w:rFonts w:ascii="Arial" w:hAnsi="Arial" w:cs="Arial"/>
          <w:sz w:val="20"/>
          <w:szCs w:val="20"/>
        </w:rPr>
        <w:t>Todos los empaques deberán contener información en rótulo o leyenda que señale como mínimo:</w:t>
      </w:r>
    </w:p>
    <w:p w14:paraId="337E5F4A"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comercial si lo tiene</w:t>
      </w:r>
    </w:p>
    <w:p w14:paraId="121A5D3F"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genérico del producto y/o D.C.I. (Denominación Común Internacional).</w:t>
      </w:r>
    </w:p>
    <w:p w14:paraId="1877F8AE"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Forma farmacéutica</w:t>
      </w:r>
    </w:p>
    <w:p w14:paraId="4D8BE6EE"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 xml:space="preserve">Concentración (relación de principios activos con indicación de la cantidad de cada uno cuando corresponda) </w:t>
      </w:r>
    </w:p>
    <w:p w14:paraId="0B270963"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 xml:space="preserve">Contenido neto (número de comprimidos, peso o volumen), </w:t>
      </w:r>
    </w:p>
    <w:p w14:paraId="739FD508"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Número de lote (uno por empaque)</w:t>
      </w:r>
    </w:p>
    <w:p w14:paraId="55BC8B57"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Fecha de vencimiento no codificada</w:t>
      </w:r>
    </w:p>
    <w:p w14:paraId="3D3A7720"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Condiciones especiales de almacenamiento o manipulación que pudieran ser necesarias cuando corresponda</w:t>
      </w:r>
    </w:p>
    <w:p w14:paraId="06F8DD65"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Indicaciones de uso que pudieran ser necesarias</w:t>
      </w:r>
    </w:p>
    <w:p w14:paraId="14522C35"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Número de Registro Sanitario en Bolivia</w:t>
      </w:r>
    </w:p>
    <w:p w14:paraId="2F76AFCB"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Nombre y dirección del fabricante</w:t>
      </w:r>
    </w:p>
    <w:p w14:paraId="7742BD9C"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Representante para Bolivia</w:t>
      </w:r>
    </w:p>
    <w:p w14:paraId="5670F2B8" w14:textId="77777777" w:rsidR="004336B5" w:rsidRPr="00B46B8D"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La leyenda "Prohibida su venta Propiedad de la CSBP”</w:t>
      </w:r>
    </w:p>
    <w:p w14:paraId="461C7029" w14:textId="77777777" w:rsidR="004336B5" w:rsidRPr="00BE4301" w:rsidRDefault="004336B5" w:rsidP="004336B5">
      <w:pPr>
        <w:spacing w:after="0" w:line="240" w:lineRule="auto"/>
        <w:ind w:left="2127" w:hanging="711"/>
        <w:jc w:val="both"/>
        <w:rPr>
          <w:rFonts w:ascii="Arial" w:hAnsi="Arial" w:cs="Arial"/>
          <w:sz w:val="20"/>
          <w:szCs w:val="20"/>
        </w:rPr>
      </w:pPr>
      <w:r w:rsidRPr="00B46B8D">
        <w:rPr>
          <w:rFonts w:ascii="Arial" w:hAnsi="Arial" w:cs="Arial"/>
          <w:sz w:val="20"/>
          <w:szCs w:val="20"/>
        </w:rPr>
        <w:t>-</w:t>
      </w:r>
      <w:r w:rsidRPr="00B46B8D">
        <w:rPr>
          <w:rFonts w:ascii="Arial" w:hAnsi="Arial" w:cs="Arial"/>
          <w:sz w:val="20"/>
          <w:szCs w:val="20"/>
        </w:rPr>
        <w:tab/>
        <w:t>N° de envases</w:t>
      </w:r>
    </w:p>
    <w:p w14:paraId="274F65E0" w14:textId="77777777" w:rsidR="00B46B8D" w:rsidRDefault="00B46B8D" w:rsidP="00B46B8D">
      <w:pPr>
        <w:spacing w:after="0" w:line="240" w:lineRule="auto"/>
        <w:ind w:left="1418"/>
        <w:jc w:val="both"/>
        <w:rPr>
          <w:rFonts w:ascii="Arial" w:hAnsi="Arial" w:cs="Arial"/>
          <w:b/>
          <w:bCs/>
          <w:sz w:val="20"/>
          <w:szCs w:val="20"/>
        </w:rPr>
      </w:pPr>
    </w:p>
    <w:p w14:paraId="097FD699" w14:textId="31A5237E" w:rsidR="00020597" w:rsidRPr="00BE4301" w:rsidRDefault="00020597" w:rsidP="00B46B8D">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EMBALAJE</w:t>
      </w:r>
    </w:p>
    <w:p w14:paraId="08586967" w14:textId="77777777" w:rsidR="004B0996" w:rsidRPr="00BE4301" w:rsidRDefault="004B0996" w:rsidP="004B0996">
      <w:pPr>
        <w:spacing w:after="0" w:line="240" w:lineRule="auto"/>
        <w:ind w:left="411"/>
        <w:jc w:val="both"/>
        <w:rPr>
          <w:rFonts w:ascii="Arial" w:hAnsi="Arial" w:cs="Arial"/>
          <w:b/>
          <w:bCs/>
          <w:sz w:val="20"/>
          <w:szCs w:val="20"/>
        </w:rPr>
      </w:pPr>
    </w:p>
    <w:p w14:paraId="3AAAC0FD"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Se entiende por embalaje el recipiente que contiene varios empaques para transporte y almacenamiento</w:t>
      </w:r>
      <w:r>
        <w:rPr>
          <w:rFonts w:ascii="Arial" w:hAnsi="Arial" w:cs="Arial"/>
          <w:sz w:val="20"/>
          <w:szCs w:val="20"/>
        </w:rPr>
        <w:t>.</w:t>
      </w:r>
    </w:p>
    <w:p w14:paraId="43BA895E" w14:textId="77777777" w:rsidR="004336B5" w:rsidRPr="004C21D3" w:rsidRDefault="004336B5" w:rsidP="004336B5">
      <w:pPr>
        <w:spacing w:after="0" w:line="240" w:lineRule="auto"/>
        <w:ind w:left="851"/>
        <w:jc w:val="both"/>
        <w:rPr>
          <w:rFonts w:ascii="Arial" w:hAnsi="Arial" w:cs="Arial"/>
          <w:sz w:val="20"/>
          <w:szCs w:val="20"/>
        </w:rPr>
      </w:pPr>
    </w:p>
    <w:p w14:paraId="6634C4B8"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Los embalajes deben ser en caja de cartón o nevera según la naturaleza del producto.</w:t>
      </w:r>
    </w:p>
    <w:p w14:paraId="4B9C3DB0" w14:textId="77777777" w:rsidR="004336B5" w:rsidRDefault="004336B5" w:rsidP="004336B5">
      <w:pPr>
        <w:spacing w:after="0" w:line="240" w:lineRule="auto"/>
        <w:ind w:left="1418"/>
        <w:jc w:val="both"/>
        <w:rPr>
          <w:rFonts w:ascii="Arial" w:hAnsi="Arial" w:cs="Arial"/>
          <w:sz w:val="20"/>
          <w:szCs w:val="20"/>
        </w:rPr>
      </w:pPr>
    </w:p>
    <w:p w14:paraId="6E5B4D8E" w14:textId="375ED19D"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La cantidad debe ser tal que garantice la calidad del producto y facilite su manipulación durante el almacenamiento, distribución y despacho, sin riesgo de daño por la presión interna del contenido.</w:t>
      </w:r>
    </w:p>
    <w:p w14:paraId="7EAC69AB" w14:textId="77777777" w:rsidR="004336B5" w:rsidRDefault="004336B5" w:rsidP="004336B5">
      <w:pPr>
        <w:spacing w:after="0" w:line="240" w:lineRule="auto"/>
        <w:ind w:left="1418"/>
        <w:jc w:val="both"/>
        <w:rPr>
          <w:rFonts w:ascii="Arial" w:hAnsi="Arial" w:cs="Arial"/>
          <w:sz w:val="20"/>
          <w:szCs w:val="20"/>
        </w:rPr>
      </w:pPr>
    </w:p>
    <w:p w14:paraId="0C3E87E4" w14:textId="0FCE76B3"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El número de envases y empaques debe ser uniforme en cada embalaje.  </w:t>
      </w:r>
    </w:p>
    <w:p w14:paraId="07F9B135" w14:textId="77777777" w:rsidR="004336B5" w:rsidRDefault="004336B5" w:rsidP="004336B5">
      <w:pPr>
        <w:spacing w:after="0" w:line="240" w:lineRule="auto"/>
        <w:ind w:left="851"/>
        <w:jc w:val="both"/>
        <w:rPr>
          <w:rFonts w:ascii="Arial" w:hAnsi="Arial" w:cs="Arial"/>
          <w:sz w:val="20"/>
          <w:szCs w:val="20"/>
        </w:rPr>
      </w:pPr>
    </w:p>
    <w:p w14:paraId="5B69E01C" w14:textId="4FE464BE" w:rsidR="004336B5" w:rsidRPr="004C21D3"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Cada embalaje entregado será numerado y tendrá que llevar en forma clara bajo pena de rechazo de la mercadería, las siguientes indicaciones:  </w:t>
      </w:r>
    </w:p>
    <w:p w14:paraId="07C78A96"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Nombre comercial si lo tiene</w:t>
      </w:r>
    </w:p>
    <w:p w14:paraId="0D1C4C00"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Nombre genérico del producto y/o D.C.I. (Denominación Común Internacional).</w:t>
      </w:r>
    </w:p>
    <w:p w14:paraId="119C559F"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Forma farmacéutica</w:t>
      </w:r>
    </w:p>
    <w:p w14:paraId="358D8263"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 xml:space="preserve">Concentración (relación de principios activos con indicación de la cantidad de cada uno cuando corresponda) </w:t>
      </w:r>
    </w:p>
    <w:p w14:paraId="10CFF0B3"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Número de lote</w:t>
      </w:r>
    </w:p>
    <w:p w14:paraId="1451C99D"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Fecha de vencimiento no codificada</w:t>
      </w:r>
    </w:p>
    <w:p w14:paraId="20B0438F"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Condiciones especiales de almacenamiento o manipulación que pudieran ser necesarias cuando corresponda</w:t>
      </w:r>
    </w:p>
    <w:p w14:paraId="251C8F48"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Nombre del o los fabricantes y del proveedor.</w:t>
      </w:r>
    </w:p>
    <w:p w14:paraId="53B177D3" w14:textId="77777777" w:rsidR="004336B5" w:rsidRPr="004C21D3" w:rsidRDefault="004336B5" w:rsidP="004336B5">
      <w:pPr>
        <w:numPr>
          <w:ilvl w:val="0"/>
          <w:numId w:val="40"/>
        </w:numPr>
        <w:spacing w:after="0" w:line="240" w:lineRule="auto"/>
        <w:ind w:left="1800"/>
        <w:jc w:val="both"/>
        <w:rPr>
          <w:rFonts w:ascii="Arial" w:hAnsi="Arial" w:cs="Arial"/>
          <w:sz w:val="20"/>
          <w:szCs w:val="20"/>
        </w:rPr>
      </w:pPr>
      <w:r w:rsidRPr="004C21D3">
        <w:rPr>
          <w:rFonts w:ascii="Arial" w:hAnsi="Arial" w:cs="Arial"/>
          <w:sz w:val="20"/>
          <w:szCs w:val="20"/>
        </w:rPr>
        <w:t xml:space="preserve">Cantidad de unidades del producto contenido en el embalaje </w:t>
      </w:r>
    </w:p>
    <w:p w14:paraId="5A4EBC1B" w14:textId="77777777" w:rsidR="004336B5" w:rsidRDefault="004336B5" w:rsidP="004336B5">
      <w:pPr>
        <w:numPr>
          <w:ilvl w:val="0"/>
          <w:numId w:val="40"/>
        </w:numPr>
        <w:spacing w:after="0" w:line="240" w:lineRule="auto"/>
        <w:ind w:left="1800"/>
        <w:jc w:val="both"/>
        <w:rPr>
          <w:rFonts w:ascii="Arial" w:hAnsi="Arial" w:cs="Arial"/>
          <w:b/>
          <w:sz w:val="20"/>
          <w:szCs w:val="20"/>
        </w:rPr>
      </w:pPr>
      <w:r w:rsidRPr="004C21D3">
        <w:rPr>
          <w:rFonts w:ascii="Arial" w:hAnsi="Arial" w:cs="Arial"/>
          <w:b/>
          <w:sz w:val="20"/>
          <w:szCs w:val="20"/>
        </w:rPr>
        <w:t>La leyenda "Prohibida su venta Propiedad de la CSBP”</w:t>
      </w:r>
    </w:p>
    <w:p w14:paraId="76AE472A" w14:textId="77777777" w:rsidR="004C21D3" w:rsidRPr="004C21D3" w:rsidRDefault="004C21D3" w:rsidP="004C21D3">
      <w:pPr>
        <w:spacing w:after="0" w:line="240" w:lineRule="auto"/>
        <w:ind w:left="1800"/>
        <w:jc w:val="both"/>
        <w:rPr>
          <w:rFonts w:ascii="Arial" w:hAnsi="Arial" w:cs="Arial"/>
          <w:b/>
          <w:sz w:val="20"/>
          <w:szCs w:val="20"/>
        </w:rPr>
      </w:pPr>
    </w:p>
    <w:p w14:paraId="104E7BBC"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2DED8C4D" w14:textId="77777777" w:rsidR="004336B5" w:rsidRPr="004C21D3" w:rsidRDefault="004336B5" w:rsidP="004336B5">
      <w:pPr>
        <w:spacing w:after="0" w:line="240" w:lineRule="auto"/>
        <w:ind w:left="851"/>
        <w:jc w:val="both"/>
        <w:rPr>
          <w:rFonts w:ascii="Arial" w:hAnsi="Arial" w:cs="Arial"/>
          <w:sz w:val="20"/>
          <w:szCs w:val="20"/>
        </w:rPr>
      </w:pPr>
    </w:p>
    <w:p w14:paraId="0D2C37DF" w14:textId="77777777" w:rsidR="004336B5"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lastRenderedPageBreak/>
        <w:t xml:space="preserve">Los medicamentos deben ser ofertados en embalajes que garanticen una buena conservación y los proteja adecuadamente de la contaminación. </w:t>
      </w:r>
    </w:p>
    <w:p w14:paraId="1E4BACD2" w14:textId="77777777" w:rsidR="004336B5" w:rsidRDefault="004336B5" w:rsidP="004336B5">
      <w:pPr>
        <w:spacing w:after="0" w:line="240" w:lineRule="auto"/>
        <w:ind w:left="851"/>
        <w:jc w:val="both"/>
        <w:rPr>
          <w:rFonts w:ascii="Arial" w:hAnsi="Arial" w:cs="Arial"/>
          <w:b/>
          <w:sz w:val="20"/>
          <w:szCs w:val="20"/>
        </w:rPr>
      </w:pPr>
    </w:p>
    <w:p w14:paraId="5BB75EC6" w14:textId="460DE65F" w:rsidR="004336B5" w:rsidRPr="004C21D3" w:rsidRDefault="004336B5" w:rsidP="004336B5">
      <w:pPr>
        <w:numPr>
          <w:ilvl w:val="1"/>
          <w:numId w:val="74"/>
        </w:numPr>
        <w:spacing w:after="0" w:line="240" w:lineRule="auto"/>
        <w:ind w:left="1418" w:hanging="1058"/>
        <w:jc w:val="both"/>
        <w:rPr>
          <w:rFonts w:ascii="Arial" w:hAnsi="Arial" w:cs="Arial"/>
          <w:b/>
          <w:sz w:val="20"/>
          <w:szCs w:val="20"/>
        </w:rPr>
      </w:pPr>
      <w:r w:rsidRPr="004C21D3">
        <w:rPr>
          <w:rFonts w:ascii="Arial" w:hAnsi="Arial" w:cs="Arial"/>
          <w:b/>
          <w:sz w:val="20"/>
          <w:szCs w:val="20"/>
        </w:rPr>
        <w:t>Los insumos Odontológicos y Material médico quirúrgico deben llevar impresa la leyenda “Prohibida su venta Propiedad de la CSBP” en el envase primario cuando corresponda obligatoriamente en el envase secundario.</w:t>
      </w:r>
    </w:p>
    <w:p w14:paraId="2881256B" w14:textId="52AFE867" w:rsidR="003E12E1" w:rsidRDefault="003E12E1" w:rsidP="003E12E1">
      <w:pPr>
        <w:tabs>
          <w:tab w:val="num" w:pos="6480"/>
        </w:tabs>
        <w:spacing w:after="0" w:line="240" w:lineRule="auto"/>
        <w:ind w:left="900"/>
        <w:jc w:val="both"/>
        <w:rPr>
          <w:rFonts w:ascii="Arial" w:hAnsi="Arial" w:cs="Arial"/>
          <w:sz w:val="20"/>
          <w:szCs w:val="20"/>
        </w:rPr>
      </w:pPr>
    </w:p>
    <w:p w14:paraId="5ED27509" w14:textId="77777777" w:rsidR="004C21D3" w:rsidRPr="00BE4301" w:rsidRDefault="004C21D3" w:rsidP="003E12E1">
      <w:pPr>
        <w:tabs>
          <w:tab w:val="num" w:pos="6480"/>
        </w:tabs>
        <w:spacing w:after="0" w:line="240" w:lineRule="auto"/>
        <w:ind w:left="900"/>
        <w:jc w:val="both"/>
        <w:rPr>
          <w:rFonts w:ascii="Arial" w:hAnsi="Arial" w:cs="Arial"/>
          <w:sz w:val="20"/>
          <w:szCs w:val="20"/>
        </w:rPr>
      </w:pPr>
    </w:p>
    <w:p w14:paraId="7D854D90" w14:textId="2673E827" w:rsidR="00020597" w:rsidRPr="004336B5" w:rsidRDefault="00020597" w:rsidP="004336B5">
      <w:pPr>
        <w:numPr>
          <w:ilvl w:val="0"/>
          <w:numId w:val="74"/>
        </w:numPr>
        <w:spacing w:after="0" w:line="240" w:lineRule="auto"/>
        <w:ind w:left="284" w:hanging="426"/>
        <w:jc w:val="both"/>
        <w:rPr>
          <w:rFonts w:ascii="Arial" w:hAnsi="Arial" w:cs="Arial"/>
          <w:b/>
          <w:bCs/>
          <w:sz w:val="20"/>
          <w:szCs w:val="20"/>
        </w:rPr>
      </w:pPr>
      <w:r w:rsidRPr="004336B5">
        <w:rPr>
          <w:rFonts w:ascii="Arial" w:hAnsi="Arial" w:cs="Arial"/>
          <w:b/>
          <w:bCs/>
          <w:sz w:val="20"/>
          <w:szCs w:val="20"/>
        </w:rPr>
        <w:t>MUESTRAS</w:t>
      </w:r>
    </w:p>
    <w:p w14:paraId="7DFD8964" w14:textId="77777777" w:rsidR="004B0996" w:rsidRPr="00BE4301" w:rsidRDefault="004B0996" w:rsidP="004B0996">
      <w:pPr>
        <w:spacing w:after="0" w:line="240" w:lineRule="auto"/>
        <w:ind w:left="411"/>
        <w:jc w:val="both"/>
        <w:rPr>
          <w:rFonts w:ascii="Arial" w:hAnsi="Arial" w:cs="Arial"/>
          <w:b/>
          <w:bCs/>
          <w:sz w:val="20"/>
          <w:szCs w:val="20"/>
        </w:rPr>
      </w:pPr>
    </w:p>
    <w:p w14:paraId="2D2EB742" w14:textId="77777777" w:rsidR="004336B5" w:rsidRPr="004C21D3"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Las </w:t>
      </w:r>
      <w:r w:rsidRPr="004C21D3">
        <w:rPr>
          <w:rFonts w:ascii="Arial" w:hAnsi="Arial" w:cs="Arial"/>
          <w:b/>
          <w:sz w:val="20"/>
          <w:szCs w:val="20"/>
        </w:rPr>
        <w:t>empresas oferentes adjuntarán una muestra original de cada uno de los productos incluyendo prospecto</w:t>
      </w:r>
      <w:r w:rsidRPr="004C21D3">
        <w:rPr>
          <w:rFonts w:ascii="Arial" w:hAnsi="Arial" w:cs="Arial"/>
          <w:sz w:val="20"/>
          <w:szCs w:val="20"/>
        </w:rPr>
        <w:t xml:space="preserve"> interior si lo tiene, </w:t>
      </w:r>
      <w:r w:rsidRPr="004C21D3">
        <w:rPr>
          <w:rFonts w:ascii="Arial" w:hAnsi="Arial" w:cs="Arial"/>
          <w:b/>
          <w:sz w:val="20"/>
          <w:szCs w:val="20"/>
        </w:rPr>
        <w:t>las muestras de los productos adjudicados no serán devueltas al proponente</w:t>
      </w:r>
      <w:r w:rsidRPr="004C21D3">
        <w:rPr>
          <w:rFonts w:ascii="Arial" w:hAnsi="Arial" w:cs="Arial"/>
          <w:sz w:val="20"/>
          <w:szCs w:val="20"/>
        </w:rPr>
        <w:t xml:space="preserve">, </w:t>
      </w:r>
      <w:r w:rsidRPr="004C21D3">
        <w:rPr>
          <w:rFonts w:ascii="Arial" w:hAnsi="Arial" w:cs="Arial"/>
          <w:b/>
          <w:sz w:val="20"/>
          <w:szCs w:val="20"/>
        </w:rPr>
        <w:t>las muestras de los productos que no fueron adjudicados deberán ser recogidas por el proveedor en un plazo máximo de 10 días hábiles una vez conocidos los resultados de la licitación</w:t>
      </w:r>
      <w:r w:rsidRPr="004C21D3">
        <w:rPr>
          <w:rFonts w:ascii="Arial" w:hAnsi="Arial" w:cs="Arial"/>
          <w:sz w:val="20"/>
          <w:szCs w:val="20"/>
        </w:rPr>
        <w:t xml:space="preserve">, pasado este tiempo la institución no se hace responsable de la devolución de los mismos. No requieren presentación de muestra los estupefacientes. </w:t>
      </w:r>
    </w:p>
    <w:p w14:paraId="743919A4" w14:textId="77777777" w:rsidR="004336B5" w:rsidRPr="004C21D3" w:rsidRDefault="004336B5" w:rsidP="004336B5">
      <w:pPr>
        <w:tabs>
          <w:tab w:val="num" w:pos="993"/>
        </w:tabs>
        <w:spacing w:after="0" w:line="240" w:lineRule="auto"/>
        <w:ind w:left="851" w:hanging="283"/>
        <w:jc w:val="both"/>
        <w:rPr>
          <w:rFonts w:ascii="Arial" w:hAnsi="Arial" w:cs="Arial"/>
          <w:sz w:val="20"/>
          <w:szCs w:val="20"/>
        </w:rPr>
      </w:pPr>
    </w:p>
    <w:p w14:paraId="4D99B166" w14:textId="77777777" w:rsidR="004336B5" w:rsidRPr="004C21D3" w:rsidRDefault="004336B5" w:rsidP="004336B5">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Solo en casos especiales de insumos odontológicos y material médico quirúrgico en que no se pueda presentar el producto original deberá presentarse indefectiblemente en catálogo, debiendo señalar claramente las especificaciones técnicas, y páginas correspondientes.</w:t>
      </w:r>
    </w:p>
    <w:p w14:paraId="1C37639C" w14:textId="77777777" w:rsidR="004336B5" w:rsidRPr="004C21D3" w:rsidRDefault="004336B5" w:rsidP="004336B5">
      <w:pPr>
        <w:tabs>
          <w:tab w:val="num" w:pos="993"/>
        </w:tabs>
        <w:spacing w:after="0" w:line="240" w:lineRule="auto"/>
        <w:ind w:left="851" w:hanging="283"/>
        <w:jc w:val="both"/>
        <w:rPr>
          <w:rFonts w:ascii="Arial" w:hAnsi="Arial" w:cs="Arial"/>
          <w:sz w:val="20"/>
          <w:szCs w:val="20"/>
        </w:rPr>
      </w:pPr>
    </w:p>
    <w:p w14:paraId="13F50B13" w14:textId="77777777" w:rsidR="004336B5" w:rsidRPr="004C21D3" w:rsidRDefault="004336B5" w:rsidP="004336B5">
      <w:pPr>
        <w:numPr>
          <w:ilvl w:val="1"/>
          <w:numId w:val="74"/>
        </w:numPr>
        <w:spacing w:after="0" w:line="240" w:lineRule="auto"/>
        <w:ind w:left="1418" w:hanging="1058"/>
        <w:jc w:val="both"/>
        <w:rPr>
          <w:rFonts w:ascii="Arial" w:hAnsi="Arial" w:cs="Arial"/>
          <w:b/>
          <w:bCs/>
          <w:sz w:val="20"/>
          <w:szCs w:val="20"/>
        </w:rPr>
      </w:pPr>
      <w:r w:rsidRPr="004C21D3">
        <w:rPr>
          <w:rFonts w:ascii="Arial" w:hAnsi="Arial" w:cs="Arial"/>
          <w:sz w:val="20"/>
          <w:szCs w:val="20"/>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4C21D3">
        <w:rPr>
          <w:rFonts w:ascii="Arial" w:hAnsi="Arial" w:cs="Arial"/>
          <w:b/>
          <w:sz w:val="20"/>
          <w:szCs w:val="20"/>
        </w:rPr>
        <w:t xml:space="preserve">sin valor comercial”. </w:t>
      </w:r>
    </w:p>
    <w:p w14:paraId="74081ACC" w14:textId="77777777" w:rsidR="00020597" w:rsidRPr="00BE4301" w:rsidRDefault="00020597" w:rsidP="003E12E1">
      <w:pPr>
        <w:spacing w:after="0" w:line="240" w:lineRule="auto"/>
        <w:jc w:val="both"/>
        <w:rPr>
          <w:rFonts w:ascii="Arial" w:hAnsi="Arial" w:cs="Arial"/>
          <w:b/>
          <w:bCs/>
          <w:sz w:val="20"/>
          <w:szCs w:val="20"/>
        </w:rPr>
      </w:pPr>
    </w:p>
    <w:p w14:paraId="75F8EC08" w14:textId="77777777" w:rsidR="00020597" w:rsidRPr="00BE4301" w:rsidRDefault="00020597" w:rsidP="004336B5">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VIDA ÚTIL - PERIODO DE VALIDEZ</w:t>
      </w:r>
    </w:p>
    <w:p w14:paraId="6983ECB5" w14:textId="77777777" w:rsidR="004B0996" w:rsidRPr="00BE4301" w:rsidRDefault="004B0996" w:rsidP="004B0996">
      <w:pPr>
        <w:spacing w:after="0" w:line="240" w:lineRule="auto"/>
        <w:ind w:left="411"/>
        <w:jc w:val="both"/>
        <w:rPr>
          <w:rFonts w:ascii="Arial" w:hAnsi="Arial" w:cs="Arial"/>
          <w:b/>
          <w:bCs/>
          <w:sz w:val="20"/>
          <w:szCs w:val="20"/>
        </w:rPr>
      </w:pPr>
    </w:p>
    <w:p w14:paraId="07AE92E0"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Los productos farmacéuticos, biológicos y otros con periodo de vida útil mayor a 36 meses, no podrán tener el día de su recepción, una validez inferior a 24 meses, excepto si la orden de compra especifica como aceptable un plazo menor.</w:t>
      </w:r>
    </w:p>
    <w:p w14:paraId="4F45531F" w14:textId="77777777" w:rsidR="00E5287F" w:rsidRPr="004C21D3" w:rsidRDefault="00E5287F" w:rsidP="00E5287F">
      <w:pPr>
        <w:spacing w:after="0" w:line="240" w:lineRule="auto"/>
        <w:ind w:left="851" w:hanging="283"/>
        <w:jc w:val="both"/>
        <w:rPr>
          <w:rFonts w:ascii="Arial" w:hAnsi="Arial" w:cs="Arial"/>
          <w:sz w:val="20"/>
          <w:szCs w:val="20"/>
        </w:rPr>
      </w:pPr>
    </w:p>
    <w:p w14:paraId="164205B6" w14:textId="77777777" w:rsidR="00BA4438" w:rsidRPr="00BA4438" w:rsidRDefault="00E5287F" w:rsidP="00E5287F">
      <w:pPr>
        <w:numPr>
          <w:ilvl w:val="1"/>
          <w:numId w:val="74"/>
        </w:numPr>
        <w:spacing w:after="0" w:line="240" w:lineRule="auto"/>
        <w:ind w:left="1418" w:hanging="1058"/>
        <w:jc w:val="both"/>
        <w:rPr>
          <w:rFonts w:ascii="Arial" w:hAnsi="Arial" w:cs="Arial"/>
          <w:b/>
          <w:sz w:val="20"/>
          <w:szCs w:val="20"/>
        </w:rPr>
      </w:pPr>
      <w:r w:rsidRPr="00BA4438">
        <w:rPr>
          <w:rFonts w:ascii="Arial" w:hAnsi="Arial" w:cs="Arial"/>
          <w:sz w:val="20"/>
          <w:szCs w:val="20"/>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5A2BBAA1" w14:textId="77777777" w:rsidR="00BA4438" w:rsidRPr="00BA4438" w:rsidRDefault="00BA4438" w:rsidP="00BA4438">
      <w:pPr>
        <w:pStyle w:val="Prrafodelista"/>
        <w:rPr>
          <w:rFonts w:ascii="Arial" w:hAnsi="Arial" w:cs="Arial"/>
          <w:b/>
          <w:sz w:val="20"/>
          <w:szCs w:val="20"/>
        </w:rPr>
      </w:pPr>
    </w:p>
    <w:p w14:paraId="64F05277" w14:textId="7DE1CABD" w:rsidR="001B75A7" w:rsidRPr="00BA4438" w:rsidRDefault="001B75A7" w:rsidP="00E5287F">
      <w:pPr>
        <w:numPr>
          <w:ilvl w:val="1"/>
          <w:numId w:val="74"/>
        </w:numPr>
        <w:spacing w:after="0" w:line="240" w:lineRule="auto"/>
        <w:ind w:left="1418" w:hanging="1058"/>
        <w:jc w:val="both"/>
        <w:rPr>
          <w:rFonts w:ascii="Arial" w:hAnsi="Arial" w:cs="Arial"/>
          <w:b/>
          <w:sz w:val="20"/>
          <w:szCs w:val="20"/>
        </w:rPr>
      </w:pPr>
      <w:r w:rsidRPr="00BA4438">
        <w:rPr>
          <w:rFonts w:ascii="Arial" w:hAnsi="Arial" w:cs="Arial"/>
          <w:b/>
          <w:sz w:val="20"/>
          <w:szCs w:val="20"/>
        </w:rPr>
        <w:t>Las soluciones de gran volumen, se dividirá la entrega por partidas, que serán descritas en cada ítem que merezca este tratamiento.</w:t>
      </w:r>
    </w:p>
    <w:p w14:paraId="62C9FBCE" w14:textId="77777777" w:rsidR="00E5287F" w:rsidRPr="00BA4438" w:rsidRDefault="00E5287F" w:rsidP="00E5287F">
      <w:pPr>
        <w:spacing w:after="0" w:line="240" w:lineRule="auto"/>
        <w:ind w:left="851" w:hanging="283"/>
        <w:jc w:val="both"/>
        <w:rPr>
          <w:rFonts w:ascii="Arial" w:hAnsi="Arial" w:cs="Arial"/>
          <w:b/>
          <w:sz w:val="20"/>
          <w:szCs w:val="20"/>
        </w:rPr>
      </w:pPr>
    </w:p>
    <w:p w14:paraId="79CDF16A"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b/>
          <w:bCs/>
          <w:sz w:val="20"/>
          <w:szCs w:val="20"/>
        </w:rPr>
        <w:t xml:space="preserve">Cambio por vencimiento de productos: </w:t>
      </w:r>
      <w:r w:rsidRPr="004C21D3">
        <w:rPr>
          <w:rFonts w:ascii="Arial" w:hAnsi="Arial" w:cs="Arial"/>
          <w:sz w:val="20"/>
          <w:szCs w:val="20"/>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4C21D3">
        <w:rPr>
          <w:rFonts w:ascii="Arial" w:hAnsi="Arial" w:cs="Arial"/>
          <w:sz w:val="20"/>
          <w:szCs w:val="20"/>
          <w:u w:val="single"/>
        </w:rPr>
        <w:t xml:space="preserve">tres </w:t>
      </w:r>
      <w:r w:rsidRPr="004C21D3">
        <w:rPr>
          <w:rFonts w:ascii="Arial" w:hAnsi="Arial" w:cs="Arial"/>
          <w:sz w:val="20"/>
          <w:szCs w:val="20"/>
        </w:rPr>
        <w:t xml:space="preserve">meses de antelación, los mismos deben ser cambiados en un plazo no mayor de </w:t>
      </w:r>
      <w:r w:rsidRPr="004C21D3">
        <w:rPr>
          <w:rFonts w:ascii="Arial" w:hAnsi="Arial" w:cs="Arial"/>
          <w:b/>
          <w:bCs/>
          <w:sz w:val="20"/>
          <w:szCs w:val="20"/>
        </w:rPr>
        <w:t>30 días calendario impostergablemente,</w:t>
      </w:r>
      <w:r w:rsidRPr="004C21D3">
        <w:rPr>
          <w:rFonts w:ascii="Arial" w:hAnsi="Arial" w:cs="Arial"/>
          <w:sz w:val="20"/>
          <w:szCs w:val="20"/>
        </w:rPr>
        <w:t xml:space="preserve"> cambio que se debe efectuar en las diferentes regionales y agencias de la CSBP.</w:t>
      </w:r>
    </w:p>
    <w:p w14:paraId="6CB358B4" w14:textId="77777777" w:rsidR="00E5287F" w:rsidRPr="004C21D3" w:rsidRDefault="00E5287F" w:rsidP="00E5287F">
      <w:pPr>
        <w:spacing w:after="0" w:line="240" w:lineRule="auto"/>
        <w:ind w:left="851" w:hanging="283"/>
        <w:jc w:val="both"/>
        <w:rPr>
          <w:rFonts w:ascii="Arial" w:hAnsi="Arial" w:cs="Arial"/>
          <w:sz w:val="20"/>
          <w:szCs w:val="20"/>
        </w:rPr>
      </w:pPr>
    </w:p>
    <w:p w14:paraId="375EF27E"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b/>
          <w:bCs/>
          <w:sz w:val="20"/>
          <w:szCs w:val="20"/>
        </w:rPr>
        <w:t xml:space="preserve">Tiempo Mínimo para el cambio de medicamentos, insumos odontológicos y material médico quirúrgico: el </w:t>
      </w:r>
      <w:r w:rsidRPr="004C21D3">
        <w:rPr>
          <w:rFonts w:ascii="Arial" w:hAnsi="Arial" w:cs="Arial"/>
          <w:sz w:val="20"/>
          <w:szCs w:val="20"/>
        </w:rPr>
        <w:t xml:space="preserve">cambio de saldos existentes, el tiempo máximo para la reposición de los productos </w:t>
      </w:r>
      <w:r w:rsidRPr="004C21D3">
        <w:rPr>
          <w:rFonts w:ascii="Arial" w:hAnsi="Arial" w:cs="Arial"/>
          <w:b/>
          <w:bCs/>
          <w:sz w:val="20"/>
          <w:szCs w:val="20"/>
        </w:rPr>
        <w:t>será de 30 días calendario impostergablemente</w:t>
      </w:r>
      <w:r w:rsidRPr="004C21D3">
        <w:rPr>
          <w:rFonts w:ascii="Arial" w:hAnsi="Arial" w:cs="Arial"/>
          <w:sz w:val="20"/>
          <w:szCs w:val="20"/>
        </w:rPr>
        <w:t xml:space="preserve">. </w:t>
      </w:r>
    </w:p>
    <w:p w14:paraId="19C89D9A" w14:textId="77777777" w:rsidR="00AF7FF6" w:rsidRPr="004C21D3" w:rsidRDefault="00AF7FF6" w:rsidP="003E12E1">
      <w:pPr>
        <w:spacing w:after="0" w:line="240" w:lineRule="auto"/>
        <w:ind w:left="411"/>
        <w:jc w:val="both"/>
        <w:rPr>
          <w:rFonts w:ascii="Arial" w:hAnsi="Arial" w:cs="Arial"/>
          <w:b/>
          <w:bCs/>
          <w:sz w:val="20"/>
          <w:szCs w:val="20"/>
        </w:rPr>
      </w:pPr>
    </w:p>
    <w:p w14:paraId="4052E567" w14:textId="77777777" w:rsidR="00020597" w:rsidRPr="00BE4301" w:rsidRDefault="00020597" w:rsidP="00E5287F">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CANTIDADES Y DISTRIBUCIÓN</w:t>
      </w:r>
    </w:p>
    <w:p w14:paraId="47376CB2" w14:textId="77777777" w:rsidR="004B0996" w:rsidRPr="00BE4301" w:rsidRDefault="004B0996" w:rsidP="004B0996">
      <w:pPr>
        <w:spacing w:after="0" w:line="240" w:lineRule="auto"/>
        <w:ind w:left="411"/>
        <w:jc w:val="both"/>
        <w:rPr>
          <w:rFonts w:ascii="Arial" w:hAnsi="Arial" w:cs="Arial"/>
          <w:b/>
          <w:bCs/>
          <w:sz w:val="20"/>
          <w:szCs w:val="20"/>
        </w:rPr>
      </w:pPr>
    </w:p>
    <w:p w14:paraId="32A5D54A" w14:textId="77777777" w:rsidR="00E5287F" w:rsidRPr="004C21D3" w:rsidRDefault="00E5287F" w:rsidP="00E5287F">
      <w:pPr>
        <w:spacing w:after="0" w:line="240" w:lineRule="auto"/>
        <w:ind w:left="360"/>
        <w:jc w:val="both"/>
        <w:rPr>
          <w:rFonts w:ascii="Arial" w:hAnsi="Arial" w:cs="Arial"/>
          <w:sz w:val="20"/>
          <w:szCs w:val="20"/>
        </w:rPr>
      </w:pPr>
      <w:r w:rsidRPr="004C21D3">
        <w:rPr>
          <w:rFonts w:ascii="Arial" w:hAnsi="Arial" w:cs="Arial"/>
          <w:sz w:val="20"/>
          <w:szCs w:val="20"/>
        </w:rPr>
        <w:t>Las cantidades requeridas por cada ítem y su distribución a cada Regional se remitirán a los proveedores adjudicados para (Medicamentos, Material Médico Quirúrgico e Insumos Odontológicos).</w:t>
      </w:r>
    </w:p>
    <w:p w14:paraId="71F950D3" w14:textId="77777777" w:rsidR="004C21D3" w:rsidRPr="004C21D3" w:rsidRDefault="004C21D3" w:rsidP="004C21D3">
      <w:pPr>
        <w:spacing w:after="0" w:line="240" w:lineRule="auto"/>
        <w:ind w:left="360"/>
        <w:jc w:val="both"/>
        <w:rPr>
          <w:rFonts w:ascii="Arial" w:hAnsi="Arial" w:cs="Arial"/>
          <w:sz w:val="20"/>
          <w:szCs w:val="20"/>
        </w:rPr>
      </w:pPr>
    </w:p>
    <w:p w14:paraId="19377A31" w14:textId="77777777" w:rsidR="0023726D" w:rsidRPr="00BE4301" w:rsidRDefault="0023726D" w:rsidP="003E12E1">
      <w:pPr>
        <w:spacing w:after="0" w:line="240" w:lineRule="auto"/>
        <w:ind w:left="360"/>
        <w:jc w:val="both"/>
        <w:rPr>
          <w:rFonts w:ascii="Arial" w:hAnsi="Arial" w:cs="Arial"/>
          <w:sz w:val="20"/>
          <w:szCs w:val="20"/>
        </w:rPr>
      </w:pPr>
    </w:p>
    <w:p w14:paraId="005766CC" w14:textId="77777777" w:rsidR="00020597" w:rsidRPr="00BE4301" w:rsidRDefault="00020597" w:rsidP="00E5287F">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 xml:space="preserve">RECEPCIÓN  </w:t>
      </w:r>
    </w:p>
    <w:p w14:paraId="340F4E0B" w14:textId="77777777" w:rsidR="004B0996" w:rsidRPr="00BE4301" w:rsidRDefault="004B0996" w:rsidP="004B0996">
      <w:pPr>
        <w:spacing w:after="0" w:line="240" w:lineRule="auto"/>
        <w:ind w:left="411"/>
        <w:jc w:val="both"/>
        <w:rPr>
          <w:rFonts w:ascii="Arial" w:hAnsi="Arial" w:cs="Arial"/>
          <w:b/>
          <w:bCs/>
          <w:sz w:val="20"/>
          <w:szCs w:val="20"/>
        </w:rPr>
      </w:pPr>
    </w:p>
    <w:p w14:paraId="76C20321"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La recepción física de los productos </w:t>
      </w:r>
      <w:r>
        <w:rPr>
          <w:rFonts w:ascii="Arial" w:hAnsi="Arial" w:cs="Arial"/>
          <w:sz w:val="20"/>
          <w:szCs w:val="20"/>
        </w:rPr>
        <w:t xml:space="preserve">farmacéuticos </w:t>
      </w:r>
      <w:r w:rsidRPr="004C21D3">
        <w:rPr>
          <w:rFonts w:ascii="Arial" w:hAnsi="Arial" w:cs="Arial"/>
          <w:sz w:val="20"/>
          <w:szCs w:val="20"/>
        </w:rPr>
        <w:t xml:space="preserve">se efectuará en los </w:t>
      </w:r>
      <w:r w:rsidRPr="00E5477F">
        <w:rPr>
          <w:rFonts w:ascii="Arial" w:hAnsi="Arial" w:cs="Arial"/>
          <w:b/>
          <w:bCs/>
          <w:sz w:val="20"/>
          <w:szCs w:val="20"/>
        </w:rPr>
        <w:t xml:space="preserve">Almacenes </w:t>
      </w:r>
      <w:r w:rsidRPr="004C21D3">
        <w:rPr>
          <w:rFonts w:ascii="Arial" w:hAnsi="Arial" w:cs="Arial"/>
          <w:sz w:val="20"/>
          <w:szCs w:val="20"/>
        </w:rPr>
        <w:t xml:space="preserve">de las </w:t>
      </w:r>
      <w:r>
        <w:rPr>
          <w:rFonts w:ascii="Arial" w:hAnsi="Arial" w:cs="Arial"/>
          <w:sz w:val="20"/>
          <w:szCs w:val="20"/>
        </w:rPr>
        <w:t>Administraciones R</w:t>
      </w:r>
      <w:r w:rsidRPr="004C21D3">
        <w:rPr>
          <w:rFonts w:ascii="Arial" w:hAnsi="Arial" w:cs="Arial"/>
          <w:sz w:val="20"/>
          <w:szCs w:val="20"/>
        </w:rPr>
        <w:t>egionales de</w:t>
      </w:r>
      <w:r>
        <w:rPr>
          <w:rFonts w:ascii="Arial" w:hAnsi="Arial" w:cs="Arial"/>
          <w:sz w:val="20"/>
          <w:szCs w:val="20"/>
        </w:rPr>
        <w:t>:</w:t>
      </w:r>
      <w:r w:rsidRPr="004C21D3">
        <w:rPr>
          <w:rFonts w:ascii="Arial" w:hAnsi="Arial" w:cs="Arial"/>
          <w:sz w:val="20"/>
          <w:szCs w:val="20"/>
        </w:rPr>
        <w:t xml:space="preserve"> </w:t>
      </w:r>
      <w:r w:rsidRPr="004C21D3">
        <w:rPr>
          <w:rFonts w:ascii="Arial" w:hAnsi="Arial" w:cs="Arial"/>
          <w:b/>
          <w:sz w:val="20"/>
          <w:szCs w:val="20"/>
        </w:rPr>
        <w:t>La Paz Polico</w:t>
      </w:r>
      <w:r>
        <w:rPr>
          <w:rFonts w:ascii="Arial" w:hAnsi="Arial" w:cs="Arial"/>
          <w:b/>
          <w:sz w:val="20"/>
          <w:szCs w:val="20"/>
        </w:rPr>
        <w:t>nsultorio</w:t>
      </w:r>
      <w:r w:rsidRPr="004C21D3">
        <w:rPr>
          <w:rFonts w:ascii="Arial" w:hAnsi="Arial" w:cs="Arial"/>
          <w:b/>
          <w:sz w:val="20"/>
          <w:szCs w:val="20"/>
        </w:rPr>
        <w:t xml:space="preserve"> y Clínica</w:t>
      </w:r>
      <w:r>
        <w:rPr>
          <w:rFonts w:ascii="Arial" w:hAnsi="Arial" w:cs="Arial"/>
          <w:b/>
          <w:sz w:val="20"/>
          <w:szCs w:val="20"/>
        </w:rPr>
        <w:t>, Cochabamba, Santa Cruz.</w:t>
      </w:r>
      <w:r w:rsidRPr="004C21D3">
        <w:rPr>
          <w:rFonts w:ascii="Arial" w:hAnsi="Arial" w:cs="Arial"/>
          <w:b/>
          <w:sz w:val="20"/>
          <w:szCs w:val="20"/>
        </w:rPr>
        <w:t xml:space="preserve"> </w:t>
      </w:r>
      <w:r>
        <w:rPr>
          <w:rFonts w:ascii="Arial" w:hAnsi="Arial" w:cs="Arial"/>
          <w:b/>
          <w:sz w:val="20"/>
          <w:szCs w:val="20"/>
        </w:rPr>
        <w:t xml:space="preserve">Almacenes de las Agencias Regionales: </w:t>
      </w:r>
      <w:r w:rsidRPr="004C21D3">
        <w:rPr>
          <w:rFonts w:ascii="Arial" w:hAnsi="Arial" w:cs="Arial"/>
          <w:b/>
          <w:sz w:val="20"/>
          <w:szCs w:val="20"/>
        </w:rPr>
        <w:t xml:space="preserve">Oruro, Potosí, Sucre, Tarija y Trinidad </w:t>
      </w:r>
      <w:r w:rsidRPr="004C21D3">
        <w:rPr>
          <w:rFonts w:ascii="Arial" w:hAnsi="Arial" w:cs="Arial"/>
          <w:sz w:val="20"/>
          <w:szCs w:val="20"/>
        </w:rPr>
        <w:t xml:space="preserve">de la Caja de Salud de la Banca Privada. de acuerdo al </w:t>
      </w:r>
      <w:r w:rsidRPr="004C21D3">
        <w:rPr>
          <w:rFonts w:ascii="Arial" w:hAnsi="Arial" w:cs="Arial"/>
          <w:b/>
          <w:sz w:val="20"/>
          <w:szCs w:val="20"/>
        </w:rPr>
        <w:t>Anexo de distribución remitido a las empresas adjudicadas.</w:t>
      </w:r>
    </w:p>
    <w:p w14:paraId="0BFF1196" w14:textId="77777777" w:rsidR="00E5287F" w:rsidRPr="004C21D3" w:rsidRDefault="00E5287F" w:rsidP="00E5287F">
      <w:pPr>
        <w:spacing w:after="0" w:line="240" w:lineRule="auto"/>
        <w:ind w:left="851"/>
        <w:jc w:val="both"/>
        <w:rPr>
          <w:rFonts w:ascii="Arial" w:hAnsi="Arial" w:cs="Arial"/>
          <w:sz w:val="20"/>
          <w:szCs w:val="20"/>
        </w:rPr>
      </w:pPr>
    </w:p>
    <w:p w14:paraId="53526010"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El Proveedor deberá preparar una nota de remisión, con el detalle de los productos de acuerdo al cuadro de distribución.</w:t>
      </w:r>
    </w:p>
    <w:p w14:paraId="22DFF8F1" w14:textId="77777777" w:rsidR="00B174D3" w:rsidRDefault="00B174D3" w:rsidP="00B174D3">
      <w:pPr>
        <w:spacing w:after="0" w:line="240" w:lineRule="auto"/>
        <w:ind w:left="1418"/>
        <w:jc w:val="both"/>
        <w:rPr>
          <w:rFonts w:ascii="Arial" w:hAnsi="Arial" w:cs="Arial"/>
          <w:sz w:val="20"/>
          <w:szCs w:val="20"/>
        </w:rPr>
      </w:pPr>
    </w:p>
    <w:p w14:paraId="10633229" w14:textId="77777777" w:rsidR="00E5287F" w:rsidRPr="004C21D3" w:rsidRDefault="00E5287F" w:rsidP="00E5287F">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Cuando una entrega comprenda varios lotes del mismo producto, éstas deberán separarse físicamente, y sus números anotados correlativamente en las notas de remisión, junto con las cantidades que corresponden a cada lote y fecha de vencimiento.</w:t>
      </w:r>
    </w:p>
    <w:p w14:paraId="2EFFC20A" w14:textId="77777777" w:rsidR="004C21D3" w:rsidRPr="004C21D3" w:rsidRDefault="004C21D3" w:rsidP="004C21D3">
      <w:pPr>
        <w:pStyle w:val="Prrafodelista"/>
        <w:rPr>
          <w:rFonts w:ascii="Arial" w:hAnsi="Arial" w:cs="Arial"/>
          <w:b/>
          <w:bCs/>
          <w:sz w:val="20"/>
          <w:szCs w:val="20"/>
        </w:rPr>
      </w:pPr>
    </w:p>
    <w:p w14:paraId="0DAEC71B" w14:textId="77777777" w:rsidR="00E5287F" w:rsidRPr="004C21D3" w:rsidRDefault="00E5287F" w:rsidP="00E5287F">
      <w:pPr>
        <w:numPr>
          <w:ilvl w:val="1"/>
          <w:numId w:val="74"/>
        </w:numPr>
        <w:spacing w:after="0" w:line="240" w:lineRule="auto"/>
        <w:ind w:left="1418" w:hanging="1058"/>
        <w:jc w:val="both"/>
        <w:rPr>
          <w:rFonts w:ascii="Arial" w:hAnsi="Arial" w:cs="Arial"/>
          <w:b/>
          <w:sz w:val="20"/>
          <w:szCs w:val="20"/>
        </w:rPr>
      </w:pPr>
      <w:r w:rsidRPr="004C21D3">
        <w:rPr>
          <w:rFonts w:ascii="Arial" w:hAnsi="Arial" w:cs="Arial"/>
          <w:b/>
          <w:bCs/>
          <w:sz w:val="20"/>
          <w:szCs w:val="20"/>
        </w:rPr>
        <w:t>PLAZOS</w:t>
      </w:r>
      <w:r w:rsidRPr="004C21D3">
        <w:rPr>
          <w:rFonts w:ascii="Arial" w:hAnsi="Arial" w:cs="Arial"/>
          <w:b/>
          <w:sz w:val="20"/>
          <w:szCs w:val="20"/>
        </w:rPr>
        <w:t xml:space="preserve"> DE ENTREGA</w:t>
      </w:r>
    </w:p>
    <w:p w14:paraId="05191E5E" w14:textId="77777777" w:rsidR="00E5287F" w:rsidRPr="004C21D3"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Para la entrega de los productos farmacéuticos adjudicados se establecerá un cronograma de recepción en coordinación con las Comisiones de Recepción de las Administraciones y Agencias Regionales incluyendo la participación del proveedor, para tal efecto se aprobará un cronograma de entrega en función a las características y volúmenes de los productos farmacéuticos.</w:t>
      </w:r>
    </w:p>
    <w:p w14:paraId="2FAEC189" w14:textId="77777777" w:rsidR="00E5287F" w:rsidRDefault="00E5287F" w:rsidP="00E5287F">
      <w:pPr>
        <w:spacing w:after="0" w:line="240" w:lineRule="auto"/>
        <w:ind w:left="1416"/>
        <w:jc w:val="both"/>
        <w:rPr>
          <w:rFonts w:ascii="Arial" w:hAnsi="Arial" w:cs="Arial"/>
          <w:sz w:val="20"/>
          <w:szCs w:val="20"/>
        </w:rPr>
      </w:pPr>
    </w:p>
    <w:p w14:paraId="5E435FE3" w14:textId="7F59AF99" w:rsidR="00E5287F" w:rsidRPr="004C21D3"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 xml:space="preserve">Para productos farmacéuticos controlados y sustancias controladas se otorgará un plazo adicional de 15 días hábiles o el tiempo que dure el trámite ante las instancias correspondientes. La empresa debe demostrar documentalmente la duración del trámite. </w:t>
      </w:r>
      <w:r>
        <w:rPr>
          <w:rFonts w:ascii="Arial" w:hAnsi="Arial" w:cs="Arial"/>
          <w:sz w:val="20"/>
          <w:szCs w:val="20"/>
        </w:rPr>
        <w:tab/>
      </w:r>
      <w:r>
        <w:rPr>
          <w:rFonts w:ascii="Arial" w:hAnsi="Arial" w:cs="Arial"/>
          <w:sz w:val="20"/>
          <w:szCs w:val="20"/>
        </w:rPr>
        <w:tab/>
      </w:r>
    </w:p>
    <w:p w14:paraId="0B02FC20" w14:textId="77777777" w:rsidR="004C21D3" w:rsidRDefault="004C21D3" w:rsidP="004C21D3">
      <w:pPr>
        <w:spacing w:after="0" w:line="240" w:lineRule="auto"/>
        <w:ind w:left="851"/>
        <w:jc w:val="both"/>
        <w:rPr>
          <w:rFonts w:ascii="Arial" w:hAnsi="Arial" w:cs="Arial"/>
          <w:b/>
          <w:sz w:val="20"/>
          <w:szCs w:val="20"/>
        </w:rPr>
      </w:pPr>
    </w:p>
    <w:p w14:paraId="51AA8623" w14:textId="03345DE6" w:rsidR="004C21D3" w:rsidRPr="004C21D3" w:rsidRDefault="004C21D3" w:rsidP="00E5287F">
      <w:pPr>
        <w:spacing w:after="0" w:line="240" w:lineRule="auto"/>
        <w:ind w:left="851" w:firstLine="565"/>
        <w:jc w:val="both"/>
        <w:rPr>
          <w:rFonts w:ascii="Arial" w:hAnsi="Arial" w:cs="Arial"/>
          <w:b/>
          <w:sz w:val="20"/>
          <w:szCs w:val="20"/>
        </w:rPr>
      </w:pPr>
      <w:r w:rsidRPr="004C21D3">
        <w:rPr>
          <w:rFonts w:ascii="Arial" w:hAnsi="Arial" w:cs="Arial"/>
          <w:b/>
          <w:sz w:val="20"/>
          <w:szCs w:val="20"/>
        </w:rPr>
        <w:t>AMPLIACION DE PLAZO</w:t>
      </w:r>
    </w:p>
    <w:p w14:paraId="5A23664E" w14:textId="77777777" w:rsidR="004C21D3" w:rsidRDefault="004C21D3" w:rsidP="004C21D3">
      <w:pPr>
        <w:spacing w:after="0" w:line="240" w:lineRule="auto"/>
        <w:ind w:left="851"/>
        <w:jc w:val="both"/>
        <w:rPr>
          <w:rFonts w:ascii="Arial" w:hAnsi="Arial" w:cs="Arial"/>
          <w:sz w:val="20"/>
          <w:szCs w:val="20"/>
        </w:rPr>
      </w:pPr>
    </w:p>
    <w:p w14:paraId="54F3E20C" w14:textId="77777777" w:rsidR="00E5287F"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 xml:space="preserve">Además de los previstos por caso fortuito o fuerza mayor,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2B33C692" w14:textId="77777777" w:rsidR="00E5287F" w:rsidRPr="004C21D3" w:rsidRDefault="00E5287F" w:rsidP="00E5287F">
      <w:pPr>
        <w:spacing w:after="0" w:line="240" w:lineRule="auto"/>
        <w:ind w:left="1416"/>
        <w:jc w:val="both"/>
        <w:rPr>
          <w:rFonts w:ascii="Arial" w:hAnsi="Arial" w:cs="Arial"/>
          <w:sz w:val="20"/>
          <w:szCs w:val="20"/>
        </w:rPr>
      </w:pPr>
    </w:p>
    <w:p w14:paraId="7C558B34" w14:textId="77777777" w:rsidR="00E5287F" w:rsidRPr="004C21D3" w:rsidRDefault="00E5287F" w:rsidP="00E5287F">
      <w:pPr>
        <w:numPr>
          <w:ilvl w:val="0"/>
          <w:numId w:val="77"/>
        </w:numPr>
        <w:spacing w:after="0" w:line="240" w:lineRule="auto"/>
        <w:ind w:left="1983" w:hanging="425"/>
        <w:jc w:val="both"/>
        <w:rPr>
          <w:rFonts w:ascii="Arial" w:hAnsi="Arial" w:cs="Arial"/>
          <w:sz w:val="20"/>
          <w:szCs w:val="20"/>
        </w:rPr>
      </w:pPr>
      <w:r w:rsidRPr="004C21D3">
        <w:rPr>
          <w:rFonts w:ascii="Arial" w:hAnsi="Arial" w:cs="Arial"/>
          <w:sz w:val="20"/>
          <w:szCs w:val="20"/>
        </w:rPr>
        <w:t>Demora en el envío de materia prima por el laboratorio fabricante para productos nacionales</w:t>
      </w:r>
    </w:p>
    <w:p w14:paraId="78CA449F" w14:textId="77777777" w:rsidR="00E5287F" w:rsidRPr="004C21D3" w:rsidRDefault="00E5287F" w:rsidP="00E5287F">
      <w:pPr>
        <w:numPr>
          <w:ilvl w:val="0"/>
          <w:numId w:val="77"/>
        </w:numPr>
        <w:spacing w:after="0" w:line="240" w:lineRule="auto"/>
        <w:ind w:left="1983" w:hanging="425"/>
        <w:jc w:val="both"/>
        <w:rPr>
          <w:rFonts w:ascii="Arial" w:hAnsi="Arial" w:cs="Arial"/>
          <w:sz w:val="20"/>
          <w:szCs w:val="20"/>
        </w:rPr>
      </w:pPr>
      <w:r w:rsidRPr="004C21D3">
        <w:rPr>
          <w:rFonts w:ascii="Arial" w:hAnsi="Arial" w:cs="Arial"/>
          <w:sz w:val="20"/>
          <w:szCs w:val="20"/>
        </w:rPr>
        <w:t>Demora en el envío de los productos farmacéuticos por el laboratorio fabricante para productos importados</w:t>
      </w:r>
    </w:p>
    <w:p w14:paraId="02B775FC" w14:textId="77777777" w:rsidR="00E5287F" w:rsidRDefault="00E5287F" w:rsidP="00E5287F">
      <w:pPr>
        <w:spacing w:after="0" w:line="240" w:lineRule="auto"/>
        <w:ind w:left="1416"/>
        <w:jc w:val="both"/>
        <w:rPr>
          <w:rFonts w:ascii="Arial" w:hAnsi="Arial" w:cs="Arial"/>
          <w:sz w:val="20"/>
          <w:szCs w:val="20"/>
        </w:rPr>
      </w:pPr>
      <w:r w:rsidRPr="004C21D3">
        <w:rPr>
          <w:rFonts w:ascii="Arial" w:hAnsi="Arial" w:cs="Arial"/>
          <w:sz w:val="20"/>
          <w:szCs w:val="20"/>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29410B24" w14:textId="77777777" w:rsidR="004C21D3" w:rsidRPr="004C21D3" w:rsidRDefault="004C21D3" w:rsidP="004C21D3">
      <w:pPr>
        <w:spacing w:after="0" w:line="240" w:lineRule="auto"/>
        <w:ind w:left="851"/>
        <w:jc w:val="both"/>
        <w:rPr>
          <w:rFonts w:ascii="Arial" w:hAnsi="Arial" w:cs="Arial"/>
          <w:sz w:val="20"/>
          <w:szCs w:val="20"/>
        </w:rPr>
      </w:pPr>
    </w:p>
    <w:p w14:paraId="4B35EC05"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153377">
        <w:rPr>
          <w:rFonts w:ascii="Arial" w:hAnsi="Arial" w:cs="Arial"/>
          <w:b/>
          <w:bCs/>
          <w:sz w:val="20"/>
          <w:szCs w:val="20"/>
        </w:rPr>
        <w:lastRenderedPageBreak/>
        <w:t>Para</w:t>
      </w:r>
      <w:r w:rsidRPr="004C21D3">
        <w:rPr>
          <w:rFonts w:ascii="Arial" w:hAnsi="Arial" w:cs="Arial"/>
          <w:b/>
          <w:sz w:val="20"/>
          <w:szCs w:val="20"/>
          <w:u w:val="single"/>
        </w:rPr>
        <w:t xml:space="preserve"> proceder al cobro, es indispensable que el proveedor acompañe a su factura la nota de recepción debidamente firmada y sellada, además de los requisitos señalados</w:t>
      </w:r>
      <w:r w:rsidRPr="004C21D3">
        <w:rPr>
          <w:rFonts w:ascii="Arial" w:hAnsi="Arial" w:cs="Arial"/>
          <w:sz w:val="20"/>
          <w:szCs w:val="20"/>
        </w:rPr>
        <w:t>.</w:t>
      </w:r>
    </w:p>
    <w:p w14:paraId="6EAC483E" w14:textId="77777777" w:rsidR="00153377" w:rsidRPr="004C21D3" w:rsidRDefault="00153377" w:rsidP="00153377">
      <w:pPr>
        <w:spacing w:after="0" w:line="240" w:lineRule="auto"/>
        <w:ind w:left="1416"/>
        <w:jc w:val="both"/>
        <w:rPr>
          <w:rFonts w:ascii="Arial" w:hAnsi="Arial" w:cs="Arial"/>
          <w:sz w:val="20"/>
          <w:szCs w:val="20"/>
        </w:rPr>
      </w:pPr>
      <w:r w:rsidRPr="004C21D3">
        <w:rPr>
          <w:rFonts w:ascii="Arial" w:hAnsi="Arial" w:cs="Arial"/>
          <w:sz w:val="20"/>
          <w:szCs w:val="20"/>
        </w:rPr>
        <w:t>La cancelación de las facturas se realizará a través de la Unidad de Contabilidad una vez se presente la documentación requerida en la Unidad de Farmacia y Laboratorios de Oficina Nacional:</w:t>
      </w:r>
    </w:p>
    <w:p w14:paraId="625C56DA" w14:textId="77777777" w:rsidR="00153377" w:rsidRPr="004C21D3" w:rsidRDefault="00153377" w:rsidP="00153377">
      <w:pPr>
        <w:numPr>
          <w:ilvl w:val="0"/>
          <w:numId w:val="50"/>
        </w:numPr>
        <w:spacing w:after="0" w:line="240" w:lineRule="auto"/>
        <w:ind w:left="2136"/>
        <w:jc w:val="both"/>
        <w:rPr>
          <w:rFonts w:ascii="Arial" w:hAnsi="Arial" w:cs="Arial"/>
          <w:sz w:val="20"/>
          <w:szCs w:val="20"/>
        </w:rPr>
      </w:pPr>
      <w:r w:rsidRPr="004C21D3">
        <w:rPr>
          <w:rFonts w:ascii="Arial" w:hAnsi="Arial" w:cs="Arial"/>
          <w:sz w:val="20"/>
          <w:szCs w:val="20"/>
        </w:rPr>
        <w:t xml:space="preserve">Actas de recepción debidamente selladas y firmadas </w:t>
      </w:r>
    </w:p>
    <w:p w14:paraId="0B7CCB6E" w14:textId="77777777" w:rsidR="00153377" w:rsidRPr="004C21D3" w:rsidRDefault="00153377" w:rsidP="00153377">
      <w:pPr>
        <w:numPr>
          <w:ilvl w:val="0"/>
          <w:numId w:val="50"/>
        </w:numPr>
        <w:spacing w:after="0" w:line="240" w:lineRule="auto"/>
        <w:ind w:left="2136"/>
        <w:jc w:val="both"/>
        <w:rPr>
          <w:rFonts w:ascii="Arial" w:hAnsi="Arial" w:cs="Arial"/>
          <w:sz w:val="20"/>
          <w:szCs w:val="20"/>
        </w:rPr>
      </w:pPr>
      <w:r w:rsidRPr="004C21D3">
        <w:rPr>
          <w:rFonts w:ascii="Arial" w:hAnsi="Arial" w:cs="Arial"/>
          <w:sz w:val="20"/>
          <w:szCs w:val="20"/>
        </w:rPr>
        <w:t>Nota de remisión</w:t>
      </w:r>
    </w:p>
    <w:p w14:paraId="4D94F375" w14:textId="77777777" w:rsidR="00153377" w:rsidRPr="004C21D3" w:rsidRDefault="00153377" w:rsidP="00153377">
      <w:pPr>
        <w:numPr>
          <w:ilvl w:val="0"/>
          <w:numId w:val="50"/>
        </w:numPr>
        <w:spacing w:after="0" w:line="240" w:lineRule="auto"/>
        <w:ind w:left="2136"/>
        <w:jc w:val="both"/>
        <w:rPr>
          <w:rFonts w:ascii="Arial" w:hAnsi="Arial" w:cs="Arial"/>
          <w:sz w:val="20"/>
          <w:szCs w:val="20"/>
        </w:rPr>
      </w:pPr>
      <w:r w:rsidRPr="004C21D3">
        <w:rPr>
          <w:rFonts w:ascii="Arial" w:hAnsi="Arial" w:cs="Arial"/>
          <w:sz w:val="20"/>
          <w:szCs w:val="20"/>
        </w:rPr>
        <w:t xml:space="preserve">Factura </w:t>
      </w:r>
    </w:p>
    <w:p w14:paraId="664CA7B1" w14:textId="77777777" w:rsidR="00153377" w:rsidRPr="004C21D3" w:rsidRDefault="00153377" w:rsidP="00153377">
      <w:pPr>
        <w:tabs>
          <w:tab w:val="num" w:pos="900"/>
        </w:tabs>
        <w:spacing w:after="0" w:line="240" w:lineRule="auto"/>
        <w:ind w:left="1465"/>
        <w:jc w:val="both"/>
        <w:rPr>
          <w:rFonts w:ascii="Arial" w:hAnsi="Arial" w:cs="Arial"/>
          <w:sz w:val="20"/>
          <w:szCs w:val="20"/>
        </w:rPr>
      </w:pPr>
    </w:p>
    <w:p w14:paraId="25CA297D" w14:textId="77777777" w:rsidR="00153377" w:rsidRPr="004C21D3" w:rsidRDefault="00153377" w:rsidP="00153377">
      <w:pPr>
        <w:tabs>
          <w:tab w:val="num" w:pos="900"/>
        </w:tabs>
        <w:spacing w:after="0" w:line="240" w:lineRule="auto"/>
        <w:ind w:left="1416"/>
        <w:jc w:val="both"/>
        <w:rPr>
          <w:rFonts w:ascii="Arial" w:hAnsi="Arial" w:cs="Arial"/>
          <w:sz w:val="20"/>
          <w:szCs w:val="20"/>
        </w:rPr>
      </w:pPr>
      <w:r w:rsidRPr="004C21D3">
        <w:rPr>
          <w:rFonts w:ascii="Arial" w:hAnsi="Arial" w:cs="Arial"/>
          <w:sz w:val="20"/>
          <w:szCs w:val="20"/>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08875BF7" w14:textId="77777777" w:rsidR="00020597" w:rsidRPr="00BE4301" w:rsidRDefault="00020597" w:rsidP="003E12E1">
      <w:pPr>
        <w:tabs>
          <w:tab w:val="num" w:pos="6480"/>
        </w:tabs>
        <w:spacing w:after="0" w:line="240" w:lineRule="auto"/>
        <w:jc w:val="both"/>
        <w:rPr>
          <w:rFonts w:ascii="Arial" w:hAnsi="Arial" w:cs="Arial"/>
          <w:sz w:val="20"/>
          <w:szCs w:val="20"/>
        </w:rPr>
      </w:pPr>
    </w:p>
    <w:p w14:paraId="4BDFC54F" w14:textId="0933B161" w:rsidR="00020597" w:rsidRDefault="00020597" w:rsidP="00153377">
      <w:pPr>
        <w:numPr>
          <w:ilvl w:val="0"/>
          <w:numId w:val="74"/>
        </w:numPr>
        <w:spacing w:after="0" w:line="240" w:lineRule="auto"/>
        <w:ind w:left="284" w:hanging="426"/>
        <w:jc w:val="both"/>
        <w:rPr>
          <w:rFonts w:ascii="Arial" w:hAnsi="Arial" w:cs="Arial"/>
          <w:b/>
          <w:bCs/>
          <w:sz w:val="20"/>
          <w:szCs w:val="20"/>
        </w:rPr>
      </w:pPr>
      <w:r w:rsidRPr="00BE4301">
        <w:rPr>
          <w:rFonts w:ascii="Arial" w:hAnsi="Arial" w:cs="Arial"/>
          <w:b/>
          <w:bCs/>
          <w:sz w:val="20"/>
          <w:szCs w:val="20"/>
        </w:rPr>
        <w:t>CONTROL DE CALIDAD Y MUESTREO</w:t>
      </w:r>
    </w:p>
    <w:p w14:paraId="1F28891E" w14:textId="77777777" w:rsidR="004C21D3" w:rsidRPr="00BE4301" w:rsidRDefault="004C21D3" w:rsidP="004C21D3">
      <w:pPr>
        <w:spacing w:after="0" w:line="240" w:lineRule="auto"/>
        <w:ind w:left="284"/>
        <w:jc w:val="both"/>
        <w:rPr>
          <w:rFonts w:ascii="Arial" w:hAnsi="Arial" w:cs="Arial"/>
          <w:b/>
          <w:bCs/>
          <w:sz w:val="20"/>
          <w:szCs w:val="20"/>
        </w:rPr>
      </w:pPr>
    </w:p>
    <w:p w14:paraId="2B120814" w14:textId="77777777" w:rsidR="00153377"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No se dará lugar a la recepción de ningún lote de medicamentos que no presente el certificado de control de calidad correspondiente, de acuerdo a modelo presentado y considerando las especificaciones técnicas.</w:t>
      </w:r>
    </w:p>
    <w:p w14:paraId="6DCCAD2C" w14:textId="77777777" w:rsidR="00153377" w:rsidRPr="004C21D3" w:rsidRDefault="00153377" w:rsidP="00153377">
      <w:pPr>
        <w:spacing w:after="0" w:line="240" w:lineRule="auto"/>
        <w:ind w:left="851"/>
        <w:jc w:val="both"/>
        <w:rPr>
          <w:rFonts w:ascii="Arial" w:hAnsi="Arial" w:cs="Arial"/>
          <w:sz w:val="20"/>
          <w:szCs w:val="20"/>
        </w:rPr>
      </w:pPr>
    </w:p>
    <w:p w14:paraId="601C5CE1"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3B241328" w14:textId="77777777" w:rsidR="00153377" w:rsidRDefault="00153377" w:rsidP="00153377">
      <w:pPr>
        <w:spacing w:after="0" w:line="240" w:lineRule="auto"/>
        <w:ind w:left="851"/>
        <w:jc w:val="both"/>
        <w:rPr>
          <w:rFonts w:ascii="Arial" w:hAnsi="Arial" w:cs="Arial"/>
          <w:sz w:val="20"/>
          <w:szCs w:val="20"/>
        </w:rPr>
      </w:pPr>
    </w:p>
    <w:p w14:paraId="71FFC330"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Se entiende por control de calidad de los productos farmacéuticos terminados, todos los análisis requeridos de conformidad con el certificado de control de calidad emitido por el fabricante o por el laboratorio acreditado para el efecto.</w:t>
      </w:r>
    </w:p>
    <w:p w14:paraId="7BF00A96" w14:textId="77777777" w:rsidR="00153377" w:rsidRDefault="00153377" w:rsidP="00153377">
      <w:pPr>
        <w:spacing w:after="0" w:line="240" w:lineRule="auto"/>
        <w:ind w:left="851"/>
        <w:jc w:val="both"/>
        <w:rPr>
          <w:rFonts w:ascii="Arial" w:hAnsi="Arial" w:cs="Arial"/>
          <w:sz w:val="20"/>
          <w:szCs w:val="20"/>
        </w:rPr>
      </w:pPr>
    </w:p>
    <w:p w14:paraId="42D309F6" w14:textId="77777777" w:rsidR="00153377" w:rsidRPr="004C21D3" w:rsidRDefault="00153377" w:rsidP="00153377">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El adjudicatario deberá en todos los casos recibir notificación con tres días de anticipación para la realización del muestreo correspondiente para posterior control de calidad.</w:t>
      </w:r>
    </w:p>
    <w:p w14:paraId="49D9DD0A" w14:textId="77777777" w:rsidR="004C21D3" w:rsidRDefault="004C21D3" w:rsidP="004C21D3">
      <w:pPr>
        <w:pStyle w:val="Prrafodelista"/>
        <w:spacing w:after="0" w:line="240" w:lineRule="auto"/>
        <w:ind w:left="851"/>
        <w:jc w:val="both"/>
        <w:rPr>
          <w:rFonts w:ascii="Arial" w:hAnsi="Arial" w:cs="Arial"/>
          <w:sz w:val="20"/>
          <w:szCs w:val="20"/>
        </w:rPr>
      </w:pPr>
    </w:p>
    <w:p w14:paraId="42232249"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De toda entrega que efectúen los adjudicatarios se retirarán muestras para su posterior análisis, según el siguiente esquema:</w:t>
      </w:r>
    </w:p>
    <w:p w14:paraId="58E72ACD" w14:textId="77777777" w:rsidR="00074F31" w:rsidRPr="004C21D3" w:rsidRDefault="00074F31" w:rsidP="00074F31">
      <w:pPr>
        <w:numPr>
          <w:ilvl w:val="0"/>
          <w:numId w:val="79"/>
        </w:numPr>
        <w:spacing w:after="0" w:line="240" w:lineRule="auto"/>
        <w:ind w:left="1843" w:hanging="425"/>
        <w:jc w:val="both"/>
        <w:rPr>
          <w:rFonts w:ascii="Arial" w:hAnsi="Arial" w:cs="Arial"/>
          <w:sz w:val="20"/>
          <w:szCs w:val="20"/>
        </w:rPr>
      </w:pPr>
      <w:r w:rsidRPr="004C21D3">
        <w:rPr>
          <w:rFonts w:ascii="Arial" w:hAnsi="Arial" w:cs="Arial"/>
          <w:sz w:val="20"/>
          <w:szCs w:val="20"/>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3761E3F9" w14:textId="77777777" w:rsidR="00074F31" w:rsidRPr="004C21D3" w:rsidRDefault="00074F31" w:rsidP="00074F31">
      <w:pPr>
        <w:numPr>
          <w:ilvl w:val="0"/>
          <w:numId w:val="79"/>
        </w:numPr>
        <w:spacing w:after="0" w:line="240" w:lineRule="auto"/>
        <w:ind w:left="1843" w:hanging="425"/>
        <w:jc w:val="both"/>
        <w:rPr>
          <w:rFonts w:ascii="Arial" w:hAnsi="Arial" w:cs="Arial"/>
          <w:sz w:val="20"/>
          <w:szCs w:val="20"/>
        </w:rPr>
      </w:pPr>
      <w:r w:rsidRPr="004C21D3">
        <w:rPr>
          <w:rFonts w:ascii="Arial" w:hAnsi="Arial" w:cs="Arial"/>
          <w:sz w:val="20"/>
          <w:szCs w:val="20"/>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417397B5" w14:textId="77777777" w:rsidR="00074F31" w:rsidRPr="004C21D3" w:rsidRDefault="00074F31" w:rsidP="00074F31">
      <w:pPr>
        <w:numPr>
          <w:ilvl w:val="0"/>
          <w:numId w:val="79"/>
        </w:numPr>
        <w:spacing w:after="0" w:line="240" w:lineRule="auto"/>
        <w:ind w:left="1843" w:hanging="425"/>
        <w:jc w:val="both"/>
        <w:rPr>
          <w:rFonts w:ascii="Arial" w:hAnsi="Arial" w:cs="Arial"/>
          <w:sz w:val="20"/>
          <w:szCs w:val="20"/>
        </w:rPr>
      </w:pPr>
      <w:r w:rsidRPr="004C21D3">
        <w:rPr>
          <w:rFonts w:ascii="Arial" w:hAnsi="Arial" w:cs="Arial"/>
          <w:sz w:val="20"/>
          <w:szCs w:val="20"/>
        </w:rPr>
        <w:t>Cada muestra abarcará tantas unidades como se necesiten para efectuar todos los ensayos detallados en el certificado de control de calidad presentado y farmacopea correspondiente.</w:t>
      </w:r>
    </w:p>
    <w:p w14:paraId="0A8FC2D7" w14:textId="77777777" w:rsidR="00074F31" w:rsidRDefault="00074F31" w:rsidP="00074F31">
      <w:pPr>
        <w:spacing w:after="0" w:line="240" w:lineRule="auto"/>
        <w:ind w:left="851"/>
        <w:jc w:val="both"/>
        <w:rPr>
          <w:rFonts w:ascii="Arial" w:hAnsi="Arial" w:cs="Arial"/>
          <w:sz w:val="20"/>
          <w:szCs w:val="20"/>
        </w:rPr>
      </w:pPr>
    </w:p>
    <w:p w14:paraId="48325B8A"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El control de calidad podrá efectuarse de acuerdo a la metodología analítica validada por el Laboratorio de Control de Calidad de Medicamentos y Toxicología “CONCAMYT”  o farmacopea reconocida.</w:t>
      </w:r>
    </w:p>
    <w:p w14:paraId="4EEEA821" w14:textId="77777777" w:rsidR="00074F31" w:rsidRDefault="00074F31" w:rsidP="00074F31">
      <w:pPr>
        <w:spacing w:after="0" w:line="240" w:lineRule="auto"/>
        <w:ind w:left="851"/>
        <w:jc w:val="both"/>
        <w:rPr>
          <w:rFonts w:ascii="Arial" w:hAnsi="Arial" w:cs="Arial"/>
          <w:sz w:val="20"/>
          <w:szCs w:val="20"/>
        </w:rPr>
      </w:pPr>
    </w:p>
    <w:p w14:paraId="34B4E284"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lastRenderedPageBreak/>
        <w:t>En caso de existir disconformidad por parte del adjudicatario con el resultado del control de calidad realizado, se podrá recurrir a un segundo control el cual se realizará a través de un laboratorio acreditado, seleccionado en acuerdo de partes.</w:t>
      </w:r>
    </w:p>
    <w:p w14:paraId="1A62A458" w14:textId="77777777" w:rsidR="00074F31" w:rsidRDefault="00074F31" w:rsidP="00074F31">
      <w:pPr>
        <w:spacing w:after="0" w:line="240" w:lineRule="auto"/>
        <w:ind w:left="851"/>
        <w:jc w:val="both"/>
        <w:rPr>
          <w:rFonts w:ascii="Arial" w:hAnsi="Arial" w:cs="Arial"/>
          <w:sz w:val="20"/>
          <w:szCs w:val="20"/>
        </w:rPr>
      </w:pPr>
    </w:p>
    <w:p w14:paraId="554774E5" w14:textId="77777777" w:rsidR="00074F31" w:rsidRPr="004C21D3" w:rsidRDefault="00074F31" w:rsidP="00074F31">
      <w:pPr>
        <w:numPr>
          <w:ilvl w:val="1"/>
          <w:numId w:val="74"/>
        </w:numPr>
        <w:spacing w:after="0" w:line="240" w:lineRule="auto"/>
        <w:ind w:left="1418" w:hanging="1058"/>
        <w:jc w:val="both"/>
        <w:rPr>
          <w:rFonts w:ascii="Arial" w:hAnsi="Arial" w:cs="Arial"/>
          <w:sz w:val="20"/>
          <w:szCs w:val="20"/>
        </w:rPr>
      </w:pPr>
      <w:r w:rsidRPr="004C21D3">
        <w:rPr>
          <w:rFonts w:ascii="Arial" w:hAnsi="Arial" w:cs="Arial"/>
          <w:sz w:val="20"/>
          <w:szCs w:val="20"/>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control de calidad o devolución de los montos en efectivo, que la Caja de Salud de la Banca Privada canceló por los medicamentos. </w:t>
      </w:r>
    </w:p>
    <w:p w14:paraId="134EA7A5" w14:textId="77777777" w:rsidR="004C21D3" w:rsidRDefault="004C21D3" w:rsidP="004C21D3">
      <w:pPr>
        <w:spacing w:after="0" w:line="240" w:lineRule="auto"/>
        <w:rPr>
          <w:rFonts w:ascii="Arial Narrow" w:hAnsi="Arial Narrow" w:cs="Arial"/>
          <w:sz w:val="20"/>
          <w:szCs w:val="20"/>
        </w:rPr>
      </w:pPr>
    </w:p>
    <w:p w14:paraId="488AD186" w14:textId="77777777" w:rsidR="00020597" w:rsidRPr="00BE4301" w:rsidRDefault="00020597" w:rsidP="003E12E1">
      <w:pPr>
        <w:spacing w:after="0" w:line="240" w:lineRule="auto"/>
        <w:rPr>
          <w:rFonts w:ascii="Arial" w:hAnsi="Arial" w:cs="Arial"/>
          <w:sz w:val="20"/>
          <w:szCs w:val="20"/>
        </w:rPr>
      </w:pPr>
    </w:p>
    <w:p w14:paraId="29E53539" w14:textId="77777777" w:rsidR="007C559E" w:rsidRPr="00BE4301" w:rsidRDefault="007C559E" w:rsidP="007C559E">
      <w:pPr>
        <w:numPr>
          <w:ilvl w:val="0"/>
          <w:numId w:val="74"/>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MEDIOS DE TRANSPORTE</w:t>
      </w:r>
    </w:p>
    <w:p w14:paraId="5937882C" w14:textId="77777777" w:rsidR="007C559E" w:rsidRPr="004C21D3" w:rsidRDefault="007C559E" w:rsidP="007C559E">
      <w:pPr>
        <w:spacing w:after="0" w:line="240" w:lineRule="auto"/>
        <w:ind w:left="284"/>
        <w:jc w:val="both"/>
        <w:rPr>
          <w:rFonts w:ascii="Arial" w:hAnsi="Arial" w:cs="Arial"/>
          <w:sz w:val="20"/>
          <w:szCs w:val="20"/>
        </w:rPr>
      </w:pPr>
      <w:r w:rsidRPr="004C21D3">
        <w:rPr>
          <w:rFonts w:ascii="Arial" w:hAnsi="Arial" w:cs="Arial"/>
          <w:sz w:val="20"/>
          <w:szCs w:val="20"/>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426FF03A" w14:textId="77777777" w:rsidR="007C559E" w:rsidRPr="00BE4301" w:rsidRDefault="007C559E" w:rsidP="007C559E">
      <w:pPr>
        <w:spacing w:after="0" w:line="240" w:lineRule="auto"/>
        <w:ind w:left="540"/>
        <w:jc w:val="both"/>
        <w:rPr>
          <w:rFonts w:ascii="Arial" w:hAnsi="Arial" w:cs="Arial"/>
          <w:sz w:val="20"/>
          <w:szCs w:val="20"/>
        </w:rPr>
      </w:pPr>
    </w:p>
    <w:p w14:paraId="5B5FBEA8" w14:textId="77777777" w:rsidR="007C559E" w:rsidRPr="00BE4301" w:rsidRDefault="007C559E" w:rsidP="007C559E">
      <w:pPr>
        <w:numPr>
          <w:ilvl w:val="0"/>
          <w:numId w:val="74"/>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LITERATURA E INFORMACIÓN</w:t>
      </w:r>
    </w:p>
    <w:p w14:paraId="032207DB" w14:textId="77777777" w:rsidR="007C559E" w:rsidRDefault="007C559E" w:rsidP="007C559E">
      <w:pPr>
        <w:spacing w:after="0" w:line="240" w:lineRule="auto"/>
        <w:ind w:left="284"/>
        <w:jc w:val="both"/>
        <w:rPr>
          <w:rFonts w:ascii="Arial" w:hAnsi="Arial" w:cs="Arial"/>
          <w:sz w:val="20"/>
          <w:szCs w:val="20"/>
        </w:rPr>
      </w:pPr>
      <w:r w:rsidRPr="004C21D3">
        <w:rPr>
          <w:rFonts w:ascii="Arial" w:hAnsi="Arial" w:cs="Arial"/>
          <w:sz w:val="20"/>
          <w:szCs w:val="20"/>
        </w:rPr>
        <w:t>Las indicaciones, posología, contraindicaciones, precauciones, efectos secundarios, interacciones de los medicamentos requeridos se basan en el Formulario Terapéutico Nacional, por lo cual no se requiere la presentación de esta información.</w:t>
      </w:r>
    </w:p>
    <w:p w14:paraId="4B940159" w14:textId="77777777" w:rsidR="007C559E" w:rsidRPr="00BE4301" w:rsidRDefault="007C559E" w:rsidP="007C559E">
      <w:pPr>
        <w:spacing w:after="0" w:line="240" w:lineRule="auto"/>
        <w:jc w:val="both"/>
        <w:rPr>
          <w:rFonts w:ascii="Arial" w:hAnsi="Arial" w:cs="Arial"/>
          <w:sz w:val="20"/>
          <w:szCs w:val="20"/>
        </w:rPr>
      </w:pPr>
    </w:p>
    <w:p w14:paraId="0804944C" w14:textId="77777777" w:rsidR="007C559E" w:rsidRPr="00BE4301" w:rsidRDefault="007C559E" w:rsidP="007C559E">
      <w:pPr>
        <w:numPr>
          <w:ilvl w:val="0"/>
          <w:numId w:val="74"/>
        </w:numPr>
        <w:tabs>
          <w:tab w:val="num" w:pos="1288"/>
        </w:tabs>
        <w:spacing w:after="0" w:line="240" w:lineRule="auto"/>
        <w:ind w:left="284" w:hanging="426"/>
        <w:jc w:val="both"/>
        <w:rPr>
          <w:rFonts w:ascii="Arial" w:hAnsi="Arial" w:cs="Arial"/>
          <w:b/>
          <w:bCs/>
          <w:sz w:val="20"/>
          <w:szCs w:val="20"/>
        </w:rPr>
      </w:pPr>
      <w:r w:rsidRPr="00BE4301">
        <w:rPr>
          <w:rFonts w:ascii="Arial" w:hAnsi="Arial" w:cs="Arial"/>
          <w:b/>
          <w:bCs/>
          <w:sz w:val="20"/>
          <w:szCs w:val="20"/>
        </w:rPr>
        <w:t>SUSTANCIAS CONTROLADAS</w:t>
      </w:r>
    </w:p>
    <w:p w14:paraId="32B9CD60" w14:textId="77777777" w:rsidR="007C559E" w:rsidRPr="00BE4301" w:rsidRDefault="007C559E" w:rsidP="007C559E">
      <w:pPr>
        <w:spacing w:after="0" w:line="240" w:lineRule="auto"/>
        <w:ind w:left="360"/>
        <w:jc w:val="both"/>
        <w:rPr>
          <w:rFonts w:ascii="Arial" w:hAnsi="Arial" w:cs="Arial"/>
          <w:sz w:val="20"/>
          <w:szCs w:val="20"/>
        </w:rPr>
      </w:pPr>
      <w:r w:rsidRPr="00BE4301">
        <w:rPr>
          <w:rFonts w:ascii="Arial" w:hAnsi="Arial" w:cs="Arial"/>
          <w:sz w:val="20"/>
          <w:szCs w:val="20"/>
        </w:rPr>
        <w:t xml:space="preserve">En caso de requerirse medicamentos psicotrópicos, estupefacientes y sustancias controladas, los proponentes deberán regirse a la legislación vigente, Ley 913, Ley 1737 y sus reglamentos correspondientes. </w:t>
      </w:r>
    </w:p>
    <w:p w14:paraId="75AF7268" w14:textId="77777777" w:rsidR="00F5092A" w:rsidRPr="00BE4301" w:rsidRDefault="00F5092A" w:rsidP="00F5092A">
      <w:pPr>
        <w:spacing w:after="0" w:line="240" w:lineRule="auto"/>
        <w:jc w:val="both"/>
        <w:rPr>
          <w:rFonts w:ascii="Arial" w:hAnsi="Arial" w:cs="Arial"/>
          <w:sz w:val="20"/>
          <w:szCs w:val="20"/>
        </w:rPr>
      </w:pPr>
    </w:p>
    <w:p w14:paraId="66C504ED" w14:textId="77777777" w:rsidR="00F5092A" w:rsidRPr="00BE4301" w:rsidRDefault="00F5092A" w:rsidP="00F5092A">
      <w:pPr>
        <w:spacing w:after="0" w:line="240" w:lineRule="auto"/>
        <w:ind w:left="360"/>
        <w:jc w:val="both"/>
        <w:rPr>
          <w:rFonts w:ascii="Arial" w:hAnsi="Arial" w:cs="Arial"/>
          <w:sz w:val="20"/>
          <w:szCs w:val="20"/>
        </w:rPr>
      </w:pPr>
    </w:p>
    <w:p w14:paraId="2F5AEFC2" w14:textId="77777777" w:rsidR="00F5092A" w:rsidRPr="00BE4301" w:rsidRDefault="00F5092A" w:rsidP="00F5092A">
      <w:pPr>
        <w:spacing w:after="0" w:line="240" w:lineRule="auto"/>
        <w:jc w:val="both"/>
        <w:rPr>
          <w:rFonts w:ascii="Arial" w:hAnsi="Arial" w:cs="Arial"/>
          <w:sz w:val="20"/>
          <w:szCs w:val="20"/>
        </w:rPr>
      </w:pPr>
    </w:p>
    <w:p w14:paraId="4EACC263" w14:textId="77777777" w:rsidR="00103417" w:rsidRPr="00BE4301" w:rsidRDefault="00103417" w:rsidP="003E12E1">
      <w:pPr>
        <w:spacing w:after="0" w:line="240" w:lineRule="auto"/>
        <w:rPr>
          <w:rFonts w:ascii="Arial" w:hAnsi="Arial" w:cs="Arial"/>
        </w:rPr>
      </w:pPr>
    </w:p>
    <w:p w14:paraId="54AA32CB" w14:textId="77777777" w:rsidR="00103417" w:rsidRPr="00BE4301" w:rsidRDefault="00103417" w:rsidP="00103417">
      <w:pPr>
        <w:spacing w:after="0" w:line="240" w:lineRule="auto"/>
        <w:jc w:val="center"/>
        <w:rPr>
          <w:rFonts w:ascii="Arial" w:hAnsi="Arial" w:cs="Arial"/>
        </w:rPr>
      </w:pPr>
    </w:p>
    <w:p w14:paraId="206B85FE" w14:textId="77777777" w:rsidR="00103417" w:rsidRPr="00BE4301" w:rsidRDefault="00103417" w:rsidP="00103417">
      <w:pPr>
        <w:spacing w:after="0" w:line="240" w:lineRule="auto"/>
        <w:jc w:val="center"/>
        <w:rPr>
          <w:rFonts w:ascii="Arial" w:hAnsi="Arial" w:cs="Arial"/>
        </w:rPr>
      </w:pPr>
    </w:p>
    <w:p w14:paraId="5800187F" w14:textId="77777777" w:rsidR="00103417" w:rsidRPr="00FB4CB7" w:rsidRDefault="00103417" w:rsidP="00103417">
      <w:pPr>
        <w:spacing w:after="0" w:line="240" w:lineRule="auto"/>
        <w:jc w:val="center"/>
        <w:rPr>
          <w:rFonts w:ascii="Arial Narrow" w:hAnsi="Arial Narrow" w:cs="Arial"/>
        </w:rPr>
      </w:pPr>
    </w:p>
    <w:p w14:paraId="16B894F5" w14:textId="77777777" w:rsidR="00103417" w:rsidRPr="00FB4CB7" w:rsidRDefault="00103417" w:rsidP="00103417">
      <w:pPr>
        <w:spacing w:after="0" w:line="240" w:lineRule="auto"/>
        <w:jc w:val="center"/>
        <w:rPr>
          <w:rFonts w:ascii="Arial Narrow" w:hAnsi="Arial Narrow" w:cs="Arial"/>
        </w:rPr>
      </w:pPr>
    </w:p>
    <w:p w14:paraId="42374628" w14:textId="77777777" w:rsidR="00D11427" w:rsidRDefault="00D11427">
      <w:pPr>
        <w:rPr>
          <w:rFonts w:ascii="Arial Narrow" w:hAnsi="Arial Narrow" w:cs="Arial"/>
        </w:rPr>
      </w:pPr>
      <w:r>
        <w:rPr>
          <w:rFonts w:ascii="Arial Narrow" w:hAnsi="Arial Narrow" w:cs="Arial"/>
        </w:rPr>
        <w:br w:type="page"/>
      </w:r>
    </w:p>
    <w:p w14:paraId="5D8B4D7D" w14:textId="77777777" w:rsidR="00103417" w:rsidRPr="00FB4CB7" w:rsidRDefault="00103417" w:rsidP="00103417">
      <w:pPr>
        <w:spacing w:after="0" w:line="240" w:lineRule="auto"/>
        <w:jc w:val="center"/>
        <w:rPr>
          <w:rFonts w:ascii="Arial Narrow" w:hAnsi="Arial Narrow" w:cs="Arial"/>
        </w:rPr>
      </w:pPr>
    </w:p>
    <w:p w14:paraId="44288FE6" w14:textId="77777777" w:rsidR="00FB0812" w:rsidRPr="00FB4CB7" w:rsidRDefault="00FB0812" w:rsidP="00103417">
      <w:pPr>
        <w:spacing w:after="0" w:line="240" w:lineRule="auto"/>
        <w:jc w:val="center"/>
        <w:rPr>
          <w:rFonts w:ascii="Arial Narrow" w:hAnsi="Arial Narrow" w:cs="Arial"/>
          <w:sz w:val="72"/>
          <w:szCs w:val="72"/>
        </w:rPr>
      </w:pPr>
    </w:p>
    <w:p w14:paraId="63253C13" w14:textId="77777777" w:rsidR="00103417" w:rsidRPr="00FB4CB7" w:rsidRDefault="00103417" w:rsidP="00103417">
      <w:pPr>
        <w:spacing w:after="0" w:line="240" w:lineRule="auto"/>
        <w:jc w:val="center"/>
        <w:rPr>
          <w:rFonts w:ascii="Arial Narrow" w:hAnsi="Arial Narrow" w:cs="Arial"/>
          <w:sz w:val="72"/>
          <w:szCs w:val="72"/>
        </w:rPr>
      </w:pPr>
      <w:r w:rsidRPr="00FB4CB7">
        <w:rPr>
          <w:rFonts w:ascii="Arial Narrow" w:hAnsi="Arial Narrow" w:cs="Arial"/>
          <w:sz w:val="72"/>
          <w:szCs w:val="72"/>
        </w:rPr>
        <w:t>ANEXO</w:t>
      </w:r>
      <w:r w:rsidR="00C213EB" w:rsidRPr="00FB4CB7">
        <w:rPr>
          <w:rFonts w:ascii="Arial Narrow" w:hAnsi="Arial Narrow" w:cs="Arial"/>
          <w:sz w:val="72"/>
          <w:szCs w:val="72"/>
        </w:rPr>
        <w:t>S</w:t>
      </w:r>
    </w:p>
    <w:p w14:paraId="267E96B8" w14:textId="77777777" w:rsidR="00392804" w:rsidRPr="00FB4CB7" w:rsidRDefault="00392804" w:rsidP="00103417">
      <w:pPr>
        <w:spacing w:after="0" w:line="240" w:lineRule="auto"/>
        <w:jc w:val="center"/>
        <w:rPr>
          <w:rFonts w:ascii="Arial Narrow" w:hAnsi="Arial Narrow" w:cs="Arial"/>
          <w:sz w:val="72"/>
          <w:szCs w:val="72"/>
        </w:rPr>
      </w:pPr>
    </w:p>
    <w:p w14:paraId="6168E74F" w14:textId="77777777" w:rsidR="00392804" w:rsidRDefault="00DE1476" w:rsidP="00103417">
      <w:pPr>
        <w:spacing w:after="0" w:line="240" w:lineRule="auto"/>
        <w:jc w:val="center"/>
        <w:rPr>
          <w:rFonts w:ascii="Arial Narrow" w:hAnsi="Arial Narrow" w:cs="Arial"/>
          <w:sz w:val="72"/>
          <w:szCs w:val="72"/>
        </w:rPr>
      </w:pPr>
      <w:r>
        <w:rPr>
          <w:rFonts w:ascii="Arial Narrow" w:hAnsi="Arial Narrow" w:cs="Arial"/>
          <w:sz w:val="72"/>
          <w:szCs w:val="72"/>
        </w:rPr>
        <w:t>1</w:t>
      </w:r>
      <w:r w:rsidR="00C668F4">
        <w:rPr>
          <w:rFonts w:ascii="Arial Narrow" w:hAnsi="Arial Narrow" w:cs="Arial"/>
          <w:sz w:val="72"/>
          <w:szCs w:val="72"/>
        </w:rPr>
        <w:t>A.</w:t>
      </w:r>
      <w:r>
        <w:rPr>
          <w:rFonts w:ascii="Arial Narrow" w:hAnsi="Arial Narrow" w:cs="Arial"/>
          <w:sz w:val="72"/>
          <w:szCs w:val="72"/>
        </w:rPr>
        <w:t xml:space="preserve"> MEDICAMENTOS </w:t>
      </w:r>
    </w:p>
    <w:p w14:paraId="107EB312" w14:textId="77777777" w:rsidR="00DE1476" w:rsidRDefault="00DE1476" w:rsidP="00103417">
      <w:pPr>
        <w:spacing w:after="0" w:line="240" w:lineRule="auto"/>
        <w:jc w:val="center"/>
        <w:rPr>
          <w:rFonts w:ascii="Arial Narrow" w:hAnsi="Arial Narrow" w:cs="Arial"/>
          <w:sz w:val="72"/>
          <w:szCs w:val="72"/>
        </w:rPr>
      </w:pPr>
    </w:p>
    <w:p w14:paraId="488274F7" w14:textId="54CA2D57" w:rsidR="00DE1476" w:rsidRDefault="00C668F4" w:rsidP="00103417">
      <w:pPr>
        <w:spacing w:after="0" w:line="240" w:lineRule="auto"/>
        <w:jc w:val="center"/>
        <w:rPr>
          <w:rFonts w:ascii="Arial Narrow" w:hAnsi="Arial Narrow" w:cs="Arial"/>
          <w:sz w:val="72"/>
          <w:szCs w:val="72"/>
        </w:rPr>
      </w:pPr>
      <w:r>
        <w:rPr>
          <w:rFonts w:ascii="Arial Narrow" w:hAnsi="Arial Narrow" w:cs="Arial"/>
          <w:sz w:val="72"/>
          <w:szCs w:val="72"/>
        </w:rPr>
        <w:t>2A.</w:t>
      </w:r>
      <w:r w:rsidR="00DE1476">
        <w:rPr>
          <w:rFonts w:ascii="Arial Narrow" w:hAnsi="Arial Narrow" w:cs="Arial"/>
          <w:sz w:val="72"/>
          <w:szCs w:val="72"/>
        </w:rPr>
        <w:t xml:space="preserve"> MATERIAL MEDICO QUIRURGICO</w:t>
      </w:r>
    </w:p>
    <w:p w14:paraId="6B3A4EBA" w14:textId="77777777" w:rsidR="00DF2053" w:rsidRDefault="00DF2053" w:rsidP="00103417">
      <w:pPr>
        <w:spacing w:after="0" w:line="240" w:lineRule="auto"/>
        <w:jc w:val="center"/>
        <w:rPr>
          <w:rFonts w:ascii="Arial Narrow" w:hAnsi="Arial Narrow" w:cs="Arial"/>
          <w:sz w:val="72"/>
          <w:szCs w:val="72"/>
        </w:rPr>
      </w:pPr>
    </w:p>
    <w:p w14:paraId="36EB1388" w14:textId="0ADA4BAE" w:rsidR="00DF2053" w:rsidRPr="004A29DD" w:rsidRDefault="00DF2053" w:rsidP="00103417">
      <w:pPr>
        <w:spacing w:after="0" w:line="240" w:lineRule="auto"/>
        <w:jc w:val="center"/>
        <w:rPr>
          <w:rFonts w:ascii="Arial Narrow" w:hAnsi="Arial Narrow" w:cs="Arial"/>
          <w:sz w:val="72"/>
          <w:szCs w:val="72"/>
        </w:rPr>
      </w:pPr>
      <w:r w:rsidRPr="004A29DD">
        <w:rPr>
          <w:rFonts w:ascii="Arial Narrow" w:hAnsi="Arial Narrow" w:cs="Arial"/>
          <w:sz w:val="72"/>
          <w:szCs w:val="72"/>
        </w:rPr>
        <w:t>3A. INSUMOS ODONTOLOGICOS</w:t>
      </w:r>
    </w:p>
    <w:p w14:paraId="4FCDFA3A" w14:textId="77777777" w:rsidR="00C213EB" w:rsidRPr="00FB4CB7" w:rsidRDefault="00C213EB" w:rsidP="00103417">
      <w:pPr>
        <w:spacing w:after="0" w:line="240" w:lineRule="auto"/>
        <w:jc w:val="center"/>
        <w:rPr>
          <w:rFonts w:ascii="Arial Narrow" w:hAnsi="Arial Narrow" w:cs="Arial"/>
          <w:sz w:val="72"/>
          <w:szCs w:val="72"/>
        </w:rPr>
      </w:pPr>
    </w:p>
    <w:p w14:paraId="2C055C63" w14:textId="77777777" w:rsidR="000817DA" w:rsidRDefault="000817DA">
      <w:pPr>
        <w:rPr>
          <w:rFonts w:ascii="Arial Narrow" w:hAnsi="Arial Narrow" w:cs="Arial"/>
          <w:b/>
          <w:bCs/>
          <w:color w:val="000000" w:themeColor="text1"/>
        </w:rPr>
      </w:pPr>
    </w:p>
    <w:p w14:paraId="64B60938" w14:textId="77777777" w:rsidR="00C668F4" w:rsidRDefault="00C668F4">
      <w:pPr>
        <w:rPr>
          <w:rFonts w:ascii="Arial Narrow" w:hAnsi="Arial Narrow" w:cs="Arial"/>
          <w:b/>
          <w:bCs/>
          <w:color w:val="000000" w:themeColor="text1"/>
        </w:rPr>
      </w:pPr>
    </w:p>
    <w:p w14:paraId="368C9F95" w14:textId="77777777" w:rsidR="00BC421E" w:rsidRDefault="00BC421E">
      <w:pPr>
        <w:rPr>
          <w:rFonts w:ascii="Arial Narrow" w:hAnsi="Arial Narrow" w:cs="Arial"/>
          <w:b/>
          <w:bCs/>
          <w:color w:val="000000" w:themeColor="text1"/>
        </w:rPr>
      </w:pPr>
      <w:r>
        <w:rPr>
          <w:rFonts w:ascii="Arial Narrow" w:hAnsi="Arial Narrow" w:cs="Arial"/>
          <w:b/>
          <w:bCs/>
          <w:color w:val="000000" w:themeColor="text1"/>
        </w:rPr>
        <w:br w:type="page"/>
      </w:r>
    </w:p>
    <w:p w14:paraId="4BD2E2BB" w14:textId="71F5CB3C" w:rsidR="00AA0345" w:rsidRDefault="00E754B2">
      <w:pPr>
        <w:rPr>
          <w:rFonts w:ascii="Arial Narrow" w:hAnsi="Arial Narrow" w:cs="Arial"/>
          <w:b/>
          <w:bCs/>
          <w:color w:val="000000" w:themeColor="text1"/>
        </w:rPr>
      </w:pPr>
      <w:r>
        <w:rPr>
          <w:rFonts w:ascii="Arial Narrow" w:hAnsi="Arial Narrow" w:cs="Arial"/>
          <w:b/>
          <w:bCs/>
          <w:color w:val="000000" w:themeColor="text1"/>
        </w:rPr>
        <w:lastRenderedPageBreak/>
        <w:t>MEDICAMENTOS</w:t>
      </w:r>
    </w:p>
    <w:tbl>
      <w:tblPr>
        <w:tblW w:w="10517" w:type="dxa"/>
        <w:tblInd w:w="-714" w:type="dxa"/>
        <w:tblCellMar>
          <w:left w:w="70" w:type="dxa"/>
          <w:right w:w="70" w:type="dxa"/>
        </w:tblCellMar>
        <w:tblLook w:val="04A0" w:firstRow="1" w:lastRow="0" w:firstColumn="1" w:lastColumn="0" w:noHBand="0" w:noVBand="1"/>
      </w:tblPr>
      <w:tblGrid>
        <w:gridCol w:w="450"/>
        <w:gridCol w:w="826"/>
        <w:gridCol w:w="2268"/>
        <w:gridCol w:w="1116"/>
        <w:gridCol w:w="1175"/>
        <w:gridCol w:w="1250"/>
        <w:gridCol w:w="1160"/>
        <w:gridCol w:w="1136"/>
        <w:gridCol w:w="1136"/>
      </w:tblGrid>
      <w:tr w:rsidR="00064528" w:rsidRPr="00064528" w14:paraId="10FDABAE" w14:textId="77777777" w:rsidTr="00532086">
        <w:trPr>
          <w:trHeight w:val="639"/>
          <w:tblHeader/>
        </w:trPr>
        <w:tc>
          <w:tcPr>
            <w:tcW w:w="45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9648160"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NUM.</w:t>
            </w:r>
          </w:p>
        </w:tc>
        <w:tc>
          <w:tcPr>
            <w:tcW w:w="826" w:type="dxa"/>
            <w:tcBorders>
              <w:top w:val="single" w:sz="4" w:space="0" w:color="000000"/>
              <w:left w:val="nil"/>
              <w:bottom w:val="single" w:sz="4" w:space="0" w:color="000000"/>
              <w:right w:val="single" w:sz="4" w:space="0" w:color="000000"/>
            </w:tcBorders>
            <w:shd w:val="clear" w:color="000000" w:fill="DCDCDC"/>
            <w:vAlign w:val="center"/>
            <w:hideMark/>
          </w:tcPr>
          <w:p w14:paraId="7FC428D9"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CODIGO</w:t>
            </w:r>
          </w:p>
        </w:tc>
        <w:tc>
          <w:tcPr>
            <w:tcW w:w="2268" w:type="dxa"/>
            <w:tcBorders>
              <w:top w:val="single" w:sz="4" w:space="0" w:color="000000"/>
              <w:left w:val="nil"/>
              <w:bottom w:val="single" w:sz="4" w:space="0" w:color="000000"/>
              <w:right w:val="single" w:sz="4" w:space="0" w:color="000000"/>
            </w:tcBorders>
            <w:shd w:val="clear" w:color="000000" w:fill="DCDCDC"/>
            <w:vAlign w:val="center"/>
            <w:hideMark/>
          </w:tcPr>
          <w:p w14:paraId="235FF908"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PRODUCTO</w:t>
            </w:r>
          </w:p>
        </w:tc>
        <w:tc>
          <w:tcPr>
            <w:tcW w:w="1116" w:type="dxa"/>
            <w:tcBorders>
              <w:top w:val="single" w:sz="4" w:space="0" w:color="000000"/>
              <w:left w:val="nil"/>
              <w:bottom w:val="single" w:sz="4" w:space="0" w:color="000000"/>
              <w:right w:val="single" w:sz="4" w:space="0" w:color="000000"/>
            </w:tcBorders>
            <w:shd w:val="clear" w:color="000000" w:fill="DCDCDC"/>
            <w:vAlign w:val="center"/>
            <w:hideMark/>
          </w:tcPr>
          <w:p w14:paraId="33E16679" w14:textId="69B9A3CD"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CONCENTRA</w:t>
            </w:r>
            <w:r>
              <w:rPr>
                <w:rFonts w:ascii="Arial" w:eastAsia="Times New Roman" w:hAnsi="Arial" w:cs="Arial"/>
                <w:b/>
                <w:bCs/>
                <w:sz w:val="12"/>
                <w:szCs w:val="12"/>
              </w:rPr>
              <w:t>-</w:t>
            </w:r>
            <w:r w:rsidRPr="00064528">
              <w:rPr>
                <w:rFonts w:ascii="Arial" w:eastAsia="Times New Roman" w:hAnsi="Arial" w:cs="Arial"/>
                <w:b/>
                <w:bCs/>
                <w:sz w:val="12"/>
                <w:szCs w:val="12"/>
              </w:rPr>
              <w:t>CION</w:t>
            </w:r>
          </w:p>
        </w:tc>
        <w:tc>
          <w:tcPr>
            <w:tcW w:w="1175" w:type="dxa"/>
            <w:tcBorders>
              <w:top w:val="single" w:sz="4" w:space="0" w:color="000000"/>
              <w:left w:val="nil"/>
              <w:bottom w:val="single" w:sz="4" w:space="0" w:color="000000"/>
              <w:right w:val="single" w:sz="4" w:space="0" w:color="000000"/>
            </w:tcBorders>
            <w:shd w:val="clear" w:color="000000" w:fill="DCDCDC"/>
            <w:vAlign w:val="center"/>
            <w:hideMark/>
          </w:tcPr>
          <w:p w14:paraId="6924FD22" w14:textId="1530CBDC"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PRESENTA</w:t>
            </w:r>
            <w:r>
              <w:rPr>
                <w:rFonts w:ascii="Arial" w:eastAsia="Times New Roman" w:hAnsi="Arial" w:cs="Arial"/>
                <w:b/>
                <w:bCs/>
                <w:sz w:val="12"/>
                <w:szCs w:val="12"/>
              </w:rPr>
              <w:t>-</w:t>
            </w:r>
            <w:r w:rsidRPr="00064528">
              <w:rPr>
                <w:rFonts w:ascii="Arial" w:eastAsia="Times New Roman" w:hAnsi="Arial" w:cs="Arial"/>
                <w:b/>
                <w:bCs/>
                <w:sz w:val="12"/>
                <w:szCs w:val="12"/>
              </w:rPr>
              <w:t>CIÓN (FF)</w:t>
            </w:r>
          </w:p>
        </w:tc>
        <w:tc>
          <w:tcPr>
            <w:tcW w:w="1250" w:type="dxa"/>
            <w:tcBorders>
              <w:top w:val="single" w:sz="4" w:space="0" w:color="000000"/>
              <w:left w:val="nil"/>
              <w:bottom w:val="single" w:sz="4" w:space="0" w:color="000000"/>
              <w:right w:val="single" w:sz="4" w:space="0" w:color="000000"/>
            </w:tcBorders>
            <w:shd w:val="clear" w:color="000000" w:fill="DCDCDC"/>
            <w:vAlign w:val="center"/>
            <w:hideMark/>
          </w:tcPr>
          <w:p w14:paraId="4B0FDEA3" w14:textId="77777777" w:rsidR="00064528" w:rsidRPr="00064528" w:rsidRDefault="00064528" w:rsidP="00064528">
            <w:pPr>
              <w:spacing w:after="0" w:line="240" w:lineRule="auto"/>
              <w:jc w:val="center"/>
              <w:rPr>
                <w:rFonts w:ascii="Times New Roman" w:eastAsia="Times New Roman" w:hAnsi="Times New Roman" w:cs="Times New Roman"/>
                <w:color w:val="000000"/>
                <w:sz w:val="20"/>
                <w:szCs w:val="20"/>
              </w:rPr>
            </w:pPr>
            <w:r w:rsidRPr="00064528">
              <w:rPr>
                <w:rFonts w:ascii="Arial" w:eastAsia="Times New Roman" w:hAnsi="Arial" w:cs="Arial"/>
                <w:b/>
                <w:bCs/>
                <w:sz w:val="12"/>
                <w:szCs w:val="12"/>
              </w:rPr>
              <w:t>UNIDAD</w:t>
            </w:r>
            <w:r w:rsidRPr="00064528">
              <w:rPr>
                <w:rFonts w:ascii="Times New Roman" w:eastAsia="Times New Roman" w:hAnsi="Times New Roman" w:cs="Times New Roman"/>
                <w:sz w:val="12"/>
                <w:szCs w:val="12"/>
              </w:rPr>
              <w:t xml:space="preserve"> </w:t>
            </w:r>
            <w:r w:rsidRPr="00064528">
              <w:rPr>
                <w:rFonts w:ascii="Arial" w:eastAsia="Times New Roman" w:hAnsi="Arial" w:cs="Arial"/>
                <w:b/>
                <w:bCs/>
                <w:sz w:val="12"/>
                <w:szCs w:val="12"/>
              </w:rPr>
              <w:t>DE</w:t>
            </w:r>
            <w:r w:rsidRPr="00064528">
              <w:rPr>
                <w:rFonts w:ascii="Times New Roman" w:eastAsia="Times New Roman" w:hAnsi="Times New Roman" w:cs="Times New Roman"/>
                <w:sz w:val="12"/>
                <w:szCs w:val="12"/>
              </w:rPr>
              <w:t xml:space="preserve"> </w:t>
            </w:r>
            <w:r w:rsidRPr="00064528">
              <w:rPr>
                <w:rFonts w:ascii="Arial" w:eastAsia="Times New Roman" w:hAnsi="Arial" w:cs="Arial"/>
                <w:b/>
                <w:bCs/>
                <w:sz w:val="12"/>
                <w:szCs w:val="12"/>
              </w:rPr>
              <w:t>MANEJO</w:t>
            </w:r>
          </w:p>
        </w:tc>
        <w:tc>
          <w:tcPr>
            <w:tcW w:w="1160" w:type="dxa"/>
            <w:tcBorders>
              <w:top w:val="single" w:sz="4" w:space="0" w:color="000000"/>
              <w:left w:val="nil"/>
              <w:bottom w:val="single" w:sz="4" w:space="0" w:color="000000"/>
              <w:right w:val="single" w:sz="4" w:space="0" w:color="000000"/>
            </w:tcBorders>
            <w:shd w:val="clear" w:color="000000" w:fill="DCDCDC"/>
            <w:vAlign w:val="center"/>
            <w:hideMark/>
          </w:tcPr>
          <w:p w14:paraId="3ADCF286" w14:textId="77777777" w:rsidR="00064528" w:rsidRPr="00064528" w:rsidRDefault="00064528" w:rsidP="00064528">
            <w:pPr>
              <w:spacing w:after="0" w:line="240" w:lineRule="auto"/>
              <w:jc w:val="center"/>
              <w:rPr>
                <w:rFonts w:ascii="Times New Roman" w:eastAsia="Times New Roman" w:hAnsi="Times New Roman" w:cs="Times New Roman"/>
                <w:color w:val="000000"/>
                <w:sz w:val="20"/>
                <w:szCs w:val="20"/>
              </w:rPr>
            </w:pPr>
            <w:r w:rsidRPr="00064528">
              <w:rPr>
                <w:rFonts w:ascii="Arial" w:eastAsia="Times New Roman" w:hAnsi="Arial" w:cs="Arial"/>
                <w:b/>
                <w:bCs/>
                <w:sz w:val="12"/>
                <w:szCs w:val="12"/>
              </w:rPr>
              <w:t>CANTIDAD</w:t>
            </w:r>
            <w:r w:rsidRPr="00064528">
              <w:rPr>
                <w:rFonts w:ascii="Times New Roman" w:eastAsia="Times New Roman" w:hAnsi="Times New Roman" w:cs="Times New Roman"/>
                <w:sz w:val="12"/>
                <w:szCs w:val="12"/>
              </w:rPr>
              <w:t xml:space="preserve"> </w:t>
            </w:r>
            <w:r w:rsidRPr="00064528">
              <w:rPr>
                <w:rFonts w:ascii="Arial" w:eastAsia="Times New Roman" w:hAnsi="Arial" w:cs="Arial"/>
                <w:b/>
                <w:bCs/>
                <w:sz w:val="12"/>
                <w:szCs w:val="12"/>
              </w:rPr>
              <w:t>REQUERIDA</w:t>
            </w:r>
          </w:p>
        </w:tc>
        <w:tc>
          <w:tcPr>
            <w:tcW w:w="1136" w:type="dxa"/>
            <w:tcBorders>
              <w:top w:val="single" w:sz="4" w:space="0" w:color="000000"/>
              <w:left w:val="nil"/>
              <w:bottom w:val="single" w:sz="4" w:space="0" w:color="000000"/>
              <w:right w:val="single" w:sz="4" w:space="0" w:color="000000"/>
            </w:tcBorders>
            <w:shd w:val="clear" w:color="000000" w:fill="DCDCDC"/>
            <w:vAlign w:val="center"/>
            <w:hideMark/>
          </w:tcPr>
          <w:p w14:paraId="4950DA51" w14:textId="77777777" w:rsidR="00064528" w:rsidRPr="00064528" w:rsidRDefault="00064528" w:rsidP="00064528">
            <w:pPr>
              <w:spacing w:after="0" w:line="240" w:lineRule="auto"/>
              <w:jc w:val="center"/>
              <w:rPr>
                <w:rFonts w:ascii="Times New Roman" w:eastAsia="Times New Roman" w:hAnsi="Times New Roman" w:cs="Times New Roman"/>
                <w:b/>
                <w:bCs/>
                <w:sz w:val="12"/>
                <w:szCs w:val="12"/>
              </w:rPr>
            </w:pPr>
            <w:r w:rsidRPr="00064528">
              <w:rPr>
                <w:rFonts w:ascii="Arial" w:eastAsia="Times New Roman" w:hAnsi="Arial" w:cs="Arial"/>
                <w:b/>
                <w:bCs/>
                <w:sz w:val="12"/>
                <w:szCs w:val="12"/>
              </w:rPr>
              <w:t>PRECIO</w:t>
            </w:r>
            <w:r w:rsidRPr="00064528">
              <w:rPr>
                <w:rFonts w:ascii="Times New Roman" w:eastAsia="Times New Roman" w:hAnsi="Times New Roman" w:cs="Times New Roman"/>
                <w:b/>
                <w:bCs/>
                <w:sz w:val="12"/>
                <w:szCs w:val="12"/>
              </w:rPr>
              <w:t xml:space="preserve"> UNITARIO R</w:t>
            </w:r>
            <w:r w:rsidRPr="00064528">
              <w:rPr>
                <w:rFonts w:ascii="Arial" w:eastAsia="Times New Roman" w:hAnsi="Arial" w:cs="Arial"/>
                <w:b/>
                <w:bCs/>
                <w:sz w:val="12"/>
                <w:szCs w:val="12"/>
              </w:rPr>
              <w:t>EFERENCIAL</w:t>
            </w:r>
          </w:p>
        </w:tc>
        <w:tc>
          <w:tcPr>
            <w:tcW w:w="1136" w:type="dxa"/>
            <w:tcBorders>
              <w:top w:val="single" w:sz="4" w:space="0" w:color="000000"/>
              <w:left w:val="nil"/>
              <w:bottom w:val="single" w:sz="4" w:space="0" w:color="000000"/>
              <w:right w:val="single" w:sz="4" w:space="0" w:color="000000"/>
            </w:tcBorders>
            <w:shd w:val="clear" w:color="000000" w:fill="DCDCDC"/>
            <w:vAlign w:val="center"/>
            <w:hideMark/>
          </w:tcPr>
          <w:p w14:paraId="3DD434E3" w14:textId="77777777" w:rsidR="00064528" w:rsidRPr="00064528" w:rsidRDefault="00064528" w:rsidP="00064528">
            <w:pPr>
              <w:spacing w:after="0" w:line="240" w:lineRule="auto"/>
              <w:jc w:val="center"/>
              <w:rPr>
                <w:rFonts w:ascii="Arial" w:eastAsia="Times New Roman" w:hAnsi="Arial" w:cs="Arial"/>
                <w:b/>
                <w:bCs/>
                <w:sz w:val="12"/>
                <w:szCs w:val="12"/>
              </w:rPr>
            </w:pPr>
            <w:r w:rsidRPr="00064528">
              <w:rPr>
                <w:rFonts w:ascii="Arial" w:eastAsia="Times New Roman" w:hAnsi="Arial" w:cs="Arial"/>
                <w:b/>
                <w:bCs/>
                <w:sz w:val="12"/>
                <w:szCs w:val="12"/>
              </w:rPr>
              <w:t>MONTO TOTAL NACIONAL REFERENCIAL</w:t>
            </w:r>
          </w:p>
        </w:tc>
      </w:tr>
      <w:tr w:rsidR="00064528" w:rsidRPr="00064528" w14:paraId="5C09740D" w14:textId="77777777" w:rsidTr="00E65528">
        <w:trPr>
          <w:trHeight w:val="27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EAFE31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w:t>
            </w:r>
          </w:p>
        </w:tc>
        <w:tc>
          <w:tcPr>
            <w:tcW w:w="826" w:type="dxa"/>
            <w:tcBorders>
              <w:top w:val="nil"/>
              <w:left w:val="nil"/>
              <w:bottom w:val="single" w:sz="4" w:space="0" w:color="000000"/>
              <w:right w:val="single" w:sz="4" w:space="0" w:color="000000"/>
            </w:tcBorders>
            <w:shd w:val="clear" w:color="auto" w:fill="auto"/>
            <w:vAlign w:val="center"/>
            <w:hideMark/>
          </w:tcPr>
          <w:p w14:paraId="6CA6C72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A-03-03</w:t>
            </w:r>
          </w:p>
        </w:tc>
        <w:tc>
          <w:tcPr>
            <w:tcW w:w="2268" w:type="dxa"/>
            <w:tcBorders>
              <w:top w:val="nil"/>
              <w:left w:val="nil"/>
              <w:bottom w:val="single" w:sz="4" w:space="0" w:color="000000"/>
              <w:right w:val="single" w:sz="4" w:space="0" w:color="000000"/>
            </w:tcBorders>
            <w:shd w:val="clear" w:color="auto" w:fill="auto"/>
            <w:vAlign w:val="center"/>
            <w:hideMark/>
          </w:tcPr>
          <w:p w14:paraId="553259F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BUTILBROMURO DE HIOSCINA (BUTILESCOPOLAMINA)</w:t>
            </w:r>
          </w:p>
        </w:tc>
        <w:tc>
          <w:tcPr>
            <w:tcW w:w="1116" w:type="dxa"/>
            <w:tcBorders>
              <w:top w:val="nil"/>
              <w:left w:val="nil"/>
              <w:bottom w:val="single" w:sz="4" w:space="0" w:color="000000"/>
              <w:right w:val="single" w:sz="4" w:space="0" w:color="000000"/>
            </w:tcBorders>
            <w:shd w:val="clear" w:color="auto" w:fill="auto"/>
            <w:vAlign w:val="center"/>
            <w:hideMark/>
          </w:tcPr>
          <w:p w14:paraId="07B220E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0.1%</w:t>
            </w:r>
          </w:p>
        </w:tc>
        <w:tc>
          <w:tcPr>
            <w:tcW w:w="1175" w:type="dxa"/>
            <w:tcBorders>
              <w:top w:val="nil"/>
              <w:left w:val="nil"/>
              <w:bottom w:val="single" w:sz="4" w:space="0" w:color="000000"/>
              <w:right w:val="single" w:sz="4" w:space="0" w:color="000000"/>
            </w:tcBorders>
            <w:shd w:val="clear" w:color="auto" w:fill="auto"/>
            <w:vAlign w:val="center"/>
            <w:hideMark/>
          </w:tcPr>
          <w:p w14:paraId="57A47B3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ORAL</w:t>
            </w:r>
          </w:p>
        </w:tc>
        <w:tc>
          <w:tcPr>
            <w:tcW w:w="1250" w:type="dxa"/>
            <w:tcBorders>
              <w:top w:val="nil"/>
              <w:left w:val="nil"/>
              <w:bottom w:val="single" w:sz="4" w:space="0" w:color="000000"/>
              <w:right w:val="single" w:sz="4" w:space="0" w:color="000000"/>
            </w:tcBorders>
            <w:shd w:val="clear" w:color="auto" w:fill="auto"/>
            <w:vAlign w:val="center"/>
            <w:hideMark/>
          </w:tcPr>
          <w:p w14:paraId="5C186D4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026589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w:t>
            </w:r>
          </w:p>
        </w:tc>
        <w:tc>
          <w:tcPr>
            <w:tcW w:w="1136" w:type="dxa"/>
            <w:tcBorders>
              <w:top w:val="nil"/>
              <w:left w:val="nil"/>
              <w:bottom w:val="single" w:sz="4" w:space="0" w:color="000000"/>
              <w:right w:val="single" w:sz="4" w:space="0" w:color="000000"/>
            </w:tcBorders>
            <w:shd w:val="clear" w:color="auto" w:fill="auto"/>
            <w:noWrap/>
            <w:vAlign w:val="center"/>
            <w:hideMark/>
          </w:tcPr>
          <w:p w14:paraId="4A21CAC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25.40</w:t>
            </w:r>
          </w:p>
        </w:tc>
        <w:tc>
          <w:tcPr>
            <w:tcW w:w="1136" w:type="dxa"/>
            <w:tcBorders>
              <w:top w:val="nil"/>
              <w:left w:val="nil"/>
              <w:bottom w:val="single" w:sz="4" w:space="0" w:color="000000"/>
              <w:right w:val="single" w:sz="4" w:space="0" w:color="000000"/>
            </w:tcBorders>
            <w:shd w:val="clear" w:color="auto" w:fill="auto"/>
            <w:noWrap/>
            <w:vAlign w:val="center"/>
            <w:hideMark/>
          </w:tcPr>
          <w:p w14:paraId="0D6E504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609.60</w:t>
            </w:r>
          </w:p>
        </w:tc>
      </w:tr>
      <w:tr w:rsidR="00064528" w:rsidRPr="00064528" w14:paraId="6739AF04" w14:textId="77777777" w:rsidTr="00532086">
        <w:trPr>
          <w:trHeight w:val="22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1B5F78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w:t>
            </w:r>
          </w:p>
        </w:tc>
        <w:tc>
          <w:tcPr>
            <w:tcW w:w="826" w:type="dxa"/>
            <w:tcBorders>
              <w:top w:val="nil"/>
              <w:left w:val="nil"/>
              <w:bottom w:val="single" w:sz="4" w:space="0" w:color="000000"/>
              <w:right w:val="single" w:sz="4" w:space="0" w:color="000000"/>
            </w:tcBorders>
            <w:shd w:val="clear" w:color="auto" w:fill="auto"/>
            <w:vAlign w:val="center"/>
            <w:hideMark/>
          </w:tcPr>
          <w:p w14:paraId="6CE5E9F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A-03-11</w:t>
            </w:r>
          </w:p>
        </w:tc>
        <w:tc>
          <w:tcPr>
            <w:tcW w:w="2268" w:type="dxa"/>
            <w:tcBorders>
              <w:top w:val="nil"/>
              <w:left w:val="nil"/>
              <w:bottom w:val="single" w:sz="4" w:space="0" w:color="000000"/>
              <w:right w:val="single" w:sz="4" w:space="0" w:color="000000"/>
            </w:tcBorders>
            <w:shd w:val="clear" w:color="auto" w:fill="auto"/>
            <w:vAlign w:val="center"/>
            <w:hideMark/>
          </w:tcPr>
          <w:p w14:paraId="4B4D35D8"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PROPINOXATO</w:t>
            </w:r>
          </w:p>
        </w:tc>
        <w:tc>
          <w:tcPr>
            <w:tcW w:w="1116" w:type="dxa"/>
            <w:tcBorders>
              <w:top w:val="nil"/>
              <w:left w:val="nil"/>
              <w:bottom w:val="single" w:sz="4" w:space="0" w:color="000000"/>
              <w:right w:val="single" w:sz="4" w:space="0" w:color="000000"/>
            </w:tcBorders>
            <w:shd w:val="clear" w:color="auto" w:fill="auto"/>
            <w:vAlign w:val="center"/>
            <w:hideMark/>
          </w:tcPr>
          <w:p w14:paraId="6C17713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5mg/ml</w:t>
            </w:r>
          </w:p>
        </w:tc>
        <w:tc>
          <w:tcPr>
            <w:tcW w:w="1175" w:type="dxa"/>
            <w:tcBorders>
              <w:top w:val="nil"/>
              <w:left w:val="nil"/>
              <w:bottom w:val="single" w:sz="4" w:space="0" w:color="000000"/>
              <w:right w:val="single" w:sz="4" w:space="0" w:color="000000"/>
            </w:tcBorders>
            <w:shd w:val="clear" w:color="auto" w:fill="auto"/>
            <w:vAlign w:val="center"/>
            <w:hideMark/>
          </w:tcPr>
          <w:p w14:paraId="5A5F2B5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100E72D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5593BF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8,990</w:t>
            </w:r>
          </w:p>
        </w:tc>
        <w:tc>
          <w:tcPr>
            <w:tcW w:w="1136" w:type="dxa"/>
            <w:tcBorders>
              <w:top w:val="nil"/>
              <w:left w:val="nil"/>
              <w:bottom w:val="single" w:sz="4" w:space="0" w:color="000000"/>
              <w:right w:val="single" w:sz="4" w:space="0" w:color="000000"/>
            </w:tcBorders>
            <w:shd w:val="clear" w:color="auto" w:fill="auto"/>
            <w:noWrap/>
            <w:vAlign w:val="center"/>
            <w:hideMark/>
          </w:tcPr>
          <w:p w14:paraId="1B5F192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6.30</w:t>
            </w:r>
          </w:p>
        </w:tc>
        <w:tc>
          <w:tcPr>
            <w:tcW w:w="1136" w:type="dxa"/>
            <w:tcBorders>
              <w:top w:val="nil"/>
              <w:left w:val="nil"/>
              <w:bottom w:val="single" w:sz="4" w:space="0" w:color="000000"/>
              <w:right w:val="single" w:sz="4" w:space="0" w:color="000000"/>
            </w:tcBorders>
            <w:shd w:val="clear" w:color="auto" w:fill="auto"/>
            <w:noWrap/>
            <w:vAlign w:val="center"/>
            <w:hideMark/>
          </w:tcPr>
          <w:p w14:paraId="2A53ADA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56,637.00</w:t>
            </w:r>
          </w:p>
        </w:tc>
      </w:tr>
      <w:tr w:rsidR="00064528" w:rsidRPr="00064528" w14:paraId="21821A73"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AFC140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w:t>
            </w:r>
          </w:p>
        </w:tc>
        <w:tc>
          <w:tcPr>
            <w:tcW w:w="826" w:type="dxa"/>
            <w:tcBorders>
              <w:top w:val="nil"/>
              <w:left w:val="nil"/>
              <w:bottom w:val="single" w:sz="4" w:space="0" w:color="000000"/>
              <w:right w:val="single" w:sz="4" w:space="0" w:color="000000"/>
            </w:tcBorders>
            <w:shd w:val="clear" w:color="auto" w:fill="auto"/>
            <w:vAlign w:val="center"/>
            <w:hideMark/>
          </w:tcPr>
          <w:p w14:paraId="2398454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A-03-16</w:t>
            </w:r>
          </w:p>
        </w:tc>
        <w:tc>
          <w:tcPr>
            <w:tcW w:w="2268" w:type="dxa"/>
            <w:tcBorders>
              <w:top w:val="nil"/>
              <w:left w:val="nil"/>
              <w:bottom w:val="single" w:sz="4" w:space="0" w:color="000000"/>
              <w:right w:val="single" w:sz="4" w:space="0" w:color="000000"/>
            </w:tcBorders>
            <w:shd w:val="clear" w:color="auto" w:fill="auto"/>
            <w:vAlign w:val="center"/>
            <w:hideMark/>
          </w:tcPr>
          <w:p w14:paraId="23A58EC1"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ENZIMAS  PANCREAATICAS(LIPASA, PROTEASA Y AMILIASA  EN COMBIANACIÓN)</w:t>
            </w:r>
          </w:p>
        </w:tc>
        <w:tc>
          <w:tcPr>
            <w:tcW w:w="1116" w:type="dxa"/>
            <w:tcBorders>
              <w:top w:val="nil"/>
              <w:left w:val="nil"/>
              <w:bottom w:val="single" w:sz="4" w:space="0" w:color="000000"/>
              <w:right w:val="single" w:sz="4" w:space="0" w:color="000000"/>
            </w:tcBorders>
            <w:shd w:val="clear" w:color="auto" w:fill="auto"/>
            <w:vAlign w:val="center"/>
            <w:hideMark/>
          </w:tcPr>
          <w:p w14:paraId="2162482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5277937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5060B05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2858F1D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64,700</w:t>
            </w:r>
          </w:p>
        </w:tc>
        <w:tc>
          <w:tcPr>
            <w:tcW w:w="1136" w:type="dxa"/>
            <w:tcBorders>
              <w:top w:val="nil"/>
              <w:left w:val="nil"/>
              <w:bottom w:val="single" w:sz="4" w:space="0" w:color="000000"/>
              <w:right w:val="single" w:sz="4" w:space="0" w:color="000000"/>
            </w:tcBorders>
            <w:shd w:val="clear" w:color="auto" w:fill="auto"/>
            <w:noWrap/>
            <w:vAlign w:val="center"/>
            <w:hideMark/>
          </w:tcPr>
          <w:p w14:paraId="7742737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2.06</w:t>
            </w:r>
          </w:p>
        </w:tc>
        <w:tc>
          <w:tcPr>
            <w:tcW w:w="1136" w:type="dxa"/>
            <w:tcBorders>
              <w:top w:val="nil"/>
              <w:left w:val="nil"/>
              <w:bottom w:val="single" w:sz="4" w:space="0" w:color="000000"/>
              <w:right w:val="single" w:sz="4" w:space="0" w:color="000000"/>
            </w:tcBorders>
            <w:shd w:val="clear" w:color="auto" w:fill="auto"/>
            <w:noWrap/>
            <w:vAlign w:val="center"/>
            <w:hideMark/>
          </w:tcPr>
          <w:p w14:paraId="4B55469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133,282.00</w:t>
            </w:r>
          </w:p>
        </w:tc>
      </w:tr>
      <w:tr w:rsidR="00064528" w:rsidRPr="00064528" w14:paraId="713E4803" w14:textId="77777777" w:rsidTr="00E65528">
        <w:trPr>
          <w:trHeight w:val="19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73D707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w:t>
            </w:r>
          </w:p>
        </w:tc>
        <w:tc>
          <w:tcPr>
            <w:tcW w:w="826" w:type="dxa"/>
            <w:tcBorders>
              <w:top w:val="nil"/>
              <w:left w:val="nil"/>
              <w:bottom w:val="single" w:sz="4" w:space="0" w:color="000000"/>
              <w:right w:val="single" w:sz="4" w:space="0" w:color="000000"/>
            </w:tcBorders>
            <w:shd w:val="clear" w:color="auto" w:fill="auto"/>
            <w:vAlign w:val="center"/>
            <w:hideMark/>
          </w:tcPr>
          <w:p w14:paraId="2B10520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A-06-01</w:t>
            </w:r>
          </w:p>
        </w:tc>
        <w:tc>
          <w:tcPr>
            <w:tcW w:w="2268" w:type="dxa"/>
            <w:tcBorders>
              <w:top w:val="nil"/>
              <w:left w:val="nil"/>
              <w:bottom w:val="single" w:sz="4" w:space="0" w:color="000000"/>
              <w:right w:val="single" w:sz="4" w:space="0" w:color="000000"/>
            </w:tcBorders>
            <w:shd w:val="clear" w:color="auto" w:fill="auto"/>
            <w:vAlign w:val="center"/>
            <w:hideMark/>
          </w:tcPr>
          <w:p w14:paraId="2C27DDB7"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ACEITE MINERAL</w:t>
            </w:r>
          </w:p>
        </w:tc>
        <w:tc>
          <w:tcPr>
            <w:tcW w:w="1116" w:type="dxa"/>
            <w:tcBorders>
              <w:top w:val="nil"/>
              <w:left w:val="nil"/>
              <w:bottom w:val="single" w:sz="4" w:space="0" w:color="000000"/>
              <w:right w:val="single" w:sz="4" w:space="0" w:color="000000"/>
            </w:tcBorders>
            <w:shd w:val="clear" w:color="auto" w:fill="auto"/>
            <w:vAlign w:val="center"/>
            <w:hideMark/>
          </w:tcPr>
          <w:p w14:paraId="1071830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0.4%</w:t>
            </w:r>
          </w:p>
        </w:tc>
        <w:tc>
          <w:tcPr>
            <w:tcW w:w="1175" w:type="dxa"/>
            <w:tcBorders>
              <w:top w:val="nil"/>
              <w:left w:val="nil"/>
              <w:bottom w:val="single" w:sz="4" w:space="0" w:color="000000"/>
              <w:right w:val="single" w:sz="4" w:space="0" w:color="000000"/>
            </w:tcBorders>
            <w:shd w:val="clear" w:color="auto" w:fill="auto"/>
            <w:vAlign w:val="center"/>
            <w:hideMark/>
          </w:tcPr>
          <w:p w14:paraId="6DBCA3A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EMULSION ORAL</w:t>
            </w:r>
          </w:p>
        </w:tc>
        <w:tc>
          <w:tcPr>
            <w:tcW w:w="1250" w:type="dxa"/>
            <w:tcBorders>
              <w:top w:val="nil"/>
              <w:left w:val="nil"/>
              <w:bottom w:val="single" w:sz="4" w:space="0" w:color="000000"/>
              <w:right w:val="single" w:sz="4" w:space="0" w:color="000000"/>
            </w:tcBorders>
            <w:shd w:val="clear" w:color="auto" w:fill="auto"/>
            <w:vAlign w:val="center"/>
            <w:hideMark/>
          </w:tcPr>
          <w:p w14:paraId="78DFC82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C0FB70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2,715</w:t>
            </w:r>
          </w:p>
        </w:tc>
        <w:tc>
          <w:tcPr>
            <w:tcW w:w="1136" w:type="dxa"/>
            <w:tcBorders>
              <w:top w:val="nil"/>
              <w:left w:val="nil"/>
              <w:bottom w:val="single" w:sz="4" w:space="0" w:color="000000"/>
              <w:right w:val="single" w:sz="4" w:space="0" w:color="000000"/>
            </w:tcBorders>
            <w:shd w:val="clear" w:color="auto" w:fill="auto"/>
            <w:noWrap/>
            <w:vAlign w:val="center"/>
            <w:hideMark/>
          </w:tcPr>
          <w:p w14:paraId="41ED361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14.90</w:t>
            </w:r>
          </w:p>
        </w:tc>
        <w:tc>
          <w:tcPr>
            <w:tcW w:w="1136" w:type="dxa"/>
            <w:tcBorders>
              <w:top w:val="nil"/>
              <w:left w:val="nil"/>
              <w:bottom w:val="single" w:sz="4" w:space="0" w:color="000000"/>
              <w:right w:val="single" w:sz="4" w:space="0" w:color="000000"/>
            </w:tcBorders>
            <w:shd w:val="clear" w:color="auto" w:fill="auto"/>
            <w:noWrap/>
            <w:vAlign w:val="center"/>
            <w:hideMark/>
          </w:tcPr>
          <w:p w14:paraId="4440490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40,453.50</w:t>
            </w:r>
          </w:p>
        </w:tc>
      </w:tr>
      <w:tr w:rsidR="00064528" w:rsidRPr="00064528" w14:paraId="02C2036B" w14:textId="77777777" w:rsidTr="00E65528">
        <w:trPr>
          <w:trHeight w:val="30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D5D9D5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w:t>
            </w:r>
          </w:p>
        </w:tc>
        <w:tc>
          <w:tcPr>
            <w:tcW w:w="826" w:type="dxa"/>
            <w:tcBorders>
              <w:top w:val="nil"/>
              <w:left w:val="nil"/>
              <w:bottom w:val="single" w:sz="4" w:space="0" w:color="000000"/>
              <w:right w:val="single" w:sz="4" w:space="0" w:color="000000"/>
            </w:tcBorders>
            <w:shd w:val="clear" w:color="auto" w:fill="auto"/>
            <w:vAlign w:val="center"/>
            <w:hideMark/>
          </w:tcPr>
          <w:p w14:paraId="0B68FA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A-06-08</w:t>
            </w:r>
          </w:p>
        </w:tc>
        <w:tc>
          <w:tcPr>
            <w:tcW w:w="2268" w:type="dxa"/>
            <w:tcBorders>
              <w:top w:val="nil"/>
              <w:left w:val="nil"/>
              <w:bottom w:val="single" w:sz="4" w:space="0" w:color="000000"/>
              <w:right w:val="single" w:sz="4" w:space="0" w:color="000000"/>
            </w:tcBorders>
            <w:shd w:val="clear" w:color="auto" w:fill="auto"/>
            <w:vAlign w:val="center"/>
            <w:hideMark/>
          </w:tcPr>
          <w:p w14:paraId="5561C4A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SULFATO DE MAGNESIO</w:t>
            </w:r>
          </w:p>
        </w:tc>
        <w:tc>
          <w:tcPr>
            <w:tcW w:w="1116" w:type="dxa"/>
            <w:tcBorders>
              <w:top w:val="nil"/>
              <w:left w:val="nil"/>
              <w:bottom w:val="single" w:sz="4" w:space="0" w:color="000000"/>
              <w:right w:val="single" w:sz="4" w:space="0" w:color="000000"/>
            </w:tcBorders>
            <w:shd w:val="clear" w:color="auto" w:fill="auto"/>
            <w:vAlign w:val="center"/>
            <w:hideMark/>
          </w:tcPr>
          <w:p w14:paraId="22C1053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20 a 30 g</w:t>
            </w:r>
          </w:p>
        </w:tc>
        <w:tc>
          <w:tcPr>
            <w:tcW w:w="1175" w:type="dxa"/>
            <w:tcBorders>
              <w:top w:val="nil"/>
              <w:left w:val="nil"/>
              <w:bottom w:val="single" w:sz="4" w:space="0" w:color="000000"/>
              <w:right w:val="single" w:sz="4" w:space="0" w:color="000000"/>
            </w:tcBorders>
            <w:shd w:val="clear" w:color="auto" w:fill="auto"/>
            <w:vAlign w:val="center"/>
            <w:hideMark/>
          </w:tcPr>
          <w:p w14:paraId="61F1053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GRANULADO</w:t>
            </w:r>
          </w:p>
        </w:tc>
        <w:tc>
          <w:tcPr>
            <w:tcW w:w="1250" w:type="dxa"/>
            <w:tcBorders>
              <w:top w:val="nil"/>
              <w:left w:val="nil"/>
              <w:bottom w:val="single" w:sz="4" w:space="0" w:color="000000"/>
              <w:right w:val="single" w:sz="4" w:space="0" w:color="000000"/>
            </w:tcBorders>
            <w:shd w:val="clear" w:color="auto" w:fill="auto"/>
            <w:vAlign w:val="center"/>
            <w:hideMark/>
          </w:tcPr>
          <w:p w14:paraId="7660DAD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SOBRE</w:t>
            </w:r>
          </w:p>
        </w:tc>
        <w:tc>
          <w:tcPr>
            <w:tcW w:w="1160" w:type="dxa"/>
            <w:tcBorders>
              <w:top w:val="nil"/>
              <w:left w:val="nil"/>
              <w:bottom w:val="single" w:sz="4" w:space="0" w:color="000000"/>
              <w:right w:val="single" w:sz="4" w:space="0" w:color="000000"/>
            </w:tcBorders>
            <w:shd w:val="clear" w:color="auto" w:fill="auto"/>
            <w:noWrap/>
            <w:vAlign w:val="center"/>
            <w:hideMark/>
          </w:tcPr>
          <w:p w14:paraId="7CB8C3E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500</w:t>
            </w:r>
          </w:p>
        </w:tc>
        <w:tc>
          <w:tcPr>
            <w:tcW w:w="1136" w:type="dxa"/>
            <w:tcBorders>
              <w:top w:val="nil"/>
              <w:left w:val="nil"/>
              <w:bottom w:val="single" w:sz="4" w:space="0" w:color="000000"/>
              <w:right w:val="single" w:sz="4" w:space="0" w:color="000000"/>
            </w:tcBorders>
            <w:shd w:val="clear" w:color="auto" w:fill="auto"/>
            <w:noWrap/>
            <w:vAlign w:val="center"/>
            <w:hideMark/>
          </w:tcPr>
          <w:p w14:paraId="57410FC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2.00</w:t>
            </w:r>
          </w:p>
        </w:tc>
        <w:tc>
          <w:tcPr>
            <w:tcW w:w="1136" w:type="dxa"/>
            <w:tcBorders>
              <w:top w:val="nil"/>
              <w:left w:val="nil"/>
              <w:bottom w:val="single" w:sz="4" w:space="0" w:color="000000"/>
              <w:right w:val="single" w:sz="4" w:space="0" w:color="000000"/>
            </w:tcBorders>
            <w:shd w:val="clear" w:color="auto" w:fill="auto"/>
            <w:noWrap/>
            <w:vAlign w:val="center"/>
            <w:hideMark/>
          </w:tcPr>
          <w:p w14:paraId="7606ED1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1,000.00</w:t>
            </w:r>
          </w:p>
        </w:tc>
      </w:tr>
      <w:tr w:rsidR="00064528" w:rsidRPr="00064528" w14:paraId="4EE3618B" w14:textId="77777777" w:rsidTr="00E65528">
        <w:trPr>
          <w:trHeight w:val="26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809C9C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w:t>
            </w:r>
          </w:p>
        </w:tc>
        <w:tc>
          <w:tcPr>
            <w:tcW w:w="826" w:type="dxa"/>
            <w:tcBorders>
              <w:top w:val="nil"/>
              <w:left w:val="nil"/>
              <w:bottom w:val="single" w:sz="4" w:space="0" w:color="000000"/>
              <w:right w:val="single" w:sz="4" w:space="0" w:color="000000"/>
            </w:tcBorders>
            <w:shd w:val="clear" w:color="auto" w:fill="auto"/>
            <w:vAlign w:val="center"/>
            <w:hideMark/>
          </w:tcPr>
          <w:p w14:paraId="5A8DDF8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A-07-08</w:t>
            </w:r>
          </w:p>
        </w:tc>
        <w:tc>
          <w:tcPr>
            <w:tcW w:w="2268" w:type="dxa"/>
            <w:tcBorders>
              <w:top w:val="nil"/>
              <w:left w:val="nil"/>
              <w:bottom w:val="single" w:sz="4" w:space="0" w:color="000000"/>
              <w:right w:val="single" w:sz="4" w:space="0" w:color="000000"/>
            </w:tcBorders>
            <w:shd w:val="clear" w:color="auto" w:fill="auto"/>
            <w:vAlign w:val="center"/>
            <w:hideMark/>
          </w:tcPr>
          <w:p w14:paraId="0FC657C1"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MESALAZINA</w:t>
            </w:r>
          </w:p>
        </w:tc>
        <w:tc>
          <w:tcPr>
            <w:tcW w:w="1116" w:type="dxa"/>
            <w:tcBorders>
              <w:top w:val="nil"/>
              <w:left w:val="nil"/>
              <w:bottom w:val="single" w:sz="4" w:space="0" w:color="000000"/>
              <w:right w:val="single" w:sz="4" w:space="0" w:color="000000"/>
            </w:tcBorders>
            <w:shd w:val="clear" w:color="auto" w:fill="auto"/>
            <w:vAlign w:val="center"/>
            <w:hideMark/>
          </w:tcPr>
          <w:p w14:paraId="472142A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500 mg</w:t>
            </w:r>
          </w:p>
        </w:tc>
        <w:tc>
          <w:tcPr>
            <w:tcW w:w="1175" w:type="dxa"/>
            <w:tcBorders>
              <w:top w:val="nil"/>
              <w:left w:val="nil"/>
              <w:bottom w:val="single" w:sz="4" w:space="0" w:color="000000"/>
              <w:right w:val="single" w:sz="4" w:space="0" w:color="000000"/>
            </w:tcBorders>
            <w:shd w:val="clear" w:color="auto" w:fill="auto"/>
            <w:vAlign w:val="center"/>
            <w:hideMark/>
          </w:tcPr>
          <w:p w14:paraId="6207F68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668AB49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72402E7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3,900</w:t>
            </w:r>
          </w:p>
        </w:tc>
        <w:tc>
          <w:tcPr>
            <w:tcW w:w="1136" w:type="dxa"/>
            <w:tcBorders>
              <w:top w:val="nil"/>
              <w:left w:val="nil"/>
              <w:bottom w:val="single" w:sz="4" w:space="0" w:color="000000"/>
              <w:right w:val="single" w:sz="4" w:space="0" w:color="000000"/>
            </w:tcBorders>
            <w:shd w:val="clear" w:color="auto" w:fill="auto"/>
            <w:noWrap/>
            <w:vAlign w:val="center"/>
            <w:hideMark/>
          </w:tcPr>
          <w:p w14:paraId="2342C0D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8.20</w:t>
            </w:r>
          </w:p>
        </w:tc>
        <w:tc>
          <w:tcPr>
            <w:tcW w:w="1136" w:type="dxa"/>
            <w:tcBorders>
              <w:top w:val="nil"/>
              <w:left w:val="nil"/>
              <w:bottom w:val="single" w:sz="4" w:space="0" w:color="000000"/>
              <w:right w:val="single" w:sz="4" w:space="0" w:color="000000"/>
            </w:tcBorders>
            <w:shd w:val="clear" w:color="auto" w:fill="auto"/>
            <w:noWrap/>
            <w:vAlign w:val="center"/>
            <w:hideMark/>
          </w:tcPr>
          <w:p w14:paraId="52EC50C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31,980.00</w:t>
            </w:r>
          </w:p>
        </w:tc>
      </w:tr>
      <w:tr w:rsidR="00064528" w:rsidRPr="00064528" w14:paraId="3296CC40" w14:textId="77777777" w:rsidTr="00E65528">
        <w:trPr>
          <w:trHeight w:val="27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421F26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7</w:t>
            </w:r>
          </w:p>
        </w:tc>
        <w:tc>
          <w:tcPr>
            <w:tcW w:w="826" w:type="dxa"/>
            <w:tcBorders>
              <w:top w:val="nil"/>
              <w:left w:val="nil"/>
              <w:bottom w:val="single" w:sz="4" w:space="0" w:color="000000"/>
              <w:right w:val="single" w:sz="4" w:space="0" w:color="000000"/>
            </w:tcBorders>
            <w:shd w:val="clear" w:color="auto" w:fill="auto"/>
            <w:vAlign w:val="center"/>
            <w:hideMark/>
          </w:tcPr>
          <w:p w14:paraId="255C47C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A-07-09</w:t>
            </w:r>
          </w:p>
        </w:tc>
        <w:tc>
          <w:tcPr>
            <w:tcW w:w="2268" w:type="dxa"/>
            <w:tcBorders>
              <w:top w:val="nil"/>
              <w:left w:val="nil"/>
              <w:bottom w:val="single" w:sz="4" w:space="0" w:color="000000"/>
              <w:right w:val="single" w:sz="4" w:space="0" w:color="000000"/>
            </w:tcBorders>
            <w:shd w:val="clear" w:color="auto" w:fill="auto"/>
            <w:vAlign w:val="center"/>
            <w:hideMark/>
          </w:tcPr>
          <w:p w14:paraId="6039B31E"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MESALAZINA</w:t>
            </w:r>
          </w:p>
        </w:tc>
        <w:tc>
          <w:tcPr>
            <w:tcW w:w="1116" w:type="dxa"/>
            <w:tcBorders>
              <w:top w:val="nil"/>
              <w:left w:val="nil"/>
              <w:bottom w:val="single" w:sz="4" w:space="0" w:color="000000"/>
              <w:right w:val="single" w:sz="4" w:space="0" w:color="000000"/>
            </w:tcBorders>
            <w:shd w:val="clear" w:color="auto" w:fill="auto"/>
            <w:vAlign w:val="center"/>
            <w:hideMark/>
          </w:tcPr>
          <w:p w14:paraId="2099775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 g</w:t>
            </w:r>
          </w:p>
        </w:tc>
        <w:tc>
          <w:tcPr>
            <w:tcW w:w="1175" w:type="dxa"/>
            <w:tcBorders>
              <w:top w:val="nil"/>
              <w:left w:val="nil"/>
              <w:bottom w:val="single" w:sz="4" w:space="0" w:color="000000"/>
              <w:right w:val="single" w:sz="4" w:space="0" w:color="000000"/>
            </w:tcBorders>
            <w:shd w:val="clear" w:color="auto" w:fill="auto"/>
            <w:vAlign w:val="center"/>
            <w:hideMark/>
          </w:tcPr>
          <w:p w14:paraId="3A841E9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SUPOSITORIO</w:t>
            </w:r>
          </w:p>
        </w:tc>
        <w:tc>
          <w:tcPr>
            <w:tcW w:w="1250" w:type="dxa"/>
            <w:tcBorders>
              <w:top w:val="nil"/>
              <w:left w:val="nil"/>
              <w:bottom w:val="single" w:sz="4" w:space="0" w:color="000000"/>
              <w:right w:val="single" w:sz="4" w:space="0" w:color="000000"/>
            </w:tcBorders>
            <w:shd w:val="clear" w:color="auto" w:fill="auto"/>
            <w:vAlign w:val="center"/>
            <w:hideMark/>
          </w:tcPr>
          <w:p w14:paraId="79968C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SUPOSITORIO</w:t>
            </w:r>
          </w:p>
        </w:tc>
        <w:tc>
          <w:tcPr>
            <w:tcW w:w="1160" w:type="dxa"/>
            <w:tcBorders>
              <w:top w:val="nil"/>
              <w:left w:val="nil"/>
              <w:bottom w:val="single" w:sz="4" w:space="0" w:color="000000"/>
              <w:right w:val="single" w:sz="4" w:space="0" w:color="000000"/>
            </w:tcBorders>
            <w:shd w:val="clear" w:color="auto" w:fill="auto"/>
            <w:noWrap/>
            <w:vAlign w:val="center"/>
            <w:hideMark/>
          </w:tcPr>
          <w:p w14:paraId="1FA5722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364</w:t>
            </w:r>
          </w:p>
        </w:tc>
        <w:tc>
          <w:tcPr>
            <w:tcW w:w="1136" w:type="dxa"/>
            <w:tcBorders>
              <w:top w:val="nil"/>
              <w:left w:val="nil"/>
              <w:bottom w:val="single" w:sz="4" w:space="0" w:color="000000"/>
              <w:right w:val="single" w:sz="4" w:space="0" w:color="000000"/>
            </w:tcBorders>
            <w:shd w:val="clear" w:color="auto" w:fill="auto"/>
            <w:noWrap/>
            <w:vAlign w:val="center"/>
            <w:hideMark/>
          </w:tcPr>
          <w:p w14:paraId="2919844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33.40</w:t>
            </w:r>
          </w:p>
        </w:tc>
        <w:tc>
          <w:tcPr>
            <w:tcW w:w="1136" w:type="dxa"/>
            <w:tcBorders>
              <w:top w:val="nil"/>
              <w:left w:val="nil"/>
              <w:bottom w:val="single" w:sz="4" w:space="0" w:color="000000"/>
              <w:right w:val="single" w:sz="4" w:space="0" w:color="000000"/>
            </w:tcBorders>
            <w:shd w:val="clear" w:color="auto" w:fill="auto"/>
            <w:noWrap/>
            <w:vAlign w:val="center"/>
            <w:hideMark/>
          </w:tcPr>
          <w:p w14:paraId="52F5966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12,157.60</w:t>
            </w:r>
          </w:p>
        </w:tc>
      </w:tr>
      <w:tr w:rsidR="00064528" w:rsidRPr="00064528" w14:paraId="35954089"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E2671E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8</w:t>
            </w:r>
          </w:p>
        </w:tc>
        <w:tc>
          <w:tcPr>
            <w:tcW w:w="826" w:type="dxa"/>
            <w:tcBorders>
              <w:top w:val="nil"/>
              <w:left w:val="nil"/>
              <w:bottom w:val="single" w:sz="4" w:space="0" w:color="000000"/>
              <w:right w:val="single" w:sz="4" w:space="0" w:color="000000"/>
            </w:tcBorders>
            <w:shd w:val="clear" w:color="auto" w:fill="auto"/>
            <w:vAlign w:val="center"/>
            <w:hideMark/>
          </w:tcPr>
          <w:p w14:paraId="03EC0BF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A-11-03</w:t>
            </w:r>
          </w:p>
        </w:tc>
        <w:tc>
          <w:tcPr>
            <w:tcW w:w="2268" w:type="dxa"/>
            <w:tcBorders>
              <w:top w:val="nil"/>
              <w:left w:val="nil"/>
              <w:bottom w:val="single" w:sz="4" w:space="0" w:color="000000"/>
              <w:right w:val="single" w:sz="4" w:space="0" w:color="000000"/>
            </w:tcBorders>
            <w:shd w:val="clear" w:color="auto" w:fill="auto"/>
            <w:vAlign w:val="center"/>
            <w:hideMark/>
          </w:tcPr>
          <w:p w14:paraId="119428A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ACIDO ASCORBICO SOLUCION ORAL (VITAMINA C)</w:t>
            </w:r>
          </w:p>
        </w:tc>
        <w:tc>
          <w:tcPr>
            <w:tcW w:w="1116" w:type="dxa"/>
            <w:tcBorders>
              <w:top w:val="nil"/>
              <w:left w:val="nil"/>
              <w:bottom w:val="single" w:sz="4" w:space="0" w:color="000000"/>
              <w:right w:val="single" w:sz="4" w:space="0" w:color="000000"/>
            </w:tcBorders>
            <w:shd w:val="clear" w:color="auto" w:fill="auto"/>
            <w:vAlign w:val="center"/>
            <w:hideMark/>
          </w:tcPr>
          <w:p w14:paraId="7BE73B7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70E05C8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ORAL GOTAS</w:t>
            </w:r>
          </w:p>
        </w:tc>
        <w:tc>
          <w:tcPr>
            <w:tcW w:w="1250" w:type="dxa"/>
            <w:tcBorders>
              <w:top w:val="nil"/>
              <w:left w:val="nil"/>
              <w:bottom w:val="single" w:sz="4" w:space="0" w:color="000000"/>
              <w:right w:val="single" w:sz="4" w:space="0" w:color="000000"/>
            </w:tcBorders>
            <w:shd w:val="clear" w:color="auto" w:fill="auto"/>
            <w:vAlign w:val="center"/>
            <w:hideMark/>
          </w:tcPr>
          <w:p w14:paraId="6A4A984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4AC0078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2,369</w:t>
            </w:r>
          </w:p>
        </w:tc>
        <w:tc>
          <w:tcPr>
            <w:tcW w:w="1136" w:type="dxa"/>
            <w:tcBorders>
              <w:top w:val="nil"/>
              <w:left w:val="nil"/>
              <w:bottom w:val="single" w:sz="4" w:space="0" w:color="000000"/>
              <w:right w:val="single" w:sz="4" w:space="0" w:color="000000"/>
            </w:tcBorders>
            <w:shd w:val="clear" w:color="auto" w:fill="auto"/>
            <w:noWrap/>
            <w:vAlign w:val="center"/>
            <w:hideMark/>
          </w:tcPr>
          <w:p w14:paraId="43EC861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17.40</w:t>
            </w:r>
          </w:p>
        </w:tc>
        <w:tc>
          <w:tcPr>
            <w:tcW w:w="1136" w:type="dxa"/>
            <w:tcBorders>
              <w:top w:val="nil"/>
              <w:left w:val="nil"/>
              <w:bottom w:val="single" w:sz="4" w:space="0" w:color="000000"/>
              <w:right w:val="single" w:sz="4" w:space="0" w:color="000000"/>
            </w:tcBorders>
            <w:shd w:val="clear" w:color="auto" w:fill="auto"/>
            <w:noWrap/>
            <w:vAlign w:val="center"/>
            <w:hideMark/>
          </w:tcPr>
          <w:p w14:paraId="63E0792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41,220.60</w:t>
            </w:r>
          </w:p>
        </w:tc>
      </w:tr>
      <w:tr w:rsidR="00064528" w:rsidRPr="00064528" w14:paraId="4562D665" w14:textId="77777777" w:rsidTr="00E65528">
        <w:trPr>
          <w:trHeight w:val="38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9D9A06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9</w:t>
            </w:r>
          </w:p>
        </w:tc>
        <w:tc>
          <w:tcPr>
            <w:tcW w:w="826" w:type="dxa"/>
            <w:tcBorders>
              <w:top w:val="nil"/>
              <w:left w:val="nil"/>
              <w:bottom w:val="single" w:sz="4" w:space="0" w:color="000000"/>
              <w:right w:val="single" w:sz="4" w:space="0" w:color="000000"/>
            </w:tcBorders>
            <w:shd w:val="clear" w:color="auto" w:fill="auto"/>
            <w:vAlign w:val="center"/>
            <w:hideMark/>
          </w:tcPr>
          <w:p w14:paraId="6CEBB16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A-11-04</w:t>
            </w:r>
          </w:p>
        </w:tc>
        <w:tc>
          <w:tcPr>
            <w:tcW w:w="2268" w:type="dxa"/>
            <w:tcBorders>
              <w:top w:val="nil"/>
              <w:left w:val="nil"/>
              <w:bottom w:val="single" w:sz="4" w:space="0" w:color="000000"/>
              <w:right w:val="single" w:sz="4" w:space="0" w:color="000000"/>
            </w:tcBorders>
            <w:shd w:val="clear" w:color="auto" w:fill="auto"/>
            <w:vAlign w:val="center"/>
            <w:hideMark/>
          </w:tcPr>
          <w:p w14:paraId="2901FE1C"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CIANOCOBALAMINA (VITAMINA B12)</w:t>
            </w:r>
          </w:p>
        </w:tc>
        <w:tc>
          <w:tcPr>
            <w:tcW w:w="1116" w:type="dxa"/>
            <w:tcBorders>
              <w:top w:val="nil"/>
              <w:left w:val="nil"/>
              <w:bottom w:val="single" w:sz="4" w:space="0" w:color="000000"/>
              <w:right w:val="single" w:sz="4" w:space="0" w:color="000000"/>
            </w:tcBorders>
            <w:shd w:val="clear" w:color="auto" w:fill="auto"/>
            <w:vAlign w:val="center"/>
            <w:hideMark/>
          </w:tcPr>
          <w:p w14:paraId="4C7E407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 mg/ml</w:t>
            </w:r>
          </w:p>
        </w:tc>
        <w:tc>
          <w:tcPr>
            <w:tcW w:w="1175" w:type="dxa"/>
            <w:tcBorders>
              <w:top w:val="nil"/>
              <w:left w:val="nil"/>
              <w:bottom w:val="single" w:sz="4" w:space="0" w:color="000000"/>
              <w:right w:val="single" w:sz="4" w:space="0" w:color="000000"/>
            </w:tcBorders>
            <w:shd w:val="clear" w:color="auto" w:fill="auto"/>
            <w:vAlign w:val="center"/>
            <w:hideMark/>
          </w:tcPr>
          <w:p w14:paraId="227C6D0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1A6F5DD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3D6EDE3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7,850</w:t>
            </w:r>
          </w:p>
        </w:tc>
        <w:tc>
          <w:tcPr>
            <w:tcW w:w="1136" w:type="dxa"/>
            <w:tcBorders>
              <w:top w:val="nil"/>
              <w:left w:val="nil"/>
              <w:bottom w:val="single" w:sz="4" w:space="0" w:color="000000"/>
              <w:right w:val="single" w:sz="4" w:space="0" w:color="000000"/>
            </w:tcBorders>
            <w:shd w:val="clear" w:color="auto" w:fill="auto"/>
            <w:noWrap/>
            <w:vAlign w:val="center"/>
            <w:hideMark/>
          </w:tcPr>
          <w:p w14:paraId="614F9BC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4.89</w:t>
            </w:r>
          </w:p>
        </w:tc>
        <w:tc>
          <w:tcPr>
            <w:tcW w:w="1136" w:type="dxa"/>
            <w:tcBorders>
              <w:top w:val="nil"/>
              <w:left w:val="nil"/>
              <w:bottom w:val="single" w:sz="4" w:space="0" w:color="000000"/>
              <w:right w:val="single" w:sz="4" w:space="0" w:color="000000"/>
            </w:tcBorders>
            <w:shd w:val="clear" w:color="auto" w:fill="auto"/>
            <w:noWrap/>
            <w:vAlign w:val="center"/>
            <w:hideMark/>
          </w:tcPr>
          <w:p w14:paraId="4618EDA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38,386.50</w:t>
            </w:r>
          </w:p>
        </w:tc>
      </w:tr>
      <w:tr w:rsidR="00064528" w:rsidRPr="00064528" w14:paraId="1B35AA30" w14:textId="77777777" w:rsidTr="00E65528">
        <w:trPr>
          <w:trHeight w:val="27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BC7C4A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w:t>
            </w:r>
          </w:p>
        </w:tc>
        <w:tc>
          <w:tcPr>
            <w:tcW w:w="826" w:type="dxa"/>
            <w:tcBorders>
              <w:top w:val="nil"/>
              <w:left w:val="nil"/>
              <w:bottom w:val="single" w:sz="4" w:space="0" w:color="000000"/>
              <w:right w:val="single" w:sz="4" w:space="0" w:color="000000"/>
            </w:tcBorders>
            <w:shd w:val="clear" w:color="auto" w:fill="auto"/>
            <w:vAlign w:val="center"/>
            <w:hideMark/>
          </w:tcPr>
          <w:p w14:paraId="39CFD39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A-11-11</w:t>
            </w:r>
          </w:p>
        </w:tc>
        <w:tc>
          <w:tcPr>
            <w:tcW w:w="2268" w:type="dxa"/>
            <w:tcBorders>
              <w:top w:val="nil"/>
              <w:left w:val="nil"/>
              <w:bottom w:val="single" w:sz="4" w:space="0" w:color="000000"/>
              <w:right w:val="single" w:sz="4" w:space="0" w:color="000000"/>
            </w:tcBorders>
            <w:shd w:val="clear" w:color="auto" w:fill="auto"/>
            <w:vAlign w:val="center"/>
            <w:hideMark/>
          </w:tcPr>
          <w:p w14:paraId="74F640F7"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PIRIDOXINA (VIAMINA B6)</w:t>
            </w:r>
          </w:p>
        </w:tc>
        <w:tc>
          <w:tcPr>
            <w:tcW w:w="1116" w:type="dxa"/>
            <w:tcBorders>
              <w:top w:val="nil"/>
              <w:left w:val="nil"/>
              <w:bottom w:val="single" w:sz="4" w:space="0" w:color="000000"/>
              <w:right w:val="single" w:sz="4" w:space="0" w:color="000000"/>
            </w:tcBorders>
            <w:shd w:val="clear" w:color="auto" w:fill="auto"/>
            <w:vAlign w:val="center"/>
            <w:hideMark/>
          </w:tcPr>
          <w:p w14:paraId="26274B8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300 mg</w:t>
            </w:r>
          </w:p>
        </w:tc>
        <w:tc>
          <w:tcPr>
            <w:tcW w:w="1175" w:type="dxa"/>
            <w:tcBorders>
              <w:top w:val="nil"/>
              <w:left w:val="nil"/>
              <w:bottom w:val="single" w:sz="4" w:space="0" w:color="000000"/>
              <w:right w:val="single" w:sz="4" w:space="0" w:color="000000"/>
            </w:tcBorders>
            <w:shd w:val="clear" w:color="auto" w:fill="auto"/>
            <w:vAlign w:val="center"/>
            <w:hideMark/>
          </w:tcPr>
          <w:p w14:paraId="4C884C6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3E91D7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411CEBB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1,200</w:t>
            </w:r>
          </w:p>
        </w:tc>
        <w:tc>
          <w:tcPr>
            <w:tcW w:w="1136" w:type="dxa"/>
            <w:tcBorders>
              <w:top w:val="nil"/>
              <w:left w:val="nil"/>
              <w:bottom w:val="single" w:sz="4" w:space="0" w:color="000000"/>
              <w:right w:val="single" w:sz="4" w:space="0" w:color="000000"/>
            </w:tcBorders>
            <w:shd w:val="clear" w:color="auto" w:fill="auto"/>
            <w:noWrap/>
            <w:vAlign w:val="center"/>
            <w:hideMark/>
          </w:tcPr>
          <w:p w14:paraId="0D8CE61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2.25</w:t>
            </w:r>
          </w:p>
        </w:tc>
        <w:tc>
          <w:tcPr>
            <w:tcW w:w="1136" w:type="dxa"/>
            <w:tcBorders>
              <w:top w:val="nil"/>
              <w:left w:val="nil"/>
              <w:bottom w:val="single" w:sz="4" w:space="0" w:color="000000"/>
              <w:right w:val="single" w:sz="4" w:space="0" w:color="000000"/>
            </w:tcBorders>
            <w:shd w:val="clear" w:color="auto" w:fill="auto"/>
            <w:noWrap/>
            <w:vAlign w:val="center"/>
            <w:hideMark/>
          </w:tcPr>
          <w:p w14:paraId="7163C2D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2,700.00</w:t>
            </w:r>
          </w:p>
        </w:tc>
      </w:tr>
      <w:tr w:rsidR="00064528" w:rsidRPr="00064528" w14:paraId="6AF6F1F5" w14:textId="77777777" w:rsidTr="00E65528">
        <w:trPr>
          <w:trHeight w:val="26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4CEBA6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11</w:t>
            </w:r>
          </w:p>
        </w:tc>
        <w:tc>
          <w:tcPr>
            <w:tcW w:w="826" w:type="dxa"/>
            <w:tcBorders>
              <w:top w:val="nil"/>
              <w:left w:val="nil"/>
              <w:bottom w:val="single" w:sz="4" w:space="0" w:color="000000"/>
              <w:right w:val="single" w:sz="4" w:space="0" w:color="000000"/>
            </w:tcBorders>
            <w:shd w:val="clear" w:color="auto" w:fill="auto"/>
            <w:vAlign w:val="center"/>
            <w:hideMark/>
          </w:tcPr>
          <w:p w14:paraId="39D18F0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A-11-12</w:t>
            </w:r>
          </w:p>
        </w:tc>
        <w:tc>
          <w:tcPr>
            <w:tcW w:w="2268" w:type="dxa"/>
            <w:tcBorders>
              <w:top w:val="nil"/>
              <w:left w:val="nil"/>
              <w:bottom w:val="single" w:sz="4" w:space="0" w:color="000000"/>
              <w:right w:val="single" w:sz="4" w:space="0" w:color="000000"/>
            </w:tcBorders>
            <w:shd w:val="clear" w:color="auto" w:fill="auto"/>
            <w:vAlign w:val="center"/>
            <w:hideMark/>
          </w:tcPr>
          <w:p w14:paraId="3769E853"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PIRIDOXINA (VITAMINA B6)</w:t>
            </w:r>
          </w:p>
        </w:tc>
        <w:tc>
          <w:tcPr>
            <w:tcW w:w="1116" w:type="dxa"/>
            <w:tcBorders>
              <w:top w:val="nil"/>
              <w:left w:val="nil"/>
              <w:bottom w:val="single" w:sz="4" w:space="0" w:color="000000"/>
              <w:right w:val="single" w:sz="4" w:space="0" w:color="000000"/>
            </w:tcBorders>
            <w:shd w:val="clear" w:color="auto" w:fill="auto"/>
            <w:vAlign w:val="center"/>
            <w:hideMark/>
          </w:tcPr>
          <w:p w14:paraId="750282A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300 mg</w:t>
            </w:r>
          </w:p>
        </w:tc>
        <w:tc>
          <w:tcPr>
            <w:tcW w:w="1175" w:type="dxa"/>
            <w:tcBorders>
              <w:top w:val="nil"/>
              <w:left w:val="nil"/>
              <w:bottom w:val="single" w:sz="4" w:space="0" w:color="000000"/>
              <w:right w:val="single" w:sz="4" w:space="0" w:color="000000"/>
            </w:tcBorders>
            <w:shd w:val="clear" w:color="auto" w:fill="auto"/>
            <w:vAlign w:val="center"/>
            <w:hideMark/>
          </w:tcPr>
          <w:p w14:paraId="7C5A497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EC0E7C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39892BF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350</w:t>
            </w:r>
          </w:p>
        </w:tc>
        <w:tc>
          <w:tcPr>
            <w:tcW w:w="1136" w:type="dxa"/>
            <w:tcBorders>
              <w:top w:val="nil"/>
              <w:left w:val="nil"/>
              <w:bottom w:val="single" w:sz="4" w:space="0" w:color="000000"/>
              <w:right w:val="single" w:sz="4" w:space="0" w:color="000000"/>
            </w:tcBorders>
            <w:shd w:val="clear" w:color="auto" w:fill="auto"/>
            <w:noWrap/>
            <w:vAlign w:val="center"/>
            <w:hideMark/>
          </w:tcPr>
          <w:p w14:paraId="5E67842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6.46</w:t>
            </w:r>
          </w:p>
        </w:tc>
        <w:tc>
          <w:tcPr>
            <w:tcW w:w="1136" w:type="dxa"/>
            <w:tcBorders>
              <w:top w:val="nil"/>
              <w:left w:val="nil"/>
              <w:bottom w:val="single" w:sz="4" w:space="0" w:color="000000"/>
              <w:right w:val="single" w:sz="4" w:space="0" w:color="000000"/>
            </w:tcBorders>
            <w:shd w:val="clear" w:color="auto" w:fill="auto"/>
            <w:noWrap/>
            <w:vAlign w:val="center"/>
            <w:hideMark/>
          </w:tcPr>
          <w:p w14:paraId="4446CB6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2,261.00</w:t>
            </w:r>
          </w:p>
        </w:tc>
      </w:tr>
      <w:tr w:rsidR="00064528" w:rsidRPr="00064528" w14:paraId="77582660"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EAD2A4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12</w:t>
            </w:r>
          </w:p>
        </w:tc>
        <w:tc>
          <w:tcPr>
            <w:tcW w:w="826" w:type="dxa"/>
            <w:tcBorders>
              <w:top w:val="nil"/>
              <w:left w:val="nil"/>
              <w:bottom w:val="single" w:sz="4" w:space="0" w:color="000000"/>
              <w:right w:val="single" w:sz="4" w:space="0" w:color="000000"/>
            </w:tcBorders>
            <w:shd w:val="clear" w:color="auto" w:fill="auto"/>
            <w:vAlign w:val="center"/>
            <w:hideMark/>
          </w:tcPr>
          <w:p w14:paraId="743BE3B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A-11-21</w:t>
            </w:r>
          </w:p>
        </w:tc>
        <w:tc>
          <w:tcPr>
            <w:tcW w:w="2268" w:type="dxa"/>
            <w:tcBorders>
              <w:top w:val="nil"/>
              <w:left w:val="nil"/>
              <w:bottom w:val="single" w:sz="4" w:space="0" w:color="000000"/>
              <w:right w:val="single" w:sz="4" w:space="0" w:color="000000"/>
            </w:tcBorders>
            <w:shd w:val="clear" w:color="auto" w:fill="auto"/>
            <w:vAlign w:val="center"/>
            <w:hideMark/>
          </w:tcPr>
          <w:p w14:paraId="389CFD3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COLECALCIFEROL (VITAMINA D3)</w:t>
            </w:r>
          </w:p>
        </w:tc>
        <w:tc>
          <w:tcPr>
            <w:tcW w:w="1116" w:type="dxa"/>
            <w:tcBorders>
              <w:top w:val="nil"/>
              <w:left w:val="nil"/>
              <w:bottom w:val="single" w:sz="4" w:space="0" w:color="000000"/>
              <w:right w:val="single" w:sz="4" w:space="0" w:color="000000"/>
            </w:tcBorders>
            <w:shd w:val="clear" w:color="auto" w:fill="auto"/>
            <w:vAlign w:val="center"/>
            <w:hideMark/>
          </w:tcPr>
          <w:p w14:paraId="79A9FC5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1.000 UI</w:t>
            </w:r>
          </w:p>
        </w:tc>
        <w:tc>
          <w:tcPr>
            <w:tcW w:w="1175" w:type="dxa"/>
            <w:tcBorders>
              <w:top w:val="nil"/>
              <w:left w:val="nil"/>
              <w:bottom w:val="single" w:sz="4" w:space="0" w:color="000000"/>
              <w:right w:val="single" w:sz="4" w:space="0" w:color="000000"/>
            </w:tcBorders>
            <w:shd w:val="clear" w:color="auto" w:fill="auto"/>
            <w:vAlign w:val="center"/>
            <w:hideMark/>
          </w:tcPr>
          <w:p w14:paraId="09438B8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 BLANDA</w:t>
            </w:r>
          </w:p>
        </w:tc>
        <w:tc>
          <w:tcPr>
            <w:tcW w:w="1250" w:type="dxa"/>
            <w:tcBorders>
              <w:top w:val="nil"/>
              <w:left w:val="nil"/>
              <w:bottom w:val="single" w:sz="4" w:space="0" w:color="000000"/>
              <w:right w:val="single" w:sz="4" w:space="0" w:color="000000"/>
            </w:tcBorders>
            <w:shd w:val="clear" w:color="auto" w:fill="auto"/>
            <w:vAlign w:val="center"/>
            <w:hideMark/>
          </w:tcPr>
          <w:p w14:paraId="7F4B6FF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CAPSULA</w:t>
            </w:r>
          </w:p>
        </w:tc>
        <w:tc>
          <w:tcPr>
            <w:tcW w:w="1160" w:type="dxa"/>
            <w:tcBorders>
              <w:top w:val="nil"/>
              <w:left w:val="nil"/>
              <w:bottom w:val="single" w:sz="4" w:space="0" w:color="000000"/>
              <w:right w:val="single" w:sz="4" w:space="0" w:color="000000"/>
            </w:tcBorders>
            <w:shd w:val="clear" w:color="auto" w:fill="auto"/>
            <w:noWrap/>
            <w:vAlign w:val="center"/>
            <w:hideMark/>
          </w:tcPr>
          <w:p w14:paraId="0C130EA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7,100</w:t>
            </w:r>
          </w:p>
        </w:tc>
        <w:tc>
          <w:tcPr>
            <w:tcW w:w="1136" w:type="dxa"/>
            <w:tcBorders>
              <w:top w:val="nil"/>
              <w:left w:val="nil"/>
              <w:bottom w:val="single" w:sz="4" w:space="0" w:color="000000"/>
              <w:right w:val="single" w:sz="4" w:space="0" w:color="000000"/>
            </w:tcBorders>
            <w:shd w:val="clear" w:color="auto" w:fill="auto"/>
            <w:noWrap/>
            <w:vAlign w:val="center"/>
            <w:hideMark/>
          </w:tcPr>
          <w:p w14:paraId="5224FD7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w:t>
            </w:r>
          </w:p>
        </w:tc>
        <w:tc>
          <w:tcPr>
            <w:tcW w:w="1136" w:type="dxa"/>
            <w:tcBorders>
              <w:top w:val="nil"/>
              <w:left w:val="nil"/>
              <w:bottom w:val="single" w:sz="4" w:space="0" w:color="000000"/>
              <w:right w:val="single" w:sz="4" w:space="0" w:color="000000"/>
            </w:tcBorders>
            <w:shd w:val="clear" w:color="auto" w:fill="auto"/>
            <w:noWrap/>
            <w:vAlign w:val="center"/>
            <w:hideMark/>
          </w:tcPr>
          <w:p w14:paraId="701BD8C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8,520.00</w:t>
            </w:r>
          </w:p>
        </w:tc>
      </w:tr>
      <w:tr w:rsidR="00064528" w:rsidRPr="00064528" w14:paraId="1083833E" w14:textId="77777777" w:rsidTr="00E65528">
        <w:trPr>
          <w:trHeight w:val="19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BC53A3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13</w:t>
            </w:r>
          </w:p>
        </w:tc>
        <w:tc>
          <w:tcPr>
            <w:tcW w:w="826" w:type="dxa"/>
            <w:tcBorders>
              <w:top w:val="nil"/>
              <w:left w:val="nil"/>
              <w:bottom w:val="single" w:sz="4" w:space="0" w:color="000000"/>
              <w:right w:val="single" w:sz="4" w:space="0" w:color="000000"/>
            </w:tcBorders>
            <w:shd w:val="clear" w:color="auto" w:fill="auto"/>
            <w:vAlign w:val="center"/>
            <w:hideMark/>
          </w:tcPr>
          <w:p w14:paraId="28574E3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A-11-28</w:t>
            </w:r>
          </w:p>
        </w:tc>
        <w:tc>
          <w:tcPr>
            <w:tcW w:w="2268" w:type="dxa"/>
            <w:tcBorders>
              <w:top w:val="nil"/>
              <w:left w:val="nil"/>
              <w:bottom w:val="single" w:sz="4" w:space="0" w:color="000000"/>
              <w:right w:val="single" w:sz="4" w:space="0" w:color="000000"/>
            </w:tcBorders>
            <w:shd w:val="clear" w:color="auto" w:fill="auto"/>
            <w:vAlign w:val="center"/>
            <w:hideMark/>
          </w:tcPr>
          <w:p w14:paraId="3861301C"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RETINOL (VITAMINA A)</w:t>
            </w:r>
          </w:p>
        </w:tc>
        <w:tc>
          <w:tcPr>
            <w:tcW w:w="1116" w:type="dxa"/>
            <w:tcBorders>
              <w:top w:val="nil"/>
              <w:left w:val="nil"/>
              <w:bottom w:val="single" w:sz="4" w:space="0" w:color="000000"/>
              <w:right w:val="single" w:sz="4" w:space="0" w:color="000000"/>
            </w:tcBorders>
            <w:shd w:val="clear" w:color="auto" w:fill="auto"/>
            <w:vAlign w:val="center"/>
            <w:hideMark/>
          </w:tcPr>
          <w:p w14:paraId="037F739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25.000 UI</w:t>
            </w:r>
          </w:p>
        </w:tc>
        <w:tc>
          <w:tcPr>
            <w:tcW w:w="1175" w:type="dxa"/>
            <w:tcBorders>
              <w:top w:val="nil"/>
              <w:left w:val="nil"/>
              <w:bottom w:val="single" w:sz="4" w:space="0" w:color="000000"/>
              <w:right w:val="single" w:sz="4" w:space="0" w:color="000000"/>
            </w:tcBorders>
            <w:shd w:val="clear" w:color="auto" w:fill="auto"/>
            <w:vAlign w:val="center"/>
            <w:hideMark/>
          </w:tcPr>
          <w:p w14:paraId="4B835F3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CAPSULA O PERLA</w:t>
            </w:r>
          </w:p>
        </w:tc>
        <w:tc>
          <w:tcPr>
            <w:tcW w:w="1250" w:type="dxa"/>
            <w:tcBorders>
              <w:top w:val="nil"/>
              <w:left w:val="nil"/>
              <w:bottom w:val="single" w:sz="4" w:space="0" w:color="000000"/>
              <w:right w:val="single" w:sz="4" w:space="0" w:color="000000"/>
            </w:tcBorders>
            <w:shd w:val="clear" w:color="auto" w:fill="auto"/>
            <w:vAlign w:val="center"/>
            <w:hideMark/>
          </w:tcPr>
          <w:p w14:paraId="09E9CE7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CAPSULA</w:t>
            </w:r>
          </w:p>
        </w:tc>
        <w:tc>
          <w:tcPr>
            <w:tcW w:w="1160" w:type="dxa"/>
            <w:tcBorders>
              <w:top w:val="nil"/>
              <w:left w:val="nil"/>
              <w:bottom w:val="single" w:sz="4" w:space="0" w:color="000000"/>
              <w:right w:val="single" w:sz="4" w:space="0" w:color="000000"/>
            </w:tcBorders>
            <w:shd w:val="clear" w:color="auto" w:fill="auto"/>
            <w:noWrap/>
            <w:vAlign w:val="center"/>
            <w:hideMark/>
          </w:tcPr>
          <w:p w14:paraId="69A2E8F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6,160</w:t>
            </w:r>
          </w:p>
        </w:tc>
        <w:tc>
          <w:tcPr>
            <w:tcW w:w="1136" w:type="dxa"/>
            <w:tcBorders>
              <w:top w:val="nil"/>
              <w:left w:val="nil"/>
              <w:bottom w:val="single" w:sz="4" w:space="0" w:color="000000"/>
              <w:right w:val="single" w:sz="4" w:space="0" w:color="000000"/>
            </w:tcBorders>
            <w:shd w:val="clear" w:color="auto" w:fill="auto"/>
            <w:noWrap/>
            <w:vAlign w:val="center"/>
            <w:hideMark/>
          </w:tcPr>
          <w:p w14:paraId="29CF88D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0.89</w:t>
            </w:r>
          </w:p>
        </w:tc>
        <w:tc>
          <w:tcPr>
            <w:tcW w:w="1136" w:type="dxa"/>
            <w:tcBorders>
              <w:top w:val="nil"/>
              <w:left w:val="nil"/>
              <w:bottom w:val="single" w:sz="4" w:space="0" w:color="000000"/>
              <w:right w:val="single" w:sz="4" w:space="0" w:color="000000"/>
            </w:tcBorders>
            <w:shd w:val="clear" w:color="auto" w:fill="auto"/>
            <w:noWrap/>
            <w:vAlign w:val="center"/>
            <w:hideMark/>
          </w:tcPr>
          <w:p w14:paraId="19C0B24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5,482.40</w:t>
            </w:r>
          </w:p>
        </w:tc>
      </w:tr>
      <w:tr w:rsidR="00064528" w:rsidRPr="00064528" w14:paraId="4DD89674"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04E9F4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14</w:t>
            </w:r>
          </w:p>
        </w:tc>
        <w:tc>
          <w:tcPr>
            <w:tcW w:w="826" w:type="dxa"/>
            <w:tcBorders>
              <w:top w:val="nil"/>
              <w:left w:val="nil"/>
              <w:bottom w:val="single" w:sz="4" w:space="0" w:color="000000"/>
              <w:right w:val="single" w:sz="4" w:space="0" w:color="000000"/>
            </w:tcBorders>
            <w:shd w:val="clear" w:color="auto" w:fill="auto"/>
            <w:vAlign w:val="center"/>
            <w:hideMark/>
          </w:tcPr>
          <w:p w14:paraId="0340C0F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A-12-02</w:t>
            </w:r>
          </w:p>
        </w:tc>
        <w:tc>
          <w:tcPr>
            <w:tcW w:w="2268" w:type="dxa"/>
            <w:tcBorders>
              <w:top w:val="nil"/>
              <w:left w:val="nil"/>
              <w:bottom w:val="single" w:sz="4" w:space="0" w:color="000000"/>
              <w:right w:val="single" w:sz="4" w:space="0" w:color="000000"/>
            </w:tcBorders>
            <w:shd w:val="clear" w:color="auto" w:fill="auto"/>
            <w:vAlign w:val="center"/>
            <w:hideMark/>
          </w:tcPr>
          <w:p w14:paraId="663734E5"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CALCIO + VITAMINA D</w:t>
            </w:r>
          </w:p>
        </w:tc>
        <w:tc>
          <w:tcPr>
            <w:tcW w:w="1116" w:type="dxa"/>
            <w:tcBorders>
              <w:top w:val="nil"/>
              <w:left w:val="nil"/>
              <w:bottom w:val="single" w:sz="4" w:space="0" w:color="000000"/>
              <w:right w:val="single" w:sz="4" w:space="0" w:color="000000"/>
            </w:tcBorders>
            <w:shd w:val="clear" w:color="auto" w:fill="auto"/>
            <w:vAlign w:val="center"/>
            <w:hideMark/>
          </w:tcPr>
          <w:p w14:paraId="6EF5106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500 mg(ion calcio )+400 UI (vitamina D)</w:t>
            </w:r>
          </w:p>
        </w:tc>
        <w:tc>
          <w:tcPr>
            <w:tcW w:w="1175" w:type="dxa"/>
            <w:tcBorders>
              <w:top w:val="nil"/>
              <w:left w:val="nil"/>
              <w:bottom w:val="single" w:sz="4" w:space="0" w:color="000000"/>
              <w:right w:val="single" w:sz="4" w:space="0" w:color="000000"/>
            </w:tcBorders>
            <w:shd w:val="clear" w:color="auto" w:fill="auto"/>
            <w:vAlign w:val="center"/>
            <w:hideMark/>
          </w:tcPr>
          <w:p w14:paraId="4A824C4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w:t>
            </w:r>
          </w:p>
        </w:tc>
        <w:tc>
          <w:tcPr>
            <w:tcW w:w="1250" w:type="dxa"/>
            <w:tcBorders>
              <w:top w:val="nil"/>
              <w:left w:val="nil"/>
              <w:bottom w:val="single" w:sz="4" w:space="0" w:color="000000"/>
              <w:right w:val="single" w:sz="4" w:space="0" w:color="000000"/>
            </w:tcBorders>
            <w:shd w:val="clear" w:color="auto" w:fill="auto"/>
            <w:vAlign w:val="center"/>
            <w:hideMark/>
          </w:tcPr>
          <w:p w14:paraId="03B42C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21E46B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375,600</w:t>
            </w:r>
          </w:p>
        </w:tc>
        <w:tc>
          <w:tcPr>
            <w:tcW w:w="1136" w:type="dxa"/>
            <w:tcBorders>
              <w:top w:val="nil"/>
              <w:left w:val="nil"/>
              <w:bottom w:val="single" w:sz="4" w:space="0" w:color="000000"/>
              <w:right w:val="single" w:sz="4" w:space="0" w:color="000000"/>
            </w:tcBorders>
            <w:shd w:val="clear" w:color="auto" w:fill="auto"/>
            <w:noWrap/>
            <w:vAlign w:val="center"/>
            <w:hideMark/>
          </w:tcPr>
          <w:p w14:paraId="4E8B890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0.62</w:t>
            </w:r>
          </w:p>
        </w:tc>
        <w:tc>
          <w:tcPr>
            <w:tcW w:w="1136" w:type="dxa"/>
            <w:tcBorders>
              <w:top w:val="nil"/>
              <w:left w:val="nil"/>
              <w:bottom w:val="single" w:sz="4" w:space="0" w:color="000000"/>
              <w:right w:val="single" w:sz="4" w:space="0" w:color="000000"/>
            </w:tcBorders>
            <w:shd w:val="clear" w:color="auto" w:fill="auto"/>
            <w:noWrap/>
            <w:vAlign w:val="center"/>
            <w:hideMark/>
          </w:tcPr>
          <w:p w14:paraId="5A140A3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232,872.00</w:t>
            </w:r>
          </w:p>
        </w:tc>
      </w:tr>
      <w:tr w:rsidR="00064528" w:rsidRPr="00064528" w14:paraId="3C2F6BCF" w14:textId="77777777" w:rsidTr="00E65528">
        <w:trPr>
          <w:trHeight w:val="24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910BC0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15</w:t>
            </w:r>
          </w:p>
        </w:tc>
        <w:tc>
          <w:tcPr>
            <w:tcW w:w="826" w:type="dxa"/>
            <w:tcBorders>
              <w:top w:val="nil"/>
              <w:left w:val="nil"/>
              <w:bottom w:val="single" w:sz="4" w:space="0" w:color="000000"/>
              <w:right w:val="single" w:sz="4" w:space="0" w:color="000000"/>
            </w:tcBorders>
            <w:shd w:val="clear" w:color="auto" w:fill="auto"/>
            <w:vAlign w:val="center"/>
            <w:hideMark/>
          </w:tcPr>
          <w:p w14:paraId="6209405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A-12-03</w:t>
            </w:r>
          </w:p>
        </w:tc>
        <w:tc>
          <w:tcPr>
            <w:tcW w:w="2268" w:type="dxa"/>
            <w:tcBorders>
              <w:top w:val="nil"/>
              <w:left w:val="nil"/>
              <w:bottom w:val="single" w:sz="4" w:space="0" w:color="000000"/>
              <w:right w:val="single" w:sz="4" w:space="0" w:color="000000"/>
            </w:tcBorders>
            <w:shd w:val="clear" w:color="auto" w:fill="auto"/>
            <w:vAlign w:val="center"/>
            <w:hideMark/>
          </w:tcPr>
          <w:p w14:paraId="17F70D00"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CLORURO DE POTASIO</w:t>
            </w:r>
          </w:p>
        </w:tc>
        <w:tc>
          <w:tcPr>
            <w:tcW w:w="1116" w:type="dxa"/>
            <w:tcBorders>
              <w:top w:val="nil"/>
              <w:left w:val="nil"/>
              <w:bottom w:val="single" w:sz="4" w:space="0" w:color="000000"/>
              <w:right w:val="single" w:sz="4" w:space="0" w:color="000000"/>
            </w:tcBorders>
            <w:shd w:val="clear" w:color="auto" w:fill="auto"/>
            <w:vAlign w:val="center"/>
            <w:hideMark/>
          </w:tcPr>
          <w:p w14:paraId="7BBA6AF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1,3 mEq/ml</w:t>
            </w:r>
          </w:p>
        </w:tc>
        <w:tc>
          <w:tcPr>
            <w:tcW w:w="1175" w:type="dxa"/>
            <w:tcBorders>
              <w:top w:val="nil"/>
              <w:left w:val="nil"/>
              <w:bottom w:val="single" w:sz="4" w:space="0" w:color="000000"/>
              <w:right w:val="single" w:sz="4" w:space="0" w:color="000000"/>
            </w:tcBorders>
            <w:shd w:val="clear" w:color="auto" w:fill="auto"/>
            <w:vAlign w:val="center"/>
            <w:hideMark/>
          </w:tcPr>
          <w:p w14:paraId="39A6D89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ORAL</w:t>
            </w:r>
          </w:p>
        </w:tc>
        <w:tc>
          <w:tcPr>
            <w:tcW w:w="1250" w:type="dxa"/>
            <w:tcBorders>
              <w:top w:val="nil"/>
              <w:left w:val="nil"/>
              <w:bottom w:val="single" w:sz="4" w:space="0" w:color="000000"/>
              <w:right w:val="single" w:sz="4" w:space="0" w:color="000000"/>
            </w:tcBorders>
            <w:shd w:val="clear" w:color="auto" w:fill="auto"/>
            <w:vAlign w:val="center"/>
            <w:hideMark/>
          </w:tcPr>
          <w:p w14:paraId="50CF850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442E25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370</w:t>
            </w:r>
          </w:p>
        </w:tc>
        <w:tc>
          <w:tcPr>
            <w:tcW w:w="1136" w:type="dxa"/>
            <w:tcBorders>
              <w:top w:val="nil"/>
              <w:left w:val="nil"/>
              <w:bottom w:val="single" w:sz="4" w:space="0" w:color="000000"/>
              <w:right w:val="single" w:sz="4" w:space="0" w:color="000000"/>
            </w:tcBorders>
            <w:shd w:val="clear" w:color="auto" w:fill="auto"/>
            <w:noWrap/>
            <w:vAlign w:val="center"/>
            <w:hideMark/>
          </w:tcPr>
          <w:p w14:paraId="3967F4B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22.90</w:t>
            </w:r>
          </w:p>
        </w:tc>
        <w:tc>
          <w:tcPr>
            <w:tcW w:w="1136" w:type="dxa"/>
            <w:tcBorders>
              <w:top w:val="nil"/>
              <w:left w:val="nil"/>
              <w:bottom w:val="single" w:sz="4" w:space="0" w:color="000000"/>
              <w:right w:val="single" w:sz="4" w:space="0" w:color="000000"/>
            </w:tcBorders>
            <w:shd w:val="clear" w:color="auto" w:fill="auto"/>
            <w:noWrap/>
            <w:vAlign w:val="center"/>
            <w:hideMark/>
          </w:tcPr>
          <w:p w14:paraId="642360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8,473.00</w:t>
            </w:r>
          </w:p>
        </w:tc>
      </w:tr>
      <w:tr w:rsidR="00064528" w:rsidRPr="00064528" w14:paraId="0833EAE6" w14:textId="77777777" w:rsidTr="00E65528">
        <w:trPr>
          <w:trHeight w:val="22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247BCC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16</w:t>
            </w:r>
          </w:p>
        </w:tc>
        <w:tc>
          <w:tcPr>
            <w:tcW w:w="826" w:type="dxa"/>
            <w:tcBorders>
              <w:top w:val="nil"/>
              <w:left w:val="nil"/>
              <w:bottom w:val="single" w:sz="4" w:space="0" w:color="000000"/>
              <w:right w:val="single" w:sz="4" w:space="0" w:color="000000"/>
            </w:tcBorders>
            <w:shd w:val="clear" w:color="auto" w:fill="auto"/>
            <w:vAlign w:val="center"/>
            <w:hideMark/>
          </w:tcPr>
          <w:p w14:paraId="1521798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B-01-04</w:t>
            </w:r>
          </w:p>
        </w:tc>
        <w:tc>
          <w:tcPr>
            <w:tcW w:w="2268" w:type="dxa"/>
            <w:tcBorders>
              <w:top w:val="nil"/>
              <w:left w:val="nil"/>
              <w:bottom w:val="single" w:sz="4" w:space="0" w:color="000000"/>
              <w:right w:val="single" w:sz="4" w:space="0" w:color="000000"/>
            </w:tcBorders>
            <w:shd w:val="clear" w:color="auto" w:fill="auto"/>
            <w:vAlign w:val="center"/>
            <w:hideMark/>
          </w:tcPr>
          <w:p w14:paraId="403F1C9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HEPARINA SODICA</w:t>
            </w:r>
          </w:p>
        </w:tc>
        <w:tc>
          <w:tcPr>
            <w:tcW w:w="1116" w:type="dxa"/>
            <w:tcBorders>
              <w:top w:val="nil"/>
              <w:left w:val="nil"/>
              <w:bottom w:val="single" w:sz="4" w:space="0" w:color="000000"/>
              <w:right w:val="single" w:sz="4" w:space="0" w:color="000000"/>
            </w:tcBorders>
            <w:shd w:val="clear" w:color="auto" w:fill="auto"/>
            <w:vAlign w:val="center"/>
            <w:hideMark/>
          </w:tcPr>
          <w:p w14:paraId="5038855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5.000 UI</w:t>
            </w:r>
          </w:p>
        </w:tc>
        <w:tc>
          <w:tcPr>
            <w:tcW w:w="1175" w:type="dxa"/>
            <w:tcBorders>
              <w:top w:val="nil"/>
              <w:left w:val="nil"/>
              <w:bottom w:val="single" w:sz="4" w:space="0" w:color="000000"/>
              <w:right w:val="single" w:sz="4" w:space="0" w:color="000000"/>
            </w:tcBorders>
            <w:shd w:val="clear" w:color="auto" w:fill="auto"/>
            <w:vAlign w:val="center"/>
            <w:hideMark/>
          </w:tcPr>
          <w:p w14:paraId="2360A5E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4DC8C74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2A9222D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540</w:t>
            </w:r>
          </w:p>
        </w:tc>
        <w:tc>
          <w:tcPr>
            <w:tcW w:w="1136" w:type="dxa"/>
            <w:tcBorders>
              <w:top w:val="nil"/>
              <w:left w:val="nil"/>
              <w:bottom w:val="single" w:sz="4" w:space="0" w:color="000000"/>
              <w:right w:val="single" w:sz="4" w:space="0" w:color="000000"/>
            </w:tcBorders>
            <w:shd w:val="clear" w:color="auto" w:fill="auto"/>
            <w:noWrap/>
            <w:vAlign w:val="center"/>
            <w:hideMark/>
          </w:tcPr>
          <w:p w14:paraId="434FA4D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31.00</w:t>
            </w:r>
          </w:p>
        </w:tc>
        <w:tc>
          <w:tcPr>
            <w:tcW w:w="1136" w:type="dxa"/>
            <w:tcBorders>
              <w:top w:val="nil"/>
              <w:left w:val="nil"/>
              <w:bottom w:val="single" w:sz="4" w:space="0" w:color="000000"/>
              <w:right w:val="single" w:sz="4" w:space="0" w:color="000000"/>
            </w:tcBorders>
            <w:shd w:val="clear" w:color="auto" w:fill="auto"/>
            <w:noWrap/>
            <w:vAlign w:val="center"/>
            <w:hideMark/>
          </w:tcPr>
          <w:p w14:paraId="6172B26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16,740.00</w:t>
            </w:r>
          </w:p>
        </w:tc>
      </w:tr>
      <w:tr w:rsidR="00064528" w:rsidRPr="00064528" w14:paraId="4988CC34" w14:textId="77777777" w:rsidTr="00E65528">
        <w:trPr>
          <w:trHeight w:val="27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AC7313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17</w:t>
            </w:r>
          </w:p>
        </w:tc>
        <w:tc>
          <w:tcPr>
            <w:tcW w:w="826" w:type="dxa"/>
            <w:tcBorders>
              <w:top w:val="nil"/>
              <w:left w:val="nil"/>
              <w:bottom w:val="single" w:sz="4" w:space="0" w:color="000000"/>
              <w:right w:val="single" w:sz="4" w:space="0" w:color="000000"/>
            </w:tcBorders>
            <w:shd w:val="clear" w:color="auto" w:fill="auto"/>
            <w:vAlign w:val="center"/>
            <w:hideMark/>
          </w:tcPr>
          <w:p w14:paraId="56B8565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B-05-04</w:t>
            </w:r>
          </w:p>
        </w:tc>
        <w:tc>
          <w:tcPr>
            <w:tcW w:w="2268" w:type="dxa"/>
            <w:tcBorders>
              <w:top w:val="nil"/>
              <w:left w:val="nil"/>
              <w:bottom w:val="single" w:sz="4" w:space="0" w:color="000000"/>
              <w:right w:val="single" w:sz="4" w:space="0" w:color="000000"/>
            </w:tcBorders>
            <w:shd w:val="clear" w:color="auto" w:fill="auto"/>
            <w:vAlign w:val="center"/>
            <w:hideMark/>
          </w:tcPr>
          <w:p w14:paraId="78D4FA07"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BICARBONATO DE SODIO</w:t>
            </w:r>
          </w:p>
        </w:tc>
        <w:tc>
          <w:tcPr>
            <w:tcW w:w="1116" w:type="dxa"/>
            <w:tcBorders>
              <w:top w:val="nil"/>
              <w:left w:val="nil"/>
              <w:bottom w:val="single" w:sz="4" w:space="0" w:color="000000"/>
              <w:right w:val="single" w:sz="4" w:space="0" w:color="000000"/>
            </w:tcBorders>
            <w:shd w:val="clear" w:color="auto" w:fill="auto"/>
            <w:vAlign w:val="center"/>
            <w:hideMark/>
          </w:tcPr>
          <w:p w14:paraId="1D88E81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8%</w:t>
            </w:r>
          </w:p>
        </w:tc>
        <w:tc>
          <w:tcPr>
            <w:tcW w:w="1175" w:type="dxa"/>
            <w:tcBorders>
              <w:top w:val="nil"/>
              <w:left w:val="nil"/>
              <w:bottom w:val="single" w:sz="4" w:space="0" w:color="000000"/>
              <w:right w:val="single" w:sz="4" w:space="0" w:color="000000"/>
            </w:tcBorders>
            <w:shd w:val="clear" w:color="auto" w:fill="auto"/>
            <w:vAlign w:val="center"/>
            <w:hideMark/>
          </w:tcPr>
          <w:p w14:paraId="283D66E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6A1282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7F8EF6A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2,050</w:t>
            </w:r>
          </w:p>
        </w:tc>
        <w:tc>
          <w:tcPr>
            <w:tcW w:w="1136" w:type="dxa"/>
            <w:tcBorders>
              <w:top w:val="nil"/>
              <w:left w:val="nil"/>
              <w:bottom w:val="single" w:sz="4" w:space="0" w:color="000000"/>
              <w:right w:val="single" w:sz="4" w:space="0" w:color="000000"/>
            </w:tcBorders>
            <w:shd w:val="clear" w:color="auto" w:fill="auto"/>
            <w:noWrap/>
            <w:vAlign w:val="center"/>
            <w:hideMark/>
          </w:tcPr>
          <w:p w14:paraId="2A9A2AC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w:t>
            </w:r>
          </w:p>
        </w:tc>
        <w:tc>
          <w:tcPr>
            <w:tcW w:w="1136" w:type="dxa"/>
            <w:tcBorders>
              <w:top w:val="nil"/>
              <w:left w:val="nil"/>
              <w:bottom w:val="single" w:sz="4" w:space="0" w:color="000000"/>
              <w:right w:val="single" w:sz="4" w:space="0" w:color="000000"/>
            </w:tcBorders>
            <w:shd w:val="clear" w:color="auto" w:fill="auto"/>
            <w:noWrap/>
            <w:vAlign w:val="center"/>
            <w:hideMark/>
          </w:tcPr>
          <w:p w14:paraId="77671B2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11,685.00</w:t>
            </w:r>
          </w:p>
        </w:tc>
      </w:tr>
      <w:tr w:rsidR="00064528" w:rsidRPr="00064528" w14:paraId="567C7FF1" w14:textId="77777777" w:rsidTr="00E65528">
        <w:trPr>
          <w:trHeight w:val="20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00ED39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18</w:t>
            </w:r>
          </w:p>
        </w:tc>
        <w:tc>
          <w:tcPr>
            <w:tcW w:w="826" w:type="dxa"/>
            <w:tcBorders>
              <w:top w:val="nil"/>
              <w:left w:val="nil"/>
              <w:bottom w:val="single" w:sz="4" w:space="0" w:color="000000"/>
              <w:right w:val="single" w:sz="4" w:space="0" w:color="000000"/>
            </w:tcBorders>
            <w:shd w:val="clear" w:color="auto" w:fill="auto"/>
            <w:vAlign w:val="center"/>
            <w:hideMark/>
          </w:tcPr>
          <w:p w14:paraId="73D8F70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B-05-45</w:t>
            </w:r>
          </w:p>
        </w:tc>
        <w:tc>
          <w:tcPr>
            <w:tcW w:w="2268" w:type="dxa"/>
            <w:tcBorders>
              <w:top w:val="nil"/>
              <w:left w:val="nil"/>
              <w:bottom w:val="single" w:sz="4" w:space="0" w:color="000000"/>
              <w:right w:val="single" w:sz="4" w:space="0" w:color="000000"/>
            </w:tcBorders>
            <w:shd w:val="clear" w:color="auto" w:fill="auto"/>
            <w:vAlign w:val="center"/>
            <w:hideMark/>
          </w:tcPr>
          <w:p w14:paraId="65892B25"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SOLUCION FISIOLOGICA</w:t>
            </w:r>
          </w:p>
        </w:tc>
        <w:tc>
          <w:tcPr>
            <w:tcW w:w="1116" w:type="dxa"/>
            <w:tcBorders>
              <w:top w:val="nil"/>
              <w:left w:val="nil"/>
              <w:bottom w:val="single" w:sz="4" w:space="0" w:color="000000"/>
              <w:right w:val="single" w:sz="4" w:space="0" w:color="000000"/>
            </w:tcBorders>
            <w:shd w:val="clear" w:color="auto" w:fill="auto"/>
            <w:vAlign w:val="center"/>
            <w:hideMark/>
          </w:tcPr>
          <w:p w14:paraId="5A490A6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0,9% (150 ml)</w:t>
            </w:r>
          </w:p>
        </w:tc>
        <w:tc>
          <w:tcPr>
            <w:tcW w:w="1175" w:type="dxa"/>
            <w:tcBorders>
              <w:top w:val="nil"/>
              <w:left w:val="nil"/>
              <w:bottom w:val="single" w:sz="4" w:space="0" w:color="000000"/>
              <w:right w:val="single" w:sz="4" w:space="0" w:color="000000"/>
            </w:tcBorders>
            <w:shd w:val="clear" w:color="auto" w:fill="auto"/>
            <w:vAlign w:val="center"/>
            <w:hideMark/>
          </w:tcPr>
          <w:p w14:paraId="3F21C53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0D97FC7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ABC41A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600</w:t>
            </w:r>
          </w:p>
        </w:tc>
        <w:tc>
          <w:tcPr>
            <w:tcW w:w="1136" w:type="dxa"/>
            <w:tcBorders>
              <w:top w:val="nil"/>
              <w:left w:val="nil"/>
              <w:bottom w:val="single" w:sz="4" w:space="0" w:color="000000"/>
              <w:right w:val="single" w:sz="4" w:space="0" w:color="000000"/>
            </w:tcBorders>
            <w:shd w:val="clear" w:color="auto" w:fill="auto"/>
            <w:noWrap/>
            <w:vAlign w:val="center"/>
            <w:hideMark/>
          </w:tcPr>
          <w:p w14:paraId="432EC1B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7.40</w:t>
            </w:r>
          </w:p>
        </w:tc>
        <w:tc>
          <w:tcPr>
            <w:tcW w:w="1136" w:type="dxa"/>
            <w:tcBorders>
              <w:top w:val="nil"/>
              <w:left w:val="nil"/>
              <w:bottom w:val="single" w:sz="4" w:space="0" w:color="000000"/>
              <w:right w:val="single" w:sz="4" w:space="0" w:color="000000"/>
            </w:tcBorders>
            <w:shd w:val="clear" w:color="auto" w:fill="auto"/>
            <w:noWrap/>
            <w:vAlign w:val="center"/>
            <w:hideMark/>
          </w:tcPr>
          <w:p w14:paraId="73CB39F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4,440.00</w:t>
            </w:r>
          </w:p>
        </w:tc>
      </w:tr>
      <w:tr w:rsidR="00064528" w:rsidRPr="00064528" w14:paraId="1D397032" w14:textId="77777777" w:rsidTr="00E65528">
        <w:trPr>
          <w:trHeight w:val="23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145231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19</w:t>
            </w:r>
          </w:p>
        </w:tc>
        <w:tc>
          <w:tcPr>
            <w:tcW w:w="826" w:type="dxa"/>
            <w:tcBorders>
              <w:top w:val="nil"/>
              <w:left w:val="nil"/>
              <w:bottom w:val="single" w:sz="4" w:space="0" w:color="000000"/>
              <w:right w:val="single" w:sz="4" w:space="0" w:color="000000"/>
            </w:tcBorders>
            <w:shd w:val="clear" w:color="auto" w:fill="auto"/>
            <w:vAlign w:val="center"/>
            <w:hideMark/>
          </w:tcPr>
          <w:p w14:paraId="545FB0F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C-01-09</w:t>
            </w:r>
          </w:p>
        </w:tc>
        <w:tc>
          <w:tcPr>
            <w:tcW w:w="2268" w:type="dxa"/>
            <w:tcBorders>
              <w:top w:val="nil"/>
              <w:left w:val="nil"/>
              <w:bottom w:val="single" w:sz="4" w:space="0" w:color="000000"/>
              <w:right w:val="single" w:sz="4" w:space="0" w:color="000000"/>
            </w:tcBorders>
            <w:shd w:val="clear" w:color="auto" w:fill="auto"/>
            <w:vAlign w:val="center"/>
            <w:hideMark/>
          </w:tcPr>
          <w:p w14:paraId="761614B4"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DOPAMINA</w:t>
            </w:r>
          </w:p>
        </w:tc>
        <w:tc>
          <w:tcPr>
            <w:tcW w:w="1116" w:type="dxa"/>
            <w:tcBorders>
              <w:top w:val="nil"/>
              <w:left w:val="nil"/>
              <w:bottom w:val="single" w:sz="4" w:space="0" w:color="000000"/>
              <w:right w:val="single" w:sz="4" w:space="0" w:color="000000"/>
            </w:tcBorders>
            <w:shd w:val="clear" w:color="auto" w:fill="auto"/>
            <w:vAlign w:val="center"/>
            <w:hideMark/>
          </w:tcPr>
          <w:p w14:paraId="4825428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200 mg</w:t>
            </w:r>
          </w:p>
        </w:tc>
        <w:tc>
          <w:tcPr>
            <w:tcW w:w="1175" w:type="dxa"/>
            <w:tcBorders>
              <w:top w:val="nil"/>
              <w:left w:val="nil"/>
              <w:bottom w:val="single" w:sz="4" w:space="0" w:color="000000"/>
              <w:right w:val="single" w:sz="4" w:space="0" w:color="000000"/>
            </w:tcBorders>
            <w:shd w:val="clear" w:color="auto" w:fill="auto"/>
            <w:vAlign w:val="center"/>
            <w:hideMark/>
          </w:tcPr>
          <w:p w14:paraId="5876796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41D4DD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34146D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384</w:t>
            </w:r>
          </w:p>
        </w:tc>
        <w:tc>
          <w:tcPr>
            <w:tcW w:w="1136" w:type="dxa"/>
            <w:tcBorders>
              <w:top w:val="nil"/>
              <w:left w:val="nil"/>
              <w:bottom w:val="single" w:sz="4" w:space="0" w:color="000000"/>
              <w:right w:val="single" w:sz="4" w:space="0" w:color="000000"/>
            </w:tcBorders>
            <w:shd w:val="clear" w:color="auto" w:fill="auto"/>
            <w:noWrap/>
            <w:vAlign w:val="center"/>
            <w:hideMark/>
          </w:tcPr>
          <w:p w14:paraId="7A47965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7.64</w:t>
            </w:r>
          </w:p>
        </w:tc>
        <w:tc>
          <w:tcPr>
            <w:tcW w:w="1136" w:type="dxa"/>
            <w:tcBorders>
              <w:top w:val="nil"/>
              <w:left w:val="nil"/>
              <w:bottom w:val="single" w:sz="4" w:space="0" w:color="000000"/>
              <w:right w:val="single" w:sz="4" w:space="0" w:color="000000"/>
            </w:tcBorders>
            <w:shd w:val="clear" w:color="auto" w:fill="auto"/>
            <w:noWrap/>
            <w:vAlign w:val="center"/>
            <w:hideMark/>
          </w:tcPr>
          <w:p w14:paraId="275FB1E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2,933.76</w:t>
            </w:r>
          </w:p>
        </w:tc>
      </w:tr>
      <w:tr w:rsidR="00064528" w:rsidRPr="00064528" w14:paraId="61EB0A8C" w14:textId="77777777" w:rsidTr="00E65528">
        <w:trPr>
          <w:trHeight w:val="34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F91F04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20</w:t>
            </w:r>
          </w:p>
        </w:tc>
        <w:tc>
          <w:tcPr>
            <w:tcW w:w="826" w:type="dxa"/>
            <w:tcBorders>
              <w:top w:val="nil"/>
              <w:left w:val="nil"/>
              <w:bottom w:val="single" w:sz="4" w:space="0" w:color="000000"/>
              <w:right w:val="single" w:sz="4" w:space="0" w:color="000000"/>
            </w:tcBorders>
            <w:shd w:val="clear" w:color="auto" w:fill="auto"/>
            <w:vAlign w:val="center"/>
            <w:hideMark/>
          </w:tcPr>
          <w:p w14:paraId="5CBAA90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C-01-10</w:t>
            </w:r>
          </w:p>
        </w:tc>
        <w:tc>
          <w:tcPr>
            <w:tcW w:w="2268" w:type="dxa"/>
            <w:tcBorders>
              <w:top w:val="nil"/>
              <w:left w:val="nil"/>
              <w:bottom w:val="single" w:sz="4" w:space="0" w:color="000000"/>
              <w:right w:val="single" w:sz="4" w:space="0" w:color="000000"/>
            </w:tcBorders>
            <w:shd w:val="clear" w:color="auto" w:fill="auto"/>
            <w:vAlign w:val="center"/>
            <w:hideMark/>
          </w:tcPr>
          <w:p w14:paraId="7FF37351"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EPINEFRINA (ADRENALINA)</w:t>
            </w:r>
          </w:p>
        </w:tc>
        <w:tc>
          <w:tcPr>
            <w:tcW w:w="1116" w:type="dxa"/>
            <w:tcBorders>
              <w:top w:val="nil"/>
              <w:left w:val="nil"/>
              <w:bottom w:val="single" w:sz="4" w:space="0" w:color="000000"/>
              <w:right w:val="single" w:sz="4" w:space="0" w:color="000000"/>
            </w:tcBorders>
            <w:shd w:val="clear" w:color="auto" w:fill="auto"/>
            <w:vAlign w:val="center"/>
            <w:hideMark/>
          </w:tcPr>
          <w:p w14:paraId="399BDB5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 mg/ml</w:t>
            </w:r>
          </w:p>
        </w:tc>
        <w:tc>
          <w:tcPr>
            <w:tcW w:w="1175" w:type="dxa"/>
            <w:tcBorders>
              <w:top w:val="nil"/>
              <w:left w:val="nil"/>
              <w:bottom w:val="single" w:sz="4" w:space="0" w:color="000000"/>
              <w:right w:val="single" w:sz="4" w:space="0" w:color="000000"/>
            </w:tcBorders>
            <w:shd w:val="clear" w:color="auto" w:fill="auto"/>
            <w:vAlign w:val="center"/>
            <w:hideMark/>
          </w:tcPr>
          <w:p w14:paraId="2B3A8E9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007E207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1B0194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130</w:t>
            </w:r>
          </w:p>
        </w:tc>
        <w:tc>
          <w:tcPr>
            <w:tcW w:w="1136" w:type="dxa"/>
            <w:tcBorders>
              <w:top w:val="nil"/>
              <w:left w:val="nil"/>
              <w:bottom w:val="single" w:sz="4" w:space="0" w:color="000000"/>
              <w:right w:val="single" w:sz="4" w:space="0" w:color="000000"/>
            </w:tcBorders>
            <w:shd w:val="clear" w:color="auto" w:fill="auto"/>
            <w:noWrap/>
            <w:vAlign w:val="center"/>
            <w:hideMark/>
          </w:tcPr>
          <w:p w14:paraId="5BC6541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6.89</w:t>
            </w:r>
          </w:p>
        </w:tc>
        <w:tc>
          <w:tcPr>
            <w:tcW w:w="1136" w:type="dxa"/>
            <w:tcBorders>
              <w:top w:val="nil"/>
              <w:left w:val="nil"/>
              <w:bottom w:val="single" w:sz="4" w:space="0" w:color="000000"/>
              <w:right w:val="single" w:sz="4" w:space="0" w:color="000000"/>
            </w:tcBorders>
            <w:shd w:val="clear" w:color="auto" w:fill="auto"/>
            <w:noWrap/>
            <w:vAlign w:val="center"/>
            <w:hideMark/>
          </w:tcPr>
          <w:p w14:paraId="6293FA0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895.70</w:t>
            </w:r>
          </w:p>
        </w:tc>
      </w:tr>
      <w:tr w:rsidR="00064528" w:rsidRPr="00064528" w14:paraId="0D3052C9" w14:textId="77777777" w:rsidTr="00E65528">
        <w:trPr>
          <w:trHeight w:val="26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100855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21</w:t>
            </w:r>
          </w:p>
        </w:tc>
        <w:tc>
          <w:tcPr>
            <w:tcW w:w="826" w:type="dxa"/>
            <w:tcBorders>
              <w:top w:val="nil"/>
              <w:left w:val="nil"/>
              <w:bottom w:val="single" w:sz="4" w:space="0" w:color="000000"/>
              <w:right w:val="single" w:sz="4" w:space="0" w:color="000000"/>
            </w:tcBorders>
            <w:shd w:val="clear" w:color="auto" w:fill="auto"/>
            <w:vAlign w:val="center"/>
            <w:hideMark/>
          </w:tcPr>
          <w:p w14:paraId="5C07097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C-01-13</w:t>
            </w:r>
          </w:p>
        </w:tc>
        <w:tc>
          <w:tcPr>
            <w:tcW w:w="2268" w:type="dxa"/>
            <w:tcBorders>
              <w:top w:val="nil"/>
              <w:left w:val="nil"/>
              <w:bottom w:val="single" w:sz="4" w:space="0" w:color="000000"/>
              <w:right w:val="single" w:sz="4" w:space="0" w:color="000000"/>
            </w:tcBorders>
            <w:shd w:val="clear" w:color="auto" w:fill="auto"/>
            <w:vAlign w:val="center"/>
            <w:hideMark/>
          </w:tcPr>
          <w:p w14:paraId="15038F19"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ETILEFRINA</w:t>
            </w:r>
          </w:p>
        </w:tc>
        <w:tc>
          <w:tcPr>
            <w:tcW w:w="1116" w:type="dxa"/>
            <w:tcBorders>
              <w:top w:val="nil"/>
              <w:left w:val="nil"/>
              <w:bottom w:val="single" w:sz="4" w:space="0" w:color="000000"/>
              <w:right w:val="single" w:sz="4" w:space="0" w:color="000000"/>
            </w:tcBorders>
            <w:shd w:val="clear" w:color="auto" w:fill="auto"/>
            <w:vAlign w:val="center"/>
            <w:hideMark/>
          </w:tcPr>
          <w:p w14:paraId="44957CA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35DB48C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3884437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451D6DD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816</w:t>
            </w:r>
          </w:p>
        </w:tc>
        <w:tc>
          <w:tcPr>
            <w:tcW w:w="1136" w:type="dxa"/>
            <w:tcBorders>
              <w:top w:val="nil"/>
              <w:left w:val="nil"/>
              <w:bottom w:val="single" w:sz="4" w:space="0" w:color="000000"/>
              <w:right w:val="single" w:sz="4" w:space="0" w:color="000000"/>
            </w:tcBorders>
            <w:shd w:val="clear" w:color="auto" w:fill="auto"/>
            <w:noWrap/>
            <w:vAlign w:val="center"/>
            <w:hideMark/>
          </w:tcPr>
          <w:p w14:paraId="150BDF1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10.31</w:t>
            </w:r>
          </w:p>
        </w:tc>
        <w:tc>
          <w:tcPr>
            <w:tcW w:w="1136" w:type="dxa"/>
            <w:tcBorders>
              <w:top w:val="nil"/>
              <w:left w:val="nil"/>
              <w:bottom w:val="single" w:sz="4" w:space="0" w:color="000000"/>
              <w:right w:val="single" w:sz="4" w:space="0" w:color="000000"/>
            </w:tcBorders>
            <w:shd w:val="clear" w:color="auto" w:fill="auto"/>
            <w:noWrap/>
            <w:vAlign w:val="center"/>
            <w:hideMark/>
          </w:tcPr>
          <w:p w14:paraId="037A7D9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8,412.96</w:t>
            </w:r>
          </w:p>
        </w:tc>
      </w:tr>
      <w:tr w:rsidR="00064528" w:rsidRPr="00064528" w14:paraId="692AF50F" w14:textId="77777777" w:rsidTr="00E65528">
        <w:trPr>
          <w:trHeight w:val="28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1E4AF7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22</w:t>
            </w:r>
          </w:p>
        </w:tc>
        <w:tc>
          <w:tcPr>
            <w:tcW w:w="826" w:type="dxa"/>
            <w:tcBorders>
              <w:top w:val="nil"/>
              <w:left w:val="nil"/>
              <w:bottom w:val="single" w:sz="4" w:space="0" w:color="000000"/>
              <w:right w:val="single" w:sz="4" w:space="0" w:color="000000"/>
            </w:tcBorders>
            <w:shd w:val="clear" w:color="auto" w:fill="auto"/>
            <w:vAlign w:val="center"/>
            <w:hideMark/>
          </w:tcPr>
          <w:p w14:paraId="0D2BC51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C-03-05</w:t>
            </w:r>
          </w:p>
        </w:tc>
        <w:tc>
          <w:tcPr>
            <w:tcW w:w="2268" w:type="dxa"/>
            <w:tcBorders>
              <w:top w:val="nil"/>
              <w:left w:val="nil"/>
              <w:bottom w:val="single" w:sz="4" w:space="0" w:color="000000"/>
              <w:right w:val="single" w:sz="4" w:space="0" w:color="000000"/>
            </w:tcBorders>
            <w:shd w:val="clear" w:color="auto" w:fill="auto"/>
            <w:vAlign w:val="center"/>
            <w:hideMark/>
          </w:tcPr>
          <w:p w14:paraId="6334D5E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FUROSEMIDA</w:t>
            </w:r>
          </w:p>
        </w:tc>
        <w:tc>
          <w:tcPr>
            <w:tcW w:w="1116" w:type="dxa"/>
            <w:tcBorders>
              <w:top w:val="nil"/>
              <w:left w:val="nil"/>
              <w:bottom w:val="single" w:sz="4" w:space="0" w:color="000000"/>
              <w:right w:val="single" w:sz="4" w:space="0" w:color="000000"/>
            </w:tcBorders>
            <w:shd w:val="clear" w:color="auto" w:fill="auto"/>
            <w:vAlign w:val="center"/>
            <w:hideMark/>
          </w:tcPr>
          <w:p w14:paraId="7CFFC56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7B4403B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7B5039E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4FCA67C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14,350</w:t>
            </w:r>
          </w:p>
        </w:tc>
        <w:tc>
          <w:tcPr>
            <w:tcW w:w="1136" w:type="dxa"/>
            <w:tcBorders>
              <w:top w:val="nil"/>
              <w:left w:val="nil"/>
              <w:bottom w:val="single" w:sz="4" w:space="0" w:color="000000"/>
              <w:right w:val="single" w:sz="4" w:space="0" w:color="000000"/>
            </w:tcBorders>
            <w:shd w:val="clear" w:color="auto" w:fill="auto"/>
            <w:noWrap/>
            <w:vAlign w:val="center"/>
            <w:hideMark/>
          </w:tcPr>
          <w:p w14:paraId="22FCFA5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1.30</w:t>
            </w:r>
          </w:p>
        </w:tc>
        <w:tc>
          <w:tcPr>
            <w:tcW w:w="1136" w:type="dxa"/>
            <w:tcBorders>
              <w:top w:val="nil"/>
              <w:left w:val="nil"/>
              <w:bottom w:val="single" w:sz="4" w:space="0" w:color="000000"/>
              <w:right w:val="single" w:sz="4" w:space="0" w:color="000000"/>
            </w:tcBorders>
            <w:shd w:val="clear" w:color="auto" w:fill="auto"/>
            <w:noWrap/>
            <w:vAlign w:val="center"/>
            <w:hideMark/>
          </w:tcPr>
          <w:p w14:paraId="5E1BBCE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18,655.00</w:t>
            </w:r>
          </w:p>
        </w:tc>
      </w:tr>
      <w:tr w:rsidR="00064528" w:rsidRPr="00064528" w14:paraId="42298173" w14:textId="77777777" w:rsidTr="00E65528">
        <w:trPr>
          <w:trHeight w:val="25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008260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23</w:t>
            </w:r>
          </w:p>
        </w:tc>
        <w:tc>
          <w:tcPr>
            <w:tcW w:w="826" w:type="dxa"/>
            <w:tcBorders>
              <w:top w:val="nil"/>
              <w:left w:val="nil"/>
              <w:bottom w:val="single" w:sz="4" w:space="0" w:color="000000"/>
              <w:right w:val="single" w:sz="4" w:space="0" w:color="000000"/>
            </w:tcBorders>
            <w:shd w:val="clear" w:color="auto" w:fill="auto"/>
            <w:vAlign w:val="center"/>
            <w:hideMark/>
          </w:tcPr>
          <w:p w14:paraId="43A8A64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C-07-01</w:t>
            </w:r>
          </w:p>
        </w:tc>
        <w:tc>
          <w:tcPr>
            <w:tcW w:w="2268" w:type="dxa"/>
            <w:tcBorders>
              <w:top w:val="nil"/>
              <w:left w:val="nil"/>
              <w:bottom w:val="single" w:sz="4" w:space="0" w:color="000000"/>
              <w:right w:val="single" w:sz="4" w:space="0" w:color="000000"/>
            </w:tcBorders>
            <w:shd w:val="clear" w:color="auto" w:fill="auto"/>
            <w:vAlign w:val="center"/>
            <w:hideMark/>
          </w:tcPr>
          <w:p w14:paraId="37FEC3CF"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ATENOLOL</w:t>
            </w:r>
          </w:p>
        </w:tc>
        <w:tc>
          <w:tcPr>
            <w:tcW w:w="1116" w:type="dxa"/>
            <w:tcBorders>
              <w:top w:val="nil"/>
              <w:left w:val="nil"/>
              <w:bottom w:val="single" w:sz="4" w:space="0" w:color="000000"/>
              <w:right w:val="single" w:sz="4" w:space="0" w:color="000000"/>
            </w:tcBorders>
            <w:shd w:val="clear" w:color="auto" w:fill="auto"/>
            <w:vAlign w:val="center"/>
            <w:hideMark/>
          </w:tcPr>
          <w:p w14:paraId="43AABEE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100 mg</w:t>
            </w:r>
          </w:p>
        </w:tc>
        <w:tc>
          <w:tcPr>
            <w:tcW w:w="1175" w:type="dxa"/>
            <w:tcBorders>
              <w:top w:val="nil"/>
              <w:left w:val="nil"/>
              <w:bottom w:val="single" w:sz="4" w:space="0" w:color="000000"/>
              <w:right w:val="single" w:sz="4" w:space="0" w:color="000000"/>
            </w:tcBorders>
            <w:shd w:val="clear" w:color="auto" w:fill="auto"/>
            <w:vAlign w:val="center"/>
            <w:hideMark/>
          </w:tcPr>
          <w:p w14:paraId="0869A00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RANURADO</w:t>
            </w:r>
          </w:p>
        </w:tc>
        <w:tc>
          <w:tcPr>
            <w:tcW w:w="1250" w:type="dxa"/>
            <w:tcBorders>
              <w:top w:val="nil"/>
              <w:left w:val="nil"/>
              <w:bottom w:val="single" w:sz="4" w:space="0" w:color="000000"/>
              <w:right w:val="single" w:sz="4" w:space="0" w:color="000000"/>
            </w:tcBorders>
            <w:shd w:val="clear" w:color="auto" w:fill="auto"/>
            <w:vAlign w:val="center"/>
            <w:hideMark/>
          </w:tcPr>
          <w:p w14:paraId="572DAB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0E2591B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47,240</w:t>
            </w:r>
          </w:p>
        </w:tc>
        <w:tc>
          <w:tcPr>
            <w:tcW w:w="1136" w:type="dxa"/>
            <w:tcBorders>
              <w:top w:val="nil"/>
              <w:left w:val="nil"/>
              <w:bottom w:val="single" w:sz="4" w:space="0" w:color="000000"/>
              <w:right w:val="single" w:sz="4" w:space="0" w:color="000000"/>
            </w:tcBorders>
            <w:shd w:val="clear" w:color="auto" w:fill="auto"/>
            <w:noWrap/>
            <w:vAlign w:val="center"/>
            <w:hideMark/>
          </w:tcPr>
          <w:p w14:paraId="5254386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0.58</w:t>
            </w:r>
          </w:p>
        </w:tc>
        <w:tc>
          <w:tcPr>
            <w:tcW w:w="1136" w:type="dxa"/>
            <w:tcBorders>
              <w:top w:val="nil"/>
              <w:left w:val="nil"/>
              <w:bottom w:val="single" w:sz="4" w:space="0" w:color="000000"/>
              <w:right w:val="single" w:sz="4" w:space="0" w:color="000000"/>
            </w:tcBorders>
            <w:shd w:val="clear" w:color="auto" w:fill="auto"/>
            <w:noWrap/>
            <w:vAlign w:val="center"/>
            <w:hideMark/>
          </w:tcPr>
          <w:p w14:paraId="0404AB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27,399.20</w:t>
            </w:r>
          </w:p>
        </w:tc>
      </w:tr>
      <w:tr w:rsidR="00064528" w:rsidRPr="00064528" w14:paraId="5A4C15D3" w14:textId="77777777" w:rsidTr="006E0709">
        <w:trPr>
          <w:trHeight w:val="22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D57E72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24</w:t>
            </w:r>
          </w:p>
        </w:tc>
        <w:tc>
          <w:tcPr>
            <w:tcW w:w="826" w:type="dxa"/>
            <w:tcBorders>
              <w:top w:val="nil"/>
              <w:left w:val="nil"/>
              <w:bottom w:val="single" w:sz="4" w:space="0" w:color="000000"/>
              <w:right w:val="single" w:sz="4" w:space="0" w:color="000000"/>
            </w:tcBorders>
            <w:shd w:val="clear" w:color="auto" w:fill="auto"/>
            <w:vAlign w:val="center"/>
            <w:hideMark/>
          </w:tcPr>
          <w:p w14:paraId="404B9CD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C-08-08</w:t>
            </w:r>
          </w:p>
        </w:tc>
        <w:tc>
          <w:tcPr>
            <w:tcW w:w="2268" w:type="dxa"/>
            <w:tcBorders>
              <w:top w:val="nil"/>
              <w:left w:val="nil"/>
              <w:bottom w:val="single" w:sz="4" w:space="0" w:color="000000"/>
              <w:right w:val="single" w:sz="4" w:space="0" w:color="000000"/>
            </w:tcBorders>
            <w:shd w:val="clear" w:color="auto" w:fill="auto"/>
            <w:vAlign w:val="center"/>
            <w:hideMark/>
          </w:tcPr>
          <w:p w14:paraId="2FCD67A9"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FLUNARIZINA</w:t>
            </w:r>
          </w:p>
        </w:tc>
        <w:tc>
          <w:tcPr>
            <w:tcW w:w="1116" w:type="dxa"/>
            <w:tcBorders>
              <w:top w:val="nil"/>
              <w:left w:val="nil"/>
              <w:bottom w:val="single" w:sz="4" w:space="0" w:color="000000"/>
              <w:right w:val="single" w:sz="4" w:space="0" w:color="000000"/>
            </w:tcBorders>
            <w:shd w:val="clear" w:color="auto" w:fill="auto"/>
            <w:vAlign w:val="center"/>
            <w:hideMark/>
          </w:tcPr>
          <w:p w14:paraId="760E79A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 xml:space="preserve">10 mg </w:t>
            </w:r>
          </w:p>
        </w:tc>
        <w:tc>
          <w:tcPr>
            <w:tcW w:w="1175" w:type="dxa"/>
            <w:tcBorders>
              <w:top w:val="nil"/>
              <w:left w:val="nil"/>
              <w:bottom w:val="single" w:sz="4" w:space="0" w:color="000000"/>
              <w:right w:val="single" w:sz="4" w:space="0" w:color="000000"/>
            </w:tcBorders>
            <w:shd w:val="clear" w:color="auto" w:fill="auto"/>
            <w:vAlign w:val="center"/>
            <w:hideMark/>
          </w:tcPr>
          <w:p w14:paraId="245E3C3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4E399CB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133F01C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5,700</w:t>
            </w:r>
          </w:p>
        </w:tc>
        <w:tc>
          <w:tcPr>
            <w:tcW w:w="1136" w:type="dxa"/>
            <w:tcBorders>
              <w:top w:val="nil"/>
              <w:left w:val="nil"/>
              <w:bottom w:val="single" w:sz="4" w:space="0" w:color="000000"/>
              <w:right w:val="single" w:sz="4" w:space="0" w:color="000000"/>
            </w:tcBorders>
            <w:shd w:val="clear" w:color="auto" w:fill="auto"/>
            <w:noWrap/>
            <w:vAlign w:val="center"/>
            <w:hideMark/>
          </w:tcPr>
          <w:p w14:paraId="733450E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2.36</w:t>
            </w:r>
          </w:p>
        </w:tc>
        <w:tc>
          <w:tcPr>
            <w:tcW w:w="1136" w:type="dxa"/>
            <w:tcBorders>
              <w:top w:val="nil"/>
              <w:left w:val="nil"/>
              <w:bottom w:val="single" w:sz="4" w:space="0" w:color="000000"/>
              <w:right w:val="single" w:sz="4" w:space="0" w:color="000000"/>
            </w:tcBorders>
            <w:shd w:val="clear" w:color="auto" w:fill="auto"/>
            <w:noWrap/>
            <w:vAlign w:val="center"/>
            <w:hideMark/>
          </w:tcPr>
          <w:p w14:paraId="3910F32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13,452.00</w:t>
            </w:r>
          </w:p>
        </w:tc>
      </w:tr>
      <w:tr w:rsidR="00064528" w:rsidRPr="00064528" w14:paraId="30B37347" w14:textId="77777777" w:rsidTr="00E65528">
        <w:trPr>
          <w:trHeight w:val="29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3EE1B8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w:t>
            </w:r>
          </w:p>
        </w:tc>
        <w:tc>
          <w:tcPr>
            <w:tcW w:w="826" w:type="dxa"/>
            <w:tcBorders>
              <w:top w:val="nil"/>
              <w:left w:val="nil"/>
              <w:bottom w:val="single" w:sz="4" w:space="0" w:color="000000"/>
              <w:right w:val="single" w:sz="4" w:space="0" w:color="000000"/>
            </w:tcBorders>
            <w:shd w:val="clear" w:color="auto" w:fill="auto"/>
            <w:vAlign w:val="center"/>
            <w:hideMark/>
          </w:tcPr>
          <w:p w14:paraId="50A264F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C-08-10</w:t>
            </w:r>
          </w:p>
        </w:tc>
        <w:tc>
          <w:tcPr>
            <w:tcW w:w="2268" w:type="dxa"/>
            <w:tcBorders>
              <w:top w:val="nil"/>
              <w:left w:val="nil"/>
              <w:bottom w:val="single" w:sz="4" w:space="0" w:color="000000"/>
              <w:right w:val="single" w:sz="4" w:space="0" w:color="000000"/>
            </w:tcBorders>
            <w:shd w:val="clear" w:color="auto" w:fill="auto"/>
            <w:vAlign w:val="center"/>
            <w:hideMark/>
          </w:tcPr>
          <w:p w14:paraId="0107C1DB"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NIFEDIPINO</w:t>
            </w:r>
          </w:p>
        </w:tc>
        <w:tc>
          <w:tcPr>
            <w:tcW w:w="1116" w:type="dxa"/>
            <w:tcBorders>
              <w:top w:val="nil"/>
              <w:left w:val="nil"/>
              <w:bottom w:val="single" w:sz="4" w:space="0" w:color="000000"/>
              <w:right w:val="single" w:sz="4" w:space="0" w:color="000000"/>
            </w:tcBorders>
            <w:shd w:val="clear" w:color="auto" w:fill="auto"/>
            <w:vAlign w:val="center"/>
            <w:hideMark/>
          </w:tcPr>
          <w:p w14:paraId="21A4A08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43AF878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w:t>
            </w:r>
          </w:p>
        </w:tc>
        <w:tc>
          <w:tcPr>
            <w:tcW w:w="1250" w:type="dxa"/>
            <w:tcBorders>
              <w:top w:val="nil"/>
              <w:left w:val="nil"/>
              <w:bottom w:val="single" w:sz="4" w:space="0" w:color="000000"/>
              <w:right w:val="single" w:sz="4" w:space="0" w:color="000000"/>
            </w:tcBorders>
            <w:shd w:val="clear" w:color="auto" w:fill="auto"/>
            <w:vAlign w:val="center"/>
            <w:hideMark/>
          </w:tcPr>
          <w:p w14:paraId="3FEF30A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62965E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12,200</w:t>
            </w:r>
          </w:p>
        </w:tc>
        <w:tc>
          <w:tcPr>
            <w:tcW w:w="1136" w:type="dxa"/>
            <w:tcBorders>
              <w:top w:val="nil"/>
              <w:left w:val="nil"/>
              <w:bottom w:val="single" w:sz="4" w:space="0" w:color="000000"/>
              <w:right w:val="single" w:sz="4" w:space="0" w:color="000000"/>
            </w:tcBorders>
            <w:shd w:val="clear" w:color="auto" w:fill="auto"/>
            <w:noWrap/>
            <w:vAlign w:val="center"/>
            <w:hideMark/>
          </w:tcPr>
          <w:p w14:paraId="0D3751D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0.78</w:t>
            </w:r>
          </w:p>
        </w:tc>
        <w:tc>
          <w:tcPr>
            <w:tcW w:w="1136" w:type="dxa"/>
            <w:tcBorders>
              <w:top w:val="nil"/>
              <w:left w:val="nil"/>
              <w:bottom w:val="single" w:sz="4" w:space="0" w:color="000000"/>
              <w:right w:val="single" w:sz="4" w:space="0" w:color="000000"/>
            </w:tcBorders>
            <w:shd w:val="clear" w:color="auto" w:fill="auto"/>
            <w:noWrap/>
            <w:vAlign w:val="center"/>
            <w:hideMark/>
          </w:tcPr>
          <w:p w14:paraId="1E4AA54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9,516.00</w:t>
            </w:r>
          </w:p>
        </w:tc>
      </w:tr>
      <w:tr w:rsidR="00064528" w:rsidRPr="00064528" w14:paraId="6B036CBD" w14:textId="77777777" w:rsidTr="00E65528">
        <w:trPr>
          <w:trHeight w:val="24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F5A468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26</w:t>
            </w:r>
          </w:p>
        </w:tc>
        <w:tc>
          <w:tcPr>
            <w:tcW w:w="826" w:type="dxa"/>
            <w:tcBorders>
              <w:top w:val="nil"/>
              <w:left w:val="nil"/>
              <w:bottom w:val="single" w:sz="4" w:space="0" w:color="000000"/>
              <w:right w:val="single" w:sz="4" w:space="0" w:color="000000"/>
            </w:tcBorders>
            <w:shd w:val="clear" w:color="auto" w:fill="auto"/>
            <w:vAlign w:val="center"/>
            <w:hideMark/>
          </w:tcPr>
          <w:p w14:paraId="754FA94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D-06-02-01</w:t>
            </w:r>
          </w:p>
        </w:tc>
        <w:tc>
          <w:tcPr>
            <w:tcW w:w="2268" w:type="dxa"/>
            <w:tcBorders>
              <w:top w:val="nil"/>
              <w:left w:val="nil"/>
              <w:bottom w:val="single" w:sz="4" w:space="0" w:color="000000"/>
              <w:right w:val="single" w:sz="4" w:space="0" w:color="000000"/>
            </w:tcBorders>
            <w:shd w:val="clear" w:color="auto" w:fill="auto"/>
            <w:vAlign w:val="center"/>
            <w:hideMark/>
          </w:tcPr>
          <w:p w14:paraId="0C1E616A"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SULFADIAZINA DE PLATA 60 G</w:t>
            </w:r>
          </w:p>
        </w:tc>
        <w:tc>
          <w:tcPr>
            <w:tcW w:w="1116" w:type="dxa"/>
            <w:tcBorders>
              <w:top w:val="nil"/>
              <w:left w:val="nil"/>
              <w:bottom w:val="single" w:sz="4" w:space="0" w:color="000000"/>
              <w:right w:val="single" w:sz="4" w:space="0" w:color="000000"/>
            </w:tcBorders>
            <w:shd w:val="clear" w:color="auto" w:fill="auto"/>
            <w:vAlign w:val="center"/>
            <w:hideMark/>
          </w:tcPr>
          <w:p w14:paraId="048BD7C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w:t>
            </w:r>
          </w:p>
        </w:tc>
        <w:tc>
          <w:tcPr>
            <w:tcW w:w="1175" w:type="dxa"/>
            <w:tcBorders>
              <w:top w:val="nil"/>
              <w:left w:val="nil"/>
              <w:bottom w:val="single" w:sz="4" w:space="0" w:color="000000"/>
              <w:right w:val="single" w:sz="4" w:space="0" w:color="000000"/>
            </w:tcBorders>
            <w:shd w:val="clear" w:color="auto" w:fill="auto"/>
            <w:vAlign w:val="center"/>
            <w:hideMark/>
          </w:tcPr>
          <w:p w14:paraId="03E1D6F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CREMA O POMADA</w:t>
            </w:r>
          </w:p>
        </w:tc>
        <w:tc>
          <w:tcPr>
            <w:tcW w:w="1250" w:type="dxa"/>
            <w:tcBorders>
              <w:top w:val="nil"/>
              <w:left w:val="nil"/>
              <w:bottom w:val="single" w:sz="4" w:space="0" w:color="000000"/>
              <w:right w:val="single" w:sz="4" w:space="0" w:color="000000"/>
            </w:tcBorders>
            <w:shd w:val="clear" w:color="auto" w:fill="auto"/>
            <w:vAlign w:val="center"/>
            <w:hideMark/>
          </w:tcPr>
          <w:p w14:paraId="09FFB9B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285478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192</w:t>
            </w:r>
          </w:p>
        </w:tc>
        <w:tc>
          <w:tcPr>
            <w:tcW w:w="1136" w:type="dxa"/>
            <w:tcBorders>
              <w:top w:val="nil"/>
              <w:left w:val="nil"/>
              <w:bottom w:val="single" w:sz="4" w:space="0" w:color="000000"/>
              <w:right w:val="single" w:sz="4" w:space="0" w:color="000000"/>
            </w:tcBorders>
            <w:shd w:val="clear" w:color="auto" w:fill="auto"/>
            <w:noWrap/>
            <w:vAlign w:val="center"/>
            <w:hideMark/>
          </w:tcPr>
          <w:p w14:paraId="3E14CA0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34.40</w:t>
            </w:r>
          </w:p>
        </w:tc>
        <w:tc>
          <w:tcPr>
            <w:tcW w:w="1136" w:type="dxa"/>
            <w:tcBorders>
              <w:top w:val="nil"/>
              <w:left w:val="nil"/>
              <w:bottom w:val="single" w:sz="4" w:space="0" w:color="000000"/>
              <w:right w:val="single" w:sz="4" w:space="0" w:color="000000"/>
            </w:tcBorders>
            <w:shd w:val="clear" w:color="auto" w:fill="auto"/>
            <w:noWrap/>
            <w:vAlign w:val="center"/>
            <w:hideMark/>
          </w:tcPr>
          <w:p w14:paraId="3E98125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6,604.80</w:t>
            </w:r>
          </w:p>
        </w:tc>
      </w:tr>
      <w:tr w:rsidR="00064528" w:rsidRPr="00064528" w14:paraId="1CEFAA38" w14:textId="77777777" w:rsidTr="00E65528">
        <w:trPr>
          <w:trHeight w:val="20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D6F7B2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27</w:t>
            </w:r>
          </w:p>
        </w:tc>
        <w:tc>
          <w:tcPr>
            <w:tcW w:w="826" w:type="dxa"/>
            <w:tcBorders>
              <w:top w:val="nil"/>
              <w:left w:val="nil"/>
              <w:bottom w:val="single" w:sz="4" w:space="0" w:color="000000"/>
              <w:right w:val="single" w:sz="4" w:space="0" w:color="000000"/>
            </w:tcBorders>
            <w:shd w:val="clear" w:color="auto" w:fill="auto"/>
            <w:vAlign w:val="center"/>
            <w:hideMark/>
          </w:tcPr>
          <w:p w14:paraId="38D487F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D-08-02</w:t>
            </w:r>
          </w:p>
        </w:tc>
        <w:tc>
          <w:tcPr>
            <w:tcW w:w="2268" w:type="dxa"/>
            <w:tcBorders>
              <w:top w:val="nil"/>
              <w:left w:val="nil"/>
              <w:bottom w:val="single" w:sz="4" w:space="0" w:color="000000"/>
              <w:right w:val="single" w:sz="4" w:space="0" w:color="000000"/>
            </w:tcBorders>
            <w:shd w:val="clear" w:color="auto" w:fill="auto"/>
            <w:vAlign w:val="center"/>
            <w:hideMark/>
          </w:tcPr>
          <w:p w14:paraId="4C711839"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CLORHEXIDINA GLUCONATO   4.5 L)</w:t>
            </w:r>
          </w:p>
        </w:tc>
        <w:tc>
          <w:tcPr>
            <w:tcW w:w="1116" w:type="dxa"/>
            <w:tcBorders>
              <w:top w:val="nil"/>
              <w:left w:val="nil"/>
              <w:bottom w:val="single" w:sz="4" w:space="0" w:color="000000"/>
              <w:right w:val="single" w:sz="4" w:space="0" w:color="000000"/>
            </w:tcBorders>
            <w:shd w:val="clear" w:color="auto" w:fill="auto"/>
            <w:vAlign w:val="center"/>
            <w:hideMark/>
          </w:tcPr>
          <w:p w14:paraId="29BB287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0C0C03F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SOLUCION</w:t>
            </w:r>
          </w:p>
        </w:tc>
        <w:tc>
          <w:tcPr>
            <w:tcW w:w="1250" w:type="dxa"/>
            <w:tcBorders>
              <w:top w:val="nil"/>
              <w:left w:val="nil"/>
              <w:bottom w:val="single" w:sz="4" w:space="0" w:color="000000"/>
              <w:right w:val="single" w:sz="4" w:space="0" w:color="000000"/>
            </w:tcBorders>
            <w:shd w:val="clear" w:color="auto" w:fill="auto"/>
            <w:vAlign w:val="center"/>
            <w:hideMark/>
          </w:tcPr>
          <w:p w14:paraId="4401176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GALON</w:t>
            </w:r>
          </w:p>
        </w:tc>
        <w:tc>
          <w:tcPr>
            <w:tcW w:w="1160" w:type="dxa"/>
            <w:tcBorders>
              <w:top w:val="nil"/>
              <w:left w:val="nil"/>
              <w:bottom w:val="single" w:sz="4" w:space="0" w:color="000000"/>
              <w:right w:val="single" w:sz="4" w:space="0" w:color="000000"/>
            </w:tcBorders>
            <w:shd w:val="clear" w:color="auto" w:fill="auto"/>
            <w:noWrap/>
            <w:vAlign w:val="center"/>
            <w:hideMark/>
          </w:tcPr>
          <w:p w14:paraId="78EBFA9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508</w:t>
            </w:r>
          </w:p>
        </w:tc>
        <w:tc>
          <w:tcPr>
            <w:tcW w:w="1136" w:type="dxa"/>
            <w:tcBorders>
              <w:top w:val="nil"/>
              <w:left w:val="nil"/>
              <w:bottom w:val="single" w:sz="4" w:space="0" w:color="000000"/>
              <w:right w:val="single" w:sz="4" w:space="0" w:color="000000"/>
            </w:tcBorders>
            <w:shd w:val="clear" w:color="auto" w:fill="auto"/>
            <w:noWrap/>
            <w:vAlign w:val="center"/>
            <w:hideMark/>
          </w:tcPr>
          <w:p w14:paraId="0FF8B4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213.00</w:t>
            </w:r>
          </w:p>
        </w:tc>
        <w:tc>
          <w:tcPr>
            <w:tcW w:w="1136" w:type="dxa"/>
            <w:tcBorders>
              <w:top w:val="nil"/>
              <w:left w:val="nil"/>
              <w:bottom w:val="single" w:sz="4" w:space="0" w:color="000000"/>
              <w:right w:val="single" w:sz="4" w:space="0" w:color="000000"/>
            </w:tcBorders>
            <w:shd w:val="clear" w:color="auto" w:fill="auto"/>
            <w:noWrap/>
            <w:vAlign w:val="center"/>
            <w:hideMark/>
          </w:tcPr>
          <w:p w14:paraId="5337C0E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108,204.00</w:t>
            </w:r>
          </w:p>
        </w:tc>
      </w:tr>
      <w:tr w:rsidR="00064528" w:rsidRPr="00064528" w14:paraId="47694A9F" w14:textId="77777777" w:rsidTr="00E65528">
        <w:trPr>
          <w:trHeight w:val="29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161F37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28</w:t>
            </w:r>
          </w:p>
        </w:tc>
        <w:tc>
          <w:tcPr>
            <w:tcW w:w="826" w:type="dxa"/>
            <w:tcBorders>
              <w:top w:val="nil"/>
              <w:left w:val="nil"/>
              <w:bottom w:val="single" w:sz="4" w:space="0" w:color="000000"/>
              <w:right w:val="single" w:sz="4" w:space="0" w:color="000000"/>
            </w:tcBorders>
            <w:shd w:val="clear" w:color="auto" w:fill="auto"/>
            <w:vAlign w:val="center"/>
            <w:hideMark/>
          </w:tcPr>
          <w:p w14:paraId="15C532B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D-10-04</w:t>
            </w:r>
          </w:p>
        </w:tc>
        <w:tc>
          <w:tcPr>
            <w:tcW w:w="2268" w:type="dxa"/>
            <w:tcBorders>
              <w:top w:val="nil"/>
              <w:left w:val="nil"/>
              <w:bottom w:val="single" w:sz="4" w:space="0" w:color="000000"/>
              <w:right w:val="single" w:sz="4" w:space="0" w:color="000000"/>
            </w:tcBorders>
            <w:shd w:val="clear" w:color="auto" w:fill="auto"/>
            <w:vAlign w:val="center"/>
            <w:hideMark/>
          </w:tcPr>
          <w:p w14:paraId="4938135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RESORCINOL</w:t>
            </w:r>
          </w:p>
        </w:tc>
        <w:tc>
          <w:tcPr>
            <w:tcW w:w="1116" w:type="dxa"/>
            <w:tcBorders>
              <w:top w:val="nil"/>
              <w:left w:val="nil"/>
              <w:bottom w:val="single" w:sz="4" w:space="0" w:color="000000"/>
              <w:right w:val="single" w:sz="4" w:space="0" w:color="000000"/>
            </w:tcBorders>
            <w:shd w:val="clear" w:color="auto" w:fill="auto"/>
            <w:vAlign w:val="center"/>
            <w:hideMark/>
          </w:tcPr>
          <w:p w14:paraId="074BB20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w:t>
            </w:r>
          </w:p>
        </w:tc>
        <w:tc>
          <w:tcPr>
            <w:tcW w:w="1175" w:type="dxa"/>
            <w:tcBorders>
              <w:top w:val="nil"/>
              <w:left w:val="nil"/>
              <w:bottom w:val="single" w:sz="4" w:space="0" w:color="000000"/>
              <w:right w:val="single" w:sz="4" w:space="0" w:color="000000"/>
            </w:tcBorders>
            <w:shd w:val="clear" w:color="auto" w:fill="auto"/>
            <w:vAlign w:val="center"/>
            <w:hideMark/>
          </w:tcPr>
          <w:p w14:paraId="7DFA595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CREMA O POMADA</w:t>
            </w:r>
          </w:p>
        </w:tc>
        <w:tc>
          <w:tcPr>
            <w:tcW w:w="1250" w:type="dxa"/>
            <w:tcBorders>
              <w:top w:val="nil"/>
              <w:left w:val="nil"/>
              <w:bottom w:val="single" w:sz="4" w:space="0" w:color="000000"/>
              <w:right w:val="single" w:sz="4" w:space="0" w:color="000000"/>
            </w:tcBorders>
            <w:shd w:val="clear" w:color="auto" w:fill="auto"/>
            <w:vAlign w:val="center"/>
            <w:hideMark/>
          </w:tcPr>
          <w:p w14:paraId="0842366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TUBO</w:t>
            </w:r>
          </w:p>
        </w:tc>
        <w:tc>
          <w:tcPr>
            <w:tcW w:w="1160" w:type="dxa"/>
            <w:tcBorders>
              <w:top w:val="nil"/>
              <w:left w:val="nil"/>
              <w:bottom w:val="single" w:sz="4" w:space="0" w:color="000000"/>
              <w:right w:val="single" w:sz="4" w:space="0" w:color="000000"/>
            </w:tcBorders>
            <w:shd w:val="clear" w:color="auto" w:fill="auto"/>
            <w:noWrap/>
            <w:vAlign w:val="center"/>
            <w:hideMark/>
          </w:tcPr>
          <w:p w14:paraId="6F2EA29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326</w:t>
            </w:r>
          </w:p>
        </w:tc>
        <w:tc>
          <w:tcPr>
            <w:tcW w:w="1136" w:type="dxa"/>
            <w:tcBorders>
              <w:top w:val="nil"/>
              <w:left w:val="nil"/>
              <w:bottom w:val="single" w:sz="4" w:space="0" w:color="000000"/>
              <w:right w:val="single" w:sz="4" w:space="0" w:color="000000"/>
            </w:tcBorders>
            <w:shd w:val="clear" w:color="auto" w:fill="auto"/>
            <w:noWrap/>
            <w:vAlign w:val="center"/>
            <w:hideMark/>
          </w:tcPr>
          <w:p w14:paraId="6B1FDD5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20.38</w:t>
            </w:r>
          </w:p>
        </w:tc>
        <w:tc>
          <w:tcPr>
            <w:tcW w:w="1136" w:type="dxa"/>
            <w:tcBorders>
              <w:top w:val="nil"/>
              <w:left w:val="nil"/>
              <w:bottom w:val="single" w:sz="4" w:space="0" w:color="000000"/>
              <w:right w:val="single" w:sz="4" w:space="0" w:color="000000"/>
            </w:tcBorders>
            <w:shd w:val="clear" w:color="auto" w:fill="auto"/>
            <w:noWrap/>
            <w:vAlign w:val="center"/>
            <w:hideMark/>
          </w:tcPr>
          <w:p w14:paraId="407AF08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6,643.88</w:t>
            </w:r>
          </w:p>
        </w:tc>
      </w:tr>
      <w:tr w:rsidR="00064528" w:rsidRPr="00064528" w14:paraId="16207FC2" w14:textId="77777777" w:rsidTr="00E65528">
        <w:trPr>
          <w:trHeight w:val="32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D6093B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29</w:t>
            </w:r>
          </w:p>
        </w:tc>
        <w:tc>
          <w:tcPr>
            <w:tcW w:w="826" w:type="dxa"/>
            <w:tcBorders>
              <w:top w:val="nil"/>
              <w:left w:val="nil"/>
              <w:bottom w:val="single" w:sz="4" w:space="0" w:color="000000"/>
              <w:right w:val="single" w:sz="4" w:space="0" w:color="000000"/>
            </w:tcBorders>
            <w:shd w:val="clear" w:color="auto" w:fill="auto"/>
            <w:vAlign w:val="center"/>
            <w:hideMark/>
          </w:tcPr>
          <w:p w14:paraId="6D0FF18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D-11-01</w:t>
            </w:r>
          </w:p>
        </w:tc>
        <w:tc>
          <w:tcPr>
            <w:tcW w:w="2268" w:type="dxa"/>
            <w:tcBorders>
              <w:top w:val="nil"/>
              <w:left w:val="nil"/>
              <w:bottom w:val="single" w:sz="4" w:space="0" w:color="000000"/>
              <w:right w:val="single" w:sz="4" w:space="0" w:color="000000"/>
            </w:tcBorders>
            <w:shd w:val="clear" w:color="auto" w:fill="auto"/>
            <w:vAlign w:val="center"/>
            <w:hideMark/>
          </w:tcPr>
          <w:p w14:paraId="17B0BEC7"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HIDROQUINONA</w:t>
            </w:r>
          </w:p>
        </w:tc>
        <w:tc>
          <w:tcPr>
            <w:tcW w:w="1116" w:type="dxa"/>
            <w:tcBorders>
              <w:top w:val="nil"/>
              <w:left w:val="nil"/>
              <w:bottom w:val="single" w:sz="4" w:space="0" w:color="000000"/>
              <w:right w:val="single" w:sz="4" w:space="0" w:color="000000"/>
            </w:tcBorders>
            <w:shd w:val="clear" w:color="auto" w:fill="auto"/>
            <w:vAlign w:val="center"/>
            <w:hideMark/>
          </w:tcPr>
          <w:p w14:paraId="729394C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 xml:space="preserve">4 </w:t>
            </w:r>
            <w:proofErr w:type="spellStart"/>
            <w:r w:rsidRPr="00064528">
              <w:rPr>
                <w:rFonts w:ascii="Arial" w:eastAsia="Times New Roman" w:hAnsi="Arial" w:cs="Arial"/>
                <w:sz w:val="14"/>
                <w:szCs w:val="14"/>
              </w:rPr>
              <w:t>ó</w:t>
            </w:r>
            <w:proofErr w:type="spellEnd"/>
            <w:r w:rsidRPr="00064528">
              <w:rPr>
                <w:rFonts w:ascii="Arial" w:eastAsia="Times New Roman" w:hAnsi="Arial" w:cs="Arial"/>
                <w:sz w:val="14"/>
                <w:szCs w:val="14"/>
              </w:rPr>
              <w:t xml:space="preserve"> 5 %</w:t>
            </w:r>
          </w:p>
        </w:tc>
        <w:tc>
          <w:tcPr>
            <w:tcW w:w="1175" w:type="dxa"/>
            <w:tcBorders>
              <w:top w:val="nil"/>
              <w:left w:val="nil"/>
              <w:bottom w:val="single" w:sz="4" w:space="0" w:color="000000"/>
              <w:right w:val="single" w:sz="4" w:space="0" w:color="000000"/>
            </w:tcBorders>
            <w:shd w:val="clear" w:color="auto" w:fill="auto"/>
            <w:vAlign w:val="center"/>
            <w:hideMark/>
          </w:tcPr>
          <w:p w14:paraId="22BEC6B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LOCION</w:t>
            </w:r>
          </w:p>
        </w:tc>
        <w:tc>
          <w:tcPr>
            <w:tcW w:w="1250" w:type="dxa"/>
            <w:tcBorders>
              <w:top w:val="nil"/>
              <w:left w:val="nil"/>
              <w:bottom w:val="single" w:sz="4" w:space="0" w:color="000000"/>
              <w:right w:val="single" w:sz="4" w:space="0" w:color="000000"/>
            </w:tcBorders>
            <w:shd w:val="clear" w:color="auto" w:fill="auto"/>
            <w:vAlign w:val="center"/>
            <w:hideMark/>
          </w:tcPr>
          <w:p w14:paraId="0BDA5E9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536B368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w:t>
            </w:r>
          </w:p>
        </w:tc>
        <w:tc>
          <w:tcPr>
            <w:tcW w:w="1136" w:type="dxa"/>
            <w:tcBorders>
              <w:top w:val="nil"/>
              <w:left w:val="nil"/>
              <w:bottom w:val="single" w:sz="4" w:space="0" w:color="000000"/>
              <w:right w:val="single" w:sz="4" w:space="0" w:color="000000"/>
            </w:tcBorders>
            <w:shd w:val="clear" w:color="auto" w:fill="auto"/>
            <w:noWrap/>
            <w:vAlign w:val="center"/>
            <w:hideMark/>
          </w:tcPr>
          <w:p w14:paraId="5317759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51.67</w:t>
            </w:r>
          </w:p>
        </w:tc>
        <w:tc>
          <w:tcPr>
            <w:tcW w:w="1136" w:type="dxa"/>
            <w:tcBorders>
              <w:top w:val="nil"/>
              <w:left w:val="nil"/>
              <w:bottom w:val="single" w:sz="4" w:space="0" w:color="000000"/>
              <w:right w:val="single" w:sz="4" w:space="0" w:color="000000"/>
            </w:tcBorders>
            <w:shd w:val="clear" w:color="auto" w:fill="auto"/>
            <w:noWrap/>
            <w:vAlign w:val="center"/>
            <w:hideMark/>
          </w:tcPr>
          <w:p w14:paraId="4607039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620.04</w:t>
            </w:r>
          </w:p>
        </w:tc>
      </w:tr>
      <w:tr w:rsidR="00064528" w:rsidRPr="00064528" w14:paraId="03249151" w14:textId="77777777" w:rsidTr="00E65528">
        <w:trPr>
          <w:trHeight w:val="27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7D2042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30</w:t>
            </w:r>
          </w:p>
        </w:tc>
        <w:tc>
          <w:tcPr>
            <w:tcW w:w="826" w:type="dxa"/>
            <w:tcBorders>
              <w:top w:val="nil"/>
              <w:left w:val="nil"/>
              <w:bottom w:val="single" w:sz="4" w:space="0" w:color="000000"/>
              <w:right w:val="single" w:sz="4" w:space="0" w:color="000000"/>
            </w:tcBorders>
            <w:shd w:val="clear" w:color="auto" w:fill="auto"/>
            <w:vAlign w:val="center"/>
            <w:hideMark/>
          </w:tcPr>
          <w:p w14:paraId="4EF61B5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G-01-05</w:t>
            </w:r>
          </w:p>
        </w:tc>
        <w:tc>
          <w:tcPr>
            <w:tcW w:w="2268" w:type="dxa"/>
            <w:tcBorders>
              <w:top w:val="nil"/>
              <w:left w:val="nil"/>
              <w:bottom w:val="single" w:sz="4" w:space="0" w:color="000000"/>
              <w:right w:val="single" w:sz="4" w:space="0" w:color="000000"/>
            </w:tcBorders>
            <w:shd w:val="clear" w:color="auto" w:fill="auto"/>
            <w:vAlign w:val="center"/>
            <w:hideMark/>
          </w:tcPr>
          <w:p w14:paraId="5284BED6"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NISTATINA</w:t>
            </w:r>
          </w:p>
        </w:tc>
        <w:tc>
          <w:tcPr>
            <w:tcW w:w="1116" w:type="dxa"/>
            <w:tcBorders>
              <w:top w:val="nil"/>
              <w:left w:val="nil"/>
              <w:bottom w:val="single" w:sz="4" w:space="0" w:color="000000"/>
              <w:right w:val="single" w:sz="4" w:space="0" w:color="000000"/>
            </w:tcBorders>
            <w:shd w:val="clear" w:color="auto" w:fill="auto"/>
            <w:vAlign w:val="center"/>
            <w:hideMark/>
          </w:tcPr>
          <w:p w14:paraId="499A01D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100.000 UI</w:t>
            </w:r>
          </w:p>
        </w:tc>
        <w:tc>
          <w:tcPr>
            <w:tcW w:w="1175" w:type="dxa"/>
            <w:tcBorders>
              <w:top w:val="nil"/>
              <w:left w:val="nil"/>
              <w:bottom w:val="single" w:sz="4" w:space="0" w:color="000000"/>
              <w:right w:val="single" w:sz="4" w:space="0" w:color="000000"/>
            </w:tcBorders>
            <w:shd w:val="clear" w:color="auto" w:fill="auto"/>
            <w:vAlign w:val="center"/>
            <w:hideMark/>
          </w:tcPr>
          <w:p w14:paraId="344576B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OVULO</w:t>
            </w:r>
          </w:p>
        </w:tc>
        <w:tc>
          <w:tcPr>
            <w:tcW w:w="1250" w:type="dxa"/>
            <w:tcBorders>
              <w:top w:val="nil"/>
              <w:left w:val="nil"/>
              <w:bottom w:val="single" w:sz="4" w:space="0" w:color="000000"/>
              <w:right w:val="single" w:sz="4" w:space="0" w:color="000000"/>
            </w:tcBorders>
            <w:shd w:val="clear" w:color="auto" w:fill="auto"/>
            <w:vAlign w:val="center"/>
            <w:hideMark/>
          </w:tcPr>
          <w:p w14:paraId="67E8FE2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OVULO</w:t>
            </w:r>
          </w:p>
        </w:tc>
        <w:tc>
          <w:tcPr>
            <w:tcW w:w="1160" w:type="dxa"/>
            <w:tcBorders>
              <w:top w:val="nil"/>
              <w:left w:val="nil"/>
              <w:bottom w:val="single" w:sz="4" w:space="0" w:color="000000"/>
              <w:right w:val="single" w:sz="4" w:space="0" w:color="000000"/>
            </w:tcBorders>
            <w:shd w:val="clear" w:color="auto" w:fill="auto"/>
            <w:noWrap/>
            <w:vAlign w:val="center"/>
            <w:hideMark/>
          </w:tcPr>
          <w:p w14:paraId="706A578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2,900</w:t>
            </w:r>
          </w:p>
        </w:tc>
        <w:tc>
          <w:tcPr>
            <w:tcW w:w="1136" w:type="dxa"/>
            <w:tcBorders>
              <w:top w:val="nil"/>
              <w:left w:val="nil"/>
              <w:bottom w:val="single" w:sz="4" w:space="0" w:color="000000"/>
              <w:right w:val="single" w:sz="4" w:space="0" w:color="000000"/>
            </w:tcBorders>
            <w:shd w:val="clear" w:color="auto" w:fill="auto"/>
            <w:noWrap/>
            <w:vAlign w:val="center"/>
            <w:hideMark/>
          </w:tcPr>
          <w:p w14:paraId="3AAC0B6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w:t>
            </w:r>
          </w:p>
        </w:tc>
        <w:tc>
          <w:tcPr>
            <w:tcW w:w="1136" w:type="dxa"/>
            <w:tcBorders>
              <w:top w:val="nil"/>
              <w:left w:val="nil"/>
              <w:bottom w:val="single" w:sz="4" w:space="0" w:color="000000"/>
              <w:right w:val="single" w:sz="4" w:space="0" w:color="000000"/>
            </w:tcBorders>
            <w:shd w:val="clear" w:color="auto" w:fill="auto"/>
            <w:noWrap/>
            <w:vAlign w:val="center"/>
            <w:hideMark/>
          </w:tcPr>
          <w:p w14:paraId="753EBEA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3,480.00</w:t>
            </w:r>
          </w:p>
        </w:tc>
      </w:tr>
      <w:tr w:rsidR="00064528" w:rsidRPr="00064528" w14:paraId="2938E485" w14:textId="77777777" w:rsidTr="00E65528">
        <w:trPr>
          <w:trHeight w:val="27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CE78E1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31</w:t>
            </w:r>
          </w:p>
        </w:tc>
        <w:tc>
          <w:tcPr>
            <w:tcW w:w="826" w:type="dxa"/>
            <w:tcBorders>
              <w:top w:val="nil"/>
              <w:left w:val="nil"/>
              <w:bottom w:val="single" w:sz="4" w:space="0" w:color="000000"/>
              <w:right w:val="single" w:sz="4" w:space="0" w:color="000000"/>
            </w:tcBorders>
            <w:shd w:val="clear" w:color="auto" w:fill="auto"/>
            <w:vAlign w:val="center"/>
            <w:hideMark/>
          </w:tcPr>
          <w:p w14:paraId="4A42F50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G-02-04</w:t>
            </w:r>
          </w:p>
        </w:tc>
        <w:tc>
          <w:tcPr>
            <w:tcW w:w="2268" w:type="dxa"/>
            <w:tcBorders>
              <w:top w:val="nil"/>
              <w:left w:val="nil"/>
              <w:bottom w:val="single" w:sz="4" w:space="0" w:color="000000"/>
              <w:right w:val="single" w:sz="4" w:space="0" w:color="000000"/>
            </w:tcBorders>
            <w:shd w:val="clear" w:color="auto" w:fill="auto"/>
            <w:vAlign w:val="center"/>
            <w:hideMark/>
          </w:tcPr>
          <w:p w14:paraId="05BE0062"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ERGOMETRINA MALEATO</w:t>
            </w:r>
          </w:p>
        </w:tc>
        <w:tc>
          <w:tcPr>
            <w:tcW w:w="1116" w:type="dxa"/>
            <w:tcBorders>
              <w:top w:val="nil"/>
              <w:left w:val="nil"/>
              <w:bottom w:val="single" w:sz="4" w:space="0" w:color="000000"/>
              <w:right w:val="single" w:sz="4" w:space="0" w:color="000000"/>
            </w:tcBorders>
            <w:shd w:val="clear" w:color="auto" w:fill="auto"/>
            <w:vAlign w:val="center"/>
            <w:hideMark/>
          </w:tcPr>
          <w:p w14:paraId="65215AF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0,2 mg/ml</w:t>
            </w:r>
          </w:p>
        </w:tc>
        <w:tc>
          <w:tcPr>
            <w:tcW w:w="1175" w:type="dxa"/>
            <w:tcBorders>
              <w:top w:val="nil"/>
              <w:left w:val="nil"/>
              <w:bottom w:val="single" w:sz="4" w:space="0" w:color="000000"/>
              <w:right w:val="single" w:sz="4" w:space="0" w:color="000000"/>
            </w:tcBorders>
            <w:shd w:val="clear" w:color="auto" w:fill="auto"/>
            <w:vAlign w:val="center"/>
            <w:hideMark/>
          </w:tcPr>
          <w:p w14:paraId="4BAC55E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D686F6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A85F51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828</w:t>
            </w:r>
          </w:p>
        </w:tc>
        <w:tc>
          <w:tcPr>
            <w:tcW w:w="1136" w:type="dxa"/>
            <w:tcBorders>
              <w:top w:val="nil"/>
              <w:left w:val="nil"/>
              <w:bottom w:val="single" w:sz="4" w:space="0" w:color="000000"/>
              <w:right w:val="single" w:sz="4" w:space="0" w:color="000000"/>
            </w:tcBorders>
            <w:shd w:val="clear" w:color="auto" w:fill="auto"/>
            <w:noWrap/>
            <w:vAlign w:val="center"/>
            <w:hideMark/>
          </w:tcPr>
          <w:p w14:paraId="2018622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6.24</w:t>
            </w:r>
          </w:p>
        </w:tc>
        <w:tc>
          <w:tcPr>
            <w:tcW w:w="1136" w:type="dxa"/>
            <w:tcBorders>
              <w:top w:val="nil"/>
              <w:left w:val="nil"/>
              <w:bottom w:val="single" w:sz="4" w:space="0" w:color="000000"/>
              <w:right w:val="single" w:sz="4" w:space="0" w:color="000000"/>
            </w:tcBorders>
            <w:shd w:val="clear" w:color="auto" w:fill="auto"/>
            <w:noWrap/>
            <w:vAlign w:val="center"/>
            <w:hideMark/>
          </w:tcPr>
          <w:p w14:paraId="627B24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5,166.72</w:t>
            </w:r>
          </w:p>
        </w:tc>
      </w:tr>
      <w:tr w:rsidR="00064528" w:rsidRPr="00064528" w14:paraId="0997E5DE" w14:textId="77777777" w:rsidTr="00E65528">
        <w:trPr>
          <w:trHeight w:val="27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6A3865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32</w:t>
            </w:r>
          </w:p>
        </w:tc>
        <w:tc>
          <w:tcPr>
            <w:tcW w:w="826" w:type="dxa"/>
            <w:tcBorders>
              <w:top w:val="nil"/>
              <w:left w:val="nil"/>
              <w:bottom w:val="single" w:sz="4" w:space="0" w:color="000000"/>
              <w:right w:val="single" w:sz="4" w:space="0" w:color="000000"/>
            </w:tcBorders>
            <w:shd w:val="clear" w:color="auto" w:fill="auto"/>
            <w:vAlign w:val="center"/>
            <w:hideMark/>
          </w:tcPr>
          <w:p w14:paraId="4A6601D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G-02-05</w:t>
            </w:r>
          </w:p>
        </w:tc>
        <w:tc>
          <w:tcPr>
            <w:tcW w:w="2268" w:type="dxa"/>
            <w:tcBorders>
              <w:top w:val="nil"/>
              <w:left w:val="nil"/>
              <w:bottom w:val="single" w:sz="4" w:space="0" w:color="000000"/>
              <w:right w:val="single" w:sz="4" w:space="0" w:color="000000"/>
            </w:tcBorders>
            <w:shd w:val="clear" w:color="auto" w:fill="auto"/>
            <w:vAlign w:val="center"/>
            <w:hideMark/>
          </w:tcPr>
          <w:p w14:paraId="46615219"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OXITOCINA</w:t>
            </w:r>
          </w:p>
        </w:tc>
        <w:tc>
          <w:tcPr>
            <w:tcW w:w="1116" w:type="dxa"/>
            <w:tcBorders>
              <w:top w:val="nil"/>
              <w:left w:val="nil"/>
              <w:bottom w:val="single" w:sz="4" w:space="0" w:color="000000"/>
              <w:right w:val="single" w:sz="4" w:space="0" w:color="000000"/>
            </w:tcBorders>
            <w:shd w:val="clear" w:color="auto" w:fill="auto"/>
            <w:vAlign w:val="center"/>
            <w:hideMark/>
          </w:tcPr>
          <w:p w14:paraId="1E975D6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UI/ml</w:t>
            </w:r>
          </w:p>
        </w:tc>
        <w:tc>
          <w:tcPr>
            <w:tcW w:w="1175" w:type="dxa"/>
            <w:tcBorders>
              <w:top w:val="nil"/>
              <w:left w:val="nil"/>
              <w:bottom w:val="single" w:sz="4" w:space="0" w:color="000000"/>
              <w:right w:val="single" w:sz="4" w:space="0" w:color="000000"/>
            </w:tcBorders>
            <w:shd w:val="clear" w:color="auto" w:fill="auto"/>
            <w:vAlign w:val="center"/>
            <w:hideMark/>
          </w:tcPr>
          <w:p w14:paraId="2FE612F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872D84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58DF5B3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2,925</w:t>
            </w:r>
          </w:p>
        </w:tc>
        <w:tc>
          <w:tcPr>
            <w:tcW w:w="1136" w:type="dxa"/>
            <w:tcBorders>
              <w:top w:val="nil"/>
              <w:left w:val="nil"/>
              <w:bottom w:val="single" w:sz="4" w:space="0" w:color="000000"/>
              <w:right w:val="single" w:sz="4" w:space="0" w:color="000000"/>
            </w:tcBorders>
            <w:shd w:val="clear" w:color="auto" w:fill="auto"/>
            <w:noWrap/>
            <w:vAlign w:val="center"/>
            <w:hideMark/>
          </w:tcPr>
          <w:p w14:paraId="0BBAC41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2.47</w:t>
            </w:r>
          </w:p>
        </w:tc>
        <w:tc>
          <w:tcPr>
            <w:tcW w:w="1136" w:type="dxa"/>
            <w:tcBorders>
              <w:top w:val="nil"/>
              <w:left w:val="nil"/>
              <w:bottom w:val="single" w:sz="4" w:space="0" w:color="000000"/>
              <w:right w:val="single" w:sz="4" w:space="0" w:color="000000"/>
            </w:tcBorders>
            <w:shd w:val="clear" w:color="auto" w:fill="auto"/>
            <w:noWrap/>
            <w:vAlign w:val="center"/>
            <w:hideMark/>
          </w:tcPr>
          <w:p w14:paraId="1700826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7,224.75</w:t>
            </w:r>
          </w:p>
        </w:tc>
      </w:tr>
      <w:tr w:rsidR="00064528" w:rsidRPr="00064528" w14:paraId="3E8832DC" w14:textId="77777777" w:rsidTr="00E65528">
        <w:trPr>
          <w:trHeight w:val="27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35A227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33</w:t>
            </w:r>
          </w:p>
        </w:tc>
        <w:tc>
          <w:tcPr>
            <w:tcW w:w="826" w:type="dxa"/>
            <w:tcBorders>
              <w:top w:val="nil"/>
              <w:left w:val="nil"/>
              <w:bottom w:val="single" w:sz="4" w:space="0" w:color="000000"/>
              <w:right w:val="single" w:sz="4" w:space="0" w:color="000000"/>
            </w:tcBorders>
            <w:shd w:val="clear" w:color="auto" w:fill="auto"/>
            <w:vAlign w:val="center"/>
            <w:hideMark/>
          </w:tcPr>
          <w:p w14:paraId="53E8ADC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G-03-03</w:t>
            </w:r>
          </w:p>
        </w:tc>
        <w:tc>
          <w:tcPr>
            <w:tcW w:w="2268" w:type="dxa"/>
            <w:tcBorders>
              <w:top w:val="nil"/>
              <w:left w:val="nil"/>
              <w:bottom w:val="single" w:sz="4" w:space="0" w:color="000000"/>
              <w:right w:val="single" w:sz="4" w:space="0" w:color="000000"/>
            </w:tcBorders>
            <w:shd w:val="clear" w:color="auto" w:fill="auto"/>
            <w:vAlign w:val="center"/>
            <w:hideMark/>
          </w:tcPr>
          <w:p w14:paraId="2060A6BB"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CLOMIFENO CITRATO</w:t>
            </w:r>
          </w:p>
        </w:tc>
        <w:tc>
          <w:tcPr>
            <w:tcW w:w="1116" w:type="dxa"/>
            <w:tcBorders>
              <w:top w:val="nil"/>
              <w:left w:val="nil"/>
              <w:bottom w:val="single" w:sz="4" w:space="0" w:color="000000"/>
              <w:right w:val="single" w:sz="4" w:space="0" w:color="000000"/>
            </w:tcBorders>
            <w:shd w:val="clear" w:color="auto" w:fill="auto"/>
            <w:vAlign w:val="center"/>
            <w:hideMark/>
          </w:tcPr>
          <w:p w14:paraId="36E9272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 mg</w:t>
            </w:r>
          </w:p>
        </w:tc>
        <w:tc>
          <w:tcPr>
            <w:tcW w:w="1175" w:type="dxa"/>
            <w:tcBorders>
              <w:top w:val="nil"/>
              <w:left w:val="nil"/>
              <w:bottom w:val="single" w:sz="4" w:space="0" w:color="000000"/>
              <w:right w:val="single" w:sz="4" w:space="0" w:color="000000"/>
            </w:tcBorders>
            <w:shd w:val="clear" w:color="auto" w:fill="auto"/>
            <w:vAlign w:val="center"/>
            <w:hideMark/>
          </w:tcPr>
          <w:p w14:paraId="2990E1F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363A44F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74743E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2A934EE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4.20</w:t>
            </w:r>
          </w:p>
        </w:tc>
        <w:tc>
          <w:tcPr>
            <w:tcW w:w="1136" w:type="dxa"/>
            <w:tcBorders>
              <w:top w:val="nil"/>
              <w:left w:val="nil"/>
              <w:bottom w:val="single" w:sz="4" w:space="0" w:color="000000"/>
              <w:right w:val="single" w:sz="4" w:space="0" w:color="000000"/>
            </w:tcBorders>
            <w:shd w:val="clear" w:color="auto" w:fill="auto"/>
            <w:noWrap/>
            <w:vAlign w:val="center"/>
            <w:hideMark/>
          </w:tcPr>
          <w:p w14:paraId="7045BD9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1,680.00</w:t>
            </w:r>
          </w:p>
        </w:tc>
      </w:tr>
      <w:tr w:rsidR="00064528" w:rsidRPr="00064528" w14:paraId="201CC952"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A14017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34</w:t>
            </w:r>
          </w:p>
        </w:tc>
        <w:tc>
          <w:tcPr>
            <w:tcW w:w="826" w:type="dxa"/>
            <w:tcBorders>
              <w:top w:val="nil"/>
              <w:left w:val="nil"/>
              <w:bottom w:val="single" w:sz="4" w:space="0" w:color="000000"/>
              <w:right w:val="single" w:sz="4" w:space="0" w:color="000000"/>
            </w:tcBorders>
            <w:shd w:val="clear" w:color="auto" w:fill="auto"/>
            <w:vAlign w:val="center"/>
            <w:hideMark/>
          </w:tcPr>
          <w:p w14:paraId="3C88AFA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G-03-06</w:t>
            </w:r>
          </w:p>
        </w:tc>
        <w:tc>
          <w:tcPr>
            <w:tcW w:w="2268" w:type="dxa"/>
            <w:tcBorders>
              <w:top w:val="nil"/>
              <w:left w:val="nil"/>
              <w:bottom w:val="single" w:sz="4" w:space="0" w:color="000000"/>
              <w:right w:val="single" w:sz="4" w:space="0" w:color="000000"/>
            </w:tcBorders>
            <w:shd w:val="clear" w:color="auto" w:fill="auto"/>
            <w:vAlign w:val="center"/>
            <w:hideMark/>
          </w:tcPr>
          <w:p w14:paraId="62C89FAB"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ESTRADIOL VALERIANATO + PRASTERONA ENANTATO</w:t>
            </w:r>
          </w:p>
        </w:tc>
        <w:tc>
          <w:tcPr>
            <w:tcW w:w="1116" w:type="dxa"/>
            <w:tcBorders>
              <w:top w:val="nil"/>
              <w:left w:val="nil"/>
              <w:bottom w:val="single" w:sz="4" w:space="0" w:color="000000"/>
              <w:right w:val="single" w:sz="4" w:space="0" w:color="000000"/>
            </w:tcBorders>
            <w:shd w:val="clear" w:color="auto" w:fill="auto"/>
            <w:vAlign w:val="center"/>
            <w:hideMark/>
          </w:tcPr>
          <w:p w14:paraId="45A24DD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 mg/ + 200 mg/ml</w:t>
            </w:r>
          </w:p>
        </w:tc>
        <w:tc>
          <w:tcPr>
            <w:tcW w:w="1175" w:type="dxa"/>
            <w:tcBorders>
              <w:top w:val="nil"/>
              <w:left w:val="nil"/>
              <w:bottom w:val="single" w:sz="4" w:space="0" w:color="000000"/>
              <w:right w:val="single" w:sz="4" w:space="0" w:color="000000"/>
            </w:tcBorders>
            <w:shd w:val="clear" w:color="auto" w:fill="auto"/>
            <w:vAlign w:val="center"/>
            <w:hideMark/>
          </w:tcPr>
          <w:p w14:paraId="7E903DF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7EA5196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1ECD1A2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w:t>
            </w:r>
          </w:p>
        </w:tc>
        <w:tc>
          <w:tcPr>
            <w:tcW w:w="1136" w:type="dxa"/>
            <w:tcBorders>
              <w:top w:val="nil"/>
              <w:left w:val="nil"/>
              <w:bottom w:val="single" w:sz="4" w:space="0" w:color="000000"/>
              <w:right w:val="single" w:sz="4" w:space="0" w:color="000000"/>
            </w:tcBorders>
            <w:shd w:val="clear" w:color="auto" w:fill="auto"/>
            <w:noWrap/>
            <w:vAlign w:val="center"/>
            <w:hideMark/>
          </w:tcPr>
          <w:p w14:paraId="3D72176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113.36</w:t>
            </w:r>
          </w:p>
        </w:tc>
        <w:tc>
          <w:tcPr>
            <w:tcW w:w="1136" w:type="dxa"/>
            <w:tcBorders>
              <w:top w:val="nil"/>
              <w:left w:val="nil"/>
              <w:bottom w:val="single" w:sz="4" w:space="0" w:color="000000"/>
              <w:right w:val="single" w:sz="4" w:space="0" w:color="000000"/>
            </w:tcBorders>
            <w:shd w:val="clear" w:color="auto" w:fill="auto"/>
            <w:noWrap/>
            <w:vAlign w:val="center"/>
            <w:hideMark/>
          </w:tcPr>
          <w:p w14:paraId="5CF78E5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6,801.60</w:t>
            </w:r>
          </w:p>
        </w:tc>
      </w:tr>
      <w:tr w:rsidR="00064528" w:rsidRPr="00064528" w14:paraId="68654158" w14:textId="77777777" w:rsidTr="00E65528">
        <w:trPr>
          <w:trHeight w:val="24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B64123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lastRenderedPageBreak/>
              <w:t>35</w:t>
            </w:r>
          </w:p>
        </w:tc>
        <w:tc>
          <w:tcPr>
            <w:tcW w:w="826" w:type="dxa"/>
            <w:tcBorders>
              <w:top w:val="nil"/>
              <w:left w:val="nil"/>
              <w:bottom w:val="single" w:sz="4" w:space="0" w:color="000000"/>
              <w:right w:val="single" w:sz="4" w:space="0" w:color="000000"/>
            </w:tcBorders>
            <w:shd w:val="clear" w:color="auto" w:fill="auto"/>
            <w:vAlign w:val="center"/>
            <w:hideMark/>
          </w:tcPr>
          <w:p w14:paraId="191C00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G-03-09</w:t>
            </w:r>
          </w:p>
        </w:tc>
        <w:tc>
          <w:tcPr>
            <w:tcW w:w="2268" w:type="dxa"/>
            <w:tcBorders>
              <w:top w:val="nil"/>
              <w:left w:val="nil"/>
              <w:bottom w:val="single" w:sz="4" w:space="0" w:color="000000"/>
              <w:right w:val="single" w:sz="4" w:space="0" w:color="000000"/>
            </w:tcBorders>
            <w:shd w:val="clear" w:color="auto" w:fill="auto"/>
            <w:vAlign w:val="center"/>
            <w:hideMark/>
          </w:tcPr>
          <w:p w14:paraId="6258A2F9"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ESTROGENOS CONJUGADOS</w:t>
            </w:r>
          </w:p>
        </w:tc>
        <w:tc>
          <w:tcPr>
            <w:tcW w:w="1116" w:type="dxa"/>
            <w:tcBorders>
              <w:top w:val="nil"/>
              <w:left w:val="nil"/>
              <w:bottom w:val="single" w:sz="4" w:space="0" w:color="000000"/>
              <w:right w:val="single" w:sz="4" w:space="0" w:color="000000"/>
            </w:tcBorders>
            <w:shd w:val="clear" w:color="auto" w:fill="auto"/>
            <w:vAlign w:val="center"/>
            <w:hideMark/>
          </w:tcPr>
          <w:p w14:paraId="7D71221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0,625 mg</w:t>
            </w:r>
          </w:p>
        </w:tc>
        <w:tc>
          <w:tcPr>
            <w:tcW w:w="1175" w:type="dxa"/>
            <w:tcBorders>
              <w:top w:val="nil"/>
              <w:left w:val="nil"/>
              <w:bottom w:val="single" w:sz="4" w:space="0" w:color="000000"/>
              <w:right w:val="single" w:sz="4" w:space="0" w:color="000000"/>
            </w:tcBorders>
            <w:shd w:val="clear" w:color="auto" w:fill="auto"/>
            <w:vAlign w:val="center"/>
            <w:hideMark/>
          </w:tcPr>
          <w:p w14:paraId="7836B5C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CREMA VAGINAL</w:t>
            </w:r>
          </w:p>
        </w:tc>
        <w:tc>
          <w:tcPr>
            <w:tcW w:w="1250" w:type="dxa"/>
            <w:tcBorders>
              <w:top w:val="nil"/>
              <w:left w:val="nil"/>
              <w:bottom w:val="single" w:sz="4" w:space="0" w:color="000000"/>
              <w:right w:val="single" w:sz="4" w:space="0" w:color="000000"/>
            </w:tcBorders>
            <w:shd w:val="clear" w:color="auto" w:fill="auto"/>
            <w:vAlign w:val="center"/>
            <w:hideMark/>
          </w:tcPr>
          <w:p w14:paraId="65E9A90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TUBO</w:t>
            </w:r>
          </w:p>
        </w:tc>
        <w:tc>
          <w:tcPr>
            <w:tcW w:w="1160" w:type="dxa"/>
            <w:tcBorders>
              <w:top w:val="nil"/>
              <w:left w:val="nil"/>
              <w:bottom w:val="single" w:sz="4" w:space="0" w:color="000000"/>
              <w:right w:val="single" w:sz="4" w:space="0" w:color="000000"/>
            </w:tcBorders>
            <w:shd w:val="clear" w:color="auto" w:fill="auto"/>
            <w:noWrap/>
            <w:vAlign w:val="center"/>
            <w:hideMark/>
          </w:tcPr>
          <w:p w14:paraId="500661D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694</w:t>
            </w:r>
          </w:p>
        </w:tc>
        <w:tc>
          <w:tcPr>
            <w:tcW w:w="1136" w:type="dxa"/>
            <w:tcBorders>
              <w:top w:val="nil"/>
              <w:left w:val="nil"/>
              <w:bottom w:val="single" w:sz="4" w:space="0" w:color="000000"/>
              <w:right w:val="single" w:sz="4" w:space="0" w:color="000000"/>
            </w:tcBorders>
            <w:shd w:val="clear" w:color="auto" w:fill="auto"/>
            <w:noWrap/>
            <w:vAlign w:val="center"/>
            <w:hideMark/>
          </w:tcPr>
          <w:p w14:paraId="1FE5197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82.23</w:t>
            </w:r>
          </w:p>
        </w:tc>
        <w:tc>
          <w:tcPr>
            <w:tcW w:w="1136" w:type="dxa"/>
            <w:tcBorders>
              <w:top w:val="nil"/>
              <w:left w:val="nil"/>
              <w:bottom w:val="single" w:sz="4" w:space="0" w:color="000000"/>
              <w:right w:val="single" w:sz="4" w:space="0" w:color="000000"/>
            </w:tcBorders>
            <w:shd w:val="clear" w:color="auto" w:fill="auto"/>
            <w:noWrap/>
            <w:vAlign w:val="center"/>
            <w:hideMark/>
          </w:tcPr>
          <w:p w14:paraId="330F2E0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57,067.62</w:t>
            </w:r>
          </w:p>
        </w:tc>
      </w:tr>
      <w:tr w:rsidR="00064528" w:rsidRPr="00064528" w14:paraId="7D3E06A4" w14:textId="77777777" w:rsidTr="00E65528">
        <w:trPr>
          <w:trHeight w:val="38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F88AA6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36</w:t>
            </w:r>
          </w:p>
        </w:tc>
        <w:tc>
          <w:tcPr>
            <w:tcW w:w="826" w:type="dxa"/>
            <w:tcBorders>
              <w:top w:val="nil"/>
              <w:left w:val="nil"/>
              <w:bottom w:val="single" w:sz="4" w:space="0" w:color="000000"/>
              <w:right w:val="single" w:sz="4" w:space="0" w:color="000000"/>
            </w:tcBorders>
            <w:shd w:val="clear" w:color="auto" w:fill="auto"/>
            <w:vAlign w:val="center"/>
            <w:hideMark/>
          </w:tcPr>
          <w:p w14:paraId="08FE1EA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G-03-14</w:t>
            </w:r>
          </w:p>
        </w:tc>
        <w:tc>
          <w:tcPr>
            <w:tcW w:w="2268" w:type="dxa"/>
            <w:tcBorders>
              <w:top w:val="nil"/>
              <w:left w:val="nil"/>
              <w:bottom w:val="single" w:sz="4" w:space="0" w:color="000000"/>
              <w:right w:val="single" w:sz="4" w:space="0" w:color="000000"/>
            </w:tcBorders>
            <w:shd w:val="clear" w:color="auto" w:fill="auto"/>
            <w:vAlign w:val="center"/>
            <w:hideMark/>
          </w:tcPr>
          <w:p w14:paraId="17EB3328"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MEDROXIPROGESTERONA ACETATO</w:t>
            </w:r>
          </w:p>
        </w:tc>
        <w:tc>
          <w:tcPr>
            <w:tcW w:w="1116" w:type="dxa"/>
            <w:tcBorders>
              <w:top w:val="nil"/>
              <w:left w:val="nil"/>
              <w:bottom w:val="single" w:sz="4" w:space="0" w:color="000000"/>
              <w:right w:val="single" w:sz="4" w:space="0" w:color="000000"/>
            </w:tcBorders>
            <w:shd w:val="clear" w:color="auto" w:fill="auto"/>
            <w:vAlign w:val="center"/>
            <w:hideMark/>
          </w:tcPr>
          <w:p w14:paraId="35163F6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318A286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1C3CF22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692289D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2,080</w:t>
            </w:r>
          </w:p>
        </w:tc>
        <w:tc>
          <w:tcPr>
            <w:tcW w:w="1136" w:type="dxa"/>
            <w:tcBorders>
              <w:top w:val="nil"/>
              <w:left w:val="nil"/>
              <w:bottom w:val="single" w:sz="4" w:space="0" w:color="000000"/>
              <w:right w:val="single" w:sz="4" w:space="0" w:color="000000"/>
            </w:tcBorders>
            <w:shd w:val="clear" w:color="auto" w:fill="auto"/>
            <w:noWrap/>
            <w:vAlign w:val="center"/>
            <w:hideMark/>
          </w:tcPr>
          <w:p w14:paraId="6D1029B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2.32</w:t>
            </w:r>
          </w:p>
        </w:tc>
        <w:tc>
          <w:tcPr>
            <w:tcW w:w="1136" w:type="dxa"/>
            <w:tcBorders>
              <w:top w:val="nil"/>
              <w:left w:val="nil"/>
              <w:bottom w:val="single" w:sz="4" w:space="0" w:color="000000"/>
              <w:right w:val="single" w:sz="4" w:space="0" w:color="000000"/>
            </w:tcBorders>
            <w:shd w:val="clear" w:color="auto" w:fill="auto"/>
            <w:noWrap/>
            <w:vAlign w:val="center"/>
            <w:hideMark/>
          </w:tcPr>
          <w:p w14:paraId="201C6AE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4,825.60</w:t>
            </w:r>
          </w:p>
        </w:tc>
      </w:tr>
      <w:tr w:rsidR="00064528" w:rsidRPr="00064528" w14:paraId="4DFC767E" w14:textId="77777777" w:rsidTr="00E65528">
        <w:trPr>
          <w:trHeight w:val="27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F91C2E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37</w:t>
            </w:r>
          </w:p>
        </w:tc>
        <w:tc>
          <w:tcPr>
            <w:tcW w:w="826" w:type="dxa"/>
            <w:tcBorders>
              <w:top w:val="nil"/>
              <w:left w:val="nil"/>
              <w:bottom w:val="single" w:sz="4" w:space="0" w:color="000000"/>
              <w:right w:val="single" w:sz="4" w:space="0" w:color="000000"/>
            </w:tcBorders>
            <w:shd w:val="clear" w:color="auto" w:fill="auto"/>
            <w:vAlign w:val="center"/>
            <w:hideMark/>
          </w:tcPr>
          <w:p w14:paraId="25EF058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G-03-20</w:t>
            </w:r>
          </w:p>
        </w:tc>
        <w:tc>
          <w:tcPr>
            <w:tcW w:w="2268" w:type="dxa"/>
            <w:tcBorders>
              <w:top w:val="nil"/>
              <w:left w:val="nil"/>
              <w:bottom w:val="single" w:sz="4" w:space="0" w:color="000000"/>
              <w:right w:val="single" w:sz="4" w:space="0" w:color="000000"/>
            </w:tcBorders>
            <w:shd w:val="clear" w:color="auto" w:fill="auto"/>
            <w:vAlign w:val="center"/>
            <w:hideMark/>
          </w:tcPr>
          <w:p w14:paraId="5DB44F01"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TESTOSTERONA UNDECANOATO</w:t>
            </w:r>
          </w:p>
        </w:tc>
        <w:tc>
          <w:tcPr>
            <w:tcW w:w="1116" w:type="dxa"/>
            <w:tcBorders>
              <w:top w:val="nil"/>
              <w:left w:val="nil"/>
              <w:bottom w:val="single" w:sz="4" w:space="0" w:color="000000"/>
              <w:right w:val="single" w:sz="4" w:space="0" w:color="000000"/>
            </w:tcBorders>
            <w:shd w:val="clear" w:color="auto" w:fill="auto"/>
            <w:vAlign w:val="center"/>
            <w:hideMark/>
          </w:tcPr>
          <w:p w14:paraId="6947CB5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1.000 mg</w:t>
            </w:r>
          </w:p>
        </w:tc>
        <w:tc>
          <w:tcPr>
            <w:tcW w:w="1175" w:type="dxa"/>
            <w:tcBorders>
              <w:top w:val="nil"/>
              <w:left w:val="nil"/>
              <w:bottom w:val="single" w:sz="4" w:space="0" w:color="000000"/>
              <w:right w:val="single" w:sz="4" w:space="0" w:color="000000"/>
            </w:tcBorders>
            <w:shd w:val="clear" w:color="auto" w:fill="auto"/>
            <w:vAlign w:val="center"/>
            <w:hideMark/>
          </w:tcPr>
          <w:p w14:paraId="025039E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ACAD57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326D3CE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w:t>
            </w:r>
          </w:p>
        </w:tc>
        <w:tc>
          <w:tcPr>
            <w:tcW w:w="1136" w:type="dxa"/>
            <w:tcBorders>
              <w:top w:val="nil"/>
              <w:left w:val="nil"/>
              <w:bottom w:val="single" w:sz="4" w:space="0" w:color="000000"/>
              <w:right w:val="single" w:sz="4" w:space="0" w:color="000000"/>
            </w:tcBorders>
            <w:shd w:val="clear" w:color="auto" w:fill="auto"/>
            <w:noWrap/>
            <w:vAlign w:val="center"/>
            <w:hideMark/>
          </w:tcPr>
          <w:p w14:paraId="23C683F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1,196.00</w:t>
            </w:r>
          </w:p>
        </w:tc>
        <w:tc>
          <w:tcPr>
            <w:tcW w:w="1136" w:type="dxa"/>
            <w:tcBorders>
              <w:top w:val="nil"/>
              <w:left w:val="nil"/>
              <w:bottom w:val="single" w:sz="4" w:space="0" w:color="000000"/>
              <w:right w:val="single" w:sz="4" w:space="0" w:color="000000"/>
            </w:tcBorders>
            <w:shd w:val="clear" w:color="auto" w:fill="auto"/>
            <w:noWrap/>
            <w:vAlign w:val="center"/>
            <w:hideMark/>
          </w:tcPr>
          <w:p w14:paraId="11C1AC5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47,840.00</w:t>
            </w:r>
          </w:p>
        </w:tc>
      </w:tr>
      <w:tr w:rsidR="00064528" w:rsidRPr="00064528" w14:paraId="7240B67F" w14:textId="77777777" w:rsidTr="00E65528">
        <w:trPr>
          <w:trHeight w:val="27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95A9C2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38</w:t>
            </w:r>
          </w:p>
        </w:tc>
        <w:tc>
          <w:tcPr>
            <w:tcW w:w="826" w:type="dxa"/>
            <w:tcBorders>
              <w:top w:val="nil"/>
              <w:left w:val="nil"/>
              <w:bottom w:val="single" w:sz="4" w:space="0" w:color="000000"/>
              <w:right w:val="single" w:sz="4" w:space="0" w:color="000000"/>
            </w:tcBorders>
            <w:shd w:val="clear" w:color="auto" w:fill="auto"/>
            <w:vAlign w:val="center"/>
            <w:hideMark/>
          </w:tcPr>
          <w:p w14:paraId="5425A94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H-02-10</w:t>
            </w:r>
          </w:p>
        </w:tc>
        <w:tc>
          <w:tcPr>
            <w:tcW w:w="2268" w:type="dxa"/>
            <w:tcBorders>
              <w:top w:val="nil"/>
              <w:left w:val="nil"/>
              <w:bottom w:val="single" w:sz="4" w:space="0" w:color="000000"/>
              <w:right w:val="single" w:sz="4" w:space="0" w:color="000000"/>
            </w:tcBorders>
            <w:shd w:val="clear" w:color="auto" w:fill="auto"/>
            <w:vAlign w:val="center"/>
            <w:hideMark/>
          </w:tcPr>
          <w:p w14:paraId="43DD226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PREDNISONA (100 ml)</w:t>
            </w:r>
          </w:p>
        </w:tc>
        <w:tc>
          <w:tcPr>
            <w:tcW w:w="1116" w:type="dxa"/>
            <w:tcBorders>
              <w:top w:val="nil"/>
              <w:left w:val="nil"/>
              <w:bottom w:val="single" w:sz="4" w:space="0" w:color="000000"/>
              <w:right w:val="single" w:sz="4" w:space="0" w:color="000000"/>
            </w:tcBorders>
            <w:shd w:val="clear" w:color="auto" w:fill="auto"/>
            <w:vAlign w:val="center"/>
            <w:hideMark/>
          </w:tcPr>
          <w:p w14:paraId="157E8A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 mg/ml</w:t>
            </w:r>
          </w:p>
        </w:tc>
        <w:tc>
          <w:tcPr>
            <w:tcW w:w="1175" w:type="dxa"/>
            <w:tcBorders>
              <w:top w:val="nil"/>
              <w:left w:val="nil"/>
              <w:bottom w:val="single" w:sz="4" w:space="0" w:color="000000"/>
              <w:right w:val="single" w:sz="4" w:space="0" w:color="000000"/>
            </w:tcBorders>
            <w:shd w:val="clear" w:color="auto" w:fill="auto"/>
            <w:vAlign w:val="center"/>
            <w:hideMark/>
          </w:tcPr>
          <w:p w14:paraId="32967D6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SUSPENSION</w:t>
            </w:r>
          </w:p>
        </w:tc>
        <w:tc>
          <w:tcPr>
            <w:tcW w:w="1250" w:type="dxa"/>
            <w:tcBorders>
              <w:top w:val="nil"/>
              <w:left w:val="nil"/>
              <w:bottom w:val="single" w:sz="4" w:space="0" w:color="000000"/>
              <w:right w:val="single" w:sz="4" w:space="0" w:color="000000"/>
            </w:tcBorders>
            <w:shd w:val="clear" w:color="auto" w:fill="auto"/>
            <w:vAlign w:val="center"/>
            <w:hideMark/>
          </w:tcPr>
          <w:p w14:paraId="52565A2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55CE1DD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1,447</w:t>
            </w:r>
          </w:p>
        </w:tc>
        <w:tc>
          <w:tcPr>
            <w:tcW w:w="1136" w:type="dxa"/>
            <w:tcBorders>
              <w:top w:val="nil"/>
              <w:left w:val="nil"/>
              <w:bottom w:val="single" w:sz="4" w:space="0" w:color="000000"/>
              <w:right w:val="single" w:sz="4" w:space="0" w:color="000000"/>
            </w:tcBorders>
            <w:shd w:val="clear" w:color="auto" w:fill="auto"/>
            <w:noWrap/>
            <w:vAlign w:val="center"/>
            <w:hideMark/>
          </w:tcPr>
          <w:p w14:paraId="5F5B31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60.00</w:t>
            </w:r>
          </w:p>
        </w:tc>
        <w:tc>
          <w:tcPr>
            <w:tcW w:w="1136" w:type="dxa"/>
            <w:tcBorders>
              <w:top w:val="nil"/>
              <w:left w:val="nil"/>
              <w:bottom w:val="single" w:sz="4" w:space="0" w:color="000000"/>
              <w:right w:val="single" w:sz="4" w:space="0" w:color="000000"/>
            </w:tcBorders>
            <w:shd w:val="clear" w:color="auto" w:fill="auto"/>
            <w:noWrap/>
            <w:vAlign w:val="center"/>
            <w:hideMark/>
          </w:tcPr>
          <w:p w14:paraId="488D5D4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86,820.00</w:t>
            </w:r>
          </w:p>
        </w:tc>
      </w:tr>
      <w:tr w:rsidR="00064528" w:rsidRPr="00064528" w14:paraId="2738858F" w14:textId="77777777" w:rsidTr="00E65528">
        <w:trPr>
          <w:trHeight w:val="26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7A6257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39</w:t>
            </w:r>
          </w:p>
        </w:tc>
        <w:tc>
          <w:tcPr>
            <w:tcW w:w="826" w:type="dxa"/>
            <w:tcBorders>
              <w:top w:val="nil"/>
              <w:left w:val="nil"/>
              <w:bottom w:val="single" w:sz="4" w:space="0" w:color="000000"/>
              <w:right w:val="single" w:sz="4" w:space="0" w:color="000000"/>
            </w:tcBorders>
            <w:shd w:val="clear" w:color="auto" w:fill="auto"/>
            <w:vAlign w:val="center"/>
            <w:hideMark/>
          </w:tcPr>
          <w:p w14:paraId="7BF72AE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J-01-18</w:t>
            </w:r>
          </w:p>
        </w:tc>
        <w:tc>
          <w:tcPr>
            <w:tcW w:w="2268" w:type="dxa"/>
            <w:tcBorders>
              <w:top w:val="nil"/>
              <w:left w:val="nil"/>
              <w:bottom w:val="single" w:sz="4" w:space="0" w:color="000000"/>
              <w:right w:val="single" w:sz="4" w:space="0" w:color="000000"/>
            </w:tcBorders>
            <w:shd w:val="clear" w:color="auto" w:fill="auto"/>
            <w:vAlign w:val="center"/>
            <w:hideMark/>
          </w:tcPr>
          <w:p w14:paraId="5435CB5D"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BENCILPENICILINA PROCAÍNICA</w:t>
            </w:r>
          </w:p>
        </w:tc>
        <w:tc>
          <w:tcPr>
            <w:tcW w:w="1116" w:type="dxa"/>
            <w:tcBorders>
              <w:top w:val="nil"/>
              <w:left w:val="nil"/>
              <w:bottom w:val="single" w:sz="4" w:space="0" w:color="000000"/>
              <w:right w:val="single" w:sz="4" w:space="0" w:color="000000"/>
            </w:tcBorders>
            <w:shd w:val="clear" w:color="auto" w:fill="auto"/>
            <w:vAlign w:val="center"/>
            <w:hideMark/>
          </w:tcPr>
          <w:p w14:paraId="2EC79AE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800.000 UI</w:t>
            </w:r>
          </w:p>
        </w:tc>
        <w:tc>
          <w:tcPr>
            <w:tcW w:w="1175" w:type="dxa"/>
            <w:tcBorders>
              <w:top w:val="nil"/>
              <w:left w:val="nil"/>
              <w:bottom w:val="single" w:sz="4" w:space="0" w:color="000000"/>
              <w:right w:val="single" w:sz="4" w:space="0" w:color="000000"/>
            </w:tcBorders>
            <w:shd w:val="clear" w:color="auto" w:fill="auto"/>
            <w:vAlign w:val="center"/>
            <w:hideMark/>
          </w:tcPr>
          <w:p w14:paraId="3A8E943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0AD9DF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36C583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110</w:t>
            </w:r>
          </w:p>
        </w:tc>
        <w:tc>
          <w:tcPr>
            <w:tcW w:w="1136" w:type="dxa"/>
            <w:tcBorders>
              <w:top w:val="nil"/>
              <w:left w:val="nil"/>
              <w:bottom w:val="single" w:sz="4" w:space="0" w:color="000000"/>
              <w:right w:val="single" w:sz="4" w:space="0" w:color="000000"/>
            </w:tcBorders>
            <w:shd w:val="clear" w:color="auto" w:fill="auto"/>
            <w:noWrap/>
            <w:vAlign w:val="center"/>
            <w:hideMark/>
          </w:tcPr>
          <w:p w14:paraId="4E807F5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32A2B64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440.00</w:t>
            </w:r>
          </w:p>
        </w:tc>
      </w:tr>
      <w:tr w:rsidR="00064528" w:rsidRPr="00064528" w14:paraId="01905B76" w14:textId="77777777" w:rsidTr="00E65528">
        <w:trPr>
          <w:trHeight w:val="26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E6893C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40</w:t>
            </w:r>
          </w:p>
        </w:tc>
        <w:tc>
          <w:tcPr>
            <w:tcW w:w="826" w:type="dxa"/>
            <w:tcBorders>
              <w:top w:val="nil"/>
              <w:left w:val="nil"/>
              <w:bottom w:val="single" w:sz="4" w:space="0" w:color="000000"/>
              <w:right w:val="single" w:sz="4" w:space="0" w:color="000000"/>
            </w:tcBorders>
            <w:shd w:val="clear" w:color="auto" w:fill="auto"/>
            <w:vAlign w:val="center"/>
            <w:hideMark/>
          </w:tcPr>
          <w:p w14:paraId="4CF9B7B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J-01-23</w:t>
            </w:r>
          </w:p>
        </w:tc>
        <w:tc>
          <w:tcPr>
            <w:tcW w:w="2268" w:type="dxa"/>
            <w:tcBorders>
              <w:top w:val="nil"/>
              <w:left w:val="nil"/>
              <w:bottom w:val="single" w:sz="4" w:space="0" w:color="000000"/>
              <w:right w:val="single" w:sz="4" w:space="0" w:color="000000"/>
            </w:tcBorders>
            <w:shd w:val="clear" w:color="auto" w:fill="auto"/>
            <w:vAlign w:val="center"/>
            <w:hideMark/>
          </w:tcPr>
          <w:p w14:paraId="2309EECE"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CEFRADINA</w:t>
            </w:r>
          </w:p>
        </w:tc>
        <w:tc>
          <w:tcPr>
            <w:tcW w:w="1116" w:type="dxa"/>
            <w:tcBorders>
              <w:top w:val="nil"/>
              <w:left w:val="nil"/>
              <w:bottom w:val="single" w:sz="4" w:space="0" w:color="000000"/>
              <w:right w:val="single" w:sz="4" w:space="0" w:color="000000"/>
            </w:tcBorders>
            <w:shd w:val="clear" w:color="auto" w:fill="auto"/>
            <w:vAlign w:val="center"/>
            <w:hideMark/>
          </w:tcPr>
          <w:p w14:paraId="4F1B09F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500 mg</w:t>
            </w:r>
          </w:p>
        </w:tc>
        <w:tc>
          <w:tcPr>
            <w:tcW w:w="1175" w:type="dxa"/>
            <w:tcBorders>
              <w:top w:val="nil"/>
              <w:left w:val="nil"/>
              <w:bottom w:val="single" w:sz="4" w:space="0" w:color="000000"/>
              <w:right w:val="single" w:sz="4" w:space="0" w:color="000000"/>
            </w:tcBorders>
            <w:shd w:val="clear" w:color="auto" w:fill="auto"/>
            <w:vAlign w:val="center"/>
            <w:hideMark/>
          </w:tcPr>
          <w:p w14:paraId="5B59F3E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CAPSULA O COMPRIMIDO</w:t>
            </w:r>
          </w:p>
        </w:tc>
        <w:tc>
          <w:tcPr>
            <w:tcW w:w="1250" w:type="dxa"/>
            <w:tcBorders>
              <w:top w:val="nil"/>
              <w:left w:val="nil"/>
              <w:bottom w:val="single" w:sz="4" w:space="0" w:color="000000"/>
              <w:right w:val="single" w:sz="4" w:space="0" w:color="000000"/>
            </w:tcBorders>
            <w:shd w:val="clear" w:color="auto" w:fill="auto"/>
            <w:vAlign w:val="center"/>
            <w:hideMark/>
          </w:tcPr>
          <w:p w14:paraId="24EE3D4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62B1C9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43,120</w:t>
            </w:r>
          </w:p>
        </w:tc>
        <w:tc>
          <w:tcPr>
            <w:tcW w:w="1136" w:type="dxa"/>
            <w:tcBorders>
              <w:top w:val="nil"/>
              <w:left w:val="nil"/>
              <w:bottom w:val="single" w:sz="4" w:space="0" w:color="000000"/>
              <w:right w:val="single" w:sz="4" w:space="0" w:color="000000"/>
            </w:tcBorders>
            <w:shd w:val="clear" w:color="auto" w:fill="auto"/>
            <w:noWrap/>
            <w:vAlign w:val="center"/>
            <w:hideMark/>
          </w:tcPr>
          <w:p w14:paraId="5990CA2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1.94</w:t>
            </w:r>
          </w:p>
        </w:tc>
        <w:tc>
          <w:tcPr>
            <w:tcW w:w="1136" w:type="dxa"/>
            <w:tcBorders>
              <w:top w:val="nil"/>
              <w:left w:val="nil"/>
              <w:bottom w:val="single" w:sz="4" w:space="0" w:color="000000"/>
              <w:right w:val="single" w:sz="4" w:space="0" w:color="000000"/>
            </w:tcBorders>
            <w:shd w:val="clear" w:color="auto" w:fill="auto"/>
            <w:noWrap/>
            <w:vAlign w:val="center"/>
            <w:hideMark/>
          </w:tcPr>
          <w:p w14:paraId="22A7270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83,652.80</w:t>
            </w:r>
          </w:p>
        </w:tc>
      </w:tr>
      <w:tr w:rsidR="00064528" w:rsidRPr="00064528" w14:paraId="4F26866C" w14:textId="77777777" w:rsidTr="00E65528">
        <w:trPr>
          <w:trHeight w:val="20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A11684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41</w:t>
            </w:r>
          </w:p>
        </w:tc>
        <w:tc>
          <w:tcPr>
            <w:tcW w:w="826" w:type="dxa"/>
            <w:tcBorders>
              <w:top w:val="nil"/>
              <w:left w:val="nil"/>
              <w:bottom w:val="single" w:sz="4" w:space="0" w:color="000000"/>
              <w:right w:val="single" w:sz="4" w:space="0" w:color="000000"/>
            </w:tcBorders>
            <w:shd w:val="clear" w:color="auto" w:fill="auto"/>
            <w:vAlign w:val="center"/>
            <w:hideMark/>
          </w:tcPr>
          <w:p w14:paraId="28DA3E4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J-01-24</w:t>
            </w:r>
          </w:p>
        </w:tc>
        <w:tc>
          <w:tcPr>
            <w:tcW w:w="2268" w:type="dxa"/>
            <w:tcBorders>
              <w:top w:val="nil"/>
              <w:left w:val="nil"/>
              <w:bottom w:val="single" w:sz="4" w:space="0" w:color="000000"/>
              <w:right w:val="single" w:sz="4" w:space="0" w:color="000000"/>
            </w:tcBorders>
            <w:shd w:val="clear" w:color="auto" w:fill="auto"/>
            <w:vAlign w:val="center"/>
            <w:hideMark/>
          </w:tcPr>
          <w:p w14:paraId="579481B3"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CEFRADINA</w:t>
            </w:r>
          </w:p>
        </w:tc>
        <w:tc>
          <w:tcPr>
            <w:tcW w:w="1116" w:type="dxa"/>
            <w:tcBorders>
              <w:top w:val="nil"/>
              <w:left w:val="nil"/>
              <w:bottom w:val="single" w:sz="4" w:space="0" w:color="000000"/>
              <w:right w:val="single" w:sz="4" w:space="0" w:color="000000"/>
            </w:tcBorders>
            <w:shd w:val="clear" w:color="auto" w:fill="auto"/>
            <w:vAlign w:val="center"/>
            <w:hideMark/>
          </w:tcPr>
          <w:p w14:paraId="774085E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250 mg/5 ml</w:t>
            </w:r>
          </w:p>
        </w:tc>
        <w:tc>
          <w:tcPr>
            <w:tcW w:w="1175" w:type="dxa"/>
            <w:tcBorders>
              <w:top w:val="nil"/>
              <w:left w:val="nil"/>
              <w:bottom w:val="single" w:sz="4" w:space="0" w:color="000000"/>
              <w:right w:val="single" w:sz="4" w:space="0" w:color="000000"/>
            </w:tcBorders>
            <w:shd w:val="clear" w:color="auto" w:fill="auto"/>
            <w:vAlign w:val="center"/>
            <w:hideMark/>
          </w:tcPr>
          <w:p w14:paraId="015EF22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SUSPENSION</w:t>
            </w:r>
          </w:p>
        </w:tc>
        <w:tc>
          <w:tcPr>
            <w:tcW w:w="1250" w:type="dxa"/>
            <w:tcBorders>
              <w:top w:val="nil"/>
              <w:left w:val="nil"/>
              <w:bottom w:val="single" w:sz="4" w:space="0" w:color="000000"/>
              <w:right w:val="single" w:sz="4" w:space="0" w:color="000000"/>
            </w:tcBorders>
            <w:shd w:val="clear" w:color="auto" w:fill="auto"/>
            <w:vAlign w:val="center"/>
            <w:hideMark/>
          </w:tcPr>
          <w:p w14:paraId="327C6AD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6A1C1F3C" w14:textId="77777777" w:rsidR="00064528" w:rsidRPr="00064528" w:rsidRDefault="00064528" w:rsidP="00064528">
            <w:pPr>
              <w:spacing w:after="0" w:line="240" w:lineRule="auto"/>
              <w:jc w:val="right"/>
              <w:rPr>
                <w:rFonts w:ascii="Arial" w:eastAsia="Times New Roman" w:hAnsi="Arial" w:cs="Arial"/>
                <w:sz w:val="14"/>
                <w:szCs w:val="14"/>
              </w:rPr>
            </w:pPr>
            <w:r w:rsidRPr="00064528">
              <w:rPr>
                <w:rFonts w:ascii="Arial" w:eastAsia="Times New Roman" w:hAnsi="Arial" w:cs="Arial"/>
                <w:sz w:val="14"/>
                <w:szCs w:val="14"/>
              </w:rPr>
              <w:t>1,724</w:t>
            </w:r>
          </w:p>
        </w:tc>
        <w:tc>
          <w:tcPr>
            <w:tcW w:w="1136" w:type="dxa"/>
            <w:tcBorders>
              <w:top w:val="nil"/>
              <w:left w:val="nil"/>
              <w:bottom w:val="single" w:sz="4" w:space="0" w:color="000000"/>
              <w:right w:val="single" w:sz="4" w:space="0" w:color="000000"/>
            </w:tcBorders>
            <w:shd w:val="clear" w:color="auto" w:fill="auto"/>
            <w:noWrap/>
            <w:vAlign w:val="center"/>
            <w:hideMark/>
          </w:tcPr>
          <w:p w14:paraId="53E737A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32.25</w:t>
            </w:r>
          </w:p>
        </w:tc>
        <w:tc>
          <w:tcPr>
            <w:tcW w:w="1136" w:type="dxa"/>
            <w:tcBorders>
              <w:top w:val="nil"/>
              <w:left w:val="nil"/>
              <w:bottom w:val="single" w:sz="4" w:space="0" w:color="000000"/>
              <w:right w:val="single" w:sz="4" w:space="0" w:color="000000"/>
            </w:tcBorders>
            <w:shd w:val="clear" w:color="auto" w:fill="auto"/>
            <w:noWrap/>
            <w:vAlign w:val="center"/>
            <w:hideMark/>
          </w:tcPr>
          <w:p w14:paraId="684F8EC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55,599.00</w:t>
            </w:r>
          </w:p>
        </w:tc>
      </w:tr>
      <w:tr w:rsidR="00064528" w:rsidRPr="00064528" w14:paraId="7EFA735C"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3FFB44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42</w:t>
            </w:r>
          </w:p>
        </w:tc>
        <w:tc>
          <w:tcPr>
            <w:tcW w:w="826" w:type="dxa"/>
            <w:tcBorders>
              <w:top w:val="nil"/>
              <w:left w:val="nil"/>
              <w:bottom w:val="single" w:sz="4" w:space="0" w:color="000000"/>
              <w:right w:val="single" w:sz="4" w:space="0" w:color="000000"/>
            </w:tcBorders>
            <w:shd w:val="clear" w:color="auto" w:fill="auto"/>
            <w:vAlign w:val="center"/>
            <w:hideMark/>
          </w:tcPr>
          <w:p w14:paraId="53B4CA5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J-01-40</w:t>
            </w:r>
          </w:p>
        </w:tc>
        <w:tc>
          <w:tcPr>
            <w:tcW w:w="2268" w:type="dxa"/>
            <w:tcBorders>
              <w:top w:val="nil"/>
              <w:left w:val="nil"/>
              <w:bottom w:val="single" w:sz="4" w:space="0" w:color="000000"/>
              <w:right w:val="single" w:sz="4" w:space="0" w:color="000000"/>
            </w:tcBorders>
            <w:shd w:val="clear" w:color="auto" w:fill="auto"/>
            <w:vAlign w:val="center"/>
            <w:hideMark/>
          </w:tcPr>
          <w:p w14:paraId="59C403D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COTRIMOXAZOL (SULFAMETOXAZOL</w:t>
            </w:r>
            <w:r w:rsidRPr="00064528">
              <w:rPr>
                <w:rFonts w:ascii="Arial" w:eastAsia="Times New Roman" w:hAnsi="Arial" w:cs="Arial"/>
                <w:sz w:val="14"/>
                <w:szCs w:val="14"/>
              </w:rPr>
              <w:br/>
              <w:t>- TRIMETOPRIMA)</w:t>
            </w:r>
          </w:p>
        </w:tc>
        <w:tc>
          <w:tcPr>
            <w:tcW w:w="1116" w:type="dxa"/>
            <w:tcBorders>
              <w:top w:val="nil"/>
              <w:left w:val="nil"/>
              <w:bottom w:val="single" w:sz="4" w:space="0" w:color="000000"/>
              <w:right w:val="single" w:sz="4" w:space="0" w:color="000000"/>
            </w:tcBorders>
            <w:shd w:val="clear" w:color="auto" w:fill="auto"/>
            <w:vAlign w:val="center"/>
            <w:hideMark/>
          </w:tcPr>
          <w:p w14:paraId="4FD40F7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400 mg + 80 mg</w:t>
            </w:r>
          </w:p>
        </w:tc>
        <w:tc>
          <w:tcPr>
            <w:tcW w:w="1175" w:type="dxa"/>
            <w:tcBorders>
              <w:top w:val="nil"/>
              <w:left w:val="nil"/>
              <w:bottom w:val="single" w:sz="4" w:space="0" w:color="000000"/>
              <w:right w:val="single" w:sz="4" w:space="0" w:color="000000"/>
            </w:tcBorders>
            <w:shd w:val="clear" w:color="auto" w:fill="auto"/>
            <w:vAlign w:val="center"/>
            <w:hideMark/>
          </w:tcPr>
          <w:p w14:paraId="1562498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76ACBA0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B6A936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1,200</w:t>
            </w:r>
          </w:p>
        </w:tc>
        <w:tc>
          <w:tcPr>
            <w:tcW w:w="1136" w:type="dxa"/>
            <w:tcBorders>
              <w:top w:val="nil"/>
              <w:left w:val="nil"/>
              <w:bottom w:val="single" w:sz="4" w:space="0" w:color="000000"/>
              <w:right w:val="single" w:sz="4" w:space="0" w:color="000000"/>
            </w:tcBorders>
            <w:shd w:val="clear" w:color="auto" w:fill="auto"/>
            <w:noWrap/>
            <w:vAlign w:val="center"/>
            <w:hideMark/>
          </w:tcPr>
          <w:p w14:paraId="22A510D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0.42</w:t>
            </w:r>
          </w:p>
        </w:tc>
        <w:tc>
          <w:tcPr>
            <w:tcW w:w="1136" w:type="dxa"/>
            <w:tcBorders>
              <w:top w:val="nil"/>
              <w:left w:val="nil"/>
              <w:bottom w:val="single" w:sz="4" w:space="0" w:color="000000"/>
              <w:right w:val="single" w:sz="4" w:space="0" w:color="000000"/>
            </w:tcBorders>
            <w:shd w:val="clear" w:color="auto" w:fill="auto"/>
            <w:noWrap/>
            <w:vAlign w:val="center"/>
            <w:hideMark/>
          </w:tcPr>
          <w:p w14:paraId="3182B8D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504.00</w:t>
            </w:r>
          </w:p>
        </w:tc>
      </w:tr>
      <w:tr w:rsidR="00064528" w:rsidRPr="00064528" w14:paraId="65C09A5B" w14:textId="77777777" w:rsidTr="00E65528">
        <w:trPr>
          <w:trHeight w:val="26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9288D6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43</w:t>
            </w:r>
          </w:p>
        </w:tc>
        <w:tc>
          <w:tcPr>
            <w:tcW w:w="826" w:type="dxa"/>
            <w:tcBorders>
              <w:top w:val="nil"/>
              <w:left w:val="nil"/>
              <w:bottom w:val="single" w:sz="4" w:space="0" w:color="000000"/>
              <w:right w:val="single" w:sz="4" w:space="0" w:color="000000"/>
            </w:tcBorders>
            <w:shd w:val="clear" w:color="auto" w:fill="auto"/>
            <w:vAlign w:val="center"/>
            <w:hideMark/>
          </w:tcPr>
          <w:p w14:paraId="53C5815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J-01-54</w:t>
            </w:r>
          </w:p>
        </w:tc>
        <w:tc>
          <w:tcPr>
            <w:tcW w:w="2268" w:type="dxa"/>
            <w:tcBorders>
              <w:top w:val="nil"/>
              <w:left w:val="nil"/>
              <w:bottom w:val="single" w:sz="4" w:space="0" w:color="000000"/>
              <w:right w:val="single" w:sz="4" w:space="0" w:color="000000"/>
            </w:tcBorders>
            <w:shd w:val="clear" w:color="auto" w:fill="auto"/>
            <w:vAlign w:val="center"/>
            <w:hideMark/>
          </w:tcPr>
          <w:p w14:paraId="5B007133"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TETRACICLINA</w:t>
            </w:r>
          </w:p>
        </w:tc>
        <w:tc>
          <w:tcPr>
            <w:tcW w:w="1116" w:type="dxa"/>
            <w:tcBorders>
              <w:top w:val="nil"/>
              <w:left w:val="nil"/>
              <w:bottom w:val="single" w:sz="4" w:space="0" w:color="000000"/>
              <w:right w:val="single" w:sz="4" w:space="0" w:color="000000"/>
            </w:tcBorders>
            <w:shd w:val="clear" w:color="auto" w:fill="auto"/>
            <w:vAlign w:val="center"/>
            <w:hideMark/>
          </w:tcPr>
          <w:p w14:paraId="3B03960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 mg</w:t>
            </w:r>
          </w:p>
        </w:tc>
        <w:tc>
          <w:tcPr>
            <w:tcW w:w="1175" w:type="dxa"/>
            <w:tcBorders>
              <w:top w:val="nil"/>
              <w:left w:val="nil"/>
              <w:bottom w:val="single" w:sz="4" w:space="0" w:color="000000"/>
              <w:right w:val="single" w:sz="4" w:space="0" w:color="000000"/>
            </w:tcBorders>
            <w:shd w:val="clear" w:color="auto" w:fill="auto"/>
            <w:vAlign w:val="center"/>
            <w:hideMark/>
          </w:tcPr>
          <w:p w14:paraId="139E947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COMPRIMIDO O CAPSULA</w:t>
            </w:r>
          </w:p>
        </w:tc>
        <w:tc>
          <w:tcPr>
            <w:tcW w:w="1250" w:type="dxa"/>
            <w:tcBorders>
              <w:top w:val="nil"/>
              <w:left w:val="nil"/>
              <w:bottom w:val="single" w:sz="4" w:space="0" w:color="000000"/>
              <w:right w:val="single" w:sz="4" w:space="0" w:color="000000"/>
            </w:tcBorders>
            <w:shd w:val="clear" w:color="auto" w:fill="auto"/>
            <w:vAlign w:val="center"/>
            <w:hideMark/>
          </w:tcPr>
          <w:p w14:paraId="45B21C2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CAPSULA</w:t>
            </w:r>
          </w:p>
        </w:tc>
        <w:tc>
          <w:tcPr>
            <w:tcW w:w="1160" w:type="dxa"/>
            <w:tcBorders>
              <w:top w:val="nil"/>
              <w:left w:val="nil"/>
              <w:bottom w:val="single" w:sz="4" w:space="0" w:color="000000"/>
              <w:right w:val="single" w:sz="4" w:space="0" w:color="000000"/>
            </w:tcBorders>
            <w:shd w:val="clear" w:color="auto" w:fill="auto"/>
            <w:noWrap/>
            <w:vAlign w:val="center"/>
            <w:hideMark/>
          </w:tcPr>
          <w:p w14:paraId="5CEEE1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2,400</w:t>
            </w:r>
          </w:p>
        </w:tc>
        <w:tc>
          <w:tcPr>
            <w:tcW w:w="1136" w:type="dxa"/>
            <w:tcBorders>
              <w:top w:val="nil"/>
              <w:left w:val="nil"/>
              <w:bottom w:val="single" w:sz="4" w:space="0" w:color="000000"/>
              <w:right w:val="single" w:sz="4" w:space="0" w:color="000000"/>
            </w:tcBorders>
            <w:shd w:val="clear" w:color="auto" w:fill="auto"/>
            <w:noWrap/>
            <w:vAlign w:val="center"/>
            <w:hideMark/>
          </w:tcPr>
          <w:p w14:paraId="53435ED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0.50</w:t>
            </w:r>
          </w:p>
        </w:tc>
        <w:tc>
          <w:tcPr>
            <w:tcW w:w="1136" w:type="dxa"/>
            <w:tcBorders>
              <w:top w:val="nil"/>
              <w:left w:val="nil"/>
              <w:bottom w:val="single" w:sz="4" w:space="0" w:color="000000"/>
              <w:right w:val="single" w:sz="4" w:space="0" w:color="000000"/>
            </w:tcBorders>
            <w:shd w:val="clear" w:color="auto" w:fill="auto"/>
            <w:noWrap/>
            <w:vAlign w:val="center"/>
            <w:hideMark/>
          </w:tcPr>
          <w:p w14:paraId="5A9A1FB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1,200.00</w:t>
            </w:r>
          </w:p>
        </w:tc>
      </w:tr>
      <w:tr w:rsidR="00064528" w:rsidRPr="00064528" w14:paraId="5C2708E7" w14:textId="77777777" w:rsidTr="00E65528">
        <w:trPr>
          <w:trHeight w:val="26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28EE893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44</w:t>
            </w:r>
          </w:p>
        </w:tc>
        <w:tc>
          <w:tcPr>
            <w:tcW w:w="826" w:type="dxa"/>
            <w:tcBorders>
              <w:top w:val="nil"/>
              <w:left w:val="nil"/>
              <w:bottom w:val="single" w:sz="4" w:space="0" w:color="000000"/>
              <w:right w:val="single" w:sz="4" w:space="0" w:color="000000"/>
            </w:tcBorders>
            <w:shd w:val="clear" w:color="auto" w:fill="auto"/>
            <w:vAlign w:val="center"/>
            <w:hideMark/>
          </w:tcPr>
          <w:p w14:paraId="621231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J-07-01</w:t>
            </w:r>
          </w:p>
        </w:tc>
        <w:tc>
          <w:tcPr>
            <w:tcW w:w="2268" w:type="dxa"/>
            <w:tcBorders>
              <w:top w:val="nil"/>
              <w:left w:val="nil"/>
              <w:bottom w:val="single" w:sz="4" w:space="0" w:color="000000"/>
              <w:right w:val="single" w:sz="4" w:space="0" w:color="000000"/>
            </w:tcBorders>
            <w:shd w:val="clear" w:color="auto" w:fill="auto"/>
            <w:vAlign w:val="center"/>
            <w:hideMark/>
          </w:tcPr>
          <w:p w14:paraId="6F0E9D14"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TOXOIDE TETÁNICO ADSORBIDO</w:t>
            </w:r>
          </w:p>
        </w:tc>
        <w:tc>
          <w:tcPr>
            <w:tcW w:w="1116" w:type="dxa"/>
            <w:tcBorders>
              <w:top w:val="nil"/>
              <w:left w:val="nil"/>
              <w:bottom w:val="single" w:sz="4" w:space="0" w:color="000000"/>
              <w:right w:val="single" w:sz="4" w:space="0" w:color="000000"/>
            </w:tcBorders>
            <w:shd w:val="clear" w:color="auto" w:fill="auto"/>
            <w:vAlign w:val="center"/>
            <w:hideMark/>
          </w:tcPr>
          <w:p w14:paraId="1EAD0D4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120 UI/ml</w:t>
            </w:r>
          </w:p>
        </w:tc>
        <w:tc>
          <w:tcPr>
            <w:tcW w:w="1175" w:type="dxa"/>
            <w:tcBorders>
              <w:top w:val="nil"/>
              <w:left w:val="nil"/>
              <w:bottom w:val="single" w:sz="4" w:space="0" w:color="000000"/>
              <w:right w:val="single" w:sz="4" w:space="0" w:color="000000"/>
            </w:tcBorders>
            <w:shd w:val="clear" w:color="auto" w:fill="auto"/>
            <w:vAlign w:val="center"/>
            <w:hideMark/>
          </w:tcPr>
          <w:p w14:paraId="6FE2AD1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661623F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7A6E9CF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780</w:t>
            </w:r>
          </w:p>
        </w:tc>
        <w:tc>
          <w:tcPr>
            <w:tcW w:w="1136" w:type="dxa"/>
            <w:tcBorders>
              <w:top w:val="nil"/>
              <w:left w:val="nil"/>
              <w:bottom w:val="single" w:sz="4" w:space="0" w:color="000000"/>
              <w:right w:val="single" w:sz="4" w:space="0" w:color="000000"/>
            </w:tcBorders>
            <w:shd w:val="clear" w:color="auto" w:fill="auto"/>
            <w:noWrap/>
            <w:vAlign w:val="center"/>
            <w:hideMark/>
          </w:tcPr>
          <w:p w14:paraId="0088683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45.40</w:t>
            </w:r>
          </w:p>
        </w:tc>
        <w:tc>
          <w:tcPr>
            <w:tcW w:w="1136" w:type="dxa"/>
            <w:tcBorders>
              <w:top w:val="nil"/>
              <w:left w:val="nil"/>
              <w:bottom w:val="single" w:sz="4" w:space="0" w:color="000000"/>
              <w:right w:val="single" w:sz="4" w:space="0" w:color="000000"/>
            </w:tcBorders>
            <w:shd w:val="clear" w:color="auto" w:fill="auto"/>
            <w:noWrap/>
            <w:vAlign w:val="center"/>
            <w:hideMark/>
          </w:tcPr>
          <w:p w14:paraId="0C13516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35,412.00</w:t>
            </w:r>
          </w:p>
        </w:tc>
      </w:tr>
      <w:tr w:rsidR="00064528" w:rsidRPr="00064528" w14:paraId="7F6ABD8D" w14:textId="77777777" w:rsidTr="00E65528">
        <w:trPr>
          <w:trHeight w:val="296"/>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08D708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45</w:t>
            </w:r>
          </w:p>
        </w:tc>
        <w:tc>
          <w:tcPr>
            <w:tcW w:w="826" w:type="dxa"/>
            <w:tcBorders>
              <w:top w:val="nil"/>
              <w:left w:val="nil"/>
              <w:bottom w:val="single" w:sz="4" w:space="0" w:color="000000"/>
              <w:right w:val="single" w:sz="4" w:space="0" w:color="000000"/>
            </w:tcBorders>
            <w:shd w:val="clear" w:color="auto" w:fill="auto"/>
            <w:vAlign w:val="center"/>
            <w:hideMark/>
          </w:tcPr>
          <w:p w14:paraId="2D21DA4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J-07-08</w:t>
            </w:r>
          </w:p>
        </w:tc>
        <w:tc>
          <w:tcPr>
            <w:tcW w:w="2268" w:type="dxa"/>
            <w:tcBorders>
              <w:top w:val="nil"/>
              <w:left w:val="nil"/>
              <w:bottom w:val="single" w:sz="4" w:space="0" w:color="000000"/>
              <w:right w:val="single" w:sz="4" w:space="0" w:color="000000"/>
            </w:tcBorders>
            <w:shd w:val="clear" w:color="auto" w:fill="auto"/>
            <w:vAlign w:val="center"/>
            <w:hideMark/>
          </w:tcPr>
          <w:p w14:paraId="06BFD8B2"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VACUNA ANTIRRABICA</w:t>
            </w:r>
          </w:p>
        </w:tc>
        <w:tc>
          <w:tcPr>
            <w:tcW w:w="1116" w:type="dxa"/>
            <w:tcBorders>
              <w:top w:val="nil"/>
              <w:left w:val="nil"/>
              <w:bottom w:val="single" w:sz="4" w:space="0" w:color="000000"/>
              <w:right w:val="single" w:sz="4" w:space="0" w:color="000000"/>
            </w:tcBorders>
            <w:shd w:val="clear" w:color="auto" w:fill="auto"/>
            <w:vAlign w:val="center"/>
            <w:hideMark/>
          </w:tcPr>
          <w:p w14:paraId="08E8E4A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6998B92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303E8E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809E62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300</w:t>
            </w:r>
          </w:p>
        </w:tc>
        <w:tc>
          <w:tcPr>
            <w:tcW w:w="1136" w:type="dxa"/>
            <w:tcBorders>
              <w:top w:val="nil"/>
              <w:left w:val="nil"/>
              <w:bottom w:val="single" w:sz="4" w:space="0" w:color="000000"/>
              <w:right w:val="single" w:sz="4" w:space="0" w:color="000000"/>
            </w:tcBorders>
            <w:shd w:val="clear" w:color="auto" w:fill="auto"/>
            <w:noWrap/>
            <w:vAlign w:val="center"/>
            <w:hideMark/>
          </w:tcPr>
          <w:p w14:paraId="5ECFBEB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70.00</w:t>
            </w:r>
          </w:p>
        </w:tc>
        <w:tc>
          <w:tcPr>
            <w:tcW w:w="1136" w:type="dxa"/>
            <w:tcBorders>
              <w:top w:val="nil"/>
              <w:left w:val="nil"/>
              <w:bottom w:val="single" w:sz="4" w:space="0" w:color="000000"/>
              <w:right w:val="single" w:sz="4" w:space="0" w:color="000000"/>
            </w:tcBorders>
            <w:shd w:val="clear" w:color="auto" w:fill="auto"/>
            <w:noWrap/>
            <w:vAlign w:val="center"/>
            <w:hideMark/>
          </w:tcPr>
          <w:p w14:paraId="62D423B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21,000.00</w:t>
            </w:r>
          </w:p>
        </w:tc>
      </w:tr>
      <w:tr w:rsidR="00064528" w:rsidRPr="00064528" w14:paraId="7D560D0A" w14:textId="77777777" w:rsidTr="00E65528">
        <w:trPr>
          <w:trHeight w:val="20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CF6D28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46</w:t>
            </w:r>
          </w:p>
        </w:tc>
        <w:tc>
          <w:tcPr>
            <w:tcW w:w="826" w:type="dxa"/>
            <w:tcBorders>
              <w:top w:val="nil"/>
              <w:left w:val="nil"/>
              <w:bottom w:val="single" w:sz="4" w:space="0" w:color="000000"/>
              <w:right w:val="single" w:sz="4" w:space="0" w:color="000000"/>
            </w:tcBorders>
            <w:shd w:val="clear" w:color="auto" w:fill="auto"/>
            <w:vAlign w:val="center"/>
            <w:hideMark/>
          </w:tcPr>
          <w:p w14:paraId="63F6FB6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M-03-03</w:t>
            </w:r>
          </w:p>
        </w:tc>
        <w:tc>
          <w:tcPr>
            <w:tcW w:w="2268" w:type="dxa"/>
            <w:tcBorders>
              <w:top w:val="nil"/>
              <w:left w:val="nil"/>
              <w:bottom w:val="single" w:sz="4" w:space="0" w:color="000000"/>
              <w:right w:val="single" w:sz="4" w:space="0" w:color="000000"/>
            </w:tcBorders>
            <w:shd w:val="clear" w:color="auto" w:fill="auto"/>
            <w:vAlign w:val="center"/>
            <w:hideMark/>
          </w:tcPr>
          <w:p w14:paraId="15168185"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ROCURONIO BROMURO</w:t>
            </w:r>
          </w:p>
        </w:tc>
        <w:tc>
          <w:tcPr>
            <w:tcW w:w="1116" w:type="dxa"/>
            <w:tcBorders>
              <w:top w:val="nil"/>
              <w:left w:val="nil"/>
              <w:bottom w:val="single" w:sz="4" w:space="0" w:color="000000"/>
              <w:right w:val="single" w:sz="4" w:space="0" w:color="000000"/>
            </w:tcBorders>
            <w:shd w:val="clear" w:color="auto" w:fill="auto"/>
            <w:vAlign w:val="center"/>
            <w:hideMark/>
          </w:tcPr>
          <w:p w14:paraId="1B73978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3C8898B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5F58792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02DB07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348</w:t>
            </w:r>
          </w:p>
        </w:tc>
        <w:tc>
          <w:tcPr>
            <w:tcW w:w="1136" w:type="dxa"/>
            <w:tcBorders>
              <w:top w:val="nil"/>
              <w:left w:val="nil"/>
              <w:bottom w:val="single" w:sz="4" w:space="0" w:color="000000"/>
              <w:right w:val="single" w:sz="4" w:space="0" w:color="000000"/>
            </w:tcBorders>
            <w:shd w:val="clear" w:color="auto" w:fill="auto"/>
            <w:noWrap/>
            <w:vAlign w:val="center"/>
            <w:hideMark/>
          </w:tcPr>
          <w:p w14:paraId="53D81F3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64.50</w:t>
            </w:r>
          </w:p>
        </w:tc>
        <w:tc>
          <w:tcPr>
            <w:tcW w:w="1136" w:type="dxa"/>
            <w:tcBorders>
              <w:top w:val="nil"/>
              <w:left w:val="nil"/>
              <w:bottom w:val="single" w:sz="4" w:space="0" w:color="000000"/>
              <w:right w:val="single" w:sz="4" w:space="0" w:color="000000"/>
            </w:tcBorders>
            <w:shd w:val="clear" w:color="auto" w:fill="auto"/>
            <w:noWrap/>
            <w:vAlign w:val="center"/>
            <w:hideMark/>
          </w:tcPr>
          <w:p w14:paraId="2531AA1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22,446.00</w:t>
            </w:r>
          </w:p>
        </w:tc>
      </w:tr>
      <w:tr w:rsidR="00064528" w:rsidRPr="00064528" w14:paraId="3BDA21DD" w14:textId="77777777" w:rsidTr="00E65528">
        <w:trPr>
          <w:trHeight w:val="27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93F21A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47</w:t>
            </w:r>
          </w:p>
        </w:tc>
        <w:tc>
          <w:tcPr>
            <w:tcW w:w="826" w:type="dxa"/>
            <w:tcBorders>
              <w:top w:val="nil"/>
              <w:left w:val="nil"/>
              <w:bottom w:val="single" w:sz="4" w:space="0" w:color="000000"/>
              <w:right w:val="single" w:sz="4" w:space="0" w:color="000000"/>
            </w:tcBorders>
            <w:shd w:val="clear" w:color="auto" w:fill="auto"/>
            <w:vAlign w:val="center"/>
            <w:hideMark/>
          </w:tcPr>
          <w:p w14:paraId="35FC038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M-05-03</w:t>
            </w:r>
          </w:p>
        </w:tc>
        <w:tc>
          <w:tcPr>
            <w:tcW w:w="2268" w:type="dxa"/>
            <w:tcBorders>
              <w:top w:val="nil"/>
              <w:left w:val="nil"/>
              <w:bottom w:val="single" w:sz="4" w:space="0" w:color="000000"/>
              <w:right w:val="single" w:sz="4" w:space="0" w:color="000000"/>
            </w:tcBorders>
            <w:shd w:val="clear" w:color="auto" w:fill="auto"/>
            <w:vAlign w:val="center"/>
            <w:hideMark/>
          </w:tcPr>
          <w:p w14:paraId="20201A6D"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ALENDRONATO</w:t>
            </w:r>
          </w:p>
        </w:tc>
        <w:tc>
          <w:tcPr>
            <w:tcW w:w="1116" w:type="dxa"/>
            <w:tcBorders>
              <w:top w:val="nil"/>
              <w:left w:val="nil"/>
              <w:bottom w:val="single" w:sz="4" w:space="0" w:color="000000"/>
              <w:right w:val="single" w:sz="4" w:space="0" w:color="000000"/>
            </w:tcBorders>
            <w:shd w:val="clear" w:color="auto" w:fill="auto"/>
            <w:vAlign w:val="center"/>
            <w:hideMark/>
          </w:tcPr>
          <w:p w14:paraId="0AA28CE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70 mg</w:t>
            </w:r>
          </w:p>
        </w:tc>
        <w:tc>
          <w:tcPr>
            <w:tcW w:w="1175" w:type="dxa"/>
            <w:tcBorders>
              <w:top w:val="nil"/>
              <w:left w:val="nil"/>
              <w:bottom w:val="single" w:sz="4" w:space="0" w:color="000000"/>
              <w:right w:val="single" w:sz="4" w:space="0" w:color="000000"/>
            </w:tcBorders>
            <w:shd w:val="clear" w:color="auto" w:fill="auto"/>
            <w:vAlign w:val="center"/>
            <w:hideMark/>
          </w:tcPr>
          <w:p w14:paraId="19047AC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5BE7A7C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611C0B3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22,395</w:t>
            </w:r>
          </w:p>
        </w:tc>
        <w:tc>
          <w:tcPr>
            <w:tcW w:w="1136" w:type="dxa"/>
            <w:tcBorders>
              <w:top w:val="nil"/>
              <w:left w:val="nil"/>
              <w:bottom w:val="single" w:sz="4" w:space="0" w:color="000000"/>
              <w:right w:val="single" w:sz="4" w:space="0" w:color="000000"/>
            </w:tcBorders>
            <w:shd w:val="clear" w:color="auto" w:fill="auto"/>
            <w:noWrap/>
            <w:vAlign w:val="center"/>
            <w:hideMark/>
          </w:tcPr>
          <w:p w14:paraId="0BE7A80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51260D5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89,580.00</w:t>
            </w:r>
          </w:p>
        </w:tc>
      </w:tr>
      <w:tr w:rsidR="00064528" w:rsidRPr="00064528" w14:paraId="3C3B23D4" w14:textId="77777777" w:rsidTr="00E65528">
        <w:trPr>
          <w:trHeight w:val="26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A51E6A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48</w:t>
            </w:r>
          </w:p>
        </w:tc>
        <w:tc>
          <w:tcPr>
            <w:tcW w:w="826" w:type="dxa"/>
            <w:tcBorders>
              <w:top w:val="nil"/>
              <w:left w:val="nil"/>
              <w:bottom w:val="single" w:sz="4" w:space="0" w:color="000000"/>
              <w:right w:val="single" w:sz="4" w:space="0" w:color="000000"/>
            </w:tcBorders>
            <w:shd w:val="clear" w:color="auto" w:fill="auto"/>
            <w:vAlign w:val="center"/>
            <w:hideMark/>
          </w:tcPr>
          <w:p w14:paraId="730AD74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N-01-08</w:t>
            </w:r>
          </w:p>
        </w:tc>
        <w:tc>
          <w:tcPr>
            <w:tcW w:w="2268" w:type="dxa"/>
            <w:tcBorders>
              <w:top w:val="nil"/>
              <w:left w:val="nil"/>
              <w:bottom w:val="single" w:sz="4" w:space="0" w:color="000000"/>
              <w:right w:val="single" w:sz="4" w:space="0" w:color="000000"/>
            </w:tcBorders>
            <w:shd w:val="clear" w:color="auto" w:fill="auto"/>
            <w:vAlign w:val="center"/>
            <w:hideMark/>
          </w:tcPr>
          <w:p w14:paraId="01F0CE1B"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KETAMINA</w:t>
            </w:r>
          </w:p>
        </w:tc>
        <w:tc>
          <w:tcPr>
            <w:tcW w:w="1116" w:type="dxa"/>
            <w:tcBorders>
              <w:top w:val="nil"/>
              <w:left w:val="nil"/>
              <w:bottom w:val="single" w:sz="4" w:space="0" w:color="000000"/>
              <w:right w:val="single" w:sz="4" w:space="0" w:color="000000"/>
            </w:tcBorders>
            <w:shd w:val="clear" w:color="auto" w:fill="auto"/>
            <w:vAlign w:val="center"/>
            <w:hideMark/>
          </w:tcPr>
          <w:p w14:paraId="0E1F8E1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 mg/ml</w:t>
            </w:r>
          </w:p>
        </w:tc>
        <w:tc>
          <w:tcPr>
            <w:tcW w:w="1175" w:type="dxa"/>
            <w:tcBorders>
              <w:top w:val="nil"/>
              <w:left w:val="nil"/>
              <w:bottom w:val="single" w:sz="4" w:space="0" w:color="000000"/>
              <w:right w:val="single" w:sz="4" w:space="0" w:color="000000"/>
            </w:tcBorders>
            <w:shd w:val="clear" w:color="auto" w:fill="auto"/>
            <w:vAlign w:val="center"/>
            <w:hideMark/>
          </w:tcPr>
          <w:p w14:paraId="6B9AEF9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31E709B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76B92D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70</w:t>
            </w:r>
          </w:p>
        </w:tc>
        <w:tc>
          <w:tcPr>
            <w:tcW w:w="1136" w:type="dxa"/>
            <w:tcBorders>
              <w:top w:val="nil"/>
              <w:left w:val="nil"/>
              <w:bottom w:val="single" w:sz="4" w:space="0" w:color="000000"/>
              <w:right w:val="single" w:sz="4" w:space="0" w:color="000000"/>
            </w:tcBorders>
            <w:shd w:val="clear" w:color="auto" w:fill="auto"/>
            <w:noWrap/>
            <w:vAlign w:val="center"/>
            <w:hideMark/>
          </w:tcPr>
          <w:p w14:paraId="44EDC74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41.50</w:t>
            </w:r>
          </w:p>
        </w:tc>
        <w:tc>
          <w:tcPr>
            <w:tcW w:w="1136" w:type="dxa"/>
            <w:tcBorders>
              <w:top w:val="nil"/>
              <w:left w:val="nil"/>
              <w:bottom w:val="single" w:sz="4" w:space="0" w:color="000000"/>
              <w:right w:val="single" w:sz="4" w:space="0" w:color="000000"/>
            </w:tcBorders>
            <w:shd w:val="clear" w:color="auto" w:fill="auto"/>
            <w:noWrap/>
            <w:vAlign w:val="center"/>
            <w:hideMark/>
          </w:tcPr>
          <w:p w14:paraId="7103DCD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2,905.00</w:t>
            </w:r>
          </w:p>
        </w:tc>
      </w:tr>
      <w:tr w:rsidR="00064528" w:rsidRPr="00064528" w14:paraId="1579823B" w14:textId="77777777" w:rsidTr="00E65528">
        <w:trPr>
          <w:trHeight w:val="28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3DA570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49</w:t>
            </w:r>
          </w:p>
        </w:tc>
        <w:tc>
          <w:tcPr>
            <w:tcW w:w="826" w:type="dxa"/>
            <w:tcBorders>
              <w:top w:val="nil"/>
              <w:left w:val="nil"/>
              <w:bottom w:val="single" w:sz="4" w:space="0" w:color="000000"/>
              <w:right w:val="single" w:sz="4" w:space="0" w:color="000000"/>
            </w:tcBorders>
            <w:shd w:val="clear" w:color="auto" w:fill="auto"/>
            <w:vAlign w:val="center"/>
            <w:hideMark/>
          </w:tcPr>
          <w:p w14:paraId="2A4A822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N-01-09</w:t>
            </w:r>
          </w:p>
        </w:tc>
        <w:tc>
          <w:tcPr>
            <w:tcW w:w="2268" w:type="dxa"/>
            <w:tcBorders>
              <w:top w:val="nil"/>
              <w:left w:val="nil"/>
              <w:bottom w:val="single" w:sz="4" w:space="0" w:color="000000"/>
              <w:right w:val="single" w:sz="4" w:space="0" w:color="000000"/>
            </w:tcBorders>
            <w:shd w:val="clear" w:color="auto" w:fill="auto"/>
            <w:vAlign w:val="center"/>
            <w:hideMark/>
          </w:tcPr>
          <w:p w14:paraId="07704314"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LIDOCAINA CLORHIDRATO</w:t>
            </w:r>
          </w:p>
        </w:tc>
        <w:tc>
          <w:tcPr>
            <w:tcW w:w="1116" w:type="dxa"/>
            <w:tcBorders>
              <w:top w:val="nil"/>
              <w:left w:val="nil"/>
              <w:bottom w:val="single" w:sz="4" w:space="0" w:color="000000"/>
              <w:right w:val="single" w:sz="4" w:space="0" w:color="000000"/>
            </w:tcBorders>
            <w:shd w:val="clear" w:color="auto" w:fill="auto"/>
            <w:vAlign w:val="center"/>
            <w:hideMark/>
          </w:tcPr>
          <w:p w14:paraId="78CA041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w:t>
            </w:r>
          </w:p>
        </w:tc>
        <w:tc>
          <w:tcPr>
            <w:tcW w:w="1175" w:type="dxa"/>
            <w:tcBorders>
              <w:top w:val="nil"/>
              <w:left w:val="nil"/>
              <w:bottom w:val="single" w:sz="4" w:space="0" w:color="000000"/>
              <w:right w:val="single" w:sz="4" w:space="0" w:color="000000"/>
            </w:tcBorders>
            <w:shd w:val="clear" w:color="auto" w:fill="auto"/>
            <w:vAlign w:val="center"/>
            <w:hideMark/>
          </w:tcPr>
          <w:p w14:paraId="790CF96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CARTUCHO DENTAL</w:t>
            </w:r>
          </w:p>
        </w:tc>
        <w:tc>
          <w:tcPr>
            <w:tcW w:w="1250" w:type="dxa"/>
            <w:tcBorders>
              <w:top w:val="nil"/>
              <w:left w:val="nil"/>
              <w:bottom w:val="single" w:sz="4" w:space="0" w:color="000000"/>
              <w:right w:val="single" w:sz="4" w:space="0" w:color="000000"/>
            </w:tcBorders>
            <w:shd w:val="clear" w:color="auto" w:fill="auto"/>
            <w:vAlign w:val="center"/>
            <w:hideMark/>
          </w:tcPr>
          <w:p w14:paraId="01C8735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CARPULE</w:t>
            </w:r>
          </w:p>
        </w:tc>
        <w:tc>
          <w:tcPr>
            <w:tcW w:w="1160" w:type="dxa"/>
            <w:tcBorders>
              <w:top w:val="nil"/>
              <w:left w:val="nil"/>
              <w:bottom w:val="single" w:sz="4" w:space="0" w:color="000000"/>
              <w:right w:val="single" w:sz="4" w:space="0" w:color="000000"/>
            </w:tcBorders>
            <w:shd w:val="clear" w:color="auto" w:fill="auto"/>
            <w:noWrap/>
            <w:vAlign w:val="center"/>
            <w:hideMark/>
          </w:tcPr>
          <w:p w14:paraId="01FD3D0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570</w:t>
            </w:r>
          </w:p>
        </w:tc>
        <w:tc>
          <w:tcPr>
            <w:tcW w:w="1136" w:type="dxa"/>
            <w:tcBorders>
              <w:top w:val="nil"/>
              <w:left w:val="nil"/>
              <w:bottom w:val="single" w:sz="4" w:space="0" w:color="000000"/>
              <w:right w:val="single" w:sz="4" w:space="0" w:color="000000"/>
            </w:tcBorders>
            <w:shd w:val="clear" w:color="auto" w:fill="auto"/>
            <w:noWrap/>
            <w:vAlign w:val="center"/>
            <w:hideMark/>
          </w:tcPr>
          <w:p w14:paraId="6B1BE5E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3.30</w:t>
            </w:r>
          </w:p>
        </w:tc>
        <w:tc>
          <w:tcPr>
            <w:tcW w:w="1136" w:type="dxa"/>
            <w:tcBorders>
              <w:top w:val="nil"/>
              <w:left w:val="nil"/>
              <w:bottom w:val="single" w:sz="4" w:space="0" w:color="000000"/>
              <w:right w:val="single" w:sz="4" w:space="0" w:color="000000"/>
            </w:tcBorders>
            <w:shd w:val="clear" w:color="auto" w:fill="auto"/>
            <w:noWrap/>
            <w:vAlign w:val="center"/>
            <w:hideMark/>
          </w:tcPr>
          <w:p w14:paraId="284FB90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1,881.00</w:t>
            </w:r>
          </w:p>
        </w:tc>
      </w:tr>
      <w:tr w:rsidR="00064528" w:rsidRPr="00064528" w14:paraId="30FB9067" w14:textId="77777777" w:rsidTr="00E65528">
        <w:trPr>
          <w:trHeight w:val="22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185D89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50</w:t>
            </w:r>
          </w:p>
        </w:tc>
        <w:tc>
          <w:tcPr>
            <w:tcW w:w="826" w:type="dxa"/>
            <w:tcBorders>
              <w:top w:val="nil"/>
              <w:left w:val="nil"/>
              <w:bottom w:val="single" w:sz="4" w:space="0" w:color="000000"/>
              <w:right w:val="single" w:sz="4" w:space="0" w:color="000000"/>
            </w:tcBorders>
            <w:shd w:val="clear" w:color="auto" w:fill="auto"/>
            <w:vAlign w:val="center"/>
            <w:hideMark/>
          </w:tcPr>
          <w:p w14:paraId="36D3EE4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N-01-19</w:t>
            </w:r>
          </w:p>
        </w:tc>
        <w:tc>
          <w:tcPr>
            <w:tcW w:w="2268" w:type="dxa"/>
            <w:tcBorders>
              <w:top w:val="nil"/>
              <w:left w:val="nil"/>
              <w:bottom w:val="single" w:sz="4" w:space="0" w:color="000000"/>
              <w:right w:val="single" w:sz="4" w:space="0" w:color="000000"/>
            </w:tcBorders>
            <w:shd w:val="clear" w:color="auto" w:fill="auto"/>
            <w:vAlign w:val="center"/>
            <w:hideMark/>
          </w:tcPr>
          <w:p w14:paraId="7B69F622"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REMIFENTANILO</w:t>
            </w:r>
          </w:p>
        </w:tc>
        <w:tc>
          <w:tcPr>
            <w:tcW w:w="1116" w:type="dxa"/>
            <w:tcBorders>
              <w:top w:val="nil"/>
              <w:left w:val="nil"/>
              <w:bottom w:val="single" w:sz="4" w:space="0" w:color="000000"/>
              <w:right w:val="single" w:sz="4" w:space="0" w:color="000000"/>
            </w:tcBorders>
            <w:shd w:val="clear" w:color="auto" w:fill="auto"/>
            <w:vAlign w:val="center"/>
            <w:hideMark/>
          </w:tcPr>
          <w:p w14:paraId="2B14615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 mg</w:t>
            </w:r>
          </w:p>
        </w:tc>
        <w:tc>
          <w:tcPr>
            <w:tcW w:w="1175" w:type="dxa"/>
            <w:tcBorders>
              <w:top w:val="nil"/>
              <w:left w:val="nil"/>
              <w:bottom w:val="single" w:sz="4" w:space="0" w:color="000000"/>
              <w:right w:val="single" w:sz="4" w:space="0" w:color="000000"/>
            </w:tcBorders>
            <w:shd w:val="clear" w:color="auto" w:fill="auto"/>
            <w:vAlign w:val="center"/>
            <w:hideMark/>
          </w:tcPr>
          <w:p w14:paraId="47E77BD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1687695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63DFD2F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607</w:t>
            </w:r>
          </w:p>
        </w:tc>
        <w:tc>
          <w:tcPr>
            <w:tcW w:w="1136" w:type="dxa"/>
            <w:tcBorders>
              <w:top w:val="nil"/>
              <w:left w:val="nil"/>
              <w:bottom w:val="single" w:sz="4" w:space="0" w:color="000000"/>
              <w:right w:val="single" w:sz="4" w:space="0" w:color="000000"/>
            </w:tcBorders>
            <w:shd w:val="clear" w:color="auto" w:fill="auto"/>
            <w:noWrap/>
            <w:vAlign w:val="center"/>
            <w:hideMark/>
          </w:tcPr>
          <w:p w14:paraId="1CAE253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90.00</w:t>
            </w:r>
          </w:p>
        </w:tc>
        <w:tc>
          <w:tcPr>
            <w:tcW w:w="1136" w:type="dxa"/>
            <w:tcBorders>
              <w:top w:val="nil"/>
              <w:left w:val="nil"/>
              <w:bottom w:val="single" w:sz="4" w:space="0" w:color="000000"/>
              <w:right w:val="single" w:sz="4" w:space="0" w:color="000000"/>
            </w:tcBorders>
            <w:shd w:val="clear" w:color="auto" w:fill="auto"/>
            <w:noWrap/>
            <w:vAlign w:val="center"/>
            <w:hideMark/>
          </w:tcPr>
          <w:p w14:paraId="5FD607F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54,630.00</w:t>
            </w:r>
          </w:p>
        </w:tc>
      </w:tr>
      <w:tr w:rsidR="00064528" w:rsidRPr="00064528" w14:paraId="3A72B600" w14:textId="77777777" w:rsidTr="00E65528">
        <w:trPr>
          <w:trHeight w:val="274"/>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DDF8FD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51</w:t>
            </w:r>
          </w:p>
        </w:tc>
        <w:tc>
          <w:tcPr>
            <w:tcW w:w="826" w:type="dxa"/>
            <w:tcBorders>
              <w:top w:val="nil"/>
              <w:left w:val="nil"/>
              <w:bottom w:val="single" w:sz="4" w:space="0" w:color="000000"/>
              <w:right w:val="single" w:sz="4" w:space="0" w:color="000000"/>
            </w:tcBorders>
            <w:shd w:val="clear" w:color="auto" w:fill="auto"/>
            <w:vAlign w:val="center"/>
            <w:hideMark/>
          </w:tcPr>
          <w:p w14:paraId="449D1AF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N-02-07</w:t>
            </w:r>
          </w:p>
        </w:tc>
        <w:tc>
          <w:tcPr>
            <w:tcW w:w="2268" w:type="dxa"/>
            <w:tcBorders>
              <w:top w:val="nil"/>
              <w:left w:val="nil"/>
              <w:bottom w:val="single" w:sz="4" w:space="0" w:color="000000"/>
              <w:right w:val="single" w:sz="4" w:space="0" w:color="000000"/>
            </w:tcBorders>
            <w:shd w:val="clear" w:color="auto" w:fill="auto"/>
            <w:vAlign w:val="center"/>
            <w:hideMark/>
          </w:tcPr>
          <w:p w14:paraId="5A1F7D78"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MORFINA SIN CONSERVANTE</w:t>
            </w:r>
          </w:p>
        </w:tc>
        <w:tc>
          <w:tcPr>
            <w:tcW w:w="1116" w:type="dxa"/>
            <w:tcBorders>
              <w:top w:val="nil"/>
              <w:left w:val="nil"/>
              <w:bottom w:val="single" w:sz="4" w:space="0" w:color="000000"/>
              <w:right w:val="single" w:sz="4" w:space="0" w:color="000000"/>
            </w:tcBorders>
            <w:shd w:val="clear" w:color="auto" w:fill="auto"/>
            <w:vAlign w:val="center"/>
            <w:hideMark/>
          </w:tcPr>
          <w:p w14:paraId="051D505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10 mg/ml</w:t>
            </w:r>
          </w:p>
        </w:tc>
        <w:tc>
          <w:tcPr>
            <w:tcW w:w="1175" w:type="dxa"/>
            <w:tcBorders>
              <w:top w:val="nil"/>
              <w:left w:val="nil"/>
              <w:bottom w:val="single" w:sz="4" w:space="0" w:color="000000"/>
              <w:right w:val="single" w:sz="4" w:space="0" w:color="000000"/>
            </w:tcBorders>
            <w:shd w:val="clear" w:color="auto" w:fill="auto"/>
            <w:vAlign w:val="center"/>
            <w:hideMark/>
          </w:tcPr>
          <w:p w14:paraId="509FFB1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247060E6"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06420C3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940</w:t>
            </w:r>
          </w:p>
        </w:tc>
        <w:tc>
          <w:tcPr>
            <w:tcW w:w="1136" w:type="dxa"/>
            <w:tcBorders>
              <w:top w:val="nil"/>
              <w:left w:val="nil"/>
              <w:bottom w:val="single" w:sz="4" w:space="0" w:color="000000"/>
              <w:right w:val="single" w:sz="4" w:space="0" w:color="000000"/>
            </w:tcBorders>
            <w:shd w:val="clear" w:color="auto" w:fill="auto"/>
            <w:noWrap/>
            <w:vAlign w:val="center"/>
            <w:hideMark/>
          </w:tcPr>
          <w:p w14:paraId="2EDC018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12.20</w:t>
            </w:r>
          </w:p>
        </w:tc>
        <w:tc>
          <w:tcPr>
            <w:tcW w:w="1136" w:type="dxa"/>
            <w:tcBorders>
              <w:top w:val="nil"/>
              <w:left w:val="nil"/>
              <w:bottom w:val="single" w:sz="4" w:space="0" w:color="000000"/>
              <w:right w:val="single" w:sz="4" w:space="0" w:color="000000"/>
            </w:tcBorders>
            <w:shd w:val="clear" w:color="auto" w:fill="auto"/>
            <w:noWrap/>
            <w:vAlign w:val="center"/>
            <w:hideMark/>
          </w:tcPr>
          <w:p w14:paraId="4932BC6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11,468.00</w:t>
            </w:r>
          </w:p>
        </w:tc>
      </w:tr>
      <w:tr w:rsidR="00064528" w:rsidRPr="00064528" w14:paraId="51271897" w14:textId="77777777" w:rsidTr="00E65528">
        <w:trPr>
          <w:trHeight w:val="278"/>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DBCFE2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52</w:t>
            </w:r>
          </w:p>
        </w:tc>
        <w:tc>
          <w:tcPr>
            <w:tcW w:w="826" w:type="dxa"/>
            <w:tcBorders>
              <w:top w:val="nil"/>
              <w:left w:val="nil"/>
              <w:bottom w:val="single" w:sz="4" w:space="0" w:color="000000"/>
              <w:right w:val="single" w:sz="4" w:space="0" w:color="000000"/>
            </w:tcBorders>
            <w:shd w:val="clear" w:color="auto" w:fill="auto"/>
            <w:vAlign w:val="center"/>
            <w:hideMark/>
          </w:tcPr>
          <w:p w14:paraId="366E39E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N-02-19</w:t>
            </w:r>
          </w:p>
        </w:tc>
        <w:tc>
          <w:tcPr>
            <w:tcW w:w="2268" w:type="dxa"/>
            <w:tcBorders>
              <w:top w:val="nil"/>
              <w:left w:val="nil"/>
              <w:bottom w:val="single" w:sz="4" w:space="0" w:color="000000"/>
              <w:right w:val="single" w:sz="4" w:space="0" w:color="000000"/>
            </w:tcBorders>
            <w:shd w:val="clear" w:color="auto" w:fill="auto"/>
            <w:vAlign w:val="center"/>
            <w:hideMark/>
          </w:tcPr>
          <w:p w14:paraId="3DB09E80"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TRAMADOL</w:t>
            </w:r>
          </w:p>
        </w:tc>
        <w:tc>
          <w:tcPr>
            <w:tcW w:w="1116" w:type="dxa"/>
            <w:tcBorders>
              <w:top w:val="nil"/>
              <w:left w:val="nil"/>
              <w:bottom w:val="single" w:sz="4" w:space="0" w:color="000000"/>
              <w:right w:val="single" w:sz="4" w:space="0" w:color="000000"/>
            </w:tcBorders>
            <w:shd w:val="clear" w:color="auto" w:fill="auto"/>
            <w:vAlign w:val="center"/>
            <w:hideMark/>
          </w:tcPr>
          <w:p w14:paraId="3BBD5B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50 mg</w:t>
            </w:r>
          </w:p>
        </w:tc>
        <w:tc>
          <w:tcPr>
            <w:tcW w:w="1175" w:type="dxa"/>
            <w:tcBorders>
              <w:top w:val="nil"/>
              <w:left w:val="nil"/>
              <w:bottom w:val="single" w:sz="4" w:space="0" w:color="000000"/>
              <w:right w:val="single" w:sz="4" w:space="0" w:color="000000"/>
            </w:tcBorders>
            <w:shd w:val="clear" w:color="auto" w:fill="auto"/>
            <w:vAlign w:val="center"/>
            <w:hideMark/>
          </w:tcPr>
          <w:p w14:paraId="6A78D13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37FF3F3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627F93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52,280</w:t>
            </w:r>
          </w:p>
        </w:tc>
        <w:tc>
          <w:tcPr>
            <w:tcW w:w="1136" w:type="dxa"/>
            <w:tcBorders>
              <w:top w:val="nil"/>
              <w:left w:val="nil"/>
              <w:bottom w:val="single" w:sz="4" w:space="0" w:color="000000"/>
              <w:right w:val="single" w:sz="4" w:space="0" w:color="000000"/>
            </w:tcBorders>
            <w:shd w:val="clear" w:color="auto" w:fill="auto"/>
            <w:noWrap/>
            <w:vAlign w:val="center"/>
            <w:hideMark/>
          </w:tcPr>
          <w:p w14:paraId="5690989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1.90</w:t>
            </w:r>
          </w:p>
        </w:tc>
        <w:tc>
          <w:tcPr>
            <w:tcW w:w="1136" w:type="dxa"/>
            <w:tcBorders>
              <w:top w:val="nil"/>
              <w:left w:val="nil"/>
              <w:bottom w:val="single" w:sz="4" w:space="0" w:color="000000"/>
              <w:right w:val="single" w:sz="4" w:space="0" w:color="000000"/>
            </w:tcBorders>
            <w:shd w:val="clear" w:color="auto" w:fill="auto"/>
            <w:noWrap/>
            <w:vAlign w:val="center"/>
            <w:hideMark/>
          </w:tcPr>
          <w:p w14:paraId="043A71A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99,332.00</w:t>
            </w:r>
          </w:p>
        </w:tc>
      </w:tr>
      <w:tr w:rsidR="00064528" w:rsidRPr="00064528" w14:paraId="189205B1" w14:textId="77777777" w:rsidTr="00E65528">
        <w:trPr>
          <w:trHeight w:val="282"/>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3E73B89"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53</w:t>
            </w:r>
          </w:p>
        </w:tc>
        <w:tc>
          <w:tcPr>
            <w:tcW w:w="826" w:type="dxa"/>
            <w:tcBorders>
              <w:top w:val="nil"/>
              <w:left w:val="nil"/>
              <w:bottom w:val="single" w:sz="4" w:space="0" w:color="000000"/>
              <w:right w:val="single" w:sz="4" w:space="0" w:color="000000"/>
            </w:tcBorders>
            <w:shd w:val="clear" w:color="auto" w:fill="auto"/>
            <w:vAlign w:val="center"/>
            <w:hideMark/>
          </w:tcPr>
          <w:p w14:paraId="38E3D91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N-03-04</w:t>
            </w:r>
          </w:p>
        </w:tc>
        <w:tc>
          <w:tcPr>
            <w:tcW w:w="2268" w:type="dxa"/>
            <w:tcBorders>
              <w:top w:val="nil"/>
              <w:left w:val="nil"/>
              <w:bottom w:val="single" w:sz="4" w:space="0" w:color="000000"/>
              <w:right w:val="single" w:sz="4" w:space="0" w:color="000000"/>
            </w:tcBorders>
            <w:shd w:val="clear" w:color="auto" w:fill="auto"/>
            <w:vAlign w:val="center"/>
            <w:hideMark/>
          </w:tcPr>
          <w:p w14:paraId="180B93BC"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CARBAMAZEPINA</w:t>
            </w:r>
          </w:p>
        </w:tc>
        <w:tc>
          <w:tcPr>
            <w:tcW w:w="1116" w:type="dxa"/>
            <w:tcBorders>
              <w:top w:val="nil"/>
              <w:left w:val="nil"/>
              <w:bottom w:val="single" w:sz="4" w:space="0" w:color="000000"/>
              <w:right w:val="single" w:sz="4" w:space="0" w:color="000000"/>
            </w:tcBorders>
            <w:shd w:val="clear" w:color="auto" w:fill="auto"/>
            <w:vAlign w:val="center"/>
            <w:hideMark/>
          </w:tcPr>
          <w:p w14:paraId="0F2F410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200 mg</w:t>
            </w:r>
          </w:p>
        </w:tc>
        <w:tc>
          <w:tcPr>
            <w:tcW w:w="1175" w:type="dxa"/>
            <w:tcBorders>
              <w:top w:val="nil"/>
              <w:left w:val="nil"/>
              <w:bottom w:val="single" w:sz="4" w:space="0" w:color="000000"/>
              <w:right w:val="single" w:sz="4" w:space="0" w:color="000000"/>
            </w:tcBorders>
            <w:shd w:val="clear" w:color="auto" w:fill="auto"/>
            <w:vAlign w:val="center"/>
            <w:hideMark/>
          </w:tcPr>
          <w:p w14:paraId="22DD95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9BF72C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0A22DD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105,500</w:t>
            </w:r>
          </w:p>
        </w:tc>
        <w:tc>
          <w:tcPr>
            <w:tcW w:w="1136" w:type="dxa"/>
            <w:tcBorders>
              <w:top w:val="nil"/>
              <w:left w:val="nil"/>
              <w:bottom w:val="single" w:sz="4" w:space="0" w:color="000000"/>
              <w:right w:val="single" w:sz="4" w:space="0" w:color="000000"/>
            </w:tcBorders>
            <w:shd w:val="clear" w:color="auto" w:fill="auto"/>
            <w:noWrap/>
            <w:vAlign w:val="center"/>
            <w:hideMark/>
          </w:tcPr>
          <w:p w14:paraId="58C5F8E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0.47</w:t>
            </w:r>
          </w:p>
        </w:tc>
        <w:tc>
          <w:tcPr>
            <w:tcW w:w="1136" w:type="dxa"/>
            <w:tcBorders>
              <w:top w:val="nil"/>
              <w:left w:val="nil"/>
              <w:bottom w:val="single" w:sz="4" w:space="0" w:color="000000"/>
              <w:right w:val="single" w:sz="4" w:space="0" w:color="000000"/>
            </w:tcBorders>
            <w:shd w:val="clear" w:color="auto" w:fill="auto"/>
            <w:noWrap/>
            <w:vAlign w:val="center"/>
            <w:hideMark/>
          </w:tcPr>
          <w:p w14:paraId="3DEBC28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49,585.00</w:t>
            </w:r>
          </w:p>
        </w:tc>
      </w:tr>
      <w:tr w:rsidR="00064528" w:rsidRPr="00064528" w14:paraId="124ED14A" w14:textId="77777777" w:rsidTr="00E65528">
        <w:trPr>
          <w:trHeight w:val="25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4F11292"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54</w:t>
            </w:r>
          </w:p>
        </w:tc>
        <w:tc>
          <w:tcPr>
            <w:tcW w:w="826" w:type="dxa"/>
            <w:tcBorders>
              <w:top w:val="nil"/>
              <w:left w:val="nil"/>
              <w:bottom w:val="single" w:sz="4" w:space="0" w:color="000000"/>
              <w:right w:val="single" w:sz="4" w:space="0" w:color="000000"/>
            </w:tcBorders>
            <w:shd w:val="clear" w:color="auto" w:fill="auto"/>
            <w:vAlign w:val="center"/>
            <w:hideMark/>
          </w:tcPr>
          <w:p w14:paraId="1F62388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N-03-20</w:t>
            </w:r>
          </w:p>
        </w:tc>
        <w:tc>
          <w:tcPr>
            <w:tcW w:w="2268" w:type="dxa"/>
            <w:tcBorders>
              <w:top w:val="nil"/>
              <w:left w:val="nil"/>
              <w:bottom w:val="single" w:sz="4" w:space="0" w:color="000000"/>
              <w:right w:val="single" w:sz="4" w:space="0" w:color="000000"/>
            </w:tcBorders>
            <w:shd w:val="clear" w:color="auto" w:fill="auto"/>
            <w:vAlign w:val="center"/>
            <w:hideMark/>
          </w:tcPr>
          <w:p w14:paraId="161EF2C0"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LAMOTRIGINA</w:t>
            </w:r>
          </w:p>
        </w:tc>
        <w:tc>
          <w:tcPr>
            <w:tcW w:w="1116" w:type="dxa"/>
            <w:tcBorders>
              <w:top w:val="nil"/>
              <w:left w:val="nil"/>
              <w:bottom w:val="single" w:sz="4" w:space="0" w:color="000000"/>
              <w:right w:val="single" w:sz="4" w:space="0" w:color="000000"/>
            </w:tcBorders>
            <w:shd w:val="clear" w:color="auto" w:fill="auto"/>
            <w:vAlign w:val="center"/>
            <w:hideMark/>
          </w:tcPr>
          <w:p w14:paraId="3C537E9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25 mg</w:t>
            </w:r>
          </w:p>
        </w:tc>
        <w:tc>
          <w:tcPr>
            <w:tcW w:w="1175" w:type="dxa"/>
            <w:tcBorders>
              <w:top w:val="nil"/>
              <w:left w:val="nil"/>
              <w:bottom w:val="single" w:sz="4" w:space="0" w:color="000000"/>
              <w:right w:val="single" w:sz="4" w:space="0" w:color="000000"/>
            </w:tcBorders>
            <w:shd w:val="clear" w:color="auto" w:fill="auto"/>
            <w:vAlign w:val="center"/>
            <w:hideMark/>
          </w:tcPr>
          <w:p w14:paraId="6A2BAA8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83A418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5DEFD5BE"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5,760</w:t>
            </w:r>
          </w:p>
        </w:tc>
        <w:tc>
          <w:tcPr>
            <w:tcW w:w="1136" w:type="dxa"/>
            <w:tcBorders>
              <w:top w:val="nil"/>
              <w:left w:val="nil"/>
              <w:bottom w:val="single" w:sz="4" w:space="0" w:color="000000"/>
              <w:right w:val="single" w:sz="4" w:space="0" w:color="000000"/>
            </w:tcBorders>
            <w:shd w:val="clear" w:color="auto" w:fill="auto"/>
            <w:noWrap/>
            <w:vAlign w:val="center"/>
            <w:hideMark/>
          </w:tcPr>
          <w:p w14:paraId="54E7B8B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4.00</w:t>
            </w:r>
          </w:p>
        </w:tc>
        <w:tc>
          <w:tcPr>
            <w:tcW w:w="1136" w:type="dxa"/>
            <w:tcBorders>
              <w:top w:val="nil"/>
              <w:left w:val="nil"/>
              <w:bottom w:val="single" w:sz="4" w:space="0" w:color="000000"/>
              <w:right w:val="single" w:sz="4" w:space="0" w:color="000000"/>
            </w:tcBorders>
            <w:shd w:val="clear" w:color="auto" w:fill="auto"/>
            <w:noWrap/>
            <w:vAlign w:val="center"/>
            <w:hideMark/>
          </w:tcPr>
          <w:p w14:paraId="58A6CE8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23,040.00</w:t>
            </w:r>
          </w:p>
        </w:tc>
      </w:tr>
      <w:tr w:rsidR="00064528" w:rsidRPr="00064528" w14:paraId="31980593" w14:textId="77777777" w:rsidTr="00E65528">
        <w:trPr>
          <w:trHeight w:val="149"/>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4BFC41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55</w:t>
            </w:r>
          </w:p>
        </w:tc>
        <w:tc>
          <w:tcPr>
            <w:tcW w:w="826" w:type="dxa"/>
            <w:tcBorders>
              <w:top w:val="nil"/>
              <w:left w:val="nil"/>
              <w:bottom w:val="single" w:sz="4" w:space="0" w:color="000000"/>
              <w:right w:val="single" w:sz="4" w:space="0" w:color="000000"/>
            </w:tcBorders>
            <w:shd w:val="clear" w:color="auto" w:fill="auto"/>
            <w:vAlign w:val="center"/>
            <w:hideMark/>
          </w:tcPr>
          <w:p w14:paraId="7BD2C01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N-05-05</w:t>
            </w:r>
          </w:p>
        </w:tc>
        <w:tc>
          <w:tcPr>
            <w:tcW w:w="2268" w:type="dxa"/>
            <w:tcBorders>
              <w:top w:val="nil"/>
              <w:left w:val="nil"/>
              <w:bottom w:val="single" w:sz="4" w:space="0" w:color="000000"/>
              <w:right w:val="single" w:sz="4" w:space="0" w:color="000000"/>
            </w:tcBorders>
            <w:shd w:val="clear" w:color="auto" w:fill="auto"/>
            <w:vAlign w:val="center"/>
            <w:hideMark/>
          </w:tcPr>
          <w:p w14:paraId="5F20C185"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DIAZEPAM</w:t>
            </w:r>
          </w:p>
        </w:tc>
        <w:tc>
          <w:tcPr>
            <w:tcW w:w="1116" w:type="dxa"/>
            <w:tcBorders>
              <w:top w:val="nil"/>
              <w:left w:val="nil"/>
              <w:bottom w:val="single" w:sz="4" w:space="0" w:color="000000"/>
              <w:right w:val="single" w:sz="4" w:space="0" w:color="000000"/>
            </w:tcBorders>
            <w:shd w:val="clear" w:color="auto" w:fill="auto"/>
            <w:vAlign w:val="center"/>
            <w:hideMark/>
          </w:tcPr>
          <w:p w14:paraId="06ACF2F2"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33F0E96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INYECTABLE</w:t>
            </w:r>
          </w:p>
        </w:tc>
        <w:tc>
          <w:tcPr>
            <w:tcW w:w="1250" w:type="dxa"/>
            <w:tcBorders>
              <w:top w:val="nil"/>
              <w:left w:val="nil"/>
              <w:bottom w:val="single" w:sz="4" w:space="0" w:color="000000"/>
              <w:right w:val="single" w:sz="4" w:space="0" w:color="000000"/>
            </w:tcBorders>
            <w:shd w:val="clear" w:color="auto" w:fill="auto"/>
            <w:vAlign w:val="center"/>
            <w:hideMark/>
          </w:tcPr>
          <w:p w14:paraId="3C371D2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AMPOLLA</w:t>
            </w:r>
          </w:p>
        </w:tc>
        <w:tc>
          <w:tcPr>
            <w:tcW w:w="1160" w:type="dxa"/>
            <w:tcBorders>
              <w:top w:val="nil"/>
              <w:left w:val="nil"/>
              <w:bottom w:val="single" w:sz="4" w:space="0" w:color="000000"/>
              <w:right w:val="single" w:sz="4" w:space="0" w:color="000000"/>
            </w:tcBorders>
            <w:shd w:val="clear" w:color="auto" w:fill="auto"/>
            <w:noWrap/>
            <w:vAlign w:val="center"/>
            <w:hideMark/>
          </w:tcPr>
          <w:p w14:paraId="29669AB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664</w:t>
            </w:r>
          </w:p>
        </w:tc>
        <w:tc>
          <w:tcPr>
            <w:tcW w:w="1136" w:type="dxa"/>
            <w:tcBorders>
              <w:top w:val="nil"/>
              <w:left w:val="nil"/>
              <w:bottom w:val="single" w:sz="4" w:space="0" w:color="000000"/>
              <w:right w:val="single" w:sz="4" w:space="0" w:color="000000"/>
            </w:tcBorders>
            <w:shd w:val="clear" w:color="auto" w:fill="auto"/>
            <w:noWrap/>
            <w:vAlign w:val="center"/>
            <w:hideMark/>
          </w:tcPr>
          <w:p w14:paraId="6049483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5.03</w:t>
            </w:r>
          </w:p>
        </w:tc>
        <w:tc>
          <w:tcPr>
            <w:tcW w:w="1136" w:type="dxa"/>
            <w:tcBorders>
              <w:top w:val="nil"/>
              <w:left w:val="nil"/>
              <w:bottom w:val="single" w:sz="4" w:space="0" w:color="000000"/>
              <w:right w:val="single" w:sz="4" w:space="0" w:color="000000"/>
            </w:tcBorders>
            <w:shd w:val="clear" w:color="auto" w:fill="auto"/>
            <w:noWrap/>
            <w:vAlign w:val="center"/>
            <w:hideMark/>
          </w:tcPr>
          <w:p w14:paraId="766591D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3,339.92</w:t>
            </w:r>
          </w:p>
        </w:tc>
      </w:tr>
      <w:tr w:rsidR="00064528" w:rsidRPr="00064528" w14:paraId="5BEDE514" w14:textId="77777777" w:rsidTr="00E65528">
        <w:trPr>
          <w:trHeight w:val="2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01A9B9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56</w:t>
            </w:r>
          </w:p>
        </w:tc>
        <w:tc>
          <w:tcPr>
            <w:tcW w:w="826" w:type="dxa"/>
            <w:tcBorders>
              <w:top w:val="nil"/>
              <w:left w:val="nil"/>
              <w:bottom w:val="single" w:sz="4" w:space="0" w:color="000000"/>
              <w:right w:val="single" w:sz="4" w:space="0" w:color="000000"/>
            </w:tcBorders>
            <w:shd w:val="clear" w:color="auto" w:fill="auto"/>
            <w:vAlign w:val="center"/>
            <w:hideMark/>
          </w:tcPr>
          <w:p w14:paraId="07D0AD4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N-06-06</w:t>
            </w:r>
          </w:p>
        </w:tc>
        <w:tc>
          <w:tcPr>
            <w:tcW w:w="2268" w:type="dxa"/>
            <w:tcBorders>
              <w:top w:val="nil"/>
              <w:left w:val="nil"/>
              <w:bottom w:val="single" w:sz="4" w:space="0" w:color="000000"/>
              <w:right w:val="single" w:sz="4" w:space="0" w:color="000000"/>
            </w:tcBorders>
            <w:shd w:val="clear" w:color="auto" w:fill="auto"/>
            <w:vAlign w:val="center"/>
            <w:hideMark/>
          </w:tcPr>
          <w:p w14:paraId="6B935A92"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METILFENIDATO</w:t>
            </w:r>
          </w:p>
        </w:tc>
        <w:tc>
          <w:tcPr>
            <w:tcW w:w="1116" w:type="dxa"/>
            <w:tcBorders>
              <w:top w:val="nil"/>
              <w:left w:val="nil"/>
              <w:bottom w:val="single" w:sz="4" w:space="0" w:color="000000"/>
              <w:right w:val="single" w:sz="4" w:space="0" w:color="000000"/>
            </w:tcBorders>
            <w:shd w:val="clear" w:color="auto" w:fill="auto"/>
            <w:vAlign w:val="center"/>
            <w:hideMark/>
          </w:tcPr>
          <w:p w14:paraId="0F0689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10 mg</w:t>
            </w:r>
          </w:p>
        </w:tc>
        <w:tc>
          <w:tcPr>
            <w:tcW w:w="1175" w:type="dxa"/>
            <w:tcBorders>
              <w:top w:val="nil"/>
              <w:left w:val="nil"/>
              <w:bottom w:val="single" w:sz="4" w:space="0" w:color="000000"/>
              <w:right w:val="single" w:sz="4" w:space="0" w:color="000000"/>
            </w:tcBorders>
            <w:shd w:val="clear" w:color="auto" w:fill="auto"/>
            <w:vAlign w:val="center"/>
            <w:hideMark/>
          </w:tcPr>
          <w:p w14:paraId="08D8B40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7C7F526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B88F570"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18,940</w:t>
            </w:r>
          </w:p>
        </w:tc>
        <w:tc>
          <w:tcPr>
            <w:tcW w:w="1136" w:type="dxa"/>
            <w:tcBorders>
              <w:top w:val="nil"/>
              <w:left w:val="nil"/>
              <w:bottom w:val="single" w:sz="4" w:space="0" w:color="000000"/>
              <w:right w:val="single" w:sz="4" w:space="0" w:color="000000"/>
            </w:tcBorders>
            <w:shd w:val="clear" w:color="auto" w:fill="auto"/>
            <w:noWrap/>
            <w:vAlign w:val="center"/>
            <w:hideMark/>
          </w:tcPr>
          <w:p w14:paraId="103C9033"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15.00</w:t>
            </w:r>
          </w:p>
        </w:tc>
        <w:tc>
          <w:tcPr>
            <w:tcW w:w="1136" w:type="dxa"/>
            <w:tcBorders>
              <w:top w:val="nil"/>
              <w:left w:val="nil"/>
              <w:bottom w:val="single" w:sz="4" w:space="0" w:color="000000"/>
              <w:right w:val="single" w:sz="4" w:space="0" w:color="000000"/>
            </w:tcBorders>
            <w:shd w:val="clear" w:color="auto" w:fill="auto"/>
            <w:noWrap/>
            <w:vAlign w:val="center"/>
            <w:hideMark/>
          </w:tcPr>
          <w:p w14:paraId="7E74A51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284,100.00</w:t>
            </w:r>
          </w:p>
        </w:tc>
      </w:tr>
      <w:tr w:rsidR="00064528" w:rsidRPr="00064528" w14:paraId="543087C0" w14:textId="77777777" w:rsidTr="00E65528">
        <w:trPr>
          <w:trHeight w:val="17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07A10F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57</w:t>
            </w:r>
          </w:p>
        </w:tc>
        <w:tc>
          <w:tcPr>
            <w:tcW w:w="826" w:type="dxa"/>
            <w:tcBorders>
              <w:top w:val="nil"/>
              <w:left w:val="nil"/>
              <w:bottom w:val="single" w:sz="4" w:space="0" w:color="000000"/>
              <w:right w:val="single" w:sz="4" w:space="0" w:color="000000"/>
            </w:tcBorders>
            <w:shd w:val="clear" w:color="auto" w:fill="auto"/>
            <w:vAlign w:val="center"/>
            <w:hideMark/>
          </w:tcPr>
          <w:p w14:paraId="75EAF3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P-01-03</w:t>
            </w:r>
          </w:p>
        </w:tc>
        <w:tc>
          <w:tcPr>
            <w:tcW w:w="2268" w:type="dxa"/>
            <w:tcBorders>
              <w:top w:val="nil"/>
              <w:left w:val="nil"/>
              <w:bottom w:val="single" w:sz="4" w:space="0" w:color="000000"/>
              <w:right w:val="single" w:sz="4" w:space="0" w:color="000000"/>
            </w:tcBorders>
            <w:shd w:val="clear" w:color="auto" w:fill="auto"/>
            <w:vAlign w:val="center"/>
            <w:hideMark/>
          </w:tcPr>
          <w:p w14:paraId="518F7903"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CLOROQUINA FOSFATO</w:t>
            </w:r>
          </w:p>
        </w:tc>
        <w:tc>
          <w:tcPr>
            <w:tcW w:w="1116" w:type="dxa"/>
            <w:tcBorders>
              <w:top w:val="nil"/>
              <w:left w:val="nil"/>
              <w:bottom w:val="single" w:sz="4" w:space="0" w:color="000000"/>
              <w:right w:val="single" w:sz="4" w:space="0" w:color="000000"/>
            </w:tcBorders>
            <w:shd w:val="clear" w:color="auto" w:fill="auto"/>
            <w:vAlign w:val="center"/>
            <w:hideMark/>
          </w:tcPr>
          <w:p w14:paraId="082258DC"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250 mg (150 mg base)</w:t>
            </w:r>
          </w:p>
        </w:tc>
        <w:tc>
          <w:tcPr>
            <w:tcW w:w="1175" w:type="dxa"/>
            <w:tcBorders>
              <w:top w:val="nil"/>
              <w:left w:val="nil"/>
              <w:bottom w:val="single" w:sz="4" w:space="0" w:color="000000"/>
              <w:right w:val="single" w:sz="4" w:space="0" w:color="000000"/>
            </w:tcBorders>
            <w:shd w:val="clear" w:color="auto" w:fill="auto"/>
            <w:vAlign w:val="center"/>
            <w:hideMark/>
          </w:tcPr>
          <w:p w14:paraId="28B7B19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250" w:type="dxa"/>
            <w:tcBorders>
              <w:top w:val="nil"/>
              <w:left w:val="nil"/>
              <w:bottom w:val="single" w:sz="4" w:space="0" w:color="000000"/>
              <w:right w:val="single" w:sz="4" w:space="0" w:color="000000"/>
            </w:tcBorders>
            <w:shd w:val="clear" w:color="auto" w:fill="auto"/>
            <w:vAlign w:val="center"/>
            <w:hideMark/>
          </w:tcPr>
          <w:p w14:paraId="2A23994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COMPRIMIDO</w:t>
            </w:r>
          </w:p>
        </w:tc>
        <w:tc>
          <w:tcPr>
            <w:tcW w:w="1160" w:type="dxa"/>
            <w:tcBorders>
              <w:top w:val="nil"/>
              <w:left w:val="nil"/>
              <w:bottom w:val="single" w:sz="4" w:space="0" w:color="000000"/>
              <w:right w:val="single" w:sz="4" w:space="0" w:color="000000"/>
            </w:tcBorders>
            <w:shd w:val="clear" w:color="auto" w:fill="auto"/>
            <w:noWrap/>
            <w:vAlign w:val="center"/>
            <w:hideMark/>
          </w:tcPr>
          <w:p w14:paraId="32BC534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74,000</w:t>
            </w:r>
          </w:p>
        </w:tc>
        <w:tc>
          <w:tcPr>
            <w:tcW w:w="1136" w:type="dxa"/>
            <w:tcBorders>
              <w:top w:val="nil"/>
              <w:left w:val="nil"/>
              <w:bottom w:val="single" w:sz="4" w:space="0" w:color="000000"/>
              <w:right w:val="single" w:sz="4" w:space="0" w:color="000000"/>
            </w:tcBorders>
            <w:shd w:val="clear" w:color="auto" w:fill="auto"/>
            <w:noWrap/>
            <w:vAlign w:val="center"/>
            <w:hideMark/>
          </w:tcPr>
          <w:p w14:paraId="7DD452E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0.10</w:t>
            </w:r>
          </w:p>
        </w:tc>
        <w:tc>
          <w:tcPr>
            <w:tcW w:w="1136" w:type="dxa"/>
            <w:tcBorders>
              <w:top w:val="nil"/>
              <w:left w:val="nil"/>
              <w:bottom w:val="single" w:sz="4" w:space="0" w:color="000000"/>
              <w:right w:val="single" w:sz="4" w:space="0" w:color="000000"/>
            </w:tcBorders>
            <w:shd w:val="clear" w:color="auto" w:fill="auto"/>
            <w:noWrap/>
            <w:vAlign w:val="center"/>
            <w:hideMark/>
          </w:tcPr>
          <w:p w14:paraId="557DBFB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7,400.00</w:t>
            </w:r>
          </w:p>
        </w:tc>
      </w:tr>
      <w:tr w:rsidR="00064528" w:rsidRPr="00064528" w14:paraId="2225D0B8" w14:textId="77777777" w:rsidTr="00E65528">
        <w:trPr>
          <w:trHeight w:val="23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4D4BA6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58</w:t>
            </w:r>
          </w:p>
        </w:tc>
        <w:tc>
          <w:tcPr>
            <w:tcW w:w="826" w:type="dxa"/>
            <w:tcBorders>
              <w:top w:val="nil"/>
              <w:left w:val="nil"/>
              <w:bottom w:val="single" w:sz="4" w:space="0" w:color="000000"/>
              <w:right w:val="single" w:sz="4" w:space="0" w:color="000000"/>
            </w:tcBorders>
            <w:shd w:val="clear" w:color="auto" w:fill="auto"/>
            <w:vAlign w:val="center"/>
            <w:hideMark/>
          </w:tcPr>
          <w:p w14:paraId="4FFFB93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P-03-01</w:t>
            </w:r>
          </w:p>
        </w:tc>
        <w:tc>
          <w:tcPr>
            <w:tcW w:w="2268" w:type="dxa"/>
            <w:tcBorders>
              <w:top w:val="nil"/>
              <w:left w:val="nil"/>
              <w:bottom w:val="single" w:sz="4" w:space="0" w:color="000000"/>
              <w:right w:val="single" w:sz="4" w:space="0" w:color="000000"/>
            </w:tcBorders>
            <w:shd w:val="clear" w:color="auto" w:fill="auto"/>
            <w:vAlign w:val="center"/>
            <w:hideMark/>
          </w:tcPr>
          <w:p w14:paraId="20723F5D"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BENZOATO DE BENCILO</w:t>
            </w:r>
          </w:p>
        </w:tc>
        <w:tc>
          <w:tcPr>
            <w:tcW w:w="1116" w:type="dxa"/>
            <w:tcBorders>
              <w:top w:val="nil"/>
              <w:left w:val="nil"/>
              <w:bottom w:val="single" w:sz="4" w:space="0" w:color="000000"/>
              <w:right w:val="single" w:sz="4" w:space="0" w:color="000000"/>
            </w:tcBorders>
            <w:shd w:val="clear" w:color="auto" w:fill="auto"/>
            <w:vAlign w:val="center"/>
            <w:hideMark/>
          </w:tcPr>
          <w:p w14:paraId="59F5A35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25%</w:t>
            </w:r>
          </w:p>
        </w:tc>
        <w:tc>
          <w:tcPr>
            <w:tcW w:w="1175" w:type="dxa"/>
            <w:tcBorders>
              <w:top w:val="nil"/>
              <w:left w:val="nil"/>
              <w:bottom w:val="single" w:sz="4" w:space="0" w:color="000000"/>
              <w:right w:val="single" w:sz="4" w:space="0" w:color="000000"/>
            </w:tcBorders>
            <w:shd w:val="clear" w:color="auto" w:fill="auto"/>
            <w:vAlign w:val="center"/>
            <w:hideMark/>
          </w:tcPr>
          <w:p w14:paraId="3F87D7D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LOCION</w:t>
            </w:r>
          </w:p>
        </w:tc>
        <w:tc>
          <w:tcPr>
            <w:tcW w:w="1250" w:type="dxa"/>
            <w:tcBorders>
              <w:top w:val="nil"/>
              <w:left w:val="nil"/>
              <w:bottom w:val="single" w:sz="4" w:space="0" w:color="000000"/>
              <w:right w:val="single" w:sz="4" w:space="0" w:color="000000"/>
            </w:tcBorders>
            <w:shd w:val="clear" w:color="auto" w:fill="auto"/>
            <w:vAlign w:val="center"/>
            <w:hideMark/>
          </w:tcPr>
          <w:p w14:paraId="596FEC0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5BFC19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74</w:t>
            </w:r>
          </w:p>
        </w:tc>
        <w:tc>
          <w:tcPr>
            <w:tcW w:w="1136" w:type="dxa"/>
            <w:tcBorders>
              <w:top w:val="nil"/>
              <w:left w:val="nil"/>
              <w:bottom w:val="single" w:sz="4" w:space="0" w:color="000000"/>
              <w:right w:val="single" w:sz="4" w:space="0" w:color="000000"/>
            </w:tcBorders>
            <w:shd w:val="clear" w:color="auto" w:fill="auto"/>
            <w:noWrap/>
            <w:vAlign w:val="center"/>
            <w:hideMark/>
          </w:tcPr>
          <w:p w14:paraId="18724B9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9.30</w:t>
            </w:r>
          </w:p>
        </w:tc>
        <w:tc>
          <w:tcPr>
            <w:tcW w:w="1136" w:type="dxa"/>
            <w:tcBorders>
              <w:top w:val="nil"/>
              <w:left w:val="nil"/>
              <w:bottom w:val="single" w:sz="4" w:space="0" w:color="000000"/>
              <w:right w:val="single" w:sz="4" w:space="0" w:color="000000"/>
            </w:tcBorders>
            <w:shd w:val="clear" w:color="auto" w:fill="auto"/>
            <w:noWrap/>
            <w:vAlign w:val="center"/>
            <w:hideMark/>
          </w:tcPr>
          <w:p w14:paraId="73C9DCB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688.20</w:t>
            </w:r>
          </w:p>
        </w:tc>
      </w:tr>
      <w:tr w:rsidR="00064528" w:rsidRPr="00064528" w14:paraId="05398FEF" w14:textId="77777777" w:rsidTr="00E65528">
        <w:trPr>
          <w:trHeight w:val="33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FC4F42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59</w:t>
            </w:r>
          </w:p>
        </w:tc>
        <w:tc>
          <w:tcPr>
            <w:tcW w:w="826" w:type="dxa"/>
            <w:tcBorders>
              <w:top w:val="nil"/>
              <w:left w:val="nil"/>
              <w:bottom w:val="single" w:sz="4" w:space="0" w:color="000000"/>
              <w:right w:val="single" w:sz="4" w:space="0" w:color="000000"/>
            </w:tcBorders>
            <w:shd w:val="clear" w:color="auto" w:fill="auto"/>
            <w:vAlign w:val="center"/>
            <w:hideMark/>
          </w:tcPr>
          <w:p w14:paraId="61D6E5FD"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R-03-03-01</w:t>
            </w:r>
          </w:p>
        </w:tc>
        <w:tc>
          <w:tcPr>
            <w:tcW w:w="2268" w:type="dxa"/>
            <w:tcBorders>
              <w:top w:val="nil"/>
              <w:left w:val="nil"/>
              <w:bottom w:val="single" w:sz="4" w:space="0" w:color="000000"/>
              <w:right w:val="single" w:sz="4" w:space="0" w:color="000000"/>
            </w:tcBorders>
            <w:shd w:val="clear" w:color="auto" w:fill="auto"/>
            <w:vAlign w:val="center"/>
            <w:hideMark/>
          </w:tcPr>
          <w:p w14:paraId="0C41FDBE"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BECLOMETASONA DIPROPIONATO ORAL</w:t>
            </w:r>
          </w:p>
        </w:tc>
        <w:tc>
          <w:tcPr>
            <w:tcW w:w="1116" w:type="dxa"/>
            <w:tcBorders>
              <w:top w:val="nil"/>
              <w:left w:val="nil"/>
              <w:bottom w:val="single" w:sz="4" w:space="0" w:color="000000"/>
              <w:right w:val="single" w:sz="4" w:space="0" w:color="000000"/>
            </w:tcBorders>
            <w:shd w:val="clear" w:color="auto" w:fill="auto"/>
            <w:vAlign w:val="center"/>
            <w:hideMark/>
          </w:tcPr>
          <w:p w14:paraId="5AB02BE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 xml:space="preserve">50 </w:t>
            </w:r>
            <w:proofErr w:type="spellStart"/>
            <w:r w:rsidRPr="00064528">
              <w:rPr>
                <w:rFonts w:ascii="Arial" w:eastAsia="Times New Roman" w:hAnsi="Arial" w:cs="Arial"/>
                <w:color w:val="000000"/>
                <w:sz w:val="14"/>
                <w:szCs w:val="14"/>
              </w:rPr>
              <w:t>mcg</w:t>
            </w:r>
            <w:proofErr w:type="spellEnd"/>
            <w:r w:rsidRPr="00064528">
              <w:rPr>
                <w:rFonts w:ascii="Arial" w:eastAsia="Times New Roman" w:hAnsi="Arial" w:cs="Arial"/>
                <w:color w:val="000000"/>
                <w:sz w:val="14"/>
                <w:szCs w:val="14"/>
              </w:rPr>
              <w:t>/</w:t>
            </w:r>
            <w:proofErr w:type="spellStart"/>
            <w:r w:rsidRPr="00064528">
              <w:rPr>
                <w:rFonts w:ascii="Arial" w:eastAsia="Times New Roman" w:hAnsi="Arial" w:cs="Arial"/>
                <w:color w:val="000000"/>
                <w:sz w:val="14"/>
                <w:szCs w:val="14"/>
              </w:rPr>
              <w:t>inhlacion</w:t>
            </w:r>
            <w:proofErr w:type="spellEnd"/>
          </w:p>
        </w:tc>
        <w:tc>
          <w:tcPr>
            <w:tcW w:w="1175" w:type="dxa"/>
            <w:tcBorders>
              <w:top w:val="nil"/>
              <w:left w:val="nil"/>
              <w:bottom w:val="single" w:sz="4" w:space="0" w:color="000000"/>
              <w:right w:val="single" w:sz="4" w:space="0" w:color="000000"/>
            </w:tcBorders>
            <w:shd w:val="clear" w:color="auto" w:fill="auto"/>
            <w:vAlign w:val="center"/>
            <w:hideMark/>
          </w:tcPr>
          <w:p w14:paraId="33911A8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AEROSOL</w:t>
            </w:r>
          </w:p>
        </w:tc>
        <w:tc>
          <w:tcPr>
            <w:tcW w:w="1250" w:type="dxa"/>
            <w:tcBorders>
              <w:top w:val="nil"/>
              <w:left w:val="nil"/>
              <w:bottom w:val="single" w:sz="4" w:space="0" w:color="000000"/>
              <w:right w:val="single" w:sz="4" w:space="0" w:color="000000"/>
            </w:tcBorders>
            <w:shd w:val="clear" w:color="auto" w:fill="auto"/>
            <w:vAlign w:val="center"/>
            <w:hideMark/>
          </w:tcPr>
          <w:p w14:paraId="60B29BAE"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3F0B53B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371</w:t>
            </w:r>
          </w:p>
        </w:tc>
        <w:tc>
          <w:tcPr>
            <w:tcW w:w="1136" w:type="dxa"/>
            <w:tcBorders>
              <w:top w:val="nil"/>
              <w:left w:val="nil"/>
              <w:bottom w:val="single" w:sz="4" w:space="0" w:color="000000"/>
              <w:right w:val="single" w:sz="4" w:space="0" w:color="000000"/>
            </w:tcBorders>
            <w:shd w:val="clear" w:color="auto" w:fill="auto"/>
            <w:noWrap/>
            <w:vAlign w:val="center"/>
            <w:hideMark/>
          </w:tcPr>
          <w:p w14:paraId="3097E78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56.00</w:t>
            </w:r>
          </w:p>
        </w:tc>
        <w:tc>
          <w:tcPr>
            <w:tcW w:w="1136" w:type="dxa"/>
            <w:tcBorders>
              <w:top w:val="nil"/>
              <w:left w:val="nil"/>
              <w:bottom w:val="single" w:sz="4" w:space="0" w:color="000000"/>
              <w:right w:val="single" w:sz="4" w:space="0" w:color="000000"/>
            </w:tcBorders>
            <w:shd w:val="clear" w:color="auto" w:fill="auto"/>
            <w:noWrap/>
            <w:vAlign w:val="center"/>
            <w:hideMark/>
          </w:tcPr>
          <w:p w14:paraId="4E9A018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20,776.00</w:t>
            </w:r>
          </w:p>
        </w:tc>
      </w:tr>
      <w:tr w:rsidR="00064528" w:rsidRPr="00064528" w14:paraId="5F65F50E" w14:textId="77777777" w:rsidTr="00532086">
        <w:trPr>
          <w:trHeight w:val="45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C5368E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60</w:t>
            </w:r>
          </w:p>
        </w:tc>
        <w:tc>
          <w:tcPr>
            <w:tcW w:w="826" w:type="dxa"/>
            <w:tcBorders>
              <w:top w:val="nil"/>
              <w:left w:val="nil"/>
              <w:bottom w:val="single" w:sz="4" w:space="0" w:color="000000"/>
              <w:right w:val="single" w:sz="4" w:space="0" w:color="000000"/>
            </w:tcBorders>
            <w:shd w:val="clear" w:color="auto" w:fill="auto"/>
            <w:vAlign w:val="center"/>
            <w:hideMark/>
          </w:tcPr>
          <w:p w14:paraId="76ECAF7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R-03-04</w:t>
            </w:r>
          </w:p>
        </w:tc>
        <w:tc>
          <w:tcPr>
            <w:tcW w:w="2268" w:type="dxa"/>
            <w:tcBorders>
              <w:top w:val="nil"/>
              <w:left w:val="nil"/>
              <w:bottom w:val="single" w:sz="4" w:space="0" w:color="000000"/>
              <w:right w:val="single" w:sz="4" w:space="0" w:color="000000"/>
            </w:tcBorders>
            <w:shd w:val="clear" w:color="auto" w:fill="auto"/>
            <w:vAlign w:val="center"/>
            <w:hideMark/>
          </w:tcPr>
          <w:p w14:paraId="7114A652"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SALBUTAMOL</w:t>
            </w:r>
          </w:p>
        </w:tc>
        <w:tc>
          <w:tcPr>
            <w:tcW w:w="1116" w:type="dxa"/>
            <w:tcBorders>
              <w:top w:val="nil"/>
              <w:left w:val="nil"/>
              <w:bottom w:val="single" w:sz="4" w:space="0" w:color="000000"/>
              <w:right w:val="single" w:sz="4" w:space="0" w:color="000000"/>
            </w:tcBorders>
            <w:shd w:val="clear" w:color="auto" w:fill="auto"/>
            <w:vAlign w:val="center"/>
            <w:hideMark/>
          </w:tcPr>
          <w:p w14:paraId="403D914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5 mg/ml</w:t>
            </w:r>
          </w:p>
        </w:tc>
        <w:tc>
          <w:tcPr>
            <w:tcW w:w="1175" w:type="dxa"/>
            <w:tcBorders>
              <w:top w:val="nil"/>
              <w:left w:val="nil"/>
              <w:bottom w:val="single" w:sz="4" w:space="0" w:color="000000"/>
              <w:right w:val="single" w:sz="4" w:space="0" w:color="000000"/>
            </w:tcBorders>
            <w:shd w:val="clear" w:color="auto" w:fill="auto"/>
            <w:vAlign w:val="center"/>
            <w:hideMark/>
          </w:tcPr>
          <w:p w14:paraId="14FA08A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PARA NEBULIZACION</w:t>
            </w:r>
          </w:p>
        </w:tc>
        <w:tc>
          <w:tcPr>
            <w:tcW w:w="1250" w:type="dxa"/>
            <w:tcBorders>
              <w:top w:val="nil"/>
              <w:left w:val="nil"/>
              <w:bottom w:val="single" w:sz="4" w:space="0" w:color="000000"/>
              <w:right w:val="single" w:sz="4" w:space="0" w:color="000000"/>
            </w:tcBorders>
            <w:shd w:val="clear" w:color="auto" w:fill="auto"/>
            <w:vAlign w:val="center"/>
            <w:hideMark/>
          </w:tcPr>
          <w:p w14:paraId="572B0F0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29EBDB34"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274</w:t>
            </w:r>
          </w:p>
        </w:tc>
        <w:tc>
          <w:tcPr>
            <w:tcW w:w="1136" w:type="dxa"/>
            <w:tcBorders>
              <w:top w:val="nil"/>
              <w:left w:val="nil"/>
              <w:bottom w:val="single" w:sz="4" w:space="0" w:color="000000"/>
              <w:right w:val="single" w:sz="4" w:space="0" w:color="000000"/>
            </w:tcBorders>
            <w:shd w:val="clear" w:color="auto" w:fill="auto"/>
            <w:noWrap/>
            <w:vAlign w:val="center"/>
            <w:hideMark/>
          </w:tcPr>
          <w:p w14:paraId="5845300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24.78</w:t>
            </w:r>
          </w:p>
        </w:tc>
        <w:tc>
          <w:tcPr>
            <w:tcW w:w="1136" w:type="dxa"/>
            <w:tcBorders>
              <w:top w:val="nil"/>
              <w:left w:val="nil"/>
              <w:bottom w:val="single" w:sz="4" w:space="0" w:color="000000"/>
              <w:right w:val="single" w:sz="4" w:space="0" w:color="000000"/>
            </w:tcBorders>
            <w:shd w:val="clear" w:color="auto" w:fill="auto"/>
            <w:noWrap/>
            <w:vAlign w:val="center"/>
            <w:hideMark/>
          </w:tcPr>
          <w:p w14:paraId="715184F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6,789.72</w:t>
            </w:r>
          </w:p>
        </w:tc>
      </w:tr>
      <w:tr w:rsidR="00064528" w:rsidRPr="00064528" w14:paraId="3C209CA5" w14:textId="77777777" w:rsidTr="00E65528">
        <w:trPr>
          <w:trHeight w:val="21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6576FC51"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61</w:t>
            </w:r>
          </w:p>
        </w:tc>
        <w:tc>
          <w:tcPr>
            <w:tcW w:w="826" w:type="dxa"/>
            <w:tcBorders>
              <w:top w:val="nil"/>
              <w:left w:val="nil"/>
              <w:bottom w:val="single" w:sz="4" w:space="0" w:color="000000"/>
              <w:right w:val="single" w:sz="4" w:space="0" w:color="000000"/>
            </w:tcBorders>
            <w:shd w:val="clear" w:color="auto" w:fill="auto"/>
            <w:vAlign w:val="center"/>
            <w:hideMark/>
          </w:tcPr>
          <w:p w14:paraId="20BA8E4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R-03-09</w:t>
            </w:r>
          </w:p>
        </w:tc>
        <w:tc>
          <w:tcPr>
            <w:tcW w:w="2268" w:type="dxa"/>
            <w:tcBorders>
              <w:top w:val="nil"/>
              <w:left w:val="nil"/>
              <w:bottom w:val="single" w:sz="4" w:space="0" w:color="000000"/>
              <w:right w:val="single" w:sz="4" w:space="0" w:color="000000"/>
            </w:tcBorders>
            <w:shd w:val="clear" w:color="auto" w:fill="auto"/>
            <w:vAlign w:val="center"/>
            <w:hideMark/>
          </w:tcPr>
          <w:p w14:paraId="2FF15EB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IPRATROPIO BROMURO</w:t>
            </w:r>
          </w:p>
        </w:tc>
        <w:tc>
          <w:tcPr>
            <w:tcW w:w="1116" w:type="dxa"/>
            <w:tcBorders>
              <w:top w:val="nil"/>
              <w:left w:val="nil"/>
              <w:bottom w:val="single" w:sz="4" w:space="0" w:color="000000"/>
              <w:right w:val="single" w:sz="4" w:space="0" w:color="000000"/>
            </w:tcBorders>
            <w:shd w:val="clear" w:color="auto" w:fill="auto"/>
            <w:vAlign w:val="center"/>
            <w:hideMark/>
          </w:tcPr>
          <w:p w14:paraId="59CB3DF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 xml:space="preserve">20 </w:t>
            </w:r>
            <w:proofErr w:type="spellStart"/>
            <w:r w:rsidRPr="00064528">
              <w:rPr>
                <w:rFonts w:ascii="Arial" w:eastAsia="Times New Roman" w:hAnsi="Arial" w:cs="Arial"/>
                <w:color w:val="000000"/>
                <w:sz w:val="14"/>
                <w:szCs w:val="14"/>
              </w:rPr>
              <w:t>ug</w:t>
            </w:r>
            <w:proofErr w:type="spellEnd"/>
            <w:r w:rsidRPr="00064528">
              <w:rPr>
                <w:rFonts w:ascii="Arial" w:eastAsia="Times New Roman" w:hAnsi="Arial" w:cs="Arial"/>
                <w:color w:val="000000"/>
                <w:sz w:val="14"/>
                <w:szCs w:val="14"/>
              </w:rPr>
              <w:t>/dosis</w:t>
            </w:r>
          </w:p>
        </w:tc>
        <w:tc>
          <w:tcPr>
            <w:tcW w:w="1175" w:type="dxa"/>
            <w:tcBorders>
              <w:top w:val="nil"/>
              <w:left w:val="nil"/>
              <w:bottom w:val="single" w:sz="4" w:space="0" w:color="000000"/>
              <w:right w:val="single" w:sz="4" w:space="0" w:color="000000"/>
            </w:tcBorders>
            <w:shd w:val="clear" w:color="auto" w:fill="auto"/>
            <w:vAlign w:val="center"/>
            <w:hideMark/>
          </w:tcPr>
          <w:p w14:paraId="6514078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AEROSOL</w:t>
            </w:r>
          </w:p>
        </w:tc>
        <w:tc>
          <w:tcPr>
            <w:tcW w:w="1250" w:type="dxa"/>
            <w:tcBorders>
              <w:top w:val="nil"/>
              <w:left w:val="nil"/>
              <w:bottom w:val="single" w:sz="4" w:space="0" w:color="000000"/>
              <w:right w:val="single" w:sz="4" w:space="0" w:color="000000"/>
            </w:tcBorders>
            <w:shd w:val="clear" w:color="auto" w:fill="auto"/>
            <w:vAlign w:val="center"/>
            <w:hideMark/>
          </w:tcPr>
          <w:p w14:paraId="4C7118F0"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29D67BB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465</w:t>
            </w:r>
          </w:p>
        </w:tc>
        <w:tc>
          <w:tcPr>
            <w:tcW w:w="1136" w:type="dxa"/>
            <w:tcBorders>
              <w:top w:val="nil"/>
              <w:left w:val="nil"/>
              <w:bottom w:val="single" w:sz="4" w:space="0" w:color="000000"/>
              <w:right w:val="single" w:sz="4" w:space="0" w:color="000000"/>
            </w:tcBorders>
            <w:shd w:val="clear" w:color="auto" w:fill="auto"/>
            <w:noWrap/>
            <w:vAlign w:val="center"/>
            <w:hideMark/>
          </w:tcPr>
          <w:p w14:paraId="2453FA3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126.60</w:t>
            </w:r>
          </w:p>
        </w:tc>
        <w:tc>
          <w:tcPr>
            <w:tcW w:w="1136" w:type="dxa"/>
            <w:tcBorders>
              <w:top w:val="nil"/>
              <w:left w:val="nil"/>
              <w:bottom w:val="single" w:sz="4" w:space="0" w:color="000000"/>
              <w:right w:val="single" w:sz="4" w:space="0" w:color="000000"/>
            </w:tcBorders>
            <w:shd w:val="clear" w:color="auto" w:fill="auto"/>
            <w:noWrap/>
            <w:vAlign w:val="center"/>
            <w:hideMark/>
          </w:tcPr>
          <w:p w14:paraId="44B3ADD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58,869.00</w:t>
            </w:r>
          </w:p>
        </w:tc>
      </w:tr>
      <w:tr w:rsidR="00064528" w:rsidRPr="00064528" w14:paraId="44DDE232" w14:textId="77777777" w:rsidTr="00E65528">
        <w:trPr>
          <w:trHeight w:val="33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4A263EBB"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62</w:t>
            </w:r>
          </w:p>
        </w:tc>
        <w:tc>
          <w:tcPr>
            <w:tcW w:w="826" w:type="dxa"/>
            <w:tcBorders>
              <w:top w:val="nil"/>
              <w:left w:val="nil"/>
              <w:bottom w:val="single" w:sz="4" w:space="0" w:color="000000"/>
              <w:right w:val="single" w:sz="4" w:space="0" w:color="000000"/>
            </w:tcBorders>
            <w:shd w:val="clear" w:color="auto" w:fill="auto"/>
            <w:vAlign w:val="center"/>
            <w:hideMark/>
          </w:tcPr>
          <w:p w14:paraId="38416F2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S-01-03</w:t>
            </w:r>
          </w:p>
        </w:tc>
        <w:tc>
          <w:tcPr>
            <w:tcW w:w="2268" w:type="dxa"/>
            <w:tcBorders>
              <w:top w:val="nil"/>
              <w:left w:val="nil"/>
              <w:bottom w:val="single" w:sz="4" w:space="0" w:color="000000"/>
              <w:right w:val="single" w:sz="4" w:space="0" w:color="000000"/>
            </w:tcBorders>
            <w:shd w:val="clear" w:color="auto" w:fill="auto"/>
            <w:vAlign w:val="center"/>
            <w:hideMark/>
          </w:tcPr>
          <w:p w14:paraId="41517E70"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CICLOSPORINA</w:t>
            </w:r>
          </w:p>
        </w:tc>
        <w:tc>
          <w:tcPr>
            <w:tcW w:w="1116" w:type="dxa"/>
            <w:tcBorders>
              <w:top w:val="nil"/>
              <w:left w:val="nil"/>
              <w:bottom w:val="single" w:sz="4" w:space="0" w:color="000000"/>
              <w:right w:val="single" w:sz="4" w:space="0" w:color="000000"/>
            </w:tcBorders>
            <w:shd w:val="clear" w:color="auto" w:fill="auto"/>
            <w:vAlign w:val="center"/>
            <w:hideMark/>
          </w:tcPr>
          <w:p w14:paraId="6E6C57AA"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0.10%</w:t>
            </w:r>
          </w:p>
        </w:tc>
        <w:tc>
          <w:tcPr>
            <w:tcW w:w="1175" w:type="dxa"/>
            <w:tcBorders>
              <w:top w:val="nil"/>
              <w:left w:val="nil"/>
              <w:bottom w:val="single" w:sz="4" w:space="0" w:color="000000"/>
              <w:right w:val="single" w:sz="4" w:space="0" w:color="000000"/>
            </w:tcBorders>
            <w:shd w:val="clear" w:color="auto" w:fill="auto"/>
            <w:vAlign w:val="center"/>
            <w:hideMark/>
          </w:tcPr>
          <w:p w14:paraId="4D6C11D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OFTALMICA</w:t>
            </w:r>
          </w:p>
        </w:tc>
        <w:tc>
          <w:tcPr>
            <w:tcW w:w="1250" w:type="dxa"/>
            <w:tcBorders>
              <w:top w:val="nil"/>
              <w:left w:val="nil"/>
              <w:bottom w:val="single" w:sz="4" w:space="0" w:color="000000"/>
              <w:right w:val="single" w:sz="4" w:space="0" w:color="000000"/>
            </w:tcBorders>
            <w:shd w:val="clear" w:color="auto" w:fill="auto"/>
            <w:vAlign w:val="center"/>
            <w:hideMark/>
          </w:tcPr>
          <w:p w14:paraId="45F4388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452A207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36</w:t>
            </w:r>
          </w:p>
        </w:tc>
        <w:tc>
          <w:tcPr>
            <w:tcW w:w="1136" w:type="dxa"/>
            <w:tcBorders>
              <w:top w:val="nil"/>
              <w:left w:val="nil"/>
              <w:bottom w:val="single" w:sz="4" w:space="0" w:color="000000"/>
              <w:right w:val="single" w:sz="4" w:space="0" w:color="000000"/>
            </w:tcBorders>
            <w:shd w:val="clear" w:color="auto" w:fill="auto"/>
            <w:noWrap/>
            <w:vAlign w:val="center"/>
            <w:hideMark/>
          </w:tcPr>
          <w:p w14:paraId="7C2D15C7"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221.31</w:t>
            </w:r>
          </w:p>
        </w:tc>
        <w:tc>
          <w:tcPr>
            <w:tcW w:w="1136" w:type="dxa"/>
            <w:tcBorders>
              <w:top w:val="nil"/>
              <w:left w:val="nil"/>
              <w:bottom w:val="single" w:sz="4" w:space="0" w:color="000000"/>
              <w:right w:val="single" w:sz="4" w:space="0" w:color="000000"/>
            </w:tcBorders>
            <w:shd w:val="clear" w:color="auto" w:fill="auto"/>
            <w:noWrap/>
            <w:vAlign w:val="center"/>
            <w:hideMark/>
          </w:tcPr>
          <w:p w14:paraId="68A9603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7,967.16</w:t>
            </w:r>
          </w:p>
        </w:tc>
      </w:tr>
      <w:tr w:rsidR="00064528" w:rsidRPr="00064528" w14:paraId="1898D155" w14:textId="77777777" w:rsidTr="00E65528">
        <w:trPr>
          <w:trHeight w:val="34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0F3B706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63</w:t>
            </w:r>
          </w:p>
        </w:tc>
        <w:tc>
          <w:tcPr>
            <w:tcW w:w="826" w:type="dxa"/>
            <w:tcBorders>
              <w:top w:val="nil"/>
              <w:left w:val="nil"/>
              <w:bottom w:val="single" w:sz="4" w:space="0" w:color="000000"/>
              <w:right w:val="single" w:sz="4" w:space="0" w:color="000000"/>
            </w:tcBorders>
            <w:shd w:val="clear" w:color="auto" w:fill="auto"/>
            <w:vAlign w:val="center"/>
            <w:hideMark/>
          </w:tcPr>
          <w:p w14:paraId="765504B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S-01-09</w:t>
            </w:r>
          </w:p>
        </w:tc>
        <w:tc>
          <w:tcPr>
            <w:tcW w:w="2268" w:type="dxa"/>
            <w:tcBorders>
              <w:top w:val="nil"/>
              <w:left w:val="nil"/>
              <w:bottom w:val="single" w:sz="4" w:space="0" w:color="000000"/>
              <w:right w:val="single" w:sz="4" w:space="0" w:color="000000"/>
            </w:tcBorders>
            <w:shd w:val="clear" w:color="auto" w:fill="auto"/>
            <w:vAlign w:val="center"/>
            <w:hideMark/>
          </w:tcPr>
          <w:p w14:paraId="36A41CF5"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DEXAMETASONA</w:t>
            </w:r>
          </w:p>
        </w:tc>
        <w:tc>
          <w:tcPr>
            <w:tcW w:w="1116" w:type="dxa"/>
            <w:tcBorders>
              <w:top w:val="nil"/>
              <w:left w:val="nil"/>
              <w:bottom w:val="single" w:sz="4" w:space="0" w:color="000000"/>
              <w:right w:val="single" w:sz="4" w:space="0" w:color="000000"/>
            </w:tcBorders>
            <w:shd w:val="clear" w:color="auto" w:fill="auto"/>
            <w:vAlign w:val="center"/>
            <w:hideMark/>
          </w:tcPr>
          <w:p w14:paraId="50F7A95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0.10%</w:t>
            </w:r>
          </w:p>
        </w:tc>
        <w:tc>
          <w:tcPr>
            <w:tcW w:w="1175" w:type="dxa"/>
            <w:tcBorders>
              <w:top w:val="nil"/>
              <w:left w:val="nil"/>
              <w:bottom w:val="single" w:sz="4" w:space="0" w:color="000000"/>
              <w:right w:val="single" w:sz="4" w:space="0" w:color="000000"/>
            </w:tcBorders>
            <w:shd w:val="clear" w:color="auto" w:fill="auto"/>
            <w:vAlign w:val="center"/>
            <w:hideMark/>
          </w:tcPr>
          <w:p w14:paraId="48291DC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OFTALMICA</w:t>
            </w:r>
          </w:p>
        </w:tc>
        <w:tc>
          <w:tcPr>
            <w:tcW w:w="1250" w:type="dxa"/>
            <w:tcBorders>
              <w:top w:val="nil"/>
              <w:left w:val="nil"/>
              <w:bottom w:val="single" w:sz="4" w:space="0" w:color="000000"/>
              <w:right w:val="single" w:sz="4" w:space="0" w:color="000000"/>
            </w:tcBorders>
            <w:shd w:val="clear" w:color="auto" w:fill="auto"/>
            <w:vAlign w:val="center"/>
            <w:hideMark/>
          </w:tcPr>
          <w:p w14:paraId="6C67BEE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63133719"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1,358</w:t>
            </w:r>
          </w:p>
        </w:tc>
        <w:tc>
          <w:tcPr>
            <w:tcW w:w="1136" w:type="dxa"/>
            <w:tcBorders>
              <w:top w:val="nil"/>
              <w:left w:val="nil"/>
              <w:bottom w:val="single" w:sz="4" w:space="0" w:color="000000"/>
              <w:right w:val="single" w:sz="4" w:space="0" w:color="000000"/>
            </w:tcBorders>
            <w:shd w:val="clear" w:color="auto" w:fill="auto"/>
            <w:noWrap/>
            <w:vAlign w:val="center"/>
            <w:hideMark/>
          </w:tcPr>
          <w:p w14:paraId="7335A71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13.60</w:t>
            </w:r>
          </w:p>
        </w:tc>
        <w:tc>
          <w:tcPr>
            <w:tcW w:w="1136" w:type="dxa"/>
            <w:tcBorders>
              <w:top w:val="nil"/>
              <w:left w:val="nil"/>
              <w:bottom w:val="single" w:sz="4" w:space="0" w:color="000000"/>
              <w:right w:val="single" w:sz="4" w:space="0" w:color="000000"/>
            </w:tcBorders>
            <w:shd w:val="clear" w:color="auto" w:fill="auto"/>
            <w:noWrap/>
            <w:vAlign w:val="center"/>
            <w:hideMark/>
          </w:tcPr>
          <w:p w14:paraId="6C58754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18,468.80</w:t>
            </w:r>
          </w:p>
        </w:tc>
      </w:tr>
      <w:tr w:rsidR="00064528" w:rsidRPr="00064528" w14:paraId="68442946" w14:textId="77777777" w:rsidTr="00E65528">
        <w:trPr>
          <w:trHeight w:val="283"/>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39A372EF"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64</w:t>
            </w:r>
          </w:p>
        </w:tc>
        <w:tc>
          <w:tcPr>
            <w:tcW w:w="826" w:type="dxa"/>
            <w:tcBorders>
              <w:top w:val="nil"/>
              <w:left w:val="nil"/>
              <w:bottom w:val="single" w:sz="4" w:space="0" w:color="000000"/>
              <w:right w:val="single" w:sz="4" w:space="0" w:color="000000"/>
            </w:tcBorders>
            <w:shd w:val="clear" w:color="auto" w:fill="auto"/>
            <w:vAlign w:val="center"/>
            <w:hideMark/>
          </w:tcPr>
          <w:p w14:paraId="4E7D187C"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S-01-11</w:t>
            </w:r>
          </w:p>
        </w:tc>
        <w:tc>
          <w:tcPr>
            <w:tcW w:w="2268" w:type="dxa"/>
            <w:tcBorders>
              <w:top w:val="nil"/>
              <w:left w:val="nil"/>
              <w:bottom w:val="single" w:sz="4" w:space="0" w:color="000000"/>
              <w:right w:val="single" w:sz="4" w:space="0" w:color="000000"/>
            </w:tcBorders>
            <w:shd w:val="clear" w:color="auto" w:fill="auto"/>
            <w:vAlign w:val="center"/>
            <w:hideMark/>
          </w:tcPr>
          <w:p w14:paraId="302128D6" w14:textId="77777777" w:rsidR="00064528" w:rsidRPr="00064528" w:rsidRDefault="00064528" w:rsidP="00064528">
            <w:pPr>
              <w:spacing w:after="0" w:line="240" w:lineRule="auto"/>
              <w:rPr>
                <w:rFonts w:ascii="Arial" w:eastAsia="Times New Roman" w:hAnsi="Arial" w:cs="Arial"/>
                <w:sz w:val="14"/>
                <w:szCs w:val="14"/>
              </w:rPr>
            </w:pPr>
            <w:r w:rsidRPr="00064528">
              <w:rPr>
                <w:rFonts w:ascii="Arial" w:eastAsia="Times New Roman" w:hAnsi="Arial" w:cs="Arial"/>
                <w:sz w:val="14"/>
                <w:szCs w:val="14"/>
              </w:rPr>
              <w:t>DICLOFENACO</w:t>
            </w:r>
          </w:p>
        </w:tc>
        <w:tc>
          <w:tcPr>
            <w:tcW w:w="1116" w:type="dxa"/>
            <w:tcBorders>
              <w:top w:val="nil"/>
              <w:left w:val="nil"/>
              <w:bottom w:val="single" w:sz="4" w:space="0" w:color="000000"/>
              <w:right w:val="single" w:sz="4" w:space="0" w:color="000000"/>
            </w:tcBorders>
            <w:shd w:val="clear" w:color="auto" w:fill="auto"/>
            <w:vAlign w:val="center"/>
            <w:hideMark/>
          </w:tcPr>
          <w:p w14:paraId="032860C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0.10%</w:t>
            </w:r>
          </w:p>
        </w:tc>
        <w:tc>
          <w:tcPr>
            <w:tcW w:w="1175" w:type="dxa"/>
            <w:tcBorders>
              <w:top w:val="nil"/>
              <w:left w:val="nil"/>
              <w:bottom w:val="single" w:sz="4" w:space="0" w:color="000000"/>
              <w:right w:val="single" w:sz="4" w:space="0" w:color="000000"/>
            </w:tcBorders>
            <w:shd w:val="clear" w:color="auto" w:fill="auto"/>
            <w:vAlign w:val="center"/>
            <w:hideMark/>
          </w:tcPr>
          <w:p w14:paraId="3F156D43"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OFTALMICA</w:t>
            </w:r>
          </w:p>
        </w:tc>
        <w:tc>
          <w:tcPr>
            <w:tcW w:w="1250" w:type="dxa"/>
            <w:tcBorders>
              <w:top w:val="nil"/>
              <w:left w:val="nil"/>
              <w:bottom w:val="single" w:sz="4" w:space="0" w:color="000000"/>
              <w:right w:val="single" w:sz="4" w:space="0" w:color="000000"/>
            </w:tcBorders>
            <w:shd w:val="clear" w:color="auto" w:fill="auto"/>
            <w:vAlign w:val="center"/>
            <w:hideMark/>
          </w:tcPr>
          <w:p w14:paraId="340D7B4F"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0440599F"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199</w:t>
            </w:r>
          </w:p>
        </w:tc>
        <w:tc>
          <w:tcPr>
            <w:tcW w:w="1136" w:type="dxa"/>
            <w:tcBorders>
              <w:top w:val="nil"/>
              <w:left w:val="nil"/>
              <w:bottom w:val="single" w:sz="4" w:space="0" w:color="000000"/>
              <w:right w:val="single" w:sz="4" w:space="0" w:color="000000"/>
            </w:tcBorders>
            <w:shd w:val="clear" w:color="auto" w:fill="auto"/>
            <w:noWrap/>
            <w:vAlign w:val="center"/>
            <w:hideMark/>
          </w:tcPr>
          <w:p w14:paraId="33BAED0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25.00</w:t>
            </w:r>
          </w:p>
        </w:tc>
        <w:tc>
          <w:tcPr>
            <w:tcW w:w="1136" w:type="dxa"/>
            <w:tcBorders>
              <w:top w:val="nil"/>
              <w:left w:val="nil"/>
              <w:bottom w:val="single" w:sz="4" w:space="0" w:color="000000"/>
              <w:right w:val="single" w:sz="4" w:space="0" w:color="000000"/>
            </w:tcBorders>
            <w:shd w:val="clear" w:color="auto" w:fill="auto"/>
            <w:noWrap/>
            <w:vAlign w:val="center"/>
            <w:hideMark/>
          </w:tcPr>
          <w:p w14:paraId="2523C4D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4,975.00</w:t>
            </w:r>
          </w:p>
        </w:tc>
      </w:tr>
      <w:tr w:rsidR="00064528" w:rsidRPr="00064528" w14:paraId="0ABEE266" w14:textId="77777777" w:rsidTr="00E65528">
        <w:trPr>
          <w:trHeight w:val="277"/>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9F05E3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65</w:t>
            </w:r>
          </w:p>
        </w:tc>
        <w:tc>
          <w:tcPr>
            <w:tcW w:w="826" w:type="dxa"/>
            <w:tcBorders>
              <w:top w:val="nil"/>
              <w:left w:val="nil"/>
              <w:bottom w:val="single" w:sz="4" w:space="0" w:color="000000"/>
              <w:right w:val="single" w:sz="4" w:space="0" w:color="000000"/>
            </w:tcBorders>
            <w:shd w:val="clear" w:color="auto" w:fill="auto"/>
            <w:vAlign w:val="center"/>
            <w:hideMark/>
          </w:tcPr>
          <w:p w14:paraId="355B1A28"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S-01-21</w:t>
            </w:r>
          </w:p>
        </w:tc>
        <w:tc>
          <w:tcPr>
            <w:tcW w:w="2268" w:type="dxa"/>
            <w:tcBorders>
              <w:top w:val="nil"/>
              <w:left w:val="nil"/>
              <w:bottom w:val="single" w:sz="4" w:space="0" w:color="000000"/>
              <w:right w:val="single" w:sz="4" w:space="0" w:color="000000"/>
            </w:tcBorders>
            <w:shd w:val="clear" w:color="auto" w:fill="auto"/>
            <w:vAlign w:val="center"/>
            <w:hideMark/>
          </w:tcPr>
          <w:p w14:paraId="0307308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SOLUCIÓN FISIOLÓGICA</w:t>
            </w:r>
          </w:p>
        </w:tc>
        <w:tc>
          <w:tcPr>
            <w:tcW w:w="1116" w:type="dxa"/>
            <w:tcBorders>
              <w:top w:val="nil"/>
              <w:left w:val="nil"/>
              <w:bottom w:val="single" w:sz="4" w:space="0" w:color="000000"/>
              <w:right w:val="single" w:sz="4" w:space="0" w:color="000000"/>
            </w:tcBorders>
            <w:shd w:val="clear" w:color="auto" w:fill="auto"/>
            <w:vAlign w:val="center"/>
            <w:hideMark/>
          </w:tcPr>
          <w:p w14:paraId="45DD3CC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0,9% (15 a 30 ml)</w:t>
            </w:r>
          </w:p>
        </w:tc>
        <w:tc>
          <w:tcPr>
            <w:tcW w:w="1175" w:type="dxa"/>
            <w:tcBorders>
              <w:top w:val="nil"/>
              <w:left w:val="nil"/>
              <w:bottom w:val="single" w:sz="4" w:space="0" w:color="000000"/>
              <w:right w:val="single" w:sz="4" w:space="0" w:color="000000"/>
            </w:tcBorders>
            <w:shd w:val="clear" w:color="auto" w:fill="auto"/>
            <w:vAlign w:val="center"/>
            <w:hideMark/>
          </w:tcPr>
          <w:p w14:paraId="53726030"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SOLUCION NASAL</w:t>
            </w:r>
          </w:p>
        </w:tc>
        <w:tc>
          <w:tcPr>
            <w:tcW w:w="1250" w:type="dxa"/>
            <w:tcBorders>
              <w:top w:val="nil"/>
              <w:left w:val="nil"/>
              <w:bottom w:val="single" w:sz="4" w:space="0" w:color="000000"/>
              <w:right w:val="single" w:sz="4" w:space="0" w:color="000000"/>
            </w:tcBorders>
            <w:shd w:val="clear" w:color="auto" w:fill="auto"/>
            <w:vAlign w:val="center"/>
            <w:hideMark/>
          </w:tcPr>
          <w:p w14:paraId="65E0E88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00447941"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813</w:t>
            </w:r>
          </w:p>
        </w:tc>
        <w:tc>
          <w:tcPr>
            <w:tcW w:w="1136" w:type="dxa"/>
            <w:tcBorders>
              <w:top w:val="nil"/>
              <w:left w:val="nil"/>
              <w:bottom w:val="single" w:sz="4" w:space="0" w:color="000000"/>
              <w:right w:val="single" w:sz="4" w:space="0" w:color="000000"/>
            </w:tcBorders>
            <w:shd w:val="clear" w:color="auto" w:fill="auto"/>
            <w:noWrap/>
            <w:vAlign w:val="center"/>
            <w:hideMark/>
          </w:tcPr>
          <w:p w14:paraId="5DEC64A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12.92</w:t>
            </w:r>
          </w:p>
        </w:tc>
        <w:tc>
          <w:tcPr>
            <w:tcW w:w="1136" w:type="dxa"/>
            <w:tcBorders>
              <w:top w:val="nil"/>
              <w:left w:val="nil"/>
              <w:bottom w:val="single" w:sz="4" w:space="0" w:color="000000"/>
              <w:right w:val="single" w:sz="4" w:space="0" w:color="000000"/>
            </w:tcBorders>
            <w:shd w:val="clear" w:color="auto" w:fill="auto"/>
            <w:noWrap/>
            <w:vAlign w:val="center"/>
            <w:hideMark/>
          </w:tcPr>
          <w:p w14:paraId="50DEB47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10,503.96</w:t>
            </w:r>
          </w:p>
        </w:tc>
      </w:tr>
      <w:tr w:rsidR="00064528" w:rsidRPr="00064528" w14:paraId="15623B37" w14:textId="77777777" w:rsidTr="00E65528">
        <w:trPr>
          <w:trHeight w:val="241"/>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5800255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66</w:t>
            </w:r>
          </w:p>
        </w:tc>
        <w:tc>
          <w:tcPr>
            <w:tcW w:w="826" w:type="dxa"/>
            <w:tcBorders>
              <w:top w:val="nil"/>
              <w:left w:val="nil"/>
              <w:bottom w:val="single" w:sz="4" w:space="0" w:color="000000"/>
              <w:right w:val="single" w:sz="4" w:space="0" w:color="000000"/>
            </w:tcBorders>
            <w:shd w:val="clear" w:color="auto" w:fill="auto"/>
            <w:vAlign w:val="center"/>
            <w:hideMark/>
          </w:tcPr>
          <w:p w14:paraId="18A6577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S-01-25</w:t>
            </w:r>
          </w:p>
        </w:tc>
        <w:tc>
          <w:tcPr>
            <w:tcW w:w="2268" w:type="dxa"/>
            <w:tcBorders>
              <w:top w:val="nil"/>
              <w:left w:val="nil"/>
              <w:bottom w:val="single" w:sz="4" w:space="0" w:color="000000"/>
              <w:right w:val="single" w:sz="4" w:space="0" w:color="000000"/>
            </w:tcBorders>
            <w:shd w:val="clear" w:color="auto" w:fill="auto"/>
            <w:vAlign w:val="center"/>
            <w:hideMark/>
          </w:tcPr>
          <w:p w14:paraId="40768C02"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LAGRIMAS ARTIFICIALES</w:t>
            </w:r>
          </w:p>
        </w:tc>
        <w:tc>
          <w:tcPr>
            <w:tcW w:w="1116" w:type="dxa"/>
            <w:tcBorders>
              <w:top w:val="nil"/>
              <w:left w:val="nil"/>
              <w:bottom w:val="single" w:sz="4" w:space="0" w:color="000000"/>
              <w:right w:val="single" w:sz="4" w:space="0" w:color="000000"/>
            </w:tcBorders>
            <w:shd w:val="clear" w:color="auto" w:fill="auto"/>
            <w:vAlign w:val="center"/>
            <w:hideMark/>
          </w:tcPr>
          <w:p w14:paraId="1EE5F468"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 xml:space="preserve">0,3% </w:t>
            </w:r>
            <w:proofErr w:type="spellStart"/>
            <w:r w:rsidRPr="00064528">
              <w:rPr>
                <w:rFonts w:ascii="Arial" w:eastAsia="Times New Roman" w:hAnsi="Arial" w:cs="Arial"/>
                <w:color w:val="000000"/>
                <w:sz w:val="14"/>
                <w:szCs w:val="14"/>
              </w:rPr>
              <w:t>ó</w:t>
            </w:r>
            <w:proofErr w:type="spellEnd"/>
            <w:r w:rsidRPr="00064528">
              <w:rPr>
                <w:rFonts w:ascii="Arial" w:eastAsia="Times New Roman" w:hAnsi="Arial" w:cs="Arial"/>
                <w:color w:val="000000"/>
                <w:sz w:val="14"/>
                <w:szCs w:val="14"/>
              </w:rPr>
              <w:t xml:space="preserve"> 1%</w:t>
            </w:r>
          </w:p>
        </w:tc>
        <w:tc>
          <w:tcPr>
            <w:tcW w:w="1175" w:type="dxa"/>
            <w:tcBorders>
              <w:top w:val="nil"/>
              <w:left w:val="nil"/>
              <w:bottom w:val="single" w:sz="4" w:space="0" w:color="000000"/>
              <w:right w:val="single" w:sz="4" w:space="0" w:color="000000"/>
            </w:tcBorders>
            <w:shd w:val="clear" w:color="auto" w:fill="auto"/>
            <w:vAlign w:val="center"/>
            <w:hideMark/>
          </w:tcPr>
          <w:p w14:paraId="76DDFECA"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GEL OFTALMICO</w:t>
            </w:r>
          </w:p>
        </w:tc>
        <w:tc>
          <w:tcPr>
            <w:tcW w:w="1250" w:type="dxa"/>
            <w:tcBorders>
              <w:top w:val="nil"/>
              <w:left w:val="nil"/>
              <w:bottom w:val="single" w:sz="4" w:space="0" w:color="000000"/>
              <w:right w:val="single" w:sz="4" w:space="0" w:color="000000"/>
            </w:tcBorders>
            <w:shd w:val="clear" w:color="auto" w:fill="auto"/>
            <w:vAlign w:val="center"/>
            <w:hideMark/>
          </w:tcPr>
          <w:p w14:paraId="3D84706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TUBO</w:t>
            </w:r>
          </w:p>
        </w:tc>
        <w:tc>
          <w:tcPr>
            <w:tcW w:w="1160" w:type="dxa"/>
            <w:tcBorders>
              <w:top w:val="nil"/>
              <w:left w:val="nil"/>
              <w:bottom w:val="single" w:sz="4" w:space="0" w:color="000000"/>
              <w:right w:val="single" w:sz="4" w:space="0" w:color="000000"/>
            </w:tcBorders>
            <w:shd w:val="clear" w:color="auto" w:fill="auto"/>
            <w:noWrap/>
            <w:vAlign w:val="center"/>
            <w:hideMark/>
          </w:tcPr>
          <w:p w14:paraId="1CD85A1D"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2,102</w:t>
            </w:r>
          </w:p>
        </w:tc>
        <w:tc>
          <w:tcPr>
            <w:tcW w:w="1136" w:type="dxa"/>
            <w:tcBorders>
              <w:top w:val="nil"/>
              <w:left w:val="nil"/>
              <w:bottom w:val="single" w:sz="4" w:space="0" w:color="000000"/>
              <w:right w:val="single" w:sz="4" w:space="0" w:color="000000"/>
            </w:tcBorders>
            <w:shd w:val="clear" w:color="auto" w:fill="auto"/>
            <w:noWrap/>
            <w:vAlign w:val="center"/>
            <w:hideMark/>
          </w:tcPr>
          <w:p w14:paraId="3305BD5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35.00</w:t>
            </w:r>
          </w:p>
        </w:tc>
        <w:tc>
          <w:tcPr>
            <w:tcW w:w="1136" w:type="dxa"/>
            <w:tcBorders>
              <w:top w:val="nil"/>
              <w:left w:val="nil"/>
              <w:bottom w:val="single" w:sz="4" w:space="0" w:color="000000"/>
              <w:right w:val="single" w:sz="4" w:space="0" w:color="000000"/>
            </w:tcBorders>
            <w:shd w:val="clear" w:color="auto" w:fill="auto"/>
            <w:noWrap/>
            <w:vAlign w:val="center"/>
            <w:hideMark/>
          </w:tcPr>
          <w:p w14:paraId="7E3D6BEC"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73,570.00</w:t>
            </w:r>
          </w:p>
        </w:tc>
      </w:tr>
      <w:tr w:rsidR="00064528" w:rsidRPr="00064528" w14:paraId="1F0EDDDF" w14:textId="77777777" w:rsidTr="00E65528">
        <w:trPr>
          <w:trHeight w:val="36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748677D5"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67</w:t>
            </w:r>
          </w:p>
        </w:tc>
        <w:tc>
          <w:tcPr>
            <w:tcW w:w="826" w:type="dxa"/>
            <w:tcBorders>
              <w:top w:val="nil"/>
              <w:left w:val="nil"/>
              <w:bottom w:val="single" w:sz="4" w:space="0" w:color="000000"/>
              <w:right w:val="single" w:sz="4" w:space="0" w:color="000000"/>
            </w:tcBorders>
            <w:shd w:val="clear" w:color="auto" w:fill="auto"/>
            <w:vAlign w:val="center"/>
            <w:hideMark/>
          </w:tcPr>
          <w:p w14:paraId="65B011D3"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V-06-08</w:t>
            </w:r>
          </w:p>
        </w:tc>
        <w:tc>
          <w:tcPr>
            <w:tcW w:w="2268" w:type="dxa"/>
            <w:tcBorders>
              <w:top w:val="nil"/>
              <w:left w:val="nil"/>
              <w:bottom w:val="single" w:sz="4" w:space="0" w:color="000000"/>
              <w:right w:val="single" w:sz="4" w:space="0" w:color="000000"/>
            </w:tcBorders>
            <w:shd w:val="clear" w:color="auto" w:fill="auto"/>
            <w:vAlign w:val="center"/>
            <w:hideMark/>
          </w:tcPr>
          <w:p w14:paraId="2EA8B7C6"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COMPLEMENTO NUTRICIONAL (CARMELO)</w:t>
            </w:r>
          </w:p>
        </w:tc>
        <w:tc>
          <w:tcPr>
            <w:tcW w:w="1116" w:type="dxa"/>
            <w:tcBorders>
              <w:top w:val="nil"/>
              <w:left w:val="nil"/>
              <w:bottom w:val="single" w:sz="4" w:space="0" w:color="000000"/>
              <w:right w:val="single" w:sz="4" w:space="0" w:color="000000"/>
            </w:tcBorders>
            <w:shd w:val="clear" w:color="auto" w:fill="auto"/>
            <w:vAlign w:val="center"/>
            <w:hideMark/>
          </w:tcPr>
          <w:p w14:paraId="199F04E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Según disponibilidad</w:t>
            </w:r>
          </w:p>
        </w:tc>
        <w:tc>
          <w:tcPr>
            <w:tcW w:w="1175" w:type="dxa"/>
            <w:tcBorders>
              <w:top w:val="nil"/>
              <w:left w:val="nil"/>
              <w:bottom w:val="single" w:sz="4" w:space="0" w:color="000000"/>
              <w:right w:val="single" w:sz="4" w:space="0" w:color="000000"/>
            </w:tcBorders>
            <w:shd w:val="clear" w:color="auto" w:fill="auto"/>
            <w:vAlign w:val="center"/>
            <w:hideMark/>
          </w:tcPr>
          <w:p w14:paraId="048B702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POLVO</w:t>
            </w:r>
          </w:p>
        </w:tc>
        <w:tc>
          <w:tcPr>
            <w:tcW w:w="1250" w:type="dxa"/>
            <w:tcBorders>
              <w:top w:val="nil"/>
              <w:left w:val="nil"/>
              <w:bottom w:val="single" w:sz="4" w:space="0" w:color="000000"/>
              <w:right w:val="single" w:sz="4" w:space="0" w:color="000000"/>
            </w:tcBorders>
            <w:shd w:val="clear" w:color="auto" w:fill="auto"/>
            <w:vAlign w:val="center"/>
            <w:hideMark/>
          </w:tcPr>
          <w:p w14:paraId="74595889"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22A6629A"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2,265</w:t>
            </w:r>
          </w:p>
        </w:tc>
        <w:tc>
          <w:tcPr>
            <w:tcW w:w="1136" w:type="dxa"/>
            <w:tcBorders>
              <w:top w:val="nil"/>
              <w:left w:val="nil"/>
              <w:bottom w:val="single" w:sz="4" w:space="0" w:color="000000"/>
              <w:right w:val="single" w:sz="4" w:space="0" w:color="000000"/>
            </w:tcBorders>
            <w:shd w:val="clear" w:color="auto" w:fill="auto"/>
            <w:noWrap/>
            <w:vAlign w:val="center"/>
            <w:hideMark/>
          </w:tcPr>
          <w:p w14:paraId="642177E6"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54.00</w:t>
            </w:r>
          </w:p>
        </w:tc>
        <w:tc>
          <w:tcPr>
            <w:tcW w:w="1136" w:type="dxa"/>
            <w:tcBorders>
              <w:top w:val="nil"/>
              <w:left w:val="nil"/>
              <w:bottom w:val="single" w:sz="4" w:space="0" w:color="000000"/>
              <w:right w:val="single" w:sz="4" w:space="0" w:color="000000"/>
            </w:tcBorders>
            <w:shd w:val="clear" w:color="auto" w:fill="auto"/>
            <w:noWrap/>
            <w:vAlign w:val="center"/>
            <w:hideMark/>
          </w:tcPr>
          <w:p w14:paraId="7301971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122,310.00</w:t>
            </w:r>
          </w:p>
        </w:tc>
      </w:tr>
      <w:tr w:rsidR="00064528" w:rsidRPr="00064528" w14:paraId="1AA0A2FA" w14:textId="77777777" w:rsidTr="00E65528">
        <w:trPr>
          <w:trHeight w:val="32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14:paraId="18627F9E"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68</w:t>
            </w:r>
          </w:p>
        </w:tc>
        <w:tc>
          <w:tcPr>
            <w:tcW w:w="826" w:type="dxa"/>
            <w:tcBorders>
              <w:top w:val="nil"/>
              <w:left w:val="nil"/>
              <w:bottom w:val="single" w:sz="4" w:space="0" w:color="000000"/>
              <w:right w:val="single" w:sz="4" w:space="0" w:color="000000"/>
            </w:tcBorders>
            <w:shd w:val="clear" w:color="auto" w:fill="auto"/>
            <w:vAlign w:val="center"/>
            <w:hideMark/>
          </w:tcPr>
          <w:p w14:paraId="15C68E71"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V-08-08</w:t>
            </w:r>
          </w:p>
        </w:tc>
        <w:tc>
          <w:tcPr>
            <w:tcW w:w="2268" w:type="dxa"/>
            <w:tcBorders>
              <w:top w:val="nil"/>
              <w:left w:val="nil"/>
              <w:bottom w:val="single" w:sz="4" w:space="0" w:color="000000"/>
              <w:right w:val="single" w:sz="4" w:space="0" w:color="000000"/>
            </w:tcBorders>
            <w:shd w:val="clear" w:color="auto" w:fill="auto"/>
            <w:vAlign w:val="center"/>
            <w:hideMark/>
          </w:tcPr>
          <w:p w14:paraId="7D5347CF"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SULFATO DE BARIO</w:t>
            </w:r>
          </w:p>
        </w:tc>
        <w:tc>
          <w:tcPr>
            <w:tcW w:w="1116" w:type="dxa"/>
            <w:tcBorders>
              <w:top w:val="nil"/>
              <w:left w:val="nil"/>
              <w:bottom w:val="single" w:sz="4" w:space="0" w:color="000000"/>
              <w:right w:val="single" w:sz="4" w:space="0" w:color="000000"/>
            </w:tcBorders>
            <w:shd w:val="clear" w:color="auto" w:fill="auto"/>
            <w:vAlign w:val="center"/>
            <w:hideMark/>
          </w:tcPr>
          <w:p w14:paraId="7EF6CA54"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95 - 98%</w:t>
            </w:r>
          </w:p>
        </w:tc>
        <w:tc>
          <w:tcPr>
            <w:tcW w:w="1175" w:type="dxa"/>
            <w:tcBorders>
              <w:top w:val="nil"/>
              <w:left w:val="nil"/>
              <w:bottom w:val="single" w:sz="4" w:space="0" w:color="000000"/>
              <w:right w:val="single" w:sz="4" w:space="0" w:color="000000"/>
            </w:tcBorders>
            <w:shd w:val="clear" w:color="auto" w:fill="auto"/>
            <w:vAlign w:val="center"/>
            <w:hideMark/>
          </w:tcPr>
          <w:p w14:paraId="5CBCFBB7"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SUSPENSION</w:t>
            </w:r>
          </w:p>
        </w:tc>
        <w:tc>
          <w:tcPr>
            <w:tcW w:w="1250" w:type="dxa"/>
            <w:tcBorders>
              <w:top w:val="nil"/>
              <w:left w:val="nil"/>
              <w:bottom w:val="single" w:sz="4" w:space="0" w:color="000000"/>
              <w:right w:val="single" w:sz="4" w:space="0" w:color="000000"/>
            </w:tcBorders>
            <w:shd w:val="clear" w:color="auto" w:fill="auto"/>
            <w:vAlign w:val="center"/>
            <w:hideMark/>
          </w:tcPr>
          <w:p w14:paraId="5911776B"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nil"/>
              <w:left w:val="nil"/>
              <w:bottom w:val="single" w:sz="4" w:space="0" w:color="000000"/>
              <w:right w:val="single" w:sz="4" w:space="0" w:color="000000"/>
            </w:tcBorders>
            <w:shd w:val="clear" w:color="auto" w:fill="auto"/>
            <w:noWrap/>
            <w:vAlign w:val="center"/>
            <w:hideMark/>
          </w:tcPr>
          <w:p w14:paraId="0E1F18D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135</w:t>
            </w:r>
          </w:p>
        </w:tc>
        <w:tc>
          <w:tcPr>
            <w:tcW w:w="1136" w:type="dxa"/>
            <w:tcBorders>
              <w:top w:val="nil"/>
              <w:left w:val="nil"/>
              <w:bottom w:val="single" w:sz="4" w:space="0" w:color="000000"/>
              <w:right w:val="single" w:sz="4" w:space="0" w:color="000000"/>
            </w:tcBorders>
            <w:shd w:val="clear" w:color="auto" w:fill="auto"/>
            <w:noWrap/>
            <w:vAlign w:val="center"/>
            <w:hideMark/>
          </w:tcPr>
          <w:p w14:paraId="5A08C93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235.00</w:t>
            </w:r>
          </w:p>
        </w:tc>
        <w:tc>
          <w:tcPr>
            <w:tcW w:w="1136" w:type="dxa"/>
            <w:tcBorders>
              <w:top w:val="nil"/>
              <w:left w:val="nil"/>
              <w:bottom w:val="single" w:sz="4" w:space="0" w:color="000000"/>
              <w:right w:val="single" w:sz="4" w:space="0" w:color="000000"/>
            </w:tcBorders>
            <w:shd w:val="clear" w:color="auto" w:fill="auto"/>
            <w:noWrap/>
            <w:vAlign w:val="center"/>
            <w:hideMark/>
          </w:tcPr>
          <w:p w14:paraId="1E1B5BE2"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31,725.00</w:t>
            </w:r>
          </w:p>
        </w:tc>
      </w:tr>
      <w:tr w:rsidR="00064528" w:rsidRPr="00064528" w14:paraId="4B3FA3AE" w14:textId="77777777" w:rsidTr="00E65528">
        <w:trPr>
          <w:trHeight w:val="274"/>
        </w:trPr>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91B4D"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69</w:t>
            </w:r>
          </w:p>
        </w:tc>
        <w:tc>
          <w:tcPr>
            <w:tcW w:w="826" w:type="dxa"/>
            <w:tcBorders>
              <w:top w:val="single" w:sz="4" w:space="0" w:color="000000"/>
              <w:left w:val="nil"/>
              <w:bottom w:val="single" w:sz="4" w:space="0" w:color="000000"/>
              <w:right w:val="single" w:sz="4" w:space="0" w:color="000000"/>
            </w:tcBorders>
            <w:shd w:val="clear" w:color="auto" w:fill="auto"/>
            <w:vAlign w:val="center"/>
            <w:hideMark/>
          </w:tcPr>
          <w:p w14:paraId="4FB92194"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V-08-09</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0C4A04FC" w14:textId="77777777" w:rsidR="00064528" w:rsidRPr="00064528" w:rsidRDefault="00064528" w:rsidP="00064528">
            <w:pPr>
              <w:spacing w:after="0" w:line="240" w:lineRule="auto"/>
              <w:rPr>
                <w:rFonts w:ascii="Arial" w:eastAsia="Times New Roman" w:hAnsi="Arial" w:cs="Arial"/>
                <w:color w:val="000000"/>
                <w:sz w:val="14"/>
                <w:szCs w:val="14"/>
              </w:rPr>
            </w:pPr>
            <w:r w:rsidRPr="00064528">
              <w:rPr>
                <w:rFonts w:ascii="Arial" w:eastAsia="Times New Roman" w:hAnsi="Arial" w:cs="Arial"/>
                <w:sz w:val="14"/>
                <w:szCs w:val="14"/>
              </w:rPr>
              <w:t>SULFATO DE BARIO</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0EADDF56"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color w:val="000000"/>
                <w:sz w:val="14"/>
                <w:szCs w:val="14"/>
              </w:rPr>
              <w:t>95 - 98%</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14:paraId="3F5DAB07" w14:textId="77777777" w:rsidR="00064528" w:rsidRPr="00064528" w:rsidRDefault="00064528" w:rsidP="00064528">
            <w:pPr>
              <w:spacing w:after="0" w:line="240" w:lineRule="auto"/>
              <w:jc w:val="center"/>
              <w:rPr>
                <w:rFonts w:ascii="Arial" w:eastAsia="Times New Roman" w:hAnsi="Arial" w:cs="Arial"/>
                <w:color w:val="000000"/>
                <w:sz w:val="14"/>
                <w:szCs w:val="14"/>
              </w:rPr>
            </w:pPr>
            <w:r w:rsidRPr="00064528">
              <w:rPr>
                <w:rFonts w:ascii="Arial" w:eastAsia="Times New Roman" w:hAnsi="Arial" w:cs="Arial"/>
                <w:sz w:val="14"/>
                <w:szCs w:val="14"/>
              </w:rPr>
              <w:t>POLVO PARA ENEMA</w:t>
            </w:r>
          </w:p>
        </w:tc>
        <w:tc>
          <w:tcPr>
            <w:tcW w:w="1250" w:type="dxa"/>
            <w:tcBorders>
              <w:top w:val="single" w:sz="4" w:space="0" w:color="000000"/>
              <w:left w:val="nil"/>
              <w:bottom w:val="single" w:sz="4" w:space="0" w:color="000000"/>
              <w:right w:val="single" w:sz="4" w:space="0" w:color="000000"/>
            </w:tcBorders>
            <w:shd w:val="clear" w:color="auto" w:fill="auto"/>
            <w:vAlign w:val="center"/>
            <w:hideMark/>
          </w:tcPr>
          <w:p w14:paraId="0776FBA5" w14:textId="77777777" w:rsidR="00064528" w:rsidRPr="00064528" w:rsidRDefault="00064528" w:rsidP="00064528">
            <w:pPr>
              <w:spacing w:after="0" w:line="240" w:lineRule="auto"/>
              <w:jc w:val="center"/>
              <w:rPr>
                <w:rFonts w:ascii="Arial" w:eastAsia="Times New Roman" w:hAnsi="Arial" w:cs="Arial"/>
                <w:sz w:val="14"/>
                <w:szCs w:val="14"/>
              </w:rPr>
            </w:pPr>
            <w:r w:rsidRPr="00064528">
              <w:rPr>
                <w:rFonts w:ascii="Arial" w:eastAsia="Times New Roman" w:hAnsi="Arial" w:cs="Arial"/>
                <w:sz w:val="14"/>
                <w:szCs w:val="14"/>
              </w:rPr>
              <w:t>FRASCO</w:t>
            </w:r>
          </w:p>
        </w:tc>
        <w:tc>
          <w:tcPr>
            <w:tcW w:w="1160" w:type="dxa"/>
            <w:tcBorders>
              <w:top w:val="single" w:sz="4" w:space="0" w:color="000000"/>
              <w:left w:val="nil"/>
              <w:bottom w:val="single" w:sz="4" w:space="0" w:color="000000"/>
              <w:right w:val="single" w:sz="4" w:space="0" w:color="000000"/>
            </w:tcBorders>
            <w:shd w:val="clear" w:color="auto" w:fill="auto"/>
            <w:noWrap/>
            <w:vAlign w:val="center"/>
            <w:hideMark/>
          </w:tcPr>
          <w:p w14:paraId="7AA0A315"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150</w:t>
            </w:r>
          </w:p>
        </w:tc>
        <w:tc>
          <w:tcPr>
            <w:tcW w:w="1136" w:type="dxa"/>
            <w:tcBorders>
              <w:top w:val="single" w:sz="4" w:space="0" w:color="000000"/>
              <w:left w:val="nil"/>
              <w:bottom w:val="single" w:sz="4" w:space="0" w:color="000000"/>
              <w:right w:val="single" w:sz="4" w:space="0" w:color="000000"/>
            </w:tcBorders>
            <w:shd w:val="clear" w:color="auto" w:fill="auto"/>
            <w:noWrap/>
            <w:vAlign w:val="center"/>
            <w:hideMark/>
          </w:tcPr>
          <w:p w14:paraId="7F9D5B08"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318.00</w:t>
            </w:r>
          </w:p>
        </w:tc>
        <w:tc>
          <w:tcPr>
            <w:tcW w:w="1136" w:type="dxa"/>
            <w:tcBorders>
              <w:top w:val="single" w:sz="4" w:space="0" w:color="000000"/>
              <w:left w:val="nil"/>
              <w:bottom w:val="single" w:sz="4" w:space="0" w:color="000000"/>
              <w:right w:val="single" w:sz="4" w:space="0" w:color="000000"/>
            </w:tcBorders>
            <w:shd w:val="clear" w:color="auto" w:fill="auto"/>
            <w:noWrap/>
            <w:vAlign w:val="center"/>
            <w:hideMark/>
          </w:tcPr>
          <w:p w14:paraId="52BA2C3B" w14:textId="77777777" w:rsidR="00064528" w:rsidRPr="00064528" w:rsidRDefault="00064528" w:rsidP="00064528">
            <w:pPr>
              <w:spacing w:after="0" w:line="240" w:lineRule="auto"/>
              <w:jc w:val="right"/>
              <w:rPr>
                <w:rFonts w:ascii="Arial" w:eastAsia="Times New Roman" w:hAnsi="Arial" w:cs="Arial"/>
                <w:color w:val="000000"/>
                <w:sz w:val="14"/>
                <w:szCs w:val="14"/>
              </w:rPr>
            </w:pPr>
            <w:r w:rsidRPr="00064528">
              <w:rPr>
                <w:rFonts w:ascii="Arial" w:eastAsia="Times New Roman" w:hAnsi="Arial" w:cs="Arial"/>
                <w:color w:val="000000"/>
                <w:sz w:val="14"/>
                <w:szCs w:val="14"/>
              </w:rPr>
              <w:t>47,700.00</w:t>
            </w:r>
          </w:p>
        </w:tc>
      </w:tr>
    </w:tbl>
    <w:p w14:paraId="74B56ADF" w14:textId="77777777" w:rsidR="00FB0812" w:rsidRDefault="00FB0812" w:rsidP="00FB0812">
      <w:pPr>
        <w:rPr>
          <w:rFonts w:ascii="Arial Narrow" w:hAnsi="Arial Narrow" w:cs="Arial"/>
          <w:b/>
          <w:sz w:val="20"/>
          <w:szCs w:val="20"/>
        </w:rPr>
      </w:pPr>
    </w:p>
    <w:p w14:paraId="420CF831" w14:textId="77777777" w:rsidR="009402E6" w:rsidRDefault="009402E6">
      <w:pPr>
        <w:rPr>
          <w:rFonts w:ascii="Arial Narrow" w:hAnsi="Arial Narrow" w:cs="Arial"/>
          <w:b/>
          <w:sz w:val="20"/>
          <w:szCs w:val="20"/>
        </w:rPr>
      </w:pPr>
      <w:r>
        <w:rPr>
          <w:rFonts w:ascii="Arial Narrow" w:hAnsi="Arial Narrow" w:cs="Arial"/>
          <w:b/>
          <w:sz w:val="20"/>
          <w:szCs w:val="20"/>
        </w:rPr>
        <w:br w:type="page"/>
      </w:r>
    </w:p>
    <w:p w14:paraId="07FDA02E" w14:textId="1ED75078" w:rsidR="009402E6" w:rsidRDefault="009402E6" w:rsidP="009402E6">
      <w:pPr>
        <w:rPr>
          <w:rFonts w:ascii="Arial Narrow" w:hAnsi="Arial Narrow" w:cs="Arial"/>
          <w:b/>
          <w:sz w:val="20"/>
          <w:szCs w:val="20"/>
        </w:rPr>
      </w:pPr>
      <w:r w:rsidRPr="00E754B2">
        <w:rPr>
          <w:rFonts w:ascii="Arial Narrow" w:hAnsi="Arial Narrow" w:cs="Arial"/>
          <w:b/>
          <w:sz w:val="20"/>
          <w:szCs w:val="20"/>
        </w:rPr>
        <w:lastRenderedPageBreak/>
        <w:t>MATERIAL MEDICO QUIRÚRGICO</w:t>
      </w:r>
    </w:p>
    <w:tbl>
      <w:tblPr>
        <w:tblW w:w="9923" w:type="dxa"/>
        <w:tblInd w:w="-714" w:type="dxa"/>
        <w:tblCellMar>
          <w:left w:w="70" w:type="dxa"/>
          <w:right w:w="70" w:type="dxa"/>
        </w:tblCellMar>
        <w:tblLook w:val="04A0" w:firstRow="1" w:lastRow="0" w:firstColumn="1" w:lastColumn="0" w:noHBand="0" w:noVBand="1"/>
      </w:tblPr>
      <w:tblGrid>
        <w:gridCol w:w="567"/>
        <w:gridCol w:w="835"/>
        <w:gridCol w:w="2314"/>
        <w:gridCol w:w="1386"/>
        <w:gridCol w:w="1351"/>
        <w:gridCol w:w="1154"/>
        <w:gridCol w:w="1180"/>
        <w:gridCol w:w="1136"/>
      </w:tblGrid>
      <w:tr w:rsidR="00532086" w:rsidRPr="00532086" w14:paraId="02508597" w14:textId="77777777" w:rsidTr="00532086">
        <w:trPr>
          <w:trHeight w:val="705"/>
          <w:tblHeader/>
        </w:trPr>
        <w:tc>
          <w:tcPr>
            <w:tcW w:w="567"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B3D45E6"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Nº</w:t>
            </w:r>
          </w:p>
        </w:tc>
        <w:tc>
          <w:tcPr>
            <w:tcW w:w="835" w:type="dxa"/>
            <w:tcBorders>
              <w:top w:val="single" w:sz="4" w:space="0" w:color="000000"/>
              <w:left w:val="nil"/>
              <w:bottom w:val="single" w:sz="4" w:space="0" w:color="000000"/>
              <w:right w:val="single" w:sz="4" w:space="0" w:color="000000"/>
            </w:tcBorders>
            <w:shd w:val="clear" w:color="000000" w:fill="DCDCDC"/>
            <w:vAlign w:val="center"/>
            <w:hideMark/>
          </w:tcPr>
          <w:p w14:paraId="38AF6B16"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CODIGO</w:t>
            </w:r>
          </w:p>
        </w:tc>
        <w:tc>
          <w:tcPr>
            <w:tcW w:w="2314" w:type="dxa"/>
            <w:tcBorders>
              <w:top w:val="single" w:sz="4" w:space="0" w:color="000000"/>
              <w:left w:val="nil"/>
              <w:bottom w:val="single" w:sz="4" w:space="0" w:color="000000"/>
              <w:right w:val="single" w:sz="4" w:space="0" w:color="000000"/>
            </w:tcBorders>
            <w:shd w:val="clear" w:color="000000" w:fill="DCDCDC"/>
            <w:vAlign w:val="center"/>
            <w:hideMark/>
          </w:tcPr>
          <w:p w14:paraId="3CABFF5D"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PRODUCTO</w:t>
            </w:r>
          </w:p>
        </w:tc>
        <w:tc>
          <w:tcPr>
            <w:tcW w:w="1386" w:type="dxa"/>
            <w:tcBorders>
              <w:top w:val="single" w:sz="4" w:space="0" w:color="000000"/>
              <w:left w:val="nil"/>
              <w:bottom w:val="single" w:sz="4" w:space="0" w:color="000000"/>
              <w:right w:val="single" w:sz="4" w:space="0" w:color="000000"/>
            </w:tcBorders>
            <w:shd w:val="clear" w:color="000000" w:fill="DCDCDC"/>
            <w:vAlign w:val="center"/>
            <w:hideMark/>
          </w:tcPr>
          <w:p w14:paraId="2D705A7E"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PRESENTACIÓN</w:t>
            </w:r>
          </w:p>
        </w:tc>
        <w:tc>
          <w:tcPr>
            <w:tcW w:w="1351" w:type="dxa"/>
            <w:tcBorders>
              <w:top w:val="single" w:sz="4" w:space="0" w:color="000000"/>
              <w:left w:val="nil"/>
              <w:bottom w:val="single" w:sz="4" w:space="0" w:color="000000"/>
              <w:right w:val="single" w:sz="4" w:space="0" w:color="000000"/>
            </w:tcBorders>
            <w:shd w:val="clear" w:color="000000" w:fill="DCDCDC"/>
            <w:vAlign w:val="center"/>
            <w:hideMark/>
          </w:tcPr>
          <w:p w14:paraId="4A4C6718" w14:textId="77777777" w:rsidR="00532086" w:rsidRPr="00532086" w:rsidRDefault="00532086" w:rsidP="00532086">
            <w:pPr>
              <w:spacing w:after="0" w:line="240" w:lineRule="auto"/>
              <w:jc w:val="center"/>
              <w:rPr>
                <w:rFonts w:ascii="Times New Roman" w:eastAsia="Times New Roman" w:hAnsi="Times New Roman" w:cs="Times New Roman"/>
                <w:color w:val="000000"/>
                <w:sz w:val="20"/>
                <w:szCs w:val="20"/>
              </w:rPr>
            </w:pPr>
            <w:r w:rsidRPr="00532086">
              <w:rPr>
                <w:rFonts w:ascii="Arial" w:eastAsia="Times New Roman" w:hAnsi="Arial" w:cs="Arial"/>
                <w:b/>
                <w:bCs/>
                <w:sz w:val="12"/>
                <w:szCs w:val="12"/>
              </w:rPr>
              <w:t>UNIDAD</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DE</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MANEJO</w:t>
            </w:r>
          </w:p>
        </w:tc>
        <w:tc>
          <w:tcPr>
            <w:tcW w:w="1154" w:type="dxa"/>
            <w:tcBorders>
              <w:top w:val="single" w:sz="4" w:space="0" w:color="000000"/>
              <w:left w:val="nil"/>
              <w:bottom w:val="single" w:sz="4" w:space="0" w:color="000000"/>
              <w:right w:val="single" w:sz="4" w:space="0" w:color="000000"/>
            </w:tcBorders>
            <w:shd w:val="clear" w:color="000000" w:fill="DCDCDC"/>
            <w:vAlign w:val="center"/>
            <w:hideMark/>
          </w:tcPr>
          <w:p w14:paraId="701BDCF5"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REQUERIMIENTO NACIONAL</w:t>
            </w:r>
          </w:p>
        </w:tc>
        <w:tc>
          <w:tcPr>
            <w:tcW w:w="1180" w:type="dxa"/>
            <w:tcBorders>
              <w:top w:val="single" w:sz="4" w:space="0" w:color="000000"/>
              <w:left w:val="nil"/>
              <w:bottom w:val="single" w:sz="4" w:space="0" w:color="000000"/>
              <w:right w:val="nil"/>
            </w:tcBorders>
            <w:shd w:val="clear" w:color="000000" w:fill="DCDCDC"/>
            <w:vAlign w:val="center"/>
            <w:hideMark/>
          </w:tcPr>
          <w:p w14:paraId="77F889A7" w14:textId="77777777" w:rsidR="00532086" w:rsidRPr="00532086" w:rsidRDefault="00532086" w:rsidP="00532086">
            <w:pPr>
              <w:spacing w:after="0" w:line="240" w:lineRule="auto"/>
              <w:jc w:val="center"/>
              <w:rPr>
                <w:rFonts w:ascii="Times New Roman" w:eastAsia="Times New Roman" w:hAnsi="Times New Roman" w:cs="Times New Roman"/>
                <w:b/>
                <w:bCs/>
                <w:sz w:val="12"/>
                <w:szCs w:val="12"/>
              </w:rPr>
            </w:pPr>
            <w:r w:rsidRPr="00532086">
              <w:rPr>
                <w:rFonts w:ascii="Arial" w:eastAsia="Times New Roman" w:hAnsi="Arial" w:cs="Arial"/>
                <w:b/>
                <w:bCs/>
                <w:sz w:val="12"/>
                <w:szCs w:val="12"/>
              </w:rPr>
              <w:t>PRECIO</w:t>
            </w:r>
            <w:r w:rsidRPr="00532086">
              <w:rPr>
                <w:rFonts w:ascii="Times New Roman" w:eastAsia="Times New Roman" w:hAnsi="Times New Roman" w:cs="Times New Roman"/>
                <w:b/>
                <w:bCs/>
                <w:sz w:val="12"/>
                <w:szCs w:val="12"/>
              </w:rPr>
              <w:t xml:space="preserve"> UNITARIO </w:t>
            </w:r>
            <w:r w:rsidRPr="00532086">
              <w:rPr>
                <w:rFonts w:ascii="Arial" w:eastAsia="Times New Roman" w:hAnsi="Arial" w:cs="Arial"/>
                <w:b/>
                <w:bCs/>
                <w:sz w:val="12"/>
                <w:szCs w:val="12"/>
              </w:rPr>
              <w:t>REFERENCIAL</w:t>
            </w:r>
          </w:p>
        </w:tc>
        <w:tc>
          <w:tcPr>
            <w:tcW w:w="1136" w:type="dxa"/>
            <w:tcBorders>
              <w:top w:val="single" w:sz="4" w:space="0" w:color="auto"/>
              <w:left w:val="single" w:sz="4" w:space="0" w:color="auto"/>
              <w:bottom w:val="single" w:sz="4" w:space="0" w:color="auto"/>
              <w:right w:val="single" w:sz="4" w:space="0" w:color="auto"/>
            </w:tcBorders>
            <w:shd w:val="clear" w:color="000000" w:fill="DCDCDC"/>
            <w:vAlign w:val="center"/>
            <w:hideMark/>
          </w:tcPr>
          <w:p w14:paraId="14C5C62E"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MONTO TOTAL NACIONAL REFERENCIAL</w:t>
            </w:r>
          </w:p>
        </w:tc>
      </w:tr>
      <w:tr w:rsidR="00532086" w:rsidRPr="00532086" w14:paraId="323065BB" w14:textId="77777777" w:rsidTr="00532086">
        <w:trPr>
          <w:trHeight w:val="36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621B22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835" w:type="dxa"/>
            <w:tcBorders>
              <w:top w:val="nil"/>
              <w:left w:val="nil"/>
              <w:bottom w:val="single" w:sz="4" w:space="0" w:color="000000"/>
              <w:right w:val="single" w:sz="4" w:space="0" w:color="000000"/>
            </w:tcBorders>
            <w:shd w:val="clear" w:color="auto" w:fill="auto"/>
            <w:vAlign w:val="center"/>
            <w:hideMark/>
          </w:tcPr>
          <w:p w14:paraId="35BC097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110/001-00</w:t>
            </w:r>
          </w:p>
        </w:tc>
        <w:tc>
          <w:tcPr>
            <w:tcW w:w="2314" w:type="dxa"/>
            <w:tcBorders>
              <w:top w:val="nil"/>
              <w:left w:val="nil"/>
              <w:bottom w:val="single" w:sz="4" w:space="0" w:color="000000"/>
              <w:right w:val="single" w:sz="4" w:space="0" w:color="000000"/>
            </w:tcBorders>
            <w:shd w:val="clear" w:color="auto" w:fill="auto"/>
            <w:vAlign w:val="center"/>
            <w:hideMark/>
          </w:tcPr>
          <w:p w14:paraId="09C2EFE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APLICADORES CON TORUNDA</w:t>
            </w:r>
          </w:p>
        </w:tc>
        <w:tc>
          <w:tcPr>
            <w:tcW w:w="1386" w:type="dxa"/>
            <w:tcBorders>
              <w:top w:val="nil"/>
              <w:left w:val="nil"/>
              <w:bottom w:val="single" w:sz="4" w:space="0" w:color="000000"/>
              <w:right w:val="single" w:sz="4" w:space="0" w:color="000000"/>
            </w:tcBorders>
            <w:shd w:val="clear" w:color="auto" w:fill="auto"/>
            <w:vAlign w:val="center"/>
            <w:hideMark/>
          </w:tcPr>
          <w:p w14:paraId="167AE93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BOLSA X 100</w:t>
            </w:r>
          </w:p>
        </w:tc>
        <w:tc>
          <w:tcPr>
            <w:tcW w:w="1351" w:type="dxa"/>
            <w:tcBorders>
              <w:top w:val="nil"/>
              <w:left w:val="nil"/>
              <w:bottom w:val="single" w:sz="4" w:space="0" w:color="000000"/>
              <w:right w:val="single" w:sz="4" w:space="0" w:color="000000"/>
            </w:tcBorders>
            <w:shd w:val="clear" w:color="auto" w:fill="auto"/>
            <w:vAlign w:val="center"/>
            <w:hideMark/>
          </w:tcPr>
          <w:p w14:paraId="045254A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BOLSA</w:t>
            </w:r>
          </w:p>
        </w:tc>
        <w:tc>
          <w:tcPr>
            <w:tcW w:w="1154" w:type="dxa"/>
            <w:tcBorders>
              <w:top w:val="nil"/>
              <w:left w:val="nil"/>
              <w:bottom w:val="single" w:sz="4" w:space="0" w:color="000000"/>
              <w:right w:val="single" w:sz="4" w:space="0" w:color="000000"/>
            </w:tcBorders>
            <w:shd w:val="clear" w:color="auto" w:fill="auto"/>
            <w:noWrap/>
            <w:vAlign w:val="center"/>
            <w:hideMark/>
          </w:tcPr>
          <w:p w14:paraId="65854FF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180" w:type="dxa"/>
            <w:tcBorders>
              <w:top w:val="nil"/>
              <w:left w:val="nil"/>
              <w:bottom w:val="single" w:sz="4" w:space="0" w:color="000000"/>
              <w:right w:val="nil"/>
            </w:tcBorders>
            <w:shd w:val="clear" w:color="auto" w:fill="auto"/>
            <w:noWrap/>
            <w:vAlign w:val="center"/>
            <w:hideMark/>
          </w:tcPr>
          <w:p w14:paraId="4658DE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4.73</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A52B68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170.28</w:t>
            </w:r>
          </w:p>
        </w:tc>
      </w:tr>
      <w:tr w:rsidR="00532086" w:rsidRPr="00532086" w14:paraId="048FEDE2" w14:textId="77777777" w:rsidTr="00532086">
        <w:trPr>
          <w:trHeight w:val="42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5BB7BD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835" w:type="dxa"/>
            <w:tcBorders>
              <w:top w:val="nil"/>
              <w:left w:val="nil"/>
              <w:bottom w:val="single" w:sz="4" w:space="0" w:color="000000"/>
              <w:right w:val="single" w:sz="4" w:space="0" w:color="000000"/>
            </w:tcBorders>
            <w:shd w:val="clear" w:color="auto" w:fill="auto"/>
            <w:vAlign w:val="center"/>
            <w:hideMark/>
          </w:tcPr>
          <w:p w14:paraId="048BD1B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110/002-00</w:t>
            </w:r>
          </w:p>
        </w:tc>
        <w:tc>
          <w:tcPr>
            <w:tcW w:w="2314" w:type="dxa"/>
            <w:tcBorders>
              <w:top w:val="nil"/>
              <w:left w:val="nil"/>
              <w:bottom w:val="single" w:sz="4" w:space="0" w:color="000000"/>
              <w:right w:val="single" w:sz="4" w:space="0" w:color="000000"/>
            </w:tcBorders>
            <w:shd w:val="clear" w:color="auto" w:fill="auto"/>
            <w:vAlign w:val="center"/>
            <w:hideMark/>
          </w:tcPr>
          <w:p w14:paraId="02F7FED8"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DISPOSITIVO INTRAUTERINO  T DE CU</w:t>
            </w:r>
          </w:p>
        </w:tc>
        <w:tc>
          <w:tcPr>
            <w:tcW w:w="1386" w:type="dxa"/>
            <w:tcBorders>
              <w:top w:val="nil"/>
              <w:left w:val="nil"/>
              <w:bottom w:val="single" w:sz="4" w:space="0" w:color="000000"/>
              <w:right w:val="single" w:sz="4" w:space="0" w:color="000000"/>
            </w:tcBorders>
            <w:shd w:val="clear" w:color="auto" w:fill="auto"/>
            <w:vAlign w:val="center"/>
            <w:hideMark/>
          </w:tcPr>
          <w:p w14:paraId="7EF856E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182A726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F73907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235</w:t>
            </w:r>
          </w:p>
        </w:tc>
        <w:tc>
          <w:tcPr>
            <w:tcW w:w="1180" w:type="dxa"/>
            <w:tcBorders>
              <w:top w:val="nil"/>
              <w:left w:val="nil"/>
              <w:bottom w:val="single" w:sz="4" w:space="0" w:color="000000"/>
              <w:right w:val="nil"/>
            </w:tcBorders>
            <w:shd w:val="clear" w:color="auto" w:fill="auto"/>
            <w:noWrap/>
            <w:vAlign w:val="center"/>
            <w:hideMark/>
          </w:tcPr>
          <w:p w14:paraId="7F7AF8A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4.31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BA2186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1,012.85</w:t>
            </w:r>
          </w:p>
        </w:tc>
      </w:tr>
      <w:tr w:rsidR="00532086" w:rsidRPr="00532086" w14:paraId="62145EC4" w14:textId="77777777" w:rsidTr="00532086">
        <w:trPr>
          <w:trHeight w:val="41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0A5BA3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w:t>
            </w:r>
          </w:p>
        </w:tc>
        <w:tc>
          <w:tcPr>
            <w:tcW w:w="835" w:type="dxa"/>
            <w:tcBorders>
              <w:top w:val="nil"/>
              <w:left w:val="nil"/>
              <w:bottom w:val="single" w:sz="4" w:space="0" w:color="000000"/>
              <w:right w:val="single" w:sz="4" w:space="0" w:color="000000"/>
            </w:tcBorders>
            <w:shd w:val="clear" w:color="auto" w:fill="auto"/>
            <w:vAlign w:val="center"/>
            <w:hideMark/>
          </w:tcPr>
          <w:p w14:paraId="10E6866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110/003-05</w:t>
            </w:r>
          </w:p>
        </w:tc>
        <w:tc>
          <w:tcPr>
            <w:tcW w:w="2314" w:type="dxa"/>
            <w:tcBorders>
              <w:top w:val="nil"/>
              <w:left w:val="nil"/>
              <w:bottom w:val="single" w:sz="4" w:space="0" w:color="000000"/>
              <w:right w:val="single" w:sz="4" w:space="0" w:color="000000"/>
            </w:tcBorders>
            <w:shd w:val="clear" w:color="auto" w:fill="auto"/>
            <w:vAlign w:val="center"/>
            <w:hideMark/>
          </w:tcPr>
          <w:p w14:paraId="76BF323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ESPATULA DE AYRE</w:t>
            </w:r>
          </w:p>
        </w:tc>
        <w:tc>
          <w:tcPr>
            <w:tcW w:w="1386" w:type="dxa"/>
            <w:tcBorders>
              <w:top w:val="nil"/>
              <w:left w:val="nil"/>
              <w:bottom w:val="single" w:sz="4" w:space="0" w:color="000000"/>
              <w:right w:val="single" w:sz="4" w:space="0" w:color="000000"/>
            </w:tcBorders>
            <w:shd w:val="clear" w:color="auto" w:fill="auto"/>
            <w:vAlign w:val="center"/>
            <w:hideMark/>
          </w:tcPr>
          <w:p w14:paraId="1FF6AAD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BOLSA X 100</w:t>
            </w:r>
          </w:p>
        </w:tc>
        <w:tc>
          <w:tcPr>
            <w:tcW w:w="1351" w:type="dxa"/>
            <w:tcBorders>
              <w:top w:val="nil"/>
              <w:left w:val="nil"/>
              <w:bottom w:val="single" w:sz="4" w:space="0" w:color="000000"/>
              <w:right w:val="single" w:sz="4" w:space="0" w:color="000000"/>
            </w:tcBorders>
            <w:shd w:val="clear" w:color="auto" w:fill="auto"/>
            <w:vAlign w:val="center"/>
            <w:hideMark/>
          </w:tcPr>
          <w:p w14:paraId="5505F1B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BOLSA</w:t>
            </w:r>
          </w:p>
        </w:tc>
        <w:tc>
          <w:tcPr>
            <w:tcW w:w="1154" w:type="dxa"/>
            <w:tcBorders>
              <w:top w:val="nil"/>
              <w:left w:val="nil"/>
              <w:bottom w:val="single" w:sz="4" w:space="0" w:color="000000"/>
              <w:right w:val="single" w:sz="4" w:space="0" w:color="000000"/>
            </w:tcBorders>
            <w:shd w:val="clear" w:color="auto" w:fill="auto"/>
            <w:noWrap/>
            <w:vAlign w:val="center"/>
            <w:hideMark/>
          </w:tcPr>
          <w:p w14:paraId="60170F5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1180" w:type="dxa"/>
            <w:tcBorders>
              <w:top w:val="nil"/>
              <w:left w:val="nil"/>
              <w:bottom w:val="single" w:sz="4" w:space="0" w:color="000000"/>
              <w:right w:val="nil"/>
            </w:tcBorders>
            <w:shd w:val="clear" w:color="auto" w:fill="auto"/>
            <w:noWrap/>
            <w:vAlign w:val="center"/>
            <w:hideMark/>
          </w:tcPr>
          <w:p w14:paraId="6FB43AD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14.60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04354A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511.00</w:t>
            </w:r>
          </w:p>
        </w:tc>
      </w:tr>
      <w:tr w:rsidR="00532086" w:rsidRPr="00532086" w14:paraId="72CC84BA" w14:textId="77777777" w:rsidTr="00532086">
        <w:trPr>
          <w:trHeight w:val="411"/>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28471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835" w:type="dxa"/>
            <w:tcBorders>
              <w:top w:val="nil"/>
              <w:left w:val="nil"/>
              <w:bottom w:val="single" w:sz="4" w:space="0" w:color="000000"/>
              <w:right w:val="single" w:sz="4" w:space="0" w:color="000000"/>
            </w:tcBorders>
            <w:shd w:val="clear" w:color="auto" w:fill="auto"/>
            <w:vAlign w:val="center"/>
            <w:hideMark/>
          </w:tcPr>
          <w:p w14:paraId="6DF0DBA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110/004-00</w:t>
            </w:r>
          </w:p>
        </w:tc>
        <w:tc>
          <w:tcPr>
            <w:tcW w:w="2314" w:type="dxa"/>
            <w:tcBorders>
              <w:top w:val="nil"/>
              <w:left w:val="nil"/>
              <w:bottom w:val="single" w:sz="4" w:space="0" w:color="000000"/>
              <w:right w:val="single" w:sz="4" w:space="0" w:color="000000"/>
            </w:tcBorders>
            <w:shd w:val="clear" w:color="auto" w:fill="auto"/>
            <w:vAlign w:val="center"/>
            <w:hideMark/>
          </w:tcPr>
          <w:p w14:paraId="4C26914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FIJADOR SPRAY</w:t>
            </w:r>
          </w:p>
        </w:tc>
        <w:tc>
          <w:tcPr>
            <w:tcW w:w="1386" w:type="dxa"/>
            <w:tcBorders>
              <w:top w:val="nil"/>
              <w:left w:val="nil"/>
              <w:bottom w:val="single" w:sz="4" w:space="0" w:color="000000"/>
              <w:right w:val="single" w:sz="4" w:space="0" w:color="000000"/>
            </w:tcBorders>
            <w:shd w:val="clear" w:color="auto" w:fill="auto"/>
            <w:vAlign w:val="center"/>
            <w:hideMark/>
          </w:tcPr>
          <w:p w14:paraId="7E9FDF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351" w:type="dxa"/>
            <w:tcBorders>
              <w:top w:val="nil"/>
              <w:left w:val="nil"/>
              <w:bottom w:val="single" w:sz="4" w:space="0" w:color="000000"/>
              <w:right w:val="single" w:sz="4" w:space="0" w:color="000000"/>
            </w:tcBorders>
            <w:shd w:val="clear" w:color="auto" w:fill="auto"/>
            <w:vAlign w:val="center"/>
            <w:hideMark/>
          </w:tcPr>
          <w:p w14:paraId="56501C1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5A5329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33</w:t>
            </w:r>
          </w:p>
        </w:tc>
        <w:tc>
          <w:tcPr>
            <w:tcW w:w="1180" w:type="dxa"/>
            <w:tcBorders>
              <w:top w:val="nil"/>
              <w:left w:val="nil"/>
              <w:bottom w:val="single" w:sz="4" w:space="0" w:color="000000"/>
              <w:right w:val="nil"/>
            </w:tcBorders>
            <w:shd w:val="clear" w:color="auto" w:fill="auto"/>
            <w:noWrap/>
            <w:vAlign w:val="center"/>
            <w:hideMark/>
          </w:tcPr>
          <w:p w14:paraId="4370B59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44.88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5F3533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1,481.04</w:t>
            </w:r>
          </w:p>
        </w:tc>
      </w:tr>
      <w:tr w:rsidR="00532086" w:rsidRPr="00532086" w14:paraId="0ECB95B3" w14:textId="77777777" w:rsidTr="00532086">
        <w:trPr>
          <w:trHeight w:val="4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0CB74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w:t>
            </w:r>
          </w:p>
        </w:tc>
        <w:tc>
          <w:tcPr>
            <w:tcW w:w="835" w:type="dxa"/>
            <w:tcBorders>
              <w:top w:val="nil"/>
              <w:left w:val="nil"/>
              <w:bottom w:val="single" w:sz="4" w:space="0" w:color="000000"/>
              <w:right w:val="single" w:sz="4" w:space="0" w:color="000000"/>
            </w:tcBorders>
            <w:shd w:val="clear" w:color="auto" w:fill="auto"/>
            <w:vAlign w:val="center"/>
            <w:hideMark/>
          </w:tcPr>
          <w:p w14:paraId="21E0D5D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120/001-01</w:t>
            </w:r>
          </w:p>
        </w:tc>
        <w:tc>
          <w:tcPr>
            <w:tcW w:w="2314" w:type="dxa"/>
            <w:tcBorders>
              <w:top w:val="nil"/>
              <w:left w:val="nil"/>
              <w:bottom w:val="single" w:sz="4" w:space="0" w:color="000000"/>
              <w:right w:val="single" w:sz="4" w:space="0" w:color="000000"/>
            </w:tcBorders>
            <w:shd w:val="clear" w:color="auto" w:fill="auto"/>
            <w:vAlign w:val="center"/>
            <w:hideMark/>
          </w:tcPr>
          <w:p w14:paraId="4977B2C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21*1"</w:t>
            </w:r>
          </w:p>
        </w:tc>
        <w:tc>
          <w:tcPr>
            <w:tcW w:w="1386" w:type="dxa"/>
            <w:tcBorders>
              <w:top w:val="nil"/>
              <w:left w:val="nil"/>
              <w:bottom w:val="single" w:sz="4" w:space="0" w:color="000000"/>
              <w:right w:val="single" w:sz="4" w:space="0" w:color="000000"/>
            </w:tcBorders>
            <w:shd w:val="clear" w:color="auto" w:fill="auto"/>
            <w:vAlign w:val="center"/>
            <w:hideMark/>
          </w:tcPr>
          <w:p w14:paraId="10116B4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74E7D5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92AF23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2,102</w:t>
            </w:r>
          </w:p>
        </w:tc>
        <w:tc>
          <w:tcPr>
            <w:tcW w:w="1180" w:type="dxa"/>
            <w:tcBorders>
              <w:top w:val="nil"/>
              <w:left w:val="nil"/>
              <w:bottom w:val="single" w:sz="4" w:space="0" w:color="000000"/>
              <w:right w:val="nil"/>
            </w:tcBorders>
            <w:shd w:val="clear" w:color="auto" w:fill="auto"/>
            <w:noWrap/>
            <w:vAlign w:val="center"/>
            <w:hideMark/>
          </w:tcPr>
          <w:p w14:paraId="2F9B9EC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027B80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294.28</w:t>
            </w:r>
          </w:p>
        </w:tc>
      </w:tr>
      <w:tr w:rsidR="00532086" w:rsidRPr="00532086" w14:paraId="23B3403D" w14:textId="77777777" w:rsidTr="006E0709">
        <w:trPr>
          <w:trHeight w:val="40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33AAD8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835" w:type="dxa"/>
            <w:tcBorders>
              <w:top w:val="nil"/>
              <w:left w:val="nil"/>
              <w:bottom w:val="single" w:sz="4" w:space="0" w:color="000000"/>
              <w:right w:val="single" w:sz="4" w:space="0" w:color="000000"/>
            </w:tcBorders>
            <w:shd w:val="clear" w:color="auto" w:fill="auto"/>
            <w:vAlign w:val="center"/>
            <w:hideMark/>
          </w:tcPr>
          <w:p w14:paraId="6D1ED58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120/001-02</w:t>
            </w:r>
          </w:p>
        </w:tc>
        <w:tc>
          <w:tcPr>
            <w:tcW w:w="2314" w:type="dxa"/>
            <w:tcBorders>
              <w:top w:val="nil"/>
              <w:left w:val="nil"/>
              <w:bottom w:val="single" w:sz="4" w:space="0" w:color="000000"/>
              <w:right w:val="single" w:sz="4" w:space="0" w:color="000000"/>
            </w:tcBorders>
            <w:shd w:val="clear" w:color="auto" w:fill="auto"/>
            <w:vAlign w:val="center"/>
            <w:hideMark/>
          </w:tcPr>
          <w:p w14:paraId="52F394A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22 * 1"</w:t>
            </w:r>
          </w:p>
        </w:tc>
        <w:tc>
          <w:tcPr>
            <w:tcW w:w="1386" w:type="dxa"/>
            <w:tcBorders>
              <w:top w:val="nil"/>
              <w:left w:val="nil"/>
              <w:bottom w:val="single" w:sz="4" w:space="0" w:color="000000"/>
              <w:right w:val="single" w:sz="4" w:space="0" w:color="000000"/>
            </w:tcBorders>
            <w:shd w:val="clear" w:color="auto" w:fill="auto"/>
            <w:vAlign w:val="center"/>
            <w:hideMark/>
          </w:tcPr>
          <w:p w14:paraId="6599E1F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7FB0A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CA7E4C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9,350</w:t>
            </w:r>
          </w:p>
        </w:tc>
        <w:tc>
          <w:tcPr>
            <w:tcW w:w="1180" w:type="dxa"/>
            <w:tcBorders>
              <w:top w:val="nil"/>
              <w:left w:val="nil"/>
              <w:bottom w:val="single" w:sz="4" w:space="0" w:color="000000"/>
              <w:right w:val="nil"/>
            </w:tcBorders>
            <w:shd w:val="clear" w:color="auto" w:fill="auto"/>
            <w:noWrap/>
            <w:vAlign w:val="center"/>
            <w:hideMark/>
          </w:tcPr>
          <w:p w14:paraId="6000B3C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FCF0E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1,309.00</w:t>
            </w:r>
          </w:p>
        </w:tc>
      </w:tr>
      <w:tr w:rsidR="00532086" w:rsidRPr="00532086" w14:paraId="7508B9BB" w14:textId="77777777" w:rsidTr="006E0709">
        <w:trPr>
          <w:trHeight w:val="46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B427F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w:t>
            </w:r>
          </w:p>
        </w:tc>
        <w:tc>
          <w:tcPr>
            <w:tcW w:w="835" w:type="dxa"/>
            <w:tcBorders>
              <w:top w:val="nil"/>
              <w:left w:val="nil"/>
              <w:bottom w:val="single" w:sz="4" w:space="0" w:color="000000"/>
              <w:right w:val="single" w:sz="4" w:space="0" w:color="000000"/>
            </w:tcBorders>
            <w:shd w:val="clear" w:color="auto" w:fill="auto"/>
            <w:vAlign w:val="center"/>
            <w:hideMark/>
          </w:tcPr>
          <w:p w14:paraId="506E3D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120/001-03</w:t>
            </w:r>
          </w:p>
        </w:tc>
        <w:tc>
          <w:tcPr>
            <w:tcW w:w="2314" w:type="dxa"/>
            <w:tcBorders>
              <w:top w:val="nil"/>
              <w:left w:val="nil"/>
              <w:bottom w:val="single" w:sz="4" w:space="0" w:color="000000"/>
              <w:right w:val="single" w:sz="4" w:space="0" w:color="000000"/>
            </w:tcBorders>
            <w:shd w:val="clear" w:color="auto" w:fill="auto"/>
            <w:vAlign w:val="center"/>
            <w:hideMark/>
          </w:tcPr>
          <w:p w14:paraId="30419F0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23 * 1"</w:t>
            </w:r>
          </w:p>
        </w:tc>
        <w:tc>
          <w:tcPr>
            <w:tcW w:w="1386" w:type="dxa"/>
            <w:tcBorders>
              <w:top w:val="nil"/>
              <w:left w:val="nil"/>
              <w:bottom w:val="single" w:sz="4" w:space="0" w:color="000000"/>
              <w:right w:val="single" w:sz="4" w:space="0" w:color="000000"/>
            </w:tcBorders>
            <w:shd w:val="clear" w:color="auto" w:fill="auto"/>
            <w:vAlign w:val="center"/>
            <w:hideMark/>
          </w:tcPr>
          <w:p w14:paraId="607E55F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9B596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765084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11,950</w:t>
            </w:r>
          </w:p>
        </w:tc>
        <w:tc>
          <w:tcPr>
            <w:tcW w:w="1180" w:type="dxa"/>
            <w:tcBorders>
              <w:top w:val="nil"/>
              <w:left w:val="nil"/>
              <w:bottom w:val="single" w:sz="4" w:space="0" w:color="000000"/>
              <w:right w:val="nil"/>
            </w:tcBorders>
            <w:shd w:val="clear" w:color="auto" w:fill="auto"/>
            <w:noWrap/>
            <w:vAlign w:val="center"/>
            <w:hideMark/>
          </w:tcPr>
          <w:p w14:paraId="09F868D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9DAAC1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1,673.00</w:t>
            </w:r>
          </w:p>
        </w:tc>
      </w:tr>
      <w:tr w:rsidR="00532086" w:rsidRPr="00532086" w14:paraId="2CA75AB1" w14:textId="77777777" w:rsidTr="006E0709">
        <w:trPr>
          <w:trHeight w:val="38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ACA30C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w:t>
            </w:r>
          </w:p>
        </w:tc>
        <w:tc>
          <w:tcPr>
            <w:tcW w:w="835" w:type="dxa"/>
            <w:tcBorders>
              <w:top w:val="nil"/>
              <w:left w:val="nil"/>
              <w:bottom w:val="single" w:sz="4" w:space="0" w:color="000000"/>
              <w:right w:val="single" w:sz="4" w:space="0" w:color="000000"/>
            </w:tcBorders>
            <w:shd w:val="clear" w:color="auto" w:fill="auto"/>
            <w:vAlign w:val="center"/>
            <w:hideMark/>
          </w:tcPr>
          <w:p w14:paraId="69BED14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120/001-04</w:t>
            </w:r>
          </w:p>
        </w:tc>
        <w:tc>
          <w:tcPr>
            <w:tcW w:w="2314" w:type="dxa"/>
            <w:tcBorders>
              <w:top w:val="nil"/>
              <w:left w:val="nil"/>
              <w:bottom w:val="single" w:sz="4" w:space="0" w:color="000000"/>
              <w:right w:val="single" w:sz="4" w:space="0" w:color="000000"/>
            </w:tcBorders>
            <w:shd w:val="clear" w:color="auto" w:fill="auto"/>
            <w:vAlign w:val="center"/>
            <w:hideMark/>
          </w:tcPr>
          <w:p w14:paraId="58709D63"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25 * 1/4"</w:t>
            </w:r>
          </w:p>
        </w:tc>
        <w:tc>
          <w:tcPr>
            <w:tcW w:w="1386" w:type="dxa"/>
            <w:tcBorders>
              <w:top w:val="nil"/>
              <w:left w:val="nil"/>
              <w:bottom w:val="single" w:sz="4" w:space="0" w:color="000000"/>
              <w:right w:val="single" w:sz="4" w:space="0" w:color="000000"/>
            </w:tcBorders>
            <w:shd w:val="clear" w:color="auto" w:fill="auto"/>
            <w:vAlign w:val="center"/>
            <w:hideMark/>
          </w:tcPr>
          <w:p w14:paraId="7352C90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9F84C7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5997EF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3,750</w:t>
            </w:r>
          </w:p>
        </w:tc>
        <w:tc>
          <w:tcPr>
            <w:tcW w:w="1180" w:type="dxa"/>
            <w:tcBorders>
              <w:top w:val="nil"/>
              <w:left w:val="nil"/>
              <w:bottom w:val="single" w:sz="4" w:space="0" w:color="000000"/>
              <w:right w:val="nil"/>
            </w:tcBorders>
            <w:shd w:val="clear" w:color="auto" w:fill="auto"/>
            <w:noWrap/>
            <w:vAlign w:val="center"/>
            <w:hideMark/>
          </w:tcPr>
          <w:p w14:paraId="7CA8A37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C9509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525.00</w:t>
            </w:r>
          </w:p>
        </w:tc>
      </w:tr>
      <w:tr w:rsidR="00532086" w:rsidRPr="00532086" w14:paraId="44A44E69" w14:textId="77777777" w:rsidTr="006E0709">
        <w:trPr>
          <w:trHeight w:val="43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4F0D3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9</w:t>
            </w:r>
          </w:p>
        </w:tc>
        <w:tc>
          <w:tcPr>
            <w:tcW w:w="835" w:type="dxa"/>
            <w:tcBorders>
              <w:top w:val="nil"/>
              <w:left w:val="nil"/>
              <w:bottom w:val="single" w:sz="4" w:space="0" w:color="000000"/>
              <w:right w:val="single" w:sz="4" w:space="0" w:color="000000"/>
            </w:tcBorders>
            <w:shd w:val="clear" w:color="auto" w:fill="auto"/>
            <w:vAlign w:val="center"/>
            <w:hideMark/>
          </w:tcPr>
          <w:p w14:paraId="12BA094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120/001-05</w:t>
            </w:r>
          </w:p>
        </w:tc>
        <w:tc>
          <w:tcPr>
            <w:tcW w:w="2314" w:type="dxa"/>
            <w:tcBorders>
              <w:top w:val="nil"/>
              <w:left w:val="nil"/>
              <w:bottom w:val="single" w:sz="4" w:space="0" w:color="000000"/>
              <w:right w:val="single" w:sz="4" w:space="0" w:color="000000"/>
            </w:tcBorders>
            <w:shd w:val="clear" w:color="auto" w:fill="auto"/>
            <w:vAlign w:val="center"/>
            <w:hideMark/>
          </w:tcPr>
          <w:p w14:paraId="0603125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18* 1 1/2"</w:t>
            </w:r>
          </w:p>
        </w:tc>
        <w:tc>
          <w:tcPr>
            <w:tcW w:w="1386" w:type="dxa"/>
            <w:tcBorders>
              <w:top w:val="nil"/>
              <w:left w:val="nil"/>
              <w:bottom w:val="single" w:sz="4" w:space="0" w:color="000000"/>
              <w:right w:val="single" w:sz="4" w:space="0" w:color="000000"/>
            </w:tcBorders>
            <w:shd w:val="clear" w:color="auto" w:fill="auto"/>
            <w:vAlign w:val="center"/>
            <w:hideMark/>
          </w:tcPr>
          <w:p w14:paraId="3EE408E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D3713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4FCF0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6,500</w:t>
            </w:r>
          </w:p>
        </w:tc>
        <w:tc>
          <w:tcPr>
            <w:tcW w:w="1180" w:type="dxa"/>
            <w:tcBorders>
              <w:top w:val="nil"/>
              <w:left w:val="nil"/>
              <w:bottom w:val="single" w:sz="4" w:space="0" w:color="000000"/>
              <w:right w:val="nil"/>
            </w:tcBorders>
            <w:shd w:val="clear" w:color="auto" w:fill="auto"/>
            <w:noWrap/>
            <w:vAlign w:val="center"/>
            <w:hideMark/>
          </w:tcPr>
          <w:p w14:paraId="06A383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9FB316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910.00</w:t>
            </w:r>
          </w:p>
        </w:tc>
      </w:tr>
      <w:tr w:rsidR="00532086" w:rsidRPr="00532086" w14:paraId="6543B31E" w14:textId="77777777" w:rsidTr="006E0709">
        <w:trPr>
          <w:trHeight w:val="47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E60D8E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10</w:t>
            </w:r>
          </w:p>
        </w:tc>
        <w:tc>
          <w:tcPr>
            <w:tcW w:w="835" w:type="dxa"/>
            <w:tcBorders>
              <w:top w:val="nil"/>
              <w:left w:val="nil"/>
              <w:bottom w:val="single" w:sz="4" w:space="0" w:color="000000"/>
              <w:right w:val="single" w:sz="4" w:space="0" w:color="000000"/>
            </w:tcBorders>
            <w:shd w:val="clear" w:color="auto" w:fill="auto"/>
            <w:vAlign w:val="center"/>
            <w:hideMark/>
          </w:tcPr>
          <w:p w14:paraId="146CF53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120/001-08</w:t>
            </w:r>
          </w:p>
        </w:tc>
        <w:tc>
          <w:tcPr>
            <w:tcW w:w="2314" w:type="dxa"/>
            <w:tcBorders>
              <w:top w:val="nil"/>
              <w:left w:val="nil"/>
              <w:bottom w:val="single" w:sz="4" w:space="0" w:color="000000"/>
              <w:right w:val="single" w:sz="4" w:space="0" w:color="000000"/>
            </w:tcBorders>
            <w:shd w:val="clear" w:color="auto" w:fill="auto"/>
            <w:vAlign w:val="center"/>
            <w:hideMark/>
          </w:tcPr>
          <w:p w14:paraId="330767B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25 X 5/8"</w:t>
            </w:r>
          </w:p>
        </w:tc>
        <w:tc>
          <w:tcPr>
            <w:tcW w:w="1386" w:type="dxa"/>
            <w:tcBorders>
              <w:top w:val="nil"/>
              <w:left w:val="nil"/>
              <w:bottom w:val="single" w:sz="4" w:space="0" w:color="000000"/>
              <w:right w:val="single" w:sz="4" w:space="0" w:color="000000"/>
            </w:tcBorders>
            <w:shd w:val="clear" w:color="auto" w:fill="auto"/>
            <w:vAlign w:val="center"/>
            <w:hideMark/>
          </w:tcPr>
          <w:p w14:paraId="3E21B3B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DF73E3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11B285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7,150</w:t>
            </w:r>
          </w:p>
        </w:tc>
        <w:tc>
          <w:tcPr>
            <w:tcW w:w="1180" w:type="dxa"/>
            <w:tcBorders>
              <w:top w:val="nil"/>
              <w:left w:val="nil"/>
              <w:bottom w:val="single" w:sz="4" w:space="0" w:color="000000"/>
              <w:right w:val="nil"/>
            </w:tcBorders>
            <w:shd w:val="clear" w:color="auto" w:fill="auto"/>
            <w:noWrap/>
            <w:vAlign w:val="center"/>
            <w:hideMark/>
          </w:tcPr>
          <w:p w14:paraId="09E843D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E7F509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1,001.00</w:t>
            </w:r>
          </w:p>
        </w:tc>
      </w:tr>
      <w:tr w:rsidR="00532086" w:rsidRPr="00532086" w14:paraId="2D94D423" w14:textId="77777777" w:rsidTr="006E0709">
        <w:trPr>
          <w:trHeight w:val="39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13B6A9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11</w:t>
            </w:r>
          </w:p>
        </w:tc>
        <w:tc>
          <w:tcPr>
            <w:tcW w:w="835" w:type="dxa"/>
            <w:tcBorders>
              <w:top w:val="nil"/>
              <w:left w:val="nil"/>
              <w:bottom w:val="single" w:sz="4" w:space="0" w:color="000000"/>
              <w:right w:val="single" w:sz="4" w:space="0" w:color="000000"/>
            </w:tcBorders>
            <w:shd w:val="clear" w:color="auto" w:fill="auto"/>
            <w:vAlign w:val="center"/>
            <w:hideMark/>
          </w:tcPr>
          <w:p w14:paraId="0F74049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120/001-10</w:t>
            </w:r>
          </w:p>
        </w:tc>
        <w:tc>
          <w:tcPr>
            <w:tcW w:w="2314" w:type="dxa"/>
            <w:tcBorders>
              <w:top w:val="nil"/>
              <w:left w:val="nil"/>
              <w:bottom w:val="single" w:sz="4" w:space="0" w:color="000000"/>
              <w:right w:val="single" w:sz="4" w:space="0" w:color="000000"/>
            </w:tcBorders>
            <w:shd w:val="clear" w:color="auto" w:fill="auto"/>
            <w:vAlign w:val="center"/>
            <w:hideMark/>
          </w:tcPr>
          <w:p w14:paraId="70E19688"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DESCARTABLE No. 22 * 1 1/2"</w:t>
            </w:r>
          </w:p>
        </w:tc>
        <w:tc>
          <w:tcPr>
            <w:tcW w:w="1386" w:type="dxa"/>
            <w:tcBorders>
              <w:top w:val="nil"/>
              <w:left w:val="nil"/>
              <w:bottom w:val="single" w:sz="4" w:space="0" w:color="000000"/>
              <w:right w:val="single" w:sz="4" w:space="0" w:color="000000"/>
            </w:tcBorders>
            <w:shd w:val="clear" w:color="auto" w:fill="auto"/>
            <w:vAlign w:val="center"/>
            <w:hideMark/>
          </w:tcPr>
          <w:p w14:paraId="1958D2A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F95EBD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5867B0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8,360</w:t>
            </w:r>
          </w:p>
        </w:tc>
        <w:tc>
          <w:tcPr>
            <w:tcW w:w="1180" w:type="dxa"/>
            <w:tcBorders>
              <w:top w:val="nil"/>
              <w:left w:val="nil"/>
              <w:bottom w:val="single" w:sz="4" w:space="0" w:color="000000"/>
              <w:right w:val="nil"/>
            </w:tcBorders>
            <w:shd w:val="clear" w:color="auto" w:fill="auto"/>
            <w:noWrap/>
            <w:vAlign w:val="center"/>
            <w:hideMark/>
          </w:tcPr>
          <w:p w14:paraId="032A1A8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147765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1,170.40</w:t>
            </w:r>
          </w:p>
        </w:tc>
      </w:tr>
      <w:tr w:rsidR="00532086" w:rsidRPr="00532086" w14:paraId="1E8EA5BA" w14:textId="77777777" w:rsidTr="006E0709">
        <w:trPr>
          <w:trHeight w:val="30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19B00F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835" w:type="dxa"/>
            <w:tcBorders>
              <w:top w:val="nil"/>
              <w:left w:val="nil"/>
              <w:bottom w:val="single" w:sz="4" w:space="0" w:color="000000"/>
              <w:right w:val="single" w:sz="4" w:space="0" w:color="000000"/>
            </w:tcBorders>
            <w:shd w:val="clear" w:color="auto" w:fill="auto"/>
            <w:vAlign w:val="center"/>
            <w:hideMark/>
          </w:tcPr>
          <w:p w14:paraId="72813B5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120/001-11</w:t>
            </w:r>
          </w:p>
        </w:tc>
        <w:tc>
          <w:tcPr>
            <w:tcW w:w="2314" w:type="dxa"/>
            <w:tcBorders>
              <w:top w:val="nil"/>
              <w:left w:val="nil"/>
              <w:bottom w:val="single" w:sz="4" w:space="0" w:color="000000"/>
              <w:right w:val="single" w:sz="4" w:space="0" w:color="000000"/>
            </w:tcBorders>
            <w:shd w:val="clear" w:color="auto" w:fill="auto"/>
            <w:vAlign w:val="center"/>
            <w:hideMark/>
          </w:tcPr>
          <w:p w14:paraId="62CE69E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DESC. No. 23 X 1 1/2"</w:t>
            </w:r>
          </w:p>
        </w:tc>
        <w:tc>
          <w:tcPr>
            <w:tcW w:w="1386" w:type="dxa"/>
            <w:tcBorders>
              <w:top w:val="nil"/>
              <w:left w:val="nil"/>
              <w:bottom w:val="single" w:sz="4" w:space="0" w:color="000000"/>
              <w:right w:val="single" w:sz="4" w:space="0" w:color="000000"/>
            </w:tcBorders>
            <w:shd w:val="clear" w:color="auto" w:fill="auto"/>
            <w:vAlign w:val="center"/>
            <w:hideMark/>
          </w:tcPr>
          <w:p w14:paraId="23C1689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DD6EA2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8E1F74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8,150</w:t>
            </w:r>
          </w:p>
        </w:tc>
        <w:tc>
          <w:tcPr>
            <w:tcW w:w="1180" w:type="dxa"/>
            <w:tcBorders>
              <w:top w:val="nil"/>
              <w:left w:val="nil"/>
              <w:bottom w:val="single" w:sz="4" w:space="0" w:color="000000"/>
              <w:right w:val="nil"/>
            </w:tcBorders>
            <w:shd w:val="clear" w:color="auto" w:fill="auto"/>
            <w:noWrap/>
            <w:vAlign w:val="center"/>
            <w:hideMark/>
          </w:tcPr>
          <w:p w14:paraId="1FD8CE4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0.14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B6DCE4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1,141.00</w:t>
            </w:r>
          </w:p>
        </w:tc>
      </w:tr>
      <w:tr w:rsidR="00532086" w:rsidRPr="00532086" w14:paraId="7B6F7F59" w14:textId="77777777" w:rsidTr="00532086">
        <w:trPr>
          <w:trHeight w:val="55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1788BB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13</w:t>
            </w:r>
          </w:p>
        </w:tc>
        <w:tc>
          <w:tcPr>
            <w:tcW w:w="835" w:type="dxa"/>
            <w:tcBorders>
              <w:top w:val="nil"/>
              <w:left w:val="nil"/>
              <w:bottom w:val="single" w:sz="4" w:space="0" w:color="000000"/>
              <w:right w:val="single" w:sz="4" w:space="0" w:color="000000"/>
            </w:tcBorders>
            <w:shd w:val="clear" w:color="auto" w:fill="auto"/>
            <w:vAlign w:val="center"/>
            <w:hideMark/>
          </w:tcPr>
          <w:p w14:paraId="6893C4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120/003-02</w:t>
            </w:r>
          </w:p>
        </w:tc>
        <w:tc>
          <w:tcPr>
            <w:tcW w:w="2314" w:type="dxa"/>
            <w:tcBorders>
              <w:top w:val="nil"/>
              <w:left w:val="nil"/>
              <w:bottom w:val="single" w:sz="4" w:space="0" w:color="000000"/>
              <w:right w:val="single" w:sz="4" w:space="0" w:color="000000"/>
            </w:tcBorders>
            <w:shd w:val="clear" w:color="auto" w:fill="auto"/>
            <w:vAlign w:val="center"/>
            <w:hideMark/>
          </w:tcPr>
          <w:p w14:paraId="07F3472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AGUJA PARA ANESTESIA RAQUIDEA No. 26</w:t>
            </w:r>
          </w:p>
        </w:tc>
        <w:tc>
          <w:tcPr>
            <w:tcW w:w="1386" w:type="dxa"/>
            <w:tcBorders>
              <w:top w:val="nil"/>
              <w:left w:val="nil"/>
              <w:bottom w:val="single" w:sz="4" w:space="0" w:color="000000"/>
              <w:right w:val="single" w:sz="4" w:space="0" w:color="000000"/>
            </w:tcBorders>
            <w:shd w:val="clear" w:color="auto" w:fill="auto"/>
            <w:vAlign w:val="center"/>
            <w:hideMark/>
          </w:tcPr>
          <w:p w14:paraId="1AFD248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C6EC02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FCDAC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1180" w:type="dxa"/>
            <w:tcBorders>
              <w:top w:val="nil"/>
              <w:left w:val="nil"/>
              <w:bottom w:val="single" w:sz="4" w:space="0" w:color="000000"/>
              <w:right w:val="nil"/>
            </w:tcBorders>
            <w:shd w:val="clear" w:color="auto" w:fill="auto"/>
            <w:noWrap/>
            <w:vAlign w:val="center"/>
            <w:hideMark/>
          </w:tcPr>
          <w:p w14:paraId="50623D2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27.09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3D19C8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162.54</w:t>
            </w:r>
          </w:p>
        </w:tc>
      </w:tr>
      <w:tr w:rsidR="00532086" w:rsidRPr="00532086" w14:paraId="068BD3AE" w14:textId="77777777" w:rsidTr="00532086">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F7567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835" w:type="dxa"/>
            <w:tcBorders>
              <w:top w:val="nil"/>
              <w:left w:val="nil"/>
              <w:bottom w:val="single" w:sz="4" w:space="0" w:color="000000"/>
              <w:right w:val="single" w:sz="4" w:space="0" w:color="000000"/>
            </w:tcBorders>
            <w:shd w:val="clear" w:color="auto" w:fill="auto"/>
            <w:vAlign w:val="center"/>
            <w:hideMark/>
          </w:tcPr>
          <w:p w14:paraId="55FE4E6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120/009-04</w:t>
            </w:r>
          </w:p>
        </w:tc>
        <w:tc>
          <w:tcPr>
            <w:tcW w:w="2314" w:type="dxa"/>
            <w:tcBorders>
              <w:top w:val="nil"/>
              <w:left w:val="nil"/>
              <w:bottom w:val="single" w:sz="4" w:space="0" w:color="000000"/>
              <w:right w:val="single" w:sz="4" w:space="0" w:color="000000"/>
            </w:tcBorders>
            <w:shd w:val="clear" w:color="auto" w:fill="auto"/>
            <w:vAlign w:val="center"/>
            <w:hideMark/>
          </w:tcPr>
          <w:p w14:paraId="1811F38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CON CARAYA 44 MM</w:t>
            </w:r>
          </w:p>
        </w:tc>
        <w:tc>
          <w:tcPr>
            <w:tcW w:w="1386" w:type="dxa"/>
            <w:tcBorders>
              <w:top w:val="nil"/>
              <w:left w:val="nil"/>
              <w:bottom w:val="single" w:sz="4" w:space="0" w:color="000000"/>
              <w:right w:val="single" w:sz="4" w:space="0" w:color="000000"/>
            </w:tcBorders>
            <w:shd w:val="clear" w:color="auto" w:fill="auto"/>
            <w:vAlign w:val="center"/>
            <w:hideMark/>
          </w:tcPr>
          <w:p w14:paraId="03B821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49D9444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F1DD72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w:t>
            </w:r>
          </w:p>
        </w:tc>
        <w:tc>
          <w:tcPr>
            <w:tcW w:w="1180" w:type="dxa"/>
            <w:tcBorders>
              <w:top w:val="nil"/>
              <w:left w:val="nil"/>
              <w:bottom w:val="single" w:sz="4" w:space="0" w:color="000000"/>
              <w:right w:val="nil"/>
            </w:tcBorders>
            <w:shd w:val="clear" w:color="auto" w:fill="auto"/>
            <w:noWrap/>
            <w:vAlign w:val="center"/>
            <w:hideMark/>
          </w:tcPr>
          <w:p w14:paraId="26D3A7D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0DAD78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189.00</w:t>
            </w:r>
          </w:p>
        </w:tc>
      </w:tr>
      <w:tr w:rsidR="00532086" w:rsidRPr="00532086" w14:paraId="0839C4A6" w14:textId="77777777" w:rsidTr="006E0709">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44681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15</w:t>
            </w:r>
          </w:p>
        </w:tc>
        <w:tc>
          <w:tcPr>
            <w:tcW w:w="835" w:type="dxa"/>
            <w:tcBorders>
              <w:top w:val="nil"/>
              <w:left w:val="nil"/>
              <w:bottom w:val="single" w:sz="4" w:space="0" w:color="000000"/>
              <w:right w:val="single" w:sz="4" w:space="0" w:color="000000"/>
            </w:tcBorders>
            <w:shd w:val="clear" w:color="auto" w:fill="auto"/>
            <w:vAlign w:val="center"/>
            <w:hideMark/>
          </w:tcPr>
          <w:p w14:paraId="0459345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120/009-09</w:t>
            </w:r>
          </w:p>
        </w:tc>
        <w:tc>
          <w:tcPr>
            <w:tcW w:w="2314" w:type="dxa"/>
            <w:tcBorders>
              <w:top w:val="nil"/>
              <w:left w:val="nil"/>
              <w:bottom w:val="single" w:sz="4" w:space="0" w:color="000000"/>
              <w:right w:val="single" w:sz="4" w:space="0" w:color="000000"/>
            </w:tcBorders>
            <w:shd w:val="clear" w:color="auto" w:fill="auto"/>
            <w:vAlign w:val="center"/>
            <w:hideMark/>
          </w:tcPr>
          <w:p w14:paraId="6D389642"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64 MM (3 1/2) CON CARAYA</w:t>
            </w:r>
          </w:p>
        </w:tc>
        <w:tc>
          <w:tcPr>
            <w:tcW w:w="1386" w:type="dxa"/>
            <w:tcBorders>
              <w:top w:val="nil"/>
              <w:left w:val="nil"/>
              <w:bottom w:val="single" w:sz="4" w:space="0" w:color="000000"/>
              <w:right w:val="single" w:sz="4" w:space="0" w:color="000000"/>
            </w:tcBorders>
            <w:shd w:val="clear" w:color="auto" w:fill="auto"/>
            <w:vAlign w:val="center"/>
            <w:hideMark/>
          </w:tcPr>
          <w:p w14:paraId="2EE960D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4A3492C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DF006D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1180" w:type="dxa"/>
            <w:tcBorders>
              <w:top w:val="nil"/>
              <w:left w:val="nil"/>
              <w:bottom w:val="single" w:sz="4" w:space="0" w:color="000000"/>
              <w:right w:val="nil"/>
            </w:tcBorders>
            <w:shd w:val="clear" w:color="auto" w:fill="auto"/>
            <w:noWrap/>
            <w:vAlign w:val="center"/>
            <w:hideMark/>
          </w:tcPr>
          <w:p w14:paraId="5C42DCB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C1B23D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1,275.75</w:t>
            </w:r>
          </w:p>
        </w:tc>
      </w:tr>
      <w:tr w:rsidR="00532086" w:rsidRPr="00532086" w14:paraId="374B5744" w14:textId="77777777" w:rsidTr="00532086">
        <w:trPr>
          <w:trHeight w:val="40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39BED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16</w:t>
            </w:r>
          </w:p>
        </w:tc>
        <w:tc>
          <w:tcPr>
            <w:tcW w:w="835" w:type="dxa"/>
            <w:tcBorders>
              <w:top w:val="nil"/>
              <w:left w:val="nil"/>
              <w:bottom w:val="single" w:sz="4" w:space="0" w:color="000000"/>
              <w:right w:val="single" w:sz="4" w:space="0" w:color="000000"/>
            </w:tcBorders>
            <w:shd w:val="clear" w:color="auto" w:fill="auto"/>
            <w:vAlign w:val="center"/>
            <w:hideMark/>
          </w:tcPr>
          <w:p w14:paraId="615C04B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120/009-12</w:t>
            </w:r>
          </w:p>
        </w:tc>
        <w:tc>
          <w:tcPr>
            <w:tcW w:w="2314" w:type="dxa"/>
            <w:tcBorders>
              <w:top w:val="nil"/>
              <w:left w:val="nil"/>
              <w:bottom w:val="single" w:sz="4" w:space="0" w:color="000000"/>
              <w:right w:val="single" w:sz="4" w:space="0" w:color="000000"/>
            </w:tcBorders>
            <w:shd w:val="clear" w:color="auto" w:fill="auto"/>
            <w:vAlign w:val="center"/>
            <w:hideMark/>
          </w:tcPr>
          <w:p w14:paraId="222DD7E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DE 76 MM CON CARAYA</w:t>
            </w:r>
          </w:p>
        </w:tc>
        <w:tc>
          <w:tcPr>
            <w:tcW w:w="1386" w:type="dxa"/>
            <w:tcBorders>
              <w:top w:val="nil"/>
              <w:left w:val="nil"/>
              <w:bottom w:val="single" w:sz="4" w:space="0" w:color="000000"/>
              <w:right w:val="single" w:sz="4" w:space="0" w:color="000000"/>
            </w:tcBorders>
            <w:shd w:val="clear" w:color="auto" w:fill="auto"/>
            <w:vAlign w:val="center"/>
            <w:hideMark/>
          </w:tcPr>
          <w:p w14:paraId="53C11A6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321DC41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AF7AF4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427</w:t>
            </w:r>
          </w:p>
        </w:tc>
        <w:tc>
          <w:tcPr>
            <w:tcW w:w="1180" w:type="dxa"/>
            <w:tcBorders>
              <w:top w:val="nil"/>
              <w:left w:val="nil"/>
              <w:bottom w:val="single" w:sz="4" w:space="0" w:color="000000"/>
              <w:right w:val="nil"/>
            </w:tcBorders>
            <w:shd w:val="clear" w:color="auto" w:fill="auto"/>
            <w:noWrap/>
            <w:vAlign w:val="center"/>
            <w:hideMark/>
          </w:tcPr>
          <w:p w14:paraId="4B0CB86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20AE6F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12,105.45</w:t>
            </w:r>
          </w:p>
        </w:tc>
      </w:tr>
      <w:tr w:rsidR="00532086" w:rsidRPr="00532086" w14:paraId="2B75E9E9" w14:textId="77777777" w:rsidTr="00532086">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05F94C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835" w:type="dxa"/>
            <w:tcBorders>
              <w:top w:val="nil"/>
              <w:left w:val="nil"/>
              <w:bottom w:val="single" w:sz="4" w:space="0" w:color="000000"/>
              <w:right w:val="single" w:sz="4" w:space="0" w:color="000000"/>
            </w:tcBorders>
            <w:shd w:val="clear" w:color="auto" w:fill="auto"/>
            <w:vAlign w:val="center"/>
            <w:hideMark/>
          </w:tcPr>
          <w:p w14:paraId="4DDAB42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120/009-14</w:t>
            </w:r>
          </w:p>
        </w:tc>
        <w:tc>
          <w:tcPr>
            <w:tcW w:w="2314" w:type="dxa"/>
            <w:tcBorders>
              <w:top w:val="nil"/>
              <w:left w:val="nil"/>
              <w:bottom w:val="single" w:sz="4" w:space="0" w:color="000000"/>
              <w:right w:val="single" w:sz="4" w:space="0" w:color="000000"/>
            </w:tcBorders>
            <w:shd w:val="clear" w:color="auto" w:fill="auto"/>
            <w:vAlign w:val="center"/>
            <w:hideMark/>
          </w:tcPr>
          <w:p w14:paraId="5A3D7E80"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DE COLOSTOMIA 38 MM 1 1/2 C/ CARAYA ABIERTA 30 CM</w:t>
            </w:r>
          </w:p>
        </w:tc>
        <w:tc>
          <w:tcPr>
            <w:tcW w:w="1386" w:type="dxa"/>
            <w:tcBorders>
              <w:top w:val="nil"/>
              <w:left w:val="nil"/>
              <w:bottom w:val="single" w:sz="4" w:space="0" w:color="000000"/>
              <w:right w:val="single" w:sz="4" w:space="0" w:color="000000"/>
            </w:tcBorders>
            <w:shd w:val="clear" w:color="auto" w:fill="auto"/>
            <w:vAlign w:val="center"/>
            <w:hideMark/>
          </w:tcPr>
          <w:p w14:paraId="042AE1E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7C28EF8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979BFA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1180" w:type="dxa"/>
            <w:tcBorders>
              <w:top w:val="nil"/>
              <w:left w:val="nil"/>
              <w:bottom w:val="single" w:sz="4" w:space="0" w:color="000000"/>
              <w:right w:val="nil"/>
            </w:tcBorders>
            <w:shd w:val="clear" w:color="auto" w:fill="auto"/>
            <w:noWrap/>
            <w:vAlign w:val="center"/>
            <w:hideMark/>
          </w:tcPr>
          <w:p w14:paraId="5EBA005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0AD17C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992.25</w:t>
            </w:r>
          </w:p>
        </w:tc>
      </w:tr>
      <w:tr w:rsidR="00532086" w:rsidRPr="00532086" w14:paraId="025EE8E9" w14:textId="77777777" w:rsidTr="00532086">
        <w:trPr>
          <w:trHeight w:val="64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59B677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835" w:type="dxa"/>
            <w:tcBorders>
              <w:top w:val="nil"/>
              <w:left w:val="nil"/>
              <w:bottom w:val="single" w:sz="4" w:space="0" w:color="000000"/>
              <w:right w:val="single" w:sz="4" w:space="0" w:color="000000"/>
            </w:tcBorders>
            <w:shd w:val="clear" w:color="auto" w:fill="auto"/>
            <w:vAlign w:val="center"/>
            <w:hideMark/>
          </w:tcPr>
          <w:p w14:paraId="15DCEF3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120/011-00</w:t>
            </w:r>
          </w:p>
        </w:tc>
        <w:tc>
          <w:tcPr>
            <w:tcW w:w="2314" w:type="dxa"/>
            <w:tcBorders>
              <w:top w:val="nil"/>
              <w:left w:val="nil"/>
              <w:bottom w:val="single" w:sz="4" w:space="0" w:color="000000"/>
              <w:right w:val="single" w:sz="4" w:space="0" w:color="000000"/>
            </w:tcBorders>
            <w:shd w:val="clear" w:color="auto" w:fill="auto"/>
            <w:vAlign w:val="center"/>
            <w:hideMark/>
          </w:tcPr>
          <w:p w14:paraId="57D1C02F"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BOLSA ORINA 2 LITROS CON VALVULA ANTIRREFLUJO Y LLAVE DE VACIADO SIN LATEX</w:t>
            </w:r>
          </w:p>
        </w:tc>
        <w:tc>
          <w:tcPr>
            <w:tcW w:w="1386" w:type="dxa"/>
            <w:tcBorders>
              <w:top w:val="nil"/>
              <w:left w:val="nil"/>
              <w:bottom w:val="single" w:sz="4" w:space="0" w:color="000000"/>
              <w:right w:val="single" w:sz="4" w:space="0" w:color="000000"/>
            </w:tcBorders>
            <w:shd w:val="clear" w:color="auto" w:fill="auto"/>
            <w:vAlign w:val="center"/>
            <w:hideMark/>
          </w:tcPr>
          <w:p w14:paraId="24C6B58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62F99F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B329E5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1,331</w:t>
            </w:r>
          </w:p>
        </w:tc>
        <w:tc>
          <w:tcPr>
            <w:tcW w:w="1180" w:type="dxa"/>
            <w:tcBorders>
              <w:top w:val="nil"/>
              <w:left w:val="nil"/>
              <w:bottom w:val="single" w:sz="4" w:space="0" w:color="000000"/>
              <w:right w:val="nil"/>
            </w:tcBorders>
            <w:shd w:val="clear" w:color="auto" w:fill="auto"/>
            <w:noWrap/>
            <w:vAlign w:val="center"/>
            <w:hideMark/>
          </w:tcPr>
          <w:p w14:paraId="7FF0D14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6.09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498BB8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8,105.79</w:t>
            </w:r>
          </w:p>
        </w:tc>
      </w:tr>
      <w:tr w:rsidR="00532086" w:rsidRPr="00532086" w14:paraId="53D24E4C"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E19F55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19</w:t>
            </w:r>
          </w:p>
        </w:tc>
        <w:tc>
          <w:tcPr>
            <w:tcW w:w="835" w:type="dxa"/>
            <w:tcBorders>
              <w:top w:val="nil"/>
              <w:left w:val="nil"/>
              <w:bottom w:val="single" w:sz="4" w:space="0" w:color="000000"/>
              <w:right w:val="single" w:sz="4" w:space="0" w:color="000000"/>
            </w:tcBorders>
            <w:shd w:val="clear" w:color="auto" w:fill="auto"/>
            <w:vAlign w:val="center"/>
            <w:hideMark/>
          </w:tcPr>
          <w:p w14:paraId="14E58AB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120/013-05</w:t>
            </w:r>
          </w:p>
        </w:tc>
        <w:tc>
          <w:tcPr>
            <w:tcW w:w="2314" w:type="dxa"/>
            <w:tcBorders>
              <w:top w:val="nil"/>
              <w:left w:val="nil"/>
              <w:bottom w:val="single" w:sz="4" w:space="0" w:color="000000"/>
              <w:right w:val="single" w:sz="4" w:space="0" w:color="000000"/>
            </w:tcBorders>
            <w:shd w:val="clear" w:color="auto" w:fill="auto"/>
            <w:vAlign w:val="center"/>
            <w:hideMark/>
          </w:tcPr>
          <w:p w14:paraId="45062D0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CAMPO QUIRURGICO UNIVERSAL</w:t>
            </w:r>
          </w:p>
        </w:tc>
        <w:tc>
          <w:tcPr>
            <w:tcW w:w="1386" w:type="dxa"/>
            <w:tcBorders>
              <w:top w:val="nil"/>
              <w:left w:val="nil"/>
              <w:bottom w:val="single" w:sz="4" w:space="0" w:color="000000"/>
              <w:right w:val="single" w:sz="4" w:space="0" w:color="000000"/>
            </w:tcBorders>
            <w:shd w:val="clear" w:color="auto" w:fill="auto"/>
            <w:vAlign w:val="center"/>
            <w:hideMark/>
          </w:tcPr>
          <w:p w14:paraId="18FA03A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A6B6B5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601FFF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121</w:t>
            </w:r>
          </w:p>
        </w:tc>
        <w:tc>
          <w:tcPr>
            <w:tcW w:w="1180" w:type="dxa"/>
            <w:tcBorders>
              <w:top w:val="nil"/>
              <w:left w:val="nil"/>
              <w:bottom w:val="single" w:sz="4" w:space="0" w:color="000000"/>
              <w:right w:val="nil"/>
            </w:tcBorders>
            <w:shd w:val="clear" w:color="auto" w:fill="auto"/>
            <w:noWrap/>
            <w:vAlign w:val="center"/>
            <w:hideMark/>
          </w:tcPr>
          <w:p w14:paraId="65C556E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326.55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EA3FA9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39,512.55</w:t>
            </w:r>
          </w:p>
        </w:tc>
      </w:tr>
      <w:tr w:rsidR="00532086" w:rsidRPr="00532086" w14:paraId="65D4820D" w14:textId="77777777" w:rsidTr="00532086">
        <w:trPr>
          <w:trHeight w:val="64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6129DB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20</w:t>
            </w:r>
          </w:p>
        </w:tc>
        <w:tc>
          <w:tcPr>
            <w:tcW w:w="835" w:type="dxa"/>
            <w:tcBorders>
              <w:top w:val="nil"/>
              <w:left w:val="nil"/>
              <w:bottom w:val="single" w:sz="4" w:space="0" w:color="000000"/>
              <w:right w:val="single" w:sz="4" w:space="0" w:color="000000"/>
            </w:tcBorders>
            <w:shd w:val="clear" w:color="auto" w:fill="auto"/>
            <w:vAlign w:val="center"/>
            <w:hideMark/>
          </w:tcPr>
          <w:p w14:paraId="533942B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120/014-11</w:t>
            </w:r>
          </w:p>
        </w:tc>
        <w:tc>
          <w:tcPr>
            <w:tcW w:w="2314" w:type="dxa"/>
            <w:tcBorders>
              <w:top w:val="nil"/>
              <w:left w:val="nil"/>
              <w:bottom w:val="single" w:sz="4" w:space="0" w:color="000000"/>
              <w:right w:val="single" w:sz="4" w:space="0" w:color="000000"/>
            </w:tcBorders>
            <w:shd w:val="clear" w:color="auto" w:fill="auto"/>
            <w:vAlign w:val="center"/>
            <w:hideMark/>
          </w:tcPr>
          <w:p w14:paraId="56C1E43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CANULA DE TRAQUEOSTOMIA No. 7.5</w:t>
            </w:r>
          </w:p>
        </w:tc>
        <w:tc>
          <w:tcPr>
            <w:tcW w:w="1386" w:type="dxa"/>
            <w:tcBorders>
              <w:top w:val="nil"/>
              <w:left w:val="nil"/>
              <w:bottom w:val="single" w:sz="4" w:space="0" w:color="000000"/>
              <w:right w:val="single" w:sz="4" w:space="0" w:color="000000"/>
            </w:tcBorders>
            <w:shd w:val="clear" w:color="auto" w:fill="auto"/>
            <w:vAlign w:val="center"/>
            <w:hideMark/>
          </w:tcPr>
          <w:p w14:paraId="675BE0A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AC5362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ABAB8A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180" w:type="dxa"/>
            <w:tcBorders>
              <w:top w:val="nil"/>
              <w:left w:val="nil"/>
              <w:bottom w:val="single" w:sz="4" w:space="0" w:color="000000"/>
              <w:right w:val="nil"/>
            </w:tcBorders>
            <w:shd w:val="clear" w:color="auto" w:fill="auto"/>
            <w:noWrap/>
            <w:vAlign w:val="center"/>
            <w:hideMark/>
          </w:tcPr>
          <w:p w14:paraId="384AB3A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4DA4D4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567.00</w:t>
            </w:r>
          </w:p>
        </w:tc>
      </w:tr>
      <w:tr w:rsidR="00532086" w:rsidRPr="00532086" w14:paraId="4CF9786D" w14:textId="77777777" w:rsidTr="006E0709">
        <w:trPr>
          <w:trHeight w:val="55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48E08F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21</w:t>
            </w:r>
          </w:p>
        </w:tc>
        <w:tc>
          <w:tcPr>
            <w:tcW w:w="835" w:type="dxa"/>
            <w:tcBorders>
              <w:top w:val="nil"/>
              <w:left w:val="nil"/>
              <w:bottom w:val="single" w:sz="4" w:space="0" w:color="000000"/>
              <w:right w:val="single" w:sz="4" w:space="0" w:color="000000"/>
            </w:tcBorders>
            <w:shd w:val="clear" w:color="auto" w:fill="auto"/>
            <w:vAlign w:val="center"/>
            <w:hideMark/>
          </w:tcPr>
          <w:p w14:paraId="77FA8FD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120/019-01</w:t>
            </w:r>
          </w:p>
        </w:tc>
        <w:tc>
          <w:tcPr>
            <w:tcW w:w="2314" w:type="dxa"/>
            <w:tcBorders>
              <w:top w:val="nil"/>
              <w:left w:val="nil"/>
              <w:bottom w:val="single" w:sz="4" w:space="0" w:color="000000"/>
              <w:right w:val="single" w:sz="4" w:space="0" w:color="000000"/>
            </w:tcBorders>
            <w:shd w:val="clear" w:color="auto" w:fill="auto"/>
            <w:vAlign w:val="center"/>
            <w:hideMark/>
          </w:tcPr>
          <w:p w14:paraId="626D407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IV DE TEFLON CON ALETAS DE SEGURIDAD No. 14X 1</w:t>
            </w:r>
            <w:r w:rsidRPr="00532086">
              <w:rPr>
                <w:rFonts w:ascii="Arial" w:eastAsia="Times New Roman" w:hAnsi="Arial" w:cs="Arial"/>
                <w:sz w:val="14"/>
                <w:szCs w:val="14"/>
              </w:rPr>
              <w:br/>
              <w:t>1/1*2*</w:t>
            </w:r>
          </w:p>
        </w:tc>
        <w:tc>
          <w:tcPr>
            <w:tcW w:w="1386" w:type="dxa"/>
            <w:tcBorders>
              <w:top w:val="nil"/>
              <w:left w:val="nil"/>
              <w:bottom w:val="single" w:sz="4" w:space="0" w:color="000000"/>
              <w:right w:val="single" w:sz="4" w:space="0" w:color="000000"/>
            </w:tcBorders>
            <w:shd w:val="clear" w:color="auto" w:fill="auto"/>
            <w:vAlign w:val="center"/>
            <w:hideMark/>
          </w:tcPr>
          <w:p w14:paraId="144DE2F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B0965F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2988F3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106</w:t>
            </w:r>
          </w:p>
        </w:tc>
        <w:tc>
          <w:tcPr>
            <w:tcW w:w="1180" w:type="dxa"/>
            <w:tcBorders>
              <w:top w:val="nil"/>
              <w:left w:val="nil"/>
              <w:bottom w:val="single" w:sz="4" w:space="0" w:color="000000"/>
              <w:right w:val="nil"/>
            </w:tcBorders>
            <w:shd w:val="clear" w:color="auto" w:fill="auto"/>
            <w:noWrap/>
            <w:vAlign w:val="center"/>
            <w:hideMark/>
          </w:tcPr>
          <w:p w14:paraId="31BB017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339C2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1,280.48</w:t>
            </w:r>
          </w:p>
        </w:tc>
      </w:tr>
      <w:tr w:rsidR="00532086" w:rsidRPr="00532086" w14:paraId="22721B12" w14:textId="77777777" w:rsidTr="006E0709">
        <w:trPr>
          <w:trHeight w:val="38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98DD0B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22</w:t>
            </w:r>
          </w:p>
        </w:tc>
        <w:tc>
          <w:tcPr>
            <w:tcW w:w="835" w:type="dxa"/>
            <w:tcBorders>
              <w:top w:val="nil"/>
              <w:left w:val="nil"/>
              <w:bottom w:val="single" w:sz="4" w:space="0" w:color="000000"/>
              <w:right w:val="single" w:sz="4" w:space="0" w:color="000000"/>
            </w:tcBorders>
            <w:shd w:val="clear" w:color="auto" w:fill="auto"/>
            <w:vAlign w:val="center"/>
            <w:hideMark/>
          </w:tcPr>
          <w:p w14:paraId="708D555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120/019-02</w:t>
            </w:r>
          </w:p>
        </w:tc>
        <w:tc>
          <w:tcPr>
            <w:tcW w:w="2314" w:type="dxa"/>
            <w:tcBorders>
              <w:top w:val="nil"/>
              <w:left w:val="nil"/>
              <w:bottom w:val="single" w:sz="4" w:space="0" w:color="000000"/>
              <w:right w:val="single" w:sz="4" w:space="0" w:color="000000"/>
            </w:tcBorders>
            <w:shd w:val="clear" w:color="auto" w:fill="auto"/>
            <w:vAlign w:val="center"/>
            <w:hideMark/>
          </w:tcPr>
          <w:p w14:paraId="790F1E4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I.V. DE TEFLON CON ALETAS  No. 16 X 1 1/2"</w:t>
            </w:r>
          </w:p>
        </w:tc>
        <w:tc>
          <w:tcPr>
            <w:tcW w:w="1386" w:type="dxa"/>
            <w:tcBorders>
              <w:top w:val="nil"/>
              <w:left w:val="nil"/>
              <w:bottom w:val="single" w:sz="4" w:space="0" w:color="000000"/>
              <w:right w:val="single" w:sz="4" w:space="0" w:color="000000"/>
            </w:tcBorders>
            <w:shd w:val="clear" w:color="auto" w:fill="auto"/>
            <w:vAlign w:val="center"/>
            <w:hideMark/>
          </w:tcPr>
          <w:p w14:paraId="54087A0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43D62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20589D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462</w:t>
            </w:r>
          </w:p>
        </w:tc>
        <w:tc>
          <w:tcPr>
            <w:tcW w:w="1180" w:type="dxa"/>
            <w:tcBorders>
              <w:top w:val="nil"/>
              <w:left w:val="nil"/>
              <w:bottom w:val="single" w:sz="4" w:space="0" w:color="000000"/>
              <w:right w:val="nil"/>
            </w:tcBorders>
            <w:shd w:val="clear" w:color="auto" w:fill="auto"/>
            <w:noWrap/>
            <w:vAlign w:val="center"/>
            <w:hideMark/>
          </w:tcPr>
          <w:p w14:paraId="49864F6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0A203A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5,580.96</w:t>
            </w:r>
          </w:p>
        </w:tc>
      </w:tr>
      <w:tr w:rsidR="00532086" w:rsidRPr="00532086" w14:paraId="6154807E"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E85446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23</w:t>
            </w:r>
          </w:p>
        </w:tc>
        <w:tc>
          <w:tcPr>
            <w:tcW w:w="835" w:type="dxa"/>
            <w:tcBorders>
              <w:top w:val="nil"/>
              <w:left w:val="nil"/>
              <w:bottom w:val="single" w:sz="4" w:space="0" w:color="000000"/>
              <w:right w:val="single" w:sz="4" w:space="0" w:color="000000"/>
            </w:tcBorders>
            <w:shd w:val="clear" w:color="auto" w:fill="auto"/>
            <w:vAlign w:val="center"/>
            <w:hideMark/>
          </w:tcPr>
          <w:p w14:paraId="299CF19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120/019-03</w:t>
            </w:r>
          </w:p>
        </w:tc>
        <w:tc>
          <w:tcPr>
            <w:tcW w:w="2314" w:type="dxa"/>
            <w:tcBorders>
              <w:top w:val="nil"/>
              <w:left w:val="nil"/>
              <w:bottom w:val="single" w:sz="4" w:space="0" w:color="000000"/>
              <w:right w:val="single" w:sz="4" w:space="0" w:color="000000"/>
            </w:tcBorders>
            <w:shd w:val="clear" w:color="auto" w:fill="auto"/>
            <w:vAlign w:val="center"/>
            <w:hideMark/>
          </w:tcPr>
          <w:p w14:paraId="04EDEC9B"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I.V. DE TEFLON CON ALETAS No. 18 X  1 1/4"</w:t>
            </w:r>
          </w:p>
        </w:tc>
        <w:tc>
          <w:tcPr>
            <w:tcW w:w="1386" w:type="dxa"/>
            <w:tcBorders>
              <w:top w:val="nil"/>
              <w:left w:val="nil"/>
              <w:bottom w:val="single" w:sz="4" w:space="0" w:color="000000"/>
              <w:right w:val="single" w:sz="4" w:space="0" w:color="000000"/>
            </w:tcBorders>
            <w:shd w:val="clear" w:color="auto" w:fill="auto"/>
            <w:vAlign w:val="center"/>
            <w:hideMark/>
          </w:tcPr>
          <w:p w14:paraId="369A9E3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4B5A99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8388D8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7,759</w:t>
            </w:r>
          </w:p>
        </w:tc>
        <w:tc>
          <w:tcPr>
            <w:tcW w:w="1180" w:type="dxa"/>
            <w:tcBorders>
              <w:top w:val="nil"/>
              <w:left w:val="nil"/>
              <w:bottom w:val="single" w:sz="4" w:space="0" w:color="000000"/>
              <w:right w:val="nil"/>
            </w:tcBorders>
            <w:shd w:val="clear" w:color="auto" w:fill="auto"/>
            <w:noWrap/>
            <w:vAlign w:val="center"/>
            <w:hideMark/>
          </w:tcPr>
          <w:p w14:paraId="1C9A554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7C73BF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93,728.72</w:t>
            </w:r>
          </w:p>
        </w:tc>
      </w:tr>
      <w:tr w:rsidR="00532086" w:rsidRPr="00532086" w14:paraId="585ABB2A" w14:textId="77777777" w:rsidTr="00532086">
        <w:trPr>
          <w:trHeight w:val="64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1D2551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835" w:type="dxa"/>
            <w:tcBorders>
              <w:top w:val="nil"/>
              <w:left w:val="nil"/>
              <w:bottom w:val="single" w:sz="4" w:space="0" w:color="000000"/>
              <w:right w:val="single" w:sz="4" w:space="0" w:color="000000"/>
            </w:tcBorders>
            <w:shd w:val="clear" w:color="auto" w:fill="auto"/>
            <w:vAlign w:val="center"/>
            <w:hideMark/>
          </w:tcPr>
          <w:p w14:paraId="7D171B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120/022-19</w:t>
            </w:r>
          </w:p>
        </w:tc>
        <w:tc>
          <w:tcPr>
            <w:tcW w:w="2314" w:type="dxa"/>
            <w:tcBorders>
              <w:top w:val="nil"/>
              <w:left w:val="nil"/>
              <w:bottom w:val="single" w:sz="4" w:space="0" w:color="000000"/>
              <w:right w:val="single" w:sz="4" w:space="0" w:color="000000"/>
            </w:tcBorders>
            <w:shd w:val="clear" w:color="auto" w:fill="auto"/>
            <w:vAlign w:val="center"/>
            <w:hideMark/>
          </w:tcPr>
          <w:p w14:paraId="7A8FE6F8"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CATETER DOBLE LUMEN 4FR - 5" 13 CM    DE LONGITUD PARA BEBE PREMATURO</w:t>
            </w:r>
          </w:p>
        </w:tc>
        <w:tc>
          <w:tcPr>
            <w:tcW w:w="1386" w:type="dxa"/>
            <w:tcBorders>
              <w:top w:val="nil"/>
              <w:left w:val="nil"/>
              <w:bottom w:val="single" w:sz="4" w:space="0" w:color="000000"/>
              <w:right w:val="single" w:sz="4" w:space="0" w:color="000000"/>
            </w:tcBorders>
            <w:shd w:val="clear" w:color="auto" w:fill="auto"/>
            <w:vAlign w:val="center"/>
            <w:hideMark/>
          </w:tcPr>
          <w:p w14:paraId="7D9CA99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E23A6B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8BF29E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w:t>
            </w:r>
          </w:p>
        </w:tc>
        <w:tc>
          <w:tcPr>
            <w:tcW w:w="1180" w:type="dxa"/>
            <w:tcBorders>
              <w:top w:val="nil"/>
              <w:left w:val="nil"/>
              <w:bottom w:val="single" w:sz="4" w:space="0" w:color="000000"/>
              <w:right w:val="nil"/>
            </w:tcBorders>
            <w:shd w:val="clear" w:color="auto" w:fill="auto"/>
            <w:noWrap/>
            <w:vAlign w:val="center"/>
            <w:hideMark/>
          </w:tcPr>
          <w:p w14:paraId="18B817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169.05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95E0E6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8,452.50</w:t>
            </w:r>
          </w:p>
        </w:tc>
      </w:tr>
      <w:tr w:rsidR="00532086" w:rsidRPr="00532086" w14:paraId="0C51CEC2" w14:textId="77777777" w:rsidTr="006E0709">
        <w:trPr>
          <w:trHeight w:val="6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CB13E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25</w:t>
            </w:r>
          </w:p>
        </w:tc>
        <w:tc>
          <w:tcPr>
            <w:tcW w:w="835" w:type="dxa"/>
            <w:tcBorders>
              <w:top w:val="nil"/>
              <w:left w:val="nil"/>
              <w:bottom w:val="single" w:sz="4" w:space="0" w:color="000000"/>
              <w:right w:val="single" w:sz="4" w:space="0" w:color="000000"/>
            </w:tcBorders>
            <w:shd w:val="clear" w:color="auto" w:fill="auto"/>
            <w:vAlign w:val="center"/>
            <w:hideMark/>
          </w:tcPr>
          <w:p w14:paraId="28C6352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120/022-39</w:t>
            </w:r>
          </w:p>
        </w:tc>
        <w:tc>
          <w:tcPr>
            <w:tcW w:w="2314" w:type="dxa"/>
            <w:tcBorders>
              <w:top w:val="nil"/>
              <w:left w:val="nil"/>
              <w:bottom w:val="single" w:sz="4" w:space="0" w:color="000000"/>
              <w:right w:val="single" w:sz="4" w:space="0" w:color="000000"/>
            </w:tcBorders>
            <w:shd w:val="clear" w:color="auto" w:fill="auto"/>
            <w:vAlign w:val="center"/>
            <w:hideMark/>
          </w:tcPr>
          <w:p w14:paraId="56F18BD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VENOSO CENTRA C/BIGUANIDA TRIPLE LUMEN 7F 30CM</w:t>
            </w:r>
          </w:p>
        </w:tc>
        <w:tc>
          <w:tcPr>
            <w:tcW w:w="1386" w:type="dxa"/>
            <w:tcBorders>
              <w:top w:val="nil"/>
              <w:left w:val="nil"/>
              <w:bottom w:val="single" w:sz="4" w:space="0" w:color="000000"/>
              <w:right w:val="single" w:sz="4" w:space="0" w:color="000000"/>
            </w:tcBorders>
            <w:shd w:val="clear" w:color="auto" w:fill="auto"/>
            <w:vAlign w:val="center"/>
            <w:hideMark/>
          </w:tcPr>
          <w:p w14:paraId="0B8E377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9F3400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3EB236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107</w:t>
            </w:r>
          </w:p>
        </w:tc>
        <w:tc>
          <w:tcPr>
            <w:tcW w:w="1180" w:type="dxa"/>
            <w:tcBorders>
              <w:top w:val="nil"/>
              <w:left w:val="nil"/>
              <w:bottom w:val="single" w:sz="4" w:space="0" w:color="000000"/>
              <w:right w:val="nil"/>
            </w:tcBorders>
            <w:shd w:val="clear" w:color="auto" w:fill="auto"/>
            <w:noWrap/>
            <w:vAlign w:val="center"/>
            <w:hideMark/>
          </w:tcPr>
          <w:p w14:paraId="5EBB0E3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525.00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91D83B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56,175.00</w:t>
            </w:r>
          </w:p>
        </w:tc>
      </w:tr>
      <w:tr w:rsidR="00532086" w:rsidRPr="00532086" w14:paraId="230C1FFE" w14:textId="77777777" w:rsidTr="00532086">
        <w:trPr>
          <w:trHeight w:val="46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975977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835" w:type="dxa"/>
            <w:tcBorders>
              <w:top w:val="nil"/>
              <w:left w:val="nil"/>
              <w:bottom w:val="single" w:sz="4" w:space="0" w:color="000000"/>
              <w:right w:val="single" w:sz="4" w:space="0" w:color="000000"/>
            </w:tcBorders>
            <w:shd w:val="clear" w:color="auto" w:fill="auto"/>
            <w:vAlign w:val="center"/>
            <w:hideMark/>
          </w:tcPr>
          <w:p w14:paraId="6F40391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120/023-09</w:t>
            </w:r>
          </w:p>
        </w:tc>
        <w:tc>
          <w:tcPr>
            <w:tcW w:w="2314" w:type="dxa"/>
            <w:tcBorders>
              <w:top w:val="nil"/>
              <w:left w:val="nil"/>
              <w:bottom w:val="single" w:sz="4" w:space="0" w:color="000000"/>
              <w:right w:val="single" w:sz="4" w:space="0" w:color="000000"/>
            </w:tcBorders>
            <w:shd w:val="clear" w:color="auto" w:fill="auto"/>
            <w:vAlign w:val="center"/>
            <w:hideMark/>
          </w:tcPr>
          <w:p w14:paraId="0DDA520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DOBLE J No. 5*24 CM</w:t>
            </w:r>
          </w:p>
        </w:tc>
        <w:tc>
          <w:tcPr>
            <w:tcW w:w="1386" w:type="dxa"/>
            <w:tcBorders>
              <w:top w:val="nil"/>
              <w:left w:val="nil"/>
              <w:bottom w:val="single" w:sz="4" w:space="0" w:color="000000"/>
              <w:right w:val="single" w:sz="4" w:space="0" w:color="000000"/>
            </w:tcBorders>
            <w:shd w:val="clear" w:color="auto" w:fill="auto"/>
            <w:vAlign w:val="center"/>
            <w:hideMark/>
          </w:tcPr>
          <w:p w14:paraId="0B891B4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5E832A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7EB416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w:t>
            </w:r>
          </w:p>
        </w:tc>
        <w:tc>
          <w:tcPr>
            <w:tcW w:w="1180" w:type="dxa"/>
            <w:tcBorders>
              <w:top w:val="nil"/>
              <w:left w:val="nil"/>
              <w:bottom w:val="single" w:sz="4" w:space="0" w:color="000000"/>
              <w:right w:val="nil"/>
            </w:tcBorders>
            <w:shd w:val="clear" w:color="auto" w:fill="auto"/>
            <w:noWrap/>
            <w:vAlign w:val="center"/>
            <w:hideMark/>
          </w:tcPr>
          <w:p w14:paraId="7738CA0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756.00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8AA946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7,560.00</w:t>
            </w:r>
          </w:p>
        </w:tc>
      </w:tr>
      <w:tr w:rsidR="00532086" w:rsidRPr="00532086" w14:paraId="2CDBACD5" w14:textId="77777777" w:rsidTr="00532086">
        <w:trPr>
          <w:trHeight w:val="41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3340E5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27</w:t>
            </w:r>
          </w:p>
        </w:tc>
        <w:tc>
          <w:tcPr>
            <w:tcW w:w="835" w:type="dxa"/>
            <w:tcBorders>
              <w:top w:val="nil"/>
              <w:left w:val="nil"/>
              <w:bottom w:val="single" w:sz="4" w:space="0" w:color="000000"/>
              <w:right w:val="single" w:sz="4" w:space="0" w:color="000000"/>
            </w:tcBorders>
            <w:shd w:val="clear" w:color="auto" w:fill="auto"/>
            <w:vAlign w:val="center"/>
            <w:hideMark/>
          </w:tcPr>
          <w:p w14:paraId="1F16185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120/023-25</w:t>
            </w:r>
          </w:p>
        </w:tc>
        <w:tc>
          <w:tcPr>
            <w:tcW w:w="2314" w:type="dxa"/>
            <w:tcBorders>
              <w:top w:val="nil"/>
              <w:left w:val="nil"/>
              <w:bottom w:val="single" w:sz="4" w:space="0" w:color="000000"/>
              <w:right w:val="single" w:sz="4" w:space="0" w:color="000000"/>
            </w:tcBorders>
            <w:shd w:val="clear" w:color="auto" w:fill="auto"/>
            <w:vAlign w:val="center"/>
            <w:hideMark/>
          </w:tcPr>
          <w:p w14:paraId="2DB1609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CATETER DOBLE J No. 6 X 24 CM</w:t>
            </w:r>
          </w:p>
        </w:tc>
        <w:tc>
          <w:tcPr>
            <w:tcW w:w="1386" w:type="dxa"/>
            <w:tcBorders>
              <w:top w:val="nil"/>
              <w:left w:val="nil"/>
              <w:bottom w:val="single" w:sz="4" w:space="0" w:color="000000"/>
              <w:right w:val="single" w:sz="4" w:space="0" w:color="000000"/>
            </w:tcBorders>
            <w:shd w:val="clear" w:color="auto" w:fill="auto"/>
            <w:vAlign w:val="center"/>
            <w:hideMark/>
          </w:tcPr>
          <w:p w14:paraId="08D301D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1FA09B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0539A4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1180" w:type="dxa"/>
            <w:tcBorders>
              <w:top w:val="nil"/>
              <w:left w:val="nil"/>
              <w:bottom w:val="single" w:sz="4" w:space="0" w:color="000000"/>
              <w:right w:val="nil"/>
            </w:tcBorders>
            <w:shd w:val="clear" w:color="auto" w:fill="auto"/>
            <w:noWrap/>
            <w:vAlign w:val="center"/>
            <w:hideMark/>
          </w:tcPr>
          <w:p w14:paraId="7253809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756.00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879346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10,584.00</w:t>
            </w:r>
          </w:p>
        </w:tc>
      </w:tr>
      <w:tr w:rsidR="00532086" w:rsidRPr="00532086" w14:paraId="26252388" w14:textId="77777777" w:rsidTr="00532086">
        <w:trPr>
          <w:trHeight w:val="56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2822C5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28</w:t>
            </w:r>
          </w:p>
        </w:tc>
        <w:tc>
          <w:tcPr>
            <w:tcW w:w="835" w:type="dxa"/>
            <w:tcBorders>
              <w:top w:val="nil"/>
              <w:left w:val="nil"/>
              <w:bottom w:val="single" w:sz="4" w:space="0" w:color="000000"/>
              <w:right w:val="single" w:sz="4" w:space="0" w:color="000000"/>
            </w:tcBorders>
            <w:shd w:val="clear" w:color="000000" w:fill="FFFFFF"/>
            <w:vAlign w:val="center"/>
            <w:hideMark/>
          </w:tcPr>
          <w:p w14:paraId="56EAD71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120/027-04</w:t>
            </w:r>
          </w:p>
        </w:tc>
        <w:tc>
          <w:tcPr>
            <w:tcW w:w="2314" w:type="dxa"/>
            <w:tcBorders>
              <w:top w:val="nil"/>
              <w:left w:val="nil"/>
              <w:bottom w:val="single" w:sz="4" w:space="0" w:color="000000"/>
              <w:right w:val="nil"/>
            </w:tcBorders>
            <w:shd w:val="clear" w:color="auto" w:fill="auto"/>
            <w:hideMark/>
          </w:tcPr>
          <w:p w14:paraId="0A4AB25A" w14:textId="77777777" w:rsidR="00532086" w:rsidRPr="00532086" w:rsidRDefault="00532086" w:rsidP="00532086">
            <w:pPr>
              <w:spacing w:after="0" w:line="240" w:lineRule="auto"/>
              <w:rPr>
                <w:rFonts w:ascii="Times New Roman" w:eastAsia="Times New Roman" w:hAnsi="Times New Roman" w:cs="Times New Roman"/>
                <w:sz w:val="14"/>
                <w:szCs w:val="14"/>
              </w:rPr>
            </w:pPr>
            <w:r w:rsidRPr="00532086">
              <w:rPr>
                <w:rFonts w:ascii="Times New Roman" w:eastAsia="Times New Roman" w:hAnsi="Times New Roman" w:cs="Times New Roman"/>
                <w:sz w:val="14"/>
                <w:szCs w:val="14"/>
              </w:rPr>
              <w:t>CIRCUITO DE RESPIRADOR NEONATAL DESCARTABLE CON TRAMPA Y HUMIDIFICADOR</w:t>
            </w:r>
          </w:p>
        </w:tc>
        <w:tc>
          <w:tcPr>
            <w:tcW w:w="1386" w:type="dxa"/>
            <w:tcBorders>
              <w:top w:val="nil"/>
              <w:left w:val="single" w:sz="4" w:space="0" w:color="000000"/>
              <w:bottom w:val="single" w:sz="4" w:space="0" w:color="000000"/>
              <w:right w:val="single" w:sz="4" w:space="0" w:color="000000"/>
            </w:tcBorders>
            <w:shd w:val="clear" w:color="auto" w:fill="auto"/>
            <w:vAlign w:val="center"/>
            <w:hideMark/>
          </w:tcPr>
          <w:p w14:paraId="6EA8F0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210D5C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AE5877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30</w:t>
            </w:r>
          </w:p>
        </w:tc>
        <w:tc>
          <w:tcPr>
            <w:tcW w:w="1180" w:type="dxa"/>
            <w:tcBorders>
              <w:top w:val="nil"/>
              <w:left w:val="nil"/>
              <w:bottom w:val="single" w:sz="4" w:space="0" w:color="000000"/>
              <w:right w:val="nil"/>
            </w:tcBorders>
            <w:shd w:val="clear" w:color="auto" w:fill="auto"/>
            <w:noWrap/>
            <w:vAlign w:val="center"/>
            <w:hideMark/>
          </w:tcPr>
          <w:p w14:paraId="128A89B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221.55</w:t>
            </w:r>
          </w:p>
        </w:tc>
        <w:tc>
          <w:tcPr>
            <w:tcW w:w="1136" w:type="dxa"/>
            <w:tcBorders>
              <w:top w:val="nil"/>
              <w:left w:val="single" w:sz="4" w:space="0" w:color="auto"/>
              <w:bottom w:val="single" w:sz="4" w:space="0" w:color="000000"/>
              <w:right w:val="single" w:sz="4" w:space="0" w:color="auto"/>
            </w:tcBorders>
            <w:shd w:val="clear" w:color="auto" w:fill="auto"/>
            <w:noWrap/>
            <w:vAlign w:val="center"/>
            <w:hideMark/>
          </w:tcPr>
          <w:p w14:paraId="67D309A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6,646.50</w:t>
            </w:r>
          </w:p>
        </w:tc>
      </w:tr>
      <w:tr w:rsidR="00532086" w:rsidRPr="00532086" w14:paraId="56244C9F" w14:textId="77777777" w:rsidTr="00532086">
        <w:trPr>
          <w:trHeight w:val="55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9D0DB2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835" w:type="dxa"/>
            <w:tcBorders>
              <w:top w:val="single" w:sz="4" w:space="0" w:color="000000"/>
              <w:left w:val="nil"/>
              <w:bottom w:val="single" w:sz="4" w:space="0" w:color="000000"/>
              <w:right w:val="single" w:sz="4" w:space="0" w:color="000000"/>
            </w:tcBorders>
            <w:shd w:val="clear" w:color="auto" w:fill="auto"/>
            <w:vAlign w:val="center"/>
            <w:hideMark/>
          </w:tcPr>
          <w:p w14:paraId="5C74D46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120/027-10</w:t>
            </w:r>
          </w:p>
        </w:tc>
        <w:tc>
          <w:tcPr>
            <w:tcW w:w="2314" w:type="dxa"/>
            <w:tcBorders>
              <w:top w:val="single" w:sz="4" w:space="0" w:color="000000"/>
              <w:left w:val="nil"/>
              <w:bottom w:val="nil"/>
              <w:right w:val="nil"/>
            </w:tcBorders>
            <w:shd w:val="clear" w:color="auto" w:fill="auto"/>
            <w:hideMark/>
          </w:tcPr>
          <w:p w14:paraId="0904DD2B" w14:textId="77777777" w:rsidR="00532086" w:rsidRPr="00532086" w:rsidRDefault="00532086" w:rsidP="00532086">
            <w:pPr>
              <w:spacing w:after="0" w:line="240" w:lineRule="auto"/>
              <w:rPr>
                <w:rFonts w:ascii="Times New Roman" w:eastAsia="Times New Roman" w:hAnsi="Times New Roman" w:cs="Times New Roman"/>
                <w:sz w:val="14"/>
                <w:szCs w:val="14"/>
              </w:rPr>
            </w:pPr>
            <w:r w:rsidRPr="00532086">
              <w:rPr>
                <w:rFonts w:ascii="Times New Roman" w:eastAsia="Times New Roman" w:hAnsi="Times New Roman" w:cs="Times New Roman"/>
                <w:sz w:val="14"/>
                <w:szCs w:val="14"/>
              </w:rPr>
              <w:t>CIRCUITO DE RESPIRADOR ADULTO DESCARTABLE CON TRAMPA Y HUMIDIFICADOR</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570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w:t>
            </w:r>
          </w:p>
        </w:tc>
        <w:tc>
          <w:tcPr>
            <w:tcW w:w="1351" w:type="dxa"/>
            <w:tcBorders>
              <w:top w:val="single" w:sz="4" w:space="0" w:color="000000"/>
              <w:left w:val="nil"/>
              <w:bottom w:val="single" w:sz="4" w:space="0" w:color="000000"/>
              <w:right w:val="single" w:sz="4" w:space="0" w:color="000000"/>
            </w:tcBorders>
            <w:shd w:val="clear" w:color="auto" w:fill="auto"/>
            <w:vAlign w:val="center"/>
            <w:hideMark/>
          </w:tcPr>
          <w:p w14:paraId="57CB234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single" w:sz="4" w:space="0" w:color="000000"/>
              <w:left w:val="nil"/>
              <w:bottom w:val="single" w:sz="4" w:space="0" w:color="000000"/>
              <w:right w:val="single" w:sz="4" w:space="0" w:color="000000"/>
            </w:tcBorders>
            <w:shd w:val="clear" w:color="auto" w:fill="auto"/>
            <w:noWrap/>
            <w:vAlign w:val="center"/>
            <w:hideMark/>
          </w:tcPr>
          <w:p w14:paraId="27149E8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79</w:t>
            </w:r>
          </w:p>
        </w:tc>
        <w:tc>
          <w:tcPr>
            <w:tcW w:w="1180" w:type="dxa"/>
            <w:tcBorders>
              <w:top w:val="single" w:sz="4" w:space="0" w:color="000000"/>
              <w:left w:val="nil"/>
              <w:bottom w:val="single" w:sz="4" w:space="0" w:color="000000"/>
              <w:right w:val="nil"/>
            </w:tcBorders>
            <w:shd w:val="clear" w:color="auto" w:fill="auto"/>
            <w:noWrap/>
            <w:vAlign w:val="center"/>
            <w:hideMark/>
          </w:tcPr>
          <w:p w14:paraId="5D135F9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193.20</w:t>
            </w:r>
          </w:p>
        </w:tc>
        <w:tc>
          <w:tcPr>
            <w:tcW w:w="1136"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B45F71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15,262.80</w:t>
            </w:r>
          </w:p>
        </w:tc>
      </w:tr>
      <w:tr w:rsidR="00532086" w:rsidRPr="00532086" w14:paraId="493BB051" w14:textId="77777777" w:rsidTr="006E0709">
        <w:trPr>
          <w:trHeight w:val="40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99C5CD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835" w:type="dxa"/>
            <w:tcBorders>
              <w:top w:val="nil"/>
              <w:left w:val="nil"/>
              <w:bottom w:val="single" w:sz="4" w:space="0" w:color="000000"/>
              <w:right w:val="single" w:sz="4" w:space="0" w:color="000000"/>
            </w:tcBorders>
            <w:shd w:val="clear" w:color="auto" w:fill="auto"/>
            <w:vAlign w:val="center"/>
            <w:hideMark/>
          </w:tcPr>
          <w:p w14:paraId="0EA3296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120/030-08</w:t>
            </w:r>
          </w:p>
        </w:tc>
        <w:tc>
          <w:tcPr>
            <w:tcW w:w="2314" w:type="dxa"/>
            <w:tcBorders>
              <w:top w:val="single" w:sz="4" w:space="0" w:color="000000"/>
              <w:left w:val="nil"/>
              <w:bottom w:val="single" w:sz="4" w:space="0" w:color="000000"/>
              <w:right w:val="single" w:sz="4" w:space="0" w:color="000000"/>
            </w:tcBorders>
            <w:shd w:val="clear" w:color="auto" w:fill="auto"/>
            <w:vAlign w:val="center"/>
            <w:hideMark/>
          </w:tcPr>
          <w:p w14:paraId="247756B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DRENAJE ASPIRATIVO 600 ML CON CATETER No. 12</w:t>
            </w:r>
          </w:p>
        </w:tc>
        <w:tc>
          <w:tcPr>
            <w:tcW w:w="1386" w:type="dxa"/>
            <w:tcBorders>
              <w:top w:val="nil"/>
              <w:left w:val="nil"/>
              <w:bottom w:val="single" w:sz="4" w:space="0" w:color="000000"/>
              <w:right w:val="single" w:sz="4" w:space="0" w:color="000000"/>
            </w:tcBorders>
            <w:shd w:val="clear" w:color="auto" w:fill="auto"/>
            <w:vAlign w:val="center"/>
            <w:hideMark/>
          </w:tcPr>
          <w:p w14:paraId="11457FB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41914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86E5B8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1180" w:type="dxa"/>
            <w:tcBorders>
              <w:top w:val="nil"/>
              <w:left w:val="nil"/>
              <w:bottom w:val="single" w:sz="4" w:space="0" w:color="000000"/>
              <w:right w:val="nil"/>
            </w:tcBorders>
            <w:shd w:val="clear" w:color="auto" w:fill="auto"/>
            <w:noWrap/>
            <w:vAlign w:val="center"/>
            <w:hideMark/>
          </w:tcPr>
          <w:p w14:paraId="5CBA3FF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58.38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035564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2,802.24</w:t>
            </w:r>
          </w:p>
        </w:tc>
      </w:tr>
      <w:tr w:rsidR="00532086" w:rsidRPr="00532086" w14:paraId="0E144116" w14:textId="77777777" w:rsidTr="006E0709">
        <w:trPr>
          <w:trHeight w:val="47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1E7FB0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835" w:type="dxa"/>
            <w:tcBorders>
              <w:top w:val="nil"/>
              <w:left w:val="nil"/>
              <w:bottom w:val="single" w:sz="4" w:space="0" w:color="000000"/>
              <w:right w:val="single" w:sz="4" w:space="0" w:color="000000"/>
            </w:tcBorders>
            <w:shd w:val="clear" w:color="auto" w:fill="auto"/>
            <w:vAlign w:val="center"/>
            <w:hideMark/>
          </w:tcPr>
          <w:p w14:paraId="0B97039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120/030-18</w:t>
            </w:r>
          </w:p>
        </w:tc>
        <w:tc>
          <w:tcPr>
            <w:tcW w:w="2314" w:type="dxa"/>
            <w:tcBorders>
              <w:top w:val="nil"/>
              <w:left w:val="nil"/>
              <w:bottom w:val="single" w:sz="4" w:space="0" w:color="000000"/>
              <w:right w:val="single" w:sz="4" w:space="0" w:color="000000"/>
            </w:tcBorders>
            <w:shd w:val="clear" w:color="auto" w:fill="auto"/>
            <w:vAlign w:val="center"/>
            <w:hideMark/>
          </w:tcPr>
          <w:p w14:paraId="3B71272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DRENAJE ASPIRATIVO 600 ML CON CATETER No. 18</w:t>
            </w:r>
          </w:p>
        </w:tc>
        <w:tc>
          <w:tcPr>
            <w:tcW w:w="1386" w:type="dxa"/>
            <w:tcBorders>
              <w:top w:val="nil"/>
              <w:left w:val="nil"/>
              <w:bottom w:val="single" w:sz="4" w:space="0" w:color="000000"/>
              <w:right w:val="single" w:sz="4" w:space="0" w:color="000000"/>
            </w:tcBorders>
            <w:shd w:val="clear" w:color="auto" w:fill="auto"/>
            <w:vAlign w:val="center"/>
            <w:hideMark/>
          </w:tcPr>
          <w:p w14:paraId="7EF7A33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D3E2B1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508A3D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1180" w:type="dxa"/>
            <w:tcBorders>
              <w:top w:val="nil"/>
              <w:left w:val="nil"/>
              <w:bottom w:val="single" w:sz="4" w:space="0" w:color="000000"/>
              <w:right w:val="nil"/>
            </w:tcBorders>
            <w:shd w:val="clear" w:color="auto" w:fill="auto"/>
            <w:noWrap/>
            <w:vAlign w:val="center"/>
            <w:hideMark/>
          </w:tcPr>
          <w:p w14:paraId="4781704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58.46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BBC339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818.44</w:t>
            </w:r>
          </w:p>
        </w:tc>
      </w:tr>
      <w:tr w:rsidR="00532086" w:rsidRPr="00532086" w14:paraId="696892C9" w14:textId="77777777" w:rsidTr="00532086">
        <w:trPr>
          <w:trHeight w:val="38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A11ADE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32</w:t>
            </w:r>
          </w:p>
        </w:tc>
        <w:tc>
          <w:tcPr>
            <w:tcW w:w="835" w:type="dxa"/>
            <w:tcBorders>
              <w:top w:val="nil"/>
              <w:left w:val="nil"/>
              <w:bottom w:val="single" w:sz="4" w:space="0" w:color="000000"/>
              <w:right w:val="single" w:sz="4" w:space="0" w:color="000000"/>
            </w:tcBorders>
            <w:shd w:val="clear" w:color="auto" w:fill="auto"/>
            <w:vAlign w:val="center"/>
            <w:hideMark/>
          </w:tcPr>
          <w:p w14:paraId="534A3B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120/031-00</w:t>
            </w:r>
          </w:p>
        </w:tc>
        <w:tc>
          <w:tcPr>
            <w:tcW w:w="2314" w:type="dxa"/>
            <w:tcBorders>
              <w:top w:val="nil"/>
              <w:left w:val="nil"/>
              <w:bottom w:val="single" w:sz="4" w:space="0" w:color="000000"/>
              <w:right w:val="single" w:sz="4" w:space="0" w:color="000000"/>
            </w:tcBorders>
            <w:shd w:val="clear" w:color="auto" w:fill="auto"/>
            <w:vAlign w:val="center"/>
            <w:hideMark/>
          </w:tcPr>
          <w:p w14:paraId="61CB5F9E"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DRENAJE PEN ROSE 1"</w:t>
            </w:r>
          </w:p>
        </w:tc>
        <w:tc>
          <w:tcPr>
            <w:tcW w:w="1386" w:type="dxa"/>
            <w:tcBorders>
              <w:top w:val="nil"/>
              <w:left w:val="nil"/>
              <w:bottom w:val="single" w:sz="4" w:space="0" w:color="000000"/>
              <w:right w:val="single" w:sz="4" w:space="0" w:color="000000"/>
            </w:tcBorders>
            <w:shd w:val="clear" w:color="auto" w:fill="auto"/>
            <w:vAlign w:val="center"/>
            <w:hideMark/>
          </w:tcPr>
          <w:p w14:paraId="5220093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0D59A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534D54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64</w:t>
            </w:r>
          </w:p>
        </w:tc>
        <w:tc>
          <w:tcPr>
            <w:tcW w:w="1180" w:type="dxa"/>
            <w:tcBorders>
              <w:top w:val="nil"/>
              <w:left w:val="nil"/>
              <w:bottom w:val="single" w:sz="4" w:space="0" w:color="000000"/>
              <w:right w:val="nil"/>
            </w:tcBorders>
            <w:shd w:val="clear" w:color="auto" w:fill="auto"/>
            <w:noWrap/>
            <w:vAlign w:val="center"/>
            <w:hideMark/>
          </w:tcPr>
          <w:p w14:paraId="16E7B3F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13.65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1EF6E5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873.60</w:t>
            </w:r>
          </w:p>
        </w:tc>
      </w:tr>
      <w:tr w:rsidR="00532086" w:rsidRPr="00532086" w14:paraId="16557D57" w14:textId="77777777" w:rsidTr="006E0709">
        <w:trPr>
          <w:trHeight w:val="55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BD4160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33</w:t>
            </w:r>
          </w:p>
        </w:tc>
        <w:tc>
          <w:tcPr>
            <w:tcW w:w="835" w:type="dxa"/>
            <w:tcBorders>
              <w:top w:val="nil"/>
              <w:left w:val="nil"/>
              <w:bottom w:val="single" w:sz="4" w:space="0" w:color="000000"/>
              <w:right w:val="single" w:sz="4" w:space="0" w:color="000000"/>
            </w:tcBorders>
            <w:shd w:val="clear" w:color="auto" w:fill="auto"/>
            <w:vAlign w:val="center"/>
            <w:hideMark/>
          </w:tcPr>
          <w:p w14:paraId="425E627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120/031-01</w:t>
            </w:r>
          </w:p>
        </w:tc>
        <w:tc>
          <w:tcPr>
            <w:tcW w:w="2314" w:type="dxa"/>
            <w:tcBorders>
              <w:top w:val="nil"/>
              <w:left w:val="nil"/>
              <w:bottom w:val="single" w:sz="4" w:space="0" w:color="000000"/>
              <w:right w:val="single" w:sz="4" w:space="0" w:color="000000"/>
            </w:tcBorders>
            <w:shd w:val="clear" w:color="auto" w:fill="auto"/>
            <w:vAlign w:val="center"/>
            <w:hideMark/>
          </w:tcPr>
          <w:p w14:paraId="39F51BC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SISTEMA DRENAJE PLEURAL ADULTOS TUBO TORACICO No. 28</w:t>
            </w:r>
          </w:p>
        </w:tc>
        <w:tc>
          <w:tcPr>
            <w:tcW w:w="1386" w:type="dxa"/>
            <w:tcBorders>
              <w:top w:val="nil"/>
              <w:left w:val="nil"/>
              <w:bottom w:val="single" w:sz="4" w:space="0" w:color="000000"/>
              <w:right w:val="single" w:sz="4" w:space="0" w:color="000000"/>
            </w:tcBorders>
            <w:shd w:val="clear" w:color="auto" w:fill="auto"/>
            <w:vAlign w:val="center"/>
            <w:hideMark/>
          </w:tcPr>
          <w:p w14:paraId="0B371D8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C755A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D1FB32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1180" w:type="dxa"/>
            <w:tcBorders>
              <w:top w:val="nil"/>
              <w:left w:val="nil"/>
              <w:bottom w:val="single" w:sz="4" w:space="0" w:color="000000"/>
              <w:right w:val="nil"/>
            </w:tcBorders>
            <w:shd w:val="clear" w:color="auto" w:fill="auto"/>
            <w:noWrap/>
            <w:vAlign w:val="center"/>
            <w:hideMark/>
          </w:tcPr>
          <w:p w14:paraId="6427E60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219.24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9AFBF9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8,769.60</w:t>
            </w:r>
          </w:p>
        </w:tc>
      </w:tr>
      <w:tr w:rsidR="00532086" w:rsidRPr="00532086" w14:paraId="5DAE1949" w14:textId="77777777" w:rsidTr="006E0709">
        <w:trPr>
          <w:trHeight w:val="41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8B62DA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34</w:t>
            </w:r>
          </w:p>
        </w:tc>
        <w:tc>
          <w:tcPr>
            <w:tcW w:w="835" w:type="dxa"/>
            <w:tcBorders>
              <w:top w:val="nil"/>
              <w:left w:val="nil"/>
              <w:bottom w:val="single" w:sz="4" w:space="0" w:color="000000"/>
              <w:right w:val="single" w:sz="4" w:space="0" w:color="000000"/>
            </w:tcBorders>
            <w:shd w:val="clear" w:color="auto" w:fill="auto"/>
            <w:vAlign w:val="center"/>
            <w:hideMark/>
          </w:tcPr>
          <w:p w14:paraId="3002183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120/031-09</w:t>
            </w:r>
          </w:p>
        </w:tc>
        <w:tc>
          <w:tcPr>
            <w:tcW w:w="2314" w:type="dxa"/>
            <w:tcBorders>
              <w:top w:val="nil"/>
              <w:left w:val="nil"/>
              <w:bottom w:val="single" w:sz="4" w:space="0" w:color="000000"/>
              <w:right w:val="single" w:sz="4" w:space="0" w:color="000000"/>
            </w:tcBorders>
            <w:shd w:val="clear" w:color="auto" w:fill="auto"/>
            <w:vAlign w:val="center"/>
            <w:hideMark/>
          </w:tcPr>
          <w:p w14:paraId="5B68BB5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DRENAJE PEN ROSE 1/2"</w:t>
            </w:r>
          </w:p>
        </w:tc>
        <w:tc>
          <w:tcPr>
            <w:tcW w:w="1386" w:type="dxa"/>
            <w:tcBorders>
              <w:top w:val="nil"/>
              <w:left w:val="nil"/>
              <w:bottom w:val="single" w:sz="4" w:space="0" w:color="000000"/>
              <w:right w:val="single" w:sz="4" w:space="0" w:color="000000"/>
            </w:tcBorders>
            <w:shd w:val="clear" w:color="auto" w:fill="auto"/>
            <w:vAlign w:val="center"/>
            <w:hideMark/>
          </w:tcPr>
          <w:p w14:paraId="5BE7067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8F0D11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99307F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247</w:t>
            </w:r>
          </w:p>
        </w:tc>
        <w:tc>
          <w:tcPr>
            <w:tcW w:w="1180" w:type="dxa"/>
            <w:tcBorders>
              <w:top w:val="nil"/>
              <w:left w:val="nil"/>
              <w:bottom w:val="single" w:sz="4" w:space="0" w:color="000000"/>
              <w:right w:val="nil"/>
            </w:tcBorders>
            <w:shd w:val="clear" w:color="auto" w:fill="auto"/>
            <w:noWrap/>
            <w:vAlign w:val="center"/>
            <w:hideMark/>
          </w:tcPr>
          <w:p w14:paraId="78A69FE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10.50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B51015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2,593.50</w:t>
            </w:r>
          </w:p>
        </w:tc>
      </w:tr>
      <w:tr w:rsidR="00532086" w:rsidRPr="00532086" w14:paraId="2036C456" w14:textId="77777777" w:rsidTr="006E0709">
        <w:trPr>
          <w:trHeight w:val="55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B0CF0D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835" w:type="dxa"/>
            <w:tcBorders>
              <w:top w:val="nil"/>
              <w:left w:val="nil"/>
              <w:bottom w:val="single" w:sz="4" w:space="0" w:color="000000"/>
              <w:right w:val="single" w:sz="4" w:space="0" w:color="000000"/>
            </w:tcBorders>
            <w:shd w:val="clear" w:color="auto" w:fill="auto"/>
            <w:vAlign w:val="center"/>
            <w:hideMark/>
          </w:tcPr>
          <w:p w14:paraId="3A7F5FF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120/039-04</w:t>
            </w:r>
          </w:p>
        </w:tc>
        <w:tc>
          <w:tcPr>
            <w:tcW w:w="2314" w:type="dxa"/>
            <w:tcBorders>
              <w:top w:val="nil"/>
              <w:left w:val="nil"/>
              <w:bottom w:val="single" w:sz="4" w:space="0" w:color="000000"/>
              <w:right w:val="single" w:sz="4" w:space="0" w:color="000000"/>
            </w:tcBorders>
            <w:shd w:val="clear" w:color="auto" w:fill="auto"/>
            <w:vAlign w:val="center"/>
            <w:hideMark/>
          </w:tcPr>
          <w:p w14:paraId="439138B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FERULA DE ALUMINIO PARA DEDOS CON PROTECTOR DE ESPONJA 1/2" X 18 CM RECTA</w:t>
            </w:r>
          </w:p>
        </w:tc>
        <w:tc>
          <w:tcPr>
            <w:tcW w:w="1386" w:type="dxa"/>
            <w:tcBorders>
              <w:top w:val="nil"/>
              <w:left w:val="nil"/>
              <w:bottom w:val="single" w:sz="4" w:space="0" w:color="000000"/>
              <w:right w:val="single" w:sz="4" w:space="0" w:color="000000"/>
            </w:tcBorders>
            <w:shd w:val="clear" w:color="auto" w:fill="auto"/>
            <w:vAlign w:val="center"/>
            <w:hideMark/>
          </w:tcPr>
          <w:p w14:paraId="3539578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73DF1BA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135829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w:t>
            </w:r>
          </w:p>
        </w:tc>
        <w:tc>
          <w:tcPr>
            <w:tcW w:w="1180" w:type="dxa"/>
            <w:tcBorders>
              <w:top w:val="nil"/>
              <w:left w:val="nil"/>
              <w:bottom w:val="single" w:sz="4" w:space="0" w:color="000000"/>
              <w:right w:val="nil"/>
            </w:tcBorders>
            <w:shd w:val="clear" w:color="auto" w:fill="auto"/>
            <w:noWrap/>
            <w:vAlign w:val="center"/>
            <w:hideMark/>
          </w:tcPr>
          <w:p w14:paraId="0CDF539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9689F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4,851.00</w:t>
            </w:r>
          </w:p>
        </w:tc>
      </w:tr>
      <w:tr w:rsidR="00532086" w:rsidRPr="00532086" w14:paraId="0EA0F070" w14:textId="77777777" w:rsidTr="006E0709">
        <w:trPr>
          <w:trHeight w:val="42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16CC5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835" w:type="dxa"/>
            <w:tcBorders>
              <w:top w:val="nil"/>
              <w:left w:val="nil"/>
              <w:bottom w:val="single" w:sz="4" w:space="0" w:color="000000"/>
              <w:right w:val="single" w:sz="4" w:space="0" w:color="000000"/>
            </w:tcBorders>
            <w:shd w:val="clear" w:color="auto" w:fill="auto"/>
            <w:vAlign w:val="center"/>
            <w:hideMark/>
          </w:tcPr>
          <w:p w14:paraId="35AB03A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120/044-01</w:t>
            </w:r>
          </w:p>
        </w:tc>
        <w:tc>
          <w:tcPr>
            <w:tcW w:w="2314" w:type="dxa"/>
            <w:tcBorders>
              <w:top w:val="nil"/>
              <w:left w:val="nil"/>
              <w:bottom w:val="single" w:sz="4" w:space="0" w:color="000000"/>
              <w:right w:val="single" w:sz="4" w:space="0" w:color="000000"/>
            </w:tcBorders>
            <w:shd w:val="clear" w:color="auto" w:fill="auto"/>
            <w:vAlign w:val="center"/>
            <w:hideMark/>
          </w:tcPr>
          <w:p w14:paraId="7CB8A8E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6 1/2</w:t>
            </w:r>
          </w:p>
        </w:tc>
        <w:tc>
          <w:tcPr>
            <w:tcW w:w="1386" w:type="dxa"/>
            <w:tcBorders>
              <w:top w:val="nil"/>
              <w:left w:val="nil"/>
              <w:bottom w:val="single" w:sz="4" w:space="0" w:color="000000"/>
              <w:right w:val="single" w:sz="4" w:space="0" w:color="000000"/>
            </w:tcBorders>
            <w:shd w:val="clear" w:color="auto" w:fill="auto"/>
            <w:vAlign w:val="center"/>
            <w:hideMark/>
          </w:tcPr>
          <w:p w14:paraId="5335D5A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352592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1934410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14,110</w:t>
            </w:r>
          </w:p>
        </w:tc>
        <w:tc>
          <w:tcPr>
            <w:tcW w:w="1180" w:type="dxa"/>
            <w:tcBorders>
              <w:top w:val="nil"/>
              <w:left w:val="nil"/>
              <w:bottom w:val="single" w:sz="4" w:space="0" w:color="000000"/>
              <w:right w:val="nil"/>
            </w:tcBorders>
            <w:shd w:val="clear" w:color="auto" w:fill="auto"/>
            <w:noWrap/>
            <w:vAlign w:val="center"/>
            <w:hideMark/>
          </w:tcPr>
          <w:p w14:paraId="04AFAB6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24F133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22,293.80</w:t>
            </w:r>
          </w:p>
        </w:tc>
      </w:tr>
      <w:tr w:rsidR="00532086" w:rsidRPr="00532086" w14:paraId="57B41603" w14:textId="77777777" w:rsidTr="006E0709">
        <w:trPr>
          <w:trHeight w:val="54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F34A8C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37</w:t>
            </w:r>
          </w:p>
        </w:tc>
        <w:tc>
          <w:tcPr>
            <w:tcW w:w="835" w:type="dxa"/>
            <w:tcBorders>
              <w:top w:val="nil"/>
              <w:left w:val="nil"/>
              <w:bottom w:val="single" w:sz="4" w:space="0" w:color="000000"/>
              <w:right w:val="single" w:sz="4" w:space="0" w:color="000000"/>
            </w:tcBorders>
            <w:shd w:val="clear" w:color="auto" w:fill="auto"/>
            <w:vAlign w:val="center"/>
            <w:hideMark/>
          </w:tcPr>
          <w:p w14:paraId="323C3EC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120/044-02</w:t>
            </w:r>
          </w:p>
        </w:tc>
        <w:tc>
          <w:tcPr>
            <w:tcW w:w="2314" w:type="dxa"/>
            <w:tcBorders>
              <w:top w:val="nil"/>
              <w:left w:val="nil"/>
              <w:bottom w:val="single" w:sz="4" w:space="0" w:color="000000"/>
              <w:right w:val="single" w:sz="4" w:space="0" w:color="000000"/>
            </w:tcBorders>
            <w:shd w:val="clear" w:color="auto" w:fill="auto"/>
            <w:vAlign w:val="center"/>
            <w:hideMark/>
          </w:tcPr>
          <w:p w14:paraId="4C401EC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7</w:t>
            </w:r>
          </w:p>
        </w:tc>
        <w:tc>
          <w:tcPr>
            <w:tcW w:w="1386" w:type="dxa"/>
            <w:tcBorders>
              <w:top w:val="nil"/>
              <w:left w:val="nil"/>
              <w:bottom w:val="single" w:sz="4" w:space="0" w:color="000000"/>
              <w:right w:val="single" w:sz="4" w:space="0" w:color="000000"/>
            </w:tcBorders>
            <w:shd w:val="clear" w:color="auto" w:fill="auto"/>
            <w:vAlign w:val="center"/>
            <w:hideMark/>
          </w:tcPr>
          <w:p w14:paraId="52E94F4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93E76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54206D1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8,467</w:t>
            </w:r>
          </w:p>
        </w:tc>
        <w:tc>
          <w:tcPr>
            <w:tcW w:w="1180" w:type="dxa"/>
            <w:tcBorders>
              <w:top w:val="nil"/>
              <w:left w:val="nil"/>
              <w:bottom w:val="single" w:sz="4" w:space="0" w:color="000000"/>
              <w:right w:val="nil"/>
            </w:tcBorders>
            <w:shd w:val="clear" w:color="auto" w:fill="auto"/>
            <w:noWrap/>
            <w:vAlign w:val="center"/>
            <w:hideMark/>
          </w:tcPr>
          <w:p w14:paraId="7B06316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7A1DD5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13,377.86</w:t>
            </w:r>
          </w:p>
        </w:tc>
      </w:tr>
      <w:tr w:rsidR="00532086" w:rsidRPr="00532086" w14:paraId="31DAA1B7" w14:textId="77777777" w:rsidTr="006E0709">
        <w:trPr>
          <w:trHeight w:val="42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2BD43A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38</w:t>
            </w:r>
          </w:p>
        </w:tc>
        <w:tc>
          <w:tcPr>
            <w:tcW w:w="835" w:type="dxa"/>
            <w:tcBorders>
              <w:top w:val="nil"/>
              <w:left w:val="nil"/>
              <w:bottom w:val="single" w:sz="4" w:space="0" w:color="000000"/>
              <w:right w:val="single" w:sz="4" w:space="0" w:color="000000"/>
            </w:tcBorders>
            <w:shd w:val="clear" w:color="auto" w:fill="auto"/>
            <w:vAlign w:val="center"/>
            <w:hideMark/>
          </w:tcPr>
          <w:p w14:paraId="21D98A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120/044-03</w:t>
            </w:r>
          </w:p>
        </w:tc>
        <w:tc>
          <w:tcPr>
            <w:tcW w:w="2314" w:type="dxa"/>
            <w:tcBorders>
              <w:top w:val="nil"/>
              <w:left w:val="nil"/>
              <w:bottom w:val="single" w:sz="4" w:space="0" w:color="000000"/>
              <w:right w:val="single" w:sz="4" w:space="0" w:color="000000"/>
            </w:tcBorders>
            <w:shd w:val="clear" w:color="auto" w:fill="auto"/>
            <w:vAlign w:val="center"/>
            <w:hideMark/>
          </w:tcPr>
          <w:p w14:paraId="31A9F85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7 1/2</w:t>
            </w:r>
          </w:p>
        </w:tc>
        <w:tc>
          <w:tcPr>
            <w:tcW w:w="1386" w:type="dxa"/>
            <w:tcBorders>
              <w:top w:val="nil"/>
              <w:left w:val="nil"/>
              <w:bottom w:val="single" w:sz="4" w:space="0" w:color="000000"/>
              <w:right w:val="single" w:sz="4" w:space="0" w:color="000000"/>
            </w:tcBorders>
            <w:shd w:val="clear" w:color="auto" w:fill="auto"/>
            <w:vAlign w:val="center"/>
            <w:hideMark/>
          </w:tcPr>
          <w:p w14:paraId="60A93E9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7D2A23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46A5C16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9,368</w:t>
            </w:r>
          </w:p>
        </w:tc>
        <w:tc>
          <w:tcPr>
            <w:tcW w:w="1180" w:type="dxa"/>
            <w:tcBorders>
              <w:top w:val="nil"/>
              <w:left w:val="nil"/>
              <w:bottom w:val="single" w:sz="4" w:space="0" w:color="000000"/>
              <w:right w:val="nil"/>
            </w:tcBorders>
            <w:shd w:val="clear" w:color="auto" w:fill="auto"/>
            <w:noWrap/>
            <w:vAlign w:val="center"/>
            <w:hideMark/>
          </w:tcPr>
          <w:p w14:paraId="5FF9EA8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1A63F6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14,801.44</w:t>
            </w:r>
          </w:p>
        </w:tc>
      </w:tr>
      <w:tr w:rsidR="00532086" w:rsidRPr="00532086" w14:paraId="77849611" w14:textId="77777777" w:rsidTr="006E0709">
        <w:trPr>
          <w:trHeight w:val="4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7AC0C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39</w:t>
            </w:r>
          </w:p>
        </w:tc>
        <w:tc>
          <w:tcPr>
            <w:tcW w:w="835" w:type="dxa"/>
            <w:tcBorders>
              <w:top w:val="nil"/>
              <w:left w:val="nil"/>
              <w:bottom w:val="single" w:sz="4" w:space="0" w:color="000000"/>
              <w:right w:val="single" w:sz="4" w:space="0" w:color="000000"/>
            </w:tcBorders>
            <w:shd w:val="clear" w:color="auto" w:fill="auto"/>
            <w:vAlign w:val="center"/>
            <w:hideMark/>
          </w:tcPr>
          <w:p w14:paraId="1F4236D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120/044-04</w:t>
            </w:r>
          </w:p>
        </w:tc>
        <w:tc>
          <w:tcPr>
            <w:tcW w:w="2314" w:type="dxa"/>
            <w:tcBorders>
              <w:top w:val="nil"/>
              <w:left w:val="nil"/>
              <w:bottom w:val="single" w:sz="4" w:space="0" w:color="000000"/>
              <w:right w:val="single" w:sz="4" w:space="0" w:color="000000"/>
            </w:tcBorders>
            <w:shd w:val="clear" w:color="auto" w:fill="auto"/>
            <w:vAlign w:val="center"/>
            <w:hideMark/>
          </w:tcPr>
          <w:p w14:paraId="4A3F61F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 No. 8</w:t>
            </w:r>
          </w:p>
        </w:tc>
        <w:tc>
          <w:tcPr>
            <w:tcW w:w="1386" w:type="dxa"/>
            <w:tcBorders>
              <w:top w:val="nil"/>
              <w:left w:val="nil"/>
              <w:bottom w:val="single" w:sz="4" w:space="0" w:color="000000"/>
              <w:right w:val="single" w:sz="4" w:space="0" w:color="000000"/>
            </w:tcBorders>
            <w:shd w:val="clear" w:color="auto" w:fill="auto"/>
            <w:vAlign w:val="center"/>
            <w:hideMark/>
          </w:tcPr>
          <w:p w14:paraId="7C9E754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607281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3B9A1D2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130</w:t>
            </w:r>
          </w:p>
        </w:tc>
        <w:tc>
          <w:tcPr>
            <w:tcW w:w="1180" w:type="dxa"/>
            <w:tcBorders>
              <w:top w:val="nil"/>
              <w:left w:val="nil"/>
              <w:bottom w:val="single" w:sz="4" w:space="0" w:color="000000"/>
              <w:right w:val="nil"/>
            </w:tcBorders>
            <w:shd w:val="clear" w:color="auto" w:fill="auto"/>
            <w:noWrap/>
            <w:vAlign w:val="center"/>
            <w:hideMark/>
          </w:tcPr>
          <w:p w14:paraId="225E15E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E79F3A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208.00</w:t>
            </w:r>
          </w:p>
        </w:tc>
      </w:tr>
      <w:tr w:rsidR="00532086" w:rsidRPr="00532086" w14:paraId="49382561" w14:textId="77777777" w:rsidTr="006E0709">
        <w:trPr>
          <w:trHeight w:val="46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47E12E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835" w:type="dxa"/>
            <w:tcBorders>
              <w:top w:val="nil"/>
              <w:left w:val="nil"/>
              <w:bottom w:val="single" w:sz="4" w:space="0" w:color="000000"/>
              <w:right w:val="single" w:sz="4" w:space="0" w:color="000000"/>
            </w:tcBorders>
            <w:shd w:val="clear" w:color="auto" w:fill="auto"/>
            <w:vAlign w:val="center"/>
            <w:hideMark/>
          </w:tcPr>
          <w:p w14:paraId="63A8AE3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120/044-06</w:t>
            </w:r>
          </w:p>
        </w:tc>
        <w:tc>
          <w:tcPr>
            <w:tcW w:w="2314" w:type="dxa"/>
            <w:tcBorders>
              <w:top w:val="nil"/>
              <w:left w:val="nil"/>
              <w:bottom w:val="single" w:sz="4" w:space="0" w:color="000000"/>
              <w:right w:val="single" w:sz="4" w:space="0" w:color="000000"/>
            </w:tcBorders>
            <w:shd w:val="clear" w:color="auto" w:fill="auto"/>
            <w:vAlign w:val="center"/>
            <w:hideMark/>
          </w:tcPr>
          <w:p w14:paraId="5931577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GUANTES QUIRURGICOS ESTERILES</w:t>
            </w:r>
            <w:r w:rsidRPr="00532086">
              <w:rPr>
                <w:rFonts w:ascii="Arial" w:eastAsia="Times New Roman" w:hAnsi="Arial" w:cs="Arial"/>
                <w:sz w:val="14"/>
                <w:szCs w:val="14"/>
              </w:rPr>
              <w:br/>
              <w:t>No. 6</w:t>
            </w:r>
          </w:p>
        </w:tc>
        <w:tc>
          <w:tcPr>
            <w:tcW w:w="1386" w:type="dxa"/>
            <w:tcBorders>
              <w:top w:val="nil"/>
              <w:left w:val="nil"/>
              <w:bottom w:val="single" w:sz="4" w:space="0" w:color="000000"/>
              <w:right w:val="single" w:sz="4" w:space="0" w:color="000000"/>
            </w:tcBorders>
            <w:shd w:val="clear" w:color="auto" w:fill="auto"/>
            <w:vAlign w:val="center"/>
            <w:hideMark/>
          </w:tcPr>
          <w:p w14:paraId="54F4588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CF4072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78C36F8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w:t>
            </w:r>
          </w:p>
        </w:tc>
        <w:tc>
          <w:tcPr>
            <w:tcW w:w="1180" w:type="dxa"/>
            <w:tcBorders>
              <w:top w:val="nil"/>
              <w:left w:val="nil"/>
              <w:bottom w:val="single" w:sz="4" w:space="0" w:color="000000"/>
              <w:right w:val="nil"/>
            </w:tcBorders>
            <w:shd w:val="clear" w:color="auto" w:fill="auto"/>
            <w:noWrap/>
            <w:vAlign w:val="center"/>
            <w:hideMark/>
          </w:tcPr>
          <w:p w14:paraId="7C99B03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F0AB7C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102.70</w:t>
            </w:r>
          </w:p>
        </w:tc>
      </w:tr>
      <w:tr w:rsidR="00532086" w:rsidRPr="00532086" w14:paraId="16E08E55" w14:textId="77777777" w:rsidTr="006E0709">
        <w:trPr>
          <w:trHeight w:val="37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9FED1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41</w:t>
            </w:r>
          </w:p>
        </w:tc>
        <w:tc>
          <w:tcPr>
            <w:tcW w:w="835" w:type="dxa"/>
            <w:tcBorders>
              <w:top w:val="nil"/>
              <w:left w:val="nil"/>
              <w:bottom w:val="single" w:sz="4" w:space="0" w:color="000000"/>
              <w:right w:val="single" w:sz="4" w:space="0" w:color="000000"/>
            </w:tcBorders>
            <w:shd w:val="clear" w:color="auto" w:fill="auto"/>
            <w:vAlign w:val="center"/>
            <w:hideMark/>
          </w:tcPr>
          <w:p w14:paraId="0FC778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120/047-07</w:t>
            </w:r>
          </w:p>
        </w:tc>
        <w:tc>
          <w:tcPr>
            <w:tcW w:w="2314" w:type="dxa"/>
            <w:tcBorders>
              <w:top w:val="nil"/>
              <w:left w:val="nil"/>
              <w:bottom w:val="single" w:sz="4" w:space="0" w:color="000000"/>
              <w:right w:val="single" w:sz="4" w:space="0" w:color="000000"/>
            </w:tcBorders>
            <w:shd w:val="clear" w:color="auto" w:fill="auto"/>
            <w:vAlign w:val="center"/>
            <w:hideMark/>
          </w:tcPr>
          <w:p w14:paraId="726DD5BF"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JERINGA DESCARTABLE 50 ML LUER</w:t>
            </w:r>
          </w:p>
        </w:tc>
        <w:tc>
          <w:tcPr>
            <w:tcW w:w="1386" w:type="dxa"/>
            <w:tcBorders>
              <w:top w:val="nil"/>
              <w:left w:val="nil"/>
              <w:bottom w:val="single" w:sz="4" w:space="0" w:color="000000"/>
              <w:right w:val="single" w:sz="4" w:space="0" w:color="000000"/>
            </w:tcBorders>
            <w:shd w:val="clear" w:color="auto" w:fill="auto"/>
            <w:vAlign w:val="center"/>
            <w:hideMark/>
          </w:tcPr>
          <w:p w14:paraId="7AADEA1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CFB196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80A47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475</w:t>
            </w:r>
          </w:p>
        </w:tc>
        <w:tc>
          <w:tcPr>
            <w:tcW w:w="1180" w:type="dxa"/>
            <w:tcBorders>
              <w:top w:val="nil"/>
              <w:left w:val="nil"/>
              <w:bottom w:val="single" w:sz="4" w:space="0" w:color="000000"/>
              <w:right w:val="nil"/>
            </w:tcBorders>
            <w:shd w:val="clear" w:color="auto" w:fill="auto"/>
            <w:noWrap/>
            <w:vAlign w:val="center"/>
            <w:hideMark/>
          </w:tcPr>
          <w:p w14:paraId="4D59838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E18C23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1,097.25</w:t>
            </w:r>
          </w:p>
        </w:tc>
      </w:tr>
      <w:tr w:rsidR="00532086" w:rsidRPr="00532086" w14:paraId="1F31D826" w14:textId="77777777" w:rsidTr="006E0709">
        <w:trPr>
          <w:trHeight w:val="28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FC1033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835" w:type="dxa"/>
            <w:tcBorders>
              <w:top w:val="nil"/>
              <w:left w:val="nil"/>
              <w:bottom w:val="single" w:sz="4" w:space="0" w:color="000000"/>
              <w:right w:val="single" w:sz="4" w:space="0" w:color="000000"/>
            </w:tcBorders>
            <w:shd w:val="clear" w:color="auto" w:fill="auto"/>
            <w:vAlign w:val="center"/>
            <w:hideMark/>
          </w:tcPr>
          <w:p w14:paraId="6AA4E82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120/047-12</w:t>
            </w:r>
          </w:p>
        </w:tc>
        <w:tc>
          <w:tcPr>
            <w:tcW w:w="2314" w:type="dxa"/>
            <w:tcBorders>
              <w:top w:val="nil"/>
              <w:left w:val="nil"/>
              <w:bottom w:val="single" w:sz="4" w:space="0" w:color="000000"/>
              <w:right w:val="single" w:sz="4" w:space="0" w:color="000000"/>
            </w:tcBorders>
            <w:shd w:val="clear" w:color="auto" w:fill="auto"/>
            <w:vAlign w:val="center"/>
            <w:hideMark/>
          </w:tcPr>
          <w:p w14:paraId="536B59E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JERINGA DE 60 ML CON PICO LARGO</w:t>
            </w:r>
          </w:p>
        </w:tc>
        <w:tc>
          <w:tcPr>
            <w:tcW w:w="1386" w:type="dxa"/>
            <w:tcBorders>
              <w:top w:val="nil"/>
              <w:left w:val="nil"/>
              <w:bottom w:val="single" w:sz="4" w:space="0" w:color="000000"/>
              <w:right w:val="single" w:sz="4" w:space="0" w:color="000000"/>
            </w:tcBorders>
            <w:shd w:val="clear" w:color="auto" w:fill="auto"/>
            <w:vAlign w:val="center"/>
            <w:hideMark/>
          </w:tcPr>
          <w:p w14:paraId="58654AD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0F5C67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FCCB1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250</w:t>
            </w:r>
          </w:p>
        </w:tc>
        <w:tc>
          <w:tcPr>
            <w:tcW w:w="1180" w:type="dxa"/>
            <w:tcBorders>
              <w:top w:val="nil"/>
              <w:left w:val="nil"/>
              <w:bottom w:val="single" w:sz="4" w:space="0" w:color="000000"/>
              <w:right w:val="nil"/>
            </w:tcBorders>
            <w:shd w:val="clear" w:color="auto" w:fill="auto"/>
            <w:noWrap/>
            <w:vAlign w:val="center"/>
            <w:hideMark/>
          </w:tcPr>
          <w:p w14:paraId="5AB610A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A9691A"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475.00</w:t>
            </w:r>
          </w:p>
        </w:tc>
      </w:tr>
      <w:tr w:rsidR="00532086" w:rsidRPr="00532086" w14:paraId="1ED1BF4E" w14:textId="77777777" w:rsidTr="006E0709">
        <w:trPr>
          <w:trHeight w:val="39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63DEB2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43</w:t>
            </w:r>
          </w:p>
        </w:tc>
        <w:tc>
          <w:tcPr>
            <w:tcW w:w="835" w:type="dxa"/>
            <w:tcBorders>
              <w:top w:val="nil"/>
              <w:left w:val="nil"/>
              <w:bottom w:val="single" w:sz="4" w:space="0" w:color="000000"/>
              <w:right w:val="single" w:sz="4" w:space="0" w:color="000000"/>
            </w:tcBorders>
            <w:shd w:val="clear" w:color="auto" w:fill="auto"/>
            <w:vAlign w:val="center"/>
            <w:hideMark/>
          </w:tcPr>
          <w:p w14:paraId="2072ACE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120/059-11</w:t>
            </w:r>
          </w:p>
        </w:tc>
        <w:tc>
          <w:tcPr>
            <w:tcW w:w="2314" w:type="dxa"/>
            <w:tcBorders>
              <w:top w:val="nil"/>
              <w:left w:val="nil"/>
              <w:bottom w:val="single" w:sz="4" w:space="0" w:color="000000"/>
              <w:right w:val="single" w:sz="4" w:space="0" w:color="000000"/>
            </w:tcBorders>
            <w:shd w:val="clear" w:color="auto" w:fill="auto"/>
            <w:vAlign w:val="center"/>
            <w:hideMark/>
          </w:tcPr>
          <w:p w14:paraId="6A5FF82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SET DE DRENAJE TORAXICO 2000 ML</w:t>
            </w:r>
          </w:p>
        </w:tc>
        <w:tc>
          <w:tcPr>
            <w:tcW w:w="1386" w:type="dxa"/>
            <w:tcBorders>
              <w:top w:val="nil"/>
              <w:left w:val="nil"/>
              <w:bottom w:val="single" w:sz="4" w:space="0" w:color="000000"/>
              <w:right w:val="single" w:sz="4" w:space="0" w:color="000000"/>
            </w:tcBorders>
            <w:shd w:val="clear" w:color="auto" w:fill="auto"/>
            <w:vAlign w:val="center"/>
            <w:hideMark/>
          </w:tcPr>
          <w:p w14:paraId="7EC0C38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41991B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3F90A5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1180" w:type="dxa"/>
            <w:tcBorders>
              <w:top w:val="nil"/>
              <w:left w:val="nil"/>
              <w:bottom w:val="single" w:sz="4" w:space="0" w:color="000000"/>
              <w:right w:val="nil"/>
            </w:tcBorders>
            <w:shd w:val="clear" w:color="auto" w:fill="auto"/>
            <w:noWrap/>
            <w:vAlign w:val="center"/>
            <w:hideMark/>
          </w:tcPr>
          <w:p w14:paraId="240F00D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253.05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EA0831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1,518.30</w:t>
            </w:r>
          </w:p>
        </w:tc>
      </w:tr>
      <w:tr w:rsidR="00532086" w:rsidRPr="00532086" w14:paraId="020BDCAE" w14:textId="77777777" w:rsidTr="006E0709">
        <w:trPr>
          <w:trHeight w:val="40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FA4E4C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44</w:t>
            </w:r>
          </w:p>
        </w:tc>
        <w:tc>
          <w:tcPr>
            <w:tcW w:w="835" w:type="dxa"/>
            <w:tcBorders>
              <w:top w:val="nil"/>
              <w:left w:val="nil"/>
              <w:bottom w:val="single" w:sz="4" w:space="0" w:color="000000"/>
              <w:right w:val="single" w:sz="4" w:space="0" w:color="000000"/>
            </w:tcBorders>
            <w:shd w:val="clear" w:color="auto" w:fill="auto"/>
            <w:vAlign w:val="center"/>
            <w:hideMark/>
          </w:tcPr>
          <w:p w14:paraId="23E9B78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120/060-03</w:t>
            </w:r>
          </w:p>
        </w:tc>
        <w:tc>
          <w:tcPr>
            <w:tcW w:w="2314" w:type="dxa"/>
            <w:tcBorders>
              <w:top w:val="nil"/>
              <w:left w:val="nil"/>
              <w:bottom w:val="single" w:sz="4" w:space="0" w:color="000000"/>
              <w:right w:val="single" w:sz="4" w:space="0" w:color="000000"/>
            </w:tcBorders>
            <w:shd w:val="clear" w:color="auto" w:fill="auto"/>
            <w:vAlign w:val="center"/>
            <w:hideMark/>
          </w:tcPr>
          <w:p w14:paraId="5831AA9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SONDA DE ALIMENTACION K 33</w:t>
            </w:r>
          </w:p>
        </w:tc>
        <w:tc>
          <w:tcPr>
            <w:tcW w:w="1386" w:type="dxa"/>
            <w:tcBorders>
              <w:top w:val="nil"/>
              <w:left w:val="nil"/>
              <w:bottom w:val="single" w:sz="4" w:space="0" w:color="000000"/>
              <w:right w:val="single" w:sz="4" w:space="0" w:color="000000"/>
            </w:tcBorders>
            <w:shd w:val="clear" w:color="auto" w:fill="auto"/>
            <w:vAlign w:val="center"/>
            <w:hideMark/>
          </w:tcPr>
          <w:p w14:paraId="046AAE8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0BB5A5E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2A9EE8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760</w:t>
            </w:r>
          </w:p>
        </w:tc>
        <w:tc>
          <w:tcPr>
            <w:tcW w:w="1180" w:type="dxa"/>
            <w:tcBorders>
              <w:top w:val="nil"/>
              <w:left w:val="nil"/>
              <w:bottom w:val="single" w:sz="4" w:space="0" w:color="000000"/>
              <w:right w:val="nil"/>
            </w:tcBorders>
            <w:shd w:val="clear" w:color="auto" w:fill="auto"/>
            <w:noWrap/>
            <w:vAlign w:val="center"/>
            <w:hideMark/>
          </w:tcPr>
          <w:p w14:paraId="5C315F1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D19638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1,117.20</w:t>
            </w:r>
          </w:p>
        </w:tc>
      </w:tr>
      <w:tr w:rsidR="00532086" w:rsidRPr="00532086" w14:paraId="10879B50" w14:textId="77777777" w:rsidTr="006E0709">
        <w:trPr>
          <w:trHeight w:val="41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C1DC05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835" w:type="dxa"/>
            <w:tcBorders>
              <w:top w:val="nil"/>
              <w:left w:val="nil"/>
              <w:bottom w:val="single" w:sz="4" w:space="0" w:color="000000"/>
              <w:right w:val="single" w:sz="4" w:space="0" w:color="000000"/>
            </w:tcBorders>
            <w:shd w:val="clear" w:color="auto" w:fill="auto"/>
            <w:vAlign w:val="center"/>
            <w:hideMark/>
          </w:tcPr>
          <w:p w14:paraId="3C68041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120/060-04</w:t>
            </w:r>
          </w:p>
        </w:tc>
        <w:tc>
          <w:tcPr>
            <w:tcW w:w="2314" w:type="dxa"/>
            <w:tcBorders>
              <w:top w:val="nil"/>
              <w:left w:val="nil"/>
              <w:bottom w:val="single" w:sz="4" w:space="0" w:color="000000"/>
              <w:right w:val="single" w:sz="4" w:space="0" w:color="000000"/>
            </w:tcBorders>
            <w:shd w:val="clear" w:color="auto" w:fill="auto"/>
            <w:vAlign w:val="center"/>
            <w:hideMark/>
          </w:tcPr>
          <w:p w14:paraId="7D71282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SONDA DE ALIMENTACION K 35 - Nª 4</w:t>
            </w:r>
          </w:p>
        </w:tc>
        <w:tc>
          <w:tcPr>
            <w:tcW w:w="1386" w:type="dxa"/>
            <w:tcBorders>
              <w:top w:val="nil"/>
              <w:left w:val="nil"/>
              <w:bottom w:val="single" w:sz="4" w:space="0" w:color="000000"/>
              <w:right w:val="single" w:sz="4" w:space="0" w:color="000000"/>
            </w:tcBorders>
            <w:shd w:val="clear" w:color="auto" w:fill="auto"/>
            <w:vAlign w:val="center"/>
            <w:hideMark/>
          </w:tcPr>
          <w:p w14:paraId="791EB63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2A421A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4EE411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160</w:t>
            </w:r>
          </w:p>
        </w:tc>
        <w:tc>
          <w:tcPr>
            <w:tcW w:w="1180" w:type="dxa"/>
            <w:tcBorders>
              <w:top w:val="nil"/>
              <w:left w:val="nil"/>
              <w:bottom w:val="single" w:sz="4" w:space="0" w:color="000000"/>
              <w:right w:val="nil"/>
            </w:tcBorders>
            <w:shd w:val="clear" w:color="auto" w:fill="auto"/>
            <w:noWrap/>
            <w:vAlign w:val="center"/>
            <w:hideMark/>
          </w:tcPr>
          <w:p w14:paraId="0344A79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BDE0C3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235.20</w:t>
            </w:r>
          </w:p>
        </w:tc>
      </w:tr>
      <w:tr w:rsidR="00532086" w:rsidRPr="00532086" w14:paraId="67CAFA7C" w14:textId="77777777" w:rsidTr="00532086">
        <w:trPr>
          <w:trHeight w:val="35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5E03E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46</w:t>
            </w:r>
          </w:p>
        </w:tc>
        <w:tc>
          <w:tcPr>
            <w:tcW w:w="835" w:type="dxa"/>
            <w:tcBorders>
              <w:top w:val="nil"/>
              <w:left w:val="nil"/>
              <w:bottom w:val="single" w:sz="4" w:space="0" w:color="000000"/>
              <w:right w:val="single" w:sz="4" w:space="0" w:color="000000"/>
            </w:tcBorders>
            <w:shd w:val="clear" w:color="auto" w:fill="auto"/>
            <w:vAlign w:val="center"/>
            <w:hideMark/>
          </w:tcPr>
          <w:p w14:paraId="5AC7DB4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120/060-07</w:t>
            </w:r>
          </w:p>
        </w:tc>
        <w:tc>
          <w:tcPr>
            <w:tcW w:w="2314" w:type="dxa"/>
            <w:tcBorders>
              <w:top w:val="nil"/>
              <w:left w:val="nil"/>
              <w:bottom w:val="single" w:sz="4" w:space="0" w:color="000000"/>
              <w:right w:val="single" w:sz="4" w:space="0" w:color="000000"/>
            </w:tcBorders>
            <w:shd w:val="clear" w:color="auto" w:fill="auto"/>
            <w:vAlign w:val="center"/>
            <w:hideMark/>
          </w:tcPr>
          <w:p w14:paraId="40350FE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ALIMENTACIO No. 4</w:t>
            </w:r>
          </w:p>
        </w:tc>
        <w:tc>
          <w:tcPr>
            <w:tcW w:w="1386" w:type="dxa"/>
            <w:tcBorders>
              <w:top w:val="nil"/>
              <w:left w:val="nil"/>
              <w:bottom w:val="single" w:sz="4" w:space="0" w:color="000000"/>
              <w:right w:val="single" w:sz="4" w:space="0" w:color="000000"/>
            </w:tcBorders>
            <w:shd w:val="clear" w:color="auto" w:fill="auto"/>
            <w:vAlign w:val="center"/>
            <w:hideMark/>
          </w:tcPr>
          <w:p w14:paraId="4EAF350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933FC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602085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115</w:t>
            </w:r>
          </w:p>
        </w:tc>
        <w:tc>
          <w:tcPr>
            <w:tcW w:w="1180" w:type="dxa"/>
            <w:tcBorders>
              <w:top w:val="nil"/>
              <w:left w:val="nil"/>
              <w:bottom w:val="single" w:sz="4" w:space="0" w:color="000000"/>
              <w:right w:val="nil"/>
            </w:tcBorders>
            <w:shd w:val="clear" w:color="auto" w:fill="auto"/>
            <w:noWrap/>
            <w:vAlign w:val="center"/>
            <w:hideMark/>
          </w:tcPr>
          <w:p w14:paraId="2706A5A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50EE74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205.85</w:t>
            </w:r>
          </w:p>
        </w:tc>
      </w:tr>
      <w:tr w:rsidR="00532086" w:rsidRPr="00532086" w14:paraId="32DD7F5C" w14:textId="77777777" w:rsidTr="006E0709">
        <w:trPr>
          <w:trHeight w:val="4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F85EA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47</w:t>
            </w:r>
          </w:p>
        </w:tc>
        <w:tc>
          <w:tcPr>
            <w:tcW w:w="835" w:type="dxa"/>
            <w:tcBorders>
              <w:top w:val="nil"/>
              <w:left w:val="nil"/>
              <w:bottom w:val="single" w:sz="4" w:space="0" w:color="000000"/>
              <w:right w:val="single" w:sz="4" w:space="0" w:color="000000"/>
            </w:tcBorders>
            <w:shd w:val="clear" w:color="auto" w:fill="auto"/>
            <w:vAlign w:val="center"/>
            <w:hideMark/>
          </w:tcPr>
          <w:p w14:paraId="035342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120/060-15</w:t>
            </w:r>
          </w:p>
        </w:tc>
        <w:tc>
          <w:tcPr>
            <w:tcW w:w="2314" w:type="dxa"/>
            <w:tcBorders>
              <w:top w:val="nil"/>
              <w:left w:val="nil"/>
              <w:bottom w:val="single" w:sz="4" w:space="0" w:color="000000"/>
              <w:right w:val="single" w:sz="4" w:space="0" w:color="000000"/>
            </w:tcBorders>
            <w:shd w:val="clear" w:color="auto" w:fill="auto"/>
            <w:vAlign w:val="center"/>
            <w:hideMark/>
          </w:tcPr>
          <w:p w14:paraId="2C364CC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ASPIRACION No. 10 CON VALVULA Y TAPA DE CIERRE HERMETICO</w:t>
            </w:r>
          </w:p>
        </w:tc>
        <w:tc>
          <w:tcPr>
            <w:tcW w:w="1386" w:type="dxa"/>
            <w:tcBorders>
              <w:top w:val="nil"/>
              <w:left w:val="nil"/>
              <w:bottom w:val="single" w:sz="4" w:space="0" w:color="000000"/>
              <w:right w:val="single" w:sz="4" w:space="0" w:color="000000"/>
            </w:tcBorders>
            <w:shd w:val="clear" w:color="auto" w:fill="auto"/>
            <w:vAlign w:val="center"/>
            <w:hideMark/>
          </w:tcPr>
          <w:p w14:paraId="3A2C186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8B11B6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4D75458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1180" w:type="dxa"/>
            <w:tcBorders>
              <w:top w:val="nil"/>
              <w:left w:val="nil"/>
              <w:bottom w:val="single" w:sz="4" w:space="0" w:color="000000"/>
              <w:right w:val="nil"/>
            </w:tcBorders>
            <w:shd w:val="clear" w:color="auto" w:fill="auto"/>
            <w:noWrap/>
            <w:vAlign w:val="center"/>
            <w:hideMark/>
          </w:tcPr>
          <w:p w14:paraId="26F89F8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B0D28A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53.70</w:t>
            </w:r>
          </w:p>
        </w:tc>
      </w:tr>
      <w:tr w:rsidR="00532086" w:rsidRPr="00532086" w14:paraId="07A75834" w14:textId="77777777" w:rsidTr="006E0709">
        <w:trPr>
          <w:trHeight w:val="54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66BCD7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835" w:type="dxa"/>
            <w:tcBorders>
              <w:top w:val="nil"/>
              <w:left w:val="nil"/>
              <w:bottom w:val="single" w:sz="4" w:space="0" w:color="000000"/>
              <w:right w:val="single" w:sz="4" w:space="0" w:color="000000"/>
            </w:tcBorders>
            <w:shd w:val="clear" w:color="auto" w:fill="auto"/>
            <w:vAlign w:val="center"/>
            <w:hideMark/>
          </w:tcPr>
          <w:p w14:paraId="20B5BD9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120/060-16</w:t>
            </w:r>
          </w:p>
        </w:tc>
        <w:tc>
          <w:tcPr>
            <w:tcW w:w="2314" w:type="dxa"/>
            <w:tcBorders>
              <w:top w:val="nil"/>
              <w:left w:val="nil"/>
              <w:bottom w:val="single" w:sz="4" w:space="0" w:color="000000"/>
              <w:right w:val="single" w:sz="4" w:space="0" w:color="000000"/>
            </w:tcBorders>
            <w:shd w:val="clear" w:color="auto" w:fill="auto"/>
            <w:vAlign w:val="center"/>
            <w:hideMark/>
          </w:tcPr>
          <w:p w14:paraId="7737642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ASPIRACION No. 12 CON VALVULA Y TAPA DE CIERRE HERMETICO</w:t>
            </w:r>
          </w:p>
        </w:tc>
        <w:tc>
          <w:tcPr>
            <w:tcW w:w="1386" w:type="dxa"/>
            <w:tcBorders>
              <w:top w:val="nil"/>
              <w:left w:val="nil"/>
              <w:bottom w:val="single" w:sz="4" w:space="0" w:color="000000"/>
              <w:right w:val="single" w:sz="4" w:space="0" w:color="000000"/>
            </w:tcBorders>
            <w:shd w:val="clear" w:color="auto" w:fill="auto"/>
            <w:vAlign w:val="center"/>
            <w:hideMark/>
          </w:tcPr>
          <w:p w14:paraId="2309461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5D3B7C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163D2C3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60</w:t>
            </w:r>
          </w:p>
        </w:tc>
        <w:tc>
          <w:tcPr>
            <w:tcW w:w="1180" w:type="dxa"/>
            <w:tcBorders>
              <w:top w:val="nil"/>
              <w:left w:val="nil"/>
              <w:bottom w:val="single" w:sz="4" w:space="0" w:color="000000"/>
              <w:right w:val="nil"/>
            </w:tcBorders>
            <w:shd w:val="clear" w:color="auto" w:fill="auto"/>
            <w:noWrap/>
            <w:vAlign w:val="center"/>
            <w:hideMark/>
          </w:tcPr>
          <w:p w14:paraId="43D5662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CBC1CB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107.40</w:t>
            </w:r>
          </w:p>
        </w:tc>
      </w:tr>
      <w:tr w:rsidR="00532086" w:rsidRPr="00532086" w14:paraId="011A8F47" w14:textId="77777777" w:rsidTr="006E0709">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9EF78C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49</w:t>
            </w:r>
          </w:p>
        </w:tc>
        <w:tc>
          <w:tcPr>
            <w:tcW w:w="835" w:type="dxa"/>
            <w:tcBorders>
              <w:top w:val="nil"/>
              <w:left w:val="nil"/>
              <w:bottom w:val="single" w:sz="4" w:space="0" w:color="000000"/>
              <w:right w:val="single" w:sz="4" w:space="0" w:color="000000"/>
            </w:tcBorders>
            <w:shd w:val="clear" w:color="auto" w:fill="auto"/>
            <w:vAlign w:val="center"/>
            <w:hideMark/>
          </w:tcPr>
          <w:p w14:paraId="32F8C1A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120/060-20</w:t>
            </w:r>
          </w:p>
        </w:tc>
        <w:tc>
          <w:tcPr>
            <w:tcW w:w="2314" w:type="dxa"/>
            <w:tcBorders>
              <w:top w:val="nil"/>
              <w:left w:val="nil"/>
              <w:bottom w:val="single" w:sz="4" w:space="0" w:color="000000"/>
              <w:right w:val="single" w:sz="4" w:space="0" w:color="000000"/>
            </w:tcBorders>
            <w:shd w:val="clear" w:color="auto" w:fill="auto"/>
            <w:vAlign w:val="center"/>
            <w:hideMark/>
          </w:tcPr>
          <w:p w14:paraId="0C2B1F2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DE ASPIRACION CON VALVULA  No. 6 CON VALVULAY TAPA DE CIERRE HERMETICO</w:t>
            </w:r>
          </w:p>
        </w:tc>
        <w:tc>
          <w:tcPr>
            <w:tcW w:w="1386" w:type="dxa"/>
            <w:tcBorders>
              <w:top w:val="nil"/>
              <w:left w:val="nil"/>
              <w:bottom w:val="single" w:sz="4" w:space="0" w:color="000000"/>
              <w:right w:val="single" w:sz="4" w:space="0" w:color="000000"/>
            </w:tcBorders>
            <w:shd w:val="clear" w:color="auto" w:fill="auto"/>
            <w:vAlign w:val="center"/>
            <w:hideMark/>
          </w:tcPr>
          <w:p w14:paraId="6D5801E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44EAF3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9A5EF1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232</w:t>
            </w:r>
          </w:p>
        </w:tc>
        <w:tc>
          <w:tcPr>
            <w:tcW w:w="1180" w:type="dxa"/>
            <w:tcBorders>
              <w:top w:val="nil"/>
              <w:left w:val="nil"/>
              <w:bottom w:val="single" w:sz="4" w:space="0" w:color="000000"/>
              <w:right w:val="nil"/>
            </w:tcBorders>
            <w:shd w:val="clear" w:color="auto" w:fill="auto"/>
            <w:noWrap/>
            <w:vAlign w:val="center"/>
            <w:hideMark/>
          </w:tcPr>
          <w:p w14:paraId="2DD2DC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1.37</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D57EC8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317.84</w:t>
            </w:r>
          </w:p>
        </w:tc>
      </w:tr>
      <w:tr w:rsidR="00532086" w:rsidRPr="00532086" w14:paraId="7B69FF08" w14:textId="77777777" w:rsidTr="006E0709">
        <w:trPr>
          <w:trHeight w:val="34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2F7572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50</w:t>
            </w:r>
          </w:p>
        </w:tc>
        <w:tc>
          <w:tcPr>
            <w:tcW w:w="835" w:type="dxa"/>
            <w:tcBorders>
              <w:top w:val="nil"/>
              <w:left w:val="nil"/>
              <w:bottom w:val="single" w:sz="4" w:space="0" w:color="000000"/>
              <w:right w:val="single" w:sz="4" w:space="0" w:color="000000"/>
            </w:tcBorders>
            <w:shd w:val="clear" w:color="auto" w:fill="auto"/>
            <w:vAlign w:val="center"/>
            <w:hideMark/>
          </w:tcPr>
          <w:p w14:paraId="15D774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120/062-07</w:t>
            </w:r>
          </w:p>
        </w:tc>
        <w:tc>
          <w:tcPr>
            <w:tcW w:w="2314" w:type="dxa"/>
            <w:tcBorders>
              <w:top w:val="nil"/>
              <w:left w:val="nil"/>
              <w:bottom w:val="single" w:sz="4" w:space="0" w:color="000000"/>
              <w:right w:val="single" w:sz="4" w:space="0" w:color="000000"/>
            </w:tcBorders>
            <w:shd w:val="clear" w:color="auto" w:fill="auto"/>
            <w:vAlign w:val="center"/>
            <w:hideMark/>
          </w:tcPr>
          <w:p w14:paraId="059CFEC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FOLEY No. 18 DOS VIAS 100% SILICONA</w:t>
            </w:r>
          </w:p>
        </w:tc>
        <w:tc>
          <w:tcPr>
            <w:tcW w:w="1386" w:type="dxa"/>
            <w:tcBorders>
              <w:top w:val="nil"/>
              <w:left w:val="nil"/>
              <w:bottom w:val="single" w:sz="4" w:space="0" w:color="000000"/>
              <w:right w:val="single" w:sz="4" w:space="0" w:color="000000"/>
            </w:tcBorders>
            <w:shd w:val="clear" w:color="auto" w:fill="auto"/>
            <w:vAlign w:val="center"/>
            <w:hideMark/>
          </w:tcPr>
          <w:p w14:paraId="72E725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28A61AA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759961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120</w:t>
            </w:r>
          </w:p>
        </w:tc>
        <w:tc>
          <w:tcPr>
            <w:tcW w:w="1180" w:type="dxa"/>
            <w:tcBorders>
              <w:top w:val="nil"/>
              <w:left w:val="nil"/>
              <w:bottom w:val="single" w:sz="4" w:space="0" w:color="000000"/>
              <w:right w:val="nil"/>
            </w:tcBorders>
            <w:shd w:val="clear" w:color="auto" w:fill="auto"/>
            <w:noWrap/>
            <w:vAlign w:val="center"/>
            <w:hideMark/>
          </w:tcPr>
          <w:p w14:paraId="12DFE24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8.93</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1F7685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1,071.60</w:t>
            </w:r>
          </w:p>
        </w:tc>
      </w:tr>
      <w:tr w:rsidR="00532086" w:rsidRPr="00532086" w14:paraId="1F7126D4" w14:textId="77777777" w:rsidTr="006E0709">
        <w:trPr>
          <w:trHeight w:val="29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C69CFA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51</w:t>
            </w:r>
          </w:p>
        </w:tc>
        <w:tc>
          <w:tcPr>
            <w:tcW w:w="835" w:type="dxa"/>
            <w:tcBorders>
              <w:top w:val="nil"/>
              <w:left w:val="nil"/>
              <w:bottom w:val="single" w:sz="4" w:space="0" w:color="000000"/>
              <w:right w:val="single" w:sz="4" w:space="0" w:color="000000"/>
            </w:tcBorders>
            <w:shd w:val="clear" w:color="auto" w:fill="auto"/>
            <w:vAlign w:val="center"/>
            <w:hideMark/>
          </w:tcPr>
          <w:p w14:paraId="72508D0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120/062-11</w:t>
            </w:r>
          </w:p>
        </w:tc>
        <w:tc>
          <w:tcPr>
            <w:tcW w:w="2314" w:type="dxa"/>
            <w:tcBorders>
              <w:top w:val="nil"/>
              <w:left w:val="nil"/>
              <w:bottom w:val="single" w:sz="4" w:space="0" w:color="000000"/>
              <w:right w:val="single" w:sz="4" w:space="0" w:color="000000"/>
            </w:tcBorders>
            <w:shd w:val="clear" w:color="auto" w:fill="auto"/>
            <w:vAlign w:val="center"/>
            <w:hideMark/>
          </w:tcPr>
          <w:p w14:paraId="173FA22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FOLEY No. 16 DOS VIAS 100% SILICONA</w:t>
            </w:r>
          </w:p>
        </w:tc>
        <w:tc>
          <w:tcPr>
            <w:tcW w:w="1386" w:type="dxa"/>
            <w:tcBorders>
              <w:top w:val="nil"/>
              <w:left w:val="nil"/>
              <w:bottom w:val="single" w:sz="4" w:space="0" w:color="000000"/>
              <w:right w:val="single" w:sz="4" w:space="0" w:color="000000"/>
            </w:tcBorders>
            <w:shd w:val="clear" w:color="auto" w:fill="auto"/>
            <w:vAlign w:val="center"/>
            <w:hideMark/>
          </w:tcPr>
          <w:p w14:paraId="7F3BC29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A5560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0BE21A7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w:t>
            </w:r>
          </w:p>
        </w:tc>
        <w:tc>
          <w:tcPr>
            <w:tcW w:w="1180" w:type="dxa"/>
            <w:tcBorders>
              <w:top w:val="nil"/>
              <w:left w:val="nil"/>
              <w:bottom w:val="single" w:sz="4" w:space="0" w:color="000000"/>
              <w:right w:val="nil"/>
            </w:tcBorders>
            <w:shd w:val="clear" w:color="auto" w:fill="auto"/>
            <w:noWrap/>
            <w:vAlign w:val="center"/>
            <w:hideMark/>
          </w:tcPr>
          <w:p w14:paraId="7C1F265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8.93</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20EDE4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803.70</w:t>
            </w:r>
          </w:p>
        </w:tc>
      </w:tr>
      <w:tr w:rsidR="00532086" w:rsidRPr="00532086" w14:paraId="74DD68A1" w14:textId="77777777" w:rsidTr="006E0709">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2EB43D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52</w:t>
            </w:r>
          </w:p>
        </w:tc>
        <w:tc>
          <w:tcPr>
            <w:tcW w:w="835" w:type="dxa"/>
            <w:tcBorders>
              <w:top w:val="nil"/>
              <w:left w:val="nil"/>
              <w:bottom w:val="single" w:sz="4" w:space="0" w:color="000000"/>
              <w:right w:val="single" w:sz="4" w:space="0" w:color="000000"/>
            </w:tcBorders>
            <w:shd w:val="clear" w:color="auto" w:fill="auto"/>
            <w:vAlign w:val="center"/>
            <w:hideMark/>
          </w:tcPr>
          <w:p w14:paraId="269785F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120/063-02</w:t>
            </w:r>
          </w:p>
        </w:tc>
        <w:tc>
          <w:tcPr>
            <w:tcW w:w="2314" w:type="dxa"/>
            <w:tcBorders>
              <w:top w:val="nil"/>
              <w:left w:val="nil"/>
              <w:bottom w:val="single" w:sz="4" w:space="0" w:color="000000"/>
              <w:right w:val="single" w:sz="4" w:space="0" w:color="000000"/>
            </w:tcBorders>
            <w:shd w:val="clear" w:color="auto" w:fill="auto"/>
            <w:vAlign w:val="center"/>
            <w:hideMark/>
          </w:tcPr>
          <w:p w14:paraId="1DFB71A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FOLEY SILICONA 3 VIAS No. 22 CON BALON DE 50 ML</w:t>
            </w:r>
          </w:p>
        </w:tc>
        <w:tc>
          <w:tcPr>
            <w:tcW w:w="1386" w:type="dxa"/>
            <w:tcBorders>
              <w:top w:val="nil"/>
              <w:left w:val="nil"/>
              <w:bottom w:val="single" w:sz="4" w:space="0" w:color="000000"/>
              <w:right w:val="single" w:sz="4" w:space="0" w:color="000000"/>
            </w:tcBorders>
            <w:shd w:val="clear" w:color="auto" w:fill="auto"/>
            <w:vAlign w:val="center"/>
            <w:hideMark/>
          </w:tcPr>
          <w:p w14:paraId="524314F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2881BA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A9999E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1180" w:type="dxa"/>
            <w:tcBorders>
              <w:top w:val="nil"/>
              <w:left w:val="nil"/>
              <w:bottom w:val="single" w:sz="4" w:space="0" w:color="000000"/>
              <w:right w:val="nil"/>
            </w:tcBorders>
            <w:shd w:val="clear" w:color="auto" w:fill="auto"/>
            <w:noWrap/>
            <w:vAlign w:val="center"/>
            <w:hideMark/>
          </w:tcPr>
          <w:p w14:paraId="21B3053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BDC134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1,039.50</w:t>
            </w:r>
          </w:p>
        </w:tc>
      </w:tr>
      <w:tr w:rsidR="00532086" w:rsidRPr="00532086" w14:paraId="63C09453" w14:textId="77777777" w:rsidTr="006E0709">
        <w:trPr>
          <w:trHeight w:val="41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D03EBD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53</w:t>
            </w:r>
          </w:p>
        </w:tc>
        <w:tc>
          <w:tcPr>
            <w:tcW w:w="835" w:type="dxa"/>
            <w:tcBorders>
              <w:top w:val="nil"/>
              <w:left w:val="nil"/>
              <w:bottom w:val="single" w:sz="4" w:space="0" w:color="000000"/>
              <w:right w:val="single" w:sz="4" w:space="0" w:color="000000"/>
            </w:tcBorders>
            <w:shd w:val="clear" w:color="auto" w:fill="auto"/>
            <w:vAlign w:val="center"/>
            <w:hideMark/>
          </w:tcPr>
          <w:p w14:paraId="4A7B5A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120/066-02</w:t>
            </w:r>
          </w:p>
        </w:tc>
        <w:tc>
          <w:tcPr>
            <w:tcW w:w="2314" w:type="dxa"/>
            <w:tcBorders>
              <w:top w:val="nil"/>
              <w:left w:val="nil"/>
              <w:bottom w:val="single" w:sz="4" w:space="0" w:color="000000"/>
              <w:right w:val="single" w:sz="4" w:space="0" w:color="000000"/>
            </w:tcBorders>
            <w:shd w:val="clear" w:color="auto" w:fill="auto"/>
            <w:vAlign w:val="center"/>
            <w:hideMark/>
          </w:tcPr>
          <w:p w14:paraId="79502C32"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NASOGASTRICA LEVIN POLIETILENO No. 14</w:t>
            </w:r>
          </w:p>
        </w:tc>
        <w:tc>
          <w:tcPr>
            <w:tcW w:w="1386" w:type="dxa"/>
            <w:tcBorders>
              <w:top w:val="nil"/>
              <w:left w:val="nil"/>
              <w:bottom w:val="single" w:sz="4" w:space="0" w:color="000000"/>
              <w:right w:val="single" w:sz="4" w:space="0" w:color="000000"/>
            </w:tcBorders>
            <w:shd w:val="clear" w:color="auto" w:fill="auto"/>
            <w:vAlign w:val="center"/>
            <w:hideMark/>
          </w:tcPr>
          <w:p w14:paraId="13BC815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1BA8DC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CDE7E8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114</w:t>
            </w:r>
          </w:p>
        </w:tc>
        <w:tc>
          <w:tcPr>
            <w:tcW w:w="1180" w:type="dxa"/>
            <w:tcBorders>
              <w:top w:val="nil"/>
              <w:left w:val="nil"/>
              <w:bottom w:val="single" w:sz="4" w:space="0" w:color="000000"/>
              <w:right w:val="nil"/>
            </w:tcBorders>
            <w:shd w:val="clear" w:color="auto" w:fill="auto"/>
            <w:noWrap/>
            <w:vAlign w:val="center"/>
            <w:hideMark/>
          </w:tcPr>
          <w:p w14:paraId="6EA8324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3.99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59E44C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454.86</w:t>
            </w:r>
          </w:p>
        </w:tc>
      </w:tr>
      <w:tr w:rsidR="00532086" w:rsidRPr="00532086" w14:paraId="7D4CA850" w14:textId="77777777" w:rsidTr="006E0709">
        <w:trPr>
          <w:trHeight w:val="41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E0729C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54</w:t>
            </w:r>
          </w:p>
        </w:tc>
        <w:tc>
          <w:tcPr>
            <w:tcW w:w="835" w:type="dxa"/>
            <w:tcBorders>
              <w:top w:val="nil"/>
              <w:left w:val="nil"/>
              <w:bottom w:val="single" w:sz="4" w:space="0" w:color="000000"/>
              <w:right w:val="single" w:sz="4" w:space="0" w:color="000000"/>
            </w:tcBorders>
            <w:shd w:val="clear" w:color="auto" w:fill="auto"/>
            <w:vAlign w:val="center"/>
            <w:hideMark/>
          </w:tcPr>
          <w:p w14:paraId="23DB0AF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120/066-03</w:t>
            </w:r>
          </w:p>
        </w:tc>
        <w:tc>
          <w:tcPr>
            <w:tcW w:w="2314" w:type="dxa"/>
            <w:tcBorders>
              <w:top w:val="nil"/>
              <w:left w:val="nil"/>
              <w:bottom w:val="single" w:sz="4" w:space="0" w:color="000000"/>
              <w:right w:val="single" w:sz="4" w:space="0" w:color="000000"/>
            </w:tcBorders>
            <w:shd w:val="clear" w:color="auto" w:fill="auto"/>
            <w:vAlign w:val="center"/>
            <w:hideMark/>
          </w:tcPr>
          <w:p w14:paraId="254084D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NASOGASTRICA LEVIN POLIETILENO No. 16</w:t>
            </w:r>
          </w:p>
        </w:tc>
        <w:tc>
          <w:tcPr>
            <w:tcW w:w="1386" w:type="dxa"/>
            <w:tcBorders>
              <w:top w:val="nil"/>
              <w:left w:val="nil"/>
              <w:bottom w:val="single" w:sz="4" w:space="0" w:color="000000"/>
              <w:right w:val="single" w:sz="4" w:space="0" w:color="000000"/>
            </w:tcBorders>
            <w:shd w:val="clear" w:color="auto" w:fill="auto"/>
            <w:vAlign w:val="center"/>
            <w:hideMark/>
          </w:tcPr>
          <w:p w14:paraId="37340CA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2D674D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84DB7A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357</w:t>
            </w:r>
          </w:p>
        </w:tc>
        <w:tc>
          <w:tcPr>
            <w:tcW w:w="1180" w:type="dxa"/>
            <w:tcBorders>
              <w:top w:val="nil"/>
              <w:left w:val="nil"/>
              <w:bottom w:val="single" w:sz="4" w:space="0" w:color="000000"/>
              <w:right w:val="nil"/>
            </w:tcBorders>
            <w:shd w:val="clear" w:color="auto" w:fill="auto"/>
            <w:noWrap/>
            <w:vAlign w:val="center"/>
            <w:hideMark/>
          </w:tcPr>
          <w:p w14:paraId="388B16B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AF3929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628.32</w:t>
            </w:r>
          </w:p>
        </w:tc>
      </w:tr>
      <w:tr w:rsidR="00532086" w:rsidRPr="00532086" w14:paraId="49787D38" w14:textId="77777777" w:rsidTr="006E0709">
        <w:trPr>
          <w:trHeight w:val="29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0E1FB0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55</w:t>
            </w:r>
          </w:p>
        </w:tc>
        <w:tc>
          <w:tcPr>
            <w:tcW w:w="835" w:type="dxa"/>
            <w:tcBorders>
              <w:top w:val="nil"/>
              <w:left w:val="nil"/>
              <w:bottom w:val="single" w:sz="4" w:space="0" w:color="000000"/>
              <w:right w:val="single" w:sz="4" w:space="0" w:color="000000"/>
            </w:tcBorders>
            <w:shd w:val="clear" w:color="auto" w:fill="auto"/>
            <w:vAlign w:val="center"/>
            <w:hideMark/>
          </w:tcPr>
          <w:p w14:paraId="7867053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120/066-04</w:t>
            </w:r>
          </w:p>
        </w:tc>
        <w:tc>
          <w:tcPr>
            <w:tcW w:w="2314" w:type="dxa"/>
            <w:tcBorders>
              <w:top w:val="nil"/>
              <w:left w:val="nil"/>
              <w:bottom w:val="single" w:sz="4" w:space="0" w:color="000000"/>
              <w:right w:val="single" w:sz="4" w:space="0" w:color="000000"/>
            </w:tcBorders>
            <w:shd w:val="clear" w:color="auto" w:fill="auto"/>
            <w:vAlign w:val="center"/>
            <w:hideMark/>
          </w:tcPr>
          <w:p w14:paraId="2340F7FD"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NASOGASTRICA LEVIN POLIETILENO No. 18</w:t>
            </w:r>
          </w:p>
        </w:tc>
        <w:tc>
          <w:tcPr>
            <w:tcW w:w="1386" w:type="dxa"/>
            <w:tcBorders>
              <w:top w:val="nil"/>
              <w:left w:val="nil"/>
              <w:bottom w:val="single" w:sz="4" w:space="0" w:color="000000"/>
              <w:right w:val="single" w:sz="4" w:space="0" w:color="000000"/>
            </w:tcBorders>
            <w:shd w:val="clear" w:color="auto" w:fill="auto"/>
            <w:vAlign w:val="center"/>
            <w:hideMark/>
          </w:tcPr>
          <w:p w14:paraId="0E76697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6FB9022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79458A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127</w:t>
            </w:r>
          </w:p>
        </w:tc>
        <w:tc>
          <w:tcPr>
            <w:tcW w:w="1180" w:type="dxa"/>
            <w:tcBorders>
              <w:top w:val="nil"/>
              <w:left w:val="nil"/>
              <w:bottom w:val="single" w:sz="4" w:space="0" w:color="000000"/>
              <w:right w:val="nil"/>
            </w:tcBorders>
            <w:shd w:val="clear" w:color="auto" w:fill="auto"/>
            <w:noWrap/>
            <w:vAlign w:val="center"/>
            <w:hideMark/>
          </w:tcPr>
          <w:p w14:paraId="011ABBD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3.99</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79A4FC8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506.73</w:t>
            </w:r>
          </w:p>
        </w:tc>
      </w:tr>
      <w:tr w:rsidR="00532086" w:rsidRPr="00532086" w14:paraId="6EB6464D" w14:textId="77777777" w:rsidTr="006E0709">
        <w:trPr>
          <w:trHeight w:val="39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6898F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56</w:t>
            </w:r>
          </w:p>
        </w:tc>
        <w:tc>
          <w:tcPr>
            <w:tcW w:w="835" w:type="dxa"/>
            <w:tcBorders>
              <w:top w:val="nil"/>
              <w:left w:val="nil"/>
              <w:bottom w:val="single" w:sz="4" w:space="0" w:color="000000"/>
              <w:right w:val="single" w:sz="4" w:space="0" w:color="000000"/>
            </w:tcBorders>
            <w:shd w:val="clear" w:color="auto" w:fill="auto"/>
            <w:vAlign w:val="center"/>
            <w:hideMark/>
          </w:tcPr>
          <w:p w14:paraId="7DC0605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120/067-02</w:t>
            </w:r>
          </w:p>
        </w:tc>
        <w:tc>
          <w:tcPr>
            <w:tcW w:w="2314" w:type="dxa"/>
            <w:tcBorders>
              <w:top w:val="nil"/>
              <w:left w:val="nil"/>
              <w:bottom w:val="single" w:sz="4" w:space="0" w:color="000000"/>
              <w:right w:val="single" w:sz="4" w:space="0" w:color="000000"/>
            </w:tcBorders>
            <w:shd w:val="clear" w:color="auto" w:fill="auto"/>
            <w:vAlign w:val="center"/>
            <w:hideMark/>
          </w:tcPr>
          <w:p w14:paraId="583BEC8D"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NELATON No. 12 GOMA LATEX ROJA</w:t>
            </w:r>
          </w:p>
        </w:tc>
        <w:tc>
          <w:tcPr>
            <w:tcW w:w="1386" w:type="dxa"/>
            <w:tcBorders>
              <w:top w:val="nil"/>
              <w:left w:val="nil"/>
              <w:bottom w:val="single" w:sz="4" w:space="0" w:color="000000"/>
              <w:right w:val="single" w:sz="4" w:space="0" w:color="000000"/>
            </w:tcBorders>
            <w:shd w:val="clear" w:color="auto" w:fill="auto"/>
            <w:vAlign w:val="center"/>
            <w:hideMark/>
          </w:tcPr>
          <w:p w14:paraId="0DEEB11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190BBCD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7258012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110</w:t>
            </w:r>
          </w:p>
        </w:tc>
        <w:tc>
          <w:tcPr>
            <w:tcW w:w="1180" w:type="dxa"/>
            <w:tcBorders>
              <w:top w:val="nil"/>
              <w:left w:val="nil"/>
              <w:bottom w:val="single" w:sz="4" w:space="0" w:color="000000"/>
              <w:right w:val="nil"/>
            </w:tcBorders>
            <w:shd w:val="clear" w:color="auto" w:fill="auto"/>
            <w:noWrap/>
            <w:vAlign w:val="center"/>
            <w:hideMark/>
          </w:tcPr>
          <w:p w14:paraId="35323EB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9.45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39BE53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1,039.50</w:t>
            </w:r>
          </w:p>
        </w:tc>
      </w:tr>
      <w:tr w:rsidR="00532086" w:rsidRPr="00532086" w14:paraId="09105C75" w14:textId="77777777" w:rsidTr="006E0709">
        <w:trPr>
          <w:trHeight w:val="27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1B3DC7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57</w:t>
            </w:r>
          </w:p>
        </w:tc>
        <w:tc>
          <w:tcPr>
            <w:tcW w:w="835" w:type="dxa"/>
            <w:tcBorders>
              <w:top w:val="nil"/>
              <w:left w:val="nil"/>
              <w:bottom w:val="single" w:sz="4" w:space="0" w:color="000000"/>
              <w:right w:val="single" w:sz="4" w:space="0" w:color="000000"/>
            </w:tcBorders>
            <w:shd w:val="clear" w:color="auto" w:fill="auto"/>
            <w:vAlign w:val="center"/>
            <w:hideMark/>
          </w:tcPr>
          <w:p w14:paraId="4C1D17F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120/067-03</w:t>
            </w:r>
          </w:p>
        </w:tc>
        <w:tc>
          <w:tcPr>
            <w:tcW w:w="2314" w:type="dxa"/>
            <w:tcBorders>
              <w:top w:val="nil"/>
              <w:left w:val="nil"/>
              <w:bottom w:val="single" w:sz="4" w:space="0" w:color="000000"/>
              <w:right w:val="single" w:sz="4" w:space="0" w:color="000000"/>
            </w:tcBorders>
            <w:shd w:val="clear" w:color="auto" w:fill="auto"/>
            <w:vAlign w:val="center"/>
            <w:hideMark/>
          </w:tcPr>
          <w:p w14:paraId="132C758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NELATON No. 14 GOMA LATEX ROJA</w:t>
            </w:r>
          </w:p>
        </w:tc>
        <w:tc>
          <w:tcPr>
            <w:tcW w:w="1386" w:type="dxa"/>
            <w:tcBorders>
              <w:top w:val="nil"/>
              <w:left w:val="nil"/>
              <w:bottom w:val="single" w:sz="4" w:space="0" w:color="000000"/>
              <w:right w:val="single" w:sz="4" w:space="0" w:color="000000"/>
            </w:tcBorders>
            <w:shd w:val="clear" w:color="auto" w:fill="auto"/>
            <w:vAlign w:val="center"/>
            <w:hideMark/>
          </w:tcPr>
          <w:p w14:paraId="2BA5BB5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1011101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79A3E6A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186</w:t>
            </w:r>
          </w:p>
        </w:tc>
        <w:tc>
          <w:tcPr>
            <w:tcW w:w="1180" w:type="dxa"/>
            <w:tcBorders>
              <w:top w:val="nil"/>
              <w:left w:val="nil"/>
              <w:bottom w:val="single" w:sz="4" w:space="0" w:color="000000"/>
              <w:right w:val="nil"/>
            </w:tcBorders>
            <w:shd w:val="clear" w:color="auto" w:fill="auto"/>
            <w:noWrap/>
            <w:vAlign w:val="center"/>
            <w:hideMark/>
          </w:tcPr>
          <w:p w14:paraId="1FD45E6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1363EB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1,465.68</w:t>
            </w:r>
          </w:p>
        </w:tc>
      </w:tr>
      <w:tr w:rsidR="00532086" w:rsidRPr="00532086" w14:paraId="3AC946ED" w14:textId="77777777" w:rsidTr="006E0709">
        <w:trPr>
          <w:trHeight w:val="32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3B7988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58</w:t>
            </w:r>
          </w:p>
        </w:tc>
        <w:tc>
          <w:tcPr>
            <w:tcW w:w="835" w:type="dxa"/>
            <w:tcBorders>
              <w:top w:val="nil"/>
              <w:left w:val="nil"/>
              <w:bottom w:val="single" w:sz="4" w:space="0" w:color="000000"/>
              <w:right w:val="single" w:sz="4" w:space="0" w:color="000000"/>
            </w:tcBorders>
            <w:shd w:val="clear" w:color="auto" w:fill="auto"/>
            <w:vAlign w:val="center"/>
            <w:hideMark/>
          </w:tcPr>
          <w:p w14:paraId="4563F47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120/067-04</w:t>
            </w:r>
          </w:p>
        </w:tc>
        <w:tc>
          <w:tcPr>
            <w:tcW w:w="2314" w:type="dxa"/>
            <w:tcBorders>
              <w:top w:val="nil"/>
              <w:left w:val="nil"/>
              <w:bottom w:val="single" w:sz="4" w:space="0" w:color="000000"/>
              <w:right w:val="single" w:sz="4" w:space="0" w:color="000000"/>
            </w:tcBorders>
            <w:shd w:val="clear" w:color="auto" w:fill="auto"/>
            <w:vAlign w:val="center"/>
            <w:hideMark/>
          </w:tcPr>
          <w:p w14:paraId="26A78A79"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NELATON No. 16 GOMA LATEX ROJA</w:t>
            </w:r>
          </w:p>
        </w:tc>
        <w:tc>
          <w:tcPr>
            <w:tcW w:w="1386" w:type="dxa"/>
            <w:tcBorders>
              <w:top w:val="nil"/>
              <w:left w:val="nil"/>
              <w:bottom w:val="single" w:sz="4" w:space="0" w:color="000000"/>
              <w:right w:val="single" w:sz="4" w:space="0" w:color="000000"/>
            </w:tcBorders>
            <w:shd w:val="clear" w:color="auto" w:fill="auto"/>
            <w:vAlign w:val="center"/>
            <w:hideMark/>
          </w:tcPr>
          <w:p w14:paraId="047811B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D4D219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30EF5A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205</w:t>
            </w:r>
          </w:p>
        </w:tc>
        <w:tc>
          <w:tcPr>
            <w:tcW w:w="1180" w:type="dxa"/>
            <w:tcBorders>
              <w:top w:val="nil"/>
              <w:left w:val="nil"/>
              <w:bottom w:val="single" w:sz="4" w:space="0" w:color="000000"/>
              <w:right w:val="nil"/>
            </w:tcBorders>
            <w:shd w:val="clear" w:color="auto" w:fill="auto"/>
            <w:noWrap/>
            <w:vAlign w:val="center"/>
            <w:hideMark/>
          </w:tcPr>
          <w:p w14:paraId="4FF2BFF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9.45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EBA43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1,937.25</w:t>
            </w:r>
          </w:p>
        </w:tc>
      </w:tr>
      <w:tr w:rsidR="00532086" w:rsidRPr="00532086" w14:paraId="7ADFA313" w14:textId="77777777" w:rsidTr="006E0709">
        <w:trPr>
          <w:trHeight w:val="37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6B2D84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59</w:t>
            </w:r>
          </w:p>
        </w:tc>
        <w:tc>
          <w:tcPr>
            <w:tcW w:w="835" w:type="dxa"/>
            <w:tcBorders>
              <w:top w:val="nil"/>
              <w:left w:val="nil"/>
              <w:bottom w:val="single" w:sz="4" w:space="0" w:color="000000"/>
              <w:right w:val="single" w:sz="4" w:space="0" w:color="000000"/>
            </w:tcBorders>
            <w:shd w:val="clear" w:color="auto" w:fill="auto"/>
            <w:vAlign w:val="center"/>
            <w:hideMark/>
          </w:tcPr>
          <w:p w14:paraId="2620D28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120/068-01</w:t>
            </w:r>
          </w:p>
        </w:tc>
        <w:tc>
          <w:tcPr>
            <w:tcW w:w="2314" w:type="dxa"/>
            <w:tcBorders>
              <w:top w:val="nil"/>
              <w:left w:val="nil"/>
              <w:bottom w:val="single" w:sz="4" w:space="0" w:color="000000"/>
              <w:right w:val="single" w:sz="4" w:space="0" w:color="000000"/>
            </w:tcBorders>
            <w:shd w:val="clear" w:color="auto" w:fill="auto"/>
            <w:vAlign w:val="center"/>
            <w:hideMark/>
          </w:tcPr>
          <w:p w14:paraId="54391C4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SONDA RECTAL POLIETILENO CORTA No. 24 X 40 CM</w:t>
            </w:r>
          </w:p>
        </w:tc>
        <w:tc>
          <w:tcPr>
            <w:tcW w:w="1386" w:type="dxa"/>
            <w:tcBorders>
              <w:top w:val="nil"/>
              <w:left w:val="nil"/>
              <w:bottom w:val="single" w:sz="4" w:space="0" w:color="000000"/>
              <w:right w:val="single" w:sz="4" w:space="0" w:color="000000"/>
            </w:tcBorders>
            <w:shd w:val="clear" w:color="auto" w:fill="auto"/>
            <w:vAlign w:val="center"/>
            <w:hideMark/>
          </w:tcPr>
          <w:p w14:paraId="2DFE68B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14052D8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5B021C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216</w:t>
            </w:r>
          </w:p>
        </w:tc>
        <w:tc>
          <w:tcPr>
            <w:tcW w:w="1180" w:type="dxa"/>
            <w:tcBorders>
              <w:top w:val="nil"/>
              <w:left w:val="nil"/>
              <w:bottom w:val="single" w:sz="4" w:space="0" w:color="000000"/>
              <w:right w:val="nil"/>
            </w:tcBorders>
            <w:shd w:val="clear" w:color="auto" w:fill="auto"/>
            <w:noWrap/>
            <w:vAlign w:val="center"/>
            <w:hideMark/>
          </w:tcPr>
          <w:p w14:paraId="710BCC2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CA46C6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552.96</w:t>
            </w:r>
          </w:p>
        </w:tc>
      </w:tr>
      <w:tr w:rsidR="00532086" w:rsidRPr="00532086" w14:paraId="285710E6" w14:textId="77777777" w:rsidTr="006E0709">
        <w:trPr>
          <w:trHeight w:val="85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80134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60</w:t>
            </w:r>
          </w:p>
        </w:tc>
        <w:tc>
          <w:tcPr>
            <w:tcW w:w="835" w:type="dxa"/>
            <w:tcBorders>
              <w:top w:val="nil"/>
              <w:left w:val="nil"/>
              <w:bottom w:val="single" w:sz="4" w:space="0" w:color="000000"/>
              <w:right w:val="single" w:sz="4" w:space="0" w:color="000000"/>
            </w:tcBorders>
            <w:shd w:val="clear" w:color="auto" w:fill="auto"/>
            <w:vAlign w:val="center"/>
            <w:hideMark/>
          </w:tcPr>
          <w:p w14:paraId="7C6F68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120/071-03</w:t>
            </w:r>
          </w:p>
        </w:tc>
        <w:tc>
          <w:tcPr>
            <w:tcW w:w="2314" w:type="dxa"/>
            <w:tcBorders>
              <w:top w:val="nil"/>
              <w:left w:val="nil"/>
              <w:bottom w:val="single" w:sz="4" w:space="0" w:color="000000"/>
              <w:right w:val="single" w:sz="4" w:space="0" w:color="000000"/>
            </w:tcBorders>
            <w:shd w:val="clear" w:color="auto" w:fill="auto"/>
            <w:vAlign w:val="center"/>
            <w:hideMark/>
          </w:tcPr>
          <w:p w14:paraId="58FA606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SUTURA CAT GUT SIMPLE 2/0 CON AGUJA 3.0</w:t>
            </w:r>
          </w:p>
        </w:tc>
        <w:tc>
          <w:tcPr>
            <w:tcW w:w="1386" w:type="dxa"/>
            <w:tcBorders>
              <w:top w:val="nil"/>
              <w:left w:val="nil"/>
              <w:bottom w:val="single" w:sz="4" w:space="0" w:color="000000"/>
              <w:right w:val="single" w:sz="4" w:space="0" w:color="000000"/>
            </w:tcBorders>
            <w:shd w:val="clear" w:color="auto" w:fill="auto"/>
            <w:vAlign w:val="center"/>
            <w:hideMark/>
          </w:tcPr>
          <w:p w14:paraId="185216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 ESTERIL ENVASE PRIMARIO LAMINA DE ALUMINIO</w:t>
            </w:r>
          </w:p>
        </w:tc>
        <w:tc>
          <w:tcPr>
            <w:tcW w:w="1351" w:type="dxa"/>
            <w:tcBorders>
              <w:top w:val="nil"/>
              <w:left w:val="nil"/>
              <w:bottom w:val="single" w:sz="4" w:space="0" w:color="000000"/>
              <w:right w:val="single" w:sz="4" w:space="0" w:color="000000"/>
            </w:tcBorders>
            <w:shd w:val="clear" w:color="auto" w:fill="auto"/>
            <w:vAlign w:val="center"/>
            <w:hideMark/>
          </w:tcPr>
          <w:p w14:paraId="2035413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6133D8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102</w:t>
            </w:r>
          </w:p>
        </w:tc>
        <w:tc>
          <w:tcPr>
            <w:tcW w:w="1180" w:type="dxa"/>
            <w:tcBorders>
              <w:top w:val="nil"/>
              <w:left w:val="nil"/>
              <w:bottom w:val="single" w:sz="4" w:space="0" w:color="000000"/>
              <w:right w:val="nil"/>
            </w:tcBorders>
            <w:shd w:val="clear" w:color="auto" w:fill="auto"/>
            <w:noWrap/>
            <w:vAlign w:val="center"/>
            <w:hideMark/>
          </w:tcPr>
          <w:p w14:paraId="1B2C7BD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18.90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4980DD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1,927.80</w:t>
            </w:r>
          </w:p>
        </w:tc>
      </w:tr>
      <w:tr w:rsidR="00532086" w:rsidRPr="00532086" w14:paraId="0484BC58" w14:textId="77777777" w:rsidTr="006E0709">
        <w:trPr>
          <w:trHeight w:val="38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F3018B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61</w:t>
            </w:r>
          </w:p>
        </w:tc>
        <w:tc>
          <w:tcPr>
            <w:tcW w:w="835" w:type="dxa"/>
            <w:tcBorders>
              <w:top w:val="nil"/>
              <w:left w:val="nil"/>
              <w:bottom w:val="single" w:sz="4" w:space="0" w:color="000000"/>
              <w:right w:val="single" w:sz="4" w:space="0" w:color="000000"/>
            </w:tcBorders>
            <w:shd w:val="clear" w:color="auto" w:fill="auto"/>
            <w:vAlign w:val="center"/>
            <w:hideMark/>
          </w:tcPr>
          <w:p w14:paraId="6330805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120/078-01</w:t>
            </w:r>
          </w:p>
        </w:tc>
        <w:tc>
          <w:tcPr>
            <w:tcW w:w="2314" w:type="dxa"/>
            <w:tcBorders>
              <w:top w:val="nil"/>
              <w:left w:val="nil"/>
              <w:bottom w:val="single" w:sz="4" w:space="0" w:color="000000"/>
              <w:right w:val="single" w:sz="4" w:space="0" w:color="000000"/>
            </w:tcBorders>
            <w:shd w:val="clear" w:color="auto" w:fill="auto"/>
            <w:vAlign w:val="center"/>
            <w:hideMark/>
          </w:tcPr>
          <w:p w14:paraId="56B95ADB"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SUTURA  POLIPROPILENO No. 0 C/AGUJA 4 CM</w:t>
            </w:r>
          </w:p>
        </w:tc>
        <w:tc>
          <w:tcPr>
            <w:tcW w:w="1386" w:type="dxa"/>
            <w:tcBorders>
              <w:top w:val="nil"/>
              <w:left w:val="nil"/>
              <w:bottom w:val="single" w:sz="4" w:space="0" w:color="000000"/>
              <w:right w:val="single" w:sz="4" w:space="0" w:color="000000"/>
            </w:tcBorders>
            <w:shd w:val="clear" w:color="auto" w:fill="auto"/>
            <w:vAlign w:val="center"/>
            <w:hideMark/>
          </w:tcPr>
          <w:p w14:paraId="1FDF730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A4D9E5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6EC0BA5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56</w:t>
            </w:r>
          </w:p>
        </w:tc>
        <w:tc>
          <w:tcPr>
            <w:tcW w:w="1180" w:type="dxa"/>
            <w:tcBorders>
              <w:top w:val="nil"/>
              <w:left w:val="nil"/>
              <w:bottom w:val="single" w:sz="4" w:space="0" w:color="000000"/>
              <w:right w:val="nil"/>
            </w:tcBorders>
            <w:shd w:val="clear" w:color="auto" w:fill="auto"/>
            <w:noWrap/>
            <w:vAlign w:val="center"/>
            <w:hideMark/>
          </w:tcPr>
          <w:p w14:paraId="72BA493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11.55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F96BAA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646.80</w:t>
            </w:r>
          </w:p>
        </w:tc>
      </w:tr>
      <w:tr w:rsidR="00532086" w:rsidRPr="00532086" w14:paraId="628BA8E8" w14:textId="77777777" w:rsidTr="006E0709">
        <w:trPr>
          <w:trHeight w:val="45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33A3DA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62</w:t>
            </w:r>
          </w:p>
        </w:tc>
        <w:tc>
          <w:tcPr>
            <w:tcW w:w="835" w:type="dxa"/>
            <w:tcBorders>
              <w:top w:val="nil"/>
              <w:left w:val="nil"/>
              <w:bottom w:val="single" w:sz="4" w:space="0" w:color="000000"/>
              <w:right w:val="single" w:sz="4" w:space="0" w:color="000000"/>
            </w:tcBorders>
            <w:shd w:val="clear" w:color="auto" w:fill="auto"/>
            <w:vAlign w:val="center"/>
            <w:hideMark/>
          </w:tcPr>
          <w:p w14:paraId="1C5D218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120/078-02</w:t>
            </w:r>
          </w:p>
        </w:tc>
        <w:tc>
          <w:tcPr>
            <w:tcW w:w="2314" w:type="dxa"/>
            <w:tcBorders>
              <w:top w:val="nil"/>
              <w:left w:val="nil"/>
              <w:bottom w:val="single" w:sz="4" w:space="0" w:color="000000"/>
              <w:right w:val="single" w:sz="4" w:space="0" w:color="000000"/>
            </w:tcBorders>
            <w:shd w:val="clear" w:color="auto" w:fill="auto"/>
            <w:vAlign w:val="center"/>
            <w:hideMark/>
          </w:tcPr>
          <w:p w14:paraId="3BDB8E9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SUTURA  POLIPROPILENO No. 1/0 C/AGUJA 4 CM</w:t>
            </w:r>
          </w:p>
        </w:tc>
        <w:tc>
          <w:tcPr>
            <w:tcW w:w="1386" w:type="dxa"/>
            <w:tcBorders>
              <w:top w:val="nil"/>
              <w:left w:val="nil"/>
              <w:bottom w:val="single" w:sz="4" w:space="0" w:color="000000"/>
              <w:right w:val="single" w:sz="4" w:space="0" w:color="000000"/>
            </w:tcBorders>
            <w:shd w:val="clear" w:color="auto" w:fill="auto"/>
            <w:vAlign w:val="center"/>
            <w:hideMark/>
          </w:tcPr>
          <w:p w14:paraId="70FABF5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E8BC0E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327341D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w:t>
            </w:r>
          </w:p>
        </w:tc>
        <w:tc>
          <w:tcPr>
            <w:tcW w:w="1180" w:type="dxa"/>
            <w:tcBorders>
              <w:top w:val="nil"/>
              <w:left w:val="nil"/>
              <w:bottom w:val="single" w:sz="4" w:space="0" w:color="000000"/>
              <w:right w:val="nil"/>
            </w:tcBorders>
            <w:shd w:val="clear" w:color="auto" w:fill="auto"/>
            <w:noWrap/>
            <w:vAlign w:val="center"/>
            <w:hideMark/>
          </w:tcPr>
          <w:p w14:paraId="0AB1C79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11.55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143010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773.85</w:t>
            </w:r>
          </w:p>
        </w:tc>
      </w:tr>
      <w:tr w:rsidR="00532086" w:rsidRPr="00532086" w14:paraId="0C861AEB" w14:textId="77777777" w:rsidTr="006E0709">
        <w:trPr>
          <w:trHeight w:val="34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2DBC90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63</w:t>
            </w:r>
          </w:p>
        </w:tc>
        <w:tc>
          <w:tcPr>
            <w:tcW w:w="835" w:type="dxa"/>
            <w:tcBorders>
              <w:top w:val="nil"/>
              <w:left w:val="nil"/>
              <w:bottom w:val="single" w:sz="4" w:space="0" w:color="000000"/>
              <w:right w:val="single" w:sz="4" w:space="0" w:color="000000"/>
            </w:tcBorders>
            <w:shd w:val="clear" w:color="auto" w:fill="auto"/>
            <w:vAlign w:val="center"/>
            <w:hideMark/>
          </w:tcPr>
          <w:p w14:paraId="64BC48A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120/078-06</w:t>
            </w:r>
          </w:p>
        </w:tc>
        <w:tc>
          <w:tcPr>
            <w:tcW w:w="2314" w:type="dxa"/>
            <w:tcBorders>
              <w:top w:val="nil"/>
              <w:left w:val="nil"/>
              <w:bottom w:val="single" w:sz="4" w:space="0" w:color="000000"/>
              <w:right w:val="single" w:sz="4" w:space="0" w:color="000000"/>
            </w:tcBorders>
            <w:shd w:val="clear" w:color="auto" w:fill="auto"/>
            <w:vAlign w:val="center"/>
            <w:hideMark/>
          </w:tcPr>
          <w:p w14:paraId="263C9F44"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SUTURA POLIPROPILENO 5/0 CON 2 AGUJAS 1.0 CM</w:t>
            </w:r>
          </w:p>
        </w:tc>
        <w:tc>
          <w:tcPr>
            <w:tcW w:w="1386" w:type="dxa"/>
            <w:tcBorders>
              <w:top w:val="nil"/>
              <w:left w:val="nil"/>
              <w:bottom w:val="single" w:sz="4" w:space="0" w:color="000000"/>
              <w:right w:val="single" w:sz="4" w:space="0" w:color="000000"/>
            </w:tcBorders>
            <w:shd w:val="clear" w:color="auto" w:fill="auto"/>
            <w:vAlign w:val="center"/>
            <w:hideMark/>
          </w:tcPr>
          <w:p w14:paraId="7EB6B0B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1A570F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02EB4E2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1180" w:type="dxa"/>
            <w:tcBorders>
              <w:top w:val="nil"/>
              <w:left w:val="nil"/>
              <w:bottom w:val="single" w:sz="4" w:space="0" w:color="000000"/>
              <w:right w:val="nil"/>
            </w:tcBorders>
            <w:shd w:val="clear" w:color="auto" w:fill="auto"/>
            <w:noWrap/>
            <w:vAlign w:val="center"/>
            <w:hideMark/>
          </w:tcPr>
          <w:p w14:paraId="1823192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40.95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878F0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1,228.50</w:t>
            </w:r>
          </w:p>
        </w:tc>
      </w:tr>
      <w:tr w:rsidR="00532086" w:rsidRPr="00532086" w14:paraId="05D7208F" w14:textId="77777777" w:rsidTr="006E0709">
        <w:trPr>
          <w:trHeight w:val="39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FC35F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64</w:t>
            </w:r>
          </w:p>
        </w:tc>
        <w:tc>
          <w:tcPr>
            <w:tcW w:w="835" w:type="dxa"/>
            <w:tcBorders>
              <w:top w:val="nil"/>
              <w:left w:val="nil"/>
              <w:bottom w:val="single" w:sz="4" w:space="0" w:color="000000"/>
              <w:right w:val="single" w:sz="4" w:space="0" w:color="000000"/>
            </w:tcBorders>
            <w:shd w:val="clear" w:color="auto" w:fill="auto"/>
            <w:vAlign w:val="center"/>
            <w:hideMark/>
          </w:tcPr>
          <w:p w14:paraId="55211EC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120/080-16</w:t>
            </w:r>
          </w:p>
        </w:tc>
        <w:tc>
          <w:tcPr>
            <w:tcW w:w="2314" w:type="dxa"/>
            <w:tcBorders>
              <w:top w:val="nil"/>
              <w:left w:val="nil"/>
              <w:bottom w:val="single" w:sz="4" w:space="0" w:color="000000"/>
              <w:right w:val="single" w:sz="4" w:space="0" w:color="000000"/>
            </w:tcBorders>
            <w:shd w:val="clear" w:color="auto" w:fill="auto"/>
            <w:vAlign w:val="center"/>
            <w:hideMark/>
          </w:tcPr>
          <w:p w14:paraId="72A5A71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SUTURA SEDA 2/0 10 HEBRAS X 75 CM</w:t>
            </w:r>
          </w:p>
        </w:tc>
        <w:tc>
          <w:tcPr>
            <w:tcW w:w="1386" w:type="dxa"/>
            <w:tcBorders>
              <w:top w:val="nil"/>
              <w:left w:val="nil"/>
              <w:bottom w:val="single" w:sz="4" w:space="0" w:color="000000"/>
              <w:right w:val="single" w:sz="4" w:space="0" w:color="000000"/>
            </w:tcBorders>
            <w:shd w:val="clear" w:color="auto" w:fill="auto"/>
            <w:vAlign w:val="center"/>
            <w:hideMark/>
          </w:tcPr>
          <w:p w14:paraId="5807A9B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906D0A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557EBA0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624</w:t>
            </w:r>
          </w:p>
        </w:tc>
        <w:tc>
          <w:tcPr>
            <w:tcW w:w="1180" w:type="dxa"/>
            <w:tcBorders>
              <w:top w:val="nil"/>
              <w:left w:val="nil"/>
              <w:bottom w:val="single" w:sz="4" w:space="0" w:color="000000"/>
              <w:right w:val="nil"/>
            </w:tcBorders>
            <w:shd w:val="clear" w:color="auto" w:fill="auto"/>
            <w:noWrap/>
            <w:vAlign w:val="center"/>
            <w:hideMark/>
          </w:tcPr>
          <w:p w14:paraId="79B497C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030A92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9,172.80</w:t>
            </w:r>
          </w:p>
        </w:tc>
      </w:tr>
      <w:tr w:rsidR="00532086" w:rsidRPr="00532086" w14:paraId="475E4CE0" w14:textId="77777777" w:rsidTr="006E0709">
        <w:trPr>
          <w:trHeight w:val="3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908AF1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65</w:t>
            </w:r>
          </w:p>
        </w:tc>
        <w:tc>
          <w:tcPr>
            <w:tcW w:w="835" w:type="dxa"/>
            <w:tcBorders>
              <w:top w:val="nil"/>
              <w:left w:val="nil"/>
              <w:bottom w:val="single" w:sz="4" w:space="0" w:color="000000"/>
              <w:right w:val="single" w:sz="4" w:space="0" w:color="000000"/>
            </w:tcBorders>
            <w:shd w:val="clear" w:color="auto" w:fill="auto"/>
            <w:vAlign w:val="center"/>
            <w:hideMark/>
          </w:tcPr>
          <w:p w14:paraId="4D3103F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120/081-07</w:t>
            </w:r>
          </w:p>
        </w:tc>
        <w:tc>
          <w:tcPr>
            <w:tcW w:w="2314" w:type="dxa"/>
            <w:tcBorders>
              <w:top w:val="nil"/>
              <w:left w:val="nil"/>
              <w:bottom w:val="single" w:sz="4" w:space="0" w:color="000000"/>
              <w:right w:val="single" w:sz="4" w:space="0" w:color="000000"/>
            </w:tcBorders>
            <w:shd w:val="clear" w:color="auto" w:fill="auto"/>
            <w:vAlign w:val="center"/>
            <w:hideMark/>
          </w:tcPr>
          <w:p w14:paraId="6C718D3E"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TEST DE UREASA</w:t>
            </w:r>
          </w:p>
        </w:tc>
        <w:tc>
          <w:tcPr>
            <w:tcW w:w="1386" w:type="dxa"/>
            <w:tcBorders>
              <w:top w:val="nil"/>
              <w:left w:val="nil"/>
              <w:bottom w:val="single" w:sz="4" w:space="0" w:color="000000"/>
              <w:right w:val="single" w:sz="4" w:space="0" w:color="000000"/>
            </w:tcBorders>
            <w:shd w:val="clear" w:color="auto" w:fill="auto"/>
            <w:vAlign w:val="center"/>
            <w:hideMark/>
          </w:tcPr>
          <w:p w14:paraId="5B4469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351" w:type="dxa"/>
            <w:tcBorders>
              <w:top w:val="nil"/>
              <w:left w:val="nil"/>
              <w:bottom w:val="single" w:sz="4" w:space="0" w:color="000000"/>
              <w:right w:val="single" w:sz="4" w:space="0" w:color="000000"/>
            </w:tcBorders>
            <w:shd w:val="clear" w:color="auto" w:fill="auto"/>
            <w:vAlign w:val="center"/>
            <w:hideMark/>
          </w:tcPr>
          <w:p w14:paraId="6A7EF6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54" w:type="dxa"/>
            <w:tcBorders>
              <w:top w:val="nil"/>
              <w:left w:val="nil"/>
              <w:bottom w:val="single" w:sz="4" w:space="0" w:color="000000"/>
              <w:right w:val="single" w:sz="4" w:space="0" w:color="000000"/>
            </w:tcBorders>
            <w:shd w:val="clear" w:color="auto" w:fill="auto"/>
            <w:noWrap/>
            <w:vAlign w:val="center"/>
            <w:hideMark/>
          </w:tcPr>
          <w:p w14:paraId="23BDEAB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180" w:type="dxa"/>
            <w:tcBorders>
              <w:top w:val="nil"/>
              <w:left w:val="nil"/>
              <w:bottom w:val="single" w:sz="4" w:space="0" w:color="000000"/>
              <w:right w:val="nil"/>
            </w:tcBorders>
            <w:shd w:val="clear" w:color="auto" w:fill="auto"/>
            <w:noWrap/>
            <w:vAlign w:val="center"/>
            <w:hideMark/>
          </w:tcPr>
          <w:p w14:paraId="47E1FFF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2,764.65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424806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33,175.80</w:t>
            </w:r>
          </w:p>
        </w:tc>
      </w:tr>
      <w:tr w:rsidR="00532086" w:rsidRPr="00532086" w14:paraId="12F9E4CD" w14:textId="77777777" w:rsidTr="006E0709">
        <w:trPr>
          <w:trHeight w:val="37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7B8115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66</w:t>
            </w:r>
          </w:p>
        </w:tc>
        <w:tc>
          <w:tcPr>
            <w:tcW w:w="835" w:type="dxa"/>
            <w:tcBorders>
              <w:top w:val="nil"/>
              <w:left w:val="nil"/>
              <w:bottom w:val="single" w:sz="4" w:space="0" w:color="000000"/>
              <w:right w:val="single" w:sz="4" w:space="0" w:color="000000"/>
            </w:tcBorders>
            <w:shd w:val="clear" w:color="auto" w:fill="auto"/>
            <w:vAlign w:val="center"/>
            <w:hideMark/>
          </w:tcPr>
          <w:p w14:paraId="3B7DA93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120/081-14</w:t>
            </w:r>
          </w:p>
        </w:tc>
        <w:tc>
          <w:tcPr>
            <w:tcW w:w="2314" w:type="dxa"/>
            <w:tcBorders>
              <w:top w:val="nil"/>
              <w:left w:val="nil"/>
              <w:bottom w:val="single" w:sz="4" w:space="0" w:color="000000"/>
              <w:right w:val="single" w:sz="4" w:space="0" w:color="000000"/>
            </w:tcBorders>
            <w:shd w:val="clear" w:color="auto" w:fill="auto"/>
            <w:vAlign w:val="center"/>
            <w:hideMark/>
          </w:tcPr>
          <w:p w14:paraId="5ED0A94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CONTROL BIOLOGICO PARA VAPOR LECTURA RAPIDA 3 HRS</w:t>
            </w:r>
          </w:p>
        </w:tc>
        <w:tc>
          <w:tcPr>
            <w:tcW w:w="1386" w:type="dxa"/>
            <w:tcBorders>
              <w:top w:val="nil"/>
              <w:left w:val="nil"/>
              <w:bottom w:val="single" w:sz="4" w:space="0" w:color="000000"/>
              <w:right w:val="single" w:sz="4" w:space="0" w:color="000000"/>
            </w:tcBorders>
            <w:shd w:val="clear" w:color="auto" w:fill="auto"/>
            <w:vAlign w:val="center"/>
            <w:hideMark/>
          </w:tcPr>
          <w:p w14:paraId="05FBA3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 X 50</w:t>
            </w:r>
          </w:p>
        </w:tc>
        <w:tc>
          <w:tcPr>
            <w:tcW w:w="1351" w:type="dxa"/>
            <w:tcBorders>
              <w:top w:val="nil"/>
              <w:left w:val="nil"/>
              <w:bottom w:val="single" w:sz="4" w:space="0" w:color="000000"/>
              <w:right w:val="single" w:sz="4" w:space="0" w:color="000000"/>
            </w:tcBorders>
            <w:shd w:val="clear" w:color="auto" w:fill="auto"/>
            <w:vAlign w:val="center"/>
            <w:hideMark/>
          </w:tcPr>
          <w:p w14:paraId="21AAE66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54" w:type="dxa"/>
            <w:tcBorders>
              <w:top w:val="nil"/>
              <w:left w:val="nil"/>
              <w:bottom w:val="single" w:sz="4" w:space="0" w:color="000000"/>
              <w:right w:val="single" w:sz="4" w:space="0" w:color="000000"/>
            </w:tcBorders>
            <w:shd w:val="clear" w:color="auto" w:fill="auto"/>
            <w:noWrap/>
            <w:vAlign w:val="center"/>
            <w:hideMark/>
          </w:tcPr>
          <w:p w14:paraId="34564F4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180" w:type="dxa"/>
            <w:tcBorders>
              <w:top w:val="nil"/>
              <w:left w:val="nil"/>
              <w:bottom w:val="single" w:sz="4" w:space="0" w:color="000000"/>
              <w:right w:val="nil"/>
            </w:tcBorders>
            <w:shd w:val="clear" w:color="auto" w:fill="auto"/>
            <w:noWrap/>
            <w:vAlign w:val="center"/>
            <w:hideMark/>
          </w:tcPr>
          <w:p w14:paraId="6E2CC17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1,039.50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606EE8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4,158.00</w:t>
            </w:r>
          </w:p>
        </w:tc>
      </w:tr>
      <w:tr w:rsidR="00532086" w:rsidRPr="00532086" w14:paraId="25F1CF86" w14:textId="77777777" w:rsidTr="006E0709">
        <w:trPr>
          <w:trHeight w:val="42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7CB369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67</w:t>
            </w:r>
          </w:p>
        </w:tc>
        <w:tc>
          <w:tcPr>
            <w:tcW w:w="835" w:type="dxa"/>
            <w:tcBorders>
              <w:top w:val="nil"/>
              <w:left w:val="nil"/>
              <w:bottom w:val="single" w:sz="4" w:space="0" w:color="000000"/>
              <w:right w:val="single" w:sz="4" w:space="0" w:color="000000"/>
            </w:tcBorders>
            <w:shd w:val="clear" w:color="auto" w:fill="auto"/>
            <w:vAlign w:val="center"/>
            <w:hideMark/>
          </w:tcPr>
          <w:p w14:paraId="69F9CF1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120/081-30</w:t>
            </w:r>
          </w:p>
        </w:tc>
        <w:tc>
          <w:tcPr>
            <w:tcW w:w="2314" w:type="dxa"/>
            <w:tcBorders>
              <w:top w:val="nil"/>
              <w:left w:val="nil"/>
              <w:bottom w:val="single" w:sz="4" w:space="0" w:color="000000"/>
              <w:right w:val="single" w:sz="4" w:space="0" w:color="000000"/>
            </w:tcBorders>
            <w:shd w:val="clear" w:color="auto" w:fill="auto"/>
            <w:vAlign w:val="center"/>
            <w:hideMark/>
          </w:tcPr>
          <w:p w14:paraId="2F8B755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SUTURA POLIDIOXANONA  3/0 CON AGUJA 2.0 CM.</w:t>
            </w:r>
          </w:p>
        </w:tc>
        <w:tc>
          <w:tcPr>
            <w:tcW w:w="1386" w:type="dxa"/>
            <w:tcBorders>
              <w:top w:val="nil"/>
              <w:left w:val="nil"/>
              <w:bottom w:val="single" w:sz="4" w:space="0" w:color="000000"/>
              <w:right w:val="single" w:sz="4" w:space="0" w:color="000000"/>
            </w:tcBorders>
            <w:shd w:val="clear" w:color="auto" w:fill="auto"/>
            <w:vAlign w:val="center"/>
            <w:hideMark/>
          </w:tcPr>
          <w:p w14:paraId="14212A0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7551FF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77B7F1A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1180" w:type="dxa"/>
            <w:tcBorders>
              <w:top w:val="nil"/>
              <w:left w:val="nil"/>
              <w:bottom w:val="single" w:sz="4" w:space="0" w:color="000000"/>
              <w:right w:val="nil"/>
            </w:tcBorders>
            <w:shd w:val="clear" w:color="auto" w:fill="auto"/>
            <w:noWrap/>
            <w:vAlign w:val="center"/>
            <w:hideMark/>
          </w:tcPr>
          <w:p w14:paraId="66BEE3A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4430F9F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1,134.00</w:t>
            </w:r>
          </w:p>
        </w:tc>
      </w:tr>
      <w:tr w:rsidR="00532086" w:rsidRPr="00532086" w14:paraId="1903D2C6" w14:textId="77777777" w:rsidTr="006E0709">
        <w:trPr>
          <w:trHeight w:val="4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B2FEE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68</w:t>
            </w:r>
          </w:p>
        </w:tc>
        <w:tc>
          <w:tcPr>
            <w:tcW w:w="835" w:type="dxa"/>
            <w:tcBorders>
              <w:top w:val="nil"/>
              <w:left w:val="nil"/>
              <w:bottom w:val="single" w:sz="4" w:space="0" w:color="000000"/>
              <w:right w:val="single" w:sz="4" w:space="0" w:color="000000"/>
            </w:tcBorders>
            <w:shd w:val="clear" w:color="auto" w:fill="auto"/>
            <w:vAlign w:val="center"/>
            <w:hideMark/>
          </w:tcPr>
          <w:p w14:paraId="15E9B8B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120/085-01</w:t>
            </w:r>
          </w:p>
        </w:tc>
        <w:tc>
          <w:tcPr>
            <w:tcW w:w="2314" w:type="dxa"/>
            <w:tcBorders>
              <w:top w:val="nil"/>
              <w:left w:val="nil"/>
              <w:bottom w:val="single" w:sz="4" w:space="0" w:color="000000"/>
              <w:right w:val="single" w:sz="4" w:space="0" w:color="000000"/>
            </w:tcBorders>
            <w:shd w:val="clear" w:color="auto" w:fill="auto"/>
            <w:vAlign w:val="center"/>
            <w:hideMark/>
          </w:tcPr>
          <w:p w14:paraId="4260F5D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5 CON BALON</w:t>
            </w:r>
          </w:p>
        </w:tc>
        <w:tc>
          <w:tcPr>
            <w:tcW w:w="1386" w:type="dxa"/>
            <w:tcBorders>
              <w:top w:val="nil"/>
              <w:left w:val="nil"/>
              <w:bottom w:val="single" w:sz="4" w:space="0" w:color="000000"/>
              <w:right w:val="single" w:sz="4" w:space="0" w:color="000000"/>
            </w:tcBorders>
            <w:shd w:val="clear" w:color="auto" w:fill="auto"/>
            <w:vAlign w:val="center"/>
            <w:hideMark/>
          </w:tcPr>
          <w:p w14:paraId="1CC30D8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1EA82C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1CA8EA5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180" w:type="dxa"/>
            <w:tcBorders>
              <w:top w:val="nil"/>
              <w:left w:val="nil"/>
              <w:bottom w:val="single" w:sz="4" w:space="0" w:color="000000"/>
              <w:right w:val="nil"/>
            </w:tcBorders>
            <w:shd w:val="clear" w:color="auto" w:fill="auto"/>
            <w:noWrap/>
            <w:vAlign w:val="center"/>
            <w:hideMark/>
          </w:tcPr>
          <w:p w14:paraId="173396E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12FFCD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189.00</w:t>
            </w:r>
          </w:p>
        </w:tc>
      </w:tr>
      <w:tr w:rsidR="00532086" w:rsidRPr="00532086" w14:paraId="6BDE3F00" w14:textId="77777777" w:rsidTr="006E0709">
        <w:trPr>
          <w:trHeight w:val="53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2B9A36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69</w:t>
            </w:r>
          </w:p>
        </w:tc>
        <w:tc>
          <w:tcPr>
            <w:tcW w:w="835" w:type="dxa"/>
            <w:tcBorders>
              <w:top w:val="nil"/>
              <w:left w:val="nil"/>
              <w:bottom w:val="single" w:sz="4" w:space="0" w:color="000000"/>
              <w:right w:val="single" w:sz="4" w:space="0" w:color="000000"/>
            </w:tcBorders>
            <w:shd w:val="clear" w:color="auto" w:fill="auto"/>
            <w:vAlign w:val="center"/>
            <w:hideMark/>
          </w:tcPr>
          <w:p w14:paraId="66BED6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120/085-03</w:t>
            </w:r>
          </w:p>
        </w:tc>
        <w:tc>
          <w:tcPr>
            <w:tcW w:w="2314" w:type="dxa"/>
            <w:tcBorders>
              <w:top w:val="nil"/>
              <w:left w:val="nil"/>
              <w:bottom w:val="single" w:sz="4" w:space="0" w:color="000000"/>
              <w:right w:val="single" w:sz="4" w:space="0" w:color="000000"/>
            </w:tcBorders>
            <w:shd w:val="clear" w:color="auto" w:fill="auto"/>
            <w:vAlign w:val="center"/>
            <w:hideMark/>
          </w:tcPr>
          <w:p w14:paraId="4243404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6 C/ BALON</w:t>
            </w:r>
          </w:p>
        </w:tc>
        <w:tc>
          <w:tcPr>
            <w:tcW w:w="1386" w:type="dxa"/>
            <w:tcBorders>
              <w:top w:val="nil"/>
              <w:left w:val="nil"/>
              <w:bottom w:val="single" w:sz="4" w:space="0" w:color="000000"/>
              <w:right w:val="single" w:sz="4" w:space="0" w:color="000000"/>
            </w:tcBorders>
            <w:shd w:val="clear" w:color="auto" w:fill="auto"/>
            <w:vAlign w:val="center"/>
            <w:hideMark/>
          </w:tcPr>
          <w:p w14:paraId="2905BA6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CD271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686141C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180" w:type="dxa"/>
            <w:tcBorders>
              <w:top w:val="nil"/>
              <w:left w:val="nil"/>
              <w:bottom w:val="single" w:sz="4" w:space="0" w:color="000000"/>
              <w:right w:val="nil"/>
            </w:tcBorders>
            <w:shd w:val="clear" w:color="auto" w:fill="auto"/>
            <w:noWrap/>
            <w:vAlign w:val="center"/>
            <w:hideMark/>
          </w:tcPr>
          <w:p w14:paraId="7625070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6.81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58C211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245.16</w:t>
            </w:r>
          </w:p>
        </w:tc>
      </w:tr>
      <w:tr w:rsidR="00532086" w:rsidRPr="00532086" w14:paraId="7964E52B" w14:textId="77777777" w:rsidTr="006E0709">
        <w:trPr>
          <w:trHeight w:val="44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23E66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70</w:t>
            </w:r>
          </w:p>
        </w:tc>
        <w:tc>
          <w:tcPr>
            <w:tcW w:w="835" w:type="dxa"/>
            <w:tcBorders>
              <w:top w:val="nil"/>
              <w:left w:val="nil"/>
              <w:bottom w:val="single" w:sz="4" w:space="0" w:color="000000"/>
              <w:right w:val="single" w:sz="4" w:space="0" w:color="000000"/>
            </w:tcBorders>
            <w:shd w:val="clear" w:color="auto" w:fill="auto"/>
            <w:vAlign w:val="center"/>
            <w:hideMark/>
          </w:tcPr>
          <w:p w14:paraId="244BAE2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120/085-13</w:t>
            </w:r>
          </w:p>
        </w:tc>
        <w:tc>
          <w:tcPr>
            <w:tcW w:w="2314" w:type="dxa"/>
            <w:tcBorders>
              <w:top w:val="nil"/>
              <w:left w:val="nil"/>
              <w:bottom w:val="single" w:sz="4" w:space="0" w:color="000000"/>
              <w:right w:val="single" w:sz="4" w:space="0" w:color="000000"/>
            </w:tcBorders>
            <w:shd w:val="clear" w:color="auto" w:fill="auto"/>
            <w:vAlign w:val="center"/>
            <w:hideMark/>
          </w:tcPr>
          <w:p w14:paraId="0664DDB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3.5 CON BALON</w:t>
            </w:r>
          </w:p>
        </w:tc>
        <w:tc>
          <w:tcPr>
            <w:tcW w:w="1386" w:type="dxa"/>
            <w:tcBorders>
              <w:top w:val="nil"/>
              <w:left w:val="nil"/>
              <w:bottom w:val="single" w:sz="4" w:space="0" w:color="000000"/>
              <w:right w:val="single" w:sz="4" w:space="0" w:color="000000"/>
            </w:tcBorders>
            <w:shd w:val="clear" w:color="auto" w:fill="auto"/>
            <w:vAlign w:val="center"/>
            <w:hideMark/>
          </w:tcPr>
          <w:p w14:paraId="669B981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7A27856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593667D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180" w:type="dxa"/>
            <w:tcBorders>
              <w:top w:val="nil"/>
              <w:left w:val="nil"/>
              <w:bottom w:val="single" w:sz="4" w:space="0" w:color="000000"/>
              <w:right w:val="nil"/>
            </w:tcBorders>
            <w:shd w:val="clear" w:color="auto" w:fill="auto"/>
            <w:noWrap/>
            <w:vAlign w:val="center"/>
            <w:hideMark/>
          </w:tcPr>
          <w:p w14:paraId="173B44D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6.81</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7CD488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27.24</w:t>
            </w:r>
          </w:p>
        </w:tc>
      </w:tr>
      <w:tr w:rsidR="00532086" w:rsidRPr="00532086" w14:paraId="43355918" w14:textId="77777777" w:rsidTr="006E0709">
        <w:trPr>
          <w:trHeight w:val="50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B8994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71</w:t>
            </w:r>
          </w:p>
        </w:tc>
        <w:tc>
          <w:tcPr>
            <w:tcW w:w="835" w:type="dxa"/>
            <w:tcBorders>
              <w:top w:val="nil"/>
              <w:left w:val="nil"/>
              <w:bottom w:val="single" w:sz="4" w:space="0" w:color="000000"/>
              <w:right w:val="single" w:sz="4" w:space="0" w:color="000000"/>
            </w:tcBorders>
            <w:shd w:val="clear" w:color="auto" w:fill="auto"/>
            <w:vAlign w:val="center"/>
            <w:hideMark/>
          </w:tcPr>
          <w:p w14:paraId="7ADE3A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120/085-14</w:t>
            </w:r>
          </w:p>
        </w:tc>
        <w:tc>
          <w:tcPr>
            <w:tcW w:w="2314" w:type="dxa"/>
            <w:tcBorders>
              <w:top w:val="nil"/>
              <w:left w:val="nil"/>
              <w:bottom w:val="single" w:sz="4" w:space="0" w:color="000000"/>
              <w:right w:val="single" w:sz="4" w:space="0" w:color="000000"/>
            </w:tcBorders>
            <w:shd w:val="clear" w:color="auto" w:fill="auto"/>
            <w:vAlign w:val="center"/>
            <w:hideMark/>
          </w:tcPr>
          <w:p w14:paraId="3A80A36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3 CON BALON</w:t>
            </w:r>
          </w:p>
        </w:tc>
        <w:tc>
          <w:tcPr>
            <w:tcW w:w="1386" w:type="dxa"/>
            <w:tcBorders>
              <w:top w:val="nil"/>
              <w:left w:val="nil"/>
              <w:bottom w:val="single" w:sz="4" w:space="0" w:color="000000"/>
              <w:right w:val="single" w:sz="4" w:space="0" w:color="000000"/>
            </w:tcBorders>
            <w:shd w:val="clear" w:color="auto" w:fill="auto"/>
            <w:vAlign w:val="center"/>
            <w:hideMark/>
          </w:tcPr>
          <w:p w14:paraId="740A781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0AF09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6619492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180" w:type="dxa"/>
            <w:tcBorders>
              <w:top w:val="nil"/>
              <w:left w:val="nil"/>
              <w:bottom w:val="single" w:sz="4" w:space="0" w:color="000000"/>
              <w:right w:val="nil"/>
            </w:tcBorders>
            <w:shd w:val="clear" w:color="auto" w:fill="auto"/>
            <w:noWrap/>
            <w:vAlign w:val="center"/>
            <w:hideMark/>
          </w:tcPr>
          <w:p w14:paraId="73186B6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0ADC5F0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31.50</w:t>
            </w:r>
          </w:p>
        </w:tc>
      </w:tr>
      <w:tr w:rsidR="00532086" w:rsidRPr="00532086" w14:paraId="6E5664F2"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0A7BC3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72</w:t>
            </w:r>
          </w:p>
        </w:tc>
        <w:tc>
          <w:tcPr>
            <w:tcW w:w="835" w:type="dxa"/>
            <w:tcBorders>
              <w:top w:val="nil"/>
              <w:left w:val="nil"/>
              <w:bottom w:val="single" w:sz="4" w:space="0" w:color="000000"/>
              <w:right w:val="single" w:sz="4" w:space="0" w:color="000000"/>
            </w:tcBorders>
            <w:shd w:val="clear" w:color="auto" w:fill="auto"/>
            <w:vAlign w:val="center"/>
            <w:hideMark/>
          </w:tcPr>
          <w:p w14:paraId="6DED7E2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120/086-01</w:t>
            </w:r>
          </w:p>
        </w:tc>
        <w:tc>
          <w:tcPr>
            <w:tcW w:w="2314" w:type="dxa"/>
            <w:tcBorders>
              <w:top w:val="nil"/>
              <w:left w:val="nil"/>
              <w:bottom w:val="single" w:sz="4" w:space="0" w:color="000000"/>
              <w:right w:val="single" w:sz="4" w:space="0" w:color="000000"/>
            </w:tcBorders>
            <w:shd w:val="clear" w:color="auto" w:fill="auto"/>
            <w:vAlign w:val="center"/>
            <w:hideMark/>
          </w:tcPr>
          <w:p w14:paraId="4B0D59B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w:t>
            </w:r>
            <w:r w:rsidRPr="00532086">
              <w:rPr>
                <w:rFonts w:ascii="Arial" w:eastAsia="Times New Roman" w:hAnsi="Arial" w:cs="Arial"/>
                <w:sz w:val="14"/>
                <w:szCs w:val="14"/>
              </w:rPr>
              <w:br/>
              <w:t>DESCARTABLE No. 2.5 S/BALON</w:t>
            </w:r>
          </w:p>
        </w:tc>
        <w:tc>
          <w:tcPr>
            <w:tcW w:w="1386" w:type="dxa"/>
            <w:tcBorders>
              <w:top w:val="nil"/>
              <w:left w:val="nil"/>
              <w:bottom w:val="single" w:sz="4" w:space="0" w:color="000000"/>
              <w:right w:val="single" w:sz="4" w:space="0" w:color="000000"/>
            </w:tcBorders>
            <w:shd w:val="clear" w:color="auto" w:fill="auto"/>
            <w:vAlign w:val="center"/>
            <w:hideMark/>
          </w:tcPr>
          <w:p w14:paraId="5A386AB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4163047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0EAFFB9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1180" w:type="dxa"/>
            <w:tcBorders>
              <w:top w:val="nil"/>
              <w:left w:val="nil"/>
              <w:bottom w:val="single" w:sz="4" w:space="0" w:color="000000"/>
              <w:right w:val="nil"/>
            </w:tcBorders>
            <w:shd w:val="clear" w:color="auto" w:fill="auto"/>
            <w:noWrap/>
            <w:vAlign w:val="center"/>
            <w:hideMark/>
          </w:tcPr>
          <w:p w14:paraId="1054857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590C80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121.20</w:t>
            </w:r>
          </w:p>
        </w:tc>
      </w:tr>
      <w:tr w:rsidR="00532086" w:rsidRPr="00532086" w14:paraId="0888BBCB" w14:textId="77777777" w:rsidTr="006E0709">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36B7EC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73</w:t>
            </w:r>
          </w:p>
        </w:tc>
        <w:tc>
          <w:tcPr>
            <w:tcW w:w="835" w:type="dxa"/>
            <w:tcBorders>
              <w:top w:val="nil"/>
              <w:left w:val="nil"/>
              <w:bottom w:val="single" w:sz="4" w:space="0" w:color="000000"/>
              <w:right w:val="single" w:sz="4" w:space="0" w:color="000000"/>
            </w:tcBorders>
            <w:shd w:val="clear" w:color="auto" w:fill="auto"/>
            <w:vAlign w:val="center"/>
            <w:hideMark/>
          </w:tcPr>
          <w:p w14:paraId="4DEBF4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120/086-05</w:t>
            </w:r>
          </w:p>
        </w:tc>
        <w:tc>
          <w:tcPr>
            <w:tcW w:w="2314" w:type="dxa"/>
            <w:tcBorders>
              <w:top w:val="nil"/>
              <w:left w:val="nil"/>
              <w:bottom w:val="single" w:sz="4" w:space="0" w:color="000000"/>
              <w:right w:val="single" w:sz="4" w:space="0" w:color="000000"/>
            </w:tcBorders>
            <w:shd w:val="clear" w:color="auto" w:fill="auto"/>
            <w:vAlign w:val="center"/>
            <w:hideMark/>
          </w:tcPr>
          <w:p w14:paraId="700A334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ENDOTRQUEAL DESCARTABLE No. 4.5 SIN BALON</w:t>
            </w:r>
          </w:p>
        </w:tc>
        <w:tc>
          <w:tcPr>
            <w:tcW w:w="1386" w:type="dxa"/>
            <w:tcBorders>
              <w:top w:val="nil"/>
              <w:left w:val="nil"/>
              <w:bottom w:val="single" w:sz="4" w:space="0" w:color="000000"/>
              <w:right w:val="single" w:sz="4" w:space="0" w:color="000000"/>
            </w:tcBorders>
            <w:shd w:val="clear" w:color="auto" w:fill="auto"/>
            <w:vAlign w:val="center"/>
            <w:hideMark/>
          </w:tcPr>
          <w:p w14:paraId="525D298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B0F86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7DB131A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180" w:type="dxa"/>
            <w:tcBorders>
              <w:top w:val="nil"/>
              <w:left w:val="nil"/>
              <w:bottom w:val="single" w:sz="4" w:space="0" w:color="000000"/>
              <w:right w:val="nil"/>
            </w:tcBorders>
            <w:shd w:val="clear" w:color="auto" w:fill="auto"/>
            <w:noWrap/>
            <w:vAlign w:val="center"/>
            <w:hideMark/>
          </w:tcPr>
          <w:p w14:paraId="11CA3BC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663AA4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63.00</w:t>
            </w:r>
          </w:p>
        </w:tc>
      </w:tr>
      <w:tr w:rsidR="00532086" w:rsidRPr="00532086" w14:paraId="4592C8FD" w14:textId="77777777" w:rsidTr="006E0709">
        <w:trPr>
          <w:trHeight w:val="55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099053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74</w:t>
            </w:r>
          </w:p>
        </w:tc>
        <w:tc>
          <w:tcPr>
            <w:tcW w:w="835" w:type="dxa"/>
            <w:tcBorders>
              <w:top w:val="nil"/>
              <w:left w:val="nil"/>
              <w:bottom w:val="single" w:sz="4" w:space="0" w:color="000000"/>
              <w:right w:val="single" w:sz="4" w:space="0" w:color="000000"/>
            </w:tcBorders>
            <w:shd w:val="clear" w:color="auto" w:fill="auto"/>
            <w:vAlign w:val="center"/>
            <w:hideMark/>
          </w:tcPr>
          <w:p w14:paraId="096A81E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120/086-06</w:t>
            </w:r>
          </w:p>
        </w:tc>
        <w:tc>
          <w:tcPr>
            <w:tcW w:w="2314" w:type="dxa"/>
            <w:tcBorders>
              <w:top w:val="nil"/>
              <w:left w:val="nil"/>
              <w:bottom w:val="single" w:sz="4" w:space="0" w:color="000000"/>
              <w:right w:val="single" w:sz="4" w:space="0" w:color="000000"/>
            </w:tcBorders>
            <w:shd w:val="clear" w:color="auto" w:fill="auto"/>
            <w:vAlign w:val="center"/>
            <w:hideMark/>
          </w:tcPr>
          <w:p w14:paraId="560629C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TUBO ENDOTRAQUEAL DESCARTABLE No. 5 SIN BALON</w:t>
            </w:r>
          </w:p>
        </w:tc>
        <w:tc>
          <w:tcPr>
            <w:tcW w:w="1386" w:type="dxa"/>
            <w:tcBorders>
              <w:top w:val="nil"/>
              <w:left w:val="nil"/>
              <w:bottom w:val="single" w:sz="4" w:space="0" w:color="000000"/>
              <w:right w:val="single" w:sz="4" w:space="0" w:color="000000"/>
            </w:tcBorders>
            <w:shd w:val="clear" w:color="auto" w:fill="auto"/>
            <w:vAlign w:val="center"/>
            <w:hideMark/>
          </w:tcPr>
          <w:p w14:paraId="457C7DE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3F6221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2485AD4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1180" w:type="dxa"/>
            <w:tcBorders>
              <w:top w:val="nil"/>
              <w:left w:val="nil"/>
              <w:bottom w:val="single" w:sz="4" w:space="0" w:color="000000"/>
              <w:right w:val="nil"/>
            </w:tcBorders>
            <w:shd w:val="clear" w:color="auto" w:fill="auto"/>
            <w:noWrap/>
            <w:vAlign w:val="center"/>
            <w:hideMark/>
          </w:tcPr>
          <w:p w14:paraId="37558B7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15.75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7D3DB5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283.50</w:t>
            </w:r>
          </w:p>
        </w:tc>
      </w:tr>
      <w:tr w:rsidR="00532086" w:rsidRPr="00532086" w14:paraId="08F1BFA5" w14:textId="77777777" w:rsidTr="006E0709">
        <w:trPr>
          <w:trHeight w:val="46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B355BB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75</w:t>
            </w:r>
          </w:p>
        </w:tc>
        <w:tc>
          <w:tcPr>
            <w:tcW w:w="835" w:type="dxa"/>
            <w:tcBorders>
              <w:top w:val="nil"/>
              <w:left w:val="nil"/>
              <w:bottom w:val="single" w:sz="4" w:space="0" w:color="000000"/>
              <w:right w:val="single" w:sz="4" w:space="0" w:color="000000"/>
            </w:tcBorders>
            <w:shd w:val="clear" w:color="auto" w:fill="auto"/>
            <w:vAlign w:val="center"/>
            <w:hideMark/>
          </w:tcPr>
          <w:p w14:paraId="390C521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120/086-80</w:t>
            </w:r>
          </w:p>
        </w:tc>
        <w:tc>
          <w:tcPr>
            <w:tcW w:w="2314" w:type="dxa"/>
            <w:tcBorders>
              <w:top w:val="nil"/>
              <w:left w:val="nil"/>
              <w:bottom w:val="single" w:sz="4" w:space="0" w:color="000000"/>
              <w:right w:val="single" w:sz="4" w:space="0" w:color="000000"/>
            </w:tcBorders>
            <w:shd w:val="clear" w:color="auto" w:fill="auto"/>
            <w:vAlign w:val="center"/>
            <w:hideMark/>
          </w:tcPr>
          <w:p w14:paraId="28B6620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SUCTOR JACKSON PRATT SIL</w:t>
            </w:r>
          </w:p>
        </w:tc>
        <w:tc>
          <w:tcPr>
            <w:tcW w:w="1386" w:type="dxa"/>
            <w:tcBorders>
              <w:top w:val="nil"/>
              <w:left w:val="nil"/>
              <w:bottom w:val="single" w:sz="4" w:space="0" w:color="000000"/>
              <w:right w:val="single" w:sz="4" w:space="0" w:color="000000"/>
            </w:tcBorders>
            <w:shd w:val="clear" w:color="auto" w:fill="auto"/>
            <w:vAlign w:val="center"/>
            <w:hideMark/>
          </w:tcPr>
          <w:p w14:paraId="77DB4AF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32D77D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54" w:type="dxa"/>
            <w:tcBorders>
              <w:top w:val="nil"/>
              <w:left w:val="nil"/>
              <w:bottom w:val="single" w:sz="4" w:space="0" w:color="000000"/>
              <w:right w:val="single" w:sz="4" w:space="0" w:color="000000"/>
            </w:tcBorders>
            <w:shd w:val="clear" w:color="auto" w:fill="auto"/>
            <w:noWrap/>
            <w:vAlign w:val="center"/>
            <w:hideMark/>
          </w:tcPr>
          <w:p w14:paraId="0FF5C7D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w:t>
            </w:r>
          </w:p>
        </w:tc>
        <w:tc>
          <w:tcPr>
            <w:tcW w:w="1180" w:type="dxa"/>
            <w:tcBorders>
              <w:top w:val="nil"/>
              <w:left w:val="nil"/>
              <w:bottom w:val="single" w:sz="4" w:space="0" w:color="000000"/>
              <w:right w:val="nil"/>
            </w:tcBorders>
            <w:shd w:val="clear" w:color="auto" w:fill="auto"/>
            <w:noWrap/>
            <w:vAlign w:val="center"/>
            <w:hideMark/>
          </w:tcPr>
          <w:p w14:paraId="6300CCD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404.25</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0BE208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36,382.50</w:t>
            </w:r>
          </w:p>
        </w:tc>
      </w:tr>
      <w:tr w:rsidR="00532086" w:rsidRPr="00532086" w14:paraId="74139728" w14:textId="77777777" w:rsidTr="006E0709">
        <w:trPr>
          <w:trHeight w:val="37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51DB0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76</w:t>
            </w:r>
          </w:p>
        </w:tc>
        <w:tc>
          <w:tcPr>
            <w:tcW w:w="835" w:type="dxa"/>
            <w:tcBorders>
              <w:top w:val="nil"/>
              <w:left w:val="nil"/>
              <w:bottom w:val="single" w:sz="4" w:space="0" w:color="000000"/>
              <w:right w:val="single" w:sz="4" w:space="0" w:color="000000"/>
            </w:tcBorders>
            <w:shd w:val="clear" w:color="auto" w:fill="auto"/>
            <w:vAlign w:val="center"/>
            <w:hideMark/>
          </w:tcPr>
          <w:p w14:paraId="084D982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120/092-03</w:t>
            </w:r>
          </w:p>
        </w:tc>
        <w:tc>
          <w:tcPr>
            <w:tcW w:w="2314" w:type="dxa"/>
            <w:tcBorders>
              <w:top w:val="nil"/>
              <w:left w:val="nil"/>
              <w:bottom w:val="single" w:sz="4" w:space="0" w:color="000000"/>
              <w:right w:val="single" w:sz="4" w:space="0" w:color="000000"/>
            </w:tcBorders>
            <w:shd w:val="clear" w:color="auto" w:fill="auto"/>
            <w:vAlign w:val="center"/>
            <w:hideMark/>
          </w:tcPr>
          <w:p w14:paraId="23D3EC5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VENDA DE YESO  8"</w:t>
            </w:r>
          </w:p>
        </w:tc>
        <w:tc>
          <w:tcPr>
            <w:tcW w:w="1386" w:type="dxa"/>
            <w:tcBorders>
              <w:top w:val="nil"/>
              <w:left w:val="nil"/>
              <w:bottom w:val="single" w:sz="4" w:space="0" w:color="000000"/>
              <w:right w:val="single" w:sz="4" w:space="0" w:color="000000"/>
            </w:tcBorders>
            <w:shd w:val="clear" w:color="auto" w:fill="auto"/>
            <w:vAlign w:val="center"/>
            <w:hideMark/>
          </w:tcPr>
          <w:p w14:paraId="141F62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1311F97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339B98C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475</w:t>
            </w:r>
          </w:p>
        </w:tc>
        <w:tc>
          <w:tcPr>
            <w:tcW w:w="1180" w:type="dxa"/>
            <w:tcBorders>
              <w:top w:val="nil"/>
              <w:left w:val="nil"/>
              <w:bottom w:val="single" w:sz="4" w:space="0" w:color="000000"/>
              <w:right w:val="nil"/>
            </w:tcBorders>
            <w:shd w:val="clear" w:color="auto" w:fill="auto"/>
            <w:noWrap/>
            <w:vAlign w:val="center"/>
            <w:hideMark/>
          </w:tcPr>
          <w:p w14:paraId="7340E8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20.58</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C29364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9,775.50</w:t>
            </w:r>
          </w:p>
        </w:tc>
      </w:tr>
      <w:tr w:rsidR="00532086" w:rsidRPr="00532086" w14:paraId="37F13419" w14:textId="77777777" w:rsidTr="006E0709">
        <w:trPr>
          <w:trHeight w:val="42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9ACC2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77</w:t>
            </w:r>
          </w:p>
        </w:tc>
        <w:tc>
          <w:tcPr>
            <w:tcW w:w="835" w:type="dxa"/>
            <w:tcBorders>
              <w:top w:val="nil"/>
              <w:left w:val="nil"/>
              <w:bottom w:val="single" w:sz="4" w:space="0" w:color="000000"/>
              <w:right w:val="single" w:sz="4" w:space="0" w:color="000000"/>
            </w:tcBorders>
            <w:shd w:val="clear" w:color="auto" w:fill="auto"/>
            <w:vAlign w:val="center"/>
            <w:hideMark/>
          </w:tcPr>
          <w:p w14:paraId="03978A8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120/093-06</w:t>
            </w:r>
          </w:p>
        </w:tc>
        <w:tc>
          <w:tcPr>
            <w:tcW w:w="2314" w:type="dxa"/>
            <w:tcBorders>
              <w:top w:val="nil"/>
              <w:left w:val="nil"/>
              <w:bottom w:val="single" w:sz="4" w:space="0" w:color="000000"/>
              <w:right w:val="single" w:sz="4" w:space="0" w:color="000000"/>
            </w:tcBorders>
            <w:shd w:val="clear" w:color="auto" w:fill="auto"/>
            <w:vAlign w:val="center"/>
            <w:hideMark/>
          </w:tcPr>
          <w:p w14:paraId="67AA2F03"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VENDA ELASTICA PARA TORAX 12"</w:t>
            </w:r>
          </w:p>
        </w:tc>
        <w:tc>
          <w:tcPr>
            <w:tcW w:w="1386" w:type="dxa"/>
            <w:tcBorders>
              <w:top w:val="nil"/>
              <w:left w:val="nil"/>
              <w:bottom w:val="single" w:sz="4" w:space="0" w:color="000000"/>
              <w:right w:val="single" w:sz="4" w:space="0" w:color="000000"/>
            </w:tcBorders>
            <w:shd w:val="clear" w:color="auto" w:fill="auto"/>
            <w:vAlign w:val="center"/>
            <w:hideMark/>
          </w:tcPr>
          <w:p w14:paraId="06DA7B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351" w:type="dxa"/>
            <w:tcBorders>
              <w:top w:val="nil"/>
              <w:left w:val="nil"/>
              <w:bottom w:val="single" w:sz="4" w:space="0" w:color="000000"/>
              <w:right w:val="single" w:sz="4" w:space="0" w:color="000000"/>
            </w:tcBorders>
            <w:shd w:val="clear" w:color="auto" w:fill="auto"/>
            <w:vAlign w:val="center"/>
            <w:hideMark/>
          </w:tcPr>
          <w:p w14:paraId="06BB0FC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5159F8B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60</w:t>
            </w:r>
          </w:p>
        </w:tc>
        <w:tc>
          <w:tcPr>
            <w:tcW w:w="1180" w:type="dxa"/>
            <w:tcBorders>
              <w:top w:val="nil"/>
              <w:left w:val="nil"/>
              <w:bottom w:val="single" w:sz="4" w:space="0" w:color="000000"/>
              <w:right w:val="nil"/>
            </w:tcBorders>
            <w:shd w:val="clear" w:color="auto" w:fill="auto"/>
            <w:noWrap/>
            <w:vAlign w:val="center"/>
            <w:hideMark/>
          </w:tcPr>
          <w:p w14:paraId="03A7B57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E94B0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3,024.00</w:t>
            </w:r>
          </w:p>
        </w:tc>
      </w:tr>
      <w:tr w:rsidR="00532086" w:rsidRPr="00532086" w14:paraId="205D9730" w14:textId="77777777" w:rsidTr="00532086">
        <w:trPr>
          <w:trHeight w:val="76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B687F0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78</w:t>
            </w:r>
          </w:p>
        </w:tc>
        <w:tc>
          <w:tcPr>
            <w:tcW w:w="835" w:type="dxa"/>
            <w:tcBorders>
              <w:top w:val="nil"/>
              <w:left w:val="nil"/>
              <w:bottom w:val="single" w:sz="4" w:space="0" w:color="000000"/>
              <w:right w:val="single" w:sz="4" w:space="0" w:color="000000"/>
            </w:tcBorders>
            <w:shd w:val="clear" w:color="auto" w:fill="auto"/>
            <w:vAlign w:val="center"/>
            <w:hideMark/>
          </w:tcPr>
          <w:p w14:paraId="32DDB7C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130/005-00</w:t>
            </w:r>
          </w:p>
        </w:tc>
        <w:tc>
          <w:tcPr>
            <w:tcW w:w="2314" w:type="dxa"/>
            <w:tcBorders>
              <w:top w:val="nil"/>
              <w:left w:val="nil"/>
              <w:bottom w:val="single" w:sz="4" w:space="0" w:color="000000"/>
              <w:right w:val="single" w:sz="4" w:space="0" w:color="000000"/>
            </w:tcBorders>
            <w:shd w:val="clear" w:color="auto" w:fill="auto"/>
            <w:vAlign w:val="center"/>
            <w:hideMark/>
          </w:tcPr>
          <w:p w14:paraId="7EE0731B"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GLUTARALDEHIDO 2 %  * 28 DIAS X 3,5 L. + TIRA PARA MEDIR  CONCENTRACION MINIMA FECTIVA (C.M.E.)</w:t>
            </w:r>
          </w:p>
        </w:tc>
        <w:tc>
          <w:tcPr>
            <w:tcW w:w="1386" w:type="dxa"/>
            <w:tcBorders>
              <w:top w:val="nil"/>
              <w:left w:val="nil"/>
              <w:bottom w:val="single" w:sz="4" w:space="0" w:color="000000"/>
              <w:right w:val="single" w:sz="4" w:space="0" w:color="000000"/>
            </w:tcBorders>
            <w:shd w:val="clear" w:color="auto" w:fill="auto"/>
            <w:vAlign w:val="center"/>
            <w:hideMark/>
          </w:tcPr>
          <w:p w14:paraId="03ACD1E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17FCCDB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BIDON</w:t>
            </w:r>
          </w:p>
        </w:tc>
        <w:tc>
          <w:tcPr>
            <w:tcW w:w="1154" w:type="dxa"/>
            <w:tcBorders>
              <w:top w:val="nil"/>
              <w:left w:val="nil"/>
              <w:bottom w:val="single" w:sz="4" w:space="0" w:color="000000"/>
              <w:right w:val="single" w:sz="4" w:space="0" w:color="000000"/>
            </w:tcBorders>
            <w:shd w:val="clear" w:color="auto" w:fill="auto"/>
            <w:noWrap/>
            <w:vAlign w:val="center"/>
            <w:hideMark/>
          </w:tcPr>
          <w:p w14:paraId="586C3CD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71</w:t>
            </w:r>
          </w:p>
        </w:tc>
        <w:tc>
          <w:tcPr>
            <w:tcW w:w="1180" w:type="dxa"/>
            <w:tcBorders>
              <w:top w:val="nil"/>
              <w:left w:val="nil"/>
              <w:bottom w:val="single" w:sz="4" w:space="0" w:color="000000"/>
              <w:right w:val="nil"/>
            </w:tcBorders>
            <w:shd w:val="clear" w:color="auto" w:fill="auto"/>
            <w:noWrap/>
            <w:vAlign w:val="center"/>
            <w:hideMark/>
          </w:tcPr>
          <w:p w14:paraId="4B67FF9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252.00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FC62A9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17,892.00</w:t>
            </w:r>
          </w:p>
        </w:tc>
      </w:tr>
      <w:tr w:rsidR="00532086" w:rsidRPr="00532086" w14:paraId="5DE477F6" w14:textId="77777777" w:rsidTr="006E0709">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17DD14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79</w:t>
            </w:r>
          </w:p>
        </w:tc>
        <w:tc>
          <w:tcPr>
            <w:tcW w:w="835" w:type="dxa"/>
            <w:tcBorders>
              <w:top w:val="nil"/>
              <w:left w:val="nil"/>
              <w:bottom w:val="single" w:sz="4" w:space="0" w:color="000000"/>
              <w:right w:val="single" w:sz="4" w:space="0" w:color="000000"/>
            </w:tcBorders>
            <w:shd w:val="clear" w:color="auto" w:fill="auto"/>
            <w:vAlign w:val="center"/>
            <w:hideMark/>
          </w:tcPr>
          <w:p w14:paraId="12D327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130/005-01</w:t>
            </w:r>
          </w:p>
        </w:tc>
        <w:tc>
          <w:tcPr>
            <w:tcW w:w="2314" w:type="dxa"/>
            <w:tcBorders>
              <w:top w:val="nil"/>
              <w:left w:val="nil"/>
              <w:bottom w:val="single" w:sz="4" w:space="0" w:color="000000"/>
              <w:right w:val="single" w:sz="4" w:space="0" w:color="000000"/>
            </w:tcBorders>
            <w:shd w:val="clear" w:color="auto" w:fill="auto"/>
            <w:vAlign w:val="center"/>
            <w:hideMark/>
          </w:tcPr>
          <w:p w14:paraId="49A5F43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AMONIO CUATERNARIO CUARTA GENERACION X 1 L CON DOSIFICADOR</w:t>
            </w:r>
          </w:p>
        </w:tc>
        <w:tc>
          <w:tcPr>
            <w:tcW w:w="1386" w:type="dxa"/>
            <w:tcBorders>
              <w:top w:val="nil"/>
              <w:left w:val="nil"/>
              <w:bottom w:val="single" w:sz="4" w:space="0" w:color="000000"/>
              <w:right w:val="single" w:sz="4" w:space="0" w:color="000000"/>
            </w:tcBorders>
            <w:shd w:val="clear" w:color="auto" w:fill="auto"/>
            <w:vAlign w:val="center"/>
            <w:hideMark/>
          </w:tcPr>
          <w:p w14:paraId="7E977A3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1438505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4F6F1B0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163</w:t>
            </w:r>
          </w:p>
        </w:tc>
        <w:tc>
          <w:tcPr>
            <w:tcW w:w="1180" w:type="dxa"/>
            <w:tcBorders>
              <w:top w:val="nil"/>
              <w:left w:val="nil"/>
              <w:bottom w:val="single" w:sz="4" w:space="0" w:color="000000"/>
              <w:right w:val="nil"/>
            </w:tcBorders>
            <w:shd w:val="clear" w:color="auto" w:fill="auto"/>
            <w:noWrap/>
            <w:vAlign w:val="center"/>
            <w:hideMark/>
          </w:tcPr>
          <w:p w14:paraId="746BE9C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126.00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6AF541A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20,538.00</w:t>
            </w:r>
          </w:p>
        </w:tc>
      </w:tr>
      <w:tr w:rsidR="00532086" w:rsidRPr="00532086" w14:paraId="55B431CF" w14:textId="77777777" w:rsidTr="006E0709">
        <w:trPr>
          <w:trHeight w:val="47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0DAFF8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80</w:t>
            </w:r>
          </w:p>
        </w:tc>
        <w:tc>
          <w:tcPr>
            <w:tcW w:w="835" w:type="dxa"/>
            <w:tcBorders>
              <w:top w:val="nil"/>
              <w:left w:val="nil"/>
              <w:bottom w:val="single" w:sz="4" w:space="0" w:color="000000"/>
              <w:right w:val="single" w:sz="4" w:space="0" w:color="000000"/>
            </w:tcBorders>
            <w:shd w:val="clear" w:color="auto" w:fill="auto"/>
            <w:vAlign w:val="center"/>
            <w:hideMark/>
          </w:tcPr>
          <w:p w14:paraId="0C8A55E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130/005-02</w:t>
            </w:r>
          </w:p>
        </w:tc>
        <w:tc>
          <w:tcPr>
            <w:tcW w:w="2314" w:type="dxa"/>
            <w:tcBorders>
              <w:top w:val="nil"/>
              <w:left w:val="nil"/>
              <w:bottom w:val="single" w:sz="4" w:space="0" w:color="000000"/>
              <w:right w:val="single" w:sz="4" w:space="0" w:color="000000"/>
            </w:tcBorders>
            <w:shd w:val="clear" w:color="auto" w:fill="auto"/>
            <w:vAlign w:val="center"/>
            <w:hideMark/>
          </w:tcPr>
          <w:p w14:paraId="320E7A0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DETERGENTE ENZIMATICO X 5 L</w:t>
            </w:r>
          </w:p>
        </w:tc>
        <w:tc>
          <w:tcPr>
            <w:tcW w:w="1386" w:type="dxa"/>
            <w:tcBorders>
              <w:top w:val="nil"/>
              <w:left w:val="nil"/>
              <w:bottom w:val="single" w:sz="4" w:space="0" w:color="000000"/>
              <w:right w:val="single" w:sz="4" w:space="0" w:color="000000"/>
            </w:tcBorders>
            <w:shd w:val="clear" w:color="auto" w:fill="auto"/>
            <w:vAlign w:val="center"/>
            <w:hideMark/>
          </w:tcPr>
          <w:p w14:paraId="706C22B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7F7D1EA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BIDON</w:t>
            </w:r>
          </w:p>
        </w:tc>
        <w:tc>
          <w:tcPr>
            <w:tcW w:w="1154" w:type="dxa"/>
            <w:tcBorders>
              <w:top w:val="nil"/>
              <w:left w:val="nil"/>
              <w:bottom w:val="single" w:sz="4" w:space="0" w:color="000000"/>
              <w:right w:val="single" w:sz="4" w:space="0" w:color="000000"/>
            </w:tcBorders>
            <w:shd w:val="clear" w:color="auto" w:fill="auto"/>
            <w:noWrap/>
            <w:vAlign w:val="center"/>
            <w:hideMark/>
          </w:tcPr>
          <w:p w14:paraId="7E0DA17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139</w:t>
            </w:r>
          </w:p>
        </w:tc>
        <w:tc>
          <w:tcPr>
            <w:tcW w:w="1180" w:type="dxa"/>
            <w:tcBorders>
              <w:top w:val="nil"/>
              <w:left w:val="nil"/>
              <w:bottom w:val="single" w:sz="4" w:space="0" w:color="000000"/>
              <w:right w:val="nil"/>
            </w:tcBorders>
            <w:shd w:val="clear" w:color="auto" w:fill="auto"/>
            <w:noWrap/>
            <w:vAlign w:val="center"/>
            <w:hideMark/>
          </w:tcPr>
          <w:p w14:paraId="6BF93AD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329.70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53ECE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45,828.30</w:t>
            </w:r>
          </w:p>
        </w:tc>
      </w:tr>
      <w:tr w:rsidR="00532086" w:rsidRPr="00532086" w14:paraId="1CBB1667" w14:textId="77777777" w:rsidTr="006E0709">
        <w:trPr>
          <w:trHeight w:val="38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CE7AE8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81</w:t>
            </w:r>
          </w:p>
        </w:tc>
        <w:tc>
          <w:tcPr>
            <w:tcW w:w="835" w:type="dxa"/>
            <w:tcBorders>
              <w:top w:val="nil"/>
              <w:left w:val="nil"/>
              <w:bottom w:val="single" w:sz="4" w:space="0" w:color="000000"/>
              <w:right w:val="single" w:sz="4" w:space="0" w:color="000000"/>
            </w:tcBorders>
            <w:shd w:val="clear" w:color="auto" w:fill="auto"/>
            <w:vAlign w:val="center"/>
            <w:hideMark/>
          </w:tcPr>
          <w:p w14:paraId="5F1EA90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130/005-06</w:t>
            </w:r>
          </w:p>
        </w:tc>
        <w:tc>
          <w:tcPr>
            <w:tcW w:w="2314" w:type="dxa"/>
            <w:tcBorders>
              <w:top w:val="nil"/>
              <w:left w:val="nil"/>
              <w:bottom w:val="single" w:sz="4" w:space="0" w:color="000000"/>
              <w:right w:val="single" w:sz="4" w:space="0" w:color="000000"/>
            </w:tcBorders>
            <w:shd w:val="clear" w:color="auto" w:fill="auto"/>
            <w:vAlign w:val="center"/>
            <w:hideMark/>
          </w:tcPr>
          <w:p w14:paraId="3647A93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ALCOHOL YODADO AL 1% X1 L</w:t>
            </w:r>
          </w:p>
        </w:tc>
        <w:tc>
          <w:tcPr>
            <w:tcW w:w="1386" w:type="dxa"/>
            <w:tcBorders>
              <w:top w:val="nil"/>
              <w:left w:val="nil"/>
              <w:bottom w:val="single" w:sz="4" w:space="0" w:color="000000"/>
              <w:right w:val="single" w:sz="4" w:space="0" w:color="000000"/>
            </w:tcBorders>
            <w:shd w:val="clear" w:color="auto" w:fill="auto"/>
            <w:vAlign w:val="center"/>
            <w:hideMark/>
          </w:tcPr>
          <w:p w14:paraId="76329E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0EF1F5E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7374827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39</w:t>
            </w:r>
          </w:p>
        </w:tc>
        <w:tc>
          <w:tcPr>
            <w:tcW w:w="1180" w:type="dxa"/>
            <w:tcBorders>
              <w:top w:val="nil"/>
              <w:left w:val="nil"/>
              <w:bottom w:val="single" w:sz="4" w:space="0" w:color="000000"/>
              <w:right w:val="nil"/>
            </w:tcBorders>
            <w:shd w:val="clear" w:color="auto" w:fill="auto"/>
            <w:noWrap/>
            <w:vAlign w:val="center"/>
            <w:hideMark/>
          </w:tcPr>
          <w:p w14:paraId="57BD718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29.40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19BA577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1,146.60</w:t>
            </w:r>
          </w:p>
        </w:tc>
      </w:tr>
      <w:tr w:rsidR="00532086" w:rsidRPr="00532086" w14:paraId="16F602A6" w14:textId="77777777" w:rsidTr="006E0709">
        <w:trPr>
          <w:trHeight w:val="44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057258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82</w:t>
            </w:r>
          </w:p>
        </w:tc>
        <w:tc>
          <w:tcPr>
            <w:tcW w:w="835" w:type="dxa"/>
            <w:tcBorders>
              <w:top w:val="nil"/>
              <w:left w:val="nil"/>
              <w:bottom w:val="single" w:sz="4" w:space="0" w:color="000000"/>
              <w:right w:val="single" w:sz="4" w:space="0" w:color="000000"/>
            </w:tcBorders>
            <w:shd w:val="clear" w:color="auto" w:fill="auto"/>
            <w:vAlign w:val="center"/>
            <w:hideMark/>
          </w:tcPr>
          <w:p w14:paraId="3A47FAD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130/008-00</w:t>
            </w:r>
          </w:p>
        </w:tc>
        <w:tc>
          <w:tcPr>
            <w:tcW w:w="2314" w:type="dxa"/>
            <w:tcBorders>
              <w:top w:val="nil"/>
              <w:left w:val="nil"/>
              <w:bottom w:val="single" w:sz="4" w:space="0" w:color="000000"/>
              <w:right w:val="single" w:sz="4" w:space="0" w:color="000000"/>
            </w:tcBorders>
            <w:shd w:val="clear" w:color="auto" w:fill="auto"/>
            <w:vAlign w:val="center"/>
            <w:hideMark/>
          </w:tcPr>
          <w:p w14:paraId="766F16E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SOLUCIÓN ESPUMANTE DE YODOPOVIDONA</w:t>
            </w:r>
          </w:p>
        </w:tc>
        <w:tc>
          <w:tcPr>
            <w:tcW w:w="1386" w:type="dxa"/>
            <w:tcBorders>
              <w:top w:val="nil"/>
              <w:left w:val="nil"/>
              <w:bottom w:val="single" w:sz="4" w:space="0" w:color="000000"/>
              <w:right w:val="single" w:sz="4" w:space="0" w:color="000000"/>
            </w:tcBorders>
            <w:shd w:val="clear" w:color="auto" w:fill="auto"/>
            <w:vAlign w:val="center"/>
            <w:hideMark/>
          </w:tcPr>
          <w:p w14:paraId="1ECE34A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1351" w:type="dxa"/>
            <w:tcBorders>
              <w:top w:val="nil"/>
              <w:left w:val="nil"/>
              <w:bottom w:val="single" w:sz="4" w:space="0" w:color="000000"/>
              <w:right w:val="single" w:sz="4" w:space="0" w:color="000000"/>
            </w:tcBorders>
            <w:shd w:val="clear" w:color="auto" w:fill="auto"/>
            <w:vAlign w:val="center"/>
            <w:hideMark/>
          </w:tcPr>
          <w:p w14:paraId="67C675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54" w:type="dxa"/>
            <w:tcBorders>
              <w:top w:val="nil"/>
              <w:left w:val="nil"/>
              <w:bottom w:val="single" w:sz="4" w:space="0" w:color="000000"/>
              <w:right w:val="single" w:sz="4" w:space="0" w:color="000000"/>
            </w:tcBorders>
            <w:shd w:val="clear" w:color="auto" w:fill="auto"/>
            <w:noWrap/>
            <w:vAlign w:val="center"/>
            <w:hideMark/>
          </w:tcPr>
          <w:p w14:paraId="439D88F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129</w:t>
            </w:r>
          </w:p>
        </w:tc>
        <w:tc>
          <w:tcPr>
            <w:tcW w:w="1180" w:type="dxa"/>
            <w:tcBorders>
              <w:top w:val="nil"/>
              <w:left w:val="nil"/>
              <w:bottom w:val="single" w:sz="4" w:space="0" w:color="000000"/>
              <w:right w:val="nil"/>
            </w:tcBorders>
            <w:shd w:val="clear" w:color="auto" w:fill="auto"/>
            <w:noWrap/>
            <w:vAlign w:val="center"/>
            <w:hideMark/>
          </w:tcPr>
          <w:p w14:paraId="0D9BABF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65.10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28210CD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8,397.90</w:t>
            </w:r>
          </w:p>
        </w:tc>
      </w:tr>
      <w:tr w:rsidR="00532086" w:rsidRPr="00532086" w14:paraId="2C34AB35" w14:textId="77777777" w:rsidTr="006E0709">
        <w:trPr>
          <w:trHeight w:val="34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6D067C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83</w:t>
            </w:r>
          </w:p>
        </w:tc>
        <w:tc>
          <w:tcPr>
            <w:tcW w:w="835" w:type="dxa"/>
            <w:tcBorders>
              <w:top w:val="nil"/>
              <w:left w:val="nil"/>
              <w:bottom w:val="single" w:sz="4" w:space="0" w:color="000000"/>
              <w:right w:val="single" w:sz="4" w:space="0" w:color="000000"/>
            </w:tcBorders>
            <w:shd w:val="clear" w:color="auto" w:fill="auto"/>
            <w:vAlign w:val="center"/>
            <w:hideMark/>
          </w:tcPr>
          <w:p w14:paraId="342A367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140/007-00</w:t>
            </w:r>
          </w:p>
        </w:tc>
        <w:tc>
          <w:tcPr>
            <w:tcW w:w="2314" w:type="dxa"/>
            <w:tcBorders>
              <w:top w:val="nil"/>
              <w:left w:val="nil"/>
              <w:bottom w:val="single" w:sz="4" w:space="0" w:color="000000"/>
              <w:right w:val="single" w:sz="4" w:space="0" w:color="000000"/>
            </w:tcBorders>
            <w:shd w:val="clear" w:color="auto" w:fill="auto"/>
            <w:vAlign w:val="center"/>
            <w:hideMark/>
          </w:tcPr>
          <w:p w14:paraId="5277CF0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CUBRE CALZADO</w:t>
            </w:r>
          </w:p>
        </w:tc>
        <w:tc>
          <w:tcPr>
            <w:tcW w:w="1386" w:type="dxa"/>
            <w:tcBorders>
              <w:top w:val="nil"/>
              <w:left w:val="nil"/>
              <w:bottom w:val="single" w:sz="4" w:space="0" w:color="000000"/>
              <w:right w:val="single" w:sz="4" w:space="0" w:color="000000"/>
            </w:tcBorders>
            <w:shd w:val="clear" w:color="auto" w:fill="auto"/>
            <w:vAlign w:val="center"/>
            <w:hideMark/>
          </w:tcPr>
          <w:p w14:paraId="594E96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351" w:type="dxa"/>
            <w:tcBorders>
              <w:top w:val="nil"/>
              <w:left w:val="nil"/>
              <w:bottom w:val="single" w:sz="4" w:space="0" w:color="000000"/>
              <w:right w:val="single" w:sz="4" w:space="0" w:color="000000"/>
            </w:tcBorders>
            <w:shd w:val="clear" w:color="auto" w:fill="auto"/>
            <w:vAlign w:val="center"/>
            <w:hideMark/>
          </w:tcPr>
          <w:p w14:paraId="36F99DE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PAR</w:t>
            </w:r>
          </w:p>
        </w:tc>
        <w:tc>
          <w:tcPr>
            <w:tcW w:w="1154" w:type="dxa"/>
            <w:tcBorders>
              <w:top w:val="nil"/>
              <w:left w:val="nil"/>
              <w:bottom w:val="single" w:sz="4" w:space="0" w:color="000000"/>
              <w:right w:val="single" w:sz="4" w:space="0" w:color="000000"/>
            </w:tcBorders>
            <w:shd w:val="clear" w:color="auto" w:fill="auto"/>
            <w:noWrap/>
            <w:vAlign w:val="center"/>
            <w:hideMark/>
          </w:tcPr>
          <w:p w14:paraId="212BD7E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30,225</w:t>
            </w:r>
          </w:p>
        </w:tc>
        <w:tc>
          <w:tcPr>
            <w:tcW w:w="1180" w:type="dxa"/>
            <w:tcBorders>
              <w:top w:val="nil"/>
              <w:left w:val="nil"/>
              <w:bottom w:val="single" w:sz="4" w:space="0" w:color="000000"/>
              <w:right w:val="nil"/>
            </w:tcBorders>
            <w:shd w:val="clear" w:color="auto" w:fill="auto"/>
            <w:noWrap/>
            <w:vAlign w:val="center"/>
            <w:hideMark/>
          </w:tcPr>
          <w:p w14:paraId="2A066DB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0.60</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53ACEE09"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18,135.00</w:t>
            </w:r>
          </w:p>
        </w:tc>
      </w:tr>
      <w:tr w:rsidR="00532086" w:rsidRPr="00532086" w14:paraId="47E2B4C2" w14:textId="77777777" w:rsidTr="006E0709">
        <w:trPr>
          <w:trHeight w:val="53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B98E53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84</w:t>
            </w:r>
          </w:p>
        </w:tc>
        <w:tc>
          <w:tcPr>
            <w:tcW w:w="835" w:type="dxa"/>
            <w:tcBorders>
              <w:top w:val="nil"/>
              <w:left w:val="nil"/>
              <w:bottom w:val="single" w:sz="4" w:space="0" w:color="000000"/>
              <w:right w:val="single" w:sz="4" w:space="0" w:color="000000"/>
            </w:tcBorders>
            <w:shd w:val="clear" w:color="auto" w:fill="auto"/>
            <w:vAlign w:val="center"/>
            <w:hideMark/>
          </w:tcPr>
          <w:p w14:paraId="339E94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170/003-00</w:t>
            </w:r>
          </w:p>
        </w:tc>
        <w:tc>
          <w:tcPr>
            <w:tcW w:w="2314" w:type="dxa"/>
            <w:tcBorders>
              <w:top w:val="nil"/>
              <w:left w:val="nil"/>
              <w:bottom w:val="single" w:sz="4" w:space="0" w:color="000000"/>
              <w:right w:val="single" w:sz="4" w:space="0" w:color="000000"/>
            </w:tcBorders>
            <w:shd w:val="clear" w:color="auto" w:fill="auto"/>
            <w:vAlign w:val="center"/>
            <w:hideMark/>
          </w:tcPr>
          <w:p w14:paraId="65BF2EE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EQUIPO BOMBA INFUSION SIN DEPOSITO</w:t>
            </w:r>
          </w:p>
        </w:tc>
        <w:tc>
          <w:tcPr>
            <w:tcW w:w="1386" w:type="dxa"/>
            <w:tcBorders>
              <w:top w:val="nil"/>
              <w:left w:val="nil"/>
              <w:bottom w:val="single" w:sz="4" w:space="0" w:color="000000"/>
              <w:right w:val="single" w:sz="4" w:space="0" w:color="000000"/>
            </w:tcBorders>
            <w:shd w:val="clear" w:color="auto" w:fill="auto"/>
            <w:vAlign w:val="center"/>
            <w:hideMark/>
          </w:tcPr>
          <w:p w14:paraId="727710C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5CCACF3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6B7BA09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287</w:t>
            </w:r>
          </w:p>
        </w:tc>
        <w:tc>
          <w:tcPr>
            <w:tcW w:w="1180" w:type="dxa"/>
            <w:tcBorders>
              <w:top w:val="nil"/>
              <w:left w:val="nil"/>
              <w:bottom w:val="single" w:sz="4" w:space="0" w:color="000000"/>
              <w:right w:val="nil"/>
            </w:tcBorders>
            <w:shd w:val="clear" w:color="auto" w:fill="auto"/>
            <w:noWrap/>
            <w:vAlign w:val="center"/>
            <w:hideMark/>
          </w:tcPr>
          <w:p w14:paraId="00CC51C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15.96</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14:paraId="396A8E5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4,580.52</w:t>
            </w:r>
          </w:p>
        </w:tc>
      </w:tr>
      <w:tr w:rsidR="00532086" w:rsidRPr="00532086" w14:paraId="70592406" w14:textId="77777777" w:rsidTr="006E0709">
        <w:trPr>
          <w:trHeight w:val="46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F3D5B07" w14:textId="77777777" w:rsidR="00532086" w:rsidRPr="00532086" w:rsidRDefault="00532086" w:rsidP="00532086">
            <w:pPr>
              <w:spacing w:after="0" w:line="240" w:lineRule="auto"/>
              <w:ind w:left="-75"/>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85</w:t>
            </w:r>
          </w:p>
        </w:tc>
        <w:tc>
          <w:tcPr>
            <w:tcW w:w="835" w:type="dxa"/>
            <w:tcBorders>
              <w:top w:val="nil"/>
              <w:left w:val="nil"/>
              <w:bottom w:val="single" w:sz="4" w:space="0" w:color="000000"/>
              <w:right w:val="single" w:sz="4" w:space="0" w:color="000000"/>
            </w:tcBorders>
            <w:shd w:val="clear" w:color="auto" w:fill="auto"/>
            <w:vAlign w:val="center"/>
            <w:hideMark/>
          </w:tcPr>
          <w:p w14:paraId="4FDA129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170/003-08</w:t>
            </w:r>
          </w:p>
        </w:tc>
        <w:tc>
          <w:tcPr>
            <w:tcW w:w="2314" w:type="dxa"/>
            <w:tcBorders>
              <w:top w:val="nil"/>
              <w:left w:val="nil"/>
              <w:bottom w:val="single" w:sz="4" w:space="0" w:color="000000"/>
              <w:right w:val="single" w:sz="4" w:space="0" w:color="000000"/>
            </w:tcBorders>
            <w:shd w:val="clear" w:color="auto" w:fill="auto"/>
            <w:vAlign w:val="center"/>
            <w:hideMark/>
          </w:tcPr>
          <w:p w14:paraId="7C088FD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PICO DISPENSADOR DE FRASCO DE INFUSION</w:t>
            </w:r>
          </w:p>
        </w:tc>
        <w:tc>
          <w:tcPr>
            <w:tcW w:w="1386" w:type="dxa"/>
            <w:tcBorders>
              <w:top w:val="nil"/>
              <w:left w:val="nil"/>
              <w:bottom w:val="single" w:sz="4" w:space="0" w:color="000000"/>
              <w:right w:val="single" w:sz="4" w:space="0" w:color="000000"/>
            </w:tcBorders>
            <w:shd w:val="clear" w:color="auto" w:fill="auto"/>
            <w:vAlign w:val="center"/>
            <w:hideMark/>
          </w:tcPr>
          <w:p w14:paraId="6F82E22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ESTERIL</w:t>
            </w:r>
          </w:p>
        </w:tc>
        <w:tc>
          <w:tcPr>
            <w:tcW w:w="1351" w:type="dxa"/>
            <w:tcBorders>
              <w:top w:val="nil"/>
              <w:left w:val="nil"/>
              <w:bottom w:val="single" w:sz="4" w:space="0" w:color="000000"/>
              <w:right w:val="single" w:sz="4" w:space="0" w:color="000000"/>
            </w:tcBorders>
            <w:shd w:val="clear" w:color="auto" w:fill="auto"/>
            <w:vAlign w:val="center"/>
            <w:hideMark/>
          </w:tcPr>
          <w:p w14:paraId="0B2BC5A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54" w:type="dxa"/>
            <w:tcBorders>
              <w:top w:val="nil"/>
              <w:left w:val="nil"/>
              <w:bottom w:val="single" w:sz="4" w:space="0" w:color="000000"/>
              <w:right w:val="single" w:sz="4" w:space="0" w:color="000000"/>
            </w:tcBorders>
            <w:shd w:val="clear" w:color="auto" w:fill="auto"/>
            <w:noWrap/>
            <w:vAlign w:val="center"/>
            <w:hideMark/>
          </w:tcPr>
          <w:p w14:paraId="294B0B9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3,166</w:t>
            </w:r>
          </w:p>
        </w:tc>
        <w:tc>
          <w:tcPr>
            <w:tcW w:w="1180" w:type="dxa"/>
            <w:tcBorders>
              <w:top w:val="nil"/>
              <w:left w:val="nil"/>
              <w:bottom w:val="single" w:sz="4" w:space="0" w:color="000000"/>
              <w:right w:val="nil"/>
            </w:tcBorders>
            <w:shd w:val="clear" w:color="auto" w:fill="auto"/>
            <w:noWrap/>
            <w:vAlign w:val="center"/>
            <w:hideMark/>
          </w:tcPr>
          <w:p w14:paraId="3F07500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w:t>
            </w:r>
          </w:p>
        </w:tc>
        <w:tc>
          <w:tcPr>
            <w:tcW w:w="1136" w:type="dxa"/>
            <w:tcBorders>
              <w:top w:val="nil"/>
              <w:left w:val="single" w:sz="4" w:space="0" w:color="auto"/>
              <w:bottom w:val="single" w:sz="4" w:space="0" w:color="000000"/>
              <w:right w:val="single" w:sz="4" w:space="0" w:color="auto"/>
            </w:tcBorders>
            <w:shd w:val="clear" w:color="auto" w:fill="auto"/>
            <w:noWrap/>
            <w:vAlign w:val="center"/>
            <w:hideMark/>
          </w:tcPr>
          <w:p w14:paraId="1695152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13,297.20</w:t>
            </w:r>
          </w:p>
        </w:tc>
      </w:tr>
    </w:tbl>
    <w:p w14:paraId="4536C18B" w14:textId="60ABC2F1" w:rsidR="00532086" w:rsidRDefault="00532086" w:rsidP="009402E6">
      <w:pPr>
        <w:rPr>
          <w:rFonts w:ascii="Arial Narrow" w:hAnsi="Arial Narrow" w:cs="Arial"/>
          <w:b/>
          <w:sz w:val="20"/>
          <w:szCs w:val="20"/>
        </w:rPr>
      </w:pPr>
    </w:p>
    <w:p w14:paraId="38628266" w14:textId="36315DA5" w:rsidR="00532086" w:rsidRDefault="00532086" w:rsidP="009402E6">
      <w:pPr>
        <w:rPr>
          <w:rFonts w:ascii="Arial Narrow" w:hAnsi="Arial Narrow" w:cs="Arial"/>
          <w:b/>
          <w:sz w:val="20"/>
          <w:szCs w:val="20"/>
        </w:rPr>
      </w:pPr>
    </w:p>
    <w:p w14:paraId="21B296D0" w14:textId="5B506055" w:rsidR="00184154" w:rsidRDefault="00184154" w:rsidP="009402E6">
      <w:pPr>
        <w:rPr>
          <w:rFonts w:ascii="Arial Narrow" w:hAnsi="Arial Narrow" w:cs="Arial"/>
          <w:b/>
          <w:sz w:val="20"/>
          <w:szCs w:val="20"/>
        </w:rPr>
      </w:pPr>
    </w:p>
    <w:p w14:paraId="358C949E" w14:textId="6D2E2EEA" w:rsidR="00184154" w:rsidRDefault="00184154" w:rsidP="009402E6">
      <w:pPr>
        <w:rPr>
          <w:rFonts w:ascii="Arial Narrow" w:hAnsi="Arial Narrow" w:cs="Arial"/>
          <w:b/>
          <w:sz w:val="20"/>
          <w:szCs w:val="20"/>
        </w:rPr>
      </w:pPr>
    </w:p>
    <w:p w14:paraId="1FCAA5B8" w14:textId="3C444E19" w:rsidR="00184154" w:rsidRDefault="00184154" w:rsidP="009402E6">
      <w:pPr>
        <w:rPr>
          <w:rFonts w:ascii="Arial Narrow" w:hAnsi="Arial Narrow" w:cs="Arial"/>
          <w:b/>
          <w:sz w:val="20"/>
          <w:szCs w:val="20"/>
        </w:rPr>
      </w:pPr>
    </w:p>
    <w:p w14:paraId="5B02CAEE" w14:textId="77777777" w:rsidR="00532086" w:rsidRDefault="00532086">
      <w:pPr>
        <w:rPr>
          <w:rFonts w:ascii="Arial Narrow" w:hAnsi="Arial Narrow" w:cs="Arial"/>
          <w:b/>
          <w:sz w:val="20"/>
          <w:szCs w:val="20"/>
        </w:rPr>
      </w:pPr>
      <w:r>
        <w:rPr>
          <w:rFonts w:ascii="Arial Narrow" w:hAnsi="Arial Narrow" w:cs="Arial"/>
          <w:b/>
          <w:sz w:val="20"/>
          <w:szCs w:val="20"/>
        </w:rPr>
        <w:br w:type="page"/>
      </w:r>
    </w:p>
    <w:p w14:paraId="02FF9157" w14:textId="152FF6DD" w:rsidR="00F77C9E" w:rsidRDefault="00E754B2">
      <w:pPr>
        <w:rPr>
          <w:rFonts w:ascii="Arial Narrow" w:hAnsi="Arial Narrow" w:cs="Arial"/>
          <w:b/>
          <w:sz w:val="20"/>
          <w:szCs w:val="20"/>
        </w:rPr>
      </w:pPr>
      <w:r w:rsidRPr="00D141C4">
        <w:rPr>
          <w:rFonts w:ascii="Arial Narrow" w:hAnsi="Arial Narrow" w:cs="Arial"/>
          <w:b/>
          <w:sz w:val="20"/>
          <w:szCs w:val="20"/>
        </w:rPr>
        <w:lastRenderedPageBreak/>
        <w:t>INSUMOS ODONTOLÓGICOS</w:t>
      </w:r>
    </w:p>
    <w:tbl>
      <w:tblPr>
        <w:tblW w:w="10095" w:type="dxa"/>
        <w:tblInd w:w="-714" w:type="dxa"/>
        <w:tblLayout w:type="fixed"/>
        <w:tblCellMar>
          <w:left w:w="70" w:type="dxa"/>
          <w:right w:w="70" w:type="dxa"/>
        </w:tblCellMar>
        <w:tblLook w:val="04A0" w:firstRow="1" w:lastRow="0" w:firstColumn="1" w:lastColumn="0" w:noHBand="0" w:noVBand="1"/>
      </w:tblPr>
      <w:tblGrid>
        <w:gridCol w:w="567"/>
        <w:gridCol w:w="851"/>
        <w:gridCol w:w="2693"/>
        <w:gridCol w:w="1418"/>
        <w:gridCol w:w="996"/>
        <w:gridCol w:w="1130"/>
        <w:gridCol w:w="1220"/>
        <w:gridCol w:w="1220"/>
      </w:tblGrid>
      <w:tr w:rsidR="00532086" w:rsidRPr="00532086" w14:paraId="5D3A13F1" w14:textId="77777777" w:rsidTr="00532086">
        <w:trPr>
          <w:trHeight w:val="705"/>
          <w:tblHeader/>
        </w:trPr>
        <w:tc>
          <w:tcPr>
            <w:tcW w:w="567"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C3A3F4F"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NUM.</w:t>
            </w:r>
          </w:p>
        </w:tc>
        <w:tc>
          <w:tcPr>
            <w:tcW w:w="851" w:type="dxa"/>
            <w:tcBorders>
              <w:top w:val="single" w:sz="4" w:space="0" w:color="000000"/>
              <w:left w:val="nil"/>
              <w:bottom w:val="single" w:sz="4" w:space="0" w:color="000000"/>
              <w:right w:val="single" w:sz="4" w:space="0" w:color="000000"/>
            </w:tcBorders>
            <w:shd w:val="clear" w:color="000000" w:fill="DCDCDC"/>
            <w:vAlign w:val="center"/>
            <w:hideMark/>
          </w:tcPr>
          <w:p w14:paraId="319B762B"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CODIGO</w:t>
            </w:r>
          </w:p>
        </w:tc>
        <w:tc>
          <w:tcPr>
            <w:tcW w:w="2693" w:type="dxa"/>
            <w:tcBorders>
              <w:top w:val="single" w:sz="4" w:space="0" w:color="000000"/>
              <w:left w:val="nil"/>
              <w:bottom w:val="single" w:sz="4" w:space="0" w:color="000000"/>
              <w:right w:val="single" w:sz="4" w:space="0" w:color="000000"/>
            </w:tcBorders>
            <w:shd w:val="clear" w:color="000000" w:fill="DCDCDC"/>
            <w:vAlign w:val="center"/>
            <w:hideMark/>
          </w:tcPr>
          <w:p w14:paraId="34111980"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PRODUCTO</w:t>
            </w:r>
          </w:p>
        </w:tc>
        <w:tc>
          <w:tcPr>
            <w:tcW w:w="1418" w:type="dxa"/>
            <w:tcBorders>
              <w:top w:val="single" w:sz="4" w:space="0" w:color="000000"/>
              <w:left w:val="nil"/>
              <w:bottom w:val="single" w:sz="4" w:space="0" w:color="000000"/>
              <w:right w:val="single" w:sz="4" w:space="0" w:color="000000"/>
            </w:tcBorders>
            <w:shd w:val="clear" w:color="000000" w:fill="DCDCDC"/>
            <w:vAlign w:val="center"/>
            <w:hideMark/>
          </w:tcPr>
          <w:p w14:paraId="0F0C2117"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PRESENTACION</w:t>
            </w:r>
          </w:p>
        </w:tc>
        <w:tc>
          <w:tcPr>
            <w:tcW w:w="996" w:type="dxa"/>
            <w:tcBorders>
              <w:top w:val="single" w:sz="4" w:space="0" w:color="000000"/>
              <w:left w:val="nil"/>
              <w:bottom w:val="single" w:sz="4" w:space="0" w:color="000000"/>
              <w:right w:val="single" w:sz="4" w:space="0" w:color="000000"/>
            </w:tcBorders>
            <w:shd w:val="clear" w:color="000000" w:fill="DCDCDC"/>
            <w:vAlign w:val="center"/>
            <w:hideMark/>
          </w:tcPr>
          <w:p w14:paraId="5F5E1DCF" w14:textId="77777777" w:rsidR="00532086" w:rsidRPr="00532086" w:rsidRDefault="00532086" w:rsidP="00532086">
            <w:pPr>
              <w:spacing w:after="0" w:line="240" w:lineRule="auto"/>
              <w:jc w:val="center"/>
              <w:rPr>
                <w:rFonts w:ascii="Times New Roman" w:eastAsia="Times New Roman" w:hAnsi="Times New Roman" w:cs="Times New Roman"/>
                <w:color w:val="000000"/>
                <w:sz w:val="20"/>
                <w:szCs w:val="20"/>
              </w:rPr>
            </w:pPr>
            <w:r w:rsidRPr="00532086">
              <w:rPr>
                <w:rFonts w:ascii="Arial" w:eastAsia="Times New Roman" w:hAnsi="Arial" w:cs="Arial"/>
                <w:b/>
                <w:bCs/>
                <w:sz w:val="12"/>
                <w:szCs w:val="12"/>
              </w:rPr>
              <w:t>UNIDAD</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DE</w:t>
            </w:r>
            <w:r w:rsidRPr="00532086">
              <w:rPr>
                <w:rFonts w:ascii="Times New Roman" w:eastAsia="Times New Roman" w:hAnsi="Times New Roman" w:cs="Times New Roman"/>
                <w:sz w:val="12"/>
                <w:szCs w:val="12"/>
              </w:rPr>
              <w:t xml:space="preserve"> </w:t>
            </w:r>
            <w:r w:rsidRPr="00532086">
              <w:rPr>
                <w:rFonts w:ascii="Arial" w:eastAsia="Times New Roman" w:hAnsi="Arial" w:cs="Arial"/>
                <w:b/>
                <w:bCs/>
                <w:sz w:val="12"/>
                <w:szCs w:val="12"/>
              </w:rPr>
              <w:t>MANEJO</w:t>
            </w:r>
          </w:p>
        </w:tc>
        <w:tc>
          <w:tcPr>
            <w:tcW w:w="1130" w:type="dxa"/>
            <w:tcBorders>
              <w:top w:val="single" w:sz="4" w:space="0" w:color="000000"/>
              <w:left w:val="nil"/>
              <w:bottom w:val="single" w:sz="4" w:space="0" w:color="000000"/>
              <w:right w:val="single" w:sz="4" w:space="0" w:color="000000"/>
            </w:tcBorders>
            <w:shd w:val="clear" w:color="000000" w:fill="DCDCDC"/>
            <w:vAlign w:val="center"/>
            <w:hideMark/>
          </w:tcPr>
          <w:p w14:paraId="38AA7FB7" w14:textId="77777777" w:rsidR="00532086" w:rsidRPr="00532086" w:rsidRDefault="00532086" w:rsidP="00532086">
            <w:pPr>
              <w:spacing w:after="0" w:line="240" w:lineRule="auto"/>
              <w:ind w:left="-67"/>
              <w:jc w:val="center"/>
              <w:rPr>
                <w:rFonts w:ascii="Arial" w:eastAsia="Times New Roman" w:hAnsi="Arial" w:cs="Arial"/>
                <w:b/>
                <w:bCs/>
                <w:sz w:val="12"/>
                <w:szCs w:val="12"/>
              </w:rPr>
            </w:pPr>
            <w:r w:rsidRPr="00532086">
              <w:rPr>
                <w:rFonts w:ascii="Arial" w:eastAsia="Times New Roman" w:hAnsi="Arial" w:cs="Arial"/>
                <w:b/>
                <w:bCs/>
                <w:sz w:val="12"/>
                <w:szCs w:val="12"/>
              </w:rPr>
              <w:t>REQUERIMIENTO NACIONAL</w:t>
            </w:r>
          </w:p>
        </w:tc>
        <w:tc>
          <w:tcPr>
            <w:tcW w:w="1220" w:type="dxa"/>
            <w:tcBorders>
              <w:top w:val="single" w:sz="4" w:space="0" w:color="000000"/>
              <w:left w:val="nil"/>
              <w:bottom w:val="single" w:sz="4" w:space="0" w:color="000000"/>
              <w:right w:val="nil"/>
            </w:tcBorders>
            <w:shd w:val="clear" w:color="000000" w:fill="DCDCDC"/>
            <w:vAlign w:val="center"/>
            <w:hideMark/>
          </w:tcPr>
          <w:p w14:paraId="7FF2706F" w14:textId="77777777" w:rsidR="00532086" w:rsidRPr="00532086" w:rsidRDefault="00532086" w:rsidP="00532086">
            <w:pPr>
              <w:spacing w:after="0" w:line="240" w:lineRule="auto"/>
              <w:jc w:val="center"/>
              <w:rPr>
                <w:rFonts w:ascii="Times New Roman" w:eastAsia="Times New Roman" w:hAnsi="Times New Roman" w:cs="Times New Roman"/>
                <w:b/>
                <w:bCs/>
                <w:sz w:val="12"/>
                <w:szCs w:val="12"/>
              </w:rPr>
            </w:pPr>
            <w:r w:rsidRPr="00532086">
              <w:rPr>
                <w:rFonts w:ascii="Arial" w:eastAsia="Times New Roman" w:hAnsi="Arial" w:cs="Arial"/>
                <w:b/>
                <w:bCs/>
                <w:sz w:val="12"/>
                <w:szCs w:val="12"/>
              </w:rPr>
              <w:t>PRECIO</w:t>
            </w:r>
            <w:r w:rsidRPr="00532086">
              <w:rPr>
                <w:rFonts w:ascii="Times New Roman" w:eastAsia="Times New Roman" w:hAnsi="Times New Roman" w:cs="Times New Roman"/>
                <w:b/>
                <w:bCs/>
                <w:sz w:val="12"/>
                <w:szCs w:val="12"/>
              </w:rPr>
              <w:t xml:space="preserve"> UNITARIO </w:t>
            </w:r>
            <w:r w:rsidRPr="00532086">
              <w:rPr>
                <w:rFonts w:ascii="Arial" w:eastAsia="Times New Roman" w:hAnsi="Arial" w:cs="Arial"/>
                <w:b/>
                <w:bCs/>
                <w:sz w:val="12"/>
                <w:szCs w:val="12"/>
              </w:rPr>
              <w:t>REFERENCIAL</w:t>
            </w:r>
          </w:p>
        </w:tc>
        <w:tc>
          <w:tcPr>
            <w:tcW w:w="1220" w:type="dxa"/>
            <w:tcBorders>
              <w:top w:val="single" w:sz="4" w:space="0" w:color="auto"/>
              <w:left w:val="single" w:sz="4" w:space="0" w:color="auto"/>
              <w:bottom w:val="single" w:sz="4" w:space="0" w:color="auto"/>
              <w:right w:val="single" w:sz="4" w:space="0" w:color="auto"/>
            </w:tcBorders>
            <w:shd w:val="clear" w:color="000000" w:fill="DCDCDC"/>
            <w:vAlign w:val="center"/>
            <w:hideMark/>
          </w:tcPr>
          <w:p w14:paraId="12D0542E" w14:textId="77777777" w:rsidR="00532086" w:rsidRPr="00532086" w:rsidRDefault="00532086" w:rsidP="00532086">
            <w:pPr>
              <w:spacing w:after="0" w:line="240" w:lineRule="auto"/>
              <w:jc w:val="center"/>
              <w:rPr>
                <w:rFonts w:ascii="Arial" w:eastAsia="Times New Roman" w:hAnsi="Arial" w:cs="Arial"/>
                <w:b/>
                <w:bCs/>
                <w:sz w:val="12"/>
                <w:szCs w:val="12"/>
              </w:rPr>
            </w:pPr>
            <w:r w:rsidRPr="00532086">
              <w:rPr>
                <w:rFonts w:ascii="Arial" w:eastAsia="Times New Roman" w:hAnsi="Arial" w:cs="Arial"/>
                <w:b/>
                <w:bCs/>
                <w:sz w:val="12"/>
                <w:szCs w:val="12"/>
              </w:rPr>
              <w:t>MONTO TOTAL NACIONAL REFERENCIAL</w:t>
            </w:r>
          </w:p>
        </w:tc>
      </w:tr>
      <w:tr w:rsidR="00532086" w:rsidRPr="00532086" w14:paraId="55DE7BA2" w14:textId="77777777" w:rsidTr="00532086">
        <w:trPr>
          <w:trHeight w:val="36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81BFD5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851" w:type="dxa"/>
            <w:tcBorders>
              <w:top w:val="nil"/>
              <w:left w:val="nil"/>
              <w:bottom w:val="single" w:sz="4" w:space="0" w:color="000000"/>
              <w:right w:val="single" w:sz="4" w:space="0" w:color="000000"/>
            </w:tcBorders>
            <w:shd w:val="clear" w:color="auto" w:fill="auto"/>
            <w:vAlign w:val="center"/>
            <w:hideMark/>
          </w:tcPr>
          <w:p w14:paraId="04D29E9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100/002-00</w:t>
            </w:r>
          </w:p>
        </w:tc>
        <w:tc>
          <w:tcPr>
            <w:tcW w:w="2693" w:type="dxa"/>
            <w:tcBorders>
              <w:top w:val="nil"/>
              <w:left w:val="nil"/>
              <w:bottom w:val="single" w:sz="4" w:space="0" w:color="000000"/>
              <w:right w:val="single" w:sz="4" w:space="0" w:color="000000"/>
            </w:tcBorders>
            <w:shd w:val="clear" w:color="auto" w:fill="auto"/>
            <w:vAlign w:val="center"/>
            <w:hideMark/>
          </w:tcPr>
          <w:p w14:paraId="1F1AD23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AGUJA DESCARTABLE. N° 27 * 1/4"</w:t>
            </w:r>
          </w:p>
        </w:tc>
        <w:tc>
          <w:tcPr>
            <w:tcW w:w="1418" w:type="dxa"/>
            <w:tcBorders>
              <w:top w:val="nil"/>
              <w:left w:val="nil"/>
              <w:bottom w:val="single" w:sz="4" w:space="0" w:color="000000"/>
              <w:right w:val="single" w:sz="4" w:space="0" w:color="000000"/>
            </w:tcBorders>
            <w:shd w:val="clear" w:color="auto" w:fill="auto"/>
            <w:vAlign w:val="center"/>
            <w:hideMark/>
          </w:tcPr>
          <w:p w14:paraId="6300174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CAJA X 100 UNIDADES</w:t>
            </w:r>
          </w:p>
        </w:tc>
        <w:tc>
          <w:tcPr>
            <w:tcW w:w="996" w:type="dxa"/>
            <w:tcBorders>
              <w:top w:val="nil"/>
              <w:left w:val="nil"/>
              <w:bottom w:val="single" w:sz="4" w:space="0" w:color="000000"/>
              <w:right w:val="single" w:sz="4" w:space="0" w:color="000000"/>
            </w:tcBorders>
            <w:shd w:val="clear" w:color="auto" w:fill="auto"/>
            <w:vAlign w:val="center"/>
            <w:hideMark/>
          </w:tcPr>
          <w:p w14:paraId="158A8DB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7F6C37F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1220" w:type="dxa"/>
            <w:tcBorders>
              <w:top w:val="nil"/>
              <w:left w:val="nil"/>
              <w:bottom w:val="single" w:sz="4" w:space="0" w:color="000000"/>
              <w:right w:val="nil"/>
            </w:tcBorders>
            <w:shd w:val="clear" w:color="auto" w:fill="auto"/>
            <w:noWrap/>
            <w:vAlign w:val="center"/>
            <w:hideMark/>
          </w:tcPr>
          <w:p w14:paraId="75AAFFC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55.65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24410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1,613.85</w:t>
            </w:r>
          </w:p>
        </w:tc>
      </w:tr>
      <w:tr w:rsidR="00532086" w:rsidRPr="00532086" w14:paraId="44BE2215"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339DF8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851" w:type="dxa"/>
            <w:tcBorders>
              <w:top w:val="nil"/>
              <w:left w:val="nil"/>
              <w:bottom w:val="single" w:sz="4" w:space="0" w:color="000000"/>
              <w:right w:val="single" w:sz="4" w:space="0" w:color="000000"/>
            </w:tcBorders>
            <w:shd w:val="clear" w:color="auto" w:fill="auto"/>
            <w:vAlign w:val="center"/>
            <w:hideMark/>
          </w:tcPr>
          <w:p w14:paraId="6E400FA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100/004-02</w:t>
            </w:r>
          </w:p>
        </w:tc>
        <w:tc>
          <w:tcPr>
            <w:tcW w:w="2693" w:type="dxa"/>
            <w:tcBorders>
              <w:top w:val="nil"/>
              <w:left w:val="nil"/>
              <w:bottom w:val="single" w:sz="4" w:space="0" w:color="000000"/>
              <w:right w:val="single" w:sz="4" w:space="0" w:color="000000"/>
            </w:tcBorders>
            <w:shd w:val="clear" w:color="auto" w:fill="auto"/>
            <w:vAlign w:val="center"/>
            <w:hideMark/>
          </w:tcPr>
          <w:p w14:paraId="2AA692C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PASTA ANTISEPTICA YODOFORMADA</w:t>
            </w:r>
          </w:p>
        </w:tc>
        <w:tc>
          <w:tcPr>
            <w:tcW w:w="1418" w:type="dxa"/>
            <w:tcBorders>
              <w:top w:val="nil"/>
              <w:left w:val="nil"/>
              <w:bottom w:val="single" w:sz="4" w:space="0" w:color="000000"/>
              <w:right w:val="single" w:sz="4" w:space="0" w:color="000000"/>
            </w:tcBorders>
            <w:shd w:val="clear" w:color="auto" w:fill="auto"/>
            <w:vAlign w:val="center"/>
            <w:hideMark/>
          </w:tcPr>
          <w:p w14:paraId="5359ACD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PASTA</w:t>
            </w:r>
          </w:p>
        </w:tc>
        <w:tc>
          <w:tcPr>
            <w:tcW w:w="996" w:type="dxa"/>
            <w:tcBorders>
              <w:top w:val="nil"/>
              <w:left w:val="nil"/>
              <w:bottom w:val="single" w:sz="4" w:space="0" w:color="000000"/>
              <w:right w:val="single" w:sz="4" w:space="0" w:color="000000"/>
            </w:tcBorders>
            <w:shd w:val="clear" w:color="auto" w:fill="auto"/>
            <w:vAlign w:val="center"/>
            <w:hideMark/>
          </w:tcPr>
          <w:p w14:paraId="3248981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POTE</w:t>
            </w:r>
          </w:p>
        </w:tc>
        <w:tc>
          <w:tcPr>
            <w:tcW w:w="1130" w:type="dxa"/>
            <w:tcBorders>
              <w:top w:val="nil"/>
              <w:left w:val="nil"/>
              <w:bottom w:val="single" w:sz="4" w:space="0" w:color="000000"/>
              <w:right w:val="single" w:sz="4" w:space="0" w:color="000000"/>
            </w:tcBorders>
            <w:shd w:val="clear" w:color="auto" w:fill="auto"/>
            <w:noWrap/>
            <w:vAlign w:val="center"/>
            <w:hideMark/>
          </w:tcPr>
          <w:p w14:paraId="25FE5D2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1220" w:type="dxa"/>
            <w:tcBorders>
              <w:top w:val="nil"/>
              <w:left w:val="nil"/>
              <w:bottom w:val="single" w:sz="4" w:space="0" w:color="000000"/>
              <w:right w:val="nil"/>
            </w:tcBorders>
            <w:shd w:val="clear" w:color="auto" w:fill="auto"/>
            <w:noWrap/>
            <w:vAlign w:val="center"/>
            <w:hideMark/>
          </w:tcPr>
          <w:p w14:paraId="2A47811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4315CB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5,670.00</w:t>
            </w:r>
          </w:p>
        </w:tc>
      </w:tr>
      <w:tr w:rsidR="00532086" w:rsidRPr="00532086" w14:paraId="7E59878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D2E5E6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w:t>
            </w:r>
          </w:p>
        </w:tc>
        <w:tc>
          <w:tcPr>
            <w:tcW w:w="851" w:type="dxa"/>
            <w:tcBorders>
              <w:top w:val="nil"/>
              <w:left w:val="nil"/>
              <w:bottom w:val="single" w:sz="4" w:space="0" w:color="000000"/>
              <w:right w:val="single" w:sz="4" w:space="0" w:color="000000"/>
            </w:tcBorders>
            <w:shd w:val="clear" w:color="auto" w:fill="auto"/>
            <w:vAlign w:val="center"/>
            <w:hideMark/>
          </w:tcPr>
          <w:p w14:paraId="06E8D9B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100/005-00</w:t>
            </w:r>
          </w:p>
        </w:tc>
        <w:tc>
          <w:tcPr>
            <w:tcW w:w="2693" w:type="dxa"/>
            <w:tcBorders>
              <w:top w:val="nil"/>
              <w:left w:val="nil"/>
              <w:bottom w:val="single" w:sz="4" w:space="0" w:color="000000"/>
              <w:right w:val="single" w:sz="4" w:space="0" w:color="000000"/>
            </w:tcBorders>
            <w:shd w:val="clear" w:color="auto" w:fill="auto"/>
            <w:vAlign w:val="center"/>
            <w:hideMark/>
          </w:tcPr>
          <w:p w14:paraId="2DF5B0E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BABEROS DESCARTABLES TRIPLE HOJA</w:t>
            </w:r>
          </w:p>
        </w:tc>
        <w:tc>
          <w:tcPr>
            <w:tcW w:w="1418" w:type="dxa"/>
            <w:tcBorders>
              <w:top w:val="nil"/>
              <w:left w:val="nil"/>
              <w:bottom w:val="single" w:sz="4" w:space="0" w:color="000000"/>
              <w:right w:val="single" w:sz="4" w:space="0" w:color="000000"/>
            </w:tcBorders>
            <w:shd w:val="clear" w:color="auto" w:fill="auto"/>
            <w:vAlign w:val="center"/>
            <w:hideMark/>
          </w:tcPr>
          <w:p w14:paraId="458F685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BOLSA X 100 UNIDADES</w:t>
            </w:r>
          </w:p>
        </w:tc>
        <w:tc>
          <w:tcPr>
            <w:tcW w:w="996" w:type="dxa"/>
            <w:tcBorders>
              <w:top w:val="nil"/>
              <w:left w:val="nil"/>
              <w:bottom w:val="single" w:sz="4" w:space="0" w:color="000000"/>
              <w:right w:val="single" w:sz="4" w:space="0" w:color="000000"/>
            </w:tcBorders>
            <w:shd w:val="clear" w:color="auto" w:fill="auto"/>
            <w:vAlign w:val="center"/>
            <w:hideMark/>
          </w:tcPr>
          <w:p w14:paraId="29A2280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CE628E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376</w:t>
            </w:r>
          </w:p>
        </w:tc>
        <w:tc>
          <w:tcPr>
            <w:tcW w:w="1220" w:type="dxa"/>
            <w:tcBorders>
              <w:top w:val="nil"/>
              <w:left w:val="nil"/>
              <w:bottom w:val="single" w:sz="4" w:space="0" w:color="000000"/>
              <w:right w:val="nil"/>
            </w:tcBorders>
            <w:shd w:val="clear" w:color="auto" w:fill="auto"/>
            <w:noWrap/>
            <w:vAlign w:val="center"/>
            <w:hideMark/>
          </w:tcPr>
          <w:p w14:paraId="34BCCF2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A64212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26,846.40</w:t>
            </w:r>
          </w:p>
        </w:tc>
      </w:tr>
      <w:tr w:rsidR="00532086" w:rsidRPr="00532086" w14:paraId="0F3D4E98" w14:textId="77777777" w:rsidTr="00532086">
        <w:trPr>
          <w:trHeight w:val="40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BB1FBA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851" w:type="dxa"/>
            <w:tcBorders>
              <w:top w:val="nil"/>
              <w:left w:val="nil"/>
              <w:bottom w:val="single" w:sz="4" w:space="0" w:color="000000"/>
              <w:right w:val="single" w:sz="4" w:space="0" w:color="000000"/>
            </w:tcBorders>
            <w:shd w:val="clear" w:color="auto" w:fill="auto"/>
            <w:vAlign w:val="center"/>
            <w:hideMark/>
          </w:tcPr>
          <w:p w14:paraId="060FD77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100/006-00</w:t>
            </w:r>
          </w:p>
        </w:tc>
        <w:tc>
          <w:tcPr>
            <w:tcW w:w="2693" w:type="dxa"/>
            <w:tcBorders>
              <w:top w:val="nil"/>
              <w:left w:val="nil"/>
              <w:bottom w:val="single" w:sz="4" w:space="0" w:color="000000"/>
              <w:right w:val="single" w:sz="4" w:space="0" w:color="000000"/>
            </w:tcBorders>
            <w:shd w:val="clear" w:color="auto" w:fill="auto"/>
            <w:vAlign w:val="center"/>
            <w:hideMark/>
          </w:tcPr>
          <w:p w14:paraId="28C9A0A3"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BANDAS METALICAS FINAS</w:t>
            </w:r>
          </w:p>
        </w:tc>
        <w:tc>
          <w:tcPr>
            <w:tcW w:w="1418" w:type="dxa"/>
            <w:tcBorders>
              <w:top w:val="nil"/>
              <w:left w:val="nil"/>
              <w:bottom w:val="single" w:sz="4" w:space="0" w:color="000000"/>
              <w:right w:val="single" w:sz="4" w:space="0" w:color="000000"/>
            </w:tcBorders>
            <w:shd w:val="clear" w:color="auto" w:fill="auto"/>
            <w:vAlign w:val="center"/>
            <w:hideMark/>
          </w:tcPr>
          <w:p w14:paraId="5A244DB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3DC6C17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0CF8FDD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76</w:t>
            </w:r>
          </w:p>
        </w:tc>
        <w:tc>
          <w:tcPr>
            <w:tcW w:w="1220" w:type="dxa"/>
            <w:tcBorders>
              <w:top w:val="nil"/>
              <w:left w:val="nil"/>
              <w:bottom w:val="single" w:sz="4" w:space="0" w:color="000000"/>
              <w:right w:val="nil"/>
            </w:tcBorders>
            <w:shd w:val="clear" w:color="auto" w:fill="auto"/>
            <w:noWrap/>
            <w:vAlign w:val="center"/>
            <w:hideMark/>
          </w:tcPr>
          <w:p w14:paraId="472E4A5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43.05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5E6B86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3,271.80</w:t>
            </w:r>
          </w:p>
        </w:tc>
      </w:tr>
      <w:tr w:rsidR="00532086" w:rsidRPr="00532086" w14:paraId="3A7EFD87" w14:textId="77777777" w:rsidTr="00532086">
        <w:trPr>
          <w:trHeight w:val="2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DFCC46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w:t>
            </w:r>
          </w:p>
        </w:tc>
        <w:tc>
          <w:tcPr>
            <w:tcW w:w="851" w:type="dxa"/>
            <w:tcBorders>
              <w:top w:val="nil"/>
              <w:left w:val="nil"/>
              <w:bottom w:val="single" w:sz="4" w:space="0" w:color="000000"/>
              <w:right w:val="single" w:sz="4" w:space="0" w:color="000000"/>
            </w:tcBorders>
            <w:shd w:val="clear" w:color="auto" w:fill="auto"/>
            <w:vAlign w:val="center"/>
            <w:hideMark/>
          </w:tcPr>
          <w:p w14:paraId="2507A38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100/011-00</w:t>
            </w:r>
          </w:p>
        </w:tc>
        <w:tc>
          <w:tcPr>
            <w:tcW w:w="2693" w:type="dxa"/>
            <w:tcBorders>
              <w:top w:val="nil"/>
              <w:left w:val="nil"/>
              <w:bottom w:val="single" w:sz="4" w:space="0" w:color="000000"/>
              <w:right w:val="single" w:sz="4" w:space="0" w:color="000000"/>
            </w:tcBorders>
            <w:shd w:val="clear" w:color="auto" w:fill="auto"/>
            <w:vAlign w:val="center"/>
            <w:hideMark/>
          </w:tcPr>
          <w:p w14:paraId="3119FC90"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CARIOSTATICO BIORIDE</w:t>
            </w:r>
          </w:p>
        </w:tc>
        <w:tc>
          <w:tcPr>
            <w:tcW w:w="1418" w:type="dxa"/>
            <w:tcBorders>
              <w:top w:val="nil"/>
              <w:left w:val="nil"/>
              <w:bottom w:val="single" w:sz="4" w:space="0" w:color="000000"/>
              <w:right w:val="single" w:sz="4" w:space="0" w:color="000000"/>
            </w:tcBorders>
            <w:shd w:val="clear" w:color="000000" w:fill="FFFFFF"/>
            <w:vAlign w:val="center"/>
            <w:hideMark/>
          </w:tcPr>
          <w:p w14:paraId="4CFAFDD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 xml:space="preserve">SOLUCIÓN </w:t>
            </w:r>
          </w:p>
        </w:tc>
        <w:tc>
          <w:tcPr>
            <w:tcW w:w="996" w:type="dxa"/>
            <w:tcBorders>
              <w:top w:val="nil"/>
              <w:left w:val="nil"/>
              <w:bottom w:val="single" w:sz="4" w:space="0" w:color="000000"/>
              <w:right w:val="single" w:sz="4" w:space="0" w:color="000000"/>
            </w:tcBorders>
            <w:shd w:val="clear" w:color="auto" w:fill="auto"/>
            <w:vAlign w:val="center"/>
            <w:hideMark/>
          </w:tcPr>
          <w:p w14:paraId="53E855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1325052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w:t>
            </w:r>
          </w:p>
        </w:tc>
        <w:tc>
          <w:tcPr>
            <w:tcW w:w="1220" w:type="dxa"/>
            <w:tcBorders>
              <w:top w:val="nil"/>
              <w:left w:val="nil"/>
              <w:bottom w:val="single" w:sz="4" w:space="0" w:color="000000"/>
              <w:right w:val="nil"/>
            </w:tcBorders>
            <w:shd w:val="clear" w:color="auto" w:fill="auto"/>
            <w:noWrap/>
            <w:vAlign w:val="center"/>
            <w:hideMark/>
          </w:tcPr>
          <w:p w14:paraId="0E42F04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82.95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909729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331.80</w:t>
            </w:r>
          </w:p>
        </w:tc>
      </w:tr>
      <w:tr w:rsidR="00532086" w:rsidRPr="00532086" w14:paraId="7D252CCB"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4D0EDA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w:t>
            </w:r>
          </w:p>
        </w:tc>
        <w:tc>
          <w:tcPr>
            <w:tcW w:w="851" w:type="dxa"/>
            <w:tcBorders>
              <w:top w:val="nil"/>
              <w:left w:val="nil"/>
              <w:bottom w:val="single" w:sz="4" w:space="0" w:color="000000"/>
              <w:right w:val="single" w:sz="4" w:space="0" w:color="000000"/>
            </w:tcBorders>
            <w:shd w:val="clear" w:color="auto" w:fill="auto"/>
            <w:vAlign w:val="center"/>
            <w:hideMark/>
          </w:tcPr>
          <w:p w14:paraId="4E38D4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100/012-00</w:t>
            </w:r>
          </w:p>
        </w:tc>
        <w:tc>
          <w:tcPr>
            <w:tcW w:w="2693" w:type="dxa"/>
            <w:tcBorders>
              <w:top w:val="nil"/>
              <w:left w:val="nil"/>
              <w:bottom w:val="single" w:sz="4" w:space="0" w:color="000000"/>
              <w:right w:val="single" w:sz="4" w:space="0" w:color="000000"/>
            </w:tcBorders>
            <w:shd w:val="clear" w:color="auto" w:fill="auto"/>
            <w:vAlign w:val="center"/>
            <w:hideMark/>
          </w:tcPr>
          <w:p w14:paraId="7549FB0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CEPILLO PARA PROFILAXIS UNIPENACHO-COPA</w:t>
            </w:r>
          </w:p>
        </w:tc>
        <w:tc>
          <w:tcPr>
            <w:tcW w:w="1418" w:type="dxa"/>
            <w:tcBorders>
              <w:top w:val="nil"/>
              <w:left w:val="nil"/>
              <w:bottom w:val="single" w:sz="4" w:space="0" w:color="000000"/>
              <w:right w:val="single" w:sz="4" w:space="0" w:color="000000"/>
            </w:tcBorders>
            <w:shd w:val="clear" w:color="auto" w:fill="auto"/>
            <w:vAlign w:val="center"/>
            <w:hideMark/>
          </w:tcPr>
          <w:p w14:paraId="3230C50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1402F3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039206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479</w:t>
            </w:r>
          </w:p>
        </w:tc>
        <w:tc>
          <w:tcPr>
            <w:tcW w:w="1220" w:type="dxa"/>
            <w:tcBorders>
              <w:top w:val="nil"/>
              <w:left w:val="nil"/>
              <w:bottom w:val="single" w:sz="4" w:space="0" w:color="000000"/>
              <w:right w:val="nil"/>
            </w:tcBorders>
            <w:shd w:val="clear" w:color="auto" w:fill="auto"/>
            <w:noWrap/>
            <w:vAlign w:val="center"/>
            <w:hideMark/>
          </w:tcPr>
          <w:p w14:paraId="3A9CFBB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7.88</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3707A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3,774.52</w:t>
            </w:r>
          </w:p>
        </w:tc>
      </w:tr>
      <w:tr w:rsidR="00532086" w:rsidRPr="00532086" w14:paraId="1CE43D7D" w14:textId="77777777" w:rsidTr="00532086">
        <w:trPr>
          <w:trHeight w:val="40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6346BC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7</w:t>
            </w:r>
          </w:p>
        </w:tc>
        <w:tc>
          <w:tcPr>
            <w:tcW w:w="851" w:type="dxa"/>
            <w:tcBorders>
              <w:top w:val="nil"/>
              <w:left w:val="nil"/>
              <w:bottom w:val="single" w:sz="4" w:space="0" w:color="000000"/>
              <w:right w:val="single" w:sz="4" w:space="0" w:color="000000"/>
            </w:tcBorders>
            <w:shd w:val="clear" w:color="auto" w:fill="auto"/>
            <w:vAlign w:val="center"/>
            <w:hideMark/>
          </w:tcPr>
          <w:p w14:paraId="741740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100/012-02</w:t>
            </w:r>
          </w:p>
        </w:tc>
        <w:tc>
          <w:tcPr>
            <w:tcW w:w="2693" w:type="dxa"/>
            <w:tcBorders>
              <w:top w:val="nil"/>
              <w:left w:val="nil"/>
              <w:bottom w:val="single" w:sz="4" w:space="0" w:color="000000"/>
              <w:right w:val="single" w:sz="4" w:space="0" w:color="000000"/>
            </w:tcBorders>
            <w:shd w:val="clear" w:color="auto" w:fill="auto"/>
            <w:vAlign w:val="center"/>
            <w:hideMark/>
          </w:tcPr>
          <w:p w14:paraId="3B1269D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CLAMPS X 9 PIEZAS</w:t>
            </w:r>
          </w:p>
        </w:tc>
        <w:tc>
          <w:tcPr>
            <w:tcW w:w="1418" w:type="dxa"/>
            <w:tcBorders>
              <w:top w:val="nil"/>
              <w:left w:val="nil"/>
              <w:bottom w:val="single" w:sz="4" w:space="0" w:color="000000"/>
              <w:right w:val="single" w:sz="4" w:space="0" w:color="000000"/>
            </w:tcBorders>
            <w:shd w:val="clear" w:color="auto" w:fill="auto"/>
            <w:vAlign w:val="center"/>
            <w:hideMark/>
          </w:tcPr>
          <w:p w14:paraId="4C72E9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JUEGO</w:t>
            </w:r>
          </w:p>
        </w:tc>
        <w:tc>
          <w:tcPr>
            <w:tcW w:w="996" w:type="dxa"/>
            <w:tcBorders>
              <w:top w:val="nil"/>
              <w:left w:val="nil"/>
              <w:bottom w:val="single" w:sz="4" w:space="0" w:color="000000"/>
              <w:right w:val="single" w:sz="4" w:space="0" w:color="000000"/>
            </w:tcBorders>
            <w:shd w:val="clear" w:color="auto" w:fill="auto"/>
            <w:vAlign w:val="center"/>
            <w:hideMark/>
          </w:tcPr>
          <w:p w14:paraId="6F79390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JUEGO</w:t>
            </w:r>
          </w:p>
        </w:tc>
        <w:tc>
          <w:tcPr>
            <w:tcW w:w="1130" w:type="dxa"/>
            <w:tcBorders>
              <w:top w:val="nil"/>
              <w:left w:val="nil"/>
              <w:bottom w:val="single" w:sz="4" w:space="0" w:color="000000"/>
              <w:right w:val="single" w:sz="4" w:space="0" w:color="000000"/>
            </w:tcBorders>
            <w:shd w:val="clear" w:color="auto" w:fill="auto"/>
            <w:noWrap/>
            <w:vAlign w:val="center"/>
            <w:hideMark/>
          </w:tcPr>
          <w:p w14:paraId="188E7BB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2D2D0D2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651.00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45E335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7,812.00</w:t>
            </w:r>
          </w:p>
        </w:tc>
      </w:tr>
      <w:tr w:rsidR="00532086" w:rsidRPr="00532086" w14:paraId="232D8140" w14:textId="77777777" w:rsidTr="00532086">
        <w:trPr>
          <w:trHeight w:val="41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B17B6A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8</w:t>
            </w:r>
          </w:p>
        </w:tc>
        <w:tc>
          <w:tcPr>
            <w:tcW w:w="851" w:type="dxa"/>
            <w:tcBorders>
              <w:top w:val="nil"/>
              <w:left w:val="nil"/>
              <w:bottom w:val="single" w:sz="4" w:space="0" w:color="000000"/>
              <w:right w:val="single" w:sz="4" w:space="0" w:color="000000"/>
            </w:tcBorders>
            <w:shd w:val="clear" w:color="auto" w:fill="auto"/>
            <w:vAlign w:val="center"/>
            <w:hideMark/>
          </w:tcPr>
          <w:p w14:paraId="57C81BF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100/012-04</w:t>
            </w:r>
          </w:p>
        </w:tc>
        <w:tc>
          <w:tcPr>
            <w:tcW w:w="2693" w:type="dxa"/>
            <w:tcBorders>
              <w:top w:val="nil"/>
              <w:left w:val="nil"/>
              <w:bottom w:val="single" w:sz="4" w:space="0" w:color="000000"/>
              <w:right w:val="single" w:sz="4" w:space="0" w:color="000000"/>
            </w:tcBorders>
            <w:shd w:val="clear" w:color="auto" w:fill="auto"/>
            <w:vAlign w:val="center"/>
            <w:hideMark/>
          </w:tcPr>
          <w:p w14:paraId="32E6663E"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CEPILLO DENTAL ADULTO</w:t>
            </w:r>
          </w:p>
        </w:tc>
        <w:tc>
          <w:tcPr>
            <w:tcW w:w="1418" w:type="dxa"/>
            <w:tcBorders>
              <w:top w:val="nil"/>
              <w:left w:val="nil"/>
              <w:bottom w:val="single" w:sz="4" w:space="0" w:color="000000"/>
              <w:right w:val="single" w:sz="4" w:space="0" w:color="000000"/>
            </w:tcBorders>
            <w:shd w:val="clear" w:color="auto" w:fill="auto"/>
            <w:vAlign w:val="center"/>
            <w:hideMark/>
          </w:tcPr>
          <w:p w14:paraId="4BED2E3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6513D29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48200E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300</w:t>
            </w:r>
          </w:p>
        </w:tc>
        <w:tc>
          <w:tcPr>
            <w:tcW w:w="1220" w:type="dxa"/>
            <w:tcBorders>
              <w:top w:val="nil"/>
              <w:left w:val="nil"/>
              <w:bottom w:val="single" w:sz="4" w:space="0" w:color="000000"/>
              <w:right w:val="nil"/>
            </w:tcBorders>
            <w:shd w:val="clear" w:color="auto" w:fill="auto"/>
            <w:noWrap/>
            <w:vAlign w:val="center"/>
            <w:hideMark/>
          </w:tcPr>
          <w:p w14:paraId="4A69A44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7.35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1CF925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2,205.00</w:t>
            </w:r>
          </w:p>
        </w:tc>
      </w:tr>
      <w:tr w:rsidR="00532086" w:rsidRPr="00532086" w14:paraId="081F96ED"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3C43AD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9</w:t>
            </w:r>
          </w:p>
        </w:tc>
        <w:tc>
          <w:tcPr>
            <w:tcW w:w="851" w:type="dxa"/>
            <w:tcBorders>
              <w:top w:val="nil"/>
              <w:left w:val="nil"/>
              <w:bottom w:val="single" w:sz="4" w:space="0" w:color="000000"/>
              <w:right w:val="single" w:sz="4" w:space="0" w:color="000000"/>
            </w:tcBorders>
            <w:shd w:val="clear" w:color="auto" w:fill="auto"/>
            <w:vAlign w:val="center"/>
            <w:hideMark/>
          </w:tcPr>
          <w:p w14:paraId="3A11DB4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100/012-05</w:t>
            </w:r>
          </w:p>
        </w:tc>
        <w:tc>
          <w:tcPr>
            <w:tcW w:w="2693" w:type="dxa"/>
            <w:tcBorders>
              <w:top w:val="nil"/>
              <w:left w:val="nil"/>
              <w:bottom w:val="single" w:sz="4" w:space="0" w:color="000000"/>
              <w:right w:val="single" w:sz="4" w:space="0" w:color="000000"/>
            </w:tcBorders>
            <w:shd w:val="clear" w:color="auto" w:fill="auto"/>
            <w:vAlign w:val="center"/>
            <w:hideMark/>
          </w:tcPr>
          <w:p w14:paraId="5A158A08"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CEPILLO DENTAL NIÑOS</w:t>
            </w:r>
          </w:p>
        </w:tc>
        <w:tc>
          <w:tcPr>
            <w:tcW w:w="1418" w:type="dxa"/>
            <w:tcBorders>
              <w:top w:val="nil"/>
              <w:left w:val="nil"/>
              <w:bottom w:val="single" w:sz="4" w:space="0" w:color="000000"/>
              <w:right w:val="single" w:sz="4" w:space="0" w:color="000000"/>
            </w:tcBorders>
            <w:shd w:val="clear" w:color="auto" w:fill="auto"/>
            <w:vAlign w:val="center"/>
            <w:hideMark/>
          </w:tcPr>
          <w:p w14:paraId="075D35F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1DEB1AA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F69F95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580</w:t>
            </w:r>
          </w:p>
        </w:tc>
        <w:tc>
          <w:tcPr>
            <w:tcW w:w="1220" w:type="dxa"/>
            <w:tcBorders>
              <w:top w:val="nil"/>
              <w:left w:val="nil"/>
              <w:bottom w:val="single" w:sz="4" w:space="0" w:color="000000"/>
              <w:right w:val="nil"/>
            </w:tcBorders>
            <w:shd w:val="clear" w:color="auto" w:fill="auto"/>
            <w:noWrap/>
            <w:vAlign w:val="center"/>
            <w:hideMark/>
          </w:tcPr>
          <w:p w14:paraId="7F8F70C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E7150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3,654.00</w:t>
            </w:r>
          </w:p>
        </w:tc>
      </w:tr>
      <w:tr w:rsidR="00532086" w:rsidRPr="00532086" w14:paraId="11A53A6B" w14:textId="77777777" w:rsidTr="006E0709">
        <w:trPr>
          <w:trHeight w:val="39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EEDB79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10</w:t>
            </w:r>
          </w:p>
        </w:tc>
        <w:tc>
          <w:tcPr>
            <w:tcW w:w="851" w:type="dxa"/>
            <w:tcBorders>
              <w:top w:val="nil"/>
              <w:left w:val="nil"/>
              <w:bottom w:val="single" w:sz="4" w:space="0" w:color="000000"/>
              <w:right w:val="single" w:sz="4" w:space="0" w:color="000000"/>
            </w:tcBorders>
            <w:shd w:val="clear" w:color="auto" w:fill="auto"/>
            <w:vAlign w:val="center"/>
            <w:hideMark/>
          </w:tcPr>
          <w:p w14:paraId="40A9369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100/016-01</w:t>
            </w:r>
          </w:p>
        </w:tc>
        <w:tc>
          <w:tcPr>
            <w:tcW w:w="2693" w:type="dxa"/>
            <w:tcBorders>
              <w:top w:val="nil"/>
              <w:left w:val="nil"/>
              <w:bottom w:val="single" w:sz="4" w:space="0" w:color="000000"/>
              <w:right w:val="single" w:sz="4" w:space="0" w:color="000000"/>
            </w:tcBorders>
            <w:shd w:val="clear" w:color="auto" w:fill="auto"/>
            <w:vAlign w:val="center"/>
            <w:hideMark/>
          </w:tcPr>
          <w:p w14:paraId="369FCF5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CONOS ACCESORIOS DELGADOS</w:t>
            </w:r>
          </w:p>
        </w:tc>
        <w:tc>
          <w:tcPr>
            <w:tcW w:w="1418" w:type="dxa"/>
            <w:tcBorders>
              <w:top w:val="nil"/>
              <w:left w:val="nil"/>
              <w:bottom w:val="single" w:sz="4" w:space="0" w:color="000000"/>
              <w:right w:val="single" w:sz="4" w:space="0" w:color="000000"/>
            </w:tcBorders>
            <w:shd w:val="clear" w:color="auto" w:fill="auto"/>
            <w:vAlign w:val="center"/>
            <w:hideMark/>
          </w:tcPr>
          <w:p w14:paraId="2BE214F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B4A67A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107810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1220" w:type="dxa"/>
            <w:tcBorders>
              <w:top w:val="nil"/>
              <w:left w:val="nil"/>
              <w:bottom w:val="single" w:sz="4" w:space="0" w:color="000000"/>
              <w:right w:val="nil"/>
            </w:tcBorders>
            <w:shd w:val="clear" w:color="auto" w:fill="auto"/>
            <w:noWrap/>
            <w:vAlign w:val="center"/>
            <w:hideMark/>
          </w:tcPr>
          <w:p w14:paraId="692077C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44.10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D9FAC6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1,367.10</w:t>
            </w:r>
          </w:p>
        </w:tc>
      </w:tr>
      <w:tr w:rsidR="00532086" w:rsidRPr="00532086" w14:paraId="55CF77B4" w14:textId="77777777" w:rsidTr="006E0709">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ABED64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11</w:t>
            </w:r>
          </w:p>
        </w:tc>
        <w:tc>
          <w:tcPr>
            <w:tcW w:w="851" w:type="dxa"/>
            <w:tcBorders>
              <w:top w:val="nil"/>
              <w:left w:val="nil"/>
              <w:bottom w:val="single" w:sz="4" w:space="0" w:color="000000"/>
              <w:right w:val="single" w:sz="4" w:space="0" w:color="000000"/>
            </w:tcBorders>
            <w:shd w:val="clear" w:color="auto" w:fill="auto"/>
            <w:vAlign w:val="center"/>
            <w:hideMark/>
          </w:tcPr>
          <w:p w14:paraId="562FB04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100/016-05</w:t>
            </w:r>
          </w:p>
        </w:tc>
        <w:tc>
          <w:tcPr>
            <w:tcW w:w="2693" w:type="dxa"/>
            <w:tcBorders>
              <w:top w:val="nil"/>
              <w:left w:val="nil"/>
              <w:bottom w:val="single" w:sz="4" w:space="0" w:color="000000"/>
              <w:right w:val="single" w:sz="4" w:space="0" w:color="000000"/>
            </w:tcBorders>
            <w:shd w:val="clear" w:color="auto" w:fill="auto"/>
            <w:vAlign w:val="center"/>
            <w:hideMark/>
          </w:tcPr>
          <w:p w14:paraId="7E8B1E2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CONOS ACCESORIOS MEDIANOS</w:t>
            </w:r>
          </w:p>
        </w:tc>
        <w:tc>
          <w:tcPr>
            <w:tcW w:w="1418" w:type="dxa"/>
            <w:tcBorders>
              <w:top w:val="nil"/>
              <w:left w:val="nil"/>
              <w:bottom w:val="single" w:sz="4" w:space="0" w:color="000000"/>
              <w:right w:val="single" w:sz="4" w:space="0" w:color="000000"/>
            </w:tcBorders>
            <w:shd w:val="clear" w:color="auto" w:fill="auto"/>
            <w:vAlign w:val="center"/>
            <w:hideMark/>
          </w:tcPr>
          <w:p w14:paraId="3A1100D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3959C19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365CD3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104</w:t>
            </w:r>
          </w:p>
        </w:tc>
        <w:tc>
          <w:tcPr>
            <w:tcW w:w="1220" w:type="dxa"/>
            <w:tcBorders>
              <w:top w:val="nil"/>
              <w:left w:val="nil"/>
              <w:bottom w:val="single" w:sz="4" w:space="0" w:color="000000"/>
              <w:right w:val="nil"/>
            </w:tcBorders>
            <w:shd w:val="clear" w:color="auto" w:fill="auto"/>
            <w:noWrap/>
            <w:vAlign w:val="center"/>
            <w:hideMark/>
          </w:tcPr>
          <w:p w14:paraId="337EE31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5DACBF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5,023.20</w:t>
            </w:r>
          </w:p>
        </w:tc>
      </w:tr>
      <w:tr w:rsidR="00532086" w:rsidRPr="00532086" w14:paraId="18CD7E11" w14:textId="77777777" w:rsidTr="006E0709">
        <w:trPr>
          <w:trHeight w:val="42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3301E5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851" w:type="dxa"/>
            <w:tcBorders>
              <w:top w:val="nil"/>
              <w:left w:val="nil"/>
              <w:bottom w:val="single" w:sz="4" w:space="0" w:color="000000"/>
              <w:right w:val="single" w:sz="4" w:space="0" w:color="000000"/>
            </w:tcBorders>
            <w:shd w:val="clear" w:color="auto" w:fill="auto"/>
            <w:vAlign w:val="center"/>
            <w:hideMark/>
          </w:tcPr>
          <w:p w14:paraId="3808C34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100/016-06</w:t>
            </w:r>
          </w:p>
        </w:tc>
        <w:tc>
          <w:tcPr>
            <w:tcW w:w="2693" w:type="dxa"/>
            <w:tcBorders>
              <w:top w:val="nil"/>
              <w:left w:val="nil"/>
              <w:bottom w:val="single" w:sz="4" w:space="0" w:color="000000"/>
              <w:right w:val="single" w:sz="4" w:space="0" w:color="000000"/>
            </w:tcBorders>
            <w:shd w:val="clear" w:color="auto" w:fill="auto"/>
            <w:vAlign w:val="center"/>
            <w:hideMark/>
          </w:tcPr>
          <w:p w14:paraId="433936B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CONOS ACCESORIOS GRUESOS</w:t>
            </w:r>
          </w:p>
        </w:tc>
        <w:tc>
          <w:tcPr>
            <w:tcW w:w="1418" w:type="dxa"/>
            <w:tcBorders>
              <w:top w:val="nil"/>
              <w:left w:val="nil"/>
              <w:bottom w:val="single" w:sz="4" w:space="0" w:color="000000"/>
              <w:right w:val="single" w:sz="4" w:space="0" w:color="000000"/>
            </w:tcBorders>
            <w:shd w:val="clear" w:color="auto" w:fill="auto"/>
            <w:vAlign w:val="center"/>
            <w:hideMark/>
          </w:tcPr>
          <w:p w14:paraId="04F3F65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E3E8A3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048A6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1220" w:type="dxa"/>
            <w:tcBorders>
              <w:top w:val="nil"/>
              <w:left w:val="nil"/>
              <w:bottom w:val="single" w:sz="4" w:space="0" w:color="000000"/>
              <w:right w:val="nil"/>
            </w:tcBorders>
            <w:shd w:val="clear" w:color="auto" w:fill="auto"/>
            <w:noWrap/>
            <w:vAlign w:val="center"/>
            <w:hideMark/>
          </w:tcPr>
          <w:p w14:paraId="5E28BD3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BEFC7B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2,318.40</w:t>
            </w:r>
          </w:p>
        </w:tc>
      </w:tr>
      <w:tr w:rsidR="00532086" w:rsidRPr="00532086" w14:paraId="5A7103BC" w14:textId="77777777" w:rsidTr="006E0709">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E6A09B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13</w:t>
            </w:r>
          </w:p>
        </w:tc>
        <w:tc>
          <w:tcPr>
            <w:tcW w:w="851" w:type="dxa"/>
            <w:tcBorders>
              <w:top w:val="nil"/>
              <w:left w:val="nil"/>
              <w:bottom w:val="single" w:sz="4" w:space="0" w:color="000000"/>
              <w:right w:val="single" w:sz="4" w:space="0" w:color="000000"/>
            </w:tcBorders>
            <w:shd w:val="clear" w:color="auto" w:fill="auto"/>
            <w:vAlign w:val="center"/>
            <w:hideMark/>
          </w:tcPr>
          <w:p w14:paraId="6502E25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100/016-11</w:t>
            </w:r>
          </w:p>
        </w:tc>
        <w:tc>
          <w:tcPr>
            <w:tcW w:w="2693" w:type="dxa"/>
            <w:tcBorders>
              <w:top w:val="nil"/>
              <w:left w:val="nil"/>
              <w:bottom w:val="single" w:sz="4" w:space="0" w:color="000000"/>
              <w:right w:val="single" w:sz="4" w:space="0" w:color="000000"/>
            </w:tcBorders>
            <w:shd w:val="clear" w:color="auto" w:fill="auto"/>
            <w:vAlign w:val="center"/>
            <w:hideMark/>
          </w:tcPr>
          <w:p w14:paraId="3AB29E1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CONOS DE GUTAPERCHA No. 25</w:t>
            </w:r>
          </w:p>
        </w:tc>
        <w:tc>
          <w:tcPr>
            <w:tcW w:w="1418" w:type="dxa"/>
            <w:tcBorders>
              <w:top w:val="nil"/>
              <w:left w:val="nil"/>
              <w:bottom w:val="single" w:sz="4" w:space="0" w:color="000000"/>
              <w:right w:val="single" w:sz="4" w:space="0" w:color="000000"/>
            </w:tcBorders>
            <w:shd w:val="clear" w:color="auto" w:fill="auto"/>
            <w:vAlign w:val="center"/>
            <w:hideMark/>
          </w:tcPr>
          <w:p w14:paraId="7167BAC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33768AF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5BDF1A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1220" w:type="dxa"/>
            <w:tcBorders>
              <w:top w:val="nil"/>
              <w:left w:val="nil"/>
              <w:bottom w:val="single" w:sz="4" w:space="0" w:color="000000"/>
              <w:right w:val="nil"/>
            </w:tcBorders>
            <w:shd w:val="clear" w:color="auto" w:fill="auto"/>
            <w:noWrap/>
            <w:vAlign w:val="center"/>
            <w:hideMark/>
          </w:tcPr>
          <w:p w14:paraId="42EBADC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67610D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821.10</w:t>
            </w:r>
          </w:p>
        </w:tc>
      </w:tr>
      <w:tr w:rsidR="00532086" w:rsidRPr="00532086" w14:paraId="19CFE275" w14:textId="77777777" w:rsidTr="006E0709">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CA9384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851" w:type="dxa"/>
            <w:tcBorders>
              <w:top w:val="nil"/>
              <w:left w:val="nil"/>
              <w:bottom w:val="single" w:sz="4" w:space="0" w:color="000000"/>
              <w:right w:val="single" w:sz="4" w:space="0" w:color="000000"/>
            </w:tcBorders>
            <w:shd w:val="clear" w:color="auto" w:fill="auto"/>
            <w:vAlign w:val="center"/>
            <w:hideMark/>
          </w:tcPr>
          <w:p w14:paraId="42E02A9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100/016-12</w:t>
            </w:r>
          </w:p>
        </w:tc>
        <w:tc>
          <w:tcPr>
            <w:tcW w:w="2693" w:type="dxa"/>
            <w:tcBorders>
              <w:top w:val="nil"/>
              <w:left w:val="nil"/>
              <w:bottom w:val="single" w:sz="4" w:space="0" w:color="000000"/>
              <w:right w:val="single" w:sz="4" w:space="0" w:color="000000"/>
            </w:tcBorders>
            <w:shd w:val="clear" w:color="auto" w:fill="auto"/>
            <w:vAlign w:val="center"/>
            <w:hideMark/>
          </w:tcPr>
          <w:p w14:paraId="2CCE00C7"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CONOS DE GUTAPERCHA No. 30</w:t>
            </w:r>
          </w:p>
        </w:tc>
        <w:tc>
          <w:tcPr>
            <w:tcW w:w="1418" w:type="dxa"/>
            <w:tcBorders>
              <w:top w:val="nil"/>
              <w:left w:val="nil"/>
              <w:bottom w:val="single" w:sz="4" w:space="0" w:color="000000"/>
              <w:right w:val="single" w:sz="4" w:space="0" w:color="000000"/>
            </w:tcBorders>
            <w:shd w:val="clear" w:color="auto" w:fill="auto"/>
            <w:vAlign w:val="center"/>
            <w:hideMark/>
          </w:tcPr>
          <w:p w14:paraId="76008EA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0E6EB8D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8B63E9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w:t>
            </w:r>
          </w:p>
        </w:tc>
        <w:tc>
          <w:tcPr>
            <w:tcW w:w="1220" w:type="dxa"/>
            <w:tcBorders>
              <w:top w:val="nil"/>
              <w:left w:val="nil"/>
              <w:bottom w:val="single" w:sz="4" w:space="0" w:color="000000"/>
              <w:right w:val="nil"/>
            </w:tcBorders>
            <w:shd w:val="clear" w:color="auto" w:fill="auto"/>
            <w:noWrap/>
            <w:vAlign w:val="center"/>
            <w:hideMark/>
          </w:tcPr>
          <w:p w14:paraId="128CE87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2BE4E5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434.70</w:t>
            </w:r>
          </w:p>
        </w:tc>
      </w:tr>
      <w:tr w:rsidR="00532086" w:rsidRPr="00532086" w14:paraId="78EAB9D2" w14:textId="77777777" w:rsidTr="006E0709">
        <w:trPr>
          <w:trHeight w:val="39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72F523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15</w:t>
            </w:r>
          </w:p>
        </w:tc>
        <w:tc>
          <w:tcPr>
            <w:tcW w:w="851" w:type="dxa"/>
            <w:tcBorders>
              <w:top w:val="nil"/>
              <w:left w:val="nil"/>
              <w:bottom w:val="single" w:sz="4" w:space="0" w:color="000000"/>
              <w:right w:val="single" w:sz="4" w:space="0" w:color="000000"/>
            </w:tcBorders>
            <w:shd w:val="clear" w:color="auto" w:fill="auto"/>
            <w:vAlign w:val="center"/>
            <w:hideMark/>
          </w:tcPr>
          <w:p w14:paraId="4D72965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100/016-13</w:t>
            </w:r>
          </w:p>
        </w:tc>
        <w:tc>
          <w:tcPr>
            <w:tcW w:w="2693" w:type="dxa"/>
            <w:tcBorders>
              <w:top w:val="nil"/>
              <w:left w:val="nil"/>
              <w:bottom w:val="single" w:sz="4" w:space="0" w:color="000000"/>
              <w:right w:val="single" w:sz="4" w:space="0" w:color="000000"/>
            </w:tcBorders>
            <w:shd w:val="clear" w:color="auto" w:fill="auto"/>
            <w:vAlign w:val="center"/>
            <w:hideMark/>
          </w:tcPr>
          <w:p w14:paraId="3FFDAF6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CONOS DE GUTAPERCHA No. 35</w:t>
            </w:r>
          </w:p>
        </w:tc>
        <w:tc>
          <w:tcPr>
            <w:tcW w:w="1418" w:type="dxa"/>
            <w:tcBorders>
              <w:top w:val="nil"/>
              <w:left w:val="nil"/>
              <w:bottom w:val="single" w:sz="4" w:space="0" w:color="000000"/>
              <w:right w:val="single" w:sz="4" w:space="0" w:color="000000"/>
            </w:tcBorders>
            <w:shd w:val="clear" w:color="auto" w:fill="auto"/>
            <w:vAlign w:val="center"/>
            <w:hideMark/>
          </w:tcPr>
          <w:p w14:paraId="023F575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53076D2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5EF3D10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4AA7ED0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73D622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579.60</w:t>
            </w:r>
          </w:p>
        </w:tc>
      </w:tr>
      <w:tr w:rsidR="00532086" w:rsidRPr="00532086" w14:paraId="28ADFB20" w14:textId="77777777" w:rsidTr="006E0709">
        <w:trPr>
          <w:trHeight w:val="43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FE796B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16</w:t>
            </w:r>
          </w:p>
        </w:tc>
        <w:tc>
          <w:tcPr>
            <w:tcW w:w="851" w:type="dxa"/>
            <w:tcBorders>
              <w:top w:val="nil"/>
              <w:left w:val="nil"/>
              <w:bottom w:val="single" w:sz="4" w:space="0" w:color="000000"/>
              <w:right w:val="single" w:sz="4" w:space="0" w:color="000000"/>
            </w:tcBorders>
            <w:shd w:val="clear" w:color="auto" w:fill="auto"/>
            <w:vAlign w:val="center"/>
            <w:hideMark/>
          </w:tcPr>
          <w:p w14:paraId="528DB3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100/018-04</w:t>
            </w:r>
          </w:p>
        </w:tc>
        <w:tc>
          <w:tcPr>
            <w:tcW w:w="2693" w:type="dxa"/>
            <w:tcBorders>
              <w:top w:val="nil"/>
              <w:left w:val="nil"/>
              <w:bottom w:val="single" w:sz="4" w:space="0" w:color="000000"/>
              <w:right w:val="single" w:sz="4" w:space="0" w:color="000000"/>
            </w:tcBorders>
            <w:shd w:val="clear" w:color="auto" w:fill="auto"/>
            <w:vAlign w:val="center"/>
            <w:hideMark/>
          </w:tcPr>
          <w:p w14:paraId="2138EBE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CUBETAS PARA FLUOR DE CERA PEQUEÑA</w:t>
            </w:r>
          </w:p>
        </w:tc>
        <w:tc>
          <w:tcPr>
            <w:tcW w:w="1418" w:type="dxa"/>
            <w:tcBorders>
              <w:top w:val="nil"/>
              <w:left w:val="nil"/>
              <w:bottom w:val="single" w:sz="4" w:space="0" w:color="000000"/>
              <w:right w:val="single" w:sz="4" w:space="0" w:color="000000"/>
            </w:tcBorders>
            <w:shd w:val="clear" w:color="auto" w:fill="auto"/>
            <w:vAlign w:val="center"/>
            <w:hideMark/>
          </w:tcPr>
          <w:p w14:paraId="1FBF3B5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653349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1157E7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w:t>
            </w:r>
          </w:p>
        </w:tc>
        <w:tc>
          <w:tcPr>
            <w:tcW w:w="1220" w:type="dxa"/>
            <w:tcBorders>
              <w:top w:val="nil"/>
              <w:left w:val="nil"/>
              <w:bottom w:val="single" w:sz="4" w:space="0" w:color="000000"/>
              <w:right w:val="nil"/>
            </w:tcBorders>
            <w:shd w:val="clear" w:color="auto" w:fill="auto"/>
            <w:noWrap/>
            <w:vAlign w:val="center"/>
            <w:hideMark/>
          </w:tcPr>
          <w:p w14:paraId="70A16D8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3.68</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BF2B24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184.00</w:t>
            </w:r>
          </w:p>
        </w:tc>
      </w:tr>
      <w:tr w:rsidR="00532086" w:rsidRPr="00532086" w14:paraId="59CEA263" w14:textId="77777777" w:rsidTr="006E0709">
        <w:trPr>
          <w:trHeight w:val="39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587D06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851" w:type="dxa"/>
            <w:tcBorders>
              <w:top w:val="nil"/>
              <w:left w:val="nil"/>
              <w:bottom w:val="single" w:sz="4" w:space="0" w:color="000000"/>
              <w:right w:val="single" w:sz="4" w:space="0" w:color="000000"/>
            </w:tcBorders>
            <w:shd w:val="clear" w:color="auto" w:fill="auto"/>
            <w:vAlign w:val="center"/>
            <w:hideMark/>
          </w:tcPr>
          <w:p w14:paraId="365371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100/024-00</w:t>
            </w:r>
          </w:p>
        </w:tc>
        <w:tc>
          <w:tcPr>
            <w:tcW w:w="2693" w:type="dxa"/>
            <w:tcBorders>
              <w:top w:val="nil"/>
              <w:left w:val="nil"/>
              <w:bottom w:val="single" w:sz="4" w:space="0" w:color="000000"/>
              <w:right w:val="single" w:sz="4" w:space="0" w:color="000000"/>
            </w:tcBorders>
            <w:shd w:val="clear" w:color="auto" w:fill="auto"/>
            <w:vAlign w:val="center"/>
            <w:hideMark/>
          </w:tcPr>
          <w:p w14:paraId="3A44E33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CEMENTO PARA OBTURACION DE CONDUCTOS</w:t>
            </w:r>
          </w:p>
        </w:tc>
        <w:tc>
          <w:tcPr>
            <w:tcW w:w="1418" w:type="dxa"/>
            <w:tcBorders>
              <w:top w:val="nil"/>
              <w:left w:val="nil"/>
              <w:bottom w:val="single" w:sz="4" w:space="0" w:color="000000"/>
              <w:right w:val="single" w:sz="4" w:space="0" w:color="000000"/>
            </w:tcBorders>
            <w:shd w:val="clear" w:color="auto" w:fill="auto"/>
            <w:vAlign w:val="center"/>
            <w:hideMark/>
          </w:tcPr>
          <w:p w14:paraId="7FCD6EF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 - LIQUIDO</w:t>
            </w:r>
          </w:p>
        </w:tc>
        <w:tc>
          <w:tcPr>
            <w:tcW w:w="996" w:type="dxa"/>
            <w:tcBorders>
              <w:top w:val="nil"/>
              <w:left w:val="nil"/>
              <w:bottom w:val="single" w:sz="4" w:space="0" w:color="000000"/>
              <w:right w:val="single" w:sz="4" w:space="0" w:color="000000"/>
            </w:tcBorders>
            <w:shd w:val="clear" w:color="auto" w:fill="auto"/>
            <w:vAlign w:val="center"/>
            <w:hideMark/>
          </w:tcPr>
          <w:p w14:paraId="072736E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30" w:type="dxa"/>
            <w:tcBorders>
              <w:top w:val="nil"/>
              <w:left w:val="nil"/>
              <w:bottom w:val="single" w:sz="4" w:space="0" w:color="000000"/>
              <w:right w:val="single" w:sz="4" w:space="0" w:color="000000"/>
            </w:tcBorders>
            <w:shd w:val="clear" w:color="auto" w:fill="auto"/>
            <w:noWrap/>
            <w:vAlign w:val="center"/>
            <w:hideMark/>
          </w:tcPr>
          <w:p w14:paraId="0672EE4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1220" w:type="dxa"/>
            <w:tcBorders>
              <w:top w:val="nil"/>
              <w:left w:val="nil"/>
              <w:bottom w:val="single" w:sz="4" w:space="0" w:color="000000"/>
              <w:right w:val="nil"/>
            </w:tcBorders>
            <w:shd w:val="clear" w:color="auto" w:fill="auto"/>
            <w:noWrap/>
            <w:vAlign w:val="center"/>
            <w:hideMark/>
          </w:tcPr>
          <w:p w14:paraId="022CCF6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704.55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C1D443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16,909.20</w:t>
            </w:r>
          </w:p>
        </w:tc>
      </w:tr>
      <w:tr w:rsidR="00532086" w:rsidRPr="00532086" w14:paraId="641EDD61"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738877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18</w:t>
            </w:r>
          </w:p>
        </w:tc>
        <w:tc>
          <w:tcPr>
            <w:tcW w:w="851" w:type="dxa"/>
            <w:tcBorders>
              <w:top w:val="nil"/>
              <w:left w:val="nil"/>
              <w:bottom w:val="single" w:sz="4" w:space="0" w:color="000000"/>
              <w:right w:val="single" w:sz="4" w:space="0" w:color="000000"/>
            </w:tcBorders>
            <w:shd w:val="clear" w:color="auto" w:fill="auto"/>
            <w:vAlign w:val="center"/>
            <w:hideMark/>
          </w:tcPr>
          <w:p w14:paraId="7EB1FD8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100/026-00</w:t>
            </w:r>
          </w:p>
        </w:tc>
        <w:tc>
          <w:tcPr>
            <w:tcW w:w="2693" w:type="dxa"/>
            <w:tcBorders>
              <w:top w:val="nil"/>
              <w:left w:val="nil"/>
              <w:bottom w:val="single" w:sz="4" w:space="0" w:color="000000"/>
              <w:right w:val="single" w:sz="4" w:space="0" w:color="000000"/>
            </w:tcBorders>
            <w:shd w:val="clear" w:color="auto" w:fill="auto"/>
            <w:vAlign w:val="center"/>
            <w:hideMark/>
          </w:tcPr>
          <w:p w14:paraId="0D5721D2"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ESPATULA PARA CEMENTO (PLASTICO)</w:t>
            </w:r>
          </w:p>
        </w:tc>
        <w:tc>
          <w:tcPr>
            <w:tcW w:w="1418" w:type="dxa"/>
            <w:tcBorders>
              <w:top w:val="nil"/>
              <w:left w:val="nil"/>
              <w:bottom w:val="single" w:sz="4" w:space="0" w:color="000000"/>
              <w:right w:val="single" w:sz="4" w:space="0" w:color="000000"/>
            </w:tcBorders>
            <w:shd w:val="clear" w:color="auto" w:fill="auto"/>
            <w:vAlign w:val="center"/>
            <w:hideMark/>
          </w:tcPr>
          <w:p w14:paraId="62B934C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7629A42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368C714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1220" w:type="dxa"/>
            <w:tcBorders>
              <w:top w:val="nil"/>
              <w:left w:val="nil"/>
              <w:bottom w:val="single" w:sz="4" w:space="0" w:color="000000"/>
              <w:right w:val="nil"/>
            </w:tcBorders>
            <w:shd w:val="clear" w:color="auto" w:fill="auto"/>
            <w:noWrap/>
            <w:vAlign w:val="center"/>
            <w:hideMark/>
          </w:tcPr>
          <w:p w14:paraId="44E247F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19.95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7EEEDA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518.70</w:t>
            </w:r>
          </w:p>
        </w:tc>
      </w:tr>
      <w:tr w:rsidR="00532086" w:rsidRPr="00532086" w14:paraId="3231A566" w14:textId="77777777" w:rsidTr="005A6B30">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F1FAC4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19</w:t>
            </w:r>
          </w:p>
        </w:tc>
        <w:tc>
          <w:tcPr>
            <w:tcW w:w="851" w:type="dxa"/>
            <w:tcBorders>
              <w:top w:val="nil"/>
              <w:left w:val="nil"/>
              <w:bottom w:val="single" w:sz="4" w:space="0" w:color="000000"/>
              <w:right w:val="single" w:sz="4" w:space="0" w:color="000000"/>
            </w:tcBorders>
            <w:shd w:val="clear" w:color="auto" w:fill="auto"/>
            <w:vAlign w:val="center"/>
            <w:hideMark/>
          </w:tcPr>
          <w:p w14:paraId="4D21EC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100/028-02</w:t>
            </w:r>
          </w:p>
        </w:tc>
        <w:tc>
          <w:tcPr>
            <w:tcW w:w="2693" w:type="dxa"/>
            <w:tcBorders>
              <w:top w:val="nil"/>
              <w:left w:val="nil"/>
              <w:bottom w:val="single" w:sz="4" w:space="0" w:color="000000"/>
              <w:right w:val="single" w:sz="4" w:space="0" w:color="000000"/>
            </w:tcBorders>
            <w:shd w:val="clear" w:color="auto" w:fill="auto"/>
            <w:vAlign w:val="center"/>
            <w:hideMark/>
          </w:tcPr>
          <w:p w14:paraId="297CAA40"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EUGENOL </w:t>
            </w:r>
          </w:p>
        </w:tc>
        <w:tc>
          <w:tcPr>
            <w:tcW w:w="1418" w:type="dxa"/>
            <w:tcBorders>
              <w:top w:val="nil"/>
              <w:left w:val="nil"/>
              <w:bottom w:val="single" w:sz="4" w:space="0" w:color="000000"/>
              <w:right w:val="single" w:sz="4" w:space="0" w:color="000000"/>
            </w:tcBorders>
            <w:shd w:val="clear" w:color="auto" w:fill="auto"/>
            <w:vAlign w:val="center"/>
            <w:hideMark/>
          </w:tcPr>
          <w:p w14:paraId="2E9C289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37CE5D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02D7BC3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89</w:t>
            </w:r>
          </w:p>
        </w:tc>
        <w:tc>
          <w:tcPr>
            <w:tcW w:w="1220" w:type="dxa"/>
            <w:tcBorders>
              <w:top w:val="nil"/>
              <w:left w:val="nil"/>
              <w:bottom w:val="single" w:sz="4" w:space="0" w:color="000000"/>
              <w:right w:val="nil"/>
            </w:tcBorders>
            <w:shd w:val="clear" w:color="auto" w:fill="auto"/>
            <w:noWrap/>
            <w:vAlign w:val="center"/>
            <w:hideMark/>
          </w:tcPr>
          <w:p w14:paraId="295D56A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D27DD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2,523.15</w:t>
            </w:r>
          </w:p>
        </w:tc>
      </w:tr>
      <w:tr w:rsidR="00532086" w:rsidRPr="00532086" w14:paraId="6D0C8FB7" w14:textId="77777777" w:rsidTr="005A6B30">
        <w:trPr>
          <w:trHeight w:val="42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5A3183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20</w:t>
            </w:r>
          </w:p>
        </w:tc>
        <w:tc>
          <w:tcPr>
            <w:tcW w:w="851" w:type="dxa"/>
            <w:tcBorders>
              <w:top w:val="nil"/>
              <w:left w:val="nil"/>
              <w:bottom w:val="single" w:sz="4" w:space="0" w:color="000000"/>
              <w:right w:val="single" w:sz="4" w:space="0" w:color="000000"/>
            </w:tcBorders>
            <w:shd w:val="clear" w:color="auto" w:fill="auto"/>
            <w:vAlign w:val="center"/>
            <w:hideMark/>
          </w:tcPr>
          <w:p w14:paraId="4CE5C25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100/030-00</w:t>
            </w:r>
          </w:p>
        </w:tc>
        <w:tc>
          <w:tcPr>
            <w:tcW w:w="2693" w:type="dxa"/>
            <w:tcBorders>
              <w:top w:val="nil"/>
              <w:left w:val="nil"/>
              <w:bottom w:val="single" w:sz="4" w:space="0" w:color="000000"/>
              <w:right w:val="single" w:sz="4" w:space="0" w:color="000000"/>
            </w:tcBorders>
            <w:shd w:val="clear" w:color="auto" w:fill="auto"/>
            <w:vAlign w:val="center"/>
            <w:hideMark/>
          </w:tcPr>
          <w:p w14:paraId="255E3A56"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FIJADOR   LIQUIDO </w:t>
            </w:r>
          </w:p>
        </w:tc>
        <w:tc>
          <w:tcPr>
            <w:tcW w:w="1418" w:type="dxa"/>
            <w:tcBorders>
              <w:top w:val="nil"/>
              <w:left w:val="nil"/>
              <w:bottom w:val="single" w:sz="4" w:space="0" w:color="000000"/>
              <w:right w:val="single" w:sz="4" w:space="0" w:color="000000"/>
            </w:tcBorders>
            <w:shd w:val="clear" w:color="auto" w:fill="auto"/>
            <w:vAlign w:val="center"/>
            <w:hideMark/>
          </w:tcPr>
          <w:p w14:paraId="2AF0B2D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6F097B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59C2B49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1D96929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85.05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481A7B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170.10</w:t>
            </w:r>
          </w:p>
        </w:tc>
      </w:tr>
      <w:tr w:rsidR="00532086" w:rsidRPr="00532086" w14:paraId="3F505EB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5F2571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21</w:t>
            </w:r>
          </w:p>
        </w:tc>
        <w:tc>
          <w:tcPr>
            <w:tcW w:w="851" w:type="dxa"/>
            <w:tcBorders>
              <w:top w:val="nil"/>
              <w:left w:val="nil"/>
              <w:bottom w:val="single" w:sz="4" w:space="0" w:color="000000"/>
              <w:right w:val="single" w:sz="4" w:space="0" w:color="000000"/>
            </w:tcBorders>
            <w:shd w:val="clear" w:color="auto" w:fill="auto"/>
            <w:vAlign w:val="center"/>
            <w:hideMark/>
          </w:tcPr>
          <w:p w14:paraId="0D02FD1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100/034-00</w:t>
            </w:r>
          </w:p>
        </w:tc>
        <w:tc>
          <w:tcPr>
            <w:tcW w:w="2693" w:type="dxa"/>
            <w:tcBorders>
              <w:top w:val="nil"/>
              <w:left w:val="nil"/>
              <w:bottom w:val="single" w:sz="4" w:space="0" w:color="000000"/>
              <w:right w:val="single" w:sz="4" w:space="0" w:color="000000"/>
            </w:tcBorders>
            <w:shd w:val="clear" w:color="auto" w:fill="auto"/>
            <w:vAlign w:val="center"/>
            <w:hideMark/>
          </w:tcPr>
          <w:p w14:paraId="46B54ED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ABREBOCAS</w:t>
            </w:r>
          </w:p>
        </w:tc>
        <w:tc>
          <w:tcPr>
            <w:tcW w:w="1418" w:type="dxa"/>
            <w:tcBorders>
              <w:top w:val="nil"/>
              <w:left w:val="nil"/>
              <w:bottom w:val="single" w:sz="4" w:space="0" w:color="000000"/>
              <w:right w:val="single" w:sz="4" w:space="0" w:color="000000"/>
            </w:tcBorders>
            <w:shd w:val="clear" w:color="auto" w:fill="auto"/>
            <w:vAlign w:val="center"/>
            <w:hideMark/>
          </w:tcPr>
          <w:p w14:paraId="349ECAB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4AD316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1F04FFC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1DD53E9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8CE599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579.60</w:t>
            </w:r>
          </w:p>
        </w:tc>
      </w:tr>
      <w:tr w:rsidR="00532086" w:rsidRPr="00532086" w14:paraId="359A3626" w14:textId="77777777" w:rsidTr="005A6B30">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94F1A7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22</w:t>
            </w:r>
          </w:p>
        </w:tc>
        <w:tc>
          <w:tcPr>
            <w:tcW w:w="851" w:type="dxa"/>
            <w:tcBorders>
              <w:top w:val="nil"/>
              <w:left w:val="nil"/>
              <w:bottom w:val="single" w:sz="4" w:space="0" w:color="000000"/>
              <w:right w:val="single" w:sz="4" w:space="0" w:color="000000"/>
            </w:tcBorders>
            <w:shd w:val="clear" w:color="auto" w:fill="auto"/>
            <w:vAlign w:val="center"/>
            <w:hideMark/>
          </w:tcPr>
          <w:p w14:paraId="3AB6AAE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100/034-02</w:t>
            </w:r>
          </w:p>
        </w:tc>
        <w:tc>
          <w:tcPr>
            <w:tcW w:w="2693" w:type="dxa"/>
            <w:tcBorders>
              <w:top w:val="nil"/>
              <w:left w:val="nil"/>
              <w:bottom w:val="single" w:sz="4" w:space="0" w:color="000000"/>
              <w:right w:val="single" w:sz="4" w:space="0" w:color="000000"/>
            </w:tcBorders>
            <w:shd w:val="clear" w:color="auto" w:fill="auto"/>
            <w:vAlign w:val="center"/>
            <w:hideMark/>
          </w:tcPr>
          <w:p w14:paraId="0CC76D2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GATES N° 1</w:t>
            </w:r>
          </w:p>
        </w:tc>
        <w:tc>
          <w:tcPr>
            <w:tcW w:w="1418" w:type="dxa"/>
            <w:tcBorders>
              <w:top w:val="nil"/>
              <w:left w:val="nil"/>
              <w:bottom w:val="single" w:sz="4" w:space="0" w:color="000000"/>
              <w:right w:val="single" w:sz="4" w:space="0" w:color="000000"/>
            </w:tcBorders>
            <w:shd w:val="clear" w:color="auto" w:fill="auto"/>
            <w:vAlign w:val="center"/>
            <w:hideMark/>
          </w:tcPr>
          <w:p w14:paraId="59B3806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5652E13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495D77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122</w:t>
            </w:r>
          </w:p>
        </w:tc>
        <w:tc>
          <w:tcPr>
            <w:tcW w:w="1220" w:type="dxa"/>
            <w:tcBorders>
              <w:top w:val="nil"/>
              <w:left w:val="nil"/>
              <w:bottom w:val="single" w:sz="4" w:space="0" w:color="000000"/>
              <w:right w:val="nil"/>
            </w:tcBorders>
            <w:shd w:val="clear" w:color="auto" w:fill="auto"/>
            <w:noWrap/>
            <w:vAlign w:val="center"/>
            <w:hideMark/>
          </w:tcPr>
          <w:p w14:paraId="4378A33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1A2F6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5,124.00</w:t>
            </w:r>
          </w:p>
        </w:tc>
      </w:tr>
      <w:tr w:rsidR="00532086" w:rsidRPr="00532086" w14:paraId="49A5B47F"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81C299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23</w:t>
            </w:r>
          </w:p>
        </w:tc>
        <w:tc>
          <w:tcPr>
            <w:tcW w:w="851" w:type="dxa"/>
            <w:tcBorders>
              <w:top w:val="nil"/>
              <w:left w:val="nil"/>
              <w:bottom w:val="single" w:sz="4" w:space="0" w:color="000000"/>
              <w:right w:val="single" w:sz="4" w:space="0" w:color="000000"/>
            </w:tcBorders>
            <w:shd w:val="clear" w:color="auto" w:fill="auto"/>
            <w:vAlign w:val="center"/>
            <w:hideMark/>
          </w:tcPr>
          <w:p w14:paraId="6B7390B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100/034-03</w:t>
            </w:r>
          </w:p>
        </w:tc>
        <w:tc>
          <w:tcPr>
            <w:tcW w:w="2693" w:type="dxa"/>
            <w:tcBorders>
              <w:top w:val="nil"/>
              <w:left w:val="nil"/>
              <w:bottom w:val="single" w:sz="4" w:space="0" w:color="000000"/>
              <w:right w:val="single" w:sz="4" w:space="0" w:color="000000"/>
            </w:tcBorders>
            <w:shd w:val="clear" w:color="auto" w:fill="auto"/>
            <w:vAlign w:val="center"/>
            <w:hideMark/>
          </w:tcPr>
          <w:p w14:paraId="4B84A69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QUIRURGICAS ALTA REDONDA</w:t>
            </w:r>
          </w:p>
        </w:tc>
        <w:tc>
          <w:tcPr>
            <w:tcW w:w="1418" w:type="dxa"/>
            <w:tcBorders>
              <w:top w:val="nil"/>
              <w:left w:val="nil"/>
              <w:bottom w:val="single" w:sz="4" w:space="0" w:color="000000"/>
              <w:right w:val="single" w:sz="4" w:space="0" w:color="000000"/>
            </w:tcBorders>
            <w:shd w:val="clear" w:color="auto" w:fill="auto"/>
            <w:vAlign w:val="center"/>
            <w:hideMark/>
          </w:tcPr>
          <w:p w14:paraId="3AF8839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6ADC23C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1A5625F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66</w:t>
            </w:r>
          </w:p>
        </w:tc>
        <w:tc>
          <w:tcPr>
            <w:tcW w:w="1220" w:type="dxa"/>
            <w:tcBorders>
              <w:top w:val="nil"/>
              <w:left w:val="nil"/>
              <w:bottom w:val="single" w:sz="4" w:space="0" w:color="000000"/>
              <w:right w:val="nil"/>
            </w:tcBorders>
            <w:shd w:val="clear" w:color="auto" w:fill="auto"/>
            <w:noWrap/>
            <w:vAlign w:val="center"/>
            <w:hideMark/>
          </w:tcPr>
          <w:p w14:paraId="75FA90D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893D02A"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1,524.60</w:t>
            </w:r>
          </w:p>
        </w:tc>
      </w:tr>
      <w:tr w:rsidR="00532086" w:rsidRPr="00532086" w14:paraId="0F97F63D" w14:textId="77777777" w:rsidTr="005A6B30">
        <w:trPr>
          <w:trHeight w:val="39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50A52C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24</w:t>
            </w:r>
          </w:p>
        </w:tc>
        <w:tc>
          <w:tcPr>
            <w:tcW w:w="851" w:type="dxa"/>
            <w:tcBorders>
              <w:top w:val="nil"/>
              <w:left w:val="nil"/>
              <w:bottom w:val="single" w:sz="4" w:space="0" w:color="000000"/>
              <w:right w:val="single" w:sz="4" w:space="0" w:color="000000"/>
            </w:tcBorders>
            <w:shd w:val="clear" w:color="auto" w:fill="auto"/>
            <w:vAlign w:val="center"/>
            <w:hideMark/>
          </w:tcPr>
          <w:p w14:paraId="2816E36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100/034-04</w:t>
            </w:r>
          </w:p>
        </w:tc>
        <w:tc>
          <w:tcPr>
            <w:tcW w:w="2693" w:type="dxa"/>
            <w:tcBorders>
              <w:top w:val="nil"/>
              <w:left w:val="nil"/>
              <w:bottom w:val="single" w:sz="4" w:space="0" w:color="000000"/>
              <w:right w:val="single" w:sz="4" w:space="0" w:color="000000"/>
            </w:tcBorders>
            <w:shd w:val="clear" w:color="auto" w:fill="auto"/>
            <w:vAlign w:val="center"/>
            <w:hideMark/>
          </w:tcPr>
          <w:p w14:paraId="111DCB8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QUIRURGICAS ALTA FISURA</w:t>
            </w:r>
          </w:p>
        </w:tc>
        <w:tc>
          <w:tcPr>
            <w:tcW w:w="1418" w:type="dxa"/>
            <w:tcBorders>
              <w:top w:val="nil"/>
              <w:left w:val="nil"/>
              <w:bottom w:val="single" w:sz="4" w:space="0" w:color="000000"/>
              <w:right w:val="single" w:sz="4" w:space="0" w:color="000000"/>
            </w:tcBorders>
            <w:shd w:val="clear" w:color="auto" w:fill="auto"/>
            <w:vAlign w:val="center"/>
            <w:hideMark/>
          </w:tcPr>
          <w:p w14:paraId="3F165C0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57D54BC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2CC956A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274</w:t>
            </w:r>
          </w:p>
        </w:tc>
        <w:tc>
          <w:tcPr>
            <w:tcW w:w="1220" w:type="dxa"/>
            <w:tcBorders>
              <w:top w:val="nil"/>
              <w:left w:val="nil"/>
              <w:bottom w:val="single" w:sz="4" w:space="0" w:color="000000"/>
              <w:right w:val="nil"/>
            </w:tcBorders>
            <w:shd w:val="clear" w:color="auto" w:fill="auto"/>
            <w:noWrap/>
            <w:vAlign w:val="center"/>
            <w:hideMark/>
          </w:tcPr>
          <w:p w14:paraId="430E2F7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23.10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23ED5A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6,329.40</w:t>
            </w:r>
          </w:p>
        </w:tc>
      </w:tr>
      <w:tr w:rsidR="00532086" w:rsidRPr="00532086" w14:paraId="5F7FE336" w14:textId="77777777" w:rsidTr="005A6B30">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3CE31F7"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25</w:t>
            </w:r>
          </w:p>
        </w:tc>
        <w:tc>
          <w:tcPr>
            <w:tcW w:w="851" w:type="dxa"/>
            <w:tcBorders>
              <w:top w:val="nil"/>
              <w:left w:val="nil"/>
              <w:bottom w:val="single" w:sz="4" w:space="0" w:color="000000"/>
              <w:right w:val="single" w:sz="4" w:space="0" w:color="000000"/>
            </w:tcBorders>
            <w:shd w:val="clear" w:color="auto" w:fill="auto"/>
            <w:vAlign w:val="center"/>
            <w:hideMark/>
          </w:tcPr>
          <w:p w14:paraId="285FA63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100/034-05</w:t>
            </w:r>
          </w:p>
        </w:tc>
        <w:tc>
          <w:tcPr>
            <w:tcW w:w="2693" w:type="dxa"/>
            <w:tcBorders>
              <w:top w:val="nil"/>
              <w:left w:val="nil"/>
              <w:bottom w:val="single" w:sz="4" w:space="0" w:color="000000"/>
              <w:right w:val="single" w:sz="4" w:space="0" w:color="000000"/>
            </w:tcBorders>
            <w:shd w:val="clear" w:color="auto" w:fill="auto"/>
            <w:vAlign w:val="center"/>
            <w:hideMark/>
          </w:tcPr>
          <w:p w14:paraId="7878BC3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PARA PULIDO DE RESINA</w:t>
            </w:r>
          </w:p>
        </w:tc>
        <w:tc>
          <w:tcPr>
            <w:tcW w:w="1418" w:type="dxa"/>
            <w:tcBorders>
              <w:top w:val="nil"/>
              <w:left w:val="nil"/>
              <w:bottom w:val="single" w:sz="4" w:space="0" w:color="000000"/>
              <w:right w:val="single" w:sz="4" w:space="0" w:color="000000"/>
            </w:tcBorders>
            <w:shd w:val="clear" w:color="auto" w:fill="auto"/>
            <w:vAlign w:val="center"/>
            <w:hideMark/>
          </w:tcPr>
          <w:p w14:paraId="4AD945D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C5974C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EE1625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210</w:t>
            </w:r>
          </w:p>
        </w:tc>
        <w:tc>
          <w:tcPr>
            <w:tcW w:w="1220" w:type="dxa"/>
            <w:tcBorders>
              <w:top w:val="nil"/>
              <w:left w:val="nil"/>
              <w:bottom w:val="single" w:sz="4" w:space="0" w:color="000000"/>
              <w:right w:val="nil"/>
            </w:tcBorders>
            <w:shd w:val="clear" w:color="auto" w:fill="auto"/>
            <w:noWrap/>
            <w:vAlign w:val="center"/>
            <w:hideMark/>
          </w:tcPr>
          <w:p w14:paraId="0787577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E3417B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8,820.00</w:t>
            </w:r>
          </w:p>
        </w:tc>
      </w:tr>
      <w:tr w:rsidR="00532086" w:rsidRPr="00532086" w14:paraId="059E09E1" w14:textId="77777777" w:rsidTr="005A6B30">
        <w:trPr>
          <w:trHeight w:val="40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3C6CF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851" w:type="dxa"/>
            <w:tcBorders>
              <w:top w:val="nil"/>
              <w:left w:val="nil"/>
              <w:bottom w:val="single" w:sz="4" w:space="0" w:color="000000"/>
              <w:right w:val="single" w:sz="4" w:space="0" w:color="000000"/>
            </w:tcBorders>
            <w:shd w:val="clear" w:color="auto" w:fill="auto"/>
            <w:vAlign w:val="center"/>
            <w:hideMark/>
          </w:tcPr>
          <w:p w14:paraId="512C9A6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100/034-06</w:t>
            </w:r>
          </w:p>
        </w:tc>
        <w:tc>
          <w:tcPr>
            <w:tcW w:w="2693" w:type="dxa"/>
            <w:tcBorders>
              <w:top w:val="nil"/>
              <w:left w:val="nil"/>
              <w:bottom w:val="single" w:sz="4" w:space="0" w:color="000000"/>
              <w:right w:val="single" w:sz="4" w:space="0" w:color="000000"/>
            </w:tcBorders>
            <w:shd w:val="clear" w:color="auto" w:fill="auto"/>
            <w:vAlign w:val="center"/>
            <w:hideMark/>
          </w:tcPr>
          <w:p w14:paraId="372CC32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FRESAS GATES No. 2</w:t>
            </w:r>
          </w:p>
        </w:tc>
        <w:tc>
          <w:tcPr>
            <w:tcW w:w="1418" w:type="dxa"/>
            <w:tcBorders>
              <w:top w:val="nil"/>
              <w:left w:val="nil"/>
              <w:bottom w:val="single" w:sz="4" w:space="0" w:color="000000"/>
              <w:right w:val="single" w:sz="4" w:space="0" w:color="000000"/>
            </w:tcBorders>
            <w:shd w:val="clear" w:color="auto" w:fill="auto"/>
            <w:vAlign w:val="center"/>
            <w:hideMark/>
          </w:tcPr>
          <w:p w14:paraId="4B487A0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367F235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67C43B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128</w:t>
            </w:r>
          </w:p>
        </w:tc>
        <w:tc>
          <w:tcPr>
            <w:tcW w:w="1220" w:type="dxa"/>
            <w:tcBorders>
              <w:top w:val="nil"/>
              <w:left w:val="nil"/>
              <w:bottom w:val="single" w:sz="4" w:space="0" w:color="000000"/>
              <w:right w:val="nil"/>
            </w:tcBorders>
            <w:shd w:val="clear" w:color="auto" w:fill="auto"/>
            <w:noWrap/>
            <w:vAlign w:val="center"/>
            <w:hideMark/>
          </w:tcPr>
          <w:p w14:paraId="283E54F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A4D616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5,376.00</w:t>
            </w:r>
          </w:p>
        </w:tc>
      </w:tr>
      <w:tr w:rsidR="00532086" w:rsidRPr="00532086" w14:paraId="47AE1385" w14:textId="77777777" w:rsidTr="005A6B30">
        <w:trPr>
          <w:trHeight w:val="38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AEDBA6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27</w:t>
            </w:r>
          </w:p>
        </w:tc>
        <w:tc>
          <w:tcPr>
            <w:tcW w:w="851" w:type="dxa"/>
            <w:tcBorders>
              <w:top w:val="nil"/>
              <w:left w:val="nil"/>
              <w:bottom w:val="single" w:sz="4" w:space="0" w:color="000000"/>
              <w:right w:val="single" w:sz="4" w:space="0" w:color="000000"/>
            </w:tcBorders>
            <w:shd w:val="clear" w:color="auto" w:fill="auto"/>
            <w:vAlign w:val="center"/>
            <w:hideMark/>
          </w:tcPr>
          <w:p w14:paraId="2D14EE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100/034-07</w:t>
            </w:r>
          </w:p>
        </w:tc>
        <w:tc>
          <w:tcPr>
            <w:tcW w:w="2693" w:type="dxa"/>
            <w:tcBorders>
              <w:top w:val="nil"/>
              <w:left w:val="nil"/>
              <w:bottom w:val="single" w:sz="4" w:space="0" w:color="000000"/>
              <w:right w:val="single" w:sz="4" w:space="0" w:color="000000"/>
            </w:tcBorders>
            <w:shd w:val="clear" w:color="auto" w:fill="auto"/>
            <w:vAlign w:val="center"/>
            <w:hideMark/>
          </w:tcPr>
          <w:p w14:paraId="16FDC43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GATES Nº 3</w:t>
            </w:r>
          </w:p>
        </w:tc>
        <w:tc>
          <w:tcPr>
            <w:tcW w:w="1418" w:type="dxa"/>
            <w:tcBorders>
              <w:top w:val="nil"/>
              <w:left w:val="nil"/>
              <w:bottom w:val="single" w:sz="4" w:space="0" w:color="000000"/>
              <w:right w:val="single" w:sz="4" w:space="0" w:color="000000"/>
            </w:tcBorders>
            <w:shd w:val="clear" w:color="auto" w:fill="auto"/>
            <w:vAlign w:val="center"/>
            <w:hideMark/>
          </w:tcPr>
          <w:p w14:paraId="205C404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E19B6C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0B86073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1220" w:type="dxa"/>
            <w:tcBorders>
              <w:top w:val="nil"/>
              <w:left w:val="nil"/>
              <w:bottom w:val="single" w:sz="4" w:space="0" w:color="000000"/>
              <w:right w:val="nil"/>
            </w:tcBorders>
            <w:shd w:val="clear" w:color="auto" w:fill="auto"/>
            <w:noWrap/>
            <w:vAlign w:val="center"/>
            <w:hideMark/>
          </w:tcPr>
          <w:p w14:paraId="2FCF02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38.85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3A4787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1,631.70</w:t>
            </w:r>
          </w:p>
        </w:tc>
      </w:tr>
      <w:tr w:rsidR="00532086" w:rsidRPr="00532086" w14:paraId="7E9BC551"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C2FA82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28</w:t>
            </w:r>
          </w:p>
        </w:tc>
        <w:tc>
          <w:tcPr>
            <w:tcW w:w="851" w:type="dxa"/>
            <w:tcBorders>
              <w:top w:val="nil"/>
              <w:left w:val="nil"/>
              <w:bottom w:val="single" w:sz="4" w:space="0" w:color="000000"/>
              <w:right w:val="single" w:sz="4" w:space="0" w:color="000000"/>
            </w:tcBorders>
            <w:shd w:val="clear" w:color="auto" w:fill="auto"/>
            <w:vAlign w:val="center"/>
            <w:hideMark/>
          </w:tcPr>
          <w:p w14:paraId="4B540F3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100/038-00</w:t>
            </w:r>
          </w:p>
        </w:tc>
        <w:tc>
          <w:tcPr>
            <w:tcW w:w="2693" w:type="dxa"/>
            <w:tcBorders>
              <w:top w:val="nil"/>
              <w:left w:val="nil"/>
              <w:bottom w:val="single" w:sz="4" w:space="0" w:color="000000"/>
              <w:right w:val="single" w:sz="4" w:space="0" w:color="000000"/>
            </w:tcBorders>
            <w:shd w:val="clear" w:color="auto" w:fill="auto"/>
            <w:vAlign w:val="center"/>
            <w:hideMark/>
          </w:tcPr>
          <w:p w14:paraId="72D9238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DE DIAMANTE BAJA VELOCIDAD</w:t>
            </w:r>
          </w:p>
        </w:tc>
        <w:tc>
          <w:tcPr>
            <w:tcW w:w="1418" w:type="dxa"/>
            <w:tcBorders>
              <w:top w:val="nil"/>
              <w:left w:val="nil"/>
              <w:bottom w:val="single" w:sz="4" w:space="0" w:color="000000"/>
              <w:right w:val="single" w:sz="4" w:space="0" w:color="000000"/>
            </w:tcBorders>
            <w:shd w:val="clear" w:color="auto" w:fill="auto"/>
            <w:vAlign w:val="center"/>
            <w:hideMark/>
          </w:tcPr>
          <w:p w14:paraId="0F34A46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719392E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5787EF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138</w:t>
            </w:r>
          </w:p>
        </w:tc>
        <w:tc>
          <w:tcPr>
            <w:tcW w:w="1220" w:type="dxa"/>
            <w:tcBorders>
              <w:top w:val="nil"/>
              <w:left w:val="nil"/>
              <w:bottom w:val="single" w:sz="4" w:space="0" w:color="000000"/>
              <w:right w:val="nil"/>
            </w:tcBorders>
            <w:shd w:val="clear" w:color="auto" w:fill="auto"/>
            <w:noWrap/>
            <w:vAlign w:val="center"/>
            <w:hideMark/>
          </w:tcPr>
          <w:p w14:paraId="3AAAAC4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13.13</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0A1147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1,811.94</w:t>
            </w:r>
          </w:p>
        </w:tc>
      </w:tr>
      <w:tr w:rsidR="00532086" w:rsidRPr="00532086" w14:paraId="4C92F277"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8EDA05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851" w:type="dxa"/>
            <w:tcBorders>
              <w:top w:val="nil"/>
              <w:left w:val="nil"/>
              <w:bottom w:val="single" w:sz="4" w:space="0" w:color="000000"/>
              <w:right w:val="single" w:sz="4" w:space="0" w:color="000000"/>
            </w:tcBorders>
            <w:shd w:val="clear" w:color="auto" w:fill="auto"/>
            <w:vAlign w:val="center"/>
            <w:hideMark/>
          </w:tcPr>
          <w:p w14:paraId="0F2C59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100/038-01</w:t>
            </w:r>
          </w:p>
        </w:tc>
        <w:tc>
          <w:tcPr>
            <w:tcW w:w="2693" w:type="dxa"/>
            <w:tcBorders>
              <w:top w:val="nil"/>
              <w:left w:val="nil"/>
              <w:bottom w:val="single" w:sz="4" w:space="0" w:color="000000"/>
              <w:right w:val="single" w:sz="4" w:space="0" w:color="000000"/>
            </w:tcBorders>
            <w:shd w:val="clear" w:color="auto" w:fill="auto"/>
            <w:vAlign w:val="center"/>
            <w:hideMark/>
          </w:tcPr>
          <w:p w14:paraId="336723EA"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FRESAS ENDOZETA  PUNTA INACTIVA</w:t>
            </w:r>
          </w:p>
        </w:tc>
        <w:tc>
          <w:tcPr>
            <w:tcW w:w="1418" w:type="dxa"/>
            <w:tcBorders>
              <w:top w:val="nil"/>
              <w:left w:val="nil"/>
              <w:bottom w:val="single" w:sz="4" w:space="0" w:color="000000"/>
              <w:right w:val="single" w:sz="4" w:space="0" w:color="000000"/>
            </w:tcBorders>
            <w:shd w:val="clear" w:color="auto" w:fill="auto"/>
            <w:vAlign w:val="center"/>
            <w:hideMark/>
          </w:tcPr>
          <w:p w14:paraId="16D9A3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366D902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243F966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135</w:t>
            </w:r>
          </w:p>
        </w:tc>
        <w:tc>
          <w:tcPr>
            <w:tcW w:w="1220" w:type="dxa"/>
            <w:tcBorders>
              <w:top w:val="nil"/>
              <w:left w:val="nil"/>
              <w:bottom w:val="single" w:sz="4" w:space="0" w:color="000000"/>
              <w:right w:val="nil"/>
            </w:tcBorders>
            <w:shd w:val="clear" w:color="auto" w:fill="auto"/>
            <w:noWrap/>
            <w:vAlign w:val="center"/>
            <w:hideMark/>
          </w:tcPr>
          <w:p w14:paraId="367A121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38.85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4159F7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5,244.75</w:t>
            </w:r>
          </w:p>
        </w:tc>
      </w:tr>
      <w:tr w:rsidR="00532086" w:rsidRPr="00532086" w14:paraId="08F079D8"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C6CAA7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851" w:type="dxa"/>
            <w:tcBorders>
              <w:top w:val="nil"/>
              <w:left w:val="nil"/>
              <w:bottom w:val="single" w:sz="4" w:space="0" w:color="000000"/>
              <w:right w:val="single" w:sz="4" w:space="0" w:color="000000"/>
            </w:tcBorders>
            <w:shd w:val="clear" w:color="auto" w:fill="auto"/>
            <w:vAlign w:val="center"/>
            <w:hideMark/>
          </w:tcPr>
          <w:p w14:paraId="2FD3FB3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100/040-01</w:t>
            </w:r>
          </w:p>
        </w:tc>
        <w:tc>
          <w:tcPr>
            <w:tcW w:w="2693" w:type="dxa"/>
            <w:tcBorders>
              <w:top w:val="nil"/>
              <w:left w:val="nil"/>
              <w:bottom w:val="single" w:sz="4" w:space="0" w:color="000000"/>
              <w:right w:val="single" w:sz="4" w:space="0" w:color="000000"/>
            </w:tcBorders>
            <w:shd w:val="clear" w:color="auto" w:fill="auto"/>
            <w:vAlign w:val="center"/>
            <w:hideMark/>
          </w:tcPr>
          <w:p w14:paraId="7258FCA3"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HIDROXIDO DE CALCIO QUIMICAMENTE PURO</w:t>
            </w:r>
          </w:p>
        </w:tc>
        <w:tc>
          <w:tcPr>
            <w:tcW w:w="1418" w:type="dxa"/>
            <w:tcBorders>
              <w:top w:val="nil"/>
              <w:left w:val="nil"/>
              <w:bottom w:val="single" w:sz="4" w:space="0" w:color="000000"/>
              <w:right w:val="single" w:sz="4" w:space="0" w:color="000000"/>
            </w:tcBorders>
            <w:shd w:val="clear" w:color="auto" w:fill="auto"/>
            <w:vAlign w:val="center"/>
            <w:hideMark/>
          </w:tcPr>
          <w:p w14:paraId="5AE0F7F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0396B20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473784F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1220" w:type="dxa"/>
            <w:tcBorders>
              <w:top w:val="nil"/>
              <w:left w:val="nil"/>
              <w:bottom w:val="single" w:sz="4" w:space="0" w:color="000000"/>
              <w:right w:val="nil"/>
            </w:tcBorders>
            <w:shd w:val="clear" w:color="auto" w:fill="auto"/>
            <w:noWrap/>
            <w:vAlign w:val="center"/>
            <w:hideMark/>
          </w:tcPr>
          <w:p w14:paraId="37F4BED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34A000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1,323.00</w:t>
            </w:r>
          </w:p>
        </w:tc>
      </w:tr>
      <w:tr w:rsidR="00532086" w:rsidRPr="00532086" w14:paraId="1A5B104A" w14:textId="77777777" w:rsidTr="005A6B30">
        <w:trPr>
          <w:trHeight w:val="401"/>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C7F10C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851" w:type="dxa"/>
            <w:tcBorders>
              <w:top w:val="nil"/>
              <w:left w:val="nil"/>
              <w:bottom w:val="single" w:sz="4" w:space="0" w:color="000000"/>
              <w:right w:val="single" w:sz="4" w:space="0" w:color="000000"/>
            </w:tcBorders>
            <w:shd w:val="clear" w:color="auto" w:fill="auto"/>
            <w:vAlign w:val="center"/>
            <w:hideMark/>
          </w:tcPr>
          <w:p w14:paraId="01B2D2A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100/043-00</w:t>
            </w:r>
          </w:p>
        </w:tc>
        <w:tc>
          <w:tcPr>
            <w:tcW w:w="2693" w:type="dxa"/>
            <w:tcBorders>
              <w:top w:val="nil"/>
              <w:left w:val="nil"/>
              <w:bottom w:val="single" w:sz="4" w:space="0" w:color="000000"/>
              <w:right w:val="single" w:sz="4" w:space="0" w:color="000000"/>
            </w:tcBorders>
            <w:shd w:val="clear" w:color="auto" w:fill="auto"/>
            <w:vAlign w:val="center"/>
            <w:hideMark/>
          </w:tcPr>
          <w:p w14:paraId="4447DA8F"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IODOFORMO</w:t>
            </w:r>
          </w:p>
        </w:tc>
        <w:tc>
          <w:tcPr>
            <w:tcW w:w="1418" w:type="dxa"/>
            <w:tcBorders>
              <w:top w:val="nil"/>
              <w:left w:val="nil"/>
              <w:bottom w:val="single" w:sz="4" w:space="0" w:color="000000"/>
              <w:right w:val="single" w:sz="4" w:space="0" w:color="000000"/>
            </w:tcBorders>
            <w:shd w:val="clear" w:color="auto" w:fill="auto"/>
            <w:vAlign w:val="center"/>
            <w:hideMark/>
          </w:tcPr>
          <w:p w14:paraId="139878E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5B62A49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7251D01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46</w:t>
            </w:r>
          </w:p>
        </w:tc>
        <w:tc>
          <w:tcPr>
            <w:tcW w:w="1220" w:type="dxa"/>
            <w:tcBorders>
              <w:top w:val="nil"/>
              <w:left w:val="nil"/>
              <w:bottom w:val="single" w:sz="4" w:space="0" w:color="000000"/>
              <w:right w:val="nil"/>
            </w:tcBorders>
            <w:shd w:val="clear" w:color="auto" w:fill="auto"/>
            <w:noWrap/>
            <w:vAlign w:val="center"/>
            <w:hideMark/>
          </w:tcPr>
          <w:p w14:paraId="47A8A68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30.45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C0A188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1,400.70</w:t>
            </w:r>
          </w:p>
        </w:tc>
      </w:tr>
      <w:tr w:rsidR="00532086" w:rsidRPr="00532086" w14:paraId="47BC2692"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28CB14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32</w:t>
            </w:r>
          </w:p>
        </w:tc>
        <w:tc>
          <w:tcPr>
            <w:tcW w:w="851" w:type="dxa"/>
            <w:tcBorders>
              <w:top w:val="nil"/>
              <w:left w:val="nil"/>
              <w:bottom w:val="single" w:sz="4" w:space="0" w:color="000000"/>
              <w:right w:val="single" w:sz="4" w:space="0" w:color="000000"/>
            </w:tcBorders>
            <w:shd w:val="clear" w:color="auto" w:fill="auto"/>
            <w:vAlign w:val="center"/>
            <w:hideMark/>
          </w:tcPr>
          <w:p w14:paraId="5A7A258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100/044-01</w:t>
            </w:r>
          </w:p>
        </w:tc>
        <w:tc>
          <w:tcPr>
            <w:tcW w:w="2693" w:type="dxa"/>
            <w:tcBorders>
              <w:top w:val="nil"/>
              <w:left w:val="nil"/>
              <w:bottom w:val="single" w:sz="4" w:space="0" w:color="000000"/>
              <w:right w:val="single" w:sz="4" w:space="0" w:color="000000"/>
            </w:tcBorders>
            <w:shd w:val="clear" w:color="auto" w:fill="auto"/>
            <w:vAlign w:val="center"/>
            <w:hideMark/>
          </w:tcPr>
          <w:p w14:paraId="1AFE3DA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IONOMERO DE BASE (FOTOPOLIMERIZABLE)</w:t>
            </w:r>
          </w:p>
        </w:tc>
        <w:tc>
          <w:tcPr>
            <w:tcW w:w="1418" w:type="dxa"/>
            <w:tcBorders>
              <w:top w:val="nil"/>
              <w:left w:val="nil"/>
              <w:bottom w:val="single" w:sz="4" w:space="0" w:color="000000"/>
              <w:right w:val="single" w:sz="4" w:space="0" w:color="000000"/>
            </w:tcBorders>
            <w:shd w:val="clear" w:color="auto" w:fill="auto"/>
            <w:vAlign w:val="center"/>
            <w:hideMark/>
          </w:tcPr>
          <w:p w14:paraId="268FFD7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 - LIQUIDO</w:t>
            </w:r>
          </w:p>
        </w:tc>
        <w:tc>
          <w:tcPr>
            <w:tcW w:w="996" w:type="dxa"/>
            <w:tcBorders>
              <w:top w:val="nil"/>
              <w:left w:val="nil"/>
              <w:bottom w:val="single" w:sz="4" w:space="0" w:color="000000"/>
              <w:right w:val="single" w:sz="4" w:space="0" w:color="000000"/>
            </w:tcBorders>
            <w:shd w:val="clear" w:color="auto" w:fill="auto"/>
            <w:vAlign w:val="center"/>
            <w:hideMark/>
          </w:tcPr>
          <w:p w14:paraId="7CFAC6B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CAJA</w:t>
            </w:r>
          </w:p>
        </w:tc>
        <w:tc>
          <w:tcPr>
            <w:tcW w:w="1130" w:type="dxa"/>
            <w:tcBorders>
              <w:top w:val="nil"/>
              <w:left w:val="nil"/>
              <w:bottom w:val="single" w:sz="4" w:space="0" w:color="000000"/>
              <w:right w:val="single" w:sz="4" w:space="0" w:color="000000"/>
            </w:tcBorders>
            <w:shd w:val="clear" w:color="auto" w:fill="auto"/>
            <w:noWrap/>
            <w:vAlign w:val="center"/>
            <w:hideMark/>
          </w:tcPr>
          <w:p w14:paraId="3BA6658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70</w:t>
            </w:r>
          </w:p>
        </w:tc>
        <w:tc>
          <w:tcPr>
            <w:tcW w:w="1220" w:type="dxa"/>
            <w:tcBorders>
              <w:top w:val="nil"/>
              <w:left w:val="nil"/>
              <w:bottom w:val="single" w:sz="4" w:space="0" w:color="000000"/>
              <w:right w:val="nil"/>
            </w:tcBorders>
            <w:shd w:val="clear" w:color="auto" w:fill="auto"/>
            <w:noWrap/>
            <w:vAlign w:val="center"/>
            <w:hideMark/>
          </w:tcPr>
          <w:p w14:paraId="79928A7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288.75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5D7ED6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20,212.50</w:t>
            </w:r>
          </w:p>
        </w:tc>
      </w:tr>
      <w:tr w:rsidR="00532086" w:rsidRPr="00532086" w14:paraId="176C03D9" w14:textId="77777777" w:rsidTr="005A6B30">
        <w:trPr>
          <w:trHeight w:val="54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8207CD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33</w:t>
            </w:r>
          </w:p>
        </w:tc>
        <w:tc>
          <w:tcPr>
            <w:tcW w:w="851" w:type="dxa"/>
            <w:tcBorders>
              <w:top w:val="nil"/>
              <w:left w:val="nil"/>
              <w:bottom w:val="single" w:sz="4" w:space="0" w:color="000000"/>
              <w:right w:val="single" w:sz="4" w:space="0" w:color="000000"/>
            </w:tcBorders>
            <w:shd w:val="clear" w:color="auto" w:fill="auto"/>
            <w:vAlign w:val="center"/>
            <w:hideMark/>
          </w:tcPr>
          <w:p w14:paraId="3161263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100/049-00</w:t>
            </w:r>
          </w:p>
        </w:tc>
        <w:tc>
          <w:tcPr>
            <w:tcW w:w="2693" w:type="dxa"/>
            <w:tcBorders>
              <w:top w:val="nil"/>
              <w:left w:val="nil"/>
              <w:bottom w:val="single" w:sz="4" w:space="0" w:color="000000"/>
              <w:right w:val="single" w:sz="4" w:space="0" w:color="000000"/>
            </w:tcBorders>
            <w:shd w:val="clear" w:color="auto" w:fill="auto"/>
            <w:vAlign w:val="center"/>
            <w:hideMark/>
          </w:tcPr>
          <w:p w14:paraId="77048A22"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LENTULOS 21 MM</w:t>
            </w:r>
          </w:p>
        </w:tc>
        <w:tc>
          <w:tcPr>
            <w:tcW w:w="1418" w:type="dxa"/>
            <w:tcBorders>
              <w:top w:val="nil"/>
              <w:left w:val="nil"/>
              <w:bottom w:val="single" w:sz="4" w:space="0" w:color="000000"/>
              <w:right w:val="single" w:sz="4" w:space="0" w:color="000000"/>
            </w:tcBorders>
            <w:shd w:val="clear" w:color="auto" w:fill="auto"/>
            <w:vAlign w:val="center"/>
            <w:hideMark/>
          </w:tcPr>
          <w:p w14:paraId="04343F5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636F23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39A0B5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25</w:t>
            </w:r>
          </w:p>
        </w:tc>
        <w:tc>
          <w:tcPr>
            <w:tcW w:w="1220" w:type="dxa"/>
            <w:tcBorders>
              <w:top w:val="nil"/>
              <w:left w:val="nil"/>
              <w:bottom w:val="single" w:sz="4" w:space="0" w:color="000000"/>
              <w:right w:val="nil"/>
            </w:tcBorders>
            <w:shd w:val="clear" w:color="auto" w:fill="auto"/>
            <w:noWrap/>
            <w:vAlign w:val="center"/>
            <w:hideMark/>
          </w:tcPr>
          <w:p w14:paraId="6555C73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90.30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6C96673"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2,257.50</w:t>
            </w:r>
          </w:p>
        </w:tc>
      </w:tr>
      <w:tr w:rsidR="00532086" w:rsidRPr="00532086" w14:paraId="5B50DF53" w14:textId="77777777" w:rsidTr="005A6B30">
        <w:trPr>
          <w:trHeight w:val="43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5DC6C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34</w:t>
            </w:r>
          </w:p>
        </w:tc>
        <w:tc>
          <w:tcPr>
            <w:tcW w:w="851" w:type="dxa"/>
            <w:tcBorders>
              <w:top w:val="nil"/>
              <w:left w:val="nil"/>
              <w:bottom w:val="single" w:sz="4" w:space="0" w:color="000000"/>
              <w:right w:val="single" w:sz="4" w:space="0" w:color="000000"/>
            </w:tcBorders>
            <w:shd w:val="clear" w:color="auto" w:fill="auto"/>
            <w:vAlign w:val="center"/>
            <w:hideMark/>
          </w:tcPr>
          <w:p w14:paraId="144AC84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100/049-01</w:t>
            </w:r>
          </w:p>
        </w:tc>
        <w:tc>
          <w:tcPr>
            <w:tcW w:w="2693" w:type="dxa"/>
            <w:tcBorders>
              <w:top w:val="nil"/>
              <w:left w:val="nil"/>
              <w:bottom w:val="single" w:sz="4" w:space="0" w:color="000000"/>
              <w:right w:val="single" w:sz="4" w:space="0" w:color="000000"/>
            </w:tcBorders>
            <w:shd w:val="clear" w:color="auto" w:fill="auto"/>
            <w:vAlign w:val="center"/>
            <w:hideMark/>
          </w:tcPr>
          <w:p w14:paraId="13F287B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LENTULOS 25 MM</w:t>
            </w:r>
          </w:p>
        </w:tc>
        <w:tc>
          <w:tcPr>
            <w:tcW w:w="1418" w:type="dxa"/>
            <w:tcBorders>
              <w:top w:val="nil"/>
              <w:left w:val="nil"/>
              <w:bottom w:val="single" w:sz="4" w:space="0" w:color="000000"/>
              <w:right w:val="single" w:sz="4" w:space="0" w:color="000000"/>
            </w:tcBorders>
            <w:shd w:val="clear" w:color="auto" w:fill="auto"/>
            <w:vAlign w:val="center"/>
            <w:hideMark/>
          </w:tcPr>
          <w:p w14:paraId="5A4D403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60A625F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10AA12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6FD673F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79.80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2BE08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957.60</w:t>
            </w:r>
          </w:p>
        </w:tc>
      </w:tr>
      <w:tr w:rsidR="00532086" w:rsidRPr="00532086" w14:paraId="52D425E9" w14:textId="77777777" w:rsidTr="005A6B30">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9455E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35</w:t>
            </w:r>
          </w:p>
        </w:tc>
        <w:tc>
          <w:tcPr>
            <w:tcW w:w="851" w:type="dxa"/>
            <w:tcBorders>
              <w:top w:val="nil"/>
              <w:left w:val="nil"/>
              <w:bottom w:val="single" w:sz="4" w:space="0" w:color="000000"/>
              <w:right w:val="single" w:sz="4" w:space="0" w:color="000000"/>
            </w:tcBorders>
            <w:shd w:val="clear" w:color="auto" w:fill="auto"/>
            <w:vAlign w:val="center"/>
            <w:hideMark/>
          </w:tcPr>
          <w:p w14:paraId="7DB08E8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100/053-03</w:t>
            </w:r>
          </w:p>
        </w:tc>
        <w:tc>
          <w:tcPr>
            <w:tcW w:w="2693" w:type="dxa"/>
            <w:tcBorders>
              <w:top w:val="nil"/>
              <w:left w:val="nil"/>
              <w:bottom w:val="single" w:sz="4" w:space="0" w:color="000000"/>
              <w:right w:val="single" w:sz="4" w:space="0" w:color="000000"/>
            </w:tcBorders>
            <w:shd w:val="clear" w:color="auto" w:fill="auto"/>
            <w:vAlign w:val="center"/>
            <w:hideMark/>
          </w:tcPr>
          <w:p w14:paraId="7959BF4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HERSTRONG No.  15-21 MM</w:t>
            </w:r>
          </w:p>
        </w:tc>
        <w:tc>
          <w:tcPr>
            <w:tcW w:w="1418" w:type="dxa"/>
            <w:tcBorders>
              <w:top w:val="nil"/>
              <w:left w:val="nil"/>
              <w:bottom w:val="single" w:sz="4" w:space="0" w:color="000000"/>
              <w:right w:val="single" w:sz="4" w:space="0" w:color="000000"/>
            </w:tcBorders>
            <w:shd w:val="clear" w:color="auto" w:fill="auto"/>
            <w:vAlign w:val="center"/>
            <w:hideMark/>
          </w:tcPr>
          <w:p w14:paraId="030C74B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0FE579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7161BDE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w:t>
            </w:r>
          </w:p>
        </w:tc>
        <w:tc>
          <w:tcPr>
            <w:tcW w:w="1220" w:type="dxa"/>
            <w:tcBorders>
              <w:top w:val="nil"/>
              <w:left w:val="nil"/>
              <w:bottom w:val="single" w:sz="4" w:space="0" w:color="000000"/>
              <w:right w:val="nil"/>
            </w:tcBorders>
            <w:shd w:val="clear" w:color="auto" w:fill="auto"/>
            <w:noWrap/>
            <w:vAlign w:val="center"/>
            <w:hideMark/>
          </w:tcPr>
          <w:p w14:paraId="4DBEC05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65.10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9E50A9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781.20</w:t>
            </w:r>
          </w:p>
        </w:tc>
      </w:tr>
      <w:tr w:rsidR="00532086" w:rsidRPr="00532086" w14:paraId="2E7E25F0"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FBF3A6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851" w:type="dxa"/>
            <w:tcBorders>
              <w:top w:val="nil"/>
              <w:left w:val="nil"/>
              <w:bottom w:val="single" w:sz="4" w:space="0" w:color="000000"/>
              <w:right w:val="single" w:sz="4" w:space="0" w:color="000000"/>
            </w:tcBorders>
            <w:shd w:val="clear" w:color="auto" w:fill="auto"/>
            <w:vAlign w:val="center"/>
            <w:hideMark/>
          </w:tcPr>
          <w:p w14:paraId="56315F2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100/054-01</w:t>
            </w:r>
          </w:p>
        </w:tc>
        <w:tc>
          <w:tcPr>
            <w:tcW w:w="2693" w:type="dxa"/>
            <w:tcBorders>
              <w:top w:val="nil"/>
              <w:left w:val="nil"/>
              <w:bottom w:val="single" w:sz="4" w:space="0" w:color="000000"/>
              <w:right w:val="single" w:sz="4" w:space="0" w:color="000000"/>
            </w:tcBorders>
            <w:shd w:val="clear" w:color="auto" w:fill="auto"/>
            <w:vAlign w:val="center"/>
            <w:hideMark/>
          </w:tcPr>
          <w:p w14:paraId="3F1D640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15 DE 21 MM</w:t>
            </w:r>
          </w:p>
        </w:tc>
        <w:tc>
          <w:tcPr>
            <w:tcW w:w="1418" w:type="dxa"/>
            <w:tcBorders>
              <w:top w:val="nil"/>
              <w:left w:val="nil"/>
              <w:bottom w:val="single" w:sz="4" w:space="0" w:color="000000"/>
              <w:right w:val="single" w:sz="4" w:space="0" w:color="000000"/>
            </w:tcBorders>
            <w:shd w:val="clear" w:color="auto" w:fill="auto"/>
            <w:vAlign w:val="center"/>
            <w:hideMark/>
          </w:tcPr>
          <w:p w14:paraId="6592D46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4CEB634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7D4CC8A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29</w:t>
            </w:r>
          </w:p>
        </w:tc>
        <w:tc>
          <w:tcPr>
            <w:tcW w:w="1220" w:type="dxa"/>
            <w:tcBorders>
              <w:top w:val="nil"/>
              <w:left w:val="nil"/>
              <w:bottom w:val="single" w:sz="4" w:space="0" w:color="000000"/>
              <w:right w:val="nil"/>
            </w:tcBorders>
            <w:shd w:val="clear" w:color="auto" w:fill="auto"/>
            <w:noWrap/>
            <w:vAlign w:val="center"/>
            <w:hideMark/>
          </w:tcPr>
          <w:p w14:paraId="05B98B8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2B699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2,070.60</w:t>
            </w:r>
          </w:p>
        </w:tc>
      </w:tr>
      <w:tr w:rsidR="00532086" w:rsidRPr="00532086" w14:paraId="05B3F15D" w14:textId="77777777" w:rsidTr="005A6B30">
        <w:trPr>
          <w:trHeight w:val="50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882337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37</w:t>
            </w:r>
          </w:p>
        </w:tc>
        <w:tc>
          <w:tcPr>
            <w:tcW w:w="851" w:type="dxa"/>
            <w:tcBorders>
              <w:top w:val="nil"/>
              <w:left w:val="nil"/>
              <w:bottom w:val="single" w:sz="4" w:space="0" w:color="000000"/>
              <w:right w:val="single" w:sz="4" w:space="0" w:color="000000"/>
            </w:tcBorders>
            <w:shd w:val="clear" w:color="auto" w:fill="auto"/>
            <w:vAlign w:val="center"/>
            <w:hideMark/>
          </w:tcPr>
          <w:p w14:paraId="75FE314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100/054-02</w:t>
            </w:r>
          </w:p>
        </w:tc>
        <w:tc>
          <w:tcPr>
            <w:tcW w:w="2693" w:type="dxa"/>
            <w:tcBorders>
              <w:top w:val="nil"/>
              <w:left w:val="nil"/>
              <w:bottom w:val="single" w:sz="4" w:space="0" w:color="000000"/>
              <w:right w:val="single" w:sz="4" w:space="0" w:color="000000"/>
            </w:tcBorders>
            <w:shd w:val="clear" w:color="auto" w:fill="auto"/>
            <w:vAlign w:val="center"/>
            <w:hideMark/>
          </w:tcPr>
          <w:p w14:paraId="33B65095"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15 DE 25 MM</w:t>
            </w:r>
          </w:p>
        </w:tc>
        <w:tc>
          <w:tcPr>
            <w:tcW w:w="1418" w:type="dxa"/>
            <w:tcBorders>
              <w:top w:val="nil"/>
              <w:left w:val="nil"/>
              <w:bottom w:val="single" w:sz="4" w:space="0" w:color="000000"/>
              <w:right w:val="single" w:sz="4" w:space="0" w:color="000000"/>
            </w:tcBorders>
            <w:shd w:val="clear" w:color="auto" w:fill="auto"/>
            <w:vAlign w:val="center"/>
            <w:hideMark/>
          </w:tcPr>
          <w:p w14:paraId="743E367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1BCB1B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0EF9EFA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1220" w:type="dxa"/>
            <w:tcBorders>
              <w:top w:val="nil"/>
              <w:left w:val="nil"/>
              <w:bottom w:val="single" w:sz="4" w:space="0" w:color="000000"/>
              <w:right w:val="nil"/>
            </w:tcBorders>
            <w:shd w:val="clear" w:color="auto" w:fill="auto"/>
            <w:noWrap/>
            <w:vAlign w:val="center"/>
            <w:hideMark/>
          </w:tcPr>
          <w:p w14:paraId="256C9CE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2CC610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2,213.40</w:t>
            </w:r>
          </w:p>
        </w:tc>
      </w:tr>
      <w:tr w:rsidR="00532086" w:rsidRPr="00532086" w14:paraId="4394624D" w14:textId="77777777" w:rsidTr="005A6B30">
        <w:trPr>
          <w:trHeight w:val="413"/>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33F34C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38</w:t>
            </w:r>
          </w:p>
        </w:tc>
        <w:tc>
          <w:tcPr>
            <w:tcW w:w="851" w:type="dxa"/>
            <w:tcBorders>
              <w:top w:val="nil"/>
              <w:left w:val="nil"/>
              <w:bottom w:val="single" w:sz="4" w:space="0" w:color="000000"/>
              <w:right w:val="single" w:sz="4" w:space="0" w:color="000000"/>
            </w:tcBorders>
            <w:shd w:val="clear" w:color="auto" w:fill="auto"/>
            <w:vAlign w:val="center"/>
            <w:hideMark/>
          </w:tcPr>
          <w:p w14:paraId="0AD7C44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100/054-04</w:t>
            </w:r>
          </w:p>
        </w:tc>
        <w:tc>
          <w:tcPr>
            <w:tcW w:w="2693" w:type="dxa"/>
            <w:tcBorders>
              <w:top w:val="nil"/>
              <w:left w:val="nil"/>
              <w:bottom w:val="single" w:sz="4" w:space="0" w:color="000000"/>
              <w:right w:val="single" w:sz="4" w:space="0" w:color="000000"/>
            </w:tcBorders>
            <w:shd w:val="clear" w:color="auto" w:fill="auto"/>
            <w:vAlign w:val="center"/>
            <w:hideMark/>
          </w:tcPr>
          <w:p w14:paraId="1290B9E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20 DE 21 MM</w:t>
            </w:r>
          </w:p>
        </w:tc>
        <w:tc>
          <w:tcPr>
            <w:tcW w:w="1418" w:type="dxa"/>
            <w:tcBorders>
              <w:top w:val="nil"/>
              <w:left w:val="nil"/>
              <w:bottom w:val="single" w:sz="4" w:space="0" w:color="000000"/>
              <w:right w:val="single" w:sz="4" w:space="0" w:color="000000"/>
            </w:tcBorders>
            <w:shd w:val="clear" w:color="auto" w:fill="auto"/>
            <w:vAlign w:val="center"/>
            <w:hideMark/>
          </w:tcPr>
          <w:p w14:paraId="5539511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2E8248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ECE856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54</w:t>
            </w:r>
          </w:p>
        </w:tc>
        <w:tc>
          <w:tcPr>
            <w:tcW w:w="1220" w:type="dxa"/>
            <w:tcBorders>
              <w:top w:val="nil"/>
              <w:left w:val="nil"/>
              <w:bottom w:val="single" w:sz="4" w:space="0" w:color="000000"/>
              <w:right w:val="nil"/>
            </w:tcBorders>
            <w:shd w:val="clear" w:color="auto" w:fill="auto"/>
            <w:noWrap/>
            <w:vAlign w:val="center"/>
            <w:hideMark/>
          </w:tcPr>
          <w:p w14:paraId="03E1380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230575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3,855.60</w:t>
            </w:r>
          </w:p>
        </w:tc>
      </w:tr>
      <w:tr w:rsidR="00532086" w:rsidRPr="00532086" w14:paraId="5C94B410" w14:textId="77777777" w:rsidTr="005A6B30">
        <w:trPr>
          <w:trHeight w:val="41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8C03C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39</w:t>
            </w:r>
          </w:p>
        </w:tc>
        <w:tc>
          <w:tcPr>
            <w:tcW w:w="851" w:type="dxa"/>
            <w:tcBorders>
              <w:top w:val="nil"/>
              <w:left w:val="nil"/>
              <w:bottom w:val="single" w:sz="4" w:space="0" w:color="000000"/>
              <w:right w:val="single" w:sz="4" w:space="0" w:color="000000"/>
            </w:tcBorders>
            <w:shd w:val="clear" w:color="auto" w:fill="auto"/>
            <w:vAlign w:val="center"/>
            <w:hideMark/>
          </w:tcPr>
          <w:p w14:paraId="4C7ADB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100/054-05</w:t>
            </w:r>
          </w:p>
        </w:tc>
        <w:tc>
          <w:tcPr>
            <w:tcW w:w="2693" w:type="dxa"/>
            <w:tcBorders>
              <w:top w:val="nil"/>
              <w:left w:val="nil"/>
              <w:bottom w:val="single" w:sz="4" w:space="0" w:color="000000"/>
              <w:right w:val="single" w:sz="4" w:space="0" w:color="000000"/>
            </w:tcBorders>
            <w:shd w:val="clear" w:color="auto" w:fill="auto"/>
            <w:vAlign w:val="center"/>
            <w:hideMark/>
          </w:tcPr>
          <w:p w14:paraId="20527C71"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20 DE 25 MM</w:t>
            </w:r>
          </w:p>
        </w:tc>
        <w:tc>
          <w:tcPr>
            <w:tcW w:w="1418" w:type="dxa"/>
            <w:tcBorders>
              <w:top w:val="nil"/>
              <w:left w:val="nil"/>
              <w:bottom w:val="single" w:sz="4" w:space="0" w:color="000000"/>
              <w:right w:val="single" w:sz="4" w:space="0" w:color="000000"/>
            </w:tcBorders>
            <w:shd w:val="clear" w:color="auto" w:fill="auto"/>
            <w:vAlign w:val="center"/>
            <w:hideMark/>
          </w:tcPr>
          <w:p w14:paraId="177CC0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2800830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36AF971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220" w:type="dxa"/>
            <w:tcBorders>
              <w:top w:val="nil"/>
              <w:left w:val="nil"/>
              <w:bottom w:val="single" w:sz="4" w:space="0" w:color="000000"/>
              <w:right w:val="nil"/>
            </w:tcBorders>
            <w:shd w:val="clear" w:color="auto" w:fill="auto"/>
            <w:noWrap/>
            <w:vAlign w:val="center"/>
            <w:hideMark/>
          </w:tcPr>
          <w:p w14:paraId="0943DDE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BA5395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2,570.40</w:t>
            </w:r>
          </w:p>
        </w:tc>
      </w:tr>
      <w:tr w:rsidR="00532086" w:rsidRPr="00532086" w14:paraId="7DF7F595" w14:textId="77777777" w:rsidTr="005A6B30">
        <w:trPr>
          <w:trHeight w:val="42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FCCA94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851" w:type="dxa"/>
            <w:tcBorders>
              <w:top w:val="nil"/>
              <w:left w:val="nil"/>
              <w:bottom w:val="single" w:sz="4" w:space="0" w:color="000000"/>
              <w:right w:val="single" w:sz="4" w:space="0" w:color="000000"/>
            </w:tcBorders>
            <w:shd w:val="clear" w:color="auto" w:fill="auto"/>
            <w:vAlign w:val="center"/>
            <w:hideMark/>
          </w:tcPr>
          <w:p w14:paraId="7986A5A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100/054-07</w:t>
            </w:r>
          </w:p>
        </w:tc>
        <w:tc>
          <w:tcPr>
            <w:tcW w:w="2693" w:type="dxa"/>
            <w:tcBorders>
              <w:top w:val="nil"/>
              <w:left w:val="nil"/>
              <w:bottom w:val="single" w:sz="4" w:space="0" w:color="000000"/>
              <w:right w:val="single" w:sz="4" w:space="0" w:color="000000"/>
            </w:tcBorders>
            <w:shd w:val="clear" w:color="auto" w:fill="auto"/>
            <w:vAlign w:val="center"/>
            <w:hideMark/>
          </w:tcPr>
          <w:p w14:paraId="3D8D5BC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25 DE 21 MM</w:t>
            </w:r>
          </w:p>
        </w:tc>
        <w:tc>
          <w:tcPr>
            <w:tcW w:w="1418" w:type="dxa"/>
            <w:tcBorders>
              <w:top w:val="nil"/>
              <w:left w:val="nil"/>
              <w:bottom w:val="single" w:sz="4" w:space="0" w:color="000000"/>
              <w:right w:val="single" w:sz="4" w:space="0" w:color="000000"/>
            </w:tcBorders>
            <w:shd w:val="clear" w:color="auto" w:fill="auto"/>
            <w:vAlign w:val="center"/>
            <w:hideMark/>
          </w:tcPr>
          <w:p w14:paraId="730765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7DBD33B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5E75B4B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w:t>
            </w:r>
          </w:p>
        </w:tc>
        <w:tc>
          <w:tcPr>
            <w:tcW w:w="1220" w:type="dxa"/>
            <w:tcBorders>
              <w:top w:val="nil"/>
              <w:left w:val="nil"/>
              <w:bottom w:val="single" w:sz="4" w:space="0" w:color="000000"/>
              <w:right w:val="nil"/>
            </w:tcBorders>
            <w:shd w:val="clear" w:color="auto" w:fill="auto"/>
            <w:noWrap/>
            <w:vAlign w:val="center"/>
            <w:hideMark/>
          </w:tcPr>
          <w:p w14:paraId="64A3BEF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8E17FF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5,069.40</w:t>
            </w:r>
          </w:p>
        </w:tc>
      </w:tr>
      <w:tr w:rsidR="00532086" w:rsidRPr="00532086" w14:paraId="417159AF" w14:textId="77777777" w:rsidTr="005A6B30">
        <w:trPr>
          <w:trHeight w:val="40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C954BE4"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41</w:t>
            </w:r>
          </w:p>
        </w:tc>
        <w:tc>
          <w:tcPr>
            <w:tcW w:w="851" w:type="dxa"/>
            <w:tcBorders>
              <w:top w:val="nil"/>
              <w:left w:val="nil"/>
              <w:bottom w:val="single" w:sz="4" w:space="0" w:color="000000"/>
              <w:right w:val="single" w:sz="4" w:space="0" w:color="000000"/>
            </w:tcBorders>
            <w:shd w:val="clear" w:color="auto" w:fill="auto"/>
            <w:vAlign w:val="center"/>
            <w:hideMark/>
          </w:tcPr>
          <w:p w14:paraId="768D3FE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100/054-10</w:t>
            </w:r>
          </w:p>
        </w:tc>
        <w:tc>
          <w:tcPr>
            <w:tcW w:w="2693" w:type="dxa"/>
            <w:tcBorders>
              <w:top w:val="nil"/>
              <w:left w:val="nil"/>
              <w:bottom w:val="single" w:sz="4" w:space="0" w:color="000000"/>
              <w:right w:val="single" w:sz="4" w:space="0" w:color="000000"/>
            </w:tcBorders>
            <w:shd w:val="clear" w:color="auto" w:fill="auto"/>
            <w:vAlign w:val="center"/>
            <w:hideMark/>
          </w:tcPr>
          <w:p w14:paraId="23DA0F43"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15 DE 31 MM</w:t>
            </w:r>
          </w:p>
        </w:tc>
        <w:tc>
          <w:tcPr>
            <w:tcW w:w="1418" w:type="dxa"/>
            <w:tcBorders>
              <w:top w:val="nil"/>
              <w:left w:val="nil"/>
              <w:bottom w:val="single" w:sz="4" w:space="0" w:color="000000"/>
              <w:right w:val="single" w:sz="4" w:space="0" w:color="000000"/>
            </w:tcBorders>
            <w:shd w:val="clear" w:color="auto" w:fill="auto"/>
            <w:vAlign w:val="center"/>
            <w:hideMark/>
          </w:tcPr>
          <w:p w14:paraId="7F883E9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28D67BC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7584A0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1220" w:type="dxa"/>
            <w:tcBorders>
              <w:top w:val="nil"/>
              <w:left w:val="nil"/>
              <w:bottom w:val="single" w:sz="4" w:space="0" w:color="000000"/>
              <w:right w:val="nil"/>
            </w:tcBorders>
            <w:shd w:val="clear" w:color="auto" w:fill="auto"/>
            <w:noWrap/>
            <w:vAlign w:val="center"/>
            <w:hideMark/>
          </w:tcPr>
          <w:p w14:paraId="211BDCB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4EFE00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2,419.20</w:t>
            </w:r>
          </w:p>
        </w:tc>
      </w:tr>
      <w:tr w:rsidR="00532086" w:rsidRPr="00532086" w14:paraId="246F00E9" w14:textId="77777777" w:rsidTr="005A6B30">
        <w:trPr>
          <w:trHeight w:val="40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48A67D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42</w:t>
            </w:r>
          </w:p>
        </w:tc>
        <w:tc>
          <w:tcPr>
            <w:tcW w:w="851" w:type="dxa"/>
            <w:tcBorders>
              <w:top w:val="nil"/>
              <w:left w:val="nil"/>
              <w:bottom w:val="single" w:sz="4" w:space="0" w:color="000000"/>
              <w:right w:val="single" w:sz="4" w:space="0" w:color="000000"/>
            </w:tcBorders>
            <w:shd w:val="clear" w:color="auto" w:fill="auto"/>
            <w:vAlign w:val="center"/>
            <w:hideMark/>
          </w:tcPr>
          <w:p w14:paraId="3CBD7D3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100/054-11</w:t>
            </w:r>
          </w:p>
        </w:tc>
        <w:tc>
          <w:tcPr>
            <w:tcW w:w="2693" w:type="dxa"/>
            <w:tcBorders>
              <w:top w:val="nil"/>
              <w:left w:val="nil"/>
              <w:bottom w:val="single" w:sz="4" w:space="0" w:color="000000"/>
              <w:right w:val="single" w:sz="4" w:space="0" w:color="000000"/>
            </w:tcBorders>
            <w:shd w:val="clear" w:color="auto" w:fill="auto"/>
            <w:vAlign w:val="center"/>
            <w:hideMark/>
          </w:tcPr>
          <w:p w14:paraId="4C797AF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COMUNES No. 6</w:t>
            </w:r>
          </w:p>
        </w:tc>
        <w:tc>
          <w:tcPr>
            <w:tcW w:w="1418" w:type="dxa"/>
            <w:tcBorders>
              <w:top w:val="nil"/>
              <w:left w:val="nil"/>
              <w:bottom w:val="single" w:sz="4" w:space="0" w:color="000000"/>
              <w:right w:val="single" w:sz="4" w:space="0" w:color="000000"/>
            </w:tcBorders>
            <w:shd w:val="clear" w:color="auto" w:fill="auto"/>
            <w:vAlign w:val="center"/>
            <w:hideMark/>
          </w:tcPr>
          <w:p w14:paraId="6B6F940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328F784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5065FF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75</w:t>
            </w:r>
          </w:p>
        </w:tc>
        <w:tc>
          <w:tcPr>
            <w:tcW w:w="1220" w:type="dxa"/>
            <w:tcBorders>
              <w:top w:val="nil"/>
              <w:left w:val="nil"/>
              <w:bottom w:val="single" w:sz="4" w:space="0" w:color="000000"/>
              <w:right w:val="nil"/>
            </w:tcBorders>
            <w:shd w:val="clear" w:color="auto" w:fill="auto"/>
            <w:noWrap/>
            <w:vAlign w:val="center"/>
            <w:hideMark/>
          </w:tcPr>
          <w:p w14:paraId="209C393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44C769C"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5,040.00</w:t>
            </w:r>
          </w:p>
        </w:tc>
      </w:tr>
      <w:tr w:rsidR="00532086" w:rsidRPr="00532086" w14:paraId="6A577AE2" w14:textId="77777777" w:rsidTr="005A6B30">
        <w:trPr>
          <w:trHeight w:val="4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182B40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43</w:t>
            </w:r>
          </w:p>
        </w:tc>
        <w:tc>
          <w:tcPr>
            <w:tcW w:w="851" w:type="dxa"/>
            <w:tcBorders>
              <w:top w:val="nil"/>
              <w:left w:val="nil"/>
              <w:bottom w:val="single" w:sz="4" w:space="0" w:color="000000"/>
              <w:right w:val="single" w:sz="4" w:space="0" w:color="000000"/>
            </w:tcBorders>
            <w:shd w:val="clear" w:color="auto" w:fill="auto"/>
            <w:vAlign w:val="center"/>
            <w:hideMark/>
          </w:tcPr>
          <w:p w14:paraId="1E40372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100/054-12</w:t>
            </w:r>
          </w:p>
        </w:tc>
        <w:tc>
          <w:tcPr>
            <w:tcW w:w="2693" w:type="dxa"/>
            <w:tcBorders>
              <w:top w:val="nil"/>
              <w:left w:val="nil"/>
              <w:bottom w:val="single" w:sz="4" w:space="0" w:color="000000"/>
              <w:right w:val="single" w:sz="4" w:space="0" w:color="000000"/>
            </w:tcBorders>
            <w:shd w:val="clear" w:color="auto" w:fill="auto"/>
            <w:vAlign w:val="center"/>
            <w:hideMark/>
          </w:tcPr>
          <w:p w14:paraId="20915E4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COMUNES No. 8</w:t>
            </w:r>
          </w:p>
        </w:tc>
        <w:tc>
          <w:tcPr>
            <w:tcW w:w="1418" w:type="dxa"/>
            <w:tcBorders>
              <w:top w:val="nil"/>
              <w:left w:val="nil"/>
              <w:bottom w:val="single" w:sz="4" w:space="0" w:color="000000"/>
              <w:right w:val="single" w:sz="4" w:space="0" w:color="000000"/>
            </w:tcBorders>
            <w:shd w:val="clear" w:color="auto" w:fill="auto"/>
            <w:vAlign w:val="center"/>
            <w:hideMark/>
          </w:tcPr>
          <w:p w14:paraId="03DB056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46B86C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2C1D6C6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w:t>
            </w:r>
          </w:p>
        </w:tc>
        <w:tc>
          <w:tcPr>
            <w:tcW w:w="1220" w:type="dxa"/>
            <w:tcBorders>
              <w:top w:val="nil"/>
              <w:left w:val="nil"/>
              <w:bottom w:val="single" w:sz="4" w:space="0" w:color="000000"/>
              <w:right w:val="nil"/>
            </w:tcBorders>
            <w:shd w:val="clear" w:color="auto" w:fill="auto"/>
            <w:noWrap/>
            <w:vAlign w:val="center"/>
            <w:hideMark/>
          </w:tcPr>
          <w:p w14:paraId="7FD3D65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CD3F47E"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5,241.60</w:t>
            </w:r>
          </w:p>
        </w:tc>
      </w:tr>
      <w:tr w:rsidR="00532086" w:rsidRPr="00532086" w14:paraId="1560DB9F" w14:textId="77777777" w:rsidTr="005A6B30">
        <w:trPr>
          <w:trHeight w:val="41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9122CB5"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44</w:t>
            </w:r>
          </w:p>
        </w:tc>
        <w:tc>
          <w:tcPr>
            <w:tcW w:w="851" w:type="dxa"/>
            <w:tcBorders>
              <w:top w:val="nil"/>
              <w:left w:val="nil"/>
              <w:bottom w:val="single" w:sz="4" w:space="0" w:color="000000"/>
              <w:right w:val="single" w:sz="4" w:space="0" w:color="000000"/>
            </w:tcBorders>
            <w:shd w:val="clear" w:color="auto" w:fill="auto"/>
            <w:vAlign w:val="center"/>
            <w:hideMark/>
          </w:tcPr>
          <w:p w14:paraId="0949F83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100/054-13</w:t>
            </w:r>
          </w:p>
        </w:tc>
        <w:tc>
          <w:tcPr>
            <w:tcW w:w="2693" w:type="dxa"/>
            <w:tcBorders>
              <w:top w:val="nil"/>
              <w:left w:val="nil"/>
              <w:bottom w:val="single" w:sz="4" w:space="0" w:color="000000"/>
              <w:right w:val="single" w:sz="4" w:space="0" w:color="000000"/>
            </w:tcBorders>
            <w:shd w:val="clear" w:color="auto" w:fill="auto"/>
            <w:vAlign w:val="center"/>
            <w:hideMark/>
          </w:tcPr>
          <w:p w14:paraId="75C4355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COMUNES No. 10</w:t>
            </w:r>
          </w:p>
        </w:tc>
        <w:tc>
          <w:tcPr>
            <w:tcW w:w="1418" w:type="dxa"/>
            <w:tcBorders>
              <w:top w:val="nil"/>
              <w:left w:val="nil"/>
              <w:bottom w:val="single" w:sz="4" w:space="0" w:color="000000"/>
              <w:right w:val="single" w:sz="4" w:space="0" w:color="000000"/>
            </w:tcBorders>
            <w:shd w:val="clear" w:color="auto" w:fill="auto"/>
            <w:vAlign w:val="center"/>
            <w:hideMark/>
          </w:tcPr>
          <w:p w14:paraId="0340136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4C34BEA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1E8369B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76</w:t>
            </w:r>
          </w:p>
        </w:tc>
        <w:tc>
          <w:tcPr>
            <w:tcW w:w="1220" w:type="dxa"/>
            <w:tcBorders>
              <w:top w:val="nil"/>
              <w:left w:val="nil"/>
              <w:bottom w:val="single" w:sz="4" w:space="0" w:color="000000"/>
              <w:right w:val="nil"/>
            </w:tcBorders>
            <w:shd w:val="clear" w:color="auto" w:fill="auto"/>
            <w:noWrap/>
            <w:vAlign w:val="center"/>
            <w:hideMark/>
          </w:tcPr>
          <w:p w14:paraId="327B2F7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67.20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AD841C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5,107.20</w:t>
            </w:r>
          </w:p>
        </w:tc>
      </w:tr>
      <w:tr w:rsidR="00532086" w:rsidRPr="00532086" w14:paraId="310EBFB5" w14:textId="77777777" w:rsidTr="005A6B30">
        <w:trPr>
          <w:trHeight w:val="39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FD6123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45</w:t>
            </w:r>
          </w:p>
        </w:tc>
        <w:tc>
          <w:tcPr>
            <w:tcW w:w="851" w:type="dxa"/>
            <w:tcBorders>
              <w:top w:val="nil"/>
              <w:left w:val="nil"/>
              <w:bottom w:val="single" w:sz="4" w:space="0" w:color="000000"/>
              <w:right w:val="single" w:sz="4" w:space="0" w:color="000000"/>
            </w:tcBorders>
            <w:shd w:val="clear" w:color="auto" w:fill="auto"/>
            <w:vAlign w:val="center"/>
            <w:hideMark/>
          </w:tcPr>
          <w:p w14:paraId="1284BAD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100/054-14</w:t>
            </w:r>
          </w:p>
        </w:tc>
        <w:tc>
          <w:tcPr>
            <w:tcW w:w="2693" w:type="dxa"/>
            <w:tcBorders>
              <w:top w:val="nil"/>
              <w:left w:val="nil"/>
              <w:bottom w:val="single" w:sz="4" w:space="0" w:color="000000"/>
              <w:right w:val="single" w:sz="4" w:space="0" w:color="000000"/>
            </w:tcBorders>
            <w:shd w:val="clear" w:color="auto" w:fill="auto"/>
            <w:vAlign w:val="center"/>
            <w:hideMark/>
          </w:tcPr>
          <w:p w14:paraId="08FFB5AD"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30 DE 25 MM</w:t>
            </w:r>
          </w:p>
        </w:tc>
        <w:tc>
          <w:tcPr>
            <w:tcW w:w="1418" w:type="dxa"/>
            <w:tcBorders>
              <w:top w:val="nil"/>
              <w:left w:val="nil"/>
              <w:bottom w:val="single" w:sz="4" w:space="0" w:color="000000"/>
              <w:right w:val="single" w:sz="4" w:space="0" w:color="000000"/>
            </w:tcBorders>
            <w:shd w:val="clear" w:color="auto" w:fill="auto"/>
            <w:vAlign w:val="center"/>
            <w:hideMark/>
          </w:tcPr>
          <w:p w14:paraId="54E967D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941939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03C73A8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36</w:t>
            </w:r>
          </w:p>
        </w:tc>
        <w:tc>
          <w:tcPr>
            <w:tcW w:w="1220" w:type="dxa"/>
            <w:tcBorders>
              <w:top w:val="nil"/>
              <w:left w:val="nil"/>
              <w:bottom w:val="single" w:sz="4" w:space="0" w:color="000000"/>
              <w:right w:val="nil"/>
            </w:tcBorders>
            <w:shd w:val="clear" w:color="auto" w:fill="auto"/>
            <w:noWrap/>
            <w:vAlign w:val="center"/>
            <w:hideMark/>
          </w:tcPr>
          <w:p w14:paraId="0D1D3BD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58E599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1,814.40</w:t>
            </w:r>
          </w:p>
        </w:tc>
      </w:tr>
      <w:tr w:rsidR="00532086" w:rsidRPr="00532086" w14:paraId="63A108D9" w14:textId="77777777" w:rsidTr="005A6B30">
        <w:trPr>
          <w:trHeight w:val="415"/>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DDD46C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46</w:t>
            </w:r>
          </w:p>
        </w:tc>
        <w:tc>
          <w:tcPr>
            <w:tcW w:w="851" w:type="dxa"/>
            <w:tcBorders>
              <w:top w:val="nil"/>
              <w:left w:val="nil"/>
              <w:bottom w:val="single" w:sz="4" w:space="0" w:color="000000"/>
              <w:right w:val="single" w:sz="4" w:space="0" w:color="000000"/>
            </w:tcBorders>
            <w:shd w:val="clear" w:color="auto" w:fill="auto"/>
            <w:vAlign w:val="center"/>
            <w:hideMark/>
          </w:tcPr>
          <w:p w14:paraId="4CF18A8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100/054-30</w:t>
            </w:r>
          </w:p>
        </w:tc>
        <w:tc>
          <w:tcPr>
            <w:tcW w:w="2693" w:type="dxa"/>
            <w:tcBorders>
              <w:top w:val="nil"/>
              <w:left w:val="nil"/>
              <w:bottom w:val="single" w:sz="4" w:space="0" w:color="000000"/>
              <w:right w:val="single" w:sz="4" w:space="0" w:color="000000"/>
            </w:tcBorders>
            <w:shd w:val="clear" w:color="auto" w:fill="auto"/>
            <w:vAlign w:val="center"/>
            <w:hideMark/>
          </w:tcPr>
          <w:p w14:paraId="695C1A08"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30 DE 21 MM</w:t>
            </w:r>
          </w:p>
        </w:tc>
        <w:tc>
          <w:tcPr>
            <w:tcW w:w="1418" w:type="dxa"/>
            <w:tcBorders>
              <w:top w:val="nil"/>
              <w:left w:val="nil"/>
              <w:bottom w:val="single" w:sz="4" w:space="0" w:color="000000"/>
              <w:right w:val="single" w:sz="4" w:space="0" w:color="000000"/>
            </w:tcBorders>
            <w:shd w:val="clear" w:color="auto" w:fill="auto"/>
            <w:vAlign w:val="center"/>
            <w:hideMark/>
          </w:tcPr>
          <w:p w14:paraId="0D5F9F9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28793E6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4E5C3FF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1220" w:type="dxa"/>
            <w:tcBorders>
              <w:top w:val="nil"/>
              <w:left w:val="nil"/>
              <w:bottom w:val="single" w:sz="4" w:space="0" w:color="000000"/>
              <w:right w:val="nil"/>
            </w:tcBorders>
            <w:shd w:val="clear" w:color="auto" w:fill="auto"/>
            <w:noWrap/>
            <w:vAlign w:val="center"/>
            <w:hideMark/>
          </w:tcPr>
          <w:p w14:paraId="440E262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DDA1D4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1,310.40</w:t>
            </w:r>
          </w:p>
        </w:tc>
      </w:tr>
      <w:tr w:rsidR="00532086" w:rsidRPr="00532086" w14:paraId="6F97738F" w14:textId="77777777" w:rsidTr="005A6B30">
        <w:trPr>
          <w:trHeight w:val="3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3DD5C8D"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47</w:t>
            </w:r>
          </w:p>
        </w:tc>
        <w:tc>
          <w:tcPr>
            <w:tcW w:w="851" w:type="dxa"/>
            <w:tcBorders>
              <w:top w:val="nil"/>
              <w:left w:val="nil"/>
              <w:bottom w:val="single" w:sz="4" w:space="0" w:color="000000"/>
              <w:right w:val="single" w:sz="4" w:space="0" w:color="000000"/>
            </w:tcBorders>
            <w:shd w:val="clear" w:color="auto" w:fill="auto"/>
            <w:vAlign w:val="center"/>
            <w:hideMark/>
          </w:tcPr>
          <w:p w14:paraId="4E34606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100/054-31</w:t>
            </w:r>
          </w:p>
        </w:tc>
        <w:tc>
          <w:tcPr>
            <w:tcW w:w="2693" w:type="dxa"/>
            <w:tcBorders>
              <w:top w:val="nil"/>
              <w:left w:val="nil"/>
              <w:bottom w:val="single" w:sz="4" w:space="0" w:color="000000"/>
              <w:right w:val="single" w:sz="4" w:space="0" w:color="000000"/>
            </w:tcBorders>
            <w:shd w:val="clear" w:color="auto" w:fill="auto"/>
            <w:vAlign w:val="center"/>
            <w:hideMark/>
          </w:tcPr>
          <w:p w14:paraId="4A62CDF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35 DE 21 MM</w:t>
            </w:r>
          </w:p>
        </w:tc>
        <w:tc>
          <w:tcPr>
            <w:tcW w:w="1418" w:type="dxa"/>
            <w:tcBorders>
              <w:top w:val="nil"/>
              <w:left w:val="nil"/>
              <w:bottom w:val="single" w:sz="4" w:space="0" w:color="000000"/>
              <w:right w:val="single" w:sz="4" w:space="0" w:color="000000"/>
            </w:tcBorders>
            <w:shd w:val="clear" w:color="auto" w:fill="auto"/>
            <w:vAlign w:val="center"/>
            <w:hideMark/>
          </w:tcPr>
          <w:p w14:paraId="4B85782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5A5FDCD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2AA902E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30E1DC2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3C74B0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100.80</w:t>
            </w:r>
          </w:p>
        </w:tc>
      </w:tr>
      <w:tr w:rsidR="00532086" w:rsidRPr="00532086" w14:paraId="16CA3786"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039317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48</w:t>
            </w:r>
          </w:p>
        </w:tc>
        <w:tc>
          <w:tcPr>
            <w:tcW w:w="851" w:type="dxa"/>
            <w:tcBorders>
              <w:top w:val="nil"/>
              <w:left w:val="nil"/>
              <w:bottom w:val="single" w:sz="4" w:space="0" w:color="000000"/>
              <w:right w:val="single" w:sz="4" w:space="0" w:color="000000"/>
            </w:tcBorders>
            <w:shd w:val="clear" w:color="auto" w:fill="auto"/>
            <w:vAlign w:val="center"/>
            <w:hideMark/>
          </w:tcPr>
          <w:p w14:paraId="4D2C115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100/054-32</w:t>
            </w:r>
          </w:p>
        </w:tc>
        <w:tc>
          <w:tcPr>
            <w:tcW w:w="2693" w:type="dxa"/>
            <w:tcBorders>
              <w:top w:val="nil"/>
              <w:left w:val="nil"/>
              <w:bottom w:val="single" w:sz="4" w:space="0" w:color="000000"/>
              <w:right w:val="single" w:sz="4" w:space="0" w:color="000000"/>
            </w:tcBorders>
            <w:shd w:val="clear" w:color="auto" w:fill="auto"/>
            <w:vAlign w:val="center"/>
            <w:hideMark/>
          </w:tcPr>
          <w:p w14:paraId="2EA18E98"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LIMAS K No. 40 DE 21 MM</w:t>
            </w:r>
          </w:p>
        </w:tc>
        <w:tc>
          <w:tcPr>
            <w:tcW w:w="1418" w:type="dxa"/>
            <w:tcBorders>
              <w:top w:val="nil"/>
              <w:left w:val="nil"/>
              <w:bottom w:val="single" w:sz="4" w:space="0" w:color="000000"/>
              <w:right w:val="single" w:sz="4" w:space="0" w:color="000000"/>
            </w:tcBorders>
            <w:shd w:val="clear" w:color="auto" w:fill="auto"/>
            <w:vAlign w:val="center"/>
            <w:hideMark/>
          </w:tcPr>
          <w:p w14:paraId="06E8373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159ACBD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6E8BAE6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1220" w:type="dxa"/>
            <w:tcBorders>
              <w:top w:val="nil"/>
              <w:left w:val="nil"/>
              <w:bottom w:val="single" w:sz="4" w:space="0" w:color="000000"/>
              <w:right w:val="nil"/>
            </w:tcBorders>
            <w:shd w:val="clear" w:color="auto" w:fill="auto"/>
            <w:noWrap/>
            <w:vAlign w:val="center"/>
            <w:hideMark/>
          </w:tcPr>
          <w:p w14:paraId="7FAFA74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50.40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0B1F9D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50.40</w:t>
            </w:r>
          </w:p>
        </w:tc>
      </w:tr>
      <w:tr w:rsidR="00532086" w:rsidRPr="00532086" w14:paraId="7F8E1845" w14:textId="77777777" w:rsidTr="005A6B30">
        <w:trPr>
          <w:trHeight w:val="4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6C0CCAB"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49</w:t>
            </w:r>
          </w:p>
        </w:tc>
        <w:tc>
          <w:tcPr>
            <w:tcW w:w="851" w:type="dxa"/>
            <w:tcBorders>
              <w:top w:val="nil"/>
              <w:left w:val="nil"/>
              <w:bottom w:val="single" w:sz="4" w:space="0" w:color="000000"/>
              <w:right w:val="single" w:sz="4" w:space="0" w:color="000000"/>
            </w:tcBorders>
            <w:shd w:val="clear" w:color="auto" w:fill="auto"/>
            <w:vAlign w:val="center"/>
            <w:hideMark/>
          </w:tcPr>
          <w:p w14:paraId="0D78B6C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100/061-03</w:t>
            </w:r>
          </w:p>
        </w:tc>
        <w:tc>
          <w:tcPr>
            <w:tcW w:w="2693" w:type="dxa"/>
            <w:tcBorders>
              <w:top w:val="nil"/>
              <w:left w:val="nil"/>
              <w:bottom w:val="single" w:sz="4" w:space="0" w:color="000000"/>
              <w:right w:val="single" w:sz="4" w:space="0" w:color="000000"/>
            </w:tcBorders>
            <w:shd w:val="clear" w:color="auto" w:fill="auto"/>
            <w:vAlign w:val="center"/>
            <w:hideMark/>
          </w:tcPr>
          <w:p w14:paraId="6B08D764"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OXIDO DE ZINC (POLVO)  </w:t>
            </w:r>
          </w:p>
        </w:tc>
        <w:tc>
          <w:tcPr>
            <w:tcW w:w="1418" w:type="dxa"/>
            <w:tcBorders>
              <w:top w:val="nil"/>
              <w:left w:val="nil"/>
              <w:bottom w:val="single" w:sz="4" w:space="0" w:color="000000"/>
              <w:right w:val="single" w:sz="4" w:space="0" w:color="000000"/>
            </w:tcBorders>
            <w:shd w:val="clear" w:color="auto" w:fill="auto"/>
            <w:vAlign w:val="center"/>
            <w:hideMark/>
          </w:tcPr>
          <w:p w14:paraId="4D3C152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1503924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4510120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15</w:t>
            </w:r>
          </w:p>
        </w:tc>
        <w:tc>
          <w:tcPr>
            <w:tcW w:w="1220" w:type="dxa"/>
            <w:tcBorders>
              <w:top w:val="nil"/>
              <w:left w:val="nil"/>
              <w:bottom w:val="single" w:sz="4" w:space="0" w:color="000000"/>
              <w:right w:val="nil"/>
            </w:tcBorders>
            <w:shd w:val="clear" w:color="auto" w:fill="auto"/>
            <w:noWrap/>
            <w:vAlign w:val="center"/>
            <w:hideMark/>
          </w:tcPr>
          <w:p w14:paraId="149054A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63.00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00CA12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945.00</w:t>
            </w:r>
          </w:p>
        </w:tc>
      </w:tr>
      <w:tr w:rsidR="00532086" w:rsidRPr="00532086" w14:paraId="14D879FB" w14:textId="77777777" w:rsidTr="005A6B30">
        <w:trPr>
          <w:trHeight w:val="47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946127F"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lastRenderedPageBreak/>
              <w:t>50</w:t>
            </w:r>
          </w:p>
        </w:tc>
        <w:tc>
          <w:tcPr>
            <w:tcW w:w="851" w:type="dxa"/>
            <w:tcBorders>
              <w:top w:val="nil"/>
              <w:left w:val="nil"/>
              <w:bottom w:val="single" w:sz="4" w:space="0" w:color="000000"/>
              <w:right w:val="single" w:sz="4" w:space="0" w:color="000000"/>
            </w:tcBorders>
            <w:shd w:val="clear" w:color="auto" w:fill="auto"/>
            <w:vAlign w:val="center"/>
            <w:hideMark/>
          </w:tcPr>
          <w:p w14:paraId="604043F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100/066-00</w:t>
            </w:r>
          </w:p>
        </w:tc>
        <w:tc>
          <w:tcPr>
            <w:tcW w:w="2693" w:type="dxa"/>
            <w:tcBorders>
              <w:top w:val="nil"/>
              <w:left w:val="nil"/>
              <w:bottom w:val="single" w:sz="4" w:space="0" w:color="000000"/>
              <w:right w:val="single" w:sz="4" w:space="0" w:color="000000"/>
            </w:tcBorders>
            <w:shd w:val="clear" w:color="auto" w:fill="auto"/>
            <w:vAlign w:val="center"/>
            <w:hideMark/>
          </w:tcPr>
          <w:p w14:paraId="1C7C2C8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PASTA PROFILACTICA </w:t>
            </w:r>
          </w:p>
        </w:tc>
        <w:tc>
          <w:tcPr>
            <w:tcW w:w="1418" w:type="dxa"/>
            <w:tcBorders>
              <w:top w:val="nil"/>
              <w:left w:val="nil"/>
              <w:bottom w:val="single" w:sz="4" w:space="0" w:color="000000"/>
              <w:right w:val="single" w:sz="4" w:space="0" w:color="000000"/>
            </w:tcBorders>
            <w:shd w:val="clear" w:color="auto" w:fill="auto"/>
            <w:vAlign w:val="center"/>
            <w:hideMark/>
          </w:tcPr>
          <w:p w14:paraId="62C6048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PASTA</w:t>
            </w:r>
          </w:p>
        </w:tc>
        <w:tc>
          <w:tcPr>
            <w:tcW w:w="996" w:type="dxa"/>
            <w:tcBorders>
              <w:top w:val="nil"/>
              <w:left w:val="nil"/>
              <w:bottom w:val="single" w:sz="4" w:space="0" w:color="000000"/>
              <w:right w:val="single" w:sz="4" w:space="0" w:color="000000"/>
            </w:tcBorders>
            <w:shd w:val="clear" w:color="auto" w:fill="auto"/>
            <w:vAlign w:val="center"/>
            <w:hideMark/>
          </w:tcPr>
          <w:p w14:paraId="61A95B3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POMO/TUBO</w:t>
            </w:r>
          </w:p>
        </w:tc>
        <w:tc>
          <w:tcPr>
            <w:tcW w:w="1130" w:type="dxa"/>
            <w:tcBorders>
              <w:top w:val="nil"/>
              <w:left w:val="nil"/>
              <w:bottom w:val="single" w:sz="4" w:space="0" w:color="000000"/>
              <w:right w:val="single" w:sz="4" w:space="0" w:color="000000"/>
            </w:tcBorders>
            <w:shd w:val="clear" w:color="auto" w:fill="auto"/>
            <w:noWrap/>
            <w:vAlign w:val="center"/>
            <w:hideMark/>
          </w:tcPr>
          <w:p w14:paraId="391CCCC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30</w:t>
            </w:r>
          </w:p>
        </w:tc>
        <w:tc>
          <w:tcPr>
            <w:tcW w:w="1220" w:type="dxa"/>
            <w:tcBorders>
              <w:top w:val="nil"/>
              <w:left w:val="nil"/>
              <w:bottom w:val="single" w:sz="4" w:space="0" w:color="000000"/>
              <w:right w:val="nil"/>
            </w:tcBorders>
            <w:shd w:val="clear" w:color="auto" w:fill="auto"/>
            <w:noWrap/>
            <w:vAlign w:val="center"/>
            <w:hideMark/>
          </w:tcPr>
          <w:p w14:paraId="20E7F36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28.35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D71E12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850.50</w:t>
            </w:r>
          </w:p>
        </w:tc>
      </w:tr>
      <w:tr w:rsidR="00532086" w:rsidRPr="00532086" w14:paraId="02AF6624" w14:textId="77777777" w:rsidTr="005A6B30">
        <w:trPr>
          <w:trHeight w:val="401"/>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FCC44C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51</w:t>
            </w:r>
          </w:p>
        </w:tc>
        <w:tc>
          <w:tcPr>
            <w:tcW w:w="851" w:type="dxa"/>
            <w:tcBorders>
              <w:top w:val="nil"/>
              <w:left w:val="nil"/>
              <w:bottom w:val="single" w:sz="4" w:space="0" w:color="000000"/>
              <w:right w:val="single" w:sz="4" w:space="0" w:color="000000"/>
            </w:tcBorders>
            <w:shd w:val="clear" w:color="auto" w:fill="auto"/>
            <w:vAlign w:val="center"/>
            <w:hideMark/>
          </w:tcPr>
          <w:p w14:paraId="6A76B7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100/077-01</w:t>
            </w:r>
          </w:p>
        </w:tc>
        <w:tc>
          <w:tcPr>
            <w:tcW w:w="2693" w:type="dxa"/>
            <w:tcBorders>
              <w:top w:val="nil"/>
              <w:left w:val="nil"/>
              <w:bottom w:val="single" w:sz="4" w:space="0" w:color="000000"/>
              <w:right w:val="single" w:sz="4" w:space="0" w:color="000000"/>
            </w:tcBorders>
            <w:shd w:val="clear" w:color="auto" w:fill="auto"/>
            <w:vAlign w:val="center"/>
            <w:hideMark/>
          </w:tcPr>
          <w:p w14:paraId="676F0CE0"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PORTA BABERO</w:t>
            </w:r>
          </w:p>
        </w:tc>
        <w:tc>
          <w:tcPr>
            <w:tcW w:w="1418" w:type="dxa"/>
            <w:tcBorders>
              <w:top w:val="nil"/>
              <w:left w:val="nil"/>
              <w:bottom w:val="single" w:sz="4" w:space="0" w:color="000000"/>
              <w:right w:val="single" w:sz="4" w:space="0" w:color="000000"/>
            </w:tcBorders>
            <w:shd w:val="clear" w:color="auto" w:fill="auto"/>
            <w:vAlign w:val="center"/>
            <w:hideMark/>
          </w:tcPr>
          <w:p w14:paraId="2A4DDD7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836143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1DB36B9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073323E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FF4F03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35.70</w:t>
            </w:r>
          </w:p>
        </w:tc>
      </w:tr>
      <w:tr w:rsidR="00532086" w:rsidRPr="00532086" w14:paraId="122CBDB3"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DEE1A7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52</w:t>
            </w:r>
          </w:p>
        </w:tc>
        <w:tc>
          <w:tcPr>
            <w:tcW w:w="851" w:type="dxa"/>
            <w:tcBorders>
              <w:top w:val="nil"/>
              <w:left w:val="nil"/>
              <w:bottom w:val="single" w:sz="4" w:space="0" w:color="000000"/>
              <w:right w:val="single" w:sz="4" w:space="0" w:color="000000"/>
            </w:tcBorders>
            <w:shd w:val="clear" w:color="auto" w:fill="auto"/>
            <w:vAlign w:val="center"/>
            <w:hideMark/>
          </w:tcPr>
          <w:p w14:paraId="527B1C1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100/079-01</w:t>
            </w:r>
          </w:p>
        </w:tc>
        <w:tc>
          <w:tcPr>
            <w:tcW w:w="2693" w:type="dxa"/>
            <w:tcBorders>
              <w:top w:val="nil"/>
              <w:left w:val="nil"/>
              <w:bottom w:val="single" w:sz="4" w:space="0" w:color="000000"/>
              <w:right w:val="single" w:sz="4" w:space="0" w:color="000000"/>
            </w:tcBorders>
            <w:shd w:val="clear" w:color="auto" w:fill="auto"/>
            <w:vAlign w:val="center"/>
            <w:hideMark/>
          </w:tcPr>
          <w:p w14:paraId="57F126F9" w14:textId="752FADB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PULPERYL LIQUIDO (CLORHIDRATO DE LIDOCAINA+CREOSOTA</w:t>
            </w:r>
            <w:r>
              <w:rPr>
                <w:rFonts w:ascii="Arial" w:eastAsia="Times New Roman" w:hAnsi="Arial" w:cs="Arial"/>
                <w:sz w:val="14"/>
                <w:szCs w:val="14"/>
              </w:rPr>
              <w:t xml:space="preserve"> </w:t>
            </w:r>
            <w:r w:rsidRPr="00532086">
              <w:rPr>
                <w:rFonts w:ascii="Arial" w:eastAsia="Times New Roman" w:hAnsi="Arial" w:cs="Arial"/>
                <w:sz w:val="14"/>
                <w:szCs w:val="14"/>
              </w:rPr>
              <w:t>+EUGENOL)</w:t>
            </w:r>
          </w:p>
        </w:tc>
        <w:tc>
          <w:tcPr>
            <w:tcW w:w="1418" w:type="dxa"/>
            <w:tcBorders>
              <w:top w:val="nil"/>
              <w:left w:val="nil"/>
              <w:bottom w:val="single" w:sz="4" w:space="0" w:color="000000"/>
              <w:right w:val="single" w:sz="4" w:space="0" w:color="000000"/>
            </w:tcBorders>
            <w:shd w:val="clear" w:color="auto" w:fill="auto"/>
            <w:vAlign w:val="center"/>
            <w:hideMark/>
          </w:tcPr>
          <w:p w14:paraId="5970F40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5D4E74A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25DE08C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w:t>
            </w:r>
          </w:p>
        </w:tc>
        <w:tc>
          <w:tcPr>
            <w:tcW w:w="1220" w:type="dxa"/>
            <w:tcBorders>
              <w:top w:val="nil"/>
              <w:left w:val="nil"/>
              <w:bottom w:val="single" w:sz="4" w:space="0" w:color="000000"/>
              <w:right w:val="nil"/>
            </w:tcBorders>
            <w:shd w:val="clear" w:color="auto" w:fill="auto"/>
            <w:noWrap/>
            <w:vAlign w:val="center"/>
            <w:hideMark/>
          </w:tcPr>
          <w:p w14:paraId="5203998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242.55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F25A4B6"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3,395.70</w:t>
            </w:r>
          </w:p>
        </w:tc>
      </w:tr>
      <w:tr w:rsidR="00532086" w:rsidRPr="00532086" w14:paraId="270D670F" w14:textId="77777777" w:rsidTr="005A6B30">
        <w:trPr>
          <w:trHeight w:val="28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9763EF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53</w:t>
            </w:r>
          </w:p>
        </w:tc>
        <w:tc>
          <w:tcPr>
            <w:tcW w:w="851" w:type="dxa"/>
            <w:tcBorders>
              <w:top w:val="nil"/>
              <w:left w:val="nil"/>
              <w:bottom w:val="single" w:sz="4" w:space="0" w:color="000000"/>
              <w:right w:val="single" w:sz="4" w:space="0" w:color="000000"/>
            </w:tcBorders>
            <w:shd w:val="clear" w:color="auto" w:fill="auto"/>
            <w:vAlign w:val="center"/>
            <w:hideMark/>
          </w:tcPr>
          <w:p w14:paraId="28595EE5"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100/079-02</w:t>
            </w:r>
          </w:p>
        </w:tc>
        <w:tc>
          <w:tcPr>
            <w:tcW w:w="2693" w:type="dxa"/>
            <w:tcBorders>
              <w:top w:val="nil"/>
              <w:left w:val="nil"/>
              <w:bottom w:val="single" w:sz="4" w:space="0" w:color="000000"/>
              <w:right w:val="single" w:sz="4" w:space="0" w:color="000000"/>
            </w:tcBorders>
            <w:shd w:val="clear" w:color="auto" w:fill="auto"/>
            <w:vAlign w:val="center"/>
            <w:hideMark/>
          </w:tcPr>
          <w:p w14:paraId="079A4BA4"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REGLA ENDODONTICA</w:t>
            </w:r>
          </w:p>
        </w:tc>
        <w:tc>
          <w:tcPr>
            <w:tcW w:w="1418" w:type="dxa"/>
            <w:tcBorders>
              <w:top w:val="nil"/>
              <w:left w:val="nil"/>
              <w:bottom w:val="single" w:sz="4" w:space="0" w:color="000000"/>
              <w:right w:val="single" w:sz="4" w:space="0" w:color="000000"/>
            </w:tcBorders>
            <w:shd w:val="clear" w:color="auto" w:fill="auto"/>
            <w:vAlign w:val="center"/>
            <w:hideMark/>
          </w:tcPr>
          <w:p w14:paraId="45547AE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54FB4C0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7A08228"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31</w:t>
            </w:r>
          </w:p>
        </w:tc>
        <w:tc>
          <w:tcPr>
            <w:tcW w:w="1220" w:type="dxa"/>
            <w:tcBorders>
              <w:top w:val="nil"/>
              <w:left w:val="nil"/>
              <w:bottom w:val="single" w:sz="4" w:space="0" w:color="000000"/>
              <w:right w:val="nil"/>
            </w:tcBorders>
            <w:shd w:val="clear" w:color="auto" w:fill="auto"/>
            <w:noWrap/>
            <w:vAlign w:val="center"/>
            <w:hideMark/>
          </w:tcPr>
          <w:p w14:paraId="73AE1BA9"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139.65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968082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4,329.15</w:t>
            </w:r>
          </w:p>
        </w:tc>
      </w:tr>
      <w:tr w:rsidR="00532086" w:rsidRPr="00532086" w14:paraId="3D525A0B"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837686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54</w:t>
            </w:r>
          </w:p>
        </w:tc>
        <w:tc>
          <w:tcPr>
            <w:tcW w:w="851" w:type="dxa"/>
            <w:tcBorders>
              <w:top w:val="nil"/>
              <w:left w:val="nil"/>
              <w:bottom w:val="single" w:sz="4" w:space="0" w:color="000000"/>
              <w:right w:val="single" w:sz="4" w:space="0" w:color="000000"/>
            </w:tcBorders>
            <w:shd w:val="clear" w:color="auto" w:fill="auto"/>
            <w:vAlign w:val="center"/>
            <w:hideMark/>
          </w:tcPr>
          <w:p w14:paraId="10AD8CA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100/081-00</w:t>
            </w:r>
          </w:p>
        </w:tc>
        <w:tc>
          <w:tcPr>
            <w:tcW w:w="2693" w:type="dxa"/>
            <w:tcBorders>
              <w:top w:val="nil"/>
              <w:left w:val="nil"/>
              <w:bottom w:val="single" w:sz="4" w:space="0" w:color="000000"/>
              <w:right w:val="single" w:sz="4" w:space="0" w:color="000000"/>
            </w:tcBorders>
            <w:shd w:val="clear" w:color="auto" w:fill="auto"/>
            <w:vAlign w:val="center"/>
            <w:hideMark/>
          </w:tcPr>
          <w:p w14:paraId="6CFA2DA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REMOVEDOR DE MANCHAS</w:t>
            </w:r>
          </w:p>
        </w:tc>
        <w:tc>
          <w:tcPr>
            <w:tcW w:w="1418" w:type="dxa"/>
            <w:tcBorders>
              <w:top w:val="nil"/>
              <w:left w:val="nil"/>
              <w:bottom w:val="single" w:sz="4" w:space="0" w:color="000000"/>
              <w:right w:val="single" w:sz="4" w:space="0" w:color="000000"/>
            </w:tcBorders>
            <w:shd w:val="clear" w:color="auto" w:fill="auto"/>
            <w:vAlign w:val="center"/>
            <w:hideMark/>
          </w:tcPr>
          <w:p w14:paraId="54B6159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68681FD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7D9A8C5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1220" w:type="dxa"/>
            <w:tcBorders>
              <w:top w:val="nil"/>
              <w:left w:val="nil"/>
              <w:bottom w:val="single" w:sz="4" w:space="0" w:color="000000"/>
              <w:right w:val="nil"/>
            </w:tcBorders>
            <w:shd w:val="clear" w:color="auto" w:fill="auto"/>
            <w:noWrap/>
            <w:vAlign w:val="center"/>
            <w:hideMark/>
          </w:tcPr>
          <w:p w14:paraId="2D05DA0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78.75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489962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1,338.75</w:t>
            </w:r>
          </w:p>
        </w:tc>
      </w:tr>
      <w:tr w:rsidR="00532086" w:rsidRPr="00532086" w14:paraId="074E5C90"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B5525D9"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55</w:t>
            </w:r>
          </w:p>
        </w:tc>
        <w:tc>
          <w:tcPr>
            <w:tcW w:w="851" w:type="dxa"/>
            <w:tcBorders>
              <w:top w:val="nil"/>
              <w:left w:val="nil"/>
              <w:bottom w:val="single" w:sz="4" w:space="0" w:color="000000"/>
              <w:right w:val="single" w:sz="4" w:space="0" w:color="000000"/>
            </w:tcBorders>
            <w:shd w:val="clear" w:color="auto" w:fill="auto"/>
            <w:vAlign w:val="center"/>
            <w:hideMark/>
          </w:tcPr>
          <w:p w14:paraId="2C99C51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100/087-02</w:t>
            </w:r>
          </w:p>
        </w:tc>
        <w:tc>
          <w:tcPr>
            <w:tcW w:w="2693" w:type="dxa"/>
            <w:tcBorders>
              <w:top w:val="nil"/>
              <w:left w:val="nil"/>
              <w:bottom w:val="single" w:sz="4" w:space="0" w:color="000000"/>
              <w:right w:val="single" w:sz="4" w:space="0" w:color="000000"/>
            </w:tcBorders>
            <w:shd w:val="clear" w:color="auto" w:fill="auto"/>
            <w:vAlign w:val="center"/>
            <w:hideMark/>
          </w:tcPr>
          <w:p w14:paraId="222B7D65"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TIRA NERVIOS CORTOS</w:t>
            </w:r>
          </w:p>
        </w:tc>
        <w:tc>
          <w:tcPr>
            <w:tcW w:w="1418" w:type="dxa"/>
            <w:tcBorders>
              <w:top w:val="nil"/>
              <w:left w:val="nil"/>
              <w:bottom w:val="single" w:sz="4" w:space="0" w:color="000000"/>
              <w:right w:val="single" w:sz="4" w:space="0" w:color="000000"/>
            </w:tcBorders>
            <w:shd w:val="clear" w:color="auto" w:fill="auto"/>
            <w:vAlign w:val="center"/>
            <w:hideMark/>
          </w:tcPr>
          <w:p w14:paraId="7976445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ESTUCHE X 60 UNIDADES</w:t>
            </w:r>
          </w:p>
        </w:tc>
        <w:tc>
          <w:tcPr>
            <w:tcW w:w="996" w:type="dxa"/>
            <w:tcBorders>
              <w:top w:val="nil"/>
              <w:left w:val="nil"/>
              <w:bottom w:val="single" w:sz="4" w:space="0" w:color="000000"/>
              <w:right w:val="single" w:sz="4" w:space="0" w:color="000000"/>
            </w:tcBorders>
            <w:shd w:val="clear" w:color="auto" w:fill="auto"/>
            <w:vAlign w:val="center"/>
            <w:hideMark/>
          </w:tcPr>
          <w:p w14:paraId="49287D5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315E6F2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43</w:t>
            </w:r>
          </w:p>
        </w:tc>
        <w:tc>
          <w:tcPr>
            <w:tcW w:w="1220" w:type="dxa"/>
            <w:tcBorders>
              <w:top w:val="nil"/>
              <w:left w:val="nil"/>
              <w:bottom w:val="single" w:sz="4" w:space="0" w:color="000000"/>
              <w:right w:val="nil"/>
            </w:tcBorders>
            <w:shd w:val="clear" w:color="auto" w:fill="auto"/>
            <w:noWrap/>
            <w:vAlign w:val="center"/>
            <w:hideMark/>
          </w:tcPr>
          <w:p w14:paraId="0EDB8D4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7C8A42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2,031.75</w:t>
            </w:r>
          </w:p>
        </w:tc>
      </w:tr>
      <w:tr w:rsidR="00532086" w:rsidRPr="00532086" w14:paraId="57ED1EC0"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441C578"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56</w:t>
            </w:r>
          </w:p>
        </w:tc>
        <w:tc>
          <w:tcPr>
            <w:tcW w:w="851" w:type="dxa"/>
            <w:tcBorders>
              <w:top w:val="nil"/>
              <w:left w:val="nil"/>
              <w:bottom w:val="single" w:sz="4" w:space="0" w:color="000000"/>
              <w:right w:val="single" w:sz="4" w:space="0" w:color="000000"/>
            </w:tcBorders>
            <w:shd w:val="clear" w:color="auto" w:fill="auto"/>
            <w:vAlign w:val="center"/>
            <w:hideMark/>
          </w:tcPr>
          <w:p w14:paraId="4A417F89"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100/088-00</w:t>
            </w:r>
          </w:p>
        </w:tc>
        <w:tc>
          <w:tcPr>
            <w:tcW w:w="2693" w:type="dxa"/>
            <w:tcBorders>
              <w:top w:val="nil"/>
              <w:left w:val="nil"/>
              <w:bottom w:val="single" w:sz="4" w:space="0" w:color="000000"/>
              <w:right w:val="single" w:sz="4" w:space="0" w:color="000000"/>
            </w:tcBorders>
            <w:shd w:val="clear" w:color="auto" w:fill="auto"/>
            <w:vAlign w:val="center"/>
            <w:hideMark/>
          </w:tcPr>
          <w:p w14:paraId="4DC676A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TIRAS DE CELULOIDE</w:t>
            </w:r>
          </w:p>
        </w:tc>
        <w:tc>
          <w:tcPr>
            <w:tcW w:w="1418" w:type="dxa"/>
            <w:tcBorders>
              <w:top w:val="nil"/>
              <w:left w:val="nil"/>
              <w:bottom w:val="single" w:sz="4" w:space="0" w:color="000000"/>
              <w:right w:val="single" w:sz="4" w:space="0" w:color="000000"/>
            </w:tcBorders>
            <w:shd w:val="clear" w:color="auto" w:fill="auto"/>
            <w:vAlign w:val="center"/>
            <w:hideMark/>
          </w:tcPr>
          <w:p w14:paraId="51C37E6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sz w:val="14"/>
                <w:szCs w:val="14"/>
              </w:rPr>
              <w:t>SOBRE X 50 UNIDADES</w:t>
            </w:r>
          </w:p>
        </w:tc>
        <w:tc>
          <w:tcPr>
            <w:tcW w:w="996" w:type="dxa"/>
            <w:tcBorders>
              <w:top w:val="nil"/>
              <w:left w:val="nil"/>
              <w:bottom w:val="single" w:sz="4" w:space="0" w:color="000000"/>
              <w:right w:val="single" w:sz="4" w:space="0" w:color="000000"/>
            </w:tcBorders>
            <w:shd w:val="clear" w:color="auto" w:fill="auto"/>
            <w:vAlign w:val="center"/>
            <w:hideMark/>
          </w:tcPr>
          <w:p w14:paraId="53D4E7B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29C96CE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71</w:t>
            </w:r>
          </w:p>
        </w:tc>
        <w:tc>
          <w:tcPr>
            <w:tcW w:w="1220" w:type="dxa"/>
            <w:tcBorders>
              <w:top w:val="nil"/>
              <w:left w:val="nil"/>
              <w:bottom w:val="single" w:sz="4" w:space="0" w:color="000000"/>
              <w:right w:val="nil"/>
            </w:tcBorders>
            <w:shd w:val="clear" w:color="auto" w:fill="auto"/>
            <w:noWrap/>
            <w:vAlign w:val="center"/>
            <w:hideMark/>
          </w:tcPr>
          <w:p w14:paraId="2F64DB6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B42ACD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1,267.35</w:t>
            </w:r>
          </w:p>
        </w:tc>
      </w:tr>
      <w:tr w:rsidR="00532086" w:rsidRPr="00532086" w14:paraId="31040CC7" w14:textId="77777777" w:rsidTr="005A6B30">
        <w:trPr>
          <w:trHeight w:val="3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EC18E82"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57</w:t>
            </w:r>
          </w:p>
        </w:tc>
        <w:tc>
          <w:tcPr>
            <w:tcW w:w="851" w:type="dxa"/>
            <w:tcBorders>
              <w:top w:val="nil"/>
              <w:left w:val="nil"/>
              <w:bottom w:val="single" w:sz="4" w:space="0" w:color="000000"/>
              <w:right w:val="single" w:sz="4" w:space="0" w:color="000000"/>
            </w:tcBorders>
            <w:shd w:val="clear" w:color="auto" w:fill="auto"/>
            <w:vAlign w:val="center"/>
            <w:hideMark/>
          </w:tcPr>
          <w:p w14:paraId="2284D42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100/091-00</w:t>
            </w:r>
          </w:p>
        </w:tc>
        <w:tc>
          <w:tcPr>
            <w:tcW w:w="2693" w:type="dxa"/>
            <w:tcBorders>
              <w:top w:val="nil"/>
              <w:left w:val="nil"/>
              <w:bottom w:val="single" w:sz="4" w:space="0" w:color="000000"/>
              <w:right w:val="single" w:sz="4" w:space="0" w:color="000000"/>
            </w:tcBorders>
            <w:shd w:val="clear" w:color="auto" w:fill="auto"/>
            <w:vAlign w:val="center"/>
            <w:hideMark/>
          </w:tcPr>
          <w:p w14:paraId="5CCB246B"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VASOS DAPPEN</w:t>
            </w:r>
          </w:p>
        </w:tc>
        <w:tc>
          <w:tcPr>
            <w:tcW w:w="1418" w:type="dxa"/>
            <w:tcBorders>
              <w:top w:val="nil"/>
              <w:left w:val="nil"/>
              <w:bottom w:val="single" w:sz="4" w:space="0" w:color="000000"/>
              <w:right w:val="single" w:sz="4" w:space="0" w:color="000000"/>
            </w:tcBorders>
            <w:shd w:val="clear" w:color="auto" w:fill="auto"/>
            <w:vAlign w:val="center"/>
            <w:hideMark/>
          </w:tcPr>
          <w:p w14:paraId="784117A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74363CE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5FCA9FD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41</w:t>
            </w:r>
          </w:p>
        </w:tc>
        <w:tc>
          <w:tcPr>
            <w:tcW w:w="1220" w:type="dxa"/>
            <w:tcBorders>
              <w:top w:val="nil"/>
              <w:left w:val="nil"/>
              <w:bottom w:val="single" w:sz="4" w:space="0" w:color="000000"/>
              <w:right w:val="nil"/>
            </w:tcBorders>
            <w:shd w:val="clear" w:color="auto" w:fill="auto"/>
            <w:noWrap/>
            <w:vAlign w:val="center"/>
            <w:hideMark/>
          </w:tcPr>
          <w:p w14:paraId="7B61D62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14.70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362D14B"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602.70</w:t>
            </w:r>
          </w:p>
        </w:tc>
      </w:tr>
      <w:tr w:rsidR="00532086" w:rsidRPr="00532086" w14:paraId="7AEBD03B" w14:textId="77777777" w:rsidTr="005A6B30">
        <w:trPr>
          <w:trHeight w:val="372"/>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36B02B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58</w:t>
            </w:r>
          </w:p>
        </w:tc>
        <w:tc>
          <w:tcPr>
            <w:tcW w:w="851" w:type="dxa"/>
            <w:tcBorders>
              <w:top w:val="nil"/>
              <w:left w:val="nil"/>
              <w:bottom w:val="single" w:sz="4" w:space="0" w:color="000000"/>
              <w:right w:val="single" w:sz="4" w:space="0" w:color="000000"/>
            </w:tcBorders>
            <w:shd w:val="clear" w:color="auto" w:fill="auto"/>
            <w:vAlign w:val="center"/>
            <w:hideMark/>
          </w:tcPr>
          <w:p w14:paraId="3B54DB56"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100/092-00</w:t>
            </w:r>
          </w:p>
        </w:tc>
        <w:tc>
          <w:tcPr>
            <w:tcW w:w="2693" w:type="dxa"/>
            <w:tcBorders>
              <w:top w:val="nil"/>
              <w:left w:val="nil"/>
              <w:bottom w:val="single" w:sz="4" w:space="0" w:color="000000"/>
              <w:right w:val="single" w:sz="4" w:space="0" w:color="000000"/>
            </w:tcBorders>
            <w:shd w:val="clear" w:color="auto" w:fill="auto"/>
            <w:vAlign w:val="center"/>
            <w:hideMark/>
          </w:tcPr>
          <w:p w14:paraId="416F4171"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VIDRIO TRIPLE DE MEZCLAS</w:t>
            </w:r>
          </w:p>
        </w:tc>
        <w:tc>
          <w:tcPr>
            <w:tcW w:w="1418" w:type="dxa"/>
            <w:tcBorders>
              <w:top w:val="nil"/>
              <w:left w:val="nil"/>
              <w:bottom w:val="single" w:sz="4" w:space="0" w:color="000000"/>
              <w:right w:val="single" w:sz="4" w:space="0" w:color="000000"/>
            </w:tcBorders>
            <w:shd w:val="clear" w:color="auto" w:fill="auto"/>
            <w:vAlign w:val="center"/>
            <w:hideMark/>
          </w:tcPr>
          <w:p w14:paraId="642E65A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62FF0DE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6DC4A33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w:t>
            </w:r>
          </w:p>
        </w:tc>
        <w:tc>
          <w:tcPr>
            <w:tcW w:w="1220" w:type="dxa"/>
            <w:tcBorders>
              <w:top w:val="nil"/>
              <w:left w:val="nil"/>
              <w:bottom w:val="single" w:sz="4" w:space="0" w:color="000000"/>
              <w:right w:val="nil"/>
            </w:tcBorders>
            <w:shd w:val="clear" w:color="auto" w:fill="auto"/>
            <w:noWrap/>
            <w:vAlign w:val="center"/>
            <w:hideMark/>
          </w:tcPr>
          <w:p w14:paraId="2BB6687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24.15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FD1B3CF"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627.90</w:t>
            </w:r>
          </w:p>
        </w:tc>
      </w:tr>
      <w:tr w:rsidR="00532086" w:rsidRPr="00532086" w14:paraId="24676D7A" w14:textId="77777777" w:rsidTr="005A6B30">
        <w:trPr>
          <w:trHeight w:val="40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3A064F0"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59</w:t>
            </w:r>
          </w:p>
        </w:tc>
        <w:tc>
          <w:tcPr>
            <w:tcW w:w="851" w:type="dxa"/>
            <w:tcBorders>
              <w:top w:val="nil"/>
              <w:left w:val="nil"/>
              <w:bottom w:val="single" w:sz="4" w:space="0" w:color="000000"/>
              <w:right w:val="single" w:sz="4" w:space="0" w:color="000000"/>
            </w:tcBorders>
            <w:shd w:val="clear" w:color="auto" w:fill="auto"/>
            <w:vAlign w:val="center"/>
            <w:hideMark/>
          </w:tcPr>
          <w:p w14:paraId="7B4D2E9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100/095-00</w:t>
            </w:r>
          </w:p>
        </w:tc>
        <w:tc>
          <w:tcPr>
            <w:tcW w:w="2693" w:type="dxa"/>
            <w:tcBorders>
              <w:top w:val="nil"/>
              <w:left w:val="nil"/>
              <w:bottom w:val="single" w:sz="4" w:space="0" w:color="000000"/>
              <w:right w:val="single" w:sz="4" w:space="0" w:color="000000"/>
            </w:tcBorders>
            <w:shd w:val="clear" w:color="auto" w:fill="auto"/>
            <w:vAlign w:val="center"/>
            <w:hideMark/>
          </w:tcPr>
          <w:p w14:paraId="5B023EA9"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BANDEJA PARA INSTRUMENTOS</w:t>
            </w:r>
          </w:p>
        </w:tc>
        <w:tc>
          <w:tcPr>
            <w:tcW w:w="1418" w:type="dxa"/>
            <w:tcBorders>
              <w:top w:val="nil"/>
              <w:left w:val="nil"/>
              <w:bottom w:val="single" w:sz="4" w:space="0" w:color="000000"/>
              <w:right w:val="single" w:sz="4" w:space="0" w:color="000000"/>
            </w:tcBorders>
            <w:shd w:val="clear" w:color="auto" w:fill="auto"/>
            <w:vAlign w:val="center"/>
            <w:hideMark/>
          </w:tcPr>
          <w:p w14:paraId="002ABC8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028F467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4D8DDD6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w:t>
            </w:r>
          </w:p>
        </w:tc>
        <w:tc>
          <w:tcPr>
            <w:tcW w:w="1220" w:type="dxa"/>
            <w:tcBorders>
              <w:top w:val="nil"/>
              <w:left w:val="nil"/>
              <w:bottom w:val="single" w:sz="4" w:space="0" w:color="000000"/>
              <w:right w:val="nil"/>
            </w:tcBorders>
            <w:shd w:val="clear" w:color="auto" w:fill="auto"/>
            <w:noWrap/>
            <w:vAlign w:val="center"/>
            <w:hideMark/>
          </w:tcPr>
          <w:p w14:paraId="5674834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47.25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EDD8C9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94.50</w:t>
            </w:r>
          </w:p>
        </w:tc>
      </w:tr>
      <w:tr w:rsidR="00532086" w:rsidRPr="00532086" w14:paraId="4CD7017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EDF950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60</w:t>
            </w:r>
          </w:p>
        </w:tc>
        <w:tc>
          <w:tcPr>
            <w:tcW w:w="851" w:type="dxa"/>
            <w:tcBorders>
              <w:top w:val="nil"/>
              <w:left w:val="nil"/>
              <w:bottom w:val="single" w:sz="4" w:space="0" w:color="000000"/>
              <w:right w:val="single" w:sz="4" w:space="0" w:color="000000"/>
            </w:tcBorders>
            <w:shd w:val="clear" w:color="auto" w:fill="auto"/>
            <w:vAlign w:val="center"/>
            <w:hideMark/>
          </w:tcPr>
          <w:p w14:paraId="5264C76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100/108-00</w:t>
            </w:r>
          </w:p>
        </w:tc>
        <w:tc>
          <w:tcPr>
            <w:tcW w:w="2693" w:type="dxa"/>
            <w:tcBorders>
              <w:top w:val="nil"/>
              <w:left w:val="nil"/>
              <w:bottom w:val="single" w:sz="4" w:space="0" w:color="000000"/>
              <w:right w:val="single" w:sz="4" w:space="0" w:color="000000"/>
            </w:tcBorders>
            <w:shd w:val="clear" w:color="auto" w:fill="auto"/>
            <w:vAlign w:val="center"/>
            <w:hideMark/>
          </w:tcPr>
          <w:p w14:paraId="7F423AB7"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MICROBROCHAS PARA PINCELADO</w:t>
            </w:r>
          </w:p>
        </w:tc>
        <w:tc>
          <w:tcPr>
            <w:tcW w:w="1418" w:type="dxa"/>
            <w:tcBorders>
              <w:top w:val="nil"/>
              <w:left w:val="nil"/>
              <w:bottom w:val="single" w:sz="4" w:space="0" w:color="000000"/>
              <w:right w:val="single" w:sz="4" w:space="0" w:color="000000"/>
            </w:tcBorders>
            <w:shd w:val="clear" w:color="000000" w:fill="FFFFFF"/>
            <w:vAlign w:val="center"/>
            <w:hideMark/>
          </w:tcPr>
          <w:p w14:paraId="2AD3743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  X 100 UNIDADES</w:t>
            </w:r>
          </w:p>
        </w:tc>
        <w:tc>
          <w:tcPr>
            <w:tcW w:w="996" w:type="dxa"/>
            <w:tcBorders>
              <w:top w:val="nil"/>
              <w:left w:val="nil"/>
              <w:bottom w:val="single" w:sz="4" w:space="0" w:color="000000"/>
              <w:right w:val="single" w:sz="4" w:space="0" w:color="000000"/>
            </w:tcBorders>
            <w:shd w:val="clear" w:color="auto" w:fill="auto"/>
            <w:vAlign w:val="center"/>
            <w:hideMark/>
          </w:tcPr>
          <w:p w14:paraId="0D1D636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3B7C2E74"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160</w:t>
            </w:r>
          </w:p>
        </w:tc>
        <w:tc>
          <w:tcPr>
            <w:tcW w:w="1220" w:type="dxa"/>
            <w:tcBorders>
              <w:top w:val="nil"/>
              <w:left w:val="nil"/>
              <w:bottom w:val="single" w:sz="4" w:space="0" w:color="000000"/>
              <w:right w:val="nil"/>
            </w:tcBorders>
            <w:shd w:val="clear" w:color="auto" w:fill="auto"/>
            <w:noWrap/>
            <w:vAlign w:val="center"/>
            <w:hideMark/>
          </w:tcPr>
          <w:p w14:paraId="260EFA8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54.60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7ADAD1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8,736.00</w:t>
            </w:r>
          </w:p>
        </w:tc>
      </w:tr>
      <w:tr w:rsidR="00532086" w:rsidRPr="00532086" w14:paraId="0D2576DC" w14:textId="77777777" w:rsidTr="005A6B30">
        <w:trPr>
          <w:trHeight w:val="468"/>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F60C49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61</w:t>
            </w:r>
          </w:p>
        </w:tc>
        <w:tc>
          <w:tcPr>
            <w:tcW w:w="851" w:type="dxa"/>
            <w:tcBorders>
              <w:top w:val="nil"/>
              <w:left w:val="nil"/>
              <w:bottom w:val="single" w:sz="4" w:space="0" w:color="000000"/>
              <w:right w:val="single" w:sz="4" w:space="0" w:color="000000"/>
            </w:tcBorders>
            <w:shd w:val="clear" w:color="auto" w:fill="auto"/>
            <w:vAlign w:val="center"/>
            <w:hideMark/>
          </w:tcPr>
          <w:p w14:paraId="6E63C1A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100/111-00</w:t>
            </w:r>
          </w:p>
        </w:tc>
        <w:tc>
          <w:tcPr>
            <w:tcW w:w="2693" w:type="dxa"/>
            <w:tcBorders>
              <w:top w:val="nil"/>
              <w:left w:val="nil"/>
              <w:bottom w:val="single" w:sz="4" w:space="0" w:color="000000"/>
              <w:right w:val="single" w:sz="4" w:space="0" w:color="000000"/>
            </w:tcBorders>
            <w:shd w:val="clear" w:color="auto" w:fill="auto"/>
            <w:vAlign w:val="center"/>
            <w:hideMark/>
          </w:tcPr>
          <w:p w14:paraId="040A19CA"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HILO RETRACTOR GINGIVAL  No. 2</w:t>
            </w:r>
          </w:p>
        </w:tc>
        <w:tc>
          <w:tcPr>
            <w:tcW w:w="1418" w:type="dxa"/>
            <w:tcBorders>
              <w:top w:val="nil"/>
              <w:left w:val="nil"/>
              <w:bottom w:val="single" w:sz="4" w:space="0" w:color="000000"/>
              <w:right w:val="single" w:sz="4" w:space="0" w:color="000000"/>
            </w:tcBorders>
            <w:shd w:val="clear" w:color="auto" w:fill="auto"/>
            <w:vAlign w:val="center"/>
            <w:hideMark/>
          </w:tcPr>
          <w:p w14:paraId="128C0B5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HILO</w:t>
            </w:r>
          </w:p>
        </w:tc>
        <w:tc>
          <w:tcPr>
            <w:tcW w:w="996" w:type="dxa"/>
            <w:tcBorders>
              <w:top w:val="nil"/>
              <w:left w:val="nil"/>
              <w:bottom w:val="single" w:sz="4" w:space="0" w:color="000000"/>
              <w:right w:val="single" w:sz="4" w:space="0" w:color="000000"/>
            </w:tcBorders>
            <w:shd w:val="clear" w:color="auto" w:fill="auto"/>
            <w:vAlign w:val="center"/>
            <w:hideMark/>
          </w:tcPr>
          <w:p w14:paraId="219AC6F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49D0CA53"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3</w:t>
            </w:r>
          </w:p>
        </w:tc>
        <w:tc>
          <w:tcPr>
            <w:tcW w:w="1220" w:type="dxa"/>
            <w:tcBorders>
              <w:top w:val="nil"/>
              <w:left w:val="nil"/>
              <w:bottom w:val="single" w:sz="4" w:space="0" w:color="000000"/>
              <w:right w:val="nil"/>
            </w:tcBorders>
            <w:shd w:val="clear" w:color="auto" w:fill="auto"/>
            <w:noWrap/>
            <w:vAlign w:val="center"/>
            <w:hideMark/>
          </w:tcPr>
          <w:p w14:paraId="69EEBA00"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144.90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6288C4"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434.70</w:t>
            </w:r>
          </w:p>
        </w:tc>
      </w:tr>
      <w:tr w:rsidR="00532086" w:rsidRPr="00532086" w14:paraId="3EDDFE70" w14:textId="77777777" w:rsidTr="005A6B30">
        <w:trPr>
          <w:trHeight w:val="356"/>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14D9D7A"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62</w:t>
            </w:r>
          </w:p>
        </w:tc>
        <w:tc>
          <w:tcPr>
            <w:tcW w:w="851" w:type="dxa"/>
            <w:tcBorders>
              <w:top w:val="nil"/>
              <w:left w:val="nil"/>
              <w:bottom w:val="single" w:sz="4" w:space="0" w:color="000000"/>
              <w:right w:val="single" w:sz="4" w:space="0" w:color="000000"/>
            </w:tcBorders>
            <w:shd w:val="clear" w:color="auto" w:fill="auto"/>
            <w:vAlign w:val="center"/>
            <w:hideMark/>
          </w:tcPr>
          <w:p w14:paraId="499F3D1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100/114-00</w:t>
            </w:r>
          </w:p>
        </w:tc>
        <w:tc>
          <w:tcPr>
            <w:tcW w:w="2693" w:type="dxa"/>
            <w:tcBorders>
              <w:top w:val="nil"/>
              <w:left w:val="nil"/>
              <w:bottom w:val="single" w:sz="4" w:space="0" w:color="000000"/>
              <w:right w:val="single" w:sz="4" w:space="0" w:color="000000"/>
            </w:tcBorders>
            <w:shd w:val="clear" w:color="auto" w:fill="auto"/>
            <w:vAlign w:val="center"/>
            <w:hideMark/>
          </w:tcPr>
          <w:p w14:paraId="7CF696CE"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YESO PIEDRA AMARILLO </w:t>
            </w:r>
          </w:p>
        </w:tc>
        <w:tc>
          <w:tcPr>
            <w:tcW w:w="1418" w:type="dxa"/>
            <w:tcBorders>
              <w:top w:val="nil"/>
              <w:left w:val="nil"/>
              <w:bottom w:val="single" w:sz="4" w:space="0" w:color="000000"/>
              <w:right w:val="single" w:sz="4" w:space="0" w:color="000000"/>
            </w:tcBorders>
            <w:shd w:val="clear" w:color="auto" w:fill="auto"/>
            <w:vAlign w:val="center"/>
            <w:hideMark/>
          </w:tcPr>
          <w:p w14:paraId="1B0450AD"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0F97CFC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BOLSA</w:t>
            </w:r>
          </w:p>
        </w:tc>
        <w:tc>
          <w:tcPr>
            <w:tcW w:w="1130" w:type="dxa"/>
            <w:tcBorders>
              <w:top w:val="nil"/>
              <w:left w:val="nil"/>
              <w:bottom w:val="single" w:sz="4" w:space="0" w:color="000000"/>
              <w:right w:val="single" w:sz="4" w:space="0" w:color="000000"/>
            </w:tcBorders>
            <w:shd w:val="clear" w:color="auto" w:fill="auto"/>
            <w:noWrap/>
            <w:vAlign w:val="center"/>
            <w:hideMark/>
          </w:tcPr>
          <w:p w14:paraId="4E0B7B8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27</w:t>
            </w:r>
          </w:p>
        </w:tc>
        <w:tc>
          <w:tcPr>
            <w:tcW w:w="1220" w:type="dxa"/>
            <w:tcBorders>
              <w:top w:val="nil"/>
              <w:left w:val="nil"/>
              <w:bottom w:val="single" w:sz="4" w:space="0" w:color="000000"/>
              <w:right w:val="nil"/>
            </w:tcBorders>
            <w:shd w:val="clear" w:color="auto" w:fill="auto"/>
            <w:noWrap/>
            <w:vAlign w:val="center"/>
            <w:hideMark/>
          </w:tcPr>
          <w:p w14:paraId="298DFF1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19.95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7811A62"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538.65</w:t>
            </w:r>
          </w:p>
        </w:tc>
      </w:tr>
      <w:tr w:rsidR="00532086" w:rsidRPr="00532086" w14:paraId="42068FC2" w14:textId="77777777" w:rsidTr="005A6B30">
        <w:trPr>
          <w:trHeight w:val="419"/>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576EA8C"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63</w:t>
            </w:r>
          </w:p>
        </w:tc>
        <w:tc>
          <w:tcPr>
            <w:tcW w:w="851" w:type="dxa"/>
            <w:tcBorders>
              <w:top w:val="nil"/>
              <w:left w:val="nil"/>
              <w:bottom w:val="single" w:sz="4" w:space="0" w:color="000000"/>
              <w:right w:val="single" w:sz="4" w:space="0" w:color="000000"/>
            </w:tcBorders>
            <w:shd w:val="clear" w:color="auto" w:fill="auto"/>
            <w:vAlign w:val="center"/>
            <w:hideMark/>
          </w:tcPr>
          <w:p w14:paraId="1E10F13A"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100/117-00</w:t>
            </w:r>
          </w:p>
        </w:tc>
        <w:tc>
          <w:tcPr>
            <w:tcW w:w="2693" w:type="dxa"/>
            <w:tcBorders>
              <w:top w:val="nil"/>
              <w:left w:val="nil"/>
              <w:bottom w:val="single" w:sz="4" w:space="0" w:color="000000"/>
              <w:right w:val="single" w:sz="4" w:space="0" w:color="000000"/>
            </w:tcBorders>
            <w:shd w:val="clear" w:color="auto" w:fill="auto"/>
            <w:vAlign w:val="center"/>
            <w:hideMark/>
          </w:tcPr>
          <w:p w14:paraId="0B02F4EC"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ESPACIADORES DIGITALES</w:t>
            </w:r>
          </w:p>
        </w:tc>
        <w:tc>
          <w:tcPr>
            <w:tcW w:w="1418" w:type="dxa"/>
            <w:tcBorders>
              <w:top w:val="nil"/>
              <w:left w:val="nil"/>
              <w:bottom w:val="single" w:sz="4" w:space="0" w:color="000000"/>
              <w:right w:val="single" w:sz="4" w:space="0" w:color="000000"/>
            </w:tcBorders>
            <w:shd w:val="clear" w:color="auto" w:fill="auto"/>
            <w:vAlign w:val="center"/>
            <w:hideMark/>
          </w:tcPr>
          <w:p w14:paraId="0B7AB3B7"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996" w:type="dxa"/>
            <w:tcBorders>
              <w:top w:val="nil"/>
              <w:left w:val="nil"/>
              <w:bottom w:val="single" w:sz="4" w:space="0" w:color="000000"/>
              <w:right w:val="single" w:sz="4" w:space="0" w:color="000000"/>
            </w:tcBorders>
            <w:shd w:val="clear" w:color="auto" w:fill="auto"/>
            <w:vAlign w:val="center"/>
            <w:hideMark/>
          </w:tcPr>
          <w:p w14:paraId="7D4D2CD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ESTUCHE</w:t>
            </w:r>
          </w:p>
        </w:tc>
        <w:tc>
          <w:tcPr>
            <w:tcW w:w="1130" w:type="dxa"/>
            <w:tcBorders>
              <w:top w:val="nil"/>
              <w:left w:val="nil"/>
              <w:bottom w:val="single" w:sz="4" w:space="0" w:color="000000"/>
              <w:right w:val="single" w:sz="4" w:space="0" w:color="000000"/>
            </w:tcBorders>
            <w:shd w:val="clear" w:color="auto" w:fill="auto"/>
            <w:noWrap/>
            <w:vAlign w:val="center"/>
            <w:hideMark/>
          </w:tcPr>
          <w:p w14:paraId="14BF6C7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40</w:t>
            </w:r>
          </w:p>
        </w:tc>
        <w:tc>
          <w:tcPr>
            <w:tcW w:w="1220" w:type="dxa"/>
            <w:tcBorders>
              <w:top w:val="nil"/>
              <w:left w:val="nil"/>
              <w:bottom w:val="single" w:sz="4" w:space="0" w:color="000000"/>
              <w:right w:val="nil"/>
            </w:tcBorders>
            <w:shd w:val="clear" w:color="auto" w:fill="auto"/>
            <w:noWrap/>
            <w:vAlign w:val="center"/>
            <w:hideMark/>
          </w:tcPr>
          <w:p w14:paraId="0EB0B1A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85.05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B9D064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3,402.00</w:t>
            </w:r>
          </w:p>
        </w:tc>
      </w:tr>
      <w:tr w:rsidR="00532086" w:rsidRPr="00532086" w14:paraId="5FA27BAF"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0C5E7A3"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64</w:t>
            </w:r>
          </w:p>
        </w:tc>
        <w:tc>
          <w:tcPr>
            <w:tcW w:w="851" w:type="dxa"/>
            <w:tcBorders>
              <w:top w:val="nil"/>
              <w:left w:val="nil"/>
              <w:bottom w:val="single" w:sz="4" w:space="0" w:color="000000"/>
              <w:right w:val="single" w:sz="4" w:space="0" w:color="000000"/>
            </w:tcBorders>
            <w:shd w:val="clear" w:color="auto" w:fill="auto"/>
            <w:vAlign w:val="center"/>
            <w:hideMark/>
          </w:tcPr>
          <w:p w14:paraId="135409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100/145-00</w:t>
            </w:r>
          </w:p>
        </w:tc>
        <w:tc>
          <w:tcPr>
            <w:tcW w:w="2693" w:type="dxa"/>
            <w:tcBorders>
              <w:top w:val="nil"/>
              <w:left w:val="nil"/>
              <w:bottom w:val="single" w:sz="4" w:space="0" w:color="000000"/>
              <w:right w:val="single" w:sz="4" w:space="0" w:color="000000"/>
            </w:tcBorders>
            <w:shd w:val="clear" w:color="auto" w:fill="auto"/>
            <w:vAlign w:val="center"/>
            <w:hideMark/>
          </w:tcPr>
          <w:p w14:paraId="1A069A5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BICARBONATO HIDROGENADO DE SODIO</w:t>
            </w:r>
          </w:p>
        </w:tc>
        <w:tc>
          <w:tcPr>
            <w:tcW w:w="1418" w:type="dxa"/>
            <w:tcBorders>
              <w:top w:val="nil"/>
              <w:left w:val="nil"/>
              <w:bottom w:val="single" w:sz="4" w:space="0" w:color="000000"/>
              <w:right w:val="single" w:sz="4" w:space="0" w:color="000000"/>
            </w:tcBorders>
            <w:shd w:val="clear" w:color="auto" w:fill="auto"/>
            <w:vAlign w:val="center"/>
            <w:hideMark/>
          </w:tcPr>
          <w:p w14:paraId="0A5BA6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POLVO</w:t>
            </w:r>
          </w:p>
        </w:tc>
        <w:tc>
          <w:tcPr>
            <w:tcW w:w="996" w:type="dxa"/>
            <w:tcBorders>
              <w:top w:val="nil"/>
              <w:left w:val="nil"/>
              <w:bottom w:val="single" w:sz="4" w:space="0" w:color="000000"/>
              <w:right w:val="single" w:sz="4" w:space="0" w:color="000000"/>
            </w:tcBorders>
            <w:shd w:val="clear" w:color="auto" w:fill="auto"/>
            <w:vAlign w:val="center"/>
            <w:hideMark/>
          </w:tcPr>
          <w:p w14:paraId="791698C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SOBRE</w:t>
            </w:r>
          </w:p>
        </w:tc>
        <w:tc>
          <w:tcPr>
            <w:tcW w:w="1130" w:type="dxa"/>
            <w:tcBorders>
              <w:top w:val="nil"/>
              <w:left w:val="nil"/>
              <w:bottom w:val="single" w:sz="4" w:space="0" w:color="000000"/>
              <w:right w:val="single" w:sz="4" w:space="0" w:color="000000"/>
            </w:tcBorders>
            <w:shd w:val="clear" w:color="auto" w:fill="auto"/>
            <w:noWrap/>
            <w:vAlign w:val="center"/>
            <w:hideMark/>
          </w:tcPr>
          <w:p w14:paraId="72F0319B"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16</w:t>
            </w:r>
          </w:p>
        </w:tc>
        <w:tc>
          <w:tcPr>
            <w:tcW w:w="1220" w:type="dxa"/>
            <w:tcBorders>
              <w:top w:val="nil"/>
              <w:left w:val="nil"/>
              <w:bottom w:val="single" w:sz="4" w:space="0" w:color="000000"/>
              <w:right w:val="nil"/>
            </w:tcBorders>
            <w:shd w:val="clear" w:color="auto" w:fill="auto"/>
            <w:noWrap/>
            <w:vAlign w:val="center"/>
            <w:hideMark/>
          </w:tcPr>
          <w:p w14:paraId="03ABF86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26.25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7645875"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420.00</w:t>
            </w:r>
          </w:p>
        </w:tc>
      </w:tr>
      <w:tr w:rsidR="00532086" w:rsidRPr="00532086" w14:paraId="4D0F8162" w14:textId="77777777" w:rsidTr="005A6B30">
        <w:trPr>
          <w:trHeight w:val="38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76FDA1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65</w:t>
            </w:r>
          </w:p>
        </w:tc>
        <w:tc>
          <w:tcPr>
            <w:tcW w:w="851" w:type="dxa"/>
            <w:tcBorders>
              <w:top w:val="nil"/>
              <w:left w:val="nil"/>
              <w:bottom w:val="single" w:sz="4" w:space="0" w:color="000000"/>
              <w:right w:val="single" w:sz="4" w:space="0" w:color="000000"/>
            </w:tcBorders>
            <w:shd w:val="clear" w:color="auto" w:fill="auto"/>
            <w:vAlign w:val="center"/>
            <w:hideMark/>
          </w:tcPr>
          <w:p w14:paraId="190E855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100/153-00</w:t>
            </w:r>
          </w:p>
        </w:tc>
        <w:tc>
          <w:tcPr>
            <w:tcW w:w="2693" w:type="dxa"/>
            <w:tcBorders>
              <w:top w:val="nil"/>
              <w:left w:val="nil"/>
              <w:bottom w:val="single" w:sz="4" w:space="0" w:color="000000"/>
              <w:right w:val="single" w:sz="4" w:space="0" w:color="000000"/>
            </w:tcBorders>
            <w:shd w:val="clear" w:color="auto" w:fill="auto"/>
            <w:vAlign w:val="center"/>
            <w:hideMark/>
          </w:tcPr>
          <w:p w14:paraId="5D1D29B3"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 xml:space="preserve">CURETA GRACE BIPOLAR </w:t>
            </w:r>
          </w:p>
        </w:tc>
        <w:tc>
          <w:tcPr>
            <w:tcW w:w="1418" w:type="dxa"/>
            <w:tcBorders>
              <w:top w:val="nil"/>
              <w:left w:val="nil"/>
              <w:bottom w:val="single" w:sz="4" w:space="0" w:color="000000"/>
              <w:right w:val="single" w:sz="4" w:space="0" w:color="000000"/>
            </w:tcBorders>
            <w:shd w:val="clear" w:color="000000" w:fill="FFFFFF"/>
            <w:vAlign w:val="center"/>
            <w:hideMark/>
          </w:tcPr>
          <w:p w14:paraId="42D5977C"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172159A0"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7577FFFA"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w:t>
            </w:r>
          </w:p>
        </w:tc>
        <w:tc>
          <w:tcPr>
            <w:tcW w:w="1220" w:type="dxa"/>
            <w:tcBorders>
              <w:top w:val="nil"/>
              <w:left w:val="nil"/>
              <w:bottom w:val="single" w:sz="4" w:space="0" w:color="000000"/>
              <w:right w:val="nil"/>
            </w:tcBorders>
            <w:shd w:val="clear" w:color="auto" w:fill="auto"/>
            <w:noWrap/>
            <w:vAlign w:val="center"/>
            <w:hideMark/>
          </w:tcPr>
          <w:p w14:paraId="17A40425"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85.05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A3FCFB1"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85.05</w:t>
            </w:r>
          </w:p>
        </w:tc>
      </w:tr>
      <w:tr w:rsidR="00532086" w:rsidRPr="00532086" w14:paraId="58D8EBC1" w14:textId="77777777" w:rsidTr="005A6B30">
        <w:trPr>
          <w:trHeight w:val="41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66E35C6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66</w:t>
            </w:r>
          </w:p>
        </w:tc>
        <w:tc>
          <w:tcPr>
            <w:tcW w:w="851" w:type="dxa"/>
            <w:tcBorders>
              <w:top w:val="nil"/>
              <w:left w:val="nil"/>
              <w:bottom w:val="single" w:sz="4" w:space="0" w:color="000000"/>
              <w:right w:val="single" w:sz="4" w:space="0" w:color="000000"/>
            </w:tcBorders>
            <w:shd w:val="clear" w:color="auto" w:fill="auto"/>
            <w:vAlign w:val="center"/>
            <w:hideMark/>
          </w:tcPr>
          <w:p w14:paraId="3B5CA00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100/154-00</w:t>
            </w:r>
          </w:p>
        </w:tc>
        <w:tc>
          <w:tcPr>
            <w:tcW w:w="2693" w:type="dxa"/>
            <w:tcBorders>
              <w:top w:val="nil"/>
              <w:left w:val="nil"/>
              <w:bottom w:val="single" w:sz="4" w:space="0" w:color="000000"/>
              <w:right w:val="single" w:sz="4" w:space="0" w:color="000000"/>
            </w:tcBorders>
            <w:shd w:val="clear" w:color="auto" w:fill="auto"/>
            <w:vAlign w:val="center"/>
            <w:hideMark/>
          </w:tcPr>
          <w:p w14:paraId="6B74FB3F"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SONDA PERIODONTAL PQW6</w:t>
            </w:r>
          </w:p>
        </w:tc>
        <w:tc>
          <w:tcPr>
            <w:tcW w:w="1418" w:type="dxa"/>
            <w:tcBorders>
              <w:top w:val="nil"/>
              <w:left w:val="nil"/>
              <w:bottom w:val="single" w:sz="4" w:space="0" w:color="000000"/>
              <w:right w:val="single" w:sz="4" w:space="0" w:color="000000"/>
            </w:tcBorders>
            <w:shd w:val="clear" w:color="auto" w:fill="auto"/>
            <w:vAlign w:val="center"/>
            <w:hideMark/>
          </w:tcPr>
          <w:p w14:paraId="01D788A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44A1ACA8"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096981E7"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8</w:t>
            </w:r>
          </w:p>
        </w:tc>
        <w:tc>
          <w:tcPr>
            <w:tcW w:w="1220" w:type="dxa"/>
            <w:tcBorders>
              <w:top w:val="nil"/>
              <w:left w:val="nil"/>
              <w:bottom w:val="single" w:sz="4" w:space="0" w:color="000000"/>
              <w:right w:val="nil"/>
            </w:tcBorders>
            <w:shd w:val="clear" w:color="auto" w:fill="auto"/>
            <w:noWrap/>
            <w:vAlign w:val="center"/>
            <w:hideMark/>
          </w:tcPr>
          <w:p w14:paraId="2FA92F5E"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194.25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88B08B0"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1,554.00</w:t>
            </w:r>
          </w:p>
        </w:tc>
      </w:tr>
      <w:tr w:rsidR="00532086" w:rsidRPr="00532086" w14:paraId="15F41814"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14D91E36"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67</w:t>
            </w:r>
          </w:p>
        </w:tc>
        <w:tc>
          <w:tcPr>
            <w:tcW w:w="851" w:type="dxa"/>
            <w:tcBorders>
              <w:top w:val="nil"/>
              <w:left w:val="nil"/>
              <w:bottom w:val="single" w:sz="4" w:space="0" w:color="000000"/>
              <w:right w:val="single" w:sz="4" w:space="0" w:color="000000"/>
            </w:tcBorders>
            <w:shd w:val="clear" w:color="auto" w:fill="auto"/>
            <w:vAlign w:val="center"/>
            <w:hideMark/>
          </w:tcPr>
          <w:p w14:paraId="6868C1F3"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100/157-00</w:t>
            </w:r>
          </w:p>
        </w:tc>
        <w:tc>
          <w:tcPr>
            <w:tcW w:w="2693" w:type="dxa"/>
            <w:tcBorders>
              <w:top w:val="nil"/>
              <w:left w:val="nil"/>
              <w:bottom w:val="single" w:sz="4" w:space="0" w:color="000000"/>
              <w:right w:val="single" w:sz="4" w:space="0" w:color="000000"/>
            </w:tcBorders>
            <w:shd w:val="clear" w:color="auto" w:fill="auto"/>
            <w:vAlign w:val="center"/>
            <w:hideMark/>
          </w:tcPr>
          <w:p w14:paraId="15E57A4C" w14:textId="77777777" w:rsidR="00532086" w:rsidRPr="00532086" w:rsidRDefault="00532086" w:rsidP="00532086">
            <w:pPr>
              <w:spacing w:after="0" w:line="240" w:lineRule="auto"/>
              <w:rPr>
                <w:rFonts w:ascii="Arial" w:eastAsia="Times New Roman" w:hAnsi="Arial" w:cs="Arial"/>
                <w:sz w:val="14"/>
                <w:szCs w:val="14"/>
              </w:rPr>
            </w:pPr>
            <w:r w:rsidRPr="00532086">
              <w:rPr>
                <w:rFonts w:ascii="Arial" w:eastAsia="Times New Roman" w:hAnsi="Arial" w:cs="Arial"/>
                <w:sz w:val="14"/>
                <w:szCs w:val="14"/>
              </w:rPr>
              <w:t>ESPATULA  DE TITANIO PARA RESINA</w:t>
            </w:r>
          </w:p>
        </w:tc>
        <w:tc>
          <w:tcPr>
            <w:tcW w:w="1418" w:type="dxa"/>
            <w:tcBorders>
              <w:top w:val="nil"/>
              <w:left w:val="nil"/>
              <w:bottom w:val="single" w:sz="4" w:space="0" w:color="000000"/>
              <w:right w:val="single" w:sz="4" w:space="0" w:color="000000"/>
            </w:tcBorders>
            <w:shd w:val="clear" w:color="auto" w:fill="auto"/>
            <w:vAlign w:val="center"/>
            <w:hideMark/>
          </w:tcPr>
          <w:p w14:paraId="1F91621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996" w:type="dxa"/>
            <w:tcBorders>
              <w:top w:val="nil"/>
              <w:left w:val="nil"/>
              <w:bottom w:val="single" w:sz="4" w:space="0" w:color="000000"/>
              <w:right w:val="single" w:sz="4" w:space="0" w:color="000000"/>
            </w:tcBorders>
            <w:shd w:val="clear" w:color="auto" w:fill="auto"/>
            <w:vAlign w:val="center"/>
            <w:hideMark/>
          </w:tcPr>
          <w:p w14:paraId="276DEEB1"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PIEZA</w:t>
            </w:r>
          </w:p>
        </w:tc>
        <w:tc>
          <w:tcPr>
            <w:tcW w:w="1130" w:type="dxa"/>
            <w:tcBorders>
              <w:top w:val="nil"/>
              <w:left w:val="nil"/>
              <w:bottom w:val="single" w:sz="4" w:space="0" w:color="000000"/>
              <w:right w:val="single" w:sz="4" w:space="0" w:color="000000"/>
            </w:tcBorders>
            <w:shd w:val="clear" w:color="auto" w:fill="auto"/>
            <w:noWrap/>
            <w:vAlign w:val="center"/>
            <w:hideMark/>
          </w:tcPr>
          <w:p w14:paraId="3F6AD551"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21</w:t>
            </w:r>
          </w:p>
        </w:tc>
        <w:tc>
          <w:tcPr>
            <w:tcW w:w="1220" w:type="dxa"/>
            <w:tcBorders>
              <w:top w:val="nil"/>
              <w:left w:val="nil"/>
              <w:bottom w:val="single" w:sz="4" w:space="0" w:color="000000"/>
              <w:right w:val="nil"/>
            </w:tcBorders>
            <w:shd w:val="clear" w:color="auto" w:fill="auto"/>
            <w:noWrap/>
            <w:vAlign w:val="center"/>
            <w:hideMark/>
          </w:tcPr>
          <w:p w14:paraId="0086562D"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206.85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CA4B658"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4,343.85</w:t>
            </w:r>
          </w:p>
        </w:tc>
      </w:tr>
      <w:tr w:rsidR="00532086" w:rsidRPr="00532086" w14:paraId="2B5547FC" w14:textId="77777777" w:rsidTr="00532086">
        <w:trPr>
          <w:trHeight w:val="570"/>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504C687E"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68</w:t>
            </w:r>
          </w:p>
        </w:tc>
        <w:tc>
          <w:tcPr>
            <w:tcW w:w="851" w:type="dxa"/>
            <w:tcBorders>
              <w:top w:val="nil"/>
              <w:left w:val="nil"/>
              <w:bottom w:val="single" w:sz="4" w:space="0" w:color="000000"/>
              <w:right w:val="single" w:sz="4" w:space="0" w:color="000000"/>
            </w:tcBorders>
            <w:shd w:val="clear" w:color="auto" w:fill="auto"/>
            <w:vAlign w:val="center"/>
            <w:hideMark/>
          </w:tcPr>
          <w:p w14:paraId="1E51909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100/159-00</w:t>
            </w:r>
          </w:p>
        </w:tc>
        <w:tc>
          <w:tcPr>
            <w:tcW w:w="2693" w:type="dxa"/>
            <w:tcBorders>
              <w:top w:val="nil"/>
              <w:left w:val="nil"/>
              <w:bottom w:val="single" w:sz="4" w:space="0" w:color="000000"/>
              <w:right w:val="single" w:sz="4" w:space="0" w:color="000000"/>
            </w:tcBorders>
            <w:shd w:val="clear" w:color="auto" w:fill="auto"/>
            <w:vAlign w:val="center"/>
            <w:hideMark/>
          </w:tcPr>
          <w:p w14:paraId="3A243956"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LUBRICANTES PARA TURBINA DE ALTA ROTACIÓN</w:t>
            </w:r>
          </w:p>
        </w:tc>
        <w:tc>
          <w:tcPr>
            <w:tcW w:w="1418" w:type="dxa"/>
            <w:tcBorders>
              <w:top w:val="nil"/>
              <w:left w:val="nil"/>
              <w:bottom w:val="single" w:sz="4" w:space="0" w:color="000000"/>
              <w:right w:val="single" w:sz="4" w:space="0" w:color="000000"/>
            </w:tcBorders>
            <w:shd w:val="clear" w:color="auto" w:fill="auto"/>
            <w:vAlign w:val="center"/>
            <w:hideMark/>
          </w:tcPr>
          <w:p w14:paraId="1AB85B3B"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SPRAY</w:t>
            </w:r>
          </w:p>
        </w:tc>
        <w:tc>
          <w:tcPr>
            <w:tcW w:w="996" w:type="dxa"/>
            <w:tcBorders>
              <w:top w:val="nil"/>
              <w:left w:val="nil"/>
              <w:bottom w:val="single" w:sz="4" w:space="0" w:color="000000"/>
              <w:right w:val="single" w:sz="4" w:space="0" w:color="000000"/>
            </w:tcBorders>
            <w:shd w:val="clear" w:color="auto" w:fill="auto"/>
            <w:vAlign w:val="center"/>
            <w:hideMark/>
          </w:tcPr>
          <w:p w14:paraId="2D90A8BF"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21A677B6"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11</w:t>
            </w:r>
          </w:p>
        </w:tc>
        <w:tc>
          <w:tcPr>
            <w:tcW w:w="1220" w:type="dxa"/>
            <w:tcBorders>
              <w:top w:val="nil"/>
              <w:left w:val="nil"/>
              <w:bottom w:val="single" w:sz="4" w:space="0" w:color="000000"/>
              <w:right w:val="nil"/>
            </w:tcBorders>
            <w:shd w:val="clear" w:color="auto" w:fill="auto"/>
            <w:noWrap/>
            <w:vAlign w:val="center"/>
            <w:hideMark/>
          </w:tcPr>
          <w:p w14:paraId="0A4B502C"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126.00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64F4D4D"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1,386.00</w:t>
            </w:r>
          </w:p>
        </w:tc>
      </w:tr>
      <w:tr w:rsidR="00532086" w:rsidRPr="00532086" w14:paraId="0777034D" w14:textId="77777777" w:rsidTr="005A6B30">
        <w:trPr>
          <w:trHeight w:val="484"/>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1B74D31" w14:textId="77777777" w:rsidR="00532086" w:rsidRPr="00532086" w:rsidRDefault="00532086" w:rsidP="00532086">
            <w:pPr>
              <w:spacing w:after="0" w:line="240" w:lineRule="auto"/>
              <w:jc w:val="center"/>
              <w:rPr>
                <w:rFonts w:ascii="Arial" w:eastAsia="Times New Roman" w:hAnsi="Arial" w:cs="Arial"/>
                <w:color w:val="000000"/>
                <w:sz w:val="14"/>
                <w:szCs w:val="14"/>
              </w:rPr>
            </w:pPr>
            <w:r w:rsidRPr="00532086">
              <w:rPr>
                <w:rFonts w:ascii="Arial" w:eastAsia="Times New Roman" w:hAnsi="Arial" w:cs="Arial"/>
                <w:color w:val="000000"/>
                <w:sz w:val="14"/>
                <w:szCs w:val="14"/>
              </w:rPr>
              <w:t>69</w:t>
            </w:r>
          </w:p>
        </w:tc>
        <w:tc>
          <w:tcPr>
            <w:tcW w:w="851" w:type="dxa"/>
            <w:tcBorders>
              <w:top w:val="nil"/>
              <w:left w:val="nil"/>
              <w:bottom w:val="single" w:sz="4" w:space="0" w:color="000000"/>
              <w:right w:val="single" w:sz="4" w:space="0" w:color="000000"/>
            </w:tcBorders>
            <w:shd w:val="clear" w:color="auto" w:fill="auto"/>
            <w:vAlign w:val="center"/>
            <w:hideMark/>
          </w:tcPr>
          <w:p w14:paraId="7018FE94"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100/163-00</w:t>
            </w:r>
          </w:p>
        </w:tc>
        <w:tc>
          <w:tcPr>
            <w:tcW w:w="2693" w:type="dxa"/>
            <w:tcBorders>
              <w:top w:val="nil"/>
              <w:left w:val="nil"/>
              <w:bottom w:val="single" w:sz="4" w:space="0" w:color="000000"/>
              <w:right w:val="single" w:sz="4" w:space="0" w:color="000000"/>
            </w:tcBorders>
            <w:shd w:val="clear" w:color="auto" w:fill="auto"/>
            <w:vAlign w:val="center"/>
            <w:hideMark/>
          </w:tcPr>
          <w:p w14:paraId="09EB734D" w14:textId="77777777" w:rsidR="00532086" w:rsidRPr="00532086" w:rsidRDefault="00532086" w:rsidP="00532086">
            <w:pPr>
              <w:spacing w:after="0" w:line="240" w:lineRule="auto"/>
              <w:rPr>
                <w:rFonts w:ascii="Arial" w:eastAsia="Times New Roman" w:hAnsi="Arial" w:cs="Arial"/>
                <w:color w:val="000000"/>
                <w:sz w:val="14"/>
                <w:szCs w:val="14"/>
              </w:rPr>
            </w:pPr>
            <w:r w:rsidRPr="00532086">
              <w:rPr>
                <w:rFonts w:ascii="Arial" w:eastAsia="Times New Roman" w:hAnsi="Arial" w:cs="Arial"/>
                <w:sz w:val="14"/>
                <w:szCs w:val="14"/>
              </w:rPr>
              <w:t>BARNIZ DE FLUOR</w:t>
            </w:r>
          </w:p>
        </w:tc>
        <w:tc>
          <w:tcPr>
            <w:tcW w:w="1418" w:type="dxa"/>
            <w:tcBorders>
              <w:top w:val="nil"/>
              <w:left w:val="nil"/>
              <w:bottom w:val="single" w:sz="4" w:space="0" w:color="000000"/>
              <w:right w:val="single" w:sz="4" w:space="0" w:color="000000"/>
            </w:tcBorders>
            <w:shd w:val="clear" w:color="auto" w:fill="auto"/>
            <w:vAlign w:val="center"/>
            <w:hideMark/>
          </w:tcPr>
          <w:p w14:paraId="28B2FB02"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SOLUCION</w:t>
            </w:r>
          </w:p>
        </w:tc>
        <w:tc>
          <w:tcPr>
            <w:tcW w:w="996" w:type="dxa"/>
            <w:tcBorders>
              <w:top w:val="nil"/>
              <w:left w:val="nil"/>
              <w:bottom w:val="single" w:sz="4" w:space="0" w:color="000000"/>
              <w:right w:val="single" w:sz="4" w:space="0" w:color="000000"/>
            </w:tcBorders>
            <w:shd w:val="clear" w:color="auto" w:fill="auto"/>
            <w:vAlign w:val="center"/>
            <w:hideMark/>
          </w:tcPr>
          <w:p w14:paraId="755451BE" w14:textId="77777777" w:rsidR="00532086" w:rsidRPr="00532086" w:rsidRDefault="00532086" w:rsidP="00532086">
            <w:pPr>
              <w:spacing w:after="0" w:line="240" w:lineRule="auto"/>
              <w:jc w:val="center"/>
              <w:rPr>
                <w:rFonts w:ascii="Arial" w:eastAsia="Times New Roman" w:hAnsi="Arial" w:cs="Arial"/>
                <w:sz w:val="14"/>
                <w:szCs w:val="14"/>
              </w:rPr>
            </w:pPr>
            <w:r w:rsidRPr="00532086">
              <w:rPr>
                <w:rFonts w:ascii="Arial" w:eastAsia="Times New Roman" w:hAnsi="Arial" w:cs="Arial"/>
                <w:sz w:val="14"/>
                <w:szCs w:val="14"/>
              </w:rPr>
              <w:t>FRASCO</w:t>
            </w:r>
          </w:p>
        </w:tc>
        <w:tc>
          <w:tcPr>
            <w:tcW w:w="1130" w:type="dxa"/>
            <w:tcBorders>
              <w:top w:val="nil"/>
              <w:left w:val="nil"/>
              <w:bottom w:val="single" w:sz="4" w:space="0" w:color="000000"/>
              <w:right w:val="single" w:sz="4" w:space="0" w:color="000000"/>
            </w:tcBorders>
            <w:shd w:val="clear" w:color="auto" w:fill="auto"/>
            <w:noWrap/>
            <w:vAlign w:val="center"/>
            <w:hideMark/>
          </w:tcPr>
          <w:p w14:paraId="3ED0D3F2"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17</w:t>
            </w:r>
          </w:p>
        </w:tc>
        <w:tc>
          <w:tcPr>
            <w:tcW w:w="1220" w:type="dxa"/>
            <w:tcBorders>
              <w:top w:val="nil"/>
              <w:left w:val="nil"/>
              <w:bottom w:val="single" w:sz="4" w:space="0" w:color="000000"/>
              <w:right w:val="nil"/>
            </w:tcBorders>
            <w:shd w:val="clear" w:color="auto" w:fill="auto"/>
            <w:noWrap/>
            <w:vAlign w:val="center"/>
            <w:hideMark/>
          </w:tcPr>
          <w:p w14:paraId="6C5FB05F" w14:textId="77777777" w:rsidR="00532086" w:rsidRPr="00532086" w:rsidRDefault="00532086" w:rsidP="00532086">
            <w:pPr>
              <w:spacing w:after="0" w:line="240" w:lineRule="auto"/>
              <w:jc w:val="right"/>
              <w:rPr>
                <w:rFonts w:ascii="Arial" w:eastAsia="Times New Roman" w:hAnsi="Arial" w:cs="Arial"/>
                <w:color w:val="000000"/>
                <w:sz w:val="14"/>
                <w:szCs w:val="14"/>
              </w:rPr>
            </w:pPr>
            <w:r w:rsidRPr="00532086">
              <w:rPr>
                <w:rFonts w:ascii="Arial" w:eastAsia="Times New Roman" w:hAnsi="Arial" w:cs="Arial"/>
                <w:color w:val="000000"/>
                <w:sz w:val="14"/>
                <w:szCs w:val="14"/>
              </w:rPr>
              <w:t>101.85</w:t>
            </w:r>
          </w:p>
        </w:tc>
        <w:tc>
          <w:tcPr>
            <w:tcW w:w="1220" w:type="dxa"/>
            <w:tcBorders>
              <w:top w:val="nil"/>
              <w:left w:val="single" w:sz="4" w:space="0" w:color="auto"/>
              <w:bottom w:val="single" w:sz="4" w:space="0" w:color="000000"/>
              <w:right w:val="single" w:sz="4" w:space="0" w:color="auto"/>
            </w:tcBorders>
            <w:shd w:val="clear" w:color="auto" w:fill="auto"/>
            <w:noWrap/>
            <w:vAlign w:val="center"/>
            <w:hideMark/>
          </w:tcPr>
          <w:p w14:paraId="2DFE14F7" w14:textId="77777777" w:rsidR="00532086" w:rsidRPr="00532086" w:rsidRDefault="00532086" w:rsidP="00532086">
            <w:pPr>
              <w:spacing w:after="0" w:line="240" w:lineRule="auto"/>
              <w:jc w:val="right"/>
              <w:rPr>
                <w:rFonts w:ascii="Arial" w:eastAsia="Times New Roman" w:hAnsi="Arial" w:cs="Arial"/>
                <w:sz w:val="14"/>
                <w:szCs w:val="14"/>
              </w:rPr>
            </w:pPr>
            <w:r w:rsidRPr="00532086">
              <w:rPr>
                <w:rFonts w:ascii="Arial" w:eastAsia="Times New Roman" w:hAnsi="Arial" w:cs="Arial"/>
                <w:sz w:val="14"/>
                <w:szCs w:val="14"/>
              </w:rPr>
              <w:t>1,731.45</w:t>
            </w:r>
          </w:p>
        </w:tc>
      </w:tr>
    </w:tbl>
    <w:p w14:paraId="6C1E2D10" w14:textId="5CB3A22A" w:rsidR="00532086" w:rsidRDefault="00532086">
      <w:pPr>
        <w:rPr>
          <w:rFonts w:ascii="Arial Narrow" w:hAnsi="Arial Narrow" w:cs="Arial"/>
          <w:b/>
          <w:sz w:val="20"/>
          <w:szCs w:val="20"/>
        </w:rPr>
      </w:pPr>
    </w:p>
    <w:p w14:paraId="72612010" w14:textId="1317FADB" w:rsidR="00532086" w:rsidRDefault="00532086">
      <w:pPr>
        <w:rPr>
          <w:rFonts w:ascii="Arial Narrow" w:hAnsi="Arial Narrow" w:cs="Arial"/>
          <w:b/>
          <w:sz w:val="20"/>
          <w:szCs w:val="20"/>
        </w:rPr>
      </w:pPr>
    </w:p>
    <w:p w14:paraId="19FF4C8C" w14:textId="7228580B" w:rsidR="00532086" w:rsidRDefault="00532086">
      <w:pPr>
        <w:rPr>
          <w:rFonts w:ascii="Arial Narrow" w:hAnsi="Arial Narrow" w:cs="Arial"/>
          <w:b/>
          <w:sz w:val="20"/>
          <w:szCs w:val="20"/>
        </w:rPr>
      </w:pPr>
    </w:p>
    <w:p w14:paraId="6CB2BF9C" w14:textId="77777777" w:rsidR="006E0709" w:rsidRDefault="006E0709">
      <w:pPr>
        <w:rPr>
          <w:rFonts w:ascii="Arial Narrow" w:hAnsi="Arial Narrow" w:cs="Arial"/>
          <w:b/>
          <w:bCs/>
          <w:color w:val="000000" w:themeColor="text1"/>
        </w:rPr>
      </w:pPr>
      <w:r>
        <w:rPr>
          <w:rFonts w:ascii="Arial Narrow" w:hAnsi="Arial Narrow" w:cs="Arial"/>
          <w:b/>
          <w:bCs/>
          <w:color w:val="000000" w:themeColor="text1"/>
        </w:rPr>
        <w:br w:type="page"/>
      </w:r>
    </w:p>
    <w:p w14:paraId="550F2F1A" w14:textId="23F442C8" w:rsidR="00CA646D" w:rsidRPr="00FA3803" w:rsidRDefault="00CA646D" w:rsidP="008F4842">
      <w:pPr>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FORMULARIOS DE PROPUESTA</w:t>
      </w:r>
    </w:p>
    <w:p w14:paraId="428EED42"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legales y administrativos:</w:t>
      </w:r>
    </w:p>
    <w:p w14:paraId="0030DDA3" w14:textId="77777777" w:rsidR="00CA646D" w:rsidRPr="00FB4CB7" w:rsidRDefault="00CA646D" w:rsidP="00CA646D">
      <w:pPr>
        <w:tabs>
          <w:tab w:val="left" w:pos="1080"/>
        </w:tabs>
        <w:jc w:val="both"/>
        <w:rPr>
          <w:rFonts w:ascii="Arial Narrow" w:hAnsi="Arial Narrow" w:cs="Arial"/>
        </w:rPr>
      </w:pPr>
      <w:r w:rsidRPr="00FB4CB7">
        <w:rPr>
          <w:rFonts w:ascii="Arial Narrow" w:hAnsi="Arial Narrow" w:cs="Arial"/>
        </w:rPr>
        <w:t>FORMULARIO  A-1</w:t>
      </w:r>
      <w:r w:rsidRPr="00FB4CB7">
        <w:rPr>
          <w:rFonts w:ascii="Arial Narrow" w:hAnsi="Arial Narrow" w:cs="Arial"/>
        </w:rPr>
        <w:tab/>
        <w:t>Carta de Presentación de Propuesta</w:t>
      </w:r>
    </w:p>
    <w:p w14:paraId="6DB375D4" w14:textId="77777777" w:rsidR="00CA646D" w:rsidRPr="00FB4CB7" w:rsidRDefault="00CA646D" w:rsidP="00CA646D">
      <w:pPr>
        <w:tabs>
          <w:tab w:val="left" w:pos="1080"/>
        </w:tabs>
        <w:jc w:val="both"/>
        <w:rPr>
          <w:rFonts w:ascii="Arial Narrow" w:hAnsi="Arial Narrow" w:cs="Arial"/>
        </w:rPr>
      </w:pPr>
      <w:r w:rsidRPr="00FB4CB7">
        <w:rPr>
          <w:rFonts w:ascii="Arial Narrow" w:hAnsi="Arial Narrow" w:cs="Arial"/>
        </w:rPr>
        <w:t>FORMULARIO  A-2</w:t>
      </w:r>
      <w:r w:rsidRPr="00FB4CB7">
        <w:rPr>
          <w:rFonts w:ascii="Arial Narrow" w:hAnsi="Arial Narrow" w:cs="Arial"/>
        </w:rPr>
        <w:tab/>
        <w:t>Identificación del Proponente</w:t>
      </w:r>
    </w:p>
    <w:p w14:paraId="18BC2807"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A-3</w:t>
      </w:r>
      <w:r w:rsidRPr="00FB4CB7">
        <w:rPr>
          <w:rFonts w:ascii="Arial Narrow" w:hAnsi="Arial Narrow" w:cs="Arial"/>
        </w:rPr>
        <w:tab/>
        <w:t>Carta de Compromiso de Mantener el precio ofertado.</w:t>
      </w:r>
    </w:p>
    <w:p w14:paraId="05584686"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A-4</w:t>
      </w:r>
      <w:r w:rsidRPr="00FB4CB7">
        <w:rPr>
          <w:rFonts w:ascii="Arial Narrow" w:hAnsi="Arial Narrow" w:cs="Arial"/>
        </w:rPr>
        <w:tab/>
        <w:t>Experiencia del Proponente</w:t>
      </w:r>
    </w:p>
    <w:p w14:paraId="26963C14"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técnicos:</w:t>
      </w:r>
    </w:p>
    <w:p w14:paraId="6C8B83FC"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C-1</w:t>
      </w:r>
      <w:r w:rsidRPr="00FB4CB7">
        <w:rPr>
          <w:rFonts w:ascii="Arial Narrow" w:hAnsi="Arial Narrow" w:cs="Arial"/>
        </w:rPr>
        <w:tab/>
        <w:t>Propuesta de Especificaciones  Técnicas de los Medicamentos Ofertados “Requisitos Generales”</w:t>
      </w:r>
    </w:p>
    <w:p w14:paraId="3F5347A5"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C-2</w:t>
      </w:r>
      <w:r w:rsidRPr="00FB4CB7">
        <w:rPr>
          <w:rFonts w:ascii="Arial Narrow" w:hAnsi="Arial Narrow" w:cs="Arial"/>
        </w:rPr>
        <w:tab/>
        <w:t>Propuesta de Especificaciones Técnicas  de los Medicamentos Ofertados “Capacidad Operativa”.</w:t>
      </w:r>
    </w:p>
    <w:p w14:paraId="78F04A66"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C-3</w:t>
      </w:r>
      <w:r w:rsidRPr="00FB4CB7">
        <w:rPr>
          <w:rFonts w:ascii="Arial Narrow" w:hAnsi="Arial Narrow" w:cs="Arial"/>
        </w:rPr>
        <w:tab/>
        <w:t xml:space="preserve">Especificaciones Técnicas de Insumos Odontológicos </w:t>
      </w:r>
    </w:p>
    <w:p w14:paraId="35631381"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C-4</w:t>
      </w:r>
      <w:r w:rsidRPr="00FB4CB7">
        <w:rPr>
          <w:rFonts w:ascii="Arial Narrow" w:hAnsi="Arial Narrow" w:cs="Arial"/>
        </w:rPr>
        <w:tab/>
        <w:t xml:space="preserve">Especificaciones Técnicas de Materiales </w:t>
      </w:r>
      <w:r w:rsidR="00020597" w:rsidRPr="00FB4CB7">
        <w:rPr>
          <w:rFonts w:ascii="Arial Narrow" w:hAnsi="Arial Narrow" w:cs="Arial"/>
        </w:rPr>
        <w:t>Médico</w:t>
      </w:r>
      <w:r w:rsidRPr="00FB4CB7">
        <w:rPr>
          <w:rFonts w:ascii="Arial Narrow" w:hAnsi="Arial Narrow" w:cs="Arial"/>
        </w:rPr>
        <w:t xml:space="preserve"> Quirúrgico.</w:t>
      </w:r>
    </w:p>
    <w:p w14:paraId="34F01DCC" w14:textId="77777777" w:rsidR="00CA646D" w:rsidRPr="00FB4CB7" w:rsidRDefault="00CA646D" w:rsidP="00CA646D">
      <w:pPr>
        <w:tabs>
          <w:tab w:val="left" w:pos="1080"/>
        </w:tabs>
        <w:ind w:left="2127" w:hanging="2127"/>
        <w:jc w:val="both"/>
        <w:rPr>
          <w:rFonts w:ascii="Arial Narrow" w:hAnsi="Arial Narrow" w:cs="Arial"/>
        </w:rPr>
      </w:pPr>
      <w:proofErr w:type="gramStart"/>
      <w:r w:rsidRPr="00FB4CB7">
        <w:rPr>
          <w:rFonts w:ascii="Arial Narrow" w:hAnsi="Arial Narrow" w:cs="Arial"/>
        </w:rPr>
        <w:t>FORMULARIO  C</w:t>
      </w:r>
      <w:proofErr w:type="gramEnd"/>
      <w:r w:rsidRPr="00FB4CB7">
        <w:rPr>
          <w:rFonts w:ascii="Arial Narrow" w:hAnsi="Arial Narrow" w:cs="Arial"/>
        </w:rPr>
        <w:t>-6</w:t>
      </w:r>
      <w:r w:rsidRPr="00FB4CB7">
        <w:rPr>
          <w:rFonts w:ascii="Arial Narrow" w:hAnsi="Arial Narrow" w:cs="Arial"/>
        </w:rPr>
        <w:tab/>
        <w:t>Carta de Comp</w:t>
      </w:r>
      <w:r w:rsidR="00E73ECA" w:rsidRPr="00FB4CB7">
        <w:rPr>
          <w:rFonts w:ascii="Arial Narrow" w:hAnsi="Arial Narrow" w:cs="Arial"/>
        </w:rPr>
        <w:t>.</w:t>
      </w:r>
      <w:r w:rsidRPr="00FB4CB7">
        <w:rPr>
          <w:rFonts w:ascii="Arial Narrow" w:hAnsi="Arial Narrow" w:cs="Arial"/>
        </w:rPr>
        <w:t xml:space="preserve"> de Cambio de Saldos de Productos Próximos a vencer</w:t>
      </w:r>
    </w:p>
    <w:p w14:paraId="7AB3DE18"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C-7</w:t>
      </w:r>
      <w:r w:rsidRPr="00FB4CB7">
        <w:rPr>
          <w:rFonts w:ascii="Arial Narrow" w:hAnsi="Arial Narrow" w:cs="Arial"/>
        </w:rPr>
        <w:tab/>
        <w:t>Carta de Compromiso de Cambio de Productos que sufren alteraciones por defecto de Fabricación.</w:t>
      </w:r>
    </w:p>
    <w:p w14:paraId="615C2764" w14:textId="77777777" w:rsidR="00CA646D" w:rsidRPr="00FB4CB7" w:rsidRDefault="00CA646D" w:rsidP="00CA646D">
      <w:pPr>
        <w:tabs>
          <w:tab w:val="left" w:pos="1080"/>
        </w:tabs>
        <w:ind w:left="2127" w:hanging="2127"/>
        <w:jc w:val="both"/>
        <w:rPr>
          <w:rFonts w:ascii="Arial Narrow" w:hAnsi="Arial Narrow" w:cs="Arial"/>
          <w:color w:val="FF0000"/>
        </w:rPr>
      </w:pPr>
      <w:r w:rsidRPr="00FB4CB7">
        <w:rPr>
          <w:rFonts w:ascii="Arial Narrow" w:hAnsi="Arial Narrow" w:cs="Arial"/>
        </w:rPr>
        <w:t>FORMULARIO  C-8</w:t>
      </w:r>
      <w:r w:rsidRPr="00FB4CB7">
        <w:rPr>
          <w:rFonts w:ascii="Arial Narrow" w:hAnsi="Arial Narrow" w:cs="Arial"/>
        </w:rPr>
        <w:tab/>
        <w:t>Carta de Compromiso de mantener vigente el precio unitario de los productos que fueran adjudicados.</w:t>
      </w:r>
      <w:r w:rsidRPr="00FB4CB7">
        <w:rPr>
          <w:rFonts w:ascii="Arial Narrow" w:hAnsi="Arial Narrow" w:cs="Arial"/>
          <w:color w:val="FF0000"/>
        </w:rPr>
        <w:t xml:space="preserve"> </w:t>
      </w:r>
    </w:p>
    <w:p w14:paraId="27601E17" w14:textId="77777777" w:rsidR="00CA646D" w:rsidRPr="00FB4CB7" w:rsidRDefault="00CA646D" w:rsidP="00D11427">
      <w:pPr>
        <w:numPr>
          <w:ilvl w:val="0"/>
          <w:numId w:val="29"/>
        </w:numPr>
        <w:ind w:left="0" w:hanging="284"/>
        <w:jc w:val="both"/>
        <w:rPr>
          <w:rFonts w:ascii="Arial Narrow" w:hAnsi="Arial Narrow" w:cs="Arial"/>
          <w:b/>
          <w:bCs/>
        </w:rPr>
      </w:pPr>
      <w:r w:rsidRPr="00FB4CB7">
        <w:rPr>
          <w:rFonts w:ascii="Arial Narrow" w:hAnsi="Arial Narrow" w:cs="Arial"/>
          <w:b/>
          <w:bCs/>
        </w:rPr>
        <w:t>Formularios para cumplir los requisitos de la propuesta económica:</w:t>
      </w:r>
    </w:p>
    <w:p w14:paraId="2D6F2E60" w14:textId="77777777" w:rsidR="00CA646D" w:rsidRPr="00FB4CB7" w:rsidRDefault="00CA646D" w:rsidP="00CA646D">
      <w:pPr>
        <w:tabs>
          <w:tab w:val="left" w:pos="1080"/>
        </w:tabs>
        <w:ind w:left="1440" w:hanging="1440"/>
        <w:jc w:val="both"/>
        <w:rPr>
          <w:rFonts w:ascii="Arial Narrow" w:hAnsi="Arial Narrow" w:cs="Arial"/>
        </w:rPr>
      </w:pPr>
      <w:r w:rsidRPr="00FB4CB7">
        <w:rPr>
          <w:rFonts w:ascii="Arial Narrow" w:hAnsi="Arial Narrow" w:cs="Arial"/>
        </w:rPr>
        <w:t>FORMULARIO  B-1</w:t>
      </w:r>
      <w:r w:rsidRPr="00FB4CB7">
        <w:rPr>
          <w:rFonts w:ascii="Arial Narrow" w:hAnsi="Arial Narrow" w:cs="Arial"/>
        </w:rPr>
        <w:tab/>
        <w:t>Modelo de Carta de Presentación de la Propuesta Económica</w:t>
      </w:r>
    </w:p>
    <w:p w14:paraId="1D52E06F" w14:textId="77777777" w:rsidR="00CA646D" w:rsidRPr="00FB4CB7" w:rsidRDefault="00CA646D" w:rsidP="00CA646D">
      <w:pPr>
        <w:tabs>
          <w:tab w:val="left" w:pos="1080"/>
        </w:tabs>
        <w:ind w:left="2124" w:hanging="2124"/>
        <w:jc w:val="both"/>
        <w:rPr>
          <w:rFonts w:ascii="Arial Narrow" w:hAnsi="Arial Narrow" w:cs="Arial"/>
        </w:rPr>
      </w:pPr>
      <w:r w:rsidRPr="00FB4CB7">
        <w:rPr>
          <w:rFonts w:ascii="Arial Narrow" w:hAnsi="Arial Narrow" w:cs="Arial"/>
        </w:rPr>
        <w:t>FORMULARIO  B-2a</w:t>
      </w:r>
      <w:r w:rsidRPr="00FB4CB7">
        <w:rPr>
          <w:rFonts w:ascii="Arial Narrow" w:hAnsi="Arial Narrow" w:cs="Arial"/>
        </w:rPr>
        <w:tab/>
        <w:t>Modelo de carta de presentación de la Propuestas Económica por ítem para Medicamentos</w:t>
      </w:r>
    </w:p>
    <w:p w14:paraId="0F78C7B6"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B-2b</w:t>
      </w:r>
      <w:r w:rsidRPr="00FB4CB7">
        <w:rPr>
          <w:rFonts w:ascii="Arial Narrow" w:hAnsi="Arial Narrow" w:cs="Arial"/>
        </w:rPr>
        <w:tab/>
        <w:t>Modelo de carta de presentación de la Propuestas Económica por ítem para Insumos Odontológicos</w:t>
      </w:r>
    </w:p>
    <w:p w14:paraId="27924C3D" w14:textId="77777777" w:rsidR="00CA646D" w:rsidRPr="00FB4CB7" w:rsidRDefault="00CA646D" w:rsidP="00CA646D">
      <w:pPr>
        <w:tabs>
          <w:tab w:val="left" w:pos="1080"/>
        </w:tabs>
        <w:ind w:left="2127" w:hanging="2127"/>
        <w:jc w:val="both"/>
        <w:rPr>
          <w:rFonts w:ascii="Arial Narrow" w:hAnsi="Arial Narrow" w:cs="Arial"/>
        </w:rPr>
      </w:pPr>
      <w:r w:rsidRPr="00FB4CB7">
        <w:rPr>
          <w:rFonts w:ascii="Arial Narrow" w:hAnsi="Arial Narrow" w:cs="Arial"/>
        </w:rPr>
        <w:t>FORMULARIO  B-2c</w:t>
      </w:r>
      <w:r w:rsidRPr="00FB4CB7">
        <w:rPr>
          <w:rFonts w:ascii="Arial Narrow" w:hAnsi="Arial Narrow" w:cs="Arial"/>
        </w:rPr>
        <w:tab/>
        <w:t>Modelo de carta de presentación de la Propuestas Económica por ítem para Material Médico Quirúrgico</w:t>
      </w:r>
    </w:p>
    <w:p w14:paraId="32837FB3" w14:textId="77777777" w:rsidR="00F5092A" w:rsidRDefault="00F5092A" w:rsidP="00C312C7">
      <w:pPr>
        <w:jc w:val="right"/>
        <w:rPr>
          <w:rFonts w:ascii="Arial Narrow" w:hAnsi="Arial Narrow" w:cs="Arial"/>
          <w:b/>
          <w:color w:val="FF0000"/>
        </w:rPr>
      </w:pPr>
    </w:p>
    <w:p w14:paraId="79C6D110" w14:textId="77777777" w:rsidR="00F5092A" w:rsidRDefault="00F5092A" w:rsidP="00C312C7">
      <w:pPr>
        <w:jc w:val="right"/>
        <w:rPr>
          <w:rFonts w:ascii="Arial Narrow" w:hAnsi="Arial Narrow" w:cs="Arial"/>
          <w:b/>
          <w:color w:val="FF0000"/>
        </w:rPr>
      </w:pPr>
    </w:p>
    <w:p w14:paraId="5B4F4740" w14:textId="77777777" w:rsidR="00F5092A" w:rsidRDefault="00F5092A" w:rsidP="00C312C7">
      <w:pPr>
        <w:jc w:val="right"/>
        <w:rPr>
          <w:rFonts w:ascii="Arial Narrow" w:hAnsi="Arial Narrow" w:cs="Arial"/>
          <w:b/>
          <w:color w:val="FF0000"/>
        </w:rPr>
      </w:pPr>
    </w:p>
    <w:p w14:paraId="0B6D4695" w14:textId="77777777" w:rsidR="00CA646D" w:rsidRPr="00FA3803" w:rsidRDefault="00CA646D" w:rsidP="00F5092A">
      <w:pPr>
        <w:jc w:val="center"/>
        <w:rPr>
          <w:rFonts w:ascii="Arial Narrow" w:hAnsi="Arial Narrow" w:cs="Arial"/>
          <w:b/>
          <w:color w:val="000000" w:themeColor="text1"/>
        </w:rPr>
      </w:pPr>
      <w:r w:rsidRPr="00FA3803">
        <w:rPr>
          <w:rFonts w:ascii="Arial Narrow" w:hAnsi="Arial Narrow" w:cs="Arial"/>
          <w:b/>
          <w:color w:val="000000" w:themeColor="text1"/>
        </w:rPr>
        <w:t>FORMULARIO Nº A-1</w:t>
      </w:r>
    </w:p>
    <w:p w14:paraId="7A397DEB" w14:textId="77777777" w:rsidR="00CA646D" w:rsidRPr="00FA3803" w:rsidRDefault="00CA646D" w:rsidP="00CA646D">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t>CARTA DE PRESENTACIÓN DE LA PROPUESTA Y DECLARACIÓN JURADA PARA EMPRESAS O ASOCIACIONES ACCIDENTALES</w:t>
      </w:r>
    </w:p>
    <w:p w14:paraId="0AA09EA1" w14:textId="77777777" w:rsidR="00CA646D" w:rsidRPr="00FB4CB7" w:rsidRDefault="00CA646D" w:rsidP="00CA646D">
      <w:pPr>
        <w:spacing w:after="0" w:line="240" w:lineRule="auto"/>
        <w:jc w:val="center"/>
        <w:rPr>
          <w:rFonts w:ascii="Arial Narrow" w:hAnsi="Arial Narrow" w:cs="Arial"/>
        </w:rPr>
      </w:pPr>
    </w:p>
    <w:p w14:paraId="4EF23C83" w14:textId="77777777" w:rsidR="00CA646D" w:rsidRPr="00FB4CB7" w:rsidRDefault="00CA646D" w:rsidP="00CA646D">
      <w:pPr>
        <w:spacing w:after="0" w:line="240" w:lineRule="auto"/>
        <w:jc w:val="center"/>
        <w:rPr>
          <w:rFonts w:ascii="Arial Narrow" w:hAnsi="Arial Narrow" w:cs="Arial"/>
        </w:rPr>
      </w:pPr>
      <w:r w:rsidRPr="00FB4CB7">
        <w:rPr>
          <w:rFonts w:ascii="Arial Narrow" w:hAnsi="Arial Narrow" w:cs="Arial"/>
        </w:rPr>
        <w:t xml:space="preserve">    </w:t>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Pr="00FB4CB7">
        <w:rPr>
          <w:rFonts w:ascii="Arial Narrow" w:hAnsi="Arial Narrow" w:cs="Arial"/>
        </w:rPr>
        <w:tab/>
        <w:t>Lugar y fecha________________________</w:t>
      </w:r>
    </w:p>
    <w:p w14:paraId="3E084601" w14:textId="77777777" w:rsidR="00CA646D" w:rsidRPr="00FB4CB7" w:rsidRDefault="00CA646D" w:rsidP="00CA646D">
      <w:pPr>
        <w:spacing w:after="0" w:line="240" w:lineRule="auto"/>
        <w:rPr>
          <w:rFonts w:ascii="Arial Narrow" w:hAnsi="Arial Narrow" w:cs="Arial"/>
        </w:rPr>
      </w:pPr>
    </w:p>
    <w:p w14:paraId="5E727B17" w14:textId="77777777" w:rsidR="00CA646D" w:rsidRPr="00FB4CB7" w:rsidRDefault="00CA646D" w:rsidP="00CA646D">
      <w:pPr>
        <w:spacing w:after="0" w:line="240" w:lineRule="auto"/>
        <w:rPr>
          <w:rFonts w:ascii="Arial Narrow" w:hAnsi="Arial Narrow" w:cs="Arial"/>
        </w:rPr>
      </w:pPr>
    </w:p>
    <w:p w14:paraId="68E8FC51" w14:textId="77777777" w:rsidR="00CA646D" w:rsidRPr="00FB4CB7" w:rsidRDefault="00CA646D" w:rsidP="00CA646D">
      <w:pPr>
        <w:spacing w:after="0" w:line="240" w:lineRule="auto"/>
        <w:rPr>
          <w:rFonts w:ascii="Arial Narrow" w:hAnsi="Arial Narrow" w:cs="Arial"/>
        </w:rPr>
      </w:pPr>
    </w:p>
    <w:p w14:paraId="4D249CE5"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Señores</w:t>
      </w:r>
    </w:p>
    <w:p w14:paraId="10A3E57F" w14:textId="77777777" w:rsidR="00CA646D" w:rsidRPr="00FB4CB7" w:rsidRDefault="00593EE6" w:rsidP="00CA646D">
      <w:pPr>
        <w:spacing w:after="0" w:line="240" w:lineRule="auto"/>
        <w:rPr>
          <w:rFonts w:ascii="Arial Narrow" w:hAnsi="Arial Narrow" w:cs="Arial"/>
          <w:b/>
        </w:rPr>
      </w:pPr>
      <w:r w:rsidRPr="00FB4CB7">
        <w:rPr>
          <w:rFonts w:ascii="Arial Narrow" w:hAnsi="Arial Narrow" w:cs="Arial"/>
          <w:b/>
        </w:rPr>
        <w:t>CAJA DE SALUD DE LA BANCA PRIVADA</w:t>
      </w:r>
    </w:p>
    <w:p w14:paraId="7AA7E69D"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Presente.-</w:t>
      </w:r>
    </w:p>
    <w:p w14:paraId="16471F0E" w14:textId="77777777" w:rsidR="00CA646D" w:rsidRPr="00FB4CB7" w:rsidRDefault="00CA646D" w:rsidP="00CA646D">
      <w:pPr>
        <w:spacing w:after="0" w:line="240" w:lineRule="auto"/>
        <w:rPr>
          <w:rFonts w:ascii="Arial Narrow" w:hAnsi="Arial Narrow" w:cs="Arial"/>
        </w:rPr>
      </w:pPr>
    </w:p>
    <w:p w14:paraId="417F260A" w14:textId="5BE989F6" w:rsidR="00F5092A" w:rsidRDefault="00CA646D" w:rsidP="00CA646D">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00F5092A">
        <w:rPr>
          <w:rFonts w:ascii="Arial Narrow" w:hAnsi="Arial Narrow" w:cs="Arial"/>
        </w:rPr>
        <w:t xml:space="preserve">Ref.:  </w:t>
      </w:r>
      <w:r w:rsidR="00FA3803">
        <w:rPr>
          <w:rFonts w:ascii="Arial Narrow" w:hAnsi="Arial Narrow" w:cs="Arial"/>
        </w:rPr>
        <w:t>Licitación Pública</w:t>
      </w:r>
      <w:r w:rsidR="00F5092A">
        <w:rPr>
          <w:rFonts w:ascii="Arial Narrow" w:hAnsi="Arial Narrow" w:cs="Arial"/>
        </w:rPr>
        <w:t xml:space="preserve"> Nacional ON-LIC-0</w:t>
      </w:r>
      <w:r w:rsidR="00176FA8">
        <w:rPr>
          <w:rFonts w:ascii="Arial Narrow" w:hAnsi="Arial Narrow" w:cs="Arial"/>
        </w:rPr>
        <w:t>1</w:t>
      </w:r>
      <w:r w:rsidR="00F5092A">
        <w:rPr>
          <w:rFonts w:ascii="Arial Narrow" w:hAnsi="Arial Narrow" w:cs="Arial"/>
        </w:rPr>
        <w:t>-20</w:t>
      </w:r>
      <w:r w:rsidR="001E4A5F">
        <w:rPr>
          <w:rFonts w:ascii="Arial Narrow" w:hAnsi="Arial Narrow" w:cs="Arial"/>
        </w:rPr>
        <w:t>21</w:t>
      </w:r>
      <w:r w:rsidR="00F5092A">
        <w:rPr>
          <w:rFonts w:ascii="Arial Narrow" w:hAnsi="Arial Narrow" w:cs="Arial"/>
        </w:rPr>
        <w:t xml:space="preserve"> </w:t>
      </w:r>
      <w:r w:rsidR="00064528">
        <w:rPr>
          <w:rFonts w:ascii="Arial Narrow" w:hAnsi="Arial Narrow" w:cs="Arial"/>
        </w:rPr>
        <w:t>2</w:t>
      </w:r>
      <w:r w:rsidR="00F5092A">
        <w:rPr>
          <w:rFonts w:ascii="Arial Narrow" w:hAnsi="Arial Narrow" w:cs="Arial"/>
        </w:rPr>
        <w:t>C</w:t>
      </w:r>
    </w:p>
    <w:p w14:paraId="45E33230" w14:textId="77517968" w:rsidR="00CA646D" w:rsidRPr="00FB4CB7" w:rsidRDefault="00CA646D" w:rsidP="00CA646D">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sidR="00F5092A">
        <w:rPr>
          <w:rFonts w:ascii="Arial Narrow" w:hAnsi="Arial Narrow" w:cs="Arial"/>
        </w:rPr>
        <w:t>Adquisición de Medicamentos, Material Médico Quirúrgico</w:t>
      </w:r>
      <w:r w:rsidR="001E4A5F">
        <w:rPr>
          <w:rFonts w:ascii="Arial Narrow" w:hAnsi="Arial Narrow" w:cs="Arial"/>
        </w:rPr>
        <w:t xml:space="preserve"> e Insumos Odontológicos</w:t>
      </w:r>
    </w:p>
    <w:p w14:paraId="38092C23" w14:textId="77777777" w:rsidR="00CA646D" w:rsidRPr="00FB4CB7" w:rsidRDefault="00CA646D" w:rsidP="00CA646D">
      <w:pPr>
        <w:spacing w:after="0" w:line="240" w:lineRule="auto"/>
        <w:rPr>
          <w:rFonts w:ascii="Arial Narrow" w:hAnsi="Arial Narrow" w:cs="Arial"/>
        </w:rPr>
      </w:pPr>
    </w:p>
    <w:p w14:paraId="52EF063E" w14:textId="77777777" w:rsidR="00CA646D" w:rsidRPr="00FB4CB7" w:rsidRDefault="00CA646D" w:rsidP="00CA646D">
      <w:pPr>
        <w:spacing w:after="0" w:line="240" w:lineRule="auto"/>
        <w:rPr>
          <w:rFonts w:ascii="Arial Narrow" w:hAnsi="Arial Narrow" w:cs="Arial"/>
        </w:rPr>
      </w:pPr>
    </w:p>
    <w:p w14:paraId="36CF55F6" w14:textId="4A411EEF"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A nombre </w:t>
      </w:r>
      <w:r w:rsidR="00FA3803" w:rsidRPr="00FB4CB7">
        <w:rPr>
          <w:rFonts w:ascii="Arial Narrow" w:hAnsi="Arial Narrow" w:cs="Arial"/>
        </w:rPr>
        <w:t>de (</w:t>
      </w:r>
      <w:r w:rsidRPr="00FB4CB7">
        <w:rPr>
          <w:rFonts w:ascii="Arial Narrow" w:hAnsi="Arial Narrow" w:cs="Arial"/>
          <w:b/>
          <w:i/>
          <w:u w:val="single"/>
        </w:rPr>
        <w:t>Nombre de la empresa o Asociación Accidental)</w:t>
      </w:r>
      <w:r w:rsidRPr="00FB4CB7">
        <w:rPr>
          <w:rFonts w:ascii="Arial Narrow" w:hAnsi="Arial Narrow"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4B218540" w14:textId="77777777" w:rsidR="00CA646D" w:rsidRPr="00FB4CB7" w:rsidRDefault="00CA646D" w:rsidP="00CA646D">
      <w:pPr>
        <w:spacing w:after="0" w:line="240" w:lineRule="auto"/>
        <w:jc w:val="both"/>
        <w:rPr>
          <w:rFonts w:ascii="Arial Narrow" w:hAnsi="Arial Narrow" w:cs="Arial"/>
        </w:rPr>
      </w:pPr>
    </w:p>
    <w:p w14:paraId="6001BBA5" w14:textId="77777777" w:rsidR="00CA646D" w:rsidRPr="00FB4CB7" w:rsidRDefault="00CA646D" w:rsidP="00D11427">
      <w:pPr>
        <w:numPr>
          <w:ilvl w:val="3"/>
          <w:numId w:val="45"/>
        </w:numPr>
        <w:spacing w:after="0" w:line="240" w:lineRule="auto"/>
        <w:ind w:left="142" w:hanging="142"/>
        <w:jc w:val="both"/>
        <w:rPr>
          <w:rFonts w:ascii="Arial Narrow" w:hAnsi="Arial Narrow" w:cs="Arial"/>
        </w:rPr>
      </w:pPr>
      <w:r w:rsidRPr="00FB4CB7">
        <w:rPr>
          <w:rFonts w:ascii="Arial Narrow" w:hAnsi="Arial Narrow" w:cs="Arial"/>
        </w:rPr>
        <w:t>– De las Condiciones del Proceso</w:t>
      </w:r>
    </w:p>
    <w:p w14:paraId="3D888926" w14:textId="77777777" w:rsidR="00CA646D" w:rsidRPr="00FB4CB7" w:rsidRDefault="00CA646D" w:rsidP="00CA646D">
      <w:pPr>
        <w:spacing w:after="0" w:line="240" w:lineRule="auto"/>
        <w:ind w:left="142"/>
        <w:jc w:val="both"/>
        <w:rPr>
          <w:rFonts w:ascii="Arial Narrow" w:hAnsi="Arial Narrow" w:cs="Arial"/>
        </w:rPr>
      </w:pPr>
    </w:p>
    <w:p w14:paraId="3A025956"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Declaro y garantizo haber examinado el pliego de condiciones, así como los Formularios para la presentación de la propuesta, aceptando sin reservas todas las estipulaciones de dichos documentos y la adhesión al texto del contrato.</w:t>
      </w:r>
    </w:p>
    <w:p w14:paraId="072A0C9E" w14:textId="77777777" w:rsidR="00CA646D" w:rsidRPr="00FB4CB7" w:rsidRDefault="00CA646D" w:rsidP="00CA646D">
      <w:pPr>
        <w:spacing w:after="0" w:line="240" w:lineRule="auto"/>
        <w:ind w:left="360"/>
        <w:jc w:val="both"/>
        <w:rPr>
          <w:rFonts w:ascii="Arial Narrow" w:hAnsi="Arial Narrow" w:cs="Arial"/>
        </w:rPr>
      </w:pPr>
    </w:p>
    <w:p w14:paraId="7332AABD" w14:textId="19C185FC"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 xml:space="preserve">Declaro la veracidad de toda la información proporcionada y autorizo mediante la presente, para </w:t>
      </w:r>
      <w:r w:rsidR="001E4A5F" w:rsidRPr="00FB4CB7">
        <w:rPr>
          <w:rFonts w:ascii="Arial Narrow" w:hAnsi="Arial Narrow" w:cs="Arial"/>
        </w:rPr>
        <w:t>que,</w:t>
      </w:r>
      <w:r w:rsidRPr="00FB4CB7">
        <w:rPr>
          <w:rFonts w:ascii="Arial Narrow" w:hAnsi="Arial Narrow"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79CD0E57" w14:textId="77777777" w:rsidR="00CA646D" w:rsidRPr="00FB4CB7" w:rsidRDefault="00CA646D" w:rsidP="00CA646D">
      <w:pPr>
        <w:spacing w:after="0" w:line="240" w:lineRule="auto"/>
        <w:jc w:val="both"/>
        <w:rPr>
          <w:rFonts w:ascii="Arial Narrow" w:hAnsi="Arial Narrow" w:cs="Arial"/>
        </w:rPr>
      </w:pPr>
    </w:p>
    <w:p w14:paraId="4AAC1F35"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En caso de ser adjudicado, esta propuesta constituirá un compromiso obligatorio hasta que se prepare y suscriba el contrato.</w:t>
      </w:r>
    </w:p>
    <w:p w14:paraId="48361AFB" w14:textId="77777777" w:rsidR="00CA646D" w:rsidRPr="00FB4CB7" w:rsidRDefault="00CA646D" w:rsidP="00CA646D">
      <w:pPr>
        <w:spacing w:after="0" w:line="240" w:lineRule="auto"/>
        <w:jc w:val="both"/>
        <w:rPr>
          <w:rFonts w:ascii="Arial Narrow" w:hAnsi="Arial Narrow" w:cs="Arial"/>
        </w:rPr>
      </w:pPr>
    </w:p>
    <w:p w14:paraId="5EB5EA25" w14:textId="77777777" w:rsidR="00CA646D" w:rsidRPr="00FB4CB7" w:rsidRDefault="00CA646D" w:rsidP="00477FEB">
      <w:pPr>
        <w:numPr>
          <w:ilvl w:val="0"/>
          <w:numId w:val="17"/>
        </w:numPr>
        <w:spacing w:after="0" w:line="240" w:lineRule="auto"/>
        <w:jc w:val="both"/>
        <w:rPr>
          <w:rFonts w:ascii="Arial Narrow" w:hAnsi="Arial Narrow" w:cs="Arial"/>
        </w:rPr>
      </w:pPr>
      <w:r w:rsidRPr="00FB4CB7">
        <w:rPr>
          <w:rFonts w:ascii="Arial Narrow" w:hAnsi="Arial Narrow" w:cs="Arial"/>
        </w:rPr>
        <w:t>Declaro, que como proponente, no tengo incompatibilidad o estoy impedido de participar en este proceso de contratación de acuerdo a lo establecido en el numeral 7 de este documento</w:t>
      </w:r>
    </w:p>
    <w:p w14:paraId="03E47AEA" w14:textId="77777777" w:rsidR="00CA646D" w:rsidRPr="00FB4CB7" w:rsidRDefault="00CA646D" w:rsidP="00CA646D">
      <w:pPr>
        <w:spacing w:after="0" w:line="240" w:lineRule="auto"/>
        <w:jc w:val="both"/>
        <w:rPr>
          <w:rFonts w:ascii="Arial Narrow" w:hAnsi="Arial Narrow" w:cs="Arial"/>
        </w:rPr>
      </w:pPr>
    </w:p>
    <w:p w14:paraId="6F4C24F1" w14:textId="77777777" w:rsidR="008E598F" w:rsidRPr="00FB4CB7" w:rsidRDefault="008E598F">
      <w:pPr>
        <w:rPr>
          <w:rFonts w:ascii="Arial Narrow" w:hAnsi="Arial Narrow" w:cs="Arial"/>
        </w:rPr>
      </w:pPr>
      <w:r w:rsidRPr="00FB4CB7">
        <w:rPr>
          <w:rFonts w:ascii="Arial Narrow" w:hAnsi="Arial Narrow" w:cs="Arial"/>
        </w:rPr>
        <w:br w:type="page"/>
      </w:r>
    </w:p>
    <w:p w14:paraId="57322BC2" w14:textId="77777777" w:rsidR="00CA646D" w:rsidRPr="00FB4CB7" w:rsidRDefault="00CA646D" w:rsidP="00CA646D">
      <w:pPr>
        <w:spacing w:after="0" w:line="240" w:lineRule="auto"/>
        <w:jc w:val="both"/>
        <w:rPr>
          <w:rFonts w:ascii="Arial Narrow" w:hAnsi="Arial Narrow" w:cs="Arial"/>
        </w:rPr>
      </w:pPr>
    </w:p>
    <w:p w14:paraId="3AC59535" w14:textId="77777777" w:rsidR="00CA646D" w:rsidRPr="00FB4CB7" w:rsidRDefault="00CA646D" w:rsidP="00D11427">
      <w:pPr>
        <w:numPr>
          <w:ilvl w:val="3"/>
          <w:numId w:val="45"/>
        </w:numPr>
        <w:spacing w:after="0" w:line="240" w:lineRule="auto"/>
        <w:ind w:left="426" w:hanging="426"/>
        <w:jc w:val="both"/>
        <w:rPr>
          <w:rFonts w:ascii="Arial Narrow" w:hAnsi="Arial Narrow" w:cs="Arial"/>
          <w:b/>
        </w:rPr>
      </w:pPr>
      <w:r w:rsidRPr="00FB4CB7">
        <w:rPr>
          <w:rFonts w:ascii="Arial Narrow" w:hAnsi="Arial Narrow" w:cs="Arial"/>
          <w:b/>
        </w:rPr>
        <w:t>Declaración Jurada</w:t>
      </w:r>
    </w:p>
    <w:p w14:paraId="48F9E307" w14:textId="77777777" w:rsidR="00CA646D" w:rsidRPr="00FB4CB7" w:rsidRDefault="00CA646D" w:rsidP="00CA646D">
      <w:pPr>
        <w:spacing w:after="0" w:line="240" w:lineRule="auto"/>
        <w:ind w:left="426"/>
        <w:jc w:val="both"/>
        <w:rPr>
          <w:rFonts w:ascii="Arial Narrow" w:hAnsi="Arial Narrow" w:cs="Arial"/>
        </w:rPr>
      </w:pPr>
    </w:p>
    <w:p w14:paraId="3587560A"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3FC96F3" w14:textId="77777777" w:rsidR="00CA646D" w:rsidRPr="00FB4CB7" w:rsidRDefault="00CA646D" w:rsidP="00CA646D">
      <w:pPr>
        <w:spacing w:after="0" w:line="240" w:lineRule="auto"/>
        <w:ind w:left="426"/>
        <w:jc w:val="both"/>
        <w:rPr>
          <w:rFonts w:ascii="Arial Narrow" w:hAnsi="Arial Narrow" w:cs="Arial"/>
        </w:rPr>
      </w:pPr>
    </w:p>
    <w:p w14:paraId="2C37AF89"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 xml:space="preserve">Me comprometo a denunciar por escrito, </w:t>
      </w:r>
      <w:r w:rsidR="00C31510" w:rsidRPr="00FB4CB7">
        <w:rPr>
          <w:rFonts w:ascii="Arial Narrow" w:hAnsi="Arial Narrow" w:cs="Arial"/>
        </w:rPr>
        <w:t>ante el</w:t>
      </w:r>
      <w:r w:rsidRPr="00FB4CB7">
        <w:rPr>
          <w:rFonts w:ascii="Arial Narrow" w:hAnsi="Arial Narrow" w:cs="Arial"/>
        </w:rPr>
        <w:t xml:space="preserve"> Gerente General o Directorio de la CSBP, cualquier tipo de presión o intento de extorsión de parte de los empleados de esta institución o de otras empresas, para que se asuman las acciones legales y administrativas correspondientes.</w:t>
      </w:r>
    </w:p>
    <w:p w14:paraId="6F55EAA4" w14:textId="77777777" w:rsidR="00CA646D" w:rsidRPr="00FB4CB7" w:rsidRDefault="00CA646D" w:rsidP="00CA646D">
      <w:pPr>
        <w:spacing w:after="0" w:line="240" w:lineRule="auto"/>
        <w:jc w:val="both"/>
        <w:rPr>
          <w:rFonts w:ascii="Arial Narrow" w:hAnsi="Arial Narrow" w:cs="Arial"/>
        </w:rPr>
      </w:pPr>
    </w:p>
    <w:p w14:paraId="4E17878B"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Declaro haber cumplido con todos los contratos suscritos durante los últimos tres (3) años con entidades del sector público y privado.</w:t>
      </w:r>
    </w:p>
    <w:p w14:paraId="77B7C3F9" w14:textId="77777777" w:rsidR="00CA646D" w:rsidRPr="00FB4CB7" w:rsidRDefault="00CA646D" w:rsidP="00CA646D">
      <w:pPr>
        <w:spacing w:after="0" w:line="240" w:lineRule="auto"/>
        <w:jc w:val="both"/>
        <w:rPr>
          <w:rFonts w:ascii="Arial Narrow" w:hAnsi="Arial Narrow" w:cs="Arial"/>
        </w:rPr>
      </w:pPr>
    </w:p>
    <w:p w14:paraId="5FE6178C" w14:textId="77777777" w:rsidR="00CA646D" w:rsidRPr="00FB4CB7" w:rsidRDefault="00CA646D" w:rsidP="00D11427">
      <w:pPr>
        <w:numPr>
          <w:ilvl w:val="0"/>
          <w:numId w:val="28"/>
        </w:numPr>
        <w:spacing w:after="0" w:line="240" w:lineRule="auto"/>
        <w:ind w:left="426" w:hanging="426"/>
        <w:jc w:val="both"/>
        <w:rPr>
          <w:rFonts w:ascii="Arial Narrow" w:hAnsi="Arial Narrow" w:cs="Arial"/>
        </w:rPr>
      </w:pPr>
      <w:r w:rsidRPr="00FB4CB7">
        <w:rPr>
          <w:rFonts w:ascii="Arial Narrow" w:hAnsi="Arial Narrow" w:cs="Arial"/>
        </w:rPr>
        <w:t xml:space="preserve">Declaro no haber incumplido la presentación de documentos ni tampoco haber desistido de suscribir el contrato como proponente adjudicado, en otros procesos de contratación realizados por la </w:t>
      </w:r>
      <w:r w:rsidR="00C31510" w:rsidRPr="00FB4CB7">
        <w:rPr>
          <w:rFonts w:ascii="Arial Narrow" w:hAnsi="Arial Narrow" w:cs="Arial"/>
        </w:rPr>
        <w:t>CSBP, entidades</w:t>
      </w:r>
      <w:r w:rsidRPr="00FB4CB7">
        <w:rPr>
          <w:rFonts w:ascii="Arial Narrow" w:hAnsi="Arial Narrow" w:cs="Arial"/>
        </w:rPr>
        <w:t xml:space="preserve"> públicas y privadas en el último año.  </w:t>
      </w:r>
    </w:p>
    <w:p w14:paraId="19224BE0" w14:textId="77777777" w:rsidR="00CA646D" w:rsidRPr="00FB4CB7" w:rsidRDefault="00CA646D" w:rsidP="00CA646D">
      <w:pPr>
        <w:spacing w:after="0" w:line="240" w:lineRule="auto"/>
        <w:jc w:val="both"/>
        <w:rPr>
          <w:rFonts w:ascii="Arial Narrow" w:hAnsi="Arial Narrow" w:cs="Arial"/>
        </w:rPr>
      </w:pPr>
    </w:p>
    <w:p w14:paraId="53C58712" w14:textId="77777777" w:rsidR="00CA646D" w:rsidRPr="00FB4CB7" w:rsidRDefault="00F5092A" w:rsidP="00D11427">
      <w:pPr>
        <w:numPr>
          <w:ilvl w:val="3"/>
          <w:numId w:val="45"/>
        </w:numPr>
        <w:spacing w:after="0" w:line="240" w:lineRule="auto"/>
        <w:ind w:left="426" w:hanging="426"/>
        <w:jc w:val="both"/>
        <w:rPr>
          <w:rFonts w:ascii="Arial Narrow" w:hAnsi="Arial Narrow" w:cs="Arial"/>
          <w:b/>
        </w:rPr>
      </w:pPr>
      <w:r>
        <w:rPr>
          <w:rFonts w:ascii="Arial Narrow" w:hAnsi="Arial Narrow" w:cs="Arial"/>
          <w:b/>
        </w:rPr>
        <w:t>Presentación de Documentos</w:t>
      </w:r>
    </w:p>
    <w:p w14:paraId="5BDBAE4E" w14:textId="77777777" w:rsidR="00CA646D" w:rsidRPr="00FB4CB7" w:rsidRDefault="00CA646D" w:rsidP="00CA646D">
      <w:pPr>
        <w:spacing w:after="0" w:line="240" w:lineRule="auto"/>
        <w:ind w:left="426"/>
        <w:jc w:val="both"/>
        <w:rPr>
          <w:rFonts w:ascii="Arial Narrow" w:hAnsi="Arial Narrow" w:cs="Arial"/>
        </w:rPr>
      </w:pPr>
    </w:p>
    <w:p w14:paraId="15BACE57" w14:textId="77777777"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w:t>
      </w:r>
      <w:r w:rsidR="009A784E" w:rsidRPr="00FB4CB7">
        <w:rPr>
          <w:rFonts w:ascii="Arial Narrow" w:hAnsi="Arial Narrow" w:cs="Arial"/>
        </w:rPr>
        <w:t xml:space="preserve">y con un plazo de 360 días calendario a partir de la firma de contrato, </w:t>
      </w:r>
      <w:r w:rsidRPr="00FB4CB7">
        <w:rPr>
          <w:rFonts w:ascii="Arial Narrow" w:hAnsi="Arial Narrow" w:cs="Arial"/>
        </w:rPr>
        <w:t>para asegurar el debido cumplimiento del mismo.</w:t>
      </w:r>
    </w:p>
    <w:p w14:paraId="3A8A9794" w14:textId="77777777" w:rsidR="00CA646D" w:rsidRPr="00FB4CB7" w:rsidRDefault="00CA646D" w:rsidP="00CA646D">
      <w:pPr>
        <w:spacing w:after="0" w:line="240" w:lineRule="auto"/>
        <w:jc w:val="both"/>
        <w:rPr>
          <w:rFonts w:ascii="Arial Narrow" w:hAnsi="Arial Narrow" w:cs="Arial"/>
        </w:rPr>
      </w:pPr>
    </w:p>
    <w:p w14:paraId="71E5D68A" w14:textId="58391528" w:rsidR="00CA646D" w:rsidRPr="00FB4CB7" w:rsidRDefault="00CA646D" w:rsidP="00CA646D">
      <w:pPr>
        <w:spacing w:after="0" w:line="240" w:lineRule="auto"/>
        <w:jc w:val="both"/>
        <w:rPr>
          <w:rFonts w:ascii="Arial Narrow" w:hAnsi="Arial Narrow" w:cs="Arial"/>
        </w:rPr>
      </w:pPr>
      <w:r w:rsidRPr="00FB4CB7">
        <w:rPr>
          <w:rFonts w:ascii="Arial Narrow" w:hAnsi="Arial Narrow" w:cs="Arial"/>
        </w:rPr>
        <w:t xml:space="preserve">Asimismo, a nombre de mi empresa, ofrecemos mantener nuestra propuesta por un periodo </w:t>
      </w:r>
      <w:r w:rsidRPr="00FA3803">
        <w:rPr>
          <w:rFonts w:ascii="Arial Narrow" w:hAnsi="Arial Narrow" w:cs="Arial"/>
          <w:b/>
          <w:bCs/>
        </w:rPr>
        <w:t xml:space="preserve">de </w:t>
      </w:r>
      <w:r w:rsidR="00FA3803" w:rsidRPr="00FA3803">
        <w:rPr>
          <w:rFonts w:ascii="Arial Narrow" w:hAnsi="Arial Narrow" w:cs="Arial"/>
          <w:b/>
          <w:bCs/>
        </w:rPr>
        <w:t>60 días calendario</w:t>
      </w:r>
      <w:r w:rsidR="00FA3803">
        <w:rPr>
          <w:rFonts w:ascii="Arial Narrow" w:hAnsi="Arial Narrow" w:cs="Arial"/>
        </w:rPr>
        <w:t xml:space="preserve"> (</w:t>
      </w:r>
      <w:r w:rsidRPr="00FB4CB7">
        <w:rPr>
          <w:rFonts w:ascii="Arial Narrow" w:hAnsi="Arial Narrow" w:cs="Arial"/>
          <w:b/>
          <w:i/>
        </w:rPr>
        <w:t>indicar número de días que debe ser igual o superior a sesenta (60) días calendario)</w:t>
      </w:r>
      <w:r w:rsidRPr="00FB4CB7">
        <w:rPr>
          <w:rFonts w:ascii="Arial Narrow" w:hAnsi="Arial Narrow" w:cs="Arial"/>
        </w:rPr>
        <w:t xml:space="preserve"> a partir de la fecha fijada para la apertura de propuestas.</w:t>
      </w:r>
    </w:p>
    <w:p w14:paraId="19645ACE" w14:textId="77777777" w:rsidR="00CA646D" w:rsidRPr="00FB4CB7" w:rsidRDefault="00CA646D" w:rsidP="00CA646D">
      <w:pPr>
        <w:spacing w:after="0" w:line="240" w:lineRule="auto"/>
        <w:jc w:val="both"/>
        <w:rPr>
          <w:rFonts w:ascii="Arial Narrow" w:hAnsi="Arial Narrow" w:cs="Arial"/>
        </w:rPr>
      </w:pPr>
    </w:p>
    <w:p w14:paraId="39FC4F40" w14:textId="77777777" w:rsidR="00CA646D" w:rsidRPr="00FB4CB7" w:rsidRDefault="00CA646D" w:rsidP="00CA646D">
      <w:pPr>
        <w:spacing w:after="0" w:line="240" w:lineRule="auto"/>
        <w:jc w:val="both"/>
        <w:rPr>
          <w:rFonts w:ascii="Arial Narrow" w:hAnsi="Arial Narrow" w:cs="Arial"/>
        </w:rPr>
      </w:pPr>
    </w:p>
    <w:p w14:paraId="1F792FDB" w14:textId="77777777" w:rsidR="00CA646D" w:rsidRPr="00FB4CB7" w:rsidRDefault="00CA646D" w:rsidP="00CA646D">
      <w:pPr>
        <w:spacing w:after="0" w:line="240" w:lineRule="auto"/>
        <w:jc w:val="both"/>
        <w:rPr>
          <w:rFonts w:ascii="Arial Narrow" w:hAnsi="Arial Narrow" w:cs="Arial"/>
        </w:rPr>
      </w:pPr>
    </w:p>
    <w:p w14:paraId="072DA3BA" w14:textId="77777777" w:rsidR="00CA646D" w:rsidRPr="00FB4CB7" w:rsidRDefault="00CA646D" w:rsidP="00CA646D">
      <w:pPr>
        <w:spacing w:after="0" w:line="240" w:lineRule="auto"/>
        <w:jc w:val="both"/>
        <w:rPr>
          <w:rFonts w:ascii="Arial Narrow" w:hAnsi="Arial Narrow" w:cs="Arial"/>
        </w:rPr>
      </w:pPr>
    </w:p>
    <w:p w14:paraId="7CEECEC3" w14:textId="77777777" w:rsidR="00CA646D" w:rsidRPr="00FB4CB7" w:rsidRDefault="00CA646D" w:rsidP="00CA646D">
      <w:pPr>
        <w:spacing w:after="0" w:line="240" w:lineRule="auto"/>
        <w:jc w:val="both"/>
        <w:rPr>
          <w:rFonts w:ascii="Arial Narrow" w:hAnsi="Arial Narrow" w:cs="Arial"/>
        </w:rPr>
      </w:pPr>
    </w:p>
    <w:p w14:paraId="707F17E2" w14:textId="77777777" w:rsidR="00CA646D" w:rsidRPr="00FB4CB7" w:rsidRDefault="00CA646D" w:rsidP="00CA646D">
      <w:pPr>
        <w:spacing w:after="0" w:line="240" w:lineRule="auto"/>
        <w:jc w:val="both"/>
        <w:rPr>
          <w:rFonts w:ascii="Arial Narrow" w:hAnsi="Arial Narrow" w:cs="Arial"/>
        </w:rPr>
      </w:pPr>
    </w:p>
    <w:p w14:paraId="56C41B7B" w14:textId="77777777" w:rsidR="00CA646D" w:rsidRPr="00FB4CB7" w:rsidRDefault="00CA646D" w:rsidP="00CA646D">
      <w:pPr>
        <w:spacing w:after="0" w:line="240" w:lineRule="auto"/>
        <w:jc w:val="both"/>
        <w:rPr>
          <w:rFonts w:ascii="Arial Narrow" w:hAnsi="Arial Narrow" w:cs="Arial"/>
        </w:rPr>
      </w:pPr>
    </w:p>
    <w:p w14:paraId="3C5F2A8E" w14:textId="77777777" w:rsidR="00CA646D" w:rsidRPr="00FB4CB7" w:rsidRDefault="00CA646D" w:rsidP="00CA646D">
      <w:pPr>
        <w:spacing w:after="0" w:line="240" w:lineRule="auto"/>
        <w:jc w:val="both"/>
        <w:rPr>
          <w:rFonts w:ascii="Arial Narrow" w:hAnsi="Arial Narrow" w:cs="Arial"/>
        </w:rPr>
      </w:pPr>
    </w:p>
    <w:p w14:paraId="29F06081"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05B30351"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(Nombre completo del representante legal)</w:t>
      </w:r>
    </w:p>
    <w:p w14:paraId="3F92F4B8" w14:textId="77777777" w:rsidR="00CA646D" w:rsidRPr="00FB4CB7" w:rsidRDefault="00CA646D" w:rsidP="00CA646D">
      <w:pPr>
        <w:spacing w:after="0" w:line="240" w:lineRule="auto"/>
        <w:ind w:left="360"/>
        <w:jc w:val="both"/>
        <w:rPr>
          <w:rFonts w:ascii="Arial Narrow" w:hAnsi="Arial Narrow" w:cs="Arial"/>
          <w:sz w:val="18"/>
          <w:szCs w:val="18"/>
        </w:rPr>
      </w:pPr>
    </w:p>
    <w:p w14:paraId="03C31CD3" w14:textId="77777777" w:rsidR="00CA646D" w:rsidRPr="00FB4CB7" w:rsidRDefault="00CA646D" w:rsidP="00CA646D">
      <w:pPr>
        <w:spacing w:after="0" w:line="240" w:lineRule="auto"/>
        <w:rPr>
          <w:rFonts w:ascii="Arial Narrow" w:hAnsi="Arial Narrow" w:cs="Arial"/>
        </w:rPr>
      </w:pPr>
    </w:p>
    <w:p w14:paraId="6F35864B" w14:textId="77777777" w:rsidR="00CA646D" w:rsidRPr="00FB4CB7" w:rsidRDefault="00CA646D" w:rsidP="00CA646D">
      <w:pPr>
        <w:spacing w:after="0" w:line="240" w:lineRule="auto"/>
        <w:rPr>
          <w:rFonts w:ascii="Arial Narrow" w:hAnsi="Arial Narrow" w:cs="Arial"/>
        </w:rPr>
      </w:pPr>
    </w:p>
    <w:p w14:paraId="736DDB90" w14:textId="77777777" w:rsidR="00CA646D" w:rsidRPr="00FB4CB7" w:rsidRDefault="00CA646D" w:rsidP="00E46427">
      <w:pPr>
        <w:spacing w:after="0" w:line="240" w:lineRule="auto"/>
        <w:rPr>
          <w:rFonts w:ascii="Arial Narrow" w:hAnsi="Arial Narrow" w:cs="Arial"/>
        </w:rPr>
      </w:pPr>
    </w:p>
    <w:p w14:paraId="588D07F1" w14:textId="77777777" w:rsidR="00CA646D" w:rsidRPr="00FB4CB7" w:rsidRDefault="00CA646D" w:rsidP="00CA646D">
      <w:pPr>
        <w:spacing w:after="0" w:line="240" w:lineRule="auto"/>
        <w:jc w:val="center"/>
        <w:rPr>
          <w:rFonts w:ascii="Arial Narrow" w:hAnsi="Arial Narrow" w:cs="Arial"/>
        </w:rPr>
      </w:pPr>
    </w:p>
    <w:p w14:paraId="3576804B" w14:textId="77777777" w:rsidR="00CF6C04" w:rsidRDefault="00CF6C04">
      <w:pPr>
        <w:rPr>
          <w:rFonts w:ascii="Arial Narrow" w:hAnsi="Arial Narrow" w:cs="Arial"/>
          <w:b/>
        </w:rPr>
      </w:pPr>
      <w:r>
        <w:rPr>
          <w:rFonts w:ascii="Arial Narrow" w:hAnsi="Arial Narrow" w:cs="Arial"/>
          <w:b/>
        </w:rPr>
        <w:br w:type="page"/>
      </w:r>
    </w:p>
    <w:p w14:paraId="1E248BA0" w14:textId="77777777" w:rsidR="00CA646D" w:rsidRPr="00FA3803" w:rsidRDefault="00CA646D" w:rsidP="00F5092A">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lastRenderedPageBreak/>
        <w:t>FORMULARIO Nº  A-2</w:t>
      </w:r>
    </w:p>
    <w:p w14:paraId="7B0D2C73" w14:textId="77777777" w:rsidR="00CA646D" w:rsidRPr="00FA3803" w:rsidRDefault="00CA646D" w:rsidP="00CA646D">
      <w:pPr>
        <w:spacing w:after="0" w:line="240" w:lineRule="auto"/>
        <w:jc w:val="center"/>
        <w:rPr>
          <w:rFonts w:ascii="Arial Narrow" w:hAnsi="Arial Narrow" w:cs="Arial"/>
          <w:b/>
          <w:color w:val="000000" w:themeColor="text1"/>
        </w:rPr>
      </w:pPr>
      <w:r w:rsidRPr="00FA3803">
        <w:rPr>
          <w:rFonts w:ascii="Arial Narrow" w:hAnsi="Arial Narrow" w:cs="Arial"/>
          <w:b/>
          <w:color w:val="000000" w:themeColor="text1"/>
        </w:rPr>
        <w:t>IDENTIFICACIÓN DEL PROPONENTE PARA EMPRESAS</w:t>
      </w:r>
    </w:p>
    <w:p w14:paraId="436F21E0" w14:textId="77777777" w:rsidR="00CA646D" w:rsidRPr="00E754B2" w:rsidRDefault="00CA646D" w:rsidP="00CA646D">
      <w:pPr>
        <w:spacing w:after="0" w:line="240" w:lineRule="auto"/>
        <w:rPr>
          <w:rFonts w:ascii="Arial Narrow" w:hAnsi="Arial Narrow" w:cs="Arial"/>
          <w:color w:val="FF0000"/>
        </w:rPr>
      </w:pPr>
    </w:p>
    <w:p w14:paraId="19737002" w14:textId="77777777" w:rsidR="00CA646D" w:rsidRPr="00FB4CB7" w:rsidRDefault="00CA646D" w:rsidP="00CA646D">
      <w:pPr>
        <w:spacing w:after="0" w:line="240" w:lineRule="auto"/>
        <w:rPr>
          <w:rFonts w:ascii="Arial Narrow" w:hAnsi="Arial Narrow" w:cs="Arial"/>
        </w:rPr>
      </w:pPr>
    </w:p>
    <w:p w14:paraId="7C9CCA33"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o razón social  _______________________________________</w:t>
      </w:r>
    </w:p>
    <w:p w14:paraId="2605FFB0" w14:textId="77777777" w:rsidR="00CA646D" w:rsidRPr="00FB4CB7" w:rsidRDefault="00CA646D" w:rsidP="00CA646D">
      <w:pPr>
        <w:spacing w:after="0" w:line="240" w:lineRule="auto"/>
        <w:rPr>
          <w:rFonts w:ascii="Arial Narrow" w:hAnsi="Arial Narrow" w:cs="Arial"/>
        </w:rPr>
      </w:pPr>
    </w:p>
    <w:p w14:paraId="4F2ED1D6"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Dirección principal ___________________________________________</w:t>
      </w:r>
    </w:p>
    <w:p w14:paraId="5234E2D8" w14:textId="77777777" w:rsidR="00CA646D" w:rsidRPr="00FB4CB7" w:rsidRDefault="00CA646D" w:rsidP="00CA646D">
      <w:pPr>
        <w:rPr>
          <w:rFonts w:ascii="Arial Narrow" w:hAnsi="Arial Narrow" w:cs="Arial"/>
        </w:rPr>
      </w:pPr>
    </w:p>
    <w:p w14:paraId="51EF6C15"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Ciudad _______________________ País ________________________</w:t>
      </w:r>
    </w:p>
    <w:p w14:paraId="691245E1" w14:textId="77777777" w:rsidR="00CA646D" w:rsidRPr="00FB4CB7" w:rsidRDefault="00CA646D" w:rsidP="00CA646D">
      <w:pPr>
        <w:rPr>
          <w:rFonts w:ascii="Arial Narrow" w:hAnsi="Arial Narrow" w:cs="Arial"/>
        </w:rPr>
      </w:pPr>
    </w:p>
    <w:p w14:paraId="7D0FCA49"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 xml:space="preserve">Teléfonos ______________________________ </w:t>
      </w:r>
      <w:r w:rsidR="00397235">
        <w:rPr>
          <w:rFonts w:ascii="Arial Narrow" w:hAnsi="Arial Narrow" w:cs="Arial"/>
        </w:rPr>
        <w:t xml:space="preserve"> Celular de contacto:________________</w:t>
      </w:r>
    </w:p>
    <w:p w14:paraId="61D054E5" w14:textId="77777777" w:rsidR="00CA646D" w:rsidRPr="00FB4CB7" w:rsidRDefault="00CA646D" w:rsidP="00CA646D">
      <w:pPr>
        <w:rPr>
          <w:rFonts w:ascii="Arial Narrow" w:hAnsi="Arial Narrow" w:cs="Arial"/>
        </w:rPr>
      </w:pPr>
    </w:p>
    <w:p w14:paraId="1055B122"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Fax  ___________________________________</w:t>
      </w:r>
    </w:p>
    <w:p w14:paraId="427913F5" w14:textId="77777777" w:rsidR="00CA646D" w:rsidRPr="00FB4CB7" w:rsidRDefault="00CA646D" w:rsidP="00CA646D">
      <w:pPr>
        <w:rPr>
          <w:rFonts w:ascii="Arial Narrow" w:hAnsi="Arial Narrow" w:cs="Arial"/>
        </w:rPr>
      </w:pPr>
    </w:p>
    <w:p w14:paraId="39FF7718"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Número de Identificación Tributaria (NIT) _________________________</w:t>
      </w:r>
    </w:p>
    <w:p w14:paraId="1888AC70" w14:textId="77777777" w:rsidR="00CA646D" w:rsidRPr="00FB4CB7" w:rsidRDefault="00CA646D" w:rsidP="00CA646D">
      <w:pPr>
        <w:rPr>
          <w:rFonts w:ascii="Arial Narrow" w:hAnsi="Arial Narrow" w:cs="Arial"/>
        </w:rPr>
      </w:pPr>
    </w:p>
    <w:p w14:paraId="4E4BFA8F"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Dirección electrónica _________________________________________</w:t>
      </w:r>
    </w:p>
    <w:p w14:paraId="53D830CA" w14:textId="77777777" w:rsidR="00CA646D" w:rsidRPr="00FB4CB7" w:rsidRDefault="00CA646D" w:rsidP="00CA646D">
      <w:pPr>
        <w:rPr>
          <w:rFonts w:ascii="Arial Narrow" w:hAnsi="Arial Narrow" w:cs="Arial"/>
        </w:rPr>
      </w:pPr>
    </w:p>
    <w:p w14:paraId="27D4A45A"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original y año de fundación de la empresa</w:t>
      </w:r>
    </w:p>
    <w:p w14:paraId="23B1EAE9" w14:textId="77777777" w:rsidR="00CA646D" w:rsidRPr="00FB4CB7" w:rsidRDefault="00CA646D" w:rsidP="00CA646D">
      <w:pPr>
        <w:rPr>
          <w:rFonts w:ascii="Arial Narrow" w:hAnsi="Arial Narrow" w:cs="Arial"/>
        </w:rPr>
      </w:pPr>
    </w:p>
    <w:p w14:paraId="7B8DBACB"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w:t>
      </w:r>
    </w:p>
    <w:p w14:paraId="0743E8E6" w14:textId="77777777" w:rsidR="00CA646D" w:rsidRPr="00FB4CB7" w:rsidRDefault="00CA646D" w:rsidP="00CA646D">
      <w:pPr>
        <w:rPr>
          <w:rFonts w:ascii="Arial Narrow" w:hAnsi="Arial Narrow" w:cs="Arial"/>
        </w:rPr>
      </w:pPr>
    </w:p>
    <w:p w14:paraId="534A6970"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Nombre del representante legal _________________________________</w:t>
      </w:r>
    </w:p>
    <w:p w14:paraId="68BBDC21" w14:textId="77777777" w:rsidR="00CA646D" w:rsidRPr="00FB4CB7" w:rsidRDefault="00CA646D" w:rsidP="00CA646D">
      <w:pPr>
        <w:spacing w:after="0" w:line="240" w:lineRule="auto"/>
        <w:rPr>
          <w:rFonts w:ascii="Arial Narrow" w:hAnsi="Arial Narrow" w:cs="Arial"/>
        </w:rPr>
      </w:pPr>
    </w:p>
    <w:p w14:paraId="09F8D427"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Documento que lo acredita como representante legal</w:t>
      </w:r>
    </w:p>
    <w:p w14:paraId="29EFA0CE" w14:textId="77777777" w:rsidR="00CA646D" w:rsidRPr="00FB4CB7" w:rsidRDefault="00CA646D" w:rsidP="00CA646D">
      <w:pPr>
        <w:rPr>
          <w:rFonts w:ascii="Arial Narrow" w:hAnsi="Arial Narrow" w:cs="Arial"/>
        </w:rPr>
      </w:pPr>
    </w:p>
    <w:p w14:paraId="68F8C0FF"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w:t>
      </w:r>
      <w:proofErr w:type="gramStart"/>
      <w:r w:rsidRPr="00FB4CB7">
        <w:rPr>
          <w:rFonts w:ascii="Arial Narrow" w:hAnsi="Arial Narrow" w:cs="Arial"/>
        </w:rPr>
        <w:t>_(</w:t>
      </w:r>
      <w:proofErr w:type="gramEnd"/>
      <w:r w:rsidRPr="00FB4CB7">
        <w:rPr>
          <w:rFonts w:ascii="Arial Narrow" w:hAnsi="Arial Narrow" w:cs="Arial"/>
          <w:i/>
          <w:u w:val="single"/>
        </w:rPr>
        <w:t>colocar número de testimonio, lugar y fecha)</w:t>
      </w:r>
      <w:r w:rsidRPr="00FB4CB7">
        <w:rPr>
          <w:rFonts w:ascii="Arial Narrow" w:hAnsi="Arial Narrow" w:cs="Arial"/>
        </w:rPr>
        <w:t>___________________</w:t>
      </w:r>
    </w:p>
    <w:p w14:paraId="2A10DF63" w14:textId="77777777" w:rsidR="00CA646D" w:rsidRPr="00FB4CB7" w:rsidRDefault="00CA646D" w:rsidP="00CA646D">
      <w:pPr>
        <w:rPr>
          <w:rFonts w:ascii="Arial Narrow" w:hAnsi="Arial Narrow" w:cs="Arial"/>
        </w:rPr>
      </w:pPr>
    </w:p>
    <w:p w14:paraId="6456B041" w14:textId="77777777" w:rsidR="00CA646D" w:rsidRPr="00FB4CB7" w:rsidRDefault="00CA646D" w:rsidP="00477FEB">
      <w:pPr>
        <w:numPr>
          <w:ilvl w:val="0"/>
          <w:numId w:val="18"/>
        </w:numPr>
        <w:spacing w:after="0" w:line="240" w:lineRule="auto"/>
        <w:rPr>
          <w:rFonts w:ascii="Arial Narrow" w:hAnsi="Arial Narrow" w:cs="Arial"/>
        </w:rPr>
      </w:pPr>
      <w:r w:rsidRPr="00FB4CB7">
        <w:rPr>
          <w:rFonts w:ascii="Arial Narrow" w:hAnsi="Arial Narrow" w:cs="Arial"/>
        </w:rPr>
        <w:t>Tipo de organización (unipersonal, sociedad anónima, sociedad accidental, etc.)</w:t>
      </w:r>
    </w:p>
    <w:p w14:paraId="6CB49EE7" w14:textId="77777777" w:rsidR="00CA646D" w:rsidRPr="00FB4CB7" w:rsidRDefault="00CA646D" w:rsidP="00CA646D">
      <w:pPr>
        <w:spacing w:after="0" w:line="240" w:lineRule="auto"/>
        <w:rPr>
          <w:rFonts w:ascii="Arial Narrow" w:hAnsi="Arial Narrow" w:cs="Arial"/>
        </w:rPr>
      </w:pPr>
    </w:p>
    <w:p w14:paraId="6840F655"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w:t>
      </w:r>
    </w:p>
    <w:p w14:paraId="1F3702CF" w14:textId="77777777" w:rsidR="00CA646D" w:rsidRPr="00FB4CB7" w:rsidRDefault="00CA646D" w:rsidP="00CA646D">
      <w:pPr>
        <w:spacing w:after="0" w:line="240" w:lineRule="auto"/>
        <w:rPr>
          <w:rFonts w:ascii="Arial Narrow" w:hAnsi="Arial Narrow" w:cs="Arial"/>
        </w:rPr>
      </w:pPr>
    </w:p>
    <w:p w14:paraId="1C737034" w14:textId="77777777" w:rsidR="00CA646D" w:rsidRPr="00FB4CB7" w:rsidRDefault="00CA646D" w:rsidP="00CA646D">
      <w:pPr>
        <w:spacing w:after="0" w:line="240" w:lineRule="auto"/>
        <w:rPr>
          <w:rFonts w:ascii="Arial Narrow" w:hAnsi="Arial Narrow" w:cs="Arial"/>
        </w:rPr>
      </w:pPr>
    </w:p>
    <w:p w14:paraId="13A44CCA" w14:textId="77777777" w:rsidR="00CA646D" w:rsidRPr="00FB4CB7" w:rsidRDefault="00CA646D" w:rsidP="00CA646D">
      <w:pPr>
        <w:spacing w:after="0" w:line="240" w:lineRule="auto"/>
        <w:rPr>
          <w:rFonts w:ascii="Arial Narrow" w:hAnsi="Arial Narrow" w:cs="Arial"/>
        </w:rPr>
      </w:pPr>
    </w:p>
    <w:p w14:paraId="2122A951" w14:textId="77777777" w:rsidR="00CA646D" w:rsidRPr="00FB4CB7" w:rsidRDefault="00CA646D" w:rsidP="00CA646D">
      <w:pPr>
        <w:spacing w:after="0" w:line="240" w:lineRule="auto"/>
        <w:rPr>
          <w:rFonts w:ascii="Arial Narrow" w:hAnsi="Arial Narrow" w:cs="Arial"/>
        </w:rPr>
      </w:pPr>
    </w:p>
    <w:p w14:paraId="49C64A4A"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571CC5C2"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b/>
          <w:i/>
        </w:rPr>
        <w:t xml:space="preserve">                           </w:t>
      </w:r>
      <w:r w:rsidR="00176FA8">
        <w:rPr>
          <w:rFonts w:ascii="Arial Narrow" w:hAnsi="Arial Narrow" w:cs="Arial"/>
          <w:b/>
          <w:i/>
        </w:rPr>
        <w:t xml:space="preserve">                            </w:t>
      </w:r>
      <w:r w:rsidRPr="00FB4CB7">
        <w:rPr>
          <w:rFonts w:ascii="Arial Narrow" w:hAnsi="Arial Narrow" w:cs="Arial"/>
          <w:b/>
          <w:i/>
        </w:rPr>
        <w:t xml:space="preserve"> (Nombre completo del representante legal</w:t>
      </w:r>
    </w:p>
    <w:p w14:paraId="05DB8B42" w14:textId="77777777" w:rsidR="00CA646D" w:rsidRPr="00FB4CB7" w:rsidRDefault="00CA646D" w:rsidP="00CA646D">
      <w:pPr>
        <w:spacing w:after="0" w:line="240" w:lineRule="auto"/>
        <w:rPr>
          <w:rFonts w:ascii="Arial Narrow" w:hAnsi="Arial Narrow" w:cs="Arial"/>
        </w:rPr>
      </w:pPr>
    </w:p>
    <w:p w14:paraId="527A060B" w14:textId="77777777" w:rsidR="00CA646D" w:rsidRPr="00FB4CB7" w:rsidRDefault="00CA646D" w:rsidP="00CA646D">
      <w:pPr>
        <w:spacing w:after="0" w:line="240" w:lineRule="auto"/>
        <w:rPr>
          <w:rFonts w:ascii="Arial Narrow" w:hAnsi="Arial Narrow" w:cs="Arial"/>
        </w:rPr>
      </w:pPr>
    </w:p>
    <w:p w14:paraId="2E46AE23" w14:textId="77777777" w:rsidR="00CA646D" w:rsidRPr="00FB4CB7" w:rsidRDefault="00CA646D" w:rsidP="00CA646D">
      <w:pPr>
        <w:spacing w:after="0" w:line="240" w:lineRule="auto"/>
        <w:rPr>
          <w:rFonts w:ascii="Arial Narrow" w:hAnsi="Arial Narrow" w:cs="Arial"/>
        </w:rPr>
      </w:pPr>
    </w:p>
    <w:p w14:paraId="68933BE5" w14:textId="20ED7BD8" w:rsidR="00CA646D" w:rsidRPr="00FA3803" w:rsidRDefault="001E4A5F" w:rsidP="00FA3803">
      <w:pPr>
        <w:jc w:val="center"/>
        <w:rPr>
          <w:rFonts w:ascii="Arial Narrow" w:hAnsi="Arial Narrow" w:cs="Arial"/>
          <w:b/>
          <w:color w:val="000000" w:themeColor="text1"/>
        </w:rPr>
      </w:pPr>
      <w:r>
        <w:rPr>
          <w:rFonts w:ascii="Arial Narrow" w:hAnsi="Arial Narrow" w:cs="Arial"/>
          <w:b/>
          <w:color w:val="FF0000"/>
        </w:rPr>
        <w:br w:type="page"/>
      </w:r>
      <w:r w:rsidR="00CA646D" w:rsidRPr="00FA3803">
        <w:rPr>
          <w:rFonts w:ascii="Arial Narrow" w:hAnsi="Arial Narrow" w:cs="Arial"/>
          <w:b/>
          <w:color w:val="000000" w:themeColor="text1"/>
        </w:rPr>
        <w:lastRenderedPageBreak/>
        <w:t>FORMULARIO Nº 2</w:t>
      </w:r>
    </w:p>
    <w:p w14:paraId="736DAF75" w14:textId="77777777" w:rsidR="00CA646D" w:rsidRPr="00FA3803" w:rsidRDefault="00CA646D" w:rsidP="00CA646D">
      <w:pPr>
        <w:spacing w:after="0" w:line="240" w:lineRule="auto"/>
        <w:jc w:val="center"/>
        <w:rPr>
          <w:rFonts w:ascii="Arial Narrow" w:hAnsi="Arial Narrow" w:cs="Arial"/>
          <w:color w:val="000000" w:themeColor="text1"/>
        </w:rPr>
      </w:pPr>
      <w:r w:rsidRPr="00FA3803">
        <w:rPr>
          <w:rFonts w:ascii="Arial Narrow" w:hAnsi="Arial Narrow" w:cs="Arial"/>
          <w:b/>
          <w:color w:val="000000" w:themeColor="text1"/>
        </w:rPr>
        <w:t>IDENTIFICACIÓN DEL PROPONENTE PARA ASOCIACIONES ACCIDENTALES*</w:t>
      </w:r>
    </w:p>
    <w:p w14:paraId="51F11197" w14:textId="77777777" w:rsidR="00CA646D" w:rsidRPr="00FA3803" w:rsidRDefault="00CA646D" w:rsidP="00CA646D">
      <w:pPr>
        <w:spacing w:after="0" w:line="240" w:lineRule="auto"/>
        <w:rPr>
          <w:rFonts w:ascii="Arial Narrow" w:hAnsi="Arial Narrow" w:cs="Arial"/>
          <w:color w:val="000000" w:themeColor="text1"/>
        </w:rPr>
      </w:pPr>
    </w:p>
    <w:p w14:paraId="283CB1E3" w14:textId="77777777" w:rsidR="00CA646D" w:rsidRPr="00FB4CB7" w:rsidRDefault="00CA646D" w:rsidP="00CA646D">
      <w:pPr>
        <w:spacing w:after="0" w:line="240" w:lineRule="auto"/>
        <w:rPr>
          <w:rFonts w:ascii="Arial Narrow" w:hAnsi="Arial Narrow" w:cs="Arial"/>
        </w:rPr>
      </w:pPr>
    </w:p>
    <w:p w14:paraId="3B8117C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Denominación de la Asociación Accidental____________________________</w:t>
      </w:r>
    </w:p>
    <w:p w14:paraId="6278E2C3" w14:textId="77777777" w:rsidR="00CA646D" w:rsidRPr="00FB4CB7" w:rsidRDefault="00CA646D" w:rsidP="00CA646D">
      <w:pPr>
        <w:spacing w:after="0" w:line="240" w:lineRule="auto"/>
        <w:rPr>
          <w:rFonts w:ascii="Arial Narrow" w:hAnsi="Arial Narrow" w:cs="Arial"/>
        </w:rPr>
      </w:pPr>
    </w:p>
    <w:p w14:paraId="52A02DA7"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Asociados </w:t>
      </w:r>
    </w:p>
    <w:p w14:paraId="66043F33"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4BF97812"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3C801DA3"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rPr>
        <w:t>______________________________</w:t>
      </w:r>
    </w:p>
    <w:p w14:paraId="19FDBA8D" w14:textId="77777777" w:rsidR="00CA646D" w:rsidRPr="00FB4CB7" w:rsidRDefault="00CA646D" w:rsidP="00CA646D">
      <w:pPr>
        <w:rPr>
          <w:rFonts w:ascii="Arial Narrow" w:hAnsi="Arial Narrow" w:cs="Arial"/>
        </w:rPr>
      </w:pPr>
    </w:p>
    <w:p w14:paraId="35EA7FE0" w14:textId="77777777" w:rsidR="00CA646D" w:rsidRPr="00176FA8" w:rsidRDefault="00CA646D" w:rsidP="00176FA8">
      <w:pPr>
        <w:numPr>
          <w:ilvl w:val="0"/>
          <w:numId w:val="19"/>
        </w:numPr>
        <w:spacing w:after="0" w:line="240" w:lineRule="auto"/>
        <w:rPr>
          <w:rFonts w:ascii="Arial Narrow" w:hAnsi="Arial Narrow" w:cs="Arial"/>
          <w:i/>
          <w:u w:val="single"/>
        </w:rPr>
      </w:pPr>
      <w:r w:rsidRPr="00176FA8">
        <w:rPr>
          <w:rFonts w:ascii="Arial Narrow" w:hAnsi="Arial Narrow" w:cs="Arial"/>
          <w:i/>
        </w:rPr>
        <w:t>Testimonio de Constitución de la Asociación Accidental</w:t>
      </w:r>
      <w:r w:rsidR="00176FA8" w:rsidRPr="00176FA8">
        <w:rPr>
          <w:rFonts w:ascii="Arial Narrow" w:hAnsi="Arial Narrow" w:cs="Arial"/>
          <w:i/>
        </w:rPr>
        <w:t xml:space="preserve"> </w:t>
      </w:r>
      <w:r w:rsidRPr="00176FA8">
        <w:rPr>
          <w:rFonts w:ascii="Arial Narrow" w:hAnsi="Arial Narrow" w:cs="Arial"/>
          <w:i/>
        </w:rPr>
        <w:t>_____</w:t>
      </w:r>
      <w:r w:rsidRPr="00176FA8">
        <w:rPr>
          <w:rFonts w:ascii="Arial Narrow" w:hAnsi="Arial Narrow" w:cs="Arial"/>
          <w:i/>
          <w:u w:val="single"/>
        </w:rPr>
        <w:t>(colocar número, lugar y fecha)_________</w:t>
      </w:r>
    </w:p>
    <w:p w14:paraId="00388740" w14:textId="77777777" w:rsidR="00CA646D" w:rsidRPr="00FB4CB7" w:rsidRDefault="00CA646D" w:rsidP="00CA646D">
      <w:pPr>
        <w:spacing w:after="0" w:line="240" w:lineRule="auto"/>
        <w:rPr>
          <w:rFonts w:ascii="Arial Narrow" w:hAnsi="Arial Narrow" w:cs="Arial"/>
          <w:i/>
          <w:u w:val="single"/>
        </w:rPr>
      </w:pPr>
    </w:p>
    <w:p w14:paraId="13A951AF"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Nombre de la empresa líder ________________________________________</w:t>
      </w:r>
    </w:p>
    <w:p w14:paraId="61AF593A" w14:textId="77777777" w:rsidR="00CA646D" w:rsidRPr="00FB4CB7" w:rsidRDefault="00CA646D" w:rsidP="00CA646D">
      <w:pPr>
        <w:rPr>
          <w:rFonts w:ascii="Arial Narrow" w:hAnsi="Arial Narrow" w:cs="Arial"/>
        </w:rPr>
      </w:pPr>
    </w:p>
    <w:p w14:paraId="1EFEE63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Dirección principal _______________________________________________</w:t>
      </w:r>
    </w:p>
    <w:p w14:paraId="33D17C81" w14:textId="77777777" w:rsidR="00CA646D" w:rsidRPr="00FB4CB7" w:rsidRDefault="00CA646D" w:rsidP="00CA646D">
      <w:pPr>
        <w:rPr>
          <w:rFonts w:ascii="Arial Narrow" w:hAnsi="Arial Narrow" w:cs="Arial"/>
        </w:rPr>
      </w:pPr>
    </w:p>
    <w:p w14:paraId="06A23C21"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Ciudad _______________________ País _____________________________</w:t>
      </w:r>
    </w:p>
    <w:p w14:paraId="18E97A9C" w14:textId="77777777" w:rsidR="00CA646D" w:rsidRPr="00FB4CB7" w:rsidRDefault="00CA646D" w:rsidP="00CA646D">
      <w:pPr>
        <w:rPr>
          <w:rFonts w:ascii="Arial Narrow" w:hAnsi="Arial Narrow" w:cs="Arial"/>
        </w:rPr>
      </w:pPr>
    </w:p>
    <w:p w14:paraId="50116420"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Teléfonos ______________________________ </w:t>
      </w:r>
    </w:p>
    <w:p w14:paraId="463AF4F8" w14:textId="77777777" w:rsidR="00CA646D" w:rsidRPr="00FB4CB7" w:rsidRDefault="00CA646D" w:rsidP="00CA646D">
      <w:pPr>
        <w:rPr>
          <w:rFonts w:ascii="Arial Narrow" w:hAnsi="Arial Narrow" w:cs="Arial"/>
        </w:rPr>
      </w:pPr>
    </w:p>
    <w:p w14:paraId="5ED4A3A9"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Fax  ___________________________________</w:t>
      </w:r>
    </w:p>
    <w:p w14:paraId="1E9774DF" w14:textId="77777777" w:rsidR="00CA646D" w:rsidRPr="00FB4CB7" w:rsidRDefault="00CA646D" w:rsidP="00CA646D">
      <w:pPr>
        <w:rPr>
          <w:rFonts w:ascii="Arial Narrow" w:hAnsi="Arial Narrow" w:cs="Arial"/>
        </w:rPr>
      </w:pPr>
    </w:p>
    <w:p w14:paraId="336B46C2"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Dirección electrónica _____________________________________________</w:t>
      </w:r>
    </w:p>
    <w:p w14:paraId="35865FB6" w14:textId="77777777" w:rsidR="00CA646D" w:rsidRPr="00FB4CB7" w:rsidRDefault="00CA646D" w:rsidP="00CA646D">
      <w:pPr>
        <w:rPr>
          <w:rFonts w:ascii="Arial Narrow" w:hAnsi="Arial Narrow" w:cs="Arial"/>
        </w:rPr>
      </w:pPr>
    </w:p>
    <w:p w14:paraId="7F129DC8"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 xml:space="preserve">Nombre del representante legal de la asociación accidental </w:t>
      </w:r>
    </w:p>
    <w:p w14:paraId="083C0B9A" w14:textId="77777777" w:rsidR="00A84C12" w:rsidRDefault="00A84C12" w:rsidP="00CA646D">
      <w:pPr>
        <w:spacing w:after="0" w:line="240" w:lineRule="auto"/>
        <w:rPr>
          <w:rFonts w:ascii="Arial Narrow" w:hAnsi="Arial Narrow" w:cs="Arial"/>
        </w:rPr>
      </w:pPr>
    </w:p>
    <w:p w14:paraId="0295D5DC"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______________________________________________________________</w:t>
      </w:r>
    </w:p>
    <w:p w14:paraId="493A1444" w14:textId="77777777" w:rsidR="00CA646D" w:rsidRPr="00FB4CB7" w:rsidRDefault="00CA646D" w:rsidP="00CA646D">
      <w:pPr>
        <w:spacing w:after="0" w:line="240" w:lineRule="auto"/>
        <w:rPr>
          <w:rFonts w:ascii="Arial Narrow" w:hAnsi="Arial Narrow" w:cs="Arial"/>
        </w:rPr>
      </w:pPr>
    </w:p>
    <w:p w14:paraId="54284926" w14:textId="77777777" w:rsidR="00CA646D" w:rsidRPr="00FB4CB7" w:rsidRDefault="00CA646D" w:rsidP="00477FEB">
      <w:pPr>
        <w:numPr>
          <w:ilvl w:val="0"/>
          <w:numId w:val="19"/>
        </w:numPr>
        <w:spacing w:after="0" w:line="240" w:lineRule="auto"/>
        <w:rPr>
          <w:rFonts w:ascii="Arial Narrow" w:hAnsi="Arial Narrow" w:cs="Arial"/>
        </w:rPr>
      </w:pPr>
      <w:r w:rsidRPr="00FB4CB7">
        <w:rPr>
          <w:rFonts w:ascii="Arial Narrow" w:hAnsi="Arial Narrow" w:cs="Arial"/>
        </w:rPr>
        <w:t>Documento que lo acredita como representante legal</w:t>
      </w:r>
    </w:p>
    <w:p w14:paraId="288B1C7C" w14:textId="77777777" w:rsidR="00A84C12" w:rsidRDefault="00A84C12" w:rsidP="00CA646D">
      <w:pPr>
        <w:spacing w:after="0" w:line="240" w:lineRule="auto"/>
        <w:rPr>
          <w:rFonts w:ascii="Arial Narrow" w:hAnsi="Arial Narrow" w:cs="Arial"/>
        </w:rPr>
      </w:pPr>
    </w:p>
    <w:p w14:paraId="7BD0872D"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rPr>
        <w:t>_______________________________________________________________</w:t>
      </w:r>
    </w:p>
    <w:p w14:paraId="09DECA27" w14:textId="77777777" w:rsidR="00CA646D" w:rsidRPr="00FB4CB7" w:rsidRDefault="00CA646D" w:rsidP="00CA646D">
      <w:pPr>
        <w:rPr>
          <w:rFonts w:ascii="Arial Narrow" w:hAnsi="Arial Narrow" w:cs="Arial"/>
        </w:rPr>
      </w:pPr>
    </w:p>
    <w:p w14:paraId="42FDF6EF" w14:textId="77777777" w:rsidR="00CA646D" w:rsidRPr="00FB4CB7" w:rsidRDefault="00CA646D" w:rsidP="00CA646D">
      <w:pPr>
        <w:spacing w:after="0" w:line="240" w:lineRule="auto"/>
        <w:rPr>
          <w:rFonts w:ascii="Arial Narrow" w:hAnsi="Arial Narrow" w:cs="Arial"/>
        </w:rPr>
      </w:pPr>
    </w:p>
    <w:p w14:paraId="23F71494" w14:textId="77777777" w:rsidR="00CA646D" w:rsidRPr="00FB4CB7" w:rsidRDefault="00CA646D" w:rsidP="00CA646D">
      <w:pPr>
        <w:spacing w:after="0" w:line="240" w:lineRule="auto"/>
        <w:jc w:val="center"/>
        <w:rPr>
          <w:rFonts w:ascii="Arial Narrow" w:hAnsi="Arial Narrow" w:cs="Arial"/>
          <w:b/>
          <w:i/>
        </w:rPr>
      </w:pPr>
      <w:r w:rsidRPr="00FB4CB7">
        <w:rPr>
          <w:rFonts w:ascii="Arial Narrow" w:hAnsi="Arial Narrow" w:cs="Arial"/>
          <w:b/>
          <w:i/>
        </w:rPr>
        <w:t>(Firma del representante legal del proponente)</w:t>
      </w:r>
    </w:p>
    <w:p w14:paraId="58DD3EDE" w14:textId="77777777" w:rsidR="00CA646D" w:rsidRPr="00FB4CB7" w:rsidRDefault="00CA646D" w:rsidP="00CA646D">
      <w:pPr>
        <w:spacing w:after="0" w:line="240" w:lineRule="auto"/>
        <w:rPr>
          <w:rFonts w:ascii="Arial Narrow" w:hAnsi="Arial Narrow" w:cs="Arial"/>
        </w:rPr>
      </w:pPr>
      <w:r w:rsidRPr="00FB4CB7">
        <w:rPr>
          <w:rFonts w:ascii="Arial Narrow" w:hAnsi="Arial Narrow" w:cs="Arial"/>
          <w:b/>
          <w:i/>
        </w:rPr>
        <w:t xml:space="preserve">                          </w:t>
      </w:r>
      <w:r w:rsidR="00176FA8">
        <w:rPr>
          <w:rFonts w:ascii="Arial Narrow" w:hAnsi="Arial Narrow" w:cs="Arial"/>
          <w:b/>
          <w:i/>
        </w:rPr>
        <w:t xml:space="preserve">                        </w:t>
      </w:r>
      <w:r w:rsidRPr="00FB4CB7">
        <w:rPr>
          <w:rFonts w:ascii="Arial Narrow" w:hAnsi="Arial Narrow" w:cs="Arial"/>
          <w:b/>
          <w:i/>
        </w:rPr>
        <w:t xml:space="preserve">  (Nombre completo del representante legal</w:t>
      </w:r>
    </w:p>
    <w:p w14:paraId="3AC1A0F7" w14:textId="77777777" w:rsidR="00CA646D" w:rsidRPr="00FB4CB7" w:rsidRDefault="00CA646D" w:rsidP="00CA646D">
      <w:pPr>
        <w:spacing w:after="0" w:line="240" w:lineRule="auto"/>
        <w:rPr>
          <w:rFonts w:ascii="Arial Narrow" w:hAnsi="Arial Narrow" w:cs="Arial"/>
        </w:rPr>
      </w:pPr>
    </w:p>
    <w:p w14:paraId="31490729" w14:textId="77777777" w:rsidR="00CA646D" w:rsidRPr="00FB4CB7" w:rsidRDefault="00CA646D" w:rsidP="00477FEB">
      <w:pPr>
        <w:numPr>
          <w:ilvl w:val="0"/>
          <w:numId w:val="20"/>
        </w:numPr>
        <w:spacing w:after="0" w:line="240" w:lineRule="auto"/>
        <w:rPr>
          <w:rFonts w:ascii="Arial Narrow" w:hAnsi="Arial Narrow" w:cs="Arial"/>
        </w:rPr>
      </w:pPr>
      <w:r w:rsidRPr="00FB4CB7">
        <w:rPr>
          <w:rFonts w:ascii="Arial Narrow" w:hAnsi="Arial Narrow" w:cs="Arial"/>
          <w:b/>
        </w:rPr>
        <w:t>Adicionalmente cada asociado debe llenar el formulario de identificación para empresas</w:t>
      </w:r>
      <w:r w:rsidRPr="00FB4CB7">
        <w:rPr>
          <w:rFonts w:ascii="Arial Narrow" w:hAnsi="Arial Narrow" w:cs="Arial"/>
        </w:rPr>
        <w:t>.</w:t>
      </w:r>
    </w:p>
    <w:p w14:paraId="59A48B28" w14:textId="77777777" w:rsidR="00E46427" w:rsidRPr="00FB4CB7" w:rsidRDefault="00E46427" w:rsidP="00CA646D">
      <w:pPr>
        <w:spacing w:after="60"/>
        <w:jc w:val="center"/>
        <w:rPr>
          <w:rFonts w:ascii="Arial Narrow" w:hAnsi="Arial Narrow" w:cs="Arial"/>
          <w:b/>
          <w:bCs/>
        </w:rPr>
      </w:pPr>
    </w:p>
    <w:p w14:paraId="187B6084" w14:textId="77777777" w:rsidR="00CA646D" w:rsidRPr="00FA3803" w:rsidRDefault="00CF6C04" w:rsidP="00176FA8">
      <w:pPr>
        <w:jc w:val="center"/>
        <w:rPr>
          <w:rFonts w:ascii="Arial Narrow" w:hAnsi="Arial Narrow" w:cs="Arial"/>
          <w:b/>
          <w:bCs/>
          <w:color w:val="000000" w:themeColor="text1"/>
        </w:rPr>
      </w:pPr>
      <w:r>
        <w:rPr>
          <w:rFonts w:ascii="Arial Narrow" w:hAnsi="Arial Narrow" w:cs="Arial"/>
          <w:b/>
          <w:bCs/>
        </w:rPr>
        <w:br w:type="page"/>
      </w:r>
      <w:r w:rsidR="00CA646D" w:rsidRPr="00FA3803">
        <w:rPr>
          <w:rFonts w:ascii="Arial Narrow" w:hAnsi="Arial Narrow" w:cs="Arial"/>
          <w:b/>
          <w:bCs/>
          <w:color w:val="000000" w:themeColor="text1"/>
        </w:rPr>
        <w:lastRenderedPageBreak/>
        <w:t>FORMULARIO A-3</w:t>
      </w:r>
    </w:p>
    <w:p w14:paraId="50325968"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MANTENER EL PRECIO OFERTADO</w:t>
      </w:r>
    </w:p>
    <w:p w14:paraId="369CC020" w14:textId="77777777" w:rsidR="00CA646D" w:rsidRPr="00FB4CB7" w:rsidRDefault="00CA646D" w:rsidP="00CA646D">
      <w:pPr>
        <w:spacing w:after="60"/>
        <w:jc w:val="both"/>
        <w:rPr>
          <w:rFonts w:ascii="Arial Narrow" w:hAnsi="Arial Narrow" w:cs="Arial"/>
          <w:b/>
          <w:bCs/>
          <w:sz w:val="16"/>
          <w:szCs w:val="16"/>
        </w:rPr>
      </w:pPr>
    </w:p>
    <w:p w14:paraId="36836132" w14:textId="77777777" w:rsidR="00CA646D" w:rsidRPr="00FB4CB7" w:rsidRDefault="00CA646D" w:rsidP="00CA646D">
      <w:pPr>
        <w:jc w:val="both"/>
        <w:rPr>
          <w:rFonts w:ascii="Arial Narrow" w:hAnsi="Arial Narrow" w:cs="Arial"/>
          <w:spacing w:val="-2"/>
          <w:sz w:val="16"/>
          <w:szCs w:val="16"/>
        </w:rPr>
      </w:pPr>
    </w:p>
    <w:p w14:paraId="69347F46" w14:textId="77777777" w:rsidR="00CA646D" w:rsidRPr="00FB4CB7" w:rsidRDefault="00CA646D" w:rsidP="00CA646D">
      <w:pPr>
        <w:rPr>
          <w:rFonts w:ascii="Arial Narrow" w:hAnsi="Arial Narrow" w:cs="Arial"/>
          <w:spacing w:val="-2"/>
        </w:rPr>
      </w:pPr>
      <w:r w:rsidRPr="00FB4CB7">
        <w:rPr>
          <w:rFonts w:ascii="Arial Narrow" w:hAnsi="Arial Narrow" w:cs="Arial"/>
          <w:spacing w:val="-2"/>
        </w:rPr>
        <w:t>Fecha    ....................................</w:t>
      </w:r>
    </w:p>
    <w:p w14:paraId="1E037E8B" w14:textId="77777777" w:rsidR="00CA646D" w:rsidRPr="00FB4CB7" w:rsidRDefault="00CA646D" w:rsidP="00CA646D">
      <w:pPr>
        <w:jc w:val="both"/>
        <w:rPr>
          <w:rFonts w:ascii="Arial Narrow" w:hAnsi="Arial Narrow" w:cs="Arial"/>
          <w:spacing w:val="-2"/>
        </w:rPr>
      </w:pPr>
    </w:p>
    <w:p w14:paraId="071A535F"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17FD11D2" w14:textId="77777777" w:rsidR="00CA646D" w:rsidRPr="00FB4CB7" w:rsidRDefault="00CA646D" w:rsidP="00CA646D">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2A16281"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644CD810" w14:textId="77777777" w:rsidR="00CA646D" w:rsidRPr="00FB4CB7" w:rsidRDefault="00CA646D" w:rsidP="00CA646D">
      <w:pPr>
        <w:jc w:val="both"/>
        <w:rPr>
          <w:rFonts w:ascii="Arial Narrow" w:hAnsi="Arial Narrow" w:cs="Arial"/>
          <w:spacing w:val="-2"/>
        </w:rPr>
      </w:pPr>
    </w:p>
    <w:p w14:paraId="7309B88C" w14:textId="2BE36B7E"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1E4A5F">
        <w:rPr>
          <w:rFonts w:ascii="Arial Narrow" w:hAnsi="Arial Narrow" w:cs="Arial"/>
        </w:rPr>
        <w:t>Licitación Pública</w:t>
      </w:r>
      <w:r>
        <w:rPr>
          <w:rFonts w:ascii="Arial Narrow" w:hAnsi="Arial Narrow" w:cs="Arial"/>
        </w:rPr>
        <w:t xml:space="preserve"> Nacional ON-LIC-0</w:t>
      </w:r>
      <w:r w:rsidR="00176FA8">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064528">
        <w:rPr>
          <w:rFonts w:ascii="Arial Narrow" w:hAnsi="Arial Narrow" w:cs="Arial"/>
        </w:rPr>
        <w:t>2</w:t>
      </w:r>
      <w:r>
        <w:rPr>
          <w:rFonts w:ascii="Arial Narrow" w:hAnsi="Arial Narrow" w:cs="Arial"/>
        </w:rPr>
        <w:t>C</w:t>
      </w:r>
    </w:p>
    <w:p w14:paraId="56F9D1C9" w14:textId="77548C81"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 xml:space="preserve">Insumos Odontológicos y </w:t>
      </w:r>
    </w:p>
    <w:p w14:paraId="48F200D5" w14:textId="77777777" w:rsidR="00C31510" w:rsidRDefault="00C31510" w:rsidP="00CA646D">
      <w:pPr>
        <w:jc w:val="both"/>
        <w:rPr>
          <w:rFonts w:ascii="Arial Narrow" w:hAnsi="Arial Narrow" w:cs="Arial"/>
          <w:spacing w:val="-2"/>
        </w:rPr>
      </w:pPr>
    </w:p>
    <w:p w14:paraId="0716CC0A"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109E5B40" w14:textId="77777777" w:rsidR="00CA646D" w:rsidRPr="00FB4CB7" w:rsidRDefault="00CA646D" w:rsidP="00CA646D">
      <w:pPr>
        <w:jc w:val="both"/>
        <w:rPr>
          <w:rFonts w:ascii="Arial Narrow" w:hAnsi="Arial Narrow" w:cs="Arial"/>
          <w:spacing w:val="-2"/>
        </w:rPr>
      </w:pPr>
    </w:p>
    <w:p w14:paraId="261F61E5" w14:textId="77777777"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del bien ofertado por un periodo de </w:t>
      </w:r>
      <w:r w:rsidRPr="00FB4CB7">
        <w:rPr>
          <w:rFonts w:ascii="Arial Narrow" w:hAnsi="Arial Narrow" w:cs="Arial"/>
          <w:b/>
          <w:i/>
          <w:spacing w:val="-2"/>
        </w:rPr>
        <w:t>____________________ (indicar en número de días, que debe ser igual o superior a lo indicado en el Pliego Específico de Condiciones)</w:t>
      </w:r>
      <w:r w:rsidRPr="00FB4CB7">
        <w:rPr>
          <w:rFonts w:ascii="Arial Narrow" w:hAnsi="Arial Narrow" w:cs="Arial"/>
          <w:spacing w:val="-2"/>
        </w:rPr>
        <w:t xml:space="preserve"> días calendario a partir de la fecha fijada para la apertura de propuestas. Dicha propuesta nos obliga y podrá ser aceptada en cualquier momento antes de que expire el periodo indicado.</w:t>
      </w:r>
    </w:p>
    <w:p w14:paraId="1CFB5826" w14:textId="77777777" w:rsidR="00CA646D" w:rsidRPr="00FB4CB7" w:rsidRDefault="00CA646D" w:rsidP="00CA646D">
      <w:pPr>
        <w:jc w:val="center"/>
        <w:rPr>
          <w:rFonts w:ascii="Arial Narrow" w:hAnsi="Arial Narrow" w:cs="Arial"/>
          <w:spacing w:val="-2"/>
        </w:rPr>
      </w:pPr>
    </w:p>
    <w:p w14:paraId="717167FE" w14:textId="77777777" w:rsidR="00CA646D" w:rsidRPr="00FB4CB7" w:rsidRDefault="00CA646D" w:rsidP="00CA646D">
      <w:pPr>
        <w:jc w:val="center"/>
        <w:rPr>
          <w:rFonts w:ascii="Arial Narrow" w:hAnsi="Arial Narrow" w:cs="Arial"/>
          <w:spacing w:val="-2"/>
        </w:rPr>
      </w:pPr>
    </w:p>
    <w:p w14:paraId="26AF7256" w14:textId="77777777" w:rsidR="00CA646D" w:rsidRPr="00FB4CB7" w:rsidRDefault="00CA646D" w:rsidP="00CA646D">
      <w:pPr>
        <w:jc w:val="center"/>
        <w:rPr>
          <w:rFonts w:ascii="Arial Narrow" w:hAnsi="Arial Narrow" w:cs="Arial"/>
          <w:spacing w:val="-2"/>
        </w:rPr>
      </w:pPr>
    </w:p>
    <w:p w14:paraId="33C218D9" w14:textId="77777777" w:rsidR="00CA646D" w:rsidRPr="00FB4CB7" w:rsidRDefault="00CA646D" w:rsidP="00CA646D">
      <w:pPr>
        <w:jc w:val="center"/>
        <w:rPr>
          <w:rFonts w:ascii="Arial Narrow" w:hAnsi="Arial Narrow" w:cs="Arial"/>
          <w:spacing w:val="-2"/>
        </w:rPr>
      </w:pPr>
    </w:p>
    <w:p w14:paraId="383FFAE0"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09882624" w14:textId="77777777" w:rsidR="00CA646D" w:rsidRPr="00FB4CB7" w:rsidRDefault="00CA646D" w:rsidP="00CA646D">
      <w:pPr>
        <w:jc w:val="center"/>
        <w:rPr>
          <w:rFonts w:ascii="Arial Narrow" w:hAnsi="Arial Narrow" w:cs="Arial"/>
          <w:spacing w:val="-2"/>
        </w:rPr>
      </w:pPr>
      <w:r w:rsidRPr="00FB4CB7">
        <w:rPr>
          <w:rFonts w:ascii="Arial Narrow" w:hAnsi="Arial Narrow" w:cs="Arial"/>
          <w:b/>
          <w:bCs/>
        </w:rPr>
        <w:t xml:space="preserve">Firma </w:t>
      </w:r>
    </w:p>
    <w:p w14:paraId="472BE07C" w14:textId="77777777" w:rsidR="00CA646D" w:rsidRPr="00FB4CB7" w:rsidRDefault="00CA646D" w:rsidP="00CA646D">
      <w:pPr>
        <w:spacing w:after="240"/>
        <w:jc w:val="center"/>
        <w:rPr>
          <w:rFonts w:ascii="Arial Narrow" w:hAnsi="Arial Narrow" w:cs="Arial"/>
        </w:rPr>
      </w:pPr>
      <w:r w:rsidRPr="00FB4CB7">
        <w:rPr>
          <w:rFonts w:ascii="Arial Narrow" w:hAnsi="Arial Narrow" w:cs="Arial"/>
          <w:b/>
          <w:bCs/>
        </w:rPr>
        <w:t>(Nombre completo del representante legal)</w:t>
      </w:r>
    </w:p>
    <w:p w14:paraId="794FD1BB" w14:textId="77777777" w:rsidR="00CA646D" w:rsidRPr="00FB4CB7" w:rsidRDefault="00CA646D" w:rsidP="00CA646D">
      <w:pPr>
        <w:spacing w:after="60"/>
        <w:ind w:left="5664"/>
        <w:jc w:val="both"/>
        <w:rPr>
          <w:rFonts w:ascii="Arial Narrow" w:hAnsi="Arial Narrow" w:cs="Arial"/>
          <w:b/>
          <w:bCs/>
          <w:sz w:val="18"/>
          <w:szCs w:val="18"/>
        </w:rPr>
      </w:pPr>
    </w:p>
    <w:p w14:paraId="062DE73A"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2A0C4BF3"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34CA85BD"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5879830B" w14:textId="77777777" w:rsidR="00CA646D" w:rsidRPr="00FB4CB7" w:rsidRDefault="00CA646D" w:rsidP="00CA646D">
      <w:pPr>
        <w:autoSpaceDE w:val="0"/>
        <w:autoSpaceDN w:val="0"/>
        <w:adjustRightInd w:val="0"/>
        <w:spacing w:after="0" w:line="240" w:lineRule="auto"/>
        <w:rPr>
          <w:rFonts w:ascii="Arial Narrow" w:hAnsi="Arial Narrow" w:cs="Verdana"/>
        </w:rPr>
      </w:pPr>
    </w:p>
    <w:p w14:paraId="48A51F9A" w14:textId="77777777" w:rsidR="00CA646D" w:rsidRPr="00FA3803" w:rsidRDefault="00CA646D" w:rsidP="00F5092A">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FORMULARIO A-4</w:t>
      </w:r>
    </w:p>
    <w:p w14:paraId="01BA3249" w14:textId="77777777" w:rsidR="00CA646D" w:rsidRPr="00FA3803" w:rsidRDefault="00CA646D" w:rsidP="00CA646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EXPERIENCIA DEL PROPONENTE</w:t>
      </w:r>
    </w:p>
    <w:p w14:paraId="5F27DE1A" w14:textId="77777777" w:rsidR="00CA646D" w:rsidRPr="00FA3803" w:rsidRDefault="00CA646D" w:rsidP="00CA646D">
      <w:pPr>
        <w:autoSpaceDE w:val="0"/>
        <w:autoSpaceDN w:val="0"/>
        <w:adjustRightInd w:val="0"/>
        <w:spacing w:after="0" w:line="240" w:lineRule="auto"/>
        <w:jc w:val="center"/>
        <w:rPr>
          <w:rFonts w:ascii="Arial Narrow" w:hAnsi="Arial Narrow" w:cs="Arial"/>
          <w:b/>
          <w:bCs/>
          <w:color w:val="000000" w:themeColor="text1"/>
        </w:rPr>
      </w:pPr>
      <w:r w:rsidRPr="00FA3803">
        <w:rPr>
          <w:rFonts w:ascii="Arial Narrow" w:hAnsi="Arial Narrow" w:cs="Arial"/>
          <w:b/>
          <w:bCs/>
          <w:color w:val="000000" w:themeColor="text1"/>
        </w:rPr>
        <w:t>(DECLARACIÓN JURADA DE ACREDITACIÓN DE EXPERIENCIA)</w:t>
      </w:r>
    </w:p>
    <w:p w14:paraId="17808582"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388E9296"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509A4D79"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4A9AF1A6" w14:textId="77777777" w:rsidR="00CA646D" w:rsidRPr="00FB4CB7" w:rsidRDefault="00CA646D" w:rsidP="00CA646D">
      <w:pPr>
        <w:autoSpaceDE w:val="0"/>
        <w:autoSpaceDN w:val="0"/>
        <w:adjustRightInd w:val="0"/>
        <w:spacing w:after="0" w:line="240" w:lineRule="auto"/>
        <w:jc w:val="center"/>
        <w:rPr>
          <w:rFonts w:ascii="Arial Narrow" w:hAnsi="Arial Narrow" w:cs="Arial"/>
          <w:b/>
          <w:bCs/>
        </w:rPr>
      </w:pPr>
    </w:p>
    <w:p w14:paraId="35354D37"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b/>
          <w:bCs/>
          <w:i/>
          <w:iCs/>
        </w:rPr>
        <w:t xml:space="preserve">(Fecha) </w:t>
      </w:r>
      <w:r w:rsidRPr="00FB4CB7">
        <w:rPr>
          <w:rFonts w:ascii="Arial Narrow" w:hAnsi="Arial Narrow" w:cs="Arial"/>
        </w:rPr>
        <w:t>______________________</w:t>
      </w:r>
    </w:p>
    <w:p w14:paraId="58DFFDA3"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Señores</w:t>
      </w:r>
    </w:p>
    <w:p w14:paraId="24123B12" w14:textId="77777777" w:rsidR="004E381A" w:rsidRPr="00FB4CB7" w:rsidRDefault="004E381A" w:rsidP="00CA646D">
      <w:pPr>
        <w:autoSpaceDE w:val="0"/>
        <w:autoSpaceDN w:val="0"/>
        <w:adjustRightInd w:val="0"/>
        <w:spacing w:after="0" w:line="240" w:lineRule="auto"/>
        <w:rPr>
          <w:rFonts w:ascii="Arial Narrow" w:hAnsi="Arial Narrow" w:cs="Arial"/>
        </w:rPr>
      </w:pPr>
    </w:p>
    <w:p w14:paraId="6A70E7BF" w14:textId="77777777" w:rsidR="00CA646D" w:rsidRPr="00FB4CB7" w:rsidRDefault="004E381A" w:rsidP="004E381A">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08776BCC"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Presente</w:t>
      </w:r>
    </w:p>
    <w:p w14:paraId="686F29AE" w14:textId="77777777" w:rsidR="00CA646D" w:rsidRPr="00FB4CB7" w:rsidRDefault="00CA646D" w:rsidP="00CA646D">
      <w:pPr>
        <w:autoSpaceDE w:val="0"/>
        <w:autoSpaceDN w:val="0"/>
        <w:adjustRightInd w:val="0"/>
        <w:spacing w:after="0" w:line="240" w:lineRule="auto"/>
        <w:rPr>
          <w:rFonts w:ascii="Arial Narrow" w:hAnsi="Arial Narrow" w:cs="Arial"/>
        </w:rPr>
      </w:pPr>
    </w:p>
    <w:p w14:paraId="0B9ED760" w14:textId="77777777" w:rsidR="00CA646D" w:rsidRPr="00FB4CB7" w:rsidRDefault="00CA646D" w:rsidP="00CA646D">
      <w:pPr>
        <w:autoSpaceDE w:val="0"/>
        <w:autoSpaceDN w:val="0"/>
        <w:adjustRightInd w:val="0"/>
        <w:spacing w:after="0" w:line="240" w:lineRule="auto"/>
        <w:rPr>
          <w:rFonts w:ascii="Arial Narrow" w:hAnsi="Arial Narrow" w:cs="Arial"/>
        </w:rPr>
      </w:pPr>
    </w:p>
    <w:p w14:paraId="67B92536" w14:textId="77777777" w:rsidR="00CA646D" w:rsidRPr="00FB4CB7" w:rsidRDefault="00CA646D" w:rsidP="00CA646D">
      <w:pPr>
        <w:autoSpaceDE w:val="0"/>
        <w:autoSpaceDN w:val="0"/>
        <w:adjustRightInd w:val="0"/>
        <w:spacing w:after="0" w:line="240" w:lineRule="auto"/>
        <w:rPr>
          <w:rFonts w:ascii="Arial Narrow" w:hAnsi="Arial Narrow" w:cs="Arial"/>
        </w:rPr>
      </w:pPr>
    </w:p>
    <w:p w14:paraId="44D57051" w14:textId="596BE831"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Ref.:  Licitación Pública Nacional ON-LIC-0</w:t>
      </w:r>
      <w:r w:rsidR="00176FA8">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064528">
        <w:rPr>
          <w:rFonts w:ascii="Arial Narrow" w:hAnsi="Arial Narrow" w:cs="Arial"/>
        </w:rPr>
        <w:t>2</w:t>
      </w:r>
      <w:r>
        <w:rPr>
          <w:rFonts w:ascii="Arial Narrow" w:hAnsi="Arial Narrow" w:cs="Arial"/>
        </w:rPr>
        <w:t>C</w:t>
      </w:r>
    </w:p>
    <w:p w14:paraId="4B42BC40" w14:textId="4C08E77B"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Insumos Odontológicos</w:t>
      </w:r>
    </w:p>
    <w:p w14:paraId="5A3CC182" w14:textId="77777777" w:rsidR="00CA646D" w:rsidRPr="00FB4CB7" w:rsidRDefault="00CA646D" w:rsidP="00CA646D">
      <w:pPr>
        <w:autoSpaceDE w:val="0"/>
        <w:autoSpaceDN w:val="0"/>
        <w:adjustRightInd w:val="0"/>
        <w:spacing w:after="0" w:line="240" w:lineRule="auto"/>
        <w:rPr>
          <w:rFonts w:ascii="Arial Narrow" w:hAnsi="Arial Narrow" w:cs="Arial"/>
        </w:rPr>
      </w:pPr>
    </w:p>
    <w:p w14:paraId="67D88565" w14:textId="77777777" w:rsidR="00CA646D" w:rsidRPr="00FB4CB7" w:rsidRDefault="00CA646D" w:rsidP="00CA646D">
      <w:pPr>
        <w:autoSpaceDE w:val="0"/>
        <w:autoSpaceDN w:val="0"/>
        <w:adjustRightInd w:val="0"/>
        <w:spacing w:after="0" w:line="240" w:lineRule="auto"/>
        <w:rPr>
          <w:rFonts w:ascii="Arial Narrow" w:hAnsi="Arial Narrow" w:cs="Arial"/>
        </w:rPr>
      </w:pPr>
    </w:p>
    <w:p w14:paraId="7882667A" w14:textId="77777777" w:rsidR="00CA646D" w:rsidRPr="00FB4CB7" w:rsidRDefault="00CA646D" w:rsidP="00CA646D">
      <w:pPr>
        <w:autoSpaceDE w:val="0"/>
        <w:autoSpaceDN w:val="0"/>
        <w:adjustRightInd w:val="0"/>
        <w:spacing w:after="0" w:line="240" w:lineRule="auto"/>
        <w:rPr>
          <w:rFonts w:ascii="Arial Narrow" w:hAnsi="Arial Narrow" w:cs="Arial"/>
        </w:rPr>
      </w:pPr>
      <w:r w:rsidRPr="00FB4CB7">
        <w:rPr>
          <w:rFonts w:ascii="Arial Narrow" w:hAnsi="Arial Narrow" w:cs="Arial"/>
        </w:rPr>
        <w:t>Estimados señores:</w:t>
      </w:r>
    </w:p>
    <w:p w14:paraId="3DA26103" w14:textId="77777777" w:rsidR="00CA646D" w:rsidRPr="00FB4CB7" w:rsidRDefault="00CA646D" w:rsidP="00CA646D">
      <w:pPr>
        <w:autoSpaceDE w:val="0"/>
        <w:autoSpaceDN w:val="0"/>
        <w:adjustRightInd w:val="0"/>
        <w:spacing w:after="0" w:line="240" w:lineRule="auto"/>
        <w:rPr>
          <w:rFonts w:ascii="Arial Narrow" w:hAnsi="Arial Narrow" w:cs="Arial"/>
        </w:rPr>
      </w:pPr>
    </w:p>
    <w:p w14:paraId="19709253" w14:textId="77777777" w:rsidR="00CA646D" w:rsidRPr="00FB4CB7" w:rsidRDefault="00CA646D" w:rsidP="00CA646D">
      <w:pPr>
        <w:autoSpaceDE w:val="0"/>
        <w:autoSpaceDN w:val="0"/>
        <w:adjustRightInd w:val="0"/>
        <w:spacing w:after="0" w:line="240" w:lineRule="auto"/>
        <w:rPr>
          <w:rFonts w:ascii="Arial Narrow" w:hAnsi="Arial Narrow" w:cs="Arial"/>
        </w:rPr>
      </w:pPr>
    </w:p>
    <w:p w14:paraId="0EAA32A7"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rPr>
        <w:t xml:space="preserve">Declaro expresamente que la empresa </w:t>
      </w:r>
      <w:r w:rsidRPr="00FB4CB7">
        <w:rPr>
          <w:rFonts w:ascii="Arial Narrow" w:hAnsi="Arial Narrow" w:cs="Arial"/>
          <w:b/>
          <w:bCs/>
        </w:rPr>
        <w:t xml:space="preserve">______________ </w:t>
      </w:r>
      <w:r w:rsidRPr="00FB4CB7">
        <w:rPr>
          <w:rFonts w:ascii="Arial Narrow" w:hAnsi="Arial Narrow" w:cs="Arial"/>
          <w:b/>
          <w:bCs/>
          <w:i/>
          <w:iCs/>
        </w:rPr>
        <w:t>(Indicar el nombre de la empresa a</w:t>
      </w:r>
    </w:p>
    <w:p w14:paraId="3265E27F" w14:textId="73D7023F" w:rsidR="00CA646D" w:rsidRPr="00FB4CB7" w:rsidRDefault="00CA646D" w:rsidP="00CA646D">
      <w:pPr>
        <w:autoSpaceDE w:val="0"/>
        <w:autoSpaceDN w:val="0"/>
        <w:adjustRightInd w:val="0"/>
        <w:spacing w:after="0" w:line="240" w:lineRule="auto"/>
        <w:jc w:val="both"/>
        <w:rPr>
          <w:rFonts w:ascii="Arial Narrow" w:hAnsi="Arial Narrow" w:cs="Arial"/>
        </w:rPr>
      </w:pPr>
      <w:r w:rsidRPr="00FB4CB7">
        <w:rPr>
          <w:rFonts w:ascii="Arial Narrow" w:hAnsi="Arial Narrow" w:cs="Arial"/>
          <w:b/>
          <w:bCs/>
          <w:i/>
          <w:iCs/>
        </w:rPr>
        <w:t xml:space="preserve">la que representa para participar en la Licitación Pública de referencia) </w:t>
      </w:r>
      <w:r w:rsidRPr="00FB4CB7">
        <w:rPr>
          <w:rFonts w:ascii="Arial Narrow" w:hAnsi="Arial Narrow" w:cs="Arial"/>
        </w:rPr>
        <w:t xml:space="preserve">cuenta con una experiencia de: </w:t>
      </w:r>
      <w:r w:rsidRPr="00FB4CB7">
        <w:rPr>
          <w:rFonts w:ascii="Arial Narrow" w:hAnsi="Arial Narrow" w:cs="Arial"/>
          <w:b/>
          <w:bCs/>
          <w:i/>
          <w:iCs/>
        </w:rPr>
        <w:t xml:space="preserve">(solo si fue solicitado en las especificaciones técnicas del </w:t>
      </w:r>
      <w:r w:rsidR="001E4A5F">
        <w:rPr>
          <w:rFonts w:ascii="Arial Narrow" w:hAnsi="Arial Narrow" w:cs="Arial"/>
          <w:b/>
          <w:bCs/>
          <w:i/>
          <w:iCs/>
        </w:rPr>
        <w:t>PEC</w:t>
      </w:r>
      <w:r w:rsidRPr="00FB4CB7">
        <w:rPr>
          <w:rFonts w:ascii="Arial Narrow" w:hAnsi="Arial Narrow" w:cs="Arial"/>
          <w:b/>
          <w:bCs/>
          <w:i/>
          <w:iCs/>
        </w:rPr>
        <w:t>)</w:t>
      </w:r>
    </w:p>
    <w:p w14:paraId="09AEF3F6" w14:textId="77777777" w:rsidR="00CA646D" w:rsidRDefault="00CA646D" w:rsidP="00CA646D">
      <w:pPr>
        <w:autoSpaceDE w:val="0"/>
        <w:autoSpaceDN w:val="0"/>
        <w:adjustRightInd w:val="0"/>
        <w:spacing w:after="0" w:line="240" w:lineRule="auto"/>
        <w:jc w:val="both"/>
        <w:rPr>
          <w:rFonts w:ascii="Arial Narrow" w:hAnsi="Arial Narrow" w:cs="Arial"/>
        </w:rPr>
      </w:pPr>
    </w:p>
    <w:p w14:paraId="17D1E555" w14:textId="77777777" w:rsidR="00CA646D" w:rsidRPr="00F20CF9" w:rsidRDefault="00CA646D" w:rsidP="00D11427">
      <w:pPr>
        <w:numPr>
          <w:ilvl w:val="0"/>
          <w:numId w:val="41"/>
        </w:numPr>
        <w:autoSpaceDE w:val="0"/>
        <w:autoSpaceDN w:val="0"/>
        <w:adjustRightInd w:val="0"/>
        <w:spacing w:after="0" w:line="240" w:lineRule="auto"/>
        <w:jc w:val="both"/>
        <w:rPr>
          <w:rFonts w:ascii="Arial Narrow" w:hAnsi="Arial Narrow" w:cs="Arial"/>
        </w:rPr>
      </w:pPr>
      <w:r w:rsidRPr="00F20CF9">
        <w:rPr>
          <w:rFonts w:ascii="Arial Narrow" w:hAnsi="Arial Narrow" w:cs="Arial"/>
        </w:rPr>
        <w:t>Experiencia de la Empresa en el Rubro Farmacéutico: ________________</w:t>
      </w:r>
    </w:p>
    <w:p w14:paraId="6A57B3DC" w14:textId="77777777" w:rsidR="00F20CF9" w:rsidRPr="006E0709" w:rsidRDefault="00F20CF9" w:rsidP="00F20CF9">
      <w:pPr>
        <w:autoSpaceDE w:val="0"/>
        <w:autoSpaceDN w:val="0"/>
        <w:adjustRightInd w:val="0"/>
        <w:spacing w:after="0" w:line="240" w:lineRule="auto"/>
        <w:jc w:val="both"/>
        <w:rPr>
          <w:rFonts w:ascii="Arial Narrow" w:hAnsi="Arial Narrow" w:cs="Arial"/>
        </w:rPr>
      </w:pPr>
    </w:p>
    <w:p w14:paraId="419BF1CA" w14:textId="77777777" w:rsidR="00CA646D" w:rsidRPr="006E0709" w:rsidRDefault="00F20CF9" w:rsidP="00D11427">
      <w:pPr>
        <w:numPr>
          <w:ilvl w:val="0"/>
          <w:numId w:val="41"/>
        </w:numPr>
        <w:autoSpaceDE w:val="0"/>
        <w:autoSpaceDN w:val="0"/>
        <w:adjustRightInd w:val="0"/>
        <w:spacing w:after="0" w:line="240" w:lineRule="auto"/>
        <w:jc w:val="both"/>
        <w:rPr>
          <w:rFonts w:ascii="Arial Narrow" w:hAnsi="Arial Narrow" w:cs="Arial"/>
        </w:rPr>
      </w:pPr>
      <w:r w:rsidRPr="006E0709">
        <w:rPr>
          <w:rFonts w:ascii="Arial Narrow" w:hAnsi="Arial Narrow" w:cs="Arial"/>
        </w:rPr>
        <w:t xml:space="preserve">La Empresa cuenta con el Certificado de Buenas Prácticas de Manufactura (BPM) o el Certificado de Buenas Prácticas de Almacenamiento (BPA) </w:t>
      </w:r>
    </w:p>
    <w:p w14:paraId="16979752" w14:textId="77777777" w:rsidR="00F20CF9" w:rsidRDefault="00F20CF9" w:rsidP="00CA646D">
      <w:pPr>
        <w:autoSpaceDE w:val="0"/>
        <w:autoSpaceDN w:val="0"/>
        <w:adjustRightInd w:val="0"/>
        <w:spacing w:after="0" w:line="240" w:lineRule="auto"/>
        <w:jc w:val="both"/>
        <w:rPr>
          <w:rFonts w:ascii="Arial Narrow" w:hAnsi="Arial Narrow" w:cs="Arial"/>
        </w:rPr>
      </w:pPr>
    </w:p>
    <w:p w14:paraId="5094DC76" w14:textId="77777777" w:rsidR="00CA646D" w:rsidRDefault="00CA646D" w:rsidP="00CA646D">
      <w:pPr>
        <w:autoSpaceDE w:val="0"/>
        <w:autoSpaceDN w:val="0"/>
        <w:adjustRightInd w:val="0"/>
        <w:spacing w:after="0" w:line="240" w:lineRule="auto"/>
        <w:jc w:val="both"/>
        <w:rPr>
          <w:rFonts w:ascii="Arial Narrow" w:hAnsi="Arial Narrow" w:cs="Arial"/>
        </w:rPr>
      </w:pPr>
      <w:r w:rsidRPr="00FB4CB7">
        <w:rPr>
          <w:rFonts w:ascii="Arial Narrow" w:hAnsi="Arial Narrow" w:cs="Arial"/>
        </w:rPr>
        <w:t>En caso de ser adjudicado, la experiencia podrá ser demostrada a través de la presentación de la Resolución Ministerial que autoriza el funcionamiento de la entidad, en Fotocopia Simple.</w:t>
      </w:r>
    </w:p>
    <w:p w14:paraId="79DA7321" w14:textId="77777777" w:rsidR="00F20CF9" w:rsidRDefault="00F20CF9" w:rsidP="00CA646D">
      <w:pPr>
        <w:autoSpaceDE w:val="0"/>
        <w:autoSpaceDN w:val="0"/>
        <w:adjustRightInd w:val="0"/>
        <w:spacing w:after="0" w:line="240" w:lineRule="auto"/>
        <w:jc w:val="both"/>
        <w:rPr>
          <w:rFonts w:ascii="Arial Narrow" w:hAnsi="Arial Narrow" w:cs="Arial"/>
        </w:rPr>
      </w:pPr>
    </w:p>
    <w:p w14:paraId="4C7FB824" w14:textId="77777777" w:rsidR="00F20CF9" w:rsidRPr="00FB4CB7" w:rsidRDefault="00F20CF9" w:rsidP="00CA646D">
      <w:pPr>
        <w:autoSpaceDE w:val="0"/>
        <w:autoSpaceDN w:val="0"/>
        <w:adjustRightInd w:val="0"/>
        <w:spacing w:after="0" w:line="240" w:lineRule="auto"/>
        <w:jc w:val="both"/>
        <w:rPr>
          <w:rFonts w:ascii="Arial Narrow" w:hAnsi="Arial Narrow" w:cs="Arial"/>
          <w:b/>
          <w:bCs/>
          <w:i/>
          <w:iCs/>
        </w:rPr>
      </w:pPr>
    </w:p>
    <w:p w14:paraId="5AC8205B"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 xml:space="preserve">(En caso de Asociaciones Accidentales, el primer párrafo deberá cambiarse por el </w:t>
      </w:r>
    </w:p>
    <w:p w14:paraId="4A8E36BF" w14:textId="77777777" w:rsidR="00CA646D" w:rsidRPr="00FB4CB7" w:rsidRDefault="00CA646D" w:rsidP="00CA646D">
      <w:pPr>
        <w:autoSpaceDE w:val="0"/>
        <w:autoSpaceDN w:val="0"/>
        <w:adjustRightInd w:val="0"/>
        <w:spacing w:after="0" w:line="240" w:lineRule="auto"/>
        <w:jc w:val="both"/>
        <w:rPr>
          <w:rFonts w:ascii="Arial Narrow" w:hAnsi="Arial Narrow" w:cs="Arial"/>
          <w:b/>
          <w:bCs/>
          <w:i/>
          <w:iCs/>
        </w:rPr>
      </w:pPr>
      <w:r w:rsidRPr="00FB4CB7">
        <w:rPr>
          <w:rFonts w:ascii="Arial Narrow" w:hAnsi="Arial Narrow" w:cs="Arial"/>
          <w:b/>
          <w:bCs/>
          <w:i/>
          <w:iCs/>
        </w:rPr>
        <w:t>Siguiente texto: “Declaramos expresamente que cada uno de los socios de la asociación accidental_______ (indicar el nombre de cada uno de los socios a los que se representa), contamos con una experiencia de:”).</w:t>
      </w:r>
    </w:p>
    <w:p w14:paraId="4CD7289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753DBFB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5CF1920C"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3A7CAEDA" w14:textId="77777777" w:rsidR="00CA646D" w:rsidRPr="00FB4CB7" w:rsidRDefault="00CA646D" w:rsidP="00CA646D">
      <w:pPr>
        <w:autoSpaceDE w:val="0"/>
        <w:autoSpaceDN w:val="0"/>
        <w:adjustRightInd w:val="0"/>
        <w:spacing w:after="0" w:line="240" w:lineRule="auto"/>
        <w:rPr>
          <w:rFonts w:ascii="Arial Narrow" w:hAnsi="Arial Narrow" w:cs="Arial"/>
          <w:b/>
          <w:bCs/>
          <w:i/>
          <w:iCs/>
        </w:rPr>
      </w:pPr>
    </w:p>
    <w:p w14:paraId="5C4CA887" w14:textId="77777777" w:rsidR="00CA646D" w:rsidRPr="00FB4CB7" w:rsidRDefault="00CA646D" w:rsidP="00CA646D">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w:t>
      </w:r>
    </w:p>
    <w:p w14:paraId="03EA19E4" w14:textId="77777777" w:rsidR="00CA646D" w:rsidRPr="00FB4CB7" w:rsidRDefault="00CA646D" w:rsidP="00CA646D">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(Firma del Representante Legal)</w:t>
      </w:r>
    </w:p>
    <w:p w14:paraId="46EFE0F2" w14:textId="77777777" w:rsidR="00CA646D" w:rsidRPr="00FB4CB7" w:rsidRDefault="00CA646D" w:rsidP="00CA646D">
      <w:pPr>
        <w:autoSpaceDE w:val="0"/>
        <w:autoSpaceDN w:val="0"/>
        <w:adjustRightInd w:val="0"/>
        <w:spacing w:after="0" w:line="240" w:lineRule="auto"/>
        <w:jc w:val="center"/>
        <w:rPr>
          <w:rFonts w:ascii="Arial Narrow" w:hAnsi="Arial Narrow" w:cs="Arial"/>
          <w:i/>
          <w:iCs/>
        </w:rPr>
      </w:pPr>
      <w:r w:rsidRPr="00FB4CB7">
        <w:rPr>
          <w:rFonts w:ascii="Arial Narrow" w:hAnsi="Arial Narrow" w:cs="Arial"/>
          <w:i/>
          <w:iCs/>
        </w:rPr>
        <w:t>__________________________</w:t>
      </w:r>
    </w:p>
    <w:p w14:paraId="7B9588B0" w14:textId="77777777" w:rsidR="00CA646D" w:rsidRPr="00FB4CB7" w:rsidRDefault="00CA646D" w:rsidP="00CA646D">
      <w:pPr>
        <w:autoSpaceDE w:val="0"/>
        <w:autoSpaceDN w:val="0"/>
        <w:adjustRightInd w:val="0"/>
        <w:spacing w:after="0" w:line="240" w:lineRule="auto"/>
        <w:jc w:val="center"/>
        <w:rPr>
          <w:rFonts w:ascii="Arial Narrow" w:hAnsi="Arial Narrow" w:cs="Arial"/>
          <w:b/>
          <w:bCs/>
          <w:i/>
          <w:iCs/>
        </w:rPr>
      </w:pPr>
      <w:r w:rsidRPr="00FB4CB7">
        <w:rPr>
          <w:rFonts w:ascii="Arial Narrow" w:hAnsi="Arial Narrow" w:cs="Arial"/>
          <w:b/>
          <w:bCs/>
          <w:i/>
          <w:iCs/>
        </w:rPr>
        <w:t>(Nombre del Representante Legal)</w:t>
      </w:r>
    </w:p>
    <w:p w14:paraId="32A9D3E8" w14:textId="77777777" w:rsidR="00CA646D" w:rsidRPr="00FB4CB7" w:rsidRDefault="00CA646D" w:rsidP="00CA646D">
      <w:pPr>
        <w:autoSpaceDE w:val="0"/>
        <w:autoSpaceDN w:val="0"/>
        <w:adjustRightInd w:val="0"/>
        <w:spacing w:after="0" w:line="240" w:lineRule="auto"/>
        <w:jc w:val="center"/>
        <w:rPr>
          <w:rFonts w:ascii="Arial Narrow" w:hAnsi="Arial Narrow" w:cs="Verdana"/>
          <w:b/>
          <w:bCs/>
          <w:i/>
          <w:iCs/>
          <w:sz w:val="17"/>
          <w:szCs w:val="17"/>
        </w:rPr>
      </w:pPr>
    </w:p>
    <w:p w14:paraId="38332A72" w14:textId="77777777" w:rsidR="00CA646D" w:rsidRPr="00FB4CB7" w:rsidRDefault="00CA646D" w:rsidP="00CA646D">
      <w:pPr>
        <w:autoSpaceDE w:val="0"/>
        <w:autoSpaceDN w:val="0"/>
        <w:adjustRightInd w:val="0"/>
        <w:spacing w:after="0" w:line="240" w:lineRule="auto"/>
        <w:jc w:val="center"/>
        <w:rPr>
          <w:rFonts w:ascii="Arial Narrow" w:hAnsi="Arial Narrow" w:cs="Verdana"/>
          <w:b/>
          <w:bCs/>
          <w:i/>
          <w:iCs/>
          <w:sz w:val="17"/>
          <w:szCs w:val="17"/>
        </w:rPr>
      </w:pPr>
    </w:p>
    <w:p w14:paraId="23537424" w14:textId="51B4DEEA" w:rsidR="00CA646D" w:rsidRPr="00FA3803" w:rsidRDefault="001E4A5F" w:rsidP="00FA3803">
      <w:pPr>
        <w:jc w:val="center"/>
        <w:rPr>
          <w:rFonts w:ascii="Arial Narrow" w:hAnsi="Arial Narrow" w:cs="Arial"/>
          <w:b/>
          <w:bCs/>
          <w:color w:val="000000" w:themeColor="text1"/>
          <w:sz w:val="20"/>
          <w:szCs w:val="20"/>
        </w:rPr>
      </w:pPr>
      <w:r>
        <w:rPr>
          <w:rFonts w:ascii="Arial Narrow" w:hAnsi="Arial Narrow" w:cs="Arial"/>
          <w:b/>
          <w:bCs/>
          <w:color w:val="FF0000"/>
          <w:sz w:val="20"/>
          <w:szCs w:val="20"/>
        </w:rPr>
        <w:br w:type="page"/>
      </w:r>
      <w:r w:rsidR="00CA646D" w:rsidRPr="00FA3803">
        <w:rPr>
          <w:rFonts w:ascii="Arial Narrow" w:hAnsi="Arial Narrow" w:cs="Arial"/>
          <w:b/>
          <w:bCs/>
          <w:color w:val="000000" w:themeColor="text1"/>
          <w:sz w:val="20"/>
          <w:szCs w:val="20"/>
        </w:rPr>
        <w:lastRenderedPageBreak/>
        <w:t>FORMULARIO C-1</w:t>
      </w:r>
    </w:p>
    <w:p w14:paraId="539B4505"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PROPUESTA DE ESPECIFICACIONES TÉCNICAS </w:t>
      </w:r>
    </w:p>
    <w:p w14:paraId="06B3B6A6"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DE LOS MEDICAMENTOS OFERTADOS “REQUISITOS GENERALES”</w:t>
      </w:r>
    </w:p>
    <w:p w14:paraId="3772AC03" w14:textId="77777777" w:rsidR="00CA646D" w:rsidRPr="00FB4CB7" w:rsidRDefault="00CA646D" w:rsidP="00CA646D">
      <w:pPr>
        <w:spacing w:after="60"/>
        <w:rPr>
          <w:rFonts w:ascii="Arial Narrow" w:hAnsi="Arial Narrow" w:cs="Arial"/>
          <w:b/>
          <w:bCs/>
          <w:sz w:val="16"/>
          <w:szCs w:val="16"/>
        </w:rPr>
      </w:pPr>
    </w:p>
    <w:p w14:paraId="6D1A0CAD" w14:textId="77777777" w:rsidR="00FA3803" w:rsidRDefault="00FA3803" w:rsidP="00FA3803">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B653D37" w14:textId="77777777" w:rsidR="00FA3803" w:rsidRPr="00FB4CB7" w:rsidRDefault="00FA3803" w:rsidP="00FA3803">
      <w:pPr>
        <w:spacing w:after="60"/>
        <w:jc w:val="both"/>
        <w:rPr>
          <w:rFonts w:ascii="Arial Narrow" w:hAnsi="Arial Narrow" w:cs="Arial"/>
          <w:b/>
          <w:bCs/>
        </w:rPr>
      </w:pPr>
    </w:p>
    <w:p w14:paraId="15EA1DE8" w14:textId="77777777" w:rsidR="00FA3803" w:rsidRDefault="00FA3803" w:rsidP="00FA3803">
      <w:pPr>
        <w:spacing w:after="60"/>
        <w:jc w:val="both"/>
        <w:rPr>
          <w:rFonts w:ascii="Arial Narrow" w:hAnsi="Arial Narrow" w:cs="Arial"/>
          <w:b/>
          <w:bCs/>
          <w:i/>
          <w:iCs/>
          <w:sz w:val="16"/>
          <w:szCs w:val="16"/>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FA3803" w:rsidRPr="00FB4CB7" w14:paraId="456A6504" w14:textId="77777777" w:rsidTr="00E2745B">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18A063A" w14:textId="77777777" w:rsidR="00FA3803" w:rsidRPr="00FB4CB7" w:rsidRDefault="00FA3803" w:rsidP="00E2745B">
            <w:pPr>
              <w:spacing w:after="60"/>
              <w:jc w:val="both"/>
              <w:rPr>
                <w:rFonts w:ascii="Arial Narrow" w:hAnsi="Arial Narrow" w:cs="Arial"/>
                <w:b/>
                <w:bCs/>
                <w:sz w:val="16"/>
                <w:szCs w:val="16"/>
              </w:rPr>
            </w:pPr>
          </w:p>
          <w:p w14:paraId="371DBAB5"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A909137" w14:textId="77777777" w:rsidR="00FA3803" w:rsidRPr="00FB4CB7" w:rsidRDefault="00FA3803" w:rsidP="00E2745B">
            <w:pPr>
              <w:spacing w:after="60"/>
              <w:jc w:val="center"/>
              <w:rPr>
                <w:rFonts w:ascii="Arial Narrow" w:hAnsi="Arial Narrow" w:cs="Arial"/>
                <w:b/>
                <w:bCs/>
                <w:sz w:val="16"/>
                <w:szCs w:val="16"/>
              </w:rPr>
            </w:pPr>
          </w:p>
          <w:p w14:paraId="671FAE30"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7AF66AB4"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B234C7"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89F8677" w14:textId="77777777" w:rsidR="00FA3803" w:rsidRPr="00FB4CB7" w:rsidRDefault="00FA3803" w:rsidP="00E2745B">
            <w:pPr>
              <w:rPr>
                <w:rFonts w:ascii="Arial Narrow" w:hAnsi="Arial Narrow" w:cs="Arial"/>
                <w:b/>
                <w:bCs/>
                <w:sz w:val="16"/>
                <w:szCs w:val="16"/>
              </w:rPr>
            </w:pPr>
          </w:p>
        </w:tc>
      </w:tr>
      <w:tr w:rsidR="00FA3803" w:rsidRPr="00FB4CB7" w14:paraId="1BCA21DC" w14:textId="77777777" w:rsidTr="00E2745B">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A6875AC" w14:textId="77777777" w:rsidR="00FA3803" w:rsidRPr="00FB4CB7" w:rsidRDefault="00FA3803" w:rsidP="00E2745B">
            <w:pPr>
              <w:spacing w:after="60"/>
              <w:jc w:val="both"/>
              <w:rPr>
                <w:rFonts w:ascii="Arial Narrow" w:hAnsi="Arial Narrow" w:cs="Arial"/>
                <w:b/>
                <w:bCs/>
                <w:color w:val="000000" w:themeColor="text1"/>
                <w:sz w:val="16"/>
                <w:szCs w:val="16"/>
              </w:rPr>
            </w:pPr>
            <w:r w:rsidRPr="00FB4CB7">
              <w:rPr>
                <w:rFonts w:ascii="Arial Narrow" w:hAnsi="Arial Narrow"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477321B" w14:textId="77777777" w:rsidR="00FA3803" w:rsidRPr="00FB4CB7" w:rsidRDefault="00FA3803" w:rsidP="00E2745B">
            <w:pPr>
              <w:spacing w:after="60"/>
              <w:jc w:val="both"/>
              <w:rPr>
                <w:rFonts w:ascii="Arial Narrow" w:hAnsi="Arial Narrow" w:cs="Arial"/>
                <w:sz w:val="16"/>
                <w:szCs w:val="16"/>
              </w:rPr>
            </w:pPr>
          </w:p>
        </w:tc>
      </w:tr>
      <w:tr w:rsidR="00064528" w:rsidRPr="00FB4CB7" w14:paraId="69282EE5"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481A5B4" w14:textId="0836BEDE" w:rsidR="00064528" w:rsidRPr="00FB4CB7" w:rsidRDefault="00064528" w:rsidP="00064528">
            <w:pPr>
              <w:spacing w:after="60"/>
              <w:jc w:val="both"/>
              <w:rPr>
                <w:rFonts w:ascii="Arial Narrow" w:hAnsi="Arial Narrow" w:cs="Arial"/>
                <w:b/>
                <w:sz w:val="16"/>
                <w:szCs w:val="16"/>
              </w:rPr>
            </w:pPr>
            <w:r>
              <w:rPr>
                <w:rFonts w:ascii="Arial Narrow" w:hAnsi="Arial Narrow" w:cs="Arial"/>
                <w:b/>
                <w:sz w:val="16"/>
                <w:szCs w:val="16"/>
                <w:lang w:val="es-ES" w:eastAsia="en-US"/>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CBEA761" w14:textId="77777777" w:rsidR="00064528" w:rsidRPr="00FB4CB7" w:rsidRDefault="00064528" w:rsidP="00064528">
            <w:pPr>
              <w:spacing w:after="60"/>
              <w:jc w:val="both"/>
              <w:rPr>
                <w:rFonts w:ascii="Arial Narrow" w:hAnsi="Arial Narrow" w:cs="Arial"/>
                <w:sz w:val="16"/>
                <w:szCs w:val="16"/>
              </w:rPr>
            </w:pPr>
          </w:p>
        </w:tc>
      </w:tr>
      <w:tr w:rsidR="00064528" w:rsidRPr="00FB4CB7" w14:paraId="1EAEA4DA"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291409" w14:textId="77777777" w:rsidR="00064528" w:rsidRDefault="00064528" w:rsidP="00064528">
            <w:pPr>
              <w:spacing w:after="60"/>
              <w:ind w:left="290" w:hanging="290"/>
              <w:jc w:val="both"/>
              <w:rPr>
                <w:rFonts w:ascii="Arial Narrow" w:hAnsi="Arial Narrow" w:cs="Arial"/>
                <w:b/>
                <w:sz w:val="16"/>
                <w:szCs w:val="16"/>
                <w:lang w:val="es-ES" w:eastAsia="en-US"/>
              </w:rPr>
            </w:pPr>
            <w:r>
              <w:rPr>
                <w:rFonts w:ascii="Arial Narrow" w:hAnsi="Arial Narrow" w:cs="Arial"/>
                <w:b/>
                <w:sz w:val="16"/>
                <w:szCs w:val="16"/>
                <w:lang w:val="es-ES" w:eastAsia="en-US"/>
              </w:rPr>
              <w:t xml:space="preserve">2. Nombre Comercial del Producto (si lo tiene) </w:t>
            </w:r>
          </w:p>
          <w:p w14:paraId="0A146A90" w14:textId="38F28319"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C48C4B1" w14:textId="77777777" w:rsidR="00064528" w:rsidRPr="00FB4CB7" w:rsidRDefault="00064528" w:rsidP="00064528">
            <w:pPr>
              <w:spacing w:after="60"/>
              <w:jc w:val="both"/>
              <w:rPr>
                <w:rFonts w:ascii="Arial Narrow" w:hAnsi="Arial Narrow" w:cs="Arial"/>
                <w:sz w:val="16"/>
                <w:szCs w:val="16"/>
              </w:rPr>
            </w:pPr>
          </w:p>
        </w:tc>
      </w:tr>
      <w:tr w:rsidR="00064528" w:rsidRPr="00FB4CB7" w14:paraId="7C781D84"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CF6FDE9" w14:textId="640CCC3C"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A77AEC3" w14:textId="77777777" w:rsidR="00064528" w:rsidRPr="00FB4CB7" w:rsidRDefault="00064528" w:rsidP="00064528">
            <w:pPr>
              <w:spacing w:after="60"/>
              <w:jc w:val="both"/>
              <w:rPr>
                <w:rFonts w:ascii="Arial Narrow" w:hAnsi="Arial Narrow" w:cs="Arial"/>
                <w:sz w:val="16"/>
                <w:szCs w:val="16"/>
              </w:rPr>
            </w:pPr>
          </w:p>
        </w:tc>
      </w:tr>
      <w:tr w:rsidR="00064528" w:rsidRPr="00FB4CB7" w14:paraId="6109E1F2"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115760" w14:textId="6586BBCC"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F51D29E" w14:textId="77777777" w:rsidR="00064528" w:rsidRPr="00FB4CB7" w:rsidRDefault="00064528" w:rsidP="00064528">
            <w:pPr>
              <w:spacing w:after="60"/>
              <w:jc w:val="both"/>
              <w:rPr>
                <w:rFonts w:ascii="Arial Narrow" w:hAnsi="Arial Narrow" w:cs="Arial"/>
                <w:sz w:val="16"/>
                <w:szCs w:val="16"/>
              </w:rPr>
            </w:pPr>
          </w:p>
        </w:tc>
      </w:tr>
      <w:tr w:rsidR="00064528" w:rsidRPr="00FB4CB7" w14:paraId="1796D703"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32DE5FE" w14:textId="2331C59A"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2DD1C63" w14:textId="77777777" w:rsidR="00064528" w:rsidRPr="00FB4CB7" w:rsidRDefault="00064528" w:rsidP="00064528">
            <w:pPr>
              <w:spacing w:after="60"/>
              <w:jc w:val="both"/>
              <w:rPr>
                <w:rFonts w:ascii="Arial Narrow" w:hAnsi="Arial Narrow" w:cs="Arial"/>
                <w:sz w:val="16"/>
                <w:szCs w:val="16"/>
              </w:rPr>
            </w:pPr>
          </w:p>
        </w:tc>
      </w:tr>
      <w:tr w:rsidR="00064528" w:rsidRPr="00FB4CB7" w14:paraId="278E69A6"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C347CA" w14:textId="24E8595A"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2EA5BE9D" w14:textId="77777777" w:rsidR="00064528" w:rsidRPr="00FB4CB7" w:rsidRDefault="00064528" w:rsidP="00064528">
            <w:pPr>
              <w:spacing w:after="60"/>
              <w:jc w:val="both"/>
              <w:rPr>
                <w:rFonts w:ascii="Arial Narrow" w:hAnsi="Arial Narrow" w:cs="Arial"/>
                <w:sz w:val="16"/>
                <w:szCs w:val="16"/>
              </w:rPr>
            </w:pPr>
          </w:p>
        </w:tc>
      </w:tr>
      <w:tr w:rsidR="00064528" w:rsidRPr="00FB4CB7" w14:paraId="20FBD57B"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77CC44" w14:textId="4651C72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7E400B5" w14:textId="77777777" w:rsidR="00064528" w:rsidRPr="00FB4CB7" w:rsidRDefault="00064528" w:rsidP="00064528">
            <w:pPr>
              <w:spacing w:after="60"/>
              <w:jc w:val="both"/>
              <w:rPr>
                <w:rFonts w:ascii="Arial Narrow" w:hAnsi="Arial Narrow" w:cs="Arial"/>
                <w:sz w:val="16"/>
                <w:szCs w:val="16"/>
              </w:rPr>
            </w:pPr>
          </w:p>
        </w:tc>
      </w:tr>
      <w:tr w:rsidR="00064528" w:rsidRPr="00FB4CB7" w14:paraId="78B0D9E8" w14:textId="77777777" w:rsidTr="00E2745B">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398C39" w14:textId="75BAF19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52C55DEB" w14:textId="77777777" w:rsidR="00064528" w:rsidRPr="00FB4CB7" w:rsidRDefault="00064528" w:rsidP="00064528">
            <w:pPr>
              <w:spacing w:after="60"/>
              <w:jc w:val="both"/>
              <w:rPr>
                <w:rFonts w:ascii="Arial Narrow" w:hAnsi="Arial Narrow" w:cs="Arial"/>
                <w:sz w:val="16"/>
                <w:szCs w:val="16"/>
              </w:rPr>
            </w:pPr>
          </w:p>
        </w:tc>
      </w:tr>
    </w:tbl>
    <w:p w14:paraId="33A49BCF" w14:textId="77777777" w:rsidR="00FA3803" w:rsidRDefault="00FA3803" w:rsidP="00FA3803">
      <w:pPr>
        <w:spacing w:after="60"/>
        <w:jc w:val="both"/>
        <w:rPr>
          <w:rFonts w:ascii="Arial Narrow" w:hAnsi="Arial Narrow" w:cs="Arial"/>
          <w:b/>
          <w:bCs/>
          <w:i/>
          <w:iCs/>
          <w:sz w:val="16"/>
          <w:szCs w:val="16"/>
        </w:rPr>
      </w:pPr>
    </w:p>
    <w:p w14:paraId="4CFA17DC" w14:textId="77777777" w:rsidR="00FA3803" w:rsidRDefault="00FA3803" w:rsidP="00FA3803">
      <w:pPr>
        <w:spacing w:after="60"/>
        <w:jc w:val="both"/>
        <w:rPr>
          <w:rFonts w:ascii="Arial Narrow" w:hAnsi="Arial Narrow" w:cs="Arial"/>
          <w:sz w:val="16"/>
          <w:szCs w:val="16"/>
        </w:rPr>
      </w:pPr>
    </w:p>
    <w:p w14:paraId="31722D96" w14:textId="77777777" w:rsidR="00FA3803" w:rsidRDefault="00FA3803" w:rsidP="00FA3803">
      <w:pPr>
        <w:spacing w:after="60"/>
        <w:jc w:val="both"/>
        <w:rPr>
          <w:rFonts w:ascii="Arial Narrow" w:hAnsi="Arial Narrow" w:cs="Arial"/>
          <w:sz w:val="16"/>
          <w:szCs w:val="16"/>
        </w:rPr>
      </w:pPr>
    </w:p>
    <w:p w14:paraId="044BA518" w14:textId="77777777" w:rsidR="00FA3803" w:rsidRDefault="00FA3803" w:rsidP="00FA3803">
      <w:pPr>
        <w:spacing w:after="60"/>
        <w:jc w:val="both"/>
        <w:rPr>
          <w:rFonts w:ascii="Arial Narrow" w:hAnsi="Arial Narrow" w:cs="Arial"/>
          <w:sz w:val="16"/>
          <w:szCs w:val="16"/>
        </w:rPr>
      </w:pPr>
    </w:p>
    <w:p w14:paraId="650935C6" w14:textId="77777777" w:rsidR="00FA3803" w:rsidRDefault="00FA3803" w:rsidP="00FA3803">
      <w:pPr>
        <w:spacing w:after="60"/>
        <w:jc w:val="both"/>
        <w:rPr>
          <w:rFonts w:ascii="Arial Narrow" w:hAnsi="Arial Narrow" w:cs="Arial"/>
          <w:sz w:val="16"/>
          <w:szCs w:val="16"/>
        </w:rPr>
      </w:pPr>
    </w:p>
    <w:p w14:paraId="2D60E5A4" w14:textId="2E931444" w:rsidR="00FA3803" w:rsidRPr="00FB4CB7" w:rsidRDefault="00FA3803" w:rsidP="00FA3803">
      <w:pPr>
        <w:spacing w:after="60"/>
        <w:jc w:val="center"/>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                  </w:t>
      </w:r>
      <w:r w:rsidR="00255A06">
        <w:rPr>
          <w:rFonts w:ascii="Arial Narrow" w:hAnsi="Arial Narrow" w:cs="Arial"/>
          <w:sz w:val="16"/>
          <w:szCs w:val="16"/>
        </w:rPr>
        <w:t xml:space="preserve">             </w:t>
      </w:r>
      <w:r>
        <w:rPr>
          <w:rFonts w:ascii="Arial Narrow" w:hAnsi="Arial Narrow" w:cs="Arial"/>
          <w:sz w:val="16"/>
          <w:szCs w:val="16"/>
        </w:rPr>
        <w:t xml:space="preserve">    </w:t>
      </w:r>
      <w:r w:rsidRPr="00FB4CB7">
        <w:rPr>
          <w:rFonts w:ascii="Arial Narrow" w:hAnsi="Arial Narrow" w:cs="Arial"/>
          <w:sz w:val="16"/>
          <w:szCs w:val="16"/>
        </w:rPr>
        <w:t>        ____________</w:t>
      </w:r>
    </w:p>
    <w:p w14:paraId="79568FF4" w14:textId="77CACA02" w:rsidR="00FA3803" w:rsidRPr="00FB4CB7" w:rsidRDefault="00FA3803" w:rsidP="00FA3803">
      <w:pPr>
        <w:spacing w:after="60"/>
        <w:rPr>
          <w:rFonts w:ascii="Arial Narrow" w:hAnsi="Arial Narrow" w:cs="Arial"/>
          <w:sz w:val="16"/>
          <w:szCs w:val="16"/>
        </w:rPr>
      </w:pPr>
      <w:r>
        <w:rPr>
          <w:rFonts w:ascii="Arial Narrow" w:hAnsi="Arial Narrow" w:cs="Arial"/>
          <w:b/>
          <w:bCs/>
          <w:sz w:val="16"/>
          <w:szCs w:val="16"/>
        </w:rPr>
        <w:t xml:space="preserve">                                                         </w:t>
      </w:r>
      <w:r w:rsidRPr="00FB4CB7">
        <w:rPr>
          <w:rFonts w:ascii="Arial Narrow" w:hAnsi="Arial Narrow" w:cs="Arial"/>
          <w:b/>
          <w:bCs/>
          <w:sz w:val="16"/>
          <w:szCs w:val="16"/>
        </w:rPr>
        <w:t>Nombre  del  Regente  Farmacéutico Acreditado        </w:t>
      </w:r>
      <w:r>
        <w:rPr>
          <w:rFonts w:ascii="Arial Narrow" w:hAnsi="Arial Narrow" w:cs="Arial"/>
          <w:b/>
          <w:bCs/>
          <w:sz w:val="16"/>
          <w:szCs w:val="16"/>
        </w:rPr>
        <w:t xml:space="preserve">                           </w:t>
      </w:r>
      <w:r w:rsidRPr="00FB4CB7">
        <w:rPr>
          <w:rFonts w:ascii="Arial Narrow" w:hAnsi="Arial Narrow" w:cs="Arial"/>
          <w:b/>
          <w:bCs/>
          <w:sz w:val="16"/>
          <w:szCs w:val="16"/>
        </w:rPr>
        <w:t>     Firma</w:t>
      </w:r>
    </w:p>
    <w:p w14:paraId="08DD7982" w14:textId="77777777" w:rsidR="00FA3803" w:rsidRPr="00FB4CB7" w:rsidRDefault="00FA3803" w:rsidP="00FA3803">
      <w:pPr>
        <w:spacing w:after="60"/>
        <w:jc w:val="center"/>
        <w:rPr>
          <w:rFonts w:ascii="Arial Narrow" w:hAnsi="Arial Narrow" w:cs="Arial"/>
          <w:sz w:val="16"/>
          <w:szCs w:val="16"/>
        </w:rPr>
      </w:pPr>
    </w:p>
    <w:p w14:paraId="338B1910" w14:textId="77777777" w:rsidR="00FA3803" w:rsidRDefault="00FA3803" w:rsidP="00FA3803">
      <w:pPr>
        <w:spacing w:after="60"/>
        <w:jc w:val="center"/>
        <w:rPr>
          <w:rFonts w:ascii="Arial Narrow" w:hAnsi="Arial Narrow" w:cs="Arial"/>
          <w:sz w:val="16"/>
          <w:szCs w:val="16"/>
        </w:rPr>
      </w:pPr>
    </w:p>
    <w:p w14:paraId="7A4D546C" w14:textId="77777777" w:rsidR="00FA3803" w:rsidRDefault="00FA3803" w:rsidP="00FA3803">
      <w:pPr>
        <w:spacing w:after="60"/>
        <w:jc w:val="center"/>
        <w:rPr>
          <w:rFonts w:ascii="Arial Narrow" w:hAnsi="Arial Narrow" w:cs="Arial"/>
          <w:sz w:val="16"/>
          <w:szCs w:val="16"/>
        </w:rPr>
      </w:pPr>
    </w:p>
    <w:p w14:paraId="03ACBCBB" w14:textId="77777777" w:rsidR="00FA3803" w:rsidRDefault="00FA3803" w:rsidP="00FA3803">
      <w:pPr>
        <w:spacing w:after="60"/>
        <w:jc w:val="center"/>
        <w:rPr>
          <w:rFonts w:ascii="Arial Narrow" w:hAnsi="Arial Narrow" w:cs="Arial"/>
          <w:sz w:val="16"/>
          <w:szCs w:val="16"/>
        </w:rPr>
      </w:pPr>
    </w:p>
    <w:p w14:paraId="14D11167" w14:textId="77777777" w:rsidR="00FA3803" w:rsidRPr="00FB4CB7" w:rsidRDefault="00FA3803" w:rsidP="00FA3803">
      <w:pPr>
        <w:spacing w:after="60"/>
        <w:jc w:val="center"/>
        <w:rPr>
          <w:rFonts w:ascii="Arial Narrow" w:hAnsi="Arial Narrow" w:cs="Arial"/>
          <w:sz w:val="16"/>
          <w:szCs w:val="16"/>
        </w:rPr>
      </w:pPr>
    </w:p>
    <w:p w14:paraId="33954A20" w14:textId="79ED2803" w:rsidR="00FA3803" w:rsidRDefault="00FA3803" w:rsidP="00FA3803">
      <w:pPr>
        <w:spacing w:after="60"/>
        <w:jc w:val="center"/>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sz w:val="16"/>
          <w:szCs w:val="16"/>
        </w:rPr>
        <w:t>________________________________________         </w:t>
      </w:r>
      <w:r w:rsidR="00255A06">
        <w:rPr>
          <w:rFonts w:ascii="Arial Narrow" w:hAnsi="Arial Narrow" w:cs="Arial"/>
          <w:sz w:val="16"/>
          <w:szCs w:val="16"/>
        </w:rPr>
        <w:t xml:space="preserve">               </w:t>
      </w:r>
      <w:r w:rsidRPr="00FB4CB7">
        <w:rPr>
          <w:rFonts w:ascii="Arial Narrow" w:hAnsi="Arial Narrow" w:cs="Arial"/>
          <w:sz w:val="16"/>
          <w:szCs w:val="16"/>
        </w:rPr>
        <w:t>         ___________</w:t>
      </w:r>
    </w:p>
    <w:p w14:paraId="01497FD3" w14:textId="67789D91" w:rsidR="00FA3803" w:rsidRPr="004F66FF" w:rsidRDefault="00FA3803" w:rsidP="00FA3803">
      <w:pPr>
        <w:spacing w:after="60"/>
        <w:rPr>
          <w:rFonts w:ascii="Arial Narrow" w:hAnsi="Arial Narrow" w:cs="Arial"/>
          <w:sz w:val="16"/>
          <w:szCs w:val="16"/>
        </w:rPr>
      </w:pPr>
      <w:r>
        <w:rPr>
          <w:rFonts w:ascii="Arial Narrow" w:hAnsi="Arial Narrow" w:cs="Arial"/>
          <w:sz w:val="16"/>
          <w:szCs w:val="16"/>
        </w:rPr>
        <w:t xml:space="preserve">                                                          </w:t>
      </w:r>
      <w:r w:rsidRPr="00FB4CB7">
        <w:rPr>
          <w:rFonts w:ascii="Arial Narrow" w:hAnsi="Arial Narrow" w:cs="Arial"/>
          <w:b/>
          <w:bCs/>
          <w:sz w:val="16"/>
          <w:szCs w:val="16"/>
        </w:rPr>
        <w:t>Nombre completo del representante legal          </w:t>
      </w:r>
      <w:r>
        <w:rPr>
          <w:rFonts w:ascii="Arial Narrow" w:hAnsi="Arial Narrow" w:cs="Arial"/>
          <w:b/>
          <w:bCs/>
          <w:sz w:val="16"/>
          <w:szCs w:val="16"/>
        </w:rPr>
        <w:t xml:space="preserve">     </w:t>
      </w:r>
      <w:r w:rsidRPr="00FB4CB7">
        <w:rPr>
          <w:rFonts w:ascii="Arial Narrow" w:hAnsi="Arial Narrow" w:cs="Arial"/>
          <w:b/>
          <w:bCs/>
          <w:sz w:val="16"/>
          <w:szCs w:val="16"/>
        </w:rPr>
        <w:t>      </w:t>
      </w:r>
      <w:r>
        <w:rPr>
          <w:rFonts w:ascii="Arial Narrow" w:hAnsi="Arial Narrow" w:cs="Arial"/>
          <w:b/>
          <w:bCs/>
          <w:sz w:val="16"/>
          <w:szCs w:val="16"/>
        </w:rPr>
        <w:t xml:space="preserve">                            </w:t>
      </w:r>
      <w:r w:rsidRPr="00FB4CB7">
        <w:rPr>
          <w:rFonts w:ascii="Arial Narrow" w:hAnsi="Arial Narrow" w:cs="Arial"/>
          <w:b/>
          <w:bCs/>
          <w:sz w:val="16"/>
          <w:szCs w:val="16"/>
        </w:rPr>
        <w:t> Firma</w:t>
      </w:r>
    </w:p>
    <w:p w14:paraId="7BB97F17" w14:textId="77777777" w:rsidR="00FA3803" w:rsidRPr="00FB4CB7" w:rsidRDefault="00FA3803" w:rsidP="00FA3803">
      <w:pPr>
        <w:spacing w:after="60"/>
        <w:jc w:val="center"/>
        <w:rPr>
          <w:rFonts w:ascii="Arial Narrow" w:hAnsi="Arial Narrow" w:cs="Arial"/>
          <w:b/>
          <w:bCs/>
          <w:sz w:val="16"/>
          <w:szCs w:val="16"/>
        </w:rPr>
      </w:pPr>
    </w:p>
    <w:p w14:paraId="153AAE42" w14:textId="77777777" w:rsidR="00CA646D" w:rsidRPr="00FA3803" w:rsidRDefault="00CA646D" w:rsidP="00F5092A">
      <w:pPr>
        <w:spacing w:after="0" w:line="240" w:lineRule="auto"/>
        <w:jc w:val="center"/>
        <w:rPr>
          <w:rFonts w:ascii="Arial Narrow" w:hAnsi="Arial Narrow" w:cs="Arial"/>
          <w:b/>
          <w:bCs/>
          <w:color w:val="000000" w:themeColor="text1"/>
          <w:sz w:val="20"/>
          <w:szCs w:val="20"/>
        </w:rPr>
      </w:pPr>
      <w:r w:rsidRPr="00FB4CB7">
        <w:rPr>
          <w:rFonts w:ascii="Arial Narrow" w:hAnsi="Arial Narrow" w:cs="Arial"/>
          <w:b/>
          <w:bCs/>
          <w:sz w:val="16"/>
          <w:szCs w:val="16"/>
        </w:rPr>
        <w:br w:type="page"/>
      </w:r>
      <w:r w:rsidRPr="00FA3803">
        <w:rPr>
          <w:rFonts w:ascii="Arial Narrow" w:hAnsi="Arial Narrow" w:cs="Arial"/>
          <w:b/>
          <w:bCs/>
          <w:color w:val="000000" w:themeColor="text1"/>
          <w:sz w:val="20"/>
          <w:szCs w:val="20"/>
        </w:rPr>
        <w:lastRenderedPageBreak/>
        <w:t>FORMULARIO C-2</w:t>
      </w:r>
    </w:p>
    <w:p w14:paraId="073BE0DD" w14:textId="77777777" w:rsidR="00CA646D" w:rsidRPr="00FA3803" w:rsidRDefault="00CA646D" w:rsidP="00CA646D">
      <w:pPr>
        <w:spacing w:after="0" w:line="240" w:lineRule="auto"/>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PROPUESTA DE ESPECIFICACIONES TÉCNICAS</w:t>
      </w:r>
    </w:p>
    <w:p w14:paraId="1F2E2B52" w14:textId="77777777" w:rsidR="00CA646D" w:rsidRPr="00FA3803" w:rsidRDefault="00CA646D" w:rsidP="00CA646D">
      <w:pPr>
        <w:spacing w:after="0" w:line="240" w:lineRule="auto"/>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DE LOS MEDICAMENTOS OFERTADOS “CAPACIDAD OPERATIVA”</w:t>
      </w:r>
    </w:p>
    <w:p w14:paraId="4940A2A2" w14:textId="77777777" w:rsidR="00CA646D" w:rsidRPr="00FA3803" w:rsidRDefault="00CA646D" w:rsidP="00CA646D">
      <w:pPr>
        <w:spacing w:after="60"/>
        <w:rPr>
          <w:rFonts w:ascii="Arial Narrow" w:hAnsi="Arial Narrow" w:cs="Arial"/>
          <w:color w:val="000000" w:themeColor="text1"/>
          <w:sz w:val="16"/>
          <w:szCs w:val="16"/>
        </w:rPr>
      </w:pPr>
    </w:p>
    <w:p w14:paraId="05801698" w14:textId="77777777" w:rsidR="00FA3803" w:rsidRDefault="00FA3803" w:rsidP="00FA3803">
      <w:pPr>
        <w:spacing w:after="60"/>
        <w:jc w:val="both"/>
        <w:rPr>
          <w:rFonts w:ascii="Arial Narrow" w:hAnsi="Arial Narrow" w:cs="Arial"/>
          <w:b/>
          <w:b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1DEF7121" w14:textId="77777777" w:rsidR="00FA3803" w:rsidRDefault="00FA3803" w:rsidP="00FA3803">
      <w:pPr>
        <w:spacing w:after="60"/>
        <w:jc w:val="both"/>
        <w:rPr>
          <w:rFonts w:ascii="Arial Narrow" w:hAnsi="Arial Narrow" w:cs="Arial"/>
          <w:b/>
          <w:bCs/>
        </w:rPr>
      </w:pPr>
    </w:p>
    <w:p w14:paraId="05D3C367" w14:textId="77777777" w:rsidR="00FA3803" w:rsidRDefault="00FA3803" w:rsidP="00FA3803">
      <w:pPr>
        <w:spacing w:after="60"/>
        <w:jc w:val="both"/>
        <w:rPr>
          <w:rFonts w:ascii="Arial Narrow" w:hAnsi="Arial Narrow" w:cs="Arial"/>
          <w:b/>
          <w:b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2790A21B" w14:textId="77777777" w:rsidTr="00E2745B">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27FBF3AD" w14:textId="77777777" w:rsidR="00FA3803" w:rsidRDefault="00FA3803" w:rsidP="00E2745B">
            <w:pPr>
              <w:spacing w:after="60"/>
              <w:jc w:val="both"/>
              <w:rPr>
                <w:rFonts w:ascii="Arial Narrow" w:hAnsi="Arial Narrow" w:cs="Arial"/>
                <w:b/>
                <w:bCs/>
                <w:sz w:val="16"/>
                <w:szCs w:val="16"/>
              </w:rPr>
            </w:pPr>
          </w:p>
          <w:p w14:paraId="07C0029A"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MEDICAMENTOS Y LAS CONDICIONES COMPLEMENTARIAS </w:t>
            </w:r>
          </w:p>
          <w:p w14:paraId="6C307DBF" w14:textId="77777777" w:rsidR="00FA3803" w:rsidRPr="00FB4CB7" w:rsidRDefault="00FA3803" w:rsidP="00E2745B">
            <w:pPr>
              <w:tabs>
                <w:tab w:val="left" w:pos="4155"/>
              </w:tabs>
              <w:rPr>
                <w:rFonts w:ascii="Arial Narrow" w:hAnsi="Arial Narrow" w:cs="Arial"/>
                <w:sz w:val="16"/>
                <w:szCs w:val="16"/>
              </w:rPr>
            </w:pPr>
            <w:r w:rsidRPr="00FB4CB7">
              <w:rPr>
                <w:rFonts w:ascii="Arial Narrow" w:hAnsi="Arial Narrow" w:cs="Arial"/>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1B55043F" w14:textId="77777777" w:rsidR="00FA3803" w:rsidRPr="00FB4CB7" w:rsidRDefault="00FA3803" w:rsidP="00E2745B">
            <w:pPr>
              <w:pStyle w:val="Ttulo2"/>
              <w:jc w:val="center"/>
              <w:rPr>
                <w:rFonts w:ascii="Arial Narrow" w:hAnsi="Arial Narrow"/>
                <w:sz w:val="16"/>
                <w:szCs w:val="16"/>
                <w:lang w:val="es-BO"/>
              </w:rPr>
            </w:pPr>
            <w:r w:rsidRPr="00FB4CB7">
              <w:rPr>
                <w:rFonts w:ascii="Arial Narrow" w:hAnsi="Arial Narrow"/>
                <w:sz w:val="16"/>
                <w:szCs w:val="16"/>
                <w:lang w:val="es-BO"/>
              </w:rPr>
              <w:t>PROPUESTA</w:t>
            </w:r>
          </w:p>
        </w:tc>
      </w:tr>
      <w:tr w:rsidR="00FA3803" w:rsidRPr="00FB4CB7" w14:paraId="307097DA"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2A7A8A4" w14:textId="77777777" w:rsidR="00FA3803" w:rsidRPr="00FB4CB7" w:rsidRDefault="00FA3803" w:rsidP="00E2745B">
            <w:pPr>
              <w:rPr>
                <w:rFonts w:ascii="Arial Narrow" w:hAnsi="Arial Narrow"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4FD9CAE" w14:textId="77777777" w:rsidR="00FA3803" w:rsidRPr="00FB4CB7" w:rsidRDefault="00FA3803" w:rsidP="00E2745B">
            <w:pPr>
              <w:rPr>
                <w:rFonts w:ascii="Arial Narrow" w:hAnsi="Arial Narrow" w:cs="Arial"/>
                <w:b/>
                <w:bCs/>
                <w:sz w:val="16"/>
                <w:szCs w:val="16"/>
              </w:rPr>
            </w:pPr>
          </w:p>
        </w:tc>
      </w:tr>
      <w:tr w:rsidR="00FA3803" w:rsidRPr="00FB4CB7" w14:paraId="4CE45D9C"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6A7E5B76"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0C87B2D5" w14:textId="77777777" w:rsidR="00FA3803" w:rsidRPr="00FB4CB7" w:rsidRDefault="00FA3803" w:rsidP="00E2745B">
            <w:pPr>
              <w:spacing w:after="60"/>
              <w:jc w:val="center"/>
              <w:rPr>
                <w:rFonts w:ascii="Arial Narrow" w:hAnsi="Arial Narrow" w:cs="Arial"/>
                <w:b/>
                <w:bCs/>
                <w:sz w:val="16"/>
                <w:szCs w:val="16"/>
              </w:rPr>
            </w:pPr>
          </w:p>
        </w:tc>
      </w:tr>
      <w:tr w:rsidR="00064528" w:rsidRPr="00FB4CB7" w14:paraId="11A18832"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FE80768" w14:textId="525789AB" w:rsidR="00064528" w:rsidRPr="00FB4CB7" w:rsidRDefault="00064528" w:rsidP="00064528">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Pr>
                <w:rFonts w:ascii="Arial Narrow" w:hAnsi="Arial Narrow" w:cs="Arial"/>
                <w:b/>
                <w:sz w:val="16"/>
                <w:szCs w:val="16"/>
                <w:lang w:val="es-ES" w:eastAsia="en-US"/>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71038A" w14:textId="77777777" w:rsidR="00064528" w:rsidRPr="00FB4CB7" w:rsidRDefault="00064528" w:rsidP="00064528">
            <w:pPr>
              <w:spacing w:after="60"/>
              <w:jc w:val="both"/>
              <w:rPr>
                <w:rFonts w:ascii="Arial Narrow" w:hAnsi="Arial Narrow" w:cs="Arial"/>
                <w:sz w:val="16"/>
                <w:szCs w:val="16"/>
              </w:rPr>
            </w:pPr>
          </w:p>
        </w:tc>
      </w:tr>
      <w:tr w:rsidR="00064528" w:rsidRPr="00FB4CB7" w14:paraId="3B23A0E6"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CF2AF71" w14:textId="2B5A7C8B" w:rsidR="00064528" w:rsidRPr="00FB4CB7" w:rsidRDefault="00064528" w:rsidP="00064528">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Pr>
                <w:rFonts w:ascii="Arial Narrow" w:hAnsi="Arial Narrow" w:cs="Arial"/>
                <w:b/>
                <w:sz w:val="16"/>
                <w:szCs w:val="16"/>
                <w:lang w:val="es-ES" w:eastAsia="en-US"/>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541749F" w14:textId="77777777" w:rsidR="00064528" w:rsidRPr="00FB4CB7" w:rsidRDefault="00064528" w:rsidP="00064528">
            <w:pPr>
              <w:spacing w:after="60"/>
              <w:jc w:val="both"/>
              <w:rPr>
                <w:rFonts w:ascii="Arial Narrow" w:hAnsi="Arial Narrow" w:cs="Arial"/>
                <w:sz w:val="16"/>
                <w:szCs w:val="16"/>
              </w:rPr>
            </w:pPr>
          </w:p>
        </w:tc>
      </w:tr>
      <w:tr w:rsidR="00064528" w:rsidRPr="00FB4CB7" w14:paraId="13CAFFD0"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E066AD" w14:textId="4D4391A6" w:rsidR="00064528" w:rsidRPr="00FB4CB7" w:rsidRDefault="00064528" w:rsidP="00064528">
            <w:pPr>
              <w:numPr>
                <w:ilvl w:val="0"/>
                <w:numId w:val="30"/>
              </w:numPr>
              <w:tabs>
                <w:tab w:val="clear" w:pos="714"/>
                <w:tab w:val="num" w:pos="356"/>
              </w:tabs>
              <w:spacing w:after="60" w:line="240" w:lineRule="auto"/>
              <w:ind w:left="356" w:hanging="284"/>
              <w:jc w:val="both"/>
              <w:rPr>
                <w:rFonts w:ascii="Arial Narrow" w:hAnsi="Arial Narrow" w:cs="Arial"/>
                <w:b/>
                <w:sz w:val="16"/>
                <w:szCs w:val="16"/>
              </w:rPr>
            </w:pPr>
            <w:r>
              <w:rPr>
                <w:rFonts w:ascii="Arial Narrow" w:hAnsi="Arial Narrow" w:cs="Arial"/>
                <w:b/>
                <w:sz w:val="16"/>
                <w:szCs w:val="16"/>
                <w:lang w:val="es-ES" w:eastAsia="en-US"/>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CFF3DC" w14:textId="77777777" w:rsidR="00064528" w:rsidRPr="00FB4CB7" w:rsidRDefault="00064528" w:rsidP="00064528">
            <w:pPr>
              <w:spacing w:after="60"/>
              <w:jc w:val="center"/>
              <w:rPr>
                <w:rFonts w:ascii="Arial Narrow" w:hAnsi="Arial Narrow" w:cs="Arial"/>
                <w:sz w:val="16"/>
                <w:szCs w:val="16"/>
              </w:rPr>
            </w:pPr>
          </w:p>
        </w:tc>
      </w:tr>
      <w:tr w:rsidR="00FA3803" w:rsidRPr="00FB4CB7" w14:paraId="26F1BBE4"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DC48D93" w14:textId="77777777" w:rsidR="00FA3803" w:rsidRPr="00FB4CB7" w:rsidRDefault="00FA3803" w:rsidP="00E2745B">
            <w:pPr>
              <w:tabs>
                <w:tab w:val="left" w:pos="290"/>
              </w:tabs>
              <w:ind w:left="397" w:hanging="397"/>
              <w:jc w:val="both"/>
              <w:rPr>
                <w:rFonts w:ascii="Arial Narrow" w:hAnsi="Arial Narrow" w:cs="Arial"/>
                <w:b/>
                <w:bCs/>
                <w:sz w:val="16"/>
                <w:szCs w:val="16"/>
              </w:rPr>
            </w:pPr>
            <w:r w:rsidRPr="00FB4CB7">
              <w:rPr>
                <w:rFonts w:ascii="Arial Narrow" w:hAnsi="Arial Narrow"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8783764" w14:textId="77777777" w:rsidR="00FA3803" w:rsidRPr="00FB4CB7" w:rsidRDefault="00FA3803" w:rsidP="00E2745B">
            <w:pPr>
              <w:tabs>
                <w:tab w:val="left" w:pos="290"/>
              </w:tabs>
              <w:ind w:left="397" w:hanging="397"/>
              <w:jc w:val="both"/>
              <w:rPr>
                <w:rFonts w:ascii="Arial Narrow" w:hAnsi="Arial Narrow" w:cs="Arial"/>
                <w:b/>
                <w:bCs/>
                <w:sz w:val="16"/>
                <w:szCs w:val="16"/>
              </w:rPr>
            </w:pPr>
          </w:p>
        </w:tc>
      </w:tr>
      <w:tr w:rsidR="00064528" w:rsidRPr="00FB4CB7" w14:paraId="4617EFDB"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1D506" w14:textId="1F662F89" w:rsidR="00064528" w:rsidRPr="00FB4CB7" w:rsidRDefault="00064528" w:rsidP="00064528">
            <w:pPr>
              <w:spacing w:after="60"/>
              <w:ind w:left="470" w:hanging="114"/>
              <w:jc w:val="both"/>
              <w:rPr>
                <w:rFonts w:ascii="Arial Narrow" w:hAnsi="Arial Narrow" w:cs="Arial"/>
                <w:b/>
                <w:sz w:val="16"/>
                <w:szCs w:val="16"/>
              </w:rPr>
            </w:pPr>
            <w:r>
              <w:rPr>
                <w:rFonts w:ascii="Arial Narrow" w:hAnsi="Arial Narrow" w:cs="Arial"/>
                <w:b/>
                <w:sz w:val="16"/>
                <w:szCs w:val="16"/>
                <w:lang w:val="es-ES" w:eastAsia="en-US"/>
              </w:rPr>
              <w:t xml:space="preserve">1.  </w:t>
            </w:r>
            <w:r>
              <w:rPr>
                <w:rFonts w:ascii="Arial Narrow" w:hAnsi="Arial Narrow" w:cs="Arial"/>
                <w:b/>
                <w:bCs/>
                <w:sz w:val="16"/>
                <w:szCs w:val="16"/>
                <w:lang w:val="es-ES" w:eastAsia="en-US"/>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1160DB1" w14:textId="77777777" w:rsidR="00064528" w:rsidRPr="00FB4CB7" w:rsidRDefault="00064528" w:rsidP="00064528">
            <w:pPr>
              <w:spacing w:after="60"/>
              <w:jc w:val="both"/>
              <w:rPr>
                <w:rFonts w:ascii="Arial Narrow" w:hAnsi="Arial Narrow" w:cs="Arial"/>
                <w:sz w:val="16"/>
                <w:szCs w:val="16"/>
              </w:rPr>
            </w:pPr>
          </w:p>
        </w:tc>
      </w:tr>
      <w:tr w:rsidR="00064528" w:rsidRPr="00FB4CB7" w14:paraId="596D05CA" w14:textId="77777777" w:rsidTr="00E2745B">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597303" w14:textId="104E1C3D" w:rsidR="00064528" w:rsidRPr="00FB4CB7" w:rsidRDefault="00064528" w:rsidP="00064528">
            <w:pPr>
              <w:tabs>
                <w:tab w:val="left" w:pos="290"/>
              </w:tabs>
              <w:ind w:left="397" w:hanging="397"/>
              <w:jc w:val="both"/>
              <w:rPr>
                <w:rFonts w:ascii="Arial Narrow" w:hAnsi="Arial Narrow" w:cs="Arial"/>
                <w:b/>
                <w:bCs/>
                <w:sz w:val="16"/>
                <w:szCs w:val="16"/>
              </w:rPr>
            </w:pPr>
            <w:r>
              <w:rPr>
                <w:rFonts w:ascii="Arial Narrow" w:hAnsi="Arial Narrow" w:cs="Arial"/>
                <w:b/>
                <w:bCs/>
                <w:sz w:val="16"/>
                <w:szCs w:val="16"/>
                <w:lang w:val="es-ES" w:eastAsia="en-US"/>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59DFFD9" w14:textId="77777777" w:rsidR="00064528" w:rsidRPr="00FB4CB7" w:rsidRDefault="00064528" w:rsidP="00064528">
            <w:pPr>
              <w:tabs>
                <w:tab w:val="left" w:pos="290"/>
              </w:tabs>
              <w:ind w:left="397" w:hanging="397"/>
              <w:jc w:val="both"/>
              <w:rPr>
                <w:rFonts w:ascii="Arial Narrow" w:hAnsi="Arial Narrow" w:cs="Arial"/>
                <w:b/>
                <w:bCs/>
                <w:sz w:val="16"/>
                <w:szCs w:val="16"/>
              </w:rPr>
            </w:pPr>
          </w:p>
        </w:tc>
      </w:tr>
      <w:tr w:rsidR="00064528" w:rsidRPr="00FB4CB7" w14:paraId="64C5DF1C"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840E0B" w14:textId="0EA7973D" w:rsidR="00064528" w:rsidRPr="00FB4CB7" w:rsidRDefault="00064528" w:rsidP="00064528">
            <w:pPr>
              <w:tabs>
                <w:tab w:val="left" w:pos="290"/>
              </w:tabs>
              <w:ind w:left="397" w:hanging="397"/>
              <w:jc w:val="both"/>
              <w:rPr>
                <w:rFonts w:ascii="Arial Narrow" w:hAnsi="Arial Narrow" w:cs="Arial"/>
                <w:b/>
                <w:bCs/>
                <w:sz w:val="16"/>
                <w:szCs w:val="16"/>
              </w:rPr>
            </w:pPr>
            <w:r>
              <w:rPr>
                <w:rFonts w:ascii="Arial Narrow" w:hAnsi="Arial Narrow" w:cs="Arial"/>
                <w:b/>
                <w:sz w:val="16"/>
                <w:szCs w:val="16"/>
                <w:lang w:val="es-ES" w:eastAsia="en-US"/>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31B98E8" w14:textId="77777777" w:rsidR="00064528" w:rsidRPr="00FB4CB7" w:rsidRDefault="00064528" w:rsidP="00064528">
            <w:pPr>
              <w:pStyle w:val="Ttulo8"/>
              <w:spacing w:after="60"/>
              <w:rPr>
                <w:rFonts w:ascii="Arial Narrow" w:hAnsi="Arial Narrow"/>
                <w:b/>
                <w:bCs/>
                <w:sz w:val="16"/>
                <w:szCs w:val="16"/>
              </w:rPr>
            </w:pPr>
          </w:p>
        </w:tc>
      </w:tr>
      <w:tr w:rsidR="00064528" w:rsidRPr="00FB4CB7" w14:paraId="58A53A89"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0D256B" w14:textId="1819E5D8" w:rsidR="00064528" w:rsidRPr="00FB4CB7" w:rsidRDefault="00064528" w:rsidP="00064528">
            <w:pPr>
              <w:spacing w:after="60"/>
              <w:ind w:left="470" w:hanging="470"/>
              <w:jc w:val="both"/>
              <w:rPr>
                <w:rFonts w:ascii="Arial Narrow" w:hAnsi="Arial Narrow" w:cs="Arial"/>
                <w:b/>
                <w:sz w:val="16"/>
                <w:szCs w:val="16"/>
              </w:rPr>
            </w:pPr>
            <w:r>
              <w:rPr>
                <w:rFonts w:ascii="Arial Narrow" w:hAnsi="Arial Narrow" w:cs="Arial"/>
                <w:b/>
                <w:color w:val="000000" w:themeColor="text1"/>
                <w:sz w:val="16"/>
                <w:szCs w:val="16"/>
                <w:lang w:val="es-ES" w:eastAsia="en-US"/>
              </w:rPr>
              <w:t>2.       Cumplimiento de acuerdo a los tiempos establecidos en el PEC (Oportunidad de entrega)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613119" w14:textId="77777777" w:rsidR="00064528" w:rsidRPr="00FB4CB7" w:rsidRDefault="00064528" w:rsidP="00064528">
            <w:pPr>
              <w:spacing w:after="60"/>
              <w:jc w:val="both"/>
              <w:rPr>
                <w:rFonts w:ascii="Arial Narrow" w:hAnsi="Arial Narrow" w:cs="Arial"/>
                <w:sz w:val="16"/>
                <w:szCs w:val="16"/>
              </w:rPr>
            </w:pPr>
          </w:p>
        </w:tc>
      </w:tr>
    </w:tbl>
    <w:p w14:paraId="55C38B49" w14:textId="77777777" w:rsidR="00FA3803" w:rsidRDefault="00FA3803" w:rsidP="00FA3803">
      <w:pPr>
        <w:spacing w:after="60"/>
        <w:jc w:val="both"/>
        <w:rPr>
          <w:rFonts w:ascii="Arial Narrow" w:hAnsi="Arial Narrow" w:cs="Arial"/>
          <w:b/>
          <w:bCs/>
          <w:i/>
          <w:iCs/>
        </w:rPr>
      </w:pPr>
    </w:p>
    <w:p w14:paraId="3D9860F1" w14:textId="77777777" w:rsidR="00CA646D" w:rsidRPr="00FB4CB7" w:rsidRDefault="00CA646D" w:rsidP="00CA646D">
      <w:pPr>
        <w:spacing w:after="60"/>
        <w:jc w:val="both"/>
        <w:rPr>
          <w:rFonts w:ascii="Arial Narrow" w:hAnsi="Arial Narrow" w:cs="Arial"/>
          <w:sz w:val="16"/>
          <w:szCs w:val="16"/>
        </w:rPr>
      </w:pPr>
    </w:p>
    <w:p w14:paraId="19CBDDB0" w14:textId="77777777" w:rsidR="00CA646D" w:rsidRPr="00FB4CB7" w:rsidRDefault="00CA646D" w:rsidP="00CA646D">
      <w:pPr>
        <w:spacing w:after="60"/>
        <w:jc w:val="both"/>
        <w:rPr>
          <w:rFonts w:ascii="Arial Narrow" w:hAnsi="Arial Narrow" w:cs="Arial"/>
          <w:sz w:val="16"/>
          <w:szCs w:val="16"/>
        </w:rPr>
      </w:pPr>
    </w:p>
    <w:p w14:paraId="3D045E23" w14:textId="51F9439D"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sidR="00AC16BC">
        <w:rPr>
          <w:rFonts w:ascii="Arial Narrow" w:hAnsi="Arial Narrow" w:cs="Arial"/>
          <w:sz w:val="16"/>
          <w:szCs w:val="16"/>
        </w:rPr>
        <w:tab/>
      </w:r>
      <w:r w:rsidR="00AC16BC">
        <w:rPr>
          <w:rFonts w:ascii="Arial Narrow" w:hAnsi="Arial Narrow" w:cs="Arial"/>
          <w:sz w:val="16"/>
          <w:szCs w:val="16"/>
        </w:rPr>
        <w:tab/>
      </w:r>
      <w:r w:rsidR="00AC16BC">
        <w:rPr>
          <w:rFonts w:ascii="Arial Narrow" w:hAnsi="Arial Narrow" w:cs="Arial"/>
          <w:sz w:val="16"/>
          <w:szCs w:val="16"/>
        </w:rPr>
        <w:tab/>
      </w:r>
      <w:r w:rsidRPr="00FB4CB7">
        <w:rPr>
          <w:rFonts w:ascii="Arial Narrow" w:hAnsi="Arial Narrow" w:cs="Arial"/>
          <w:sz w:val="16"/>
          <w:szCs w:val="16"/>
        </w:rPr>
        <w:t>   _____________</w:t>
      </w:r>
    </w:p>
    <w:p w14:paraId="6B9C3D34" w14:textId="0F43BA4F"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b/>
          <w:bCs/>
          <w:sz w:val="16"/>
          <w:szCs w:val="16"/>
        </w:rPr>
        <w:t xml:space="preserve">Nombre  del  Regente  Farmacéutico Acreditado              </w:t>
      </w:r>
      <w:r w:rsidR="00AC16BC">
        <w:rPr>
          <w:rFonts w:ascii="Arial Narrow" w:hAnsi="Arial Narrow" w:cs="Arial"/>
          <w:b/>
          <w:bCs/>
          <w:sz w:val="16"/>
          <w:szCs w:val="16"/>
        </w:rPr>
        <w:tab/>
      </w:r>
      <w:r w:rsidR="00AC16BC">
        <w:rPr>
          <w:rFonts w:ascii="Arial Narrow" w:hAnsi="Arial Narrow" w:cs="Arial"/>
          <w:b/>
          <w:bCs/>
          <w:sz w:val="16"/>
          <w:szCs w:val="16"/>
        </w:rPr>
        <w:tab/>
      </w:r>
      <w:r w:rsidR="00AC16BC">
        <w:rPr>
          <w:rFonts w:ascii="Arial Narrow" w:hAnsi="Arial Narrow" w:cs="Arial"/>
          <w:b/>
          <w:bCs/>
          <w:sz w:val="16"/>
          <w:szCs w:val="16"/>
        </w:rPr>
        <w:tab/>
        <w:t xml:space="preserve">          </w:t>
      </w:r>
      <w:r w:rsidRPr="00FB4CB7">
        <w:rPr>
          <w:rFonts w:ascii="Arial Narrow" w:hAnsi="Arial Narrow" w:cs="Arial"/>
          <w:b/>
          <w:bCs/>
          <w:sz w:val="16"/>
          <w:szCs w:val="16"/>
        </w:rPr>
        <w:t>Firma</w:t>
      </w:r>
    </w:p>
    <w:p w14:paraId="63E4E195" w14:textId="77777777" w:rsidR="00CA646D" w:rsidRPr="00FB4CB7" w:rsidRDefault="00CA646D" w:rsidP="00CA646D">
      <w:pPr>
        <w:spacing w:after="60"/>
        <w:ind w:firstLine="708"/>
        <w:jc w:val="both"/>
        <w:rPr>
          <w:rFonts w:ascii="Arial Narrow" w:hAnsi="Arial Narrow" w:cs="Arial"/>
          <w:sz w:val="16"/>
          <w:szCs w:val="16"/>
        </w:rPr>
      </w:pPr>
    </w:p>
    <w:p w14:paraId="5EAF0E55" w14:textId="77777777" w:rsidR="00CA646D" w:rsidRPr="00FB4CB7" w:rsidRDefault="00CA646D" w:rsidP="00CA646D">
      <w:pPr>
        <w:spacing w:after="60"/>
        <w:ind w:firstLine="708"/>
        <w:jc w:val="both"/>
        <w:rPr>
          <w:rFonts w:ascii="Arial Narrow" w:hAnsi="Arial Narrow" w:cs="Arial"/>
          <w:sz w:val="16"/>
          <w:szCs w:val="16"/>
        </w:rPr>
      </w:pPr>
    </w:p>
    <w:p w14:paraId="7CC5C0B8" w14:textId="77777777" w:rsidR="00CA646D" w:rsidRPr="00FB4CB7" w:rsidRDefault="00CA646D" w:rsidP="00CA646D">
      <w:pPr>
        <w:spacing w:after="60"/>
        <w:ind w:firstLine="708"/>
        <w:jc w:val="both"/>
        <w:rPr>
          <w:rFonts w:ascii="Arial Narrow" w:hAnsi="Arial Narrow" w:cs="Arial"/>
          <w:sz w:val="16"/>
          <w:szCs w:val="16"/>
        </w:rPr>
      </w:pPr>
    </w:p>
    <w:p w14:paraId="497F5DFC" w14:textId="2846FA1F" w:rsidR="00CA646D" w:rsidRPr="00FB4CB7" w:rsidRDefault="00CA646D" w:rsidP="00CA646D">
      <w:pPr>
        <w:spacing w:after="60"/>
        <w:ind w:firstLine="708"/>
        <w:jc w:val="both"/>
        <w:rPr>
          <w:rFonts w:ascii="Arial Narrow" w:hAnsi="Arial Narrow" w:cs="Arial"/>
          <w:sz w:val="16"/>
          <w:szCs w:val="16"/>
        </w:rPr>
      </w:pPr>
      <w:r w:rsidRPr="00FB4CB7">
        <w:rPr>
          <w:rFonts w:ascii="Arial Narrow" w:hAnsi="Arial Narrow" w:cs="Arial"/>
          <w:sz w:val="16"/>
          <w:szCs w:val="16"/>
        </w:rPr>
        <w:t>________________________________________                       </w:t>
      </w:r>
      <w:r w:rsidR="00AC16BC">
        <w:rPr>
          <w:rFonts w:ascii="Arial Narrow" w:hAnsi="Arial Narrow" w:cs="Arial"/>
          <w:sz w:val="16"/>
          <w:szCs w:val="16"/>
        </w:rPr>
        <w:tab/>
      </w:r>
      <w:r w:rsidR="00AC16BC">
        <w:rPr>
          <w:rFonts w:ascii="Arial Narrow" w:hAnsi="Arial Narrow" w:cs="Arial"/>
          <w:sz w:val="16"/>
          <w:szCs w:val="16"/>
        </w:rPr>
        <w:tab/>
      </w:r>
      <w:r w:rsidR="00AC16BC">
        <w:rPr>
          <w:rFonts w:ascii="Arial Narrow" w:hAnsi="Arial Narrow" w:cs="Arial"/>
          <w:sz w:val="16"/>
          <w:szCs w:val="16"/>
        </w:rPr>
        <w:tab/>
      </w:r>
      <w:r w:rsidRPr="00FB4CB7">
        <w:rPr>
          <w:rFonts w:ascii="Arial Narrow" w:hAnsi="Arial Narrow" w:cs="Arial"/>
          <w:sz w:val="16"/>
          <w:szCs w:val="16"/>
        </w:rPr>
        <w:t>   _____________</w:t>
      </w:r>
    </w:p>
    <w:p w14:paraId="3645723A" w14:textId="744D34B1" w:rsidR="00CA646D" w:rsidRPr="00FB4CB7" w:rsidRDefault="00CA646D" w:rsidP="00CA646D">
      <w:pPr>
        <w:spacing w:after="60"/>
        <w:ind w:firstLine="708"/>
        <w:jc w:val="both"/>
        <w:rPr>
          <w:rFonts w:ascii="Arial Narrow" w:hAnsi="Arial Narrow" w:cs="Arial"/>
          <w:b/>
          <w:bCs/>
          <w:sz w:val="16"/>
          <w:szCs w:val="16"/>
        </w:rPr>
      </w:pPr>
      <w:r w:rsidRPr="00FB4CB7">
        <w:rPr>
          <w:rFonts w:ascii="Arial Narrow" w:hAnsi="Arial Narrow" w:cs="Arial"/>
          <w:b/>
          <w:bCs/>
          <w:sz w:val="16"/>
          <w:szCs w:val="16"/>
        </w:rPr>
        <w:t xml:space="preserve">Nombre completo del representante legal                      </w:t>
      </w:r>
      <w:r w:rsidR="00AC16BC">
        <w:rPr>
          <w:rFonts w:ascii="Arial Narrow" w:hAnsi="Arial Narrow" w:cs="Arial"/>
          <w:b/>
          <w:bCs/>
          <w:sz w:val="16"/>
          <w:szCs w:val="16"/>
        </w:rPr>
        <w:tab/>
      </w:r>
      <w:r w:rsidR="00AC16BC">
        <w:rPr>
          <w:rFonts w:ascii="Arial Narrow" w:hAnsi="Arial Narrow" w:cs="Arial"/>
          <w:b/>
          <w:bCs/>
          <w:sz w:val="16"/>
          <w:szCs w:val="16"/>
        </w:rPr>
        <w:tab/>
      </w:r>
      <w:r w:rsidR="00AC16BC">
        <w:rPr>
          <w:rFonts w:ascii="Arial Narrow" w:hAnsi="Arial Narrow" w:cs="Arial"/>
          <w:b/>
          <w:bCs/>
          <w:sz w:val="16"/>
          <w:szCs w:val="16"/>
        </w:rPr>
        <w:tab/>
        <w:t xml:space="preserve">         </w:t>
      </w:r>
      <w:r w:rsidRPr="00FB4CB7">
        <w:rPr>
          <w:rFonts w:ascii="Arial Narrow" w:hAnsi="Arial Narrow" w:cs="Arial"/>
          <w:b/>
          <w:bCs/>
          <w:sz w:val="16"/>
          <w:szCs w:val="16"/>
        </w:rPr>
        <w:t xml:space="preserve"> Firma</w:t>
      </w:r>
    </w:p>
    <w:p w14:paraId="113B6255" w14:textId="77777777" w:rsidR="00CF6C04" w:rsidRDefault="00CF6C04">
      <w:pPr>
        <w:rPr>
          <w:rFonts w:ascii="Arial Narrow" w:hAnsi="Arial Narrow" w:cs="Arial"/>
          <w:b/>
          <w:bCs/>
          <w:sz w:val="16"/>
          <w:szCs w:val="16"/>
        </w:rPr>
      </w:pPr>
      <w:r>
        <w:rPr>
          <w:rFonts w:ascii="Arial Narrow" w:hAnsi="Arial Narrow" w:cs="Arial"/>
          <w:b/>
          <w:bCs/>
          <w:sz w:val="16"/>
          <w:szCs w:val="16"/>
        </w:rPr>
        <w:br w:type="page"/>
      </w:r>
    </w:p>
    <w:p w14:paraId="53182923" w14:textId="77777777"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lastRenderedPageBreak/>
        <w:t>FORMULARIO C-3</w:t>
      </w:r>
    </w:p>
    <w:p w14:paraId="60EF05CB" w14:textId="0D51FC38"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t>DE PROPUESTA DE ESPECIFICACIONES TÉCNICAS</w:t>
      </w:r>
    </w:p>
    <w:p w14:paraId="4CBE3408" w14:textId="1D45B940" w:rsidR="00FA3803" w:rsidRPr="00D4732A" w:rsidRDefault="00FA3803" w:rsidP="00FA3803">
      <w:pPr>
        <w:spacing w:after="60"/>
        <w:jc w:val="center"/>
        <w:rPr>
          <w:rFonts w:ascii="Arial Narrow" w:hAnsi="Arial Narrow" w:cs="Arial"/>
          <w:b/>
          <w:bCs/>
          <w:sz w:val="20"/>
          <w:szCs w:val="20"/>
        </w:rPr>
      </w:pPr>
      <w:r w:rsidRPr="00D4732A">
        <w:rPr>
          <w:rFonts w:ascii="Arial Narrow" w:hAnsi="Arial Narrow" w:cs="Arial"/>
          <w:b/>
          <w:bCs/>
          <w:sz w:val="20"/>
          <w:szCs w:val="20"/>
        </w:rPr>
        <w:t xml:space="preserve">DE INSUMOS ODONTOLÓGICOS  </w:t>
      </w:r>
    </w:p>
    <w:p w14:paraId="68081051" w14:textId="77777777" w:rsidR="00CA646D" w:rsidRPr="00FB4CB7" w:rsidRDefault="00CA646D" w:rsidP="00CA646D">
      <w:pPr>
        <w:spacing w:after="60"/>
        <w:jc w:val="center"/>
        <w:rPr>
          <w:rFonts w:ascii="Arial Narrow" w:hAnsi="Arial Narrow" w:cs="Arial"/>
          <w:b/>
          <w:bCs/>
          <w:sz w:val="20"/>
          <w:szCs w:val="20"/>
        </w:rPr>
      </w:pPr>
    </w:p>
    <w:p w14:paraId="0D319715" w14:textId="77777777" w:rsidR="00FA3803" w:rsidRPr="00FB4CB7" w:rsidRDefault="00FA3803" w:rsidP="00FA3803">
      <w:pPr>
        <w:spacing w:after="60"/>
        <w:jc w:val="both"/>
        <w:rPr>
          <w:rFonts w:ascii="Arial Narrow" w:hAnsi="Arial Narrow" w:cs="Arial"/>
          <w:b/>
          <w:bCs/>
          <w:i/>
          <w:i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427DB17B" w14:textId="77777777" w:rsidR="00FA3803" w:rsidRPr="00FB4CB7" w:rsidRDefault="00FA3803" w:rsidP="00FA3803">
      <w:pPr>
        <w:spacing w:after="60"/>
        <w:jc w:val="both"/>
        <w:rPr>
          <w:rFonts w:ascii="Arial Narrow" w:hAnsi="Arial Narrow" w:cs="Arial"/>
        </w:rPr>
      </w:pPr>
    </w:p>
    <w:p w14:paraId="6B0EA601" w14:textId="77777777" w:rsidR="00FA3803" w:rsidRDefault="00FA3803" w:rsidP="00FA3803">
      <w:pPr>
        <w:spacing w:after="60"/>
        <w:jc w:val="both"/>
        <w:rPr>
          <w:rFonts w:ascii="Arial Narrow" w:hAnsi="Arial Narrow" w:cs="Arial"/>
          <w:b/>
          <w:bCs/>
          <w:i/>
          <w:i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1538E9E2" w14:textId="77777777" w:rsidTr="00E2745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C036AE7" w14:textId="77777777" w:rsidR="00FA3803" w:rsidRPr="00FB4CB7" w:rsidRDefault="00FA3803" w:rsidP="00E2745B">
            <w:pPr>
              <w:spacing w:after="60"/>
              <w:jc w:val="both"/>
              <w:rPr>
                <w:rFonts w:ascii="Arial Narrow" w:hAnsi="Arial Narrow" w:cs="Arial"/>
                <w:b/>
                <w:bCs/>
                <w:sz w:val="16"/>
                <w:szCs w:val="16"/>
              </w:rPr>
            </w:pPr>
          </w:p>
          <w:p w14:paraId="1A28E12F"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D538392" w14:textId="77777777" w:rsidR="00FA3803" w:rsidRPr="00FB4CB7" w:rsidRDefault="00FA3803" w:rsidP="00E2745B">
            <w:pPr>
              <w:spacing w:after="60"/>
              <w:jc w:val="center"/>
              <w:rPr>
                <w:rFonts w:ascii="Arial Narrow" w:hAnsi="Arial Narrow" w:cs="Arial"/>
                <w:b/>
                <w:bCs/>
                <w:sz w:val="16"/>
                <w:szCs w:val="16"/>
              </w:rPr>
            </w:pPr>
          </w:p>
          <w:p w14:paraId="77EB340E"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2BF4D988"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71530D"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D8BEC4B" w14:textId="77777777" w:rsidR="00FA3803" w:rsidRPr="00FB4CB7" w:rsidRDefault="00FA3803" w:rsidP="00E2745B">
            <w:pPr>
              <w:rPr>
                <w:rFonts w:ascii="Arial Narrow" w:hAnsi="Arial Narrow" w:cs="Arial"/>
                <w:b/>
                <w:bCs/>
                <w:sz w:val="16"/>
                <w:szCs w:val="16"/>
              </w:rPr>
            </w:pPr>
          </w:p>
        </w:tc>
      </w:tr>
      <w:tr w:rsidR="00FA3803" w:rsidRPr="00FB4CB7" w14:paraId="03E9E65D" w14:textId="77777777" w:rsidTr="00E2745B">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B49F99D"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0FF9F99E" w14:textId="77777777" w:rsidR="00FA3803" w:rsidRPr="00FB4CB7" w:rsidRDefault="00FA3803" w:rsidP="00E2745B">
            <w:pPr>
              <w:spacing w:after="60"/>
              <w:jc w:val="both"/>
              <w:rPr>
                <w:rFonts w:ascii="Arial Narrow" w:hAnsi="Arial Narrow" w:cs="Arial"/>
                <w:sz w:val="16"/>
                <w:szCs w:val="16"/>
              </w:rPr>
            </w:pPr>
          </w:p>
        </w:tc>
      </w:tr>
      <w:tr w:rsidR="00064528" w:rsidRPr="00FB4CB7" w14:paraId="360A5596"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372798" w14:textId="4F845818" w:rsidR="00064528" w:rsidRPr="00FB4CB7" w:rsidRDefault="00064528" w:rsidP="00064528">
            <w:pPr>
              <w:pStyle w:val="bodytext21"/>
              <w:spacing w:after="60"/>
              <w:rPr>
                <w:rFonts w:ascii="Arial Narrow" w:hAnsi="Arial Narrow" w:cs="Arial"/>
                <w:b/>
                <w:spacing w:val="0"/>
                <w:sz w:val="16"/>
                <w:szCs w:val="16"/>
              </w:rPr>
            </w:pPr>
            <w:r>
              <w:rPr>
                <w:rFonts w:ascii="Arial Narrow" w:hAnsi="Arial Narrow" w:cs="Arial"/>
                <w:b/>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1F6D9B2" w14:textId="77777777" w:rsidR="00064528" w:rsidRPr="00FB4CB7" w:rsidRDefault="00064528" w:rsidP="00064528">
            <w:pPr>
              <w:spacing w:after="60"/>
              <w:jc w:val="both"/>
              <w:rPr>
                <w:rFonts w:ascii="Arial Narrow" w:hAnsi="Arial Narrow" w:cs="Arial"/>
                <w:sz w:val="16"/>
                <w:szCs w:val="16"/>
              </w:rPr>
            </w:pPr>
          </w:p>
        </w:tc>
      </w:tr>
      <w:tr w:rsidR="00064528" w:rsidRPr="00FB4CB7" w14:paraId="6EA40D19"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821FC0" w14:textId="2F30475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C08F4CC" w14:textId="77777777" w:rsidR="00064528" w:rsidRPr="00FB4CB7" w:rsidRDefault="00064528" w:rsidP="00064528">
            <w:pPr>
              <w:spacing w:after="60"/>
              <w:jc w:val="both"/>
              <w:rPr>
                <w:rFonts w:ascii="Arial Narrow" w:hAnsi="Arial Narrow" w:cs="Arial"/>
                <w:sz w:val="16"/>
                <w:szCs w:val="16"/>
              </w:rPr>
            </w:pPr>
          </w:p>
        </w:tc>
      </w:tr>
      <w:tr w:rsidR="00064528" w:rsidRPr="00FB4CB7" w14:paraId="37CC7BA4" w14:textId="77777777" w:rsidTr="00E2745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9773DE" w14:textId="1ED3A18F"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B44C1D3" w14:textId="77777777" w:rsidR="00064528" w:rsidRPr="00FB4CB7" w:rsidRDefault="00064528" w:rsidP="00064528">
            <w:pPr>
              <w:spacing w:after="60"/>
              <w:jc w:val="both"/>
              <w:rPr>
                <w:rFonts w:ascii="Arial Narrow" w:hAnsi="Arial Narrow" w:cs="Arial"/>
                <w:sz w:val="16"/>
                <w:szCs w:val="16"/>
              </w:rPr>
            </w:pPr>
          </w:p>
        </w:tc>
      </w:tr>
      <w:tr w:rsidR="00064528" w:rsidRPr="00FB4CB7" w14:paraId="6EF8811B" w14:textId="77777777" w:rsidTr="00E2745B">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B02110" w14:textId="186CAD67" w:rsidR="00064528" w:rsidRPr="00FB4CB7" w:rsidRDefault="00064528" w:rsidP="00064528">
            <w:pPr>
              <w:spacing w:after="60"/>
              <w:ind w:left="290" w:hanging="290"/>
              <w:jc w:val="both"/>
              <w:rPr>
                <w:rFonts w:ascii="Arial Narrow" w:hAnsi="Arial Narrow" w:cs="Arial"/>
                <w:b/>
                <w:sz w:val="16"/>
                <w:szCs w:val="16"/>
              </w:rPr>
            </w:pPr>
            <w:r>
              <w:rPr>
                <w:rFonts w:ascii="Arial Narrow" w:hAnsi="Arial Narrow" w:cs="Arial"/>
                <w:b/>
                <w:sz w:val="16"/>
                <w:szCs w:val="16"/>
                <w:lang w:val="es-ES" w:eastAsia="en-US"/>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1F13E87" w14:textId="77777777" w:rsidR="00064528" w:rsidRPr="00FB4CB7" w:rsidRDefault="00064528" w:rsidP="00064528">
            <w:pPr>
              <w:spacing w:after="60"/>
              <w:jc w:val="both"/>
              <w:rPr>
                <w:rFonts w:ascii="Arial Narrow" w:hAnsi="Arial Narrow" w:cs="Arial"/>
                <w:sz w:val="16"/>
                <w:szCs w:val="16"/>
              </w:rPr>
            </w:pPr>
          </w:p>
        </w:tc>
      </w:tr>
    </w:tbl>
    <w:p w14:paraId="4E7DCE43" w14:textId="77777777" w:rsidR="00FA3803" w:rsidRDefault="00FA3803" w:rsidP="00FA3803">
      <w:pPr>
        <w:spacing w:after="60"/>
        <w:jc w:val="both"/>
        <w:rPr>
          <w:rFonts w:ascii="Arial Narrow" w:hAnsi="Arial Narrow" w:cs="Arial"/>
          <w:b/>
          <w:bCs/>
          <w:i/>
          <w:iCs/>
        </w:rPr>
      </w:pPr>
    </w:p>
    <w:p w14:paraId="09E83F8F" w14:textId="77777777" w:rsidR="005D407C" w:rsidRDefault="005D407C" w:rsidP="00FA3803">
      <w:pPr>
        <w:spacing w:after="60"/>
        <w:jc w:val="both"/>
        <w:rPr>
          <w:rFonts w:ascii="Arial Narrow" w:hAnsi="Arial Narrow" w:cs="Arial"/>
          <w:b/>
          <w:bCs/>
          <w:i/>
          <w:iCs/>
        </w:rPr>
      </w:pPr>
    </w:p>
    <w:p w14:paraId="2DDB088C" w14:textId="77777777" w:rsidR="005D407C" w:rsidRDefault="005D407C" w:rsidP="00FA3803">
      <w:pPr>
        <w:spacing w:after="60"/>
        <w:jc w:val="both"/>
        <w:rPr>
          <w:rFonts w:ascii="Arial Narrow" w:hAnsi="Arial Narrow" w:cs="Arial"/>
          <w:b/>
          <w:bCs/>
          <w:i/>
          <w:iCs/>
        </w:rPr>
      </w:pPr>
    </w:p>
    <w:p w14:paraId="46E3B428" w14:textId="77777777" w:rsidR="005D407C" w:rsidRDefault="005D407C" w:rsidP="00FA3803">
      <w:pPr>
        <w:spacing w:after="60"/>
        <w:jc w:val="both"/>
        <w:rPr>
          <w:rFonts w:ascii="Arial Narrow" w:hAnsi="Arial Narrow" w:cs="Arial"/>
          <w:b/>
          <w:bCs/>
          <w:i/>
          <w:iCs/>
        </w:rPr>
      </w:pPr>
    </w:p>
    <w:p w14:paraId="28833F72" w14:textId="77777777" w:rsidR="005D407C" w:rsidRDefault="005D407C" w:rsidP="00FA3803">
      <w:pPr>
        <w:spacing w:after="60"/>
        <w:jc w:val="both"/>
        <w:rPr>
          <w:rFonts w:ascii="Arial Narrow" w:hAnsi="Arial Narrow" w:cs="Arial"/>
          <w:b/>
          <w:bCs/>
          <w:i/>
          <w:iCs/>
        </w:rPr>
      </w:pPr>
    </w:p>
    <w:p w14:paraId="69DFDFA0" w14:textId="77777777" w:rsidR="00CA646D" w:rsidRPr="00FB4CB7" w:rsidRDefault="00CA646D" w:rsidP="00CA646D">
      <w:pPr>
        <w:spacing w:after="60"/>
        <w:jc w:val="both"/>
        <w:rPr>
          <w:rFonts w:ascii="Arial Narrow" w:hAnsi="Arial Narrow" w:cs="Arial"/>
          <w:sz w:val="16"/>
          <w:szCs w:val="16"/>
        </w:rPr>
      </w:pPr>
    </w:p>
    <w:p w14:paraId="4C92FB74" w14:textId="656D79C4"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     _________</w:t>
      </w:r>
    </w:p>
    <w:p w14:paraId="3DC5746C" w14:textId="0320CA57" w:rsidR="00CA646D"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Nombre del  Regente  Farmacéutico Acreditado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t xml:space="preserve">      </w:t>
      </w:r>
      <w:r w:rsidRPr="00FB4CB7">
        <w:rPr>
          <w:rFonts w:ascii="Arial Narrow" w:hAnsi="Arial Narrow" w:cs="Arial"/>
          <w:b/>
          <w:bCs/>
          <w:sz w:val="16"/>
          <w:szCs w:val="16"/>
        </w:rPr>
        <w:t> Firma</w:t>
      </w:r>
    </w:p>
    <w:p w14:paraId="1BFF1C76" w14:textId="77777777" w:rsidR="005D407C" w:rsidRDefault="005D407C" w:rsidP="00CA646D">
      <w:pPr>
        <w:spacing w:after="60"/>
        <w:jc w:val="both"/>
        <w:rPr>
          <w:rFonts w:ascii="Arial Narrow" w:hAnsi="Arial Narrow" w:cs="Arial"/>
          <w:b/>
          <w:bCs/>
          <w:sz w:val="16"/>
          <w:szCs w:val="16"/>
        </w:rPr>
      </w:pPr>
    </w:p>
    <w:p w14:paraId="24F39ED5" w14:textId="77777777" w:rsidR="005D407C" w:rsidRDefault="005D407C" w:rsidP="00CA646D">
      <w:pPr>
        <w:spacing w:after="60"/>
        <w:jc w:val="both"/>
        <w:rPr>
          <w:rFonts w:ascii="Arial Narrow" w:hAnsi="Arial Narrow" w:cs="Arial"/>
          <w:b/>
          <w:bCs/>
          <w:sz w:val="16"/>
          <w:szCs w:val="16"/>
        </w:rPr>
      </w:pPr>
    </w:p>
    <w:p w14:paraId="31211231" w14:textId="77777777" w:rsidR="005D407C" w:rsidRDefault="005D407C" w:rsidP="00CA646D">
      <w:pPr>
        <w:spacing w:after="60"/>
        <w:jc w:val="both"/>
        <w:rPr>
          <w:rFonts w:ascii="Arial Narrow" w:hAnsi="Arial Narrow" w:cs="Arial"/>
          <w:b/>
          <w:bCs/>
          <w:sz w:val="16"/>
          <w:szCs w:val="16"/>
        </w:rPr>
      </w:pPr>
    </w:p>
    <w:p w14:paraId="5CC3C036" w14:textId="77777777" w:rsidR="005D407C" w:rsidRPr="00FB4CB7" w:rsidRDefault="005D407C" w:rsidP="00CA646D">
      <w:pPr>
        <w:spacing w:after="60"/>
        <w:jc w:val="both"/>
        <w:rPr>
          <w:rFonts w:ascii="Arial Narrow" w:hAnsi="Arial Narrow" w:cs="Arial"/>
          <w:sz w:val="16"/>
          <w:szCs w:val="16"/>
        </w:rPr>
      </w:pPr>
    </w:p>
    <w:p w14:paraId="5B10208F" w14:textId="77777777" w:rsidR="00CA646D" w:rsidRPr="00FB4CB7" w:rsidRDefault="00CA646D" w:rsidP="00CA646D">
      <w:pPr>
        <w:spacing w:after="60"/>
        <w:jc w:val="both"/>
        <w:rPr>
          <w:rFonts w:ascii="Arial Narrow" w:hAnsi="Arial Narrow" w:cs="Arial"/>
          <w:sz w:val="16"/>
          <w:szCs w:val="16"/>
        </w:rPr>
      </w:pPr>
    </w:p>
    <w:p w14:paraId="14BDF92D" w14:textId="77777777" w:rsidR="00CA646D" w:rsidRPr="00FB4CB7" w:rsidRDefault="00CA646D" w:rsidP="00CA646D">
      <w:pPr>
        <w:spacing w:after="60"/>
        <w:jc w:val="both"/>
        <w:rPr>
          <w:rFonts w:ascii="Arial Narrow" w:hAnsi="Arial Narrow" w:cs="Arial"/>
          <w:sz w:val="16"/>
          <w:szCs w:val="16"/>
        </w:rPr>
      </w:pPr>
    </w:p>
    <w:p w14:paraId="570CE40D" w14:textId="77777777" w:rsidR="00CA646D" w:rsidRPr="00FB4CB7" w:rsidRDefault="00CA646D" w:rsidP="00CA646D">
      <w:pPr>
        <w:spacing w:after="60"/>
        <w:jc w:val="both"/>
        <w:rPr>
          <w:rFonts w:ascii="Arial Narrow" w:hAnsi="Arial Narrow" w:cs="Arial"/>
          <w:sz w:val="16"/>
          <w:szCs w:val="16"/>
        </w:rPr>
      </w:pPr>
    </w:p>
    <w:p w14:paraId="2495A31C" w14:textId="31F3222C"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   _________</w:t>
      </w:r>
    </w:p>
    <w:p w14:paraId="1B9F4197" w14:textId="0B860CC2" w:rsidR="00CA646D" w:rsidRPr="00FB4CB7"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    Nombre completo del representante legal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t xml:space="preserve">  </w:t>
      </w:r>
      <w:r w:rsidRPr="00FB4CB7">
        <w:rPr>
          <w:rFonts w:ascii="Arial Narrow" w:hAnsi="Arial Narrow" w:cs="Arial"/>
          <w:b/>
          <w:bCs/>
          <w:sz w:val="16"/>
          <w:szCs w:val="16"/>
        </w:rPr>
        <w:t>  Firma</w:t>
      </w:r>
    </w:p>
    <w:p w14:paraId="47A3FE38" w14:textId="77777777" w:rsidR="00CA646D" w:rsidRPr="00FB4CB7" w:rsidRDefault="00CA646D" w:rsidP="00CA646D">
      <w:pPr>
        <w:spacing w:after="60"/>
        <w:rPr>
          <w:rFonts w:ascii="Arial Narrow" w:hAnsi="Arial Narrow" w:cs="Arial"/>
          <w:b/>
          <w:bCs/>
          <w:sz w:val="16"/>
          <w:szCs w:val="16"/>
        </w:rPr>
      </w:pPr>
    </w:p>
    <w:p w14:paraId="795C854E" w14:textId="77777777" w:rsidR="00CA646D" w:rsidRPr="00FB4CB7" w:rsidRDefault="00CA646D" w:rsidP="00CA646D">
      <w:pPr>
        <w:ind w:left="3540" w:firstLine="708"/>
        <w:rPr>
          <w:rFonts w:ascii="Arial Narrow" w:hAnsi="Arial Narrow" w:cs="Arial"/>
          <w:b/>
          <w:bCs/>
          <w:sz w:val="16"/>
          <w:szCs w:val="16"/>
        </w:rPr>
      </w:pPr>
    </w:p>
    <w:p w14:paraId="6D72EECE" w14:textId="77777777" w:rsidR="00CA646D" w:rsidRPr="00FB4CB7" w:rsidRDefault="00CA646D" w:rsidP="00CA646D">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6D403D35" w14:textId="63189A53" w:rsidR="00CA646D" w:rsidRPr="00FA3803" w:rsidRDefault="00CA646D" w:rsidP="00F5092A">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lastRenderedPageBreak/>
        <w:t>FORMULARIO C-4</w:t>
      </w:r>
    </w:p>
    <w:p w14:paraId="54791B81" w14:textId="0E8D7044"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 DE PROPUESTA DE ESPECIFICACIONES </w:t>
      </w:r>
      <w:r w:rsidR="00C312C7" w:rsidRPr="00FA3803">
        <w:rPr>
          <w:rFonts w:ascii="Arial Narrow" w:hAnsi="Arial Narrow" w:cs="Arial"/>
          <w:b/>
          <w:bCs/>
          <w:color w:val="000000" w:themeColor="text1"/>
          <w:sz w:val="20"/>
          <w:szCs w:val="20"/>
        </w:rPr>
        <w:t>TÉCNICAS</w:t>
      </w:r>
    </w:p>
    <w:p w14:paraId="45210A71"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DE MATERIALES MEDICO </w:t>
      </w:r>
      <w:r w:rsidR="00C312C7" w:rsidRPr="00FA3803">
        <w:rPr>
          <w:rFonts w:ascii="Arial Narrow" w:hAnsi="Arial Narrow" w:cs="Arial"/>
          <w:b/>
          <w:bCs/>
          <w:color w:val="000000" w:themeColor="text1"/>
          <w:sz w:val="20"/>
          <w:szCs w:val="20"/>
        </w:rPr>
        <w:t>QUIRÚRGICOS</w:t>
      </w:r>
      <w:r w:rsidRPr="00FA3803">
        <w:rPr>
          <w:rFonts w:ascii="Arial Narrow" w:hAnsi="Arial Narrow" w:cs="Arial"/>
          <w:b/>
          <w:bCs/>
          <w:color w:val="000000" w:themeColor="text1"/>
          <w:sz w:val="20"/>
          <w:szCs w:val="20"/>
        </w:rPr>
        <w:t xml:space="preserve"> </w:t>
      </w:r>
    </w:p>
    <w:p w14:paraId="1F9A5E14" w14:textId="77777777" w:rsidR="00CA646D" w:rsidRPr="00FB4CB7" w:rsidRDefault="00CA646D" w:rsidP="00CA646D">
      <w:pPr>
        <w:spacing w:after="60"/>
        <w:jc w:val="center"/>
        <w:rPr>
          <w:rFonts w:ascii="Arial Narrow" w:hAnsi="Arial Narrow" w:cs="Arial"/>
          <w:b/>
          <w:bCs/>
          <w:sz w:val="20"/>
          <w:szCs w:val="20"/>
        </w:rPr>
      </w:pPr>
    </w:p>
    <w:p w14:paraId="76451B30" w14:textId="77777777" w:rsidR="00FA3803" w:rsidRPr="00FB4CB7" w:rsidRDefault="00FA3803" w:rsidP="00FA3803">
      <w:pPr>
        <w:spacing w:after="60"/>
        <w:jc w:val="both"/>
        <w:rPr>
          <w:rFonts w:ascii="Arial Narrow" w:hAnsi="Arial Narrow" w:cs="Arial"/>
          <w:b/>
          <w:bCs/>
          <w:i/>
          <w:iCs/>
        </w:rPr>
      </w:pPr>
      <w:r w:rsidRPr="00FB4CB7">
        <w:rPr>
          <w:rFonts w:ascii="Arial Narrow" w:hAnsi="Arial Narrow" w:cs="Arial"/>
        </w:rPr>
        <w:t>Los proponentes deberán llenar solamente la columna “propuesta” de acuerdo a los requisitos solicitados. Asimismo, deberán adjuntar la documentación respaldatoria que corresponda y firmar al pie del formulario.</w:t>
      </w:r>
      <w:r w:rsidRPr="00FB4CB7">
        <w:rPr>
          <w:rFonts w:ascii="Arial Narrow" w:hAnsi="Arial Narrow" w:cs="Arial"/>
          <w:b/>
          <w:bCs/>
        </w:rPr>
        <w:t xml:space="preserve"> </w:t>
      </w:r>
    </w:p>
    <w:p w14:paraId="5430F626" w14:textId="77777777" w:rsidR="00FA3803" w:rsidRPr="00FB4CB7" w:rsidRDefault="00FA3803" w:rsidP="00FA3803">
      <w:pPr>
        <w:spacing w:after="60"/>
        <w:jc w:val="both"/>
        <w:rPr>
          <w:rFonts w:ascii="Arial Narrow" w:hAnsi="Arial Narrow" w:cs="Arial"/>
        </w:rPr>
      </w:pPr>
    </w:p>
    <w:p w14:paraId="755FF76D" w14:textId="77777777" w:rsidR="00FA3803" w:rsidRDefault="00FA3803" w:rsidP="00FA3803">
      <w:pPr>
        <w:spacing w:after="60"/>
        <w:jc w:val="both"/>
        <w:rPr>
          <w:rFonts w:ascii="Arial Narrow" w:hAnsi="Arial Narrow" w:cs="Arial"/>
          <w:b/>
          <w:bCs/>
          <w:i/>
          <w:iCs/>
        </w:rPr>
      </w:pPr>
      <w:r w:rsidRPr="00FB4CB7">
        <w:rPr>
          <w:rFonts w:ascii="Arial Narrow" w:hAnsi="Arial Narrow" w:cs="Arial"/>
        </w:rPr>
        <w:t xml:space="preserve">ITEM # ______ </w:t>
      </w:r>
      <w:r w:rsidRPr="00FB4CB7">
        <w:rPr>
          <w:rFonts w:ascii="Arial Narrow" w:hAnsi="Arial Narrow"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FA3803" w:rsidRPr="00FB4CB7" w14:paraId="28418FD7" w14:textId="77777777" w:rsidTr="00E2745B">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7DA418D0" w14:textId="77777777" w:rsidR="00FA3803" w:rsidRPr="00FB4CB7" w:rsidRDefault="00FA3803" w:rsidP="00E2745B">
            <w:pPr>
              <w:spacing w:after="60"/>
              <w:jc w:val="both"/>
              <w:rPr>
                <w:rFonts w:ascii="Arial Narrow" w:hAnsi="Arial Narrow" w:cs="Arial"/>
                <w:b/>
                <w:bCs/>
                <w:sz w:val="16"/>
                <w:szCs w:val="16"/>
              </w:rPr>
            </w:pPr>
          </w:p>
          <w:p w14:paraId="1B58EC76"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D7418F3" w14:textId="77777777" w:rsidR="00FA3803" w:rsidRPr="00FB4CB7" w:rsidRDefault="00FA3803" w:rsidP="00E2745B">
            <w:pPr>
              <w:spacing w:after="60"/>
              <w:jc w:val="center"/>
              <w:rPr>
                <w:rFonts w:ascii="Arial Narrow" w:hAnsi="Arial Narrow" w:cs="Arial"/>
                <w:b/>
                <w:bCs/>
                <w:sz w:val="16"/>
                <w:szCs w:val="16"/>
              </w:rPr>
            </w:pPr>
          </w:p>
          <w:p w14:paraId="29EDF0F4" w14:textId="77777777" w:rsidR="00FA3803" w:rsidRPr="00FB4CB7" w:rsidRDefault="00FA3803" w:rsidP="00E2745B">
            <w:pPr>
              <w:spacing w:after="60"/>
              <w:jc w:val="center"/>
              <w:rPr>
                <w:rFonts w:ascii="Arial Narrow" w:hAnsi="Arial Narrow" w:cs="Arial"/>
                <w:b/>
                <w:bCs/>
                <w:sz w:val="16"/>
                <w:szCs w:val="16"/>
              </w:rPr>
            </w:pPr>
            <w:r w:rsidRPr="00FB4CB7">
              <w:rPr>
                <w:rFonts w:ascii="Arial Narrow" w:hAnsi="Arial Narrow" w:cs="Arial"/>
                <w:b/>
                <w:bCs/>
                <w:sz w:val="16"/>
                <w:szCs w:val="16"/>
              </w:rPr>
              <w:t>PROPUESTA</w:t>
            </w:r>
          </w:p>
        </w:tc>
      </w:tr>
      <w:tr w:rsidR="00FA3803" w:rsidRPr="00FB4CB7" w14:paraId="2331DB49" w14:textId="77777777" w:rsidTr="00E2745B">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3804B7" w14:textId="77777777" w:rsidR="00FA3803" w:rsidRPr="00FB4CB7" w:rsidRDefault="00FA3803" w:rsidP="00E2745B">
            <w:pPr>
              <w:rPr>
                <w:rFonts w:ascii="Arial Narrow" w:hAnsi="Arial Narrow"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E19E9F9" w14:textId="77777777" w:rsidR="00FA3803" w:rsidRPr="00FB4CB7" w:rsidRDefault="00FA3803" w:rsidP="00E2745B">
            <w:pPr>
              <w:rPr>
                <w:rFonts w:ascii="Arial Narrow" w:hAnsi="Arial Narrow" w:cs="Arial"/>
                <w:b/>
                <w:bCs/>
                <w:sz w:val="16"/>
                <w:szCs w:val="16"/>
              </w:rPr>
            </w:pPr>
          </w:p>
        </w:tc>
      </w:tr>
      <w:tr w:rsidR="00FA3803" w:rsidRPr="00FB4CB7" w14:paraId="6B6FC886" w14:textId="77777777" w:rsidTr="00E2745B">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AB65397" w14:textId="77777777" w:rsidR="00FA3803" w:rsidRPr="00FB4CB7" w:rsidRDefault="00FA3803" w:rsidP="00E2745B">
            <w:pPr>
              <w:spacing w:after="60"/>
              <w:jc w:val="both"/>
              <w:rPr>
                <w:rFonts w:ascii="Arial Narrow" w:hAnsi="Arial Narrow" w:cs="Arial"/>
                <w:b/>
                <w:bCs/>
                <w:sz w:val="16"/>
                <w:szCs w:val="16"/>
              </w:rPr>
            </w:pPr>
            <w:r w:rsidRPr="00FB4CB7">
              <w:rPr>
                <w:rFonts w:ascii="Arial Narrow" w:hAnsi="Arial Narrow"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4FB19A0D" w14:textId="77777777" w:rsidR="00FA3803" w:rsidRPr="00FB4CB7" w:rsidRDefault="00FA3803" w:rsidP="00E2745B">
            <w:pPr>
              <w:spacing w:after="60"/>
              <w:jc w:val="both"/>
              <w:rPr>
                <w:rFonts w:ascii="Arial Narrow" w:hAnsi="Arial Narrow" w:cs="Arial"/>
                <w:sz w:val="16"/>
                <w:szCs w:val="16"/>
              </w:rPr>
            </w:pPr>
          </w:p>
        </w:tc>
      </w:tr>
      <w:tr w:rsidR="00064528" w:rsidRPr="00FB4CB7" w14:paraId="4394FF40"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6CBAC9" w14:textId="19F2F451" w:rsidR="00064528" w:rsidRPr="00FB4CB7" w:rsidRDefault="00064528" w:rsidP="00064528">
            <w:pPr>
              <w:pStyle w:val="bodytext21"/>
              <w:spacing w:after="60"/>
              <w:rPr>
                <w:rFonts w:ascii="Arial Narrow" w:hAnsi="Arial Narrow" w:cs="Arial"/>
                <w:spacing w:val="0"/>
                <w:sz w:val="16"/>
                <w:szCs w:val="16"/>
              </w:rPr>
            </w:pPr>
            <w:r>
              <w:rPr>
                <w:rFonts w:ascii="Arial Narrow" w:hAnsi="Arial Narrow"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8467F77" w14:textId="77777777" w:rsidR="00064528" w:rsidRPr="00FB4CB7" w:rsidRDefault="00064528" w:rsidP="00064528">
            <w:pPr>
              <w:spacing w:after="60"/>
              <w:jc w:val="both"/>
              <w:rPr>
                <w:rFonts w:ascii="Arial Narrow" w:hAnsi="Arial Narrow" w:cs="Arial"/>
                <w:sz w:val="16"/>
                <w:szCs w:val="16"/>
              </w:rPr>
            </w:pPr>
          </w:p>
        </w:tc>
      </w:tr>
      <w:tr w:rsidR="00064528" w:rsidRPr="00FB4CB7" w14:paraId="0A572401" w14:textId="77777777" w:rsidTr="00E2745B">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112061" w14:textId="708D972B" w:rsidR="00064528" w:rsidRPr="00FB4CB7" w:rsidRDefault="00064528" w:rsidP="00064528">
            <w:pPr>
              <w:spacing w:after="60"/>
              <w:ind w:left="290" w:hanging="290"/>
              <w:jc w:val="both"/>
              <w:rPr>
                <w:rFonts w:ascii="Arial Narrow" w:hAnsi="Arial Narrow" w:cs="Arial"/>
                <w:sz w:val="16"/>
                <w:szCs w:val="16"/>
              </w:rPr>
            </w:pPr>
            <w:r>
              <w:rPr>
                <w:rFonts w:ascii="Arial Narrow" w:hAnsi="Arial Narrow" w:cs="Arial"/>
                <w:sz w:val="16"/>
                <w:szCs w:val="16"/>
                <w:lang w:val="es-ES" w:eastAsia="en-US"/>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13F2D2" w14:textId="77777777" w:rsidR="00064528" w:rsidRPr="00FB4CB7" w:rsidRDefault="00064528" w:rsidP="00064528">
            <w:pPr>
              <w:spacing w:after="60"/>
              <w:jc w:val="both"/>
              <w:rPr>
                <w:rFonts w:ascii="Arial Narrow" w:hAnsi="Arial Narrow" w:cs="Arial"/>
                <w:sz w:val="16"/>
                <w:szCs w:val="16"/>
              </w:rPr>
            </w:pPr>
          </w:p>
        </w:tc>
      </w:tr>
      <w:tr w:rsidR="00064528" w:rsidRPr="00FB4CB7" w14:paraId="26114EF5" w14:textId="77777777" w:rsidTr="00E2745B">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0CF94D" w14:textId="633EDCB1" w:rsidR="00064528" w:rsidRPr="00FB4CB7" w:rsidRDefault="00064528" w:rsidP="00064528">
            <w:pPr>
              <w:spacing w:after="60"/>
              <w:ind w:left="290" w:hanging="290"/>
              <w:jc w:val="both"/>
              <w:rPr>
                <w:rFonts w:ascii="Arial Narrow" w:hAnsi="Arial Narrow" w:cs="Arial"/>
                <w:sz w:val="16"/>
                <w:szCs w:val="16"/>
              </w:rPr>
            </w:pPr>
            <w:r>
              <w:rPr>
                <w:rFonts w:ascii="Arial Narrow" w:hAnsi="Arial Narrow" w:cs="Arial"/>
                <w:sz w:val="16"/>
                <w:szCs w:val="16"/>
                <w:lang w:val="es-ES" w:eastAsia="en-US"/>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C4EEFE" w14:textId="77777777" w:rsidR="00064528" w:rsidRPr="00FB4CB7" w:rsidRDefault="00064528" w:rsidP="00064528">
            <w:pPr>
              <w:spacing w:after="60"/>
              <w:jc w:val="both"/>
              <w:rPr>
                <w:rFonts w:ascii="Arial Narrow" w:hAnsi="Arial Narrow" w:cs="Arial"/>
                <w:sz w:val="16"/>
                <w:szCs w:val="16"/>
              </w:rPr>
            </w:pPr>
          </w:p>
        </w:tc>
      </w:tr>
      <w:tr w:rsidR="00064528" w:rsidRPr="00FB4CB7" w14:paraId="483E05BC" w14:textId="77777777" w:rsidTr="00E2745B">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10EC7D4" w14:textId="4D749B11" w:rsidR="00064528" w:rsidRPr="002F5A20" w:rsidRDefault="00064528" w:rsidP="00064528">
            <w:pPr>
              <w:spacing w:after="60"/>
              <w:jc w:val="both"/>
              <w:rPr>
                <w:rFonts w:ascii="Arial Narrow" w:hAnsi="Arial Narrow" w:cs="Arial"/>
                <w:sz w:val="16"/>
                <w:szCs w:val="16"/>
              </w:rPr>
            </w:pPr>
            <w:r>
              <w:rPr>
                <w:rFonts w:ascii="Arial Narrow" w:hAnsi="Arial Narrow" w:cs="Arial"/>
                <w:sz w:val="16"/>
                <w:szCs w:val="16"/>
                <w:lang w:val="es-ES" w:eastAsia="en-US"/>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F14B3AF" w14:textId="77777777" w:rsidR="00064528" w:rsidRPr="00FB4CB7" w:rsidRDefault="00064528" w:rsidP="00064528">
            <w:pPr>
              <w:spacing w:after="60"/>
              <w:jc w:val="both"/>
              <w:rPr>
                <w:rFonts w:ascii="Arial Narrow" w:hAnsi="Arial Narrow" w:cs="Arial"/>
                <w:sz w:val="16"/>
                <w:szCs w:val="16"/>
              </w:rPr>
            </w:pPr>
          </w:p>
        </w:tc>
      </w:tr>
    </w:tbl>
    <w:p w14:paraId="0E6ED561" w14:textId="77777777" w:rsidR="00FA3803" w:rsidRDefault="00FA3803" w:rsidP="00FA3803">
      <w:pPr>
        <w:spacing w:after="60"/>
        <w:jc w:val="both"/>
        <w:rPr>
          <w:rFonts w:ascii="Arial Narrow" w:hAnsi="Arial Narrow" w:cs="Arial"/>
          <w:b/>
          <w:bCs/>
          <w:i/>
          <w:iCs/>
        </w:rPr>
      </w:pPr>
    </w:p>
    <w:p w14:paraId="1A917479" w14:textId="77777777" w:rsidR="00CA646D" w:rsidRDefault="00CA646D" w:rsidP="00CA646D">
      <w:pPr>
        <w:spacing w:after="60"/>
        <w:jc w:val="both"/>
        <w:rPr>
          <w:rFonts w:ascii="Arial Narrow" w:hAnsi="Arial Narrow" w:cs="Arial"/>
          <w:sz w:val="16"/>
          <w:szCs w:val="16"/>
        </w:rPr>
      </w:pPr>
    </w:p>
    <w:p w14:paraId="30A4227A" w14:textId="77777777" w:rsidR="005D407C" w:rsidRDefault="005D407C" w:rsidP="00CA646D">
      <w:pPr>
        <w:spacing w:after="60"/>
        <w:jc w:val="both"/>
        <w:rPr>
          <w:rFonts w:ascii="Arial Narrow" w:hAnsi="Arial Narrow" w:cs="Arial"/>
          <w:sz w:val="16"/>
          <w:szCs w:val="16"/>
        </w:rPr>
      </w:pPr>
    </w:p>
    <w:p w14:paraId="23CB7E69" w14:textId="77777777" w:rsidR="005D407C" w:rsidRDefault="005D407C" w:rsidP="00CA646D">
      <w:pPr>
        <w:spacing w:after="60"/>
        <w:jc w:val="both"/>
        <w:rPr>
          <w:rFonts w:ascii="Arial Narrow" w:hAnsi="Arial Narrow" w:cs="Arial"/>
          <w:sz w:val="16"/>
          <w:szCs w:val="16"/>
        </w:rPr>
      </w:pPr>
    </w:p>
    <w:p w14:paraId="50BD3EB0" w14:textId="77777777" w:rsidR="005D407C" w:rsidRDefault="005D407C" w:rsidP="00CA646D">
      <w:pPr>
        <w:spacing w:after="60"/>
        <w:jc w:val="both"/>
        <w:rPr>
          <w:rFonts w:ascii="Arial Narrow" w:hAnsi="Arial Narrow" w:cs="Arial"/>
          <w:sz w:val="16"/>
          <w:szCs w:val="16"/>
        </w:rPr>
      </w:pPr>
    </w:p>
    <w:p w14:paraId="071AB6CA" w14:textId="77777777" w:rsidR="005D407C" w:rsidRDefault="005D407C" w:rsidP="00CA646D">
      <w:pPr>
        <w:spacing w:after="60"/>
        <w:jc w:val="both"/>
        <w:rPr>
          <w:rFonts w:ascii="Arial Narrow" w:hAnsi="Arial Narrow" w:cs="Arial"/>
          <w:sz w:val="16"/>
          <w:szCs w:val="16"/>
        </w:rPr>
      </w:pPr>
    </w:p>
    <w:p w14:paraId="26E3167C" w14:textId="77777777" w:rsidR="005D407C" w:rsidRPr="00FB4CB7" w:rsidRDefault="005D407C" w:rsidP="00CA646D">
      <w:pPr>
        <w:spacing w:after="60"/>
        <w:jc w:val="both"/>
        <w:rPr>
          <w:rFonts w:ascii="Arial Narrow" w:hAnsi="Arial Narrow" w:cs="Arial"/>
          <w:sz w:val="16"/>
          <w:szCs w:val="16"/>
        </w:rPr>
      </w:pPr>
    </w:p>
    <w:p w14:paraId="592DF2EA" w14:textId="77777777" w:rsidR="00CA646D" w:rsidRPr="00FB4CB7" w:rsidRDefault="00CA646D" w:rsidP="00CA646D">
      <w:pPr>
        <w:spacing w:after="60"/>
        <w:jc w:val="both"/>
        <w:rPr>
          <w:rFonts w:ascii="Arial Narrow" w:hAnsi="Arial Narrow" w:cs="Arial"/>
          <w:sz w:val="16"/>
          <w:szCs w:val="16"/>
        </w:rPr>
      </w:pPr>
    </w:p>
    <w:p w14:paraId="52CCD43F" w14:textId="1DEA6026"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  _________</w:t>
      </w:r>
    </w:p>
    <w:p w14:paraId="16F75B8B" w14:textId="0435DE91" w:rsidR="00CA646D"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Nombre del  Regente  Farmacéutico Acreditado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t xml:space="preserve">   </w:t>
      </w:r>
      <w:r w:rsidRPr="00FB4CB7">
        <w:rPr>
          <w:rFonts w:ascii="Arial Narrow" w:hAnsi="Arial Narrow" w:cs="Arial"/>
          <w:b/>
          <w:bCs/>
          <w:sz w:val="16"/>
          <w:szCs w:val="16"/>
        </w:rPr>
        <w:t> Firma</w:t>
      </w:r>
    </w:p>
    <w:p w14:paraId="70B8D4AF" w14:textId="77777777" w:rsidR="005D407C" w:rsidRDefault="005D407C" w:rsidP="00CA646D">
      <w:pPr>
        <w:spacing w:after="60"/>
        <w:jc w:val="both"/>
        <w:rPr>
          <w:rFonts w:ascii="Arial Narrow" w:hAnsi="Arial Narrow" w:cs="Arial"/>
          <w:b/>
          <w:bCs/>
          <w:sz w:val="16"/>
          <w:szCs w:val="16"/>
        </w:rPr>
      </w:pPr>
    </w:p>
    <w:p w14:paraId="7DC43216" w14:textId="77777777" w:rsidR="005D407C" w:rsidRDefault="005D407C" w:rsidP="00CA646D">
      <w:pPr>
        <w:spacing w:after="60"/>
        <w:jc w:val="both"/>
        <w:rPr>
          <w:rFonts w:ascii="Arial Narrow" w:hAnsi="Arial Narrow" w:cs="Arial"/>
          <w:b/>
          <w:bCs/>
          <w:sz w:val="16"/>
          <w:szCs w:val="16"/>
        </w:rPr>
      </w:pPr>
    </w:p>
    <w:p w14:paraId="6AC26136" w14:textId="77777777" w:rsidR="005D407C" w:rsidRDefault="005D407C" w:rsidP="00CA646D">
      <w:pPr>
        <w:spacing w:after="60"/>
        <w:jc w:val="both"/>
        <w:rPr>
          <w:rFonts w:ascii="Arial Narrow" w:hAnsi="Arial Narrow" w:cs="Arial"/>
          <w:b/>
          <w:bCs/>
          <w:sz w:val="16"/>
          <w:szCs w:val="16"/>
        </w:rPr>
      </w:pPr>
    </w:p>
    <w:p w14:paraId="3E18521F" w14:textId="77777777" w:rsidR="005D407C" w:rsidRDefault="005D407C" w:rsidP="00CA646D">
      <w:pPr>
        <w:spacing w:after="60"/>
        <w:jc w:val="both"/>
        <w:rPr>
          <w:rFonts w:ascii="Arial Narrow" w:hAnsi="Arial Narrow" w:cs="Arial"/>
          <w:b/>
          <w:bCs/>
          <w:sz w:val="16"/>
          <w:szCs w:val="16"/>
        </w:rPr>
      </w:pPr>
    </w:p>
    <w:p w14:paraId="4613529E" w14:textId="77777777" w:rsidR="005D407C" w:rsidRPr="00FB4CB7" w:rsidRDefault="005D407C" w:rsidP="00CA646D">
      <w:pPr>
        <w:spacing w:after="60"/>
        <w:jc w:val="both"/>
        <w:rPr>
          <w:rFonts w:ascii="Arial Narrow" w:hAnsi="Arial Narrow" w:cs="Arial"/>
          <w:sz w:val="16"/>
          <w:szCs w:val="16"/>
        </w:rPr>
      </w:pPr>
    </w:p>
    <w:p w14:paraId="2A7F9121" w14:textId="77777777" w:rsidR="00CA646D" w:rsidRPr="00FB4CB7" w:rsidRDefault="00CA646D" w:rsidP="00CA646D">
      <w:pPr>
        <w:spacing w:after="60"/>
        <w:jc w:val="both"/>
        <w:rPr>
          <w:rFonts w:ascii="Arial Narrow" w:hAnsi="Arial Narrow" w:cs="Arial"/>
          <w:sz w:val="16"/>
          <w:szCs w:val="16"/>
        </w:rPr>
      </w:pPr>
    </w:p>
    <w:p w14:paraId="7AEF6A37" w14:textId="542A2ACD" w:rsidR="00CA646D" w:rsidRPr="00FB4CB7" w:rsidRDefault="00CA646D" w:rsidP="00CA646D">
      <w:pPr>
        <w:spacing w:after="60"/>
        <w:jc w:val="both"/>
        <w:rPr>
          <w:rFonts w:ascii="Arial Narrow" w:hAnsi="Arial Narrow" w:cs="Arial"/>
          <w:sz w:val="16"/>
          <w:szCs w:val="16"/>
        </w:rPr>
      </w:pPr>
      <w:r w:rsidRPr="00FB4CB7">
        <w:rPr>
          <w:rFonts w:ascii="Arial Narrow" w:hAnsi="Arial Narrow" w:cs="Arial"/>
          <w:sz w:val="16"/>
          <w:szCs w:val="16"/>
        </w:rPr>
        <w:t xml:space="preserve">________________________________________                          </w:t>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005D407C">
        <w:rPr>
          <w:rFonts w:ascii="Arial Narrow" w:hAnsi="Arial Narrow" w:cs="Arial"/>
          <w:sz w:val="16"/>
          <w:szCs w:val="16"/>
        </w:rPr>
        <w:tab/>
      </w:r>
      <w:r w:rsidRPr="00FB4CB7">
        <w:rPr>
          <w:rFonts w:ascii="Arial Narrow" w:hAnsi="Arial Narrow" w:cs="Arial"/>
          <w:sz w:val="16"/>
          <w:szCs w:val="16"/>
        </w:rPr>
        <w:t>_________</w:t>
      </w:r>
    </w:p>
    <w:p w14:paraId="4DCAA7E8" w14:textId="1B4CEB32" w:rsidR="00CA646D" w:rsidRPr="00FB4CB7" w:rsidRDefault="00CA646D" w:rsidP="00CA646D">
      <w:pPr>
        <w:spacing w:after="60"/>
        <w:jc w:val="both"/>
        <w:rPr>
          <w:rFonts w:ascii="Arial Narrow" w:hAnsi="Arial Narrow" w:cs="Arial"/>
          <w:b/>
          <w:bCs/>
          <w:sz w:val="16"/>
          <w:szCs w:val="16"/>
        </w:rPr>
      </w:pPr>
      <w:r w:rsidRPr="00FB4CB7">
        <w:rPr>
          <w:rFonts w:ascii="Arial Narrow" w:hAnsi="Arial Narrow" w:cs="Arial"/>
          <w:b/>
          <w:bCs/>
          <w:sz w:val="16"/>
          <w:szCs w:val="16"/>
        </w:rPr>
        <w:t>    Nombre completo del representante legal               </w:t>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005D407C">
        <w:rPr>
          <w:rFonts w:ascii="Arial Narrow" w:hAnsi="Arial Narrow" w:cs="Arial"/>
          <w:b/>
          <w:bCs/>
          <w:sz w:val="16"/>
          <w:szCs w:val="16"/>
        </w:rPr>
        <w:tab/>
      </w:r>
      <w:r w:rsidRPr="00FB4CB7">
        <w:rPr>
          <w:rFonts w:ascii="Arial Narrow" w:hAnsi="Arial Narrow" w:cs="Arial"/>
          <w:b/>
          <w:bCs/>
          <w:sz w:val="16"/>
          <w:szCs w:val="16"/>
        </w:rPr>
        <w:t> Firma</w:t>
      </w:r>
    </w:p>
    <w:p w14:paraId="73E00611" w14:textId="77777777" w:rsidR="00CA646D" w:rsidRDefault="00CA646D" w:rsidP="00CA646D">
      <w:pPr>
        <w:ind w:left="3540" w:firstLine="708"/>
        <w:rPr>
          <w:rFonts w:ascii="Arial Narrow" w:hAnsi="Arial Narrow" w:cs="Arial"/>
          <w:b/>
          <w:bCs/>
          <w:sz w:val="16"/>
          <w:szCs w:val="16"/>
        </w:rPr>
      </w:pPr>
    </w:p>
    <w:p w14:paraId="1DA0BABC" w14:textId="77777777" w:rsidR="00125F16" w:rsidRPr="00FB4CB7" w:rsidRDefault="00125F16" w:rsidP="00CA646D">
      <w:pPr>
        <w:ind w:left="3540" w:firstLine="708"/>
        <w:rPr>
          <w:rFonts w:ascii="Arial Narrow" w:hAnsi="Arial Narrow" w:cs="Arial"/>
          <w:b/>
          <w:bCs/>
          <w:sz w:val="16"/>
          <w:szCs w:val="16"/>
        </w:rPr>
      </w:pPr>
    </w:p>
    <w:p w14:paraId="7455A638" w14:textId="77777777" w:rsidR="00CA646D" w:rsidRPr="00FB4CB7" w:rsidRDefault="00CA646D" w:rsidP="00CA646D">
      <w:pPr>
        <w:rPr>
          <w:rFonts w:ascii="Arial Narrow" w:hAnsi="Arial Narrow" w:cs="Arial"/>
          <w:b/>
          <w:bCs/>
          <w:sz w:val="16"/>
          <w:szCs w:val="16"/>
        </w:rPr>
      </w:pPr>
    </w:p>
    <w:p w14:paraId="14D6AFDA" w14:textId="77777777" w:rsidR="00CF6C04" w:rsidRDefault="00CF6C04">
      <w:pPr>
        <w:rPr>
          <w:rFonts w:ascii="Arial Narrow" w:hAnsi="Arial Narrow" w:cs="Arial"/>
          <w:b/>
          <w:bCs/>
          <w:sz w:val="16"/>
          <w:szCs w:val="16"/>
        </w:rPr>
      </w:pPr>
      <w:r>
        <w:rPr>
          <w:rFonts w:ascii="Arial Narrow" w:hAnsi="Arial Narrow" w:cs="Arial"/>
          <w:b/>
          <w:bCs/>
          <w:sz w:val="16"/>
          <w:szCs w:val="16"/>
        </w:rPr>
        <w:br w:type="page"/>
      </w:r>
    </w:p>
    <w:p w14:paraId="0B24FB44" w14:textId="41E53B48" w:rsidR="00CA646D" w:rsidRPr="00FA3803" w:rsidRDefault="00CA646D" w:rsidP="00F5092A">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lastRenderedPageBreak/>
        <w:t>FORMULARIO C-6</w:t>
      </w:r>
    </w:p>
    <w:p w14:paraId="24C8149B" w14:textId="77777777" w:rsidR="00CA646D" w:rsidRPr="00FA3803" w:rsidRDefault="00CA646D" w:rsidP="00CA646D">
      <w:pPr>
        <w:spacing w:after="60"/>
        <w:jc w:val="center"/>
        <w:rPr>
          <w:rFonts w:ascii="Arial Narrow" w:hAnsi="Arial Narrow" w:cs="Arial"/>
          <w:b/>
          <w:bCs/>
          <w:color w:val="000000" w:themeColor="text1"/>
          <w:sz w:val="20"/>
          <w:szCs w:val="20"/>
        </w:rPr>
      </w:pPr>
      <w:r w:rsidRPr="00FA3803">
        <w:rPr>
          <w:rFonts w:ascii="Arial Narrow" w:hAnsi="Arial Narrow" w:cs="Arial"/>
          <w:b/>
          <w:bCs/>
          <w:color w:val="000000" w:themeColor="text1"/>
          <w:sz w:val="20"/>
          <w:szCs w:val="20"/>
        </w:rPr>
        <w:t xml:space="preserve">CARTA DE COMPROMISO DE CAMBIO DE SALDOS </w:t>
      </w:r>
    </w:p>
    <w:p w14:paraId="2ACB3AED" w14:textId="77777777" w:rsidR="00CA646D" w:rsidRPr="001561BD" w:rsidRDefault="00CA646D" w:rsidP="00CA646D">
      <w:pPr>
        <w:spacing w:after="60"/>
        <w:jc w:val="center"/>
        <w:rPr>
          <w:rFonts w:ascii="Arial Narrow" w:hAnsi="Arial Narrow" w:cs="Arial"/>
          <w:b/>
          <w:bCs/>
          <w:color w:val="FF0000"/>
          <w:sz w:val="20"/>
          <w:szCs w:val="20"/>
        </w:rPr>
      </w:pPr>
      <w:r w:rsidRPr="00FA3803">
        <w:rPr>
          <w:rFonts w:ascii="Arial Narrow" w:hAnsi="Arial Narrow" w:cs="Arial"/>
          <w:b/>
          <w:bCs/>
          <w:color w:val="000000" w:themeColor="text1"/>
          <w:sz w:val="20"/>
          <w:szCs w:val="20"/>
        </w:rPr>
        <w:t>DE PRODUCTOS PRÓXIMOS A VENCER</w:t>
      </w:r>
    </w:p>
    <w:p w14:paraId="51A06DEA" w14:textId="77777777" w:rsidR="00CA646D" w:rsidRPr="00FB4CB7" w:rsidRDefault="00CA646D" w:rsidP="00CA646D">
      <w:pPr>
        <w:spacing w:after="60"/>
        <w:jc w:val="both"/>
        <w:rPr>
          <w:rFonts w:ascii="Arial Narrow" w:hAnsi="Arial Narrow" w:cs="Arial"/>
          <w:b/>
          <w:bCs/>
          <w:sz w:val="16"/>
          <w:szCs w:val="16"/>
        </w:rPr>
      </w:pPr>
    </w:p>
    <w:p w14:paraId="12A57F5B" w14:textId="77777777" w:rsidR="00CA646D" w:rsidRPr="00FB4CB7" w:rsidRDefault="00CA646D" w:rsidP="00CA646D">
      <w:pPr>
        <w:rPr>
          <w:rFonts w:ascii="Arial Narrow" w:hAnsi="Arial Narrow" w:cs="Arial"/>
          <w:spacing w:val="-2"/>
        </w:rPr>
      </w:pPr>
      <w:r w:rsidRPr="00FB4CB7">
        <w:rPr>
          <w:rFonts w:ascii="Arial Narrow" w:hAnsi="Arial Narrow" w:cs="Arial"/>
          <w:spacing w:val="-2"/>
        </w:rPr>
        <w:t>Fecha ....................................</w:t>
      </w:r>
    </w:p>
    <w:p w14:paraId="72137543" w14:textId="77777777" w:rsidR="00CA646D" w:rsidRPr="00FB4CB7" w:rsidRDefault="00CA646D" w:rsidP="00CA646D">
      <w:pPr>
        <w:jc w:val="both"/>
        <w:rPr>
          <w:rFonts w:ascii="Arial Narrow" w:hAnsi="Arial Narrow" w:cs="Arial"/>
          <w:spacing w:val="-2"/>
        </w:rPr>
      </w:pPr>
    </w:p>
    <w:p w14:paraId="6F8675CF" w14:textId="77777777" w:rsidR="00CA646D" w:rsidRPr="00FB4CB7" w:rsidRDefault="00CA646D" w:rsidP="004E08AC">
      <w:pPr>
        <w:spacing w:after="0"/>
        <w:jc w:val="both"/>
        <w:rPr>
          <w:rFonts w:ascii="Arial Narrow" w:hAnsi="Arial Narrow" w:cs="Arial"/>
          <w:spacing w:val="-2"/>
        </w:rPr>
      </w:pPr>
      <w:r w:rsidRPr="00FB4CB7">
        <w:rPr>
          <w:rFonts w:ascii="Arial Narrow" w:hAnsi="Arial Narrow" w:cs="Arial"/>
          <w:spacing w:val="-2"/>
        </w:rPr>
        <w:t>Señores</w:t>
      </w:r>
    </w:p>
    <w:p w14:paraId="14628AC0" w14:textId="77777777" w:rsidR="004E381A" w:rsidRPr="00FB4CB7" w:rsidRDefault="004E381A" w:rsidP="004E08AC">
      <w:pPr>
        <w:spacing w:after="0"/>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2371A7AA" w14:textId="77777777" w:rsidR="00CA646D" w:rsidRPr="00FB4CB7" w:rsidRDefault="00CA646D" w:rsidP="004E08AC">
      <w:pPr>
        <w:spacing w:after="0"/>
        <w:jc w:val="both"/>
        <w:rPr>
          <w:rFonts w:ascii="Arial Narrow" w:hAnsi="Arial Narrow" w:cs="Arial"/>
          <w:spacing w:val="-2"/>
          <w:u w:val="single"/>
        </w:rPr>
      </w:pPr>
      <w:r w:rsidRPr="00FB4CB7">
        <w:rPr>
          <w:rFonts w:ascii="Arial Narrow" w:hAnsi="Arial Narrow" w:cs="Arial"/>
          <w:spacing w:val="-2"/>
          <w:u w:val="single"/>
        </w:rPr>
        <w:t>Presente</w:t>
      </w:r>
    </w:p>
    <w:p w14:paraId="5A39FC46" w14:textId="77777777" w:rsidR="00CA646D" w:rsidRPr="00FB4CB7" w:rsidRDefault="00CA646D" w:rsidP="00CA646D">
      <w:pPr>
        <w:jc w:val="both"/>
        <w:rPr>
          <w:rFonts w:ascii="Arial Narrow" w:hAnsi="Arial Narrow" w:cs="Arial"/>
          <w:spacing w:val="-2"/>
        </w:rPr>
      </w:pPr>
    </w:p>
    <w:p w14:paraId="7D8FE942" w14:textId="07DDC65B"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1E4A5F">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14F49565" w14:textId="668080EE"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1E4A5F">
        <w:rPr>
          <w:rFonts w:ascii="Arial Narrow" w:hAnsi="Arial Narrow" w:cs="Arial"/>
        </w:rPr>
        <w:t xml:space="preserve">Material Médico Quirúrgico e </w:t>
      </w:r>
      <w:r>
        <w:rPr>
          <w:rFonts w:ascii="Arial Narrow" w:hAnsi="Arial Narrow" w:cs="Arial"/>
        </w:rPr>
        <w:t>Insumos Odontológicos</w:t>
      </w:r>
    </w:p>
    <w:p w14:paraId="06140675" w14:textId="77777777" w:rsidR="00CA646D" w:rsidRPr="00FB4CB7" w:rsidRDefault="00CA646D" w:rsidP="00CA646D">
      <w:pPr>
        <w:pStyle w:val="Textoindependiente21"/>
        <w:ind w:left="2829" w:hanging="705"/>
        <w:rPr>
          <w:rFonts w:ascii="Arial Narrow" w:hAnsi="Arial Narrow" w:cs="Arial"/>
          <w:spacing w:val="-2"/>
        </w:rPr>
      </w:pPr>
      <w:r w:rsidRPr="00FB4CB7">
        <w:rPr>
          <w:rFonts w:ascii="Arial Narrow" w:hAnsi="Arial Narrow" w:cs="Arial"/>
        </w:rPr>
        <w:t xml:space="preserve">            </w:t>
      </w:r>
    </w:p>
    <w:p w14:paraId="494863E9"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792DBE54" w14:textId="77777777" w:rsidR="00CA646D" w:rsidRPr="00FB4CB7" w:rsidRDefault="00CA646D" w:rsidP="00CA646D">
      <w:pPr>
        <w:jc w:val="both"/>
        <w:rPr>
          <w:rFonts w:ascii="Arial Narrow" w:hAnsi="Arial Narrow" w:cs="Arial"/>
          <w:spacing w:val="-2"/>
        </w:rPr>
      </w:pPr>
    </w:p>
    <w:p w14:paraId="6AEB90CD" w14:textId="4CBFCA2F"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efectuar el cambio de los saldos de Medicamentos, </w:t>
      </w:r>
      <w:r w:rsidR="000C1D29" w:rsidRPr="00FB4CB7">
        <w:rPr>
          <w:rFonts w:ascii="Arial Narrow" w:hAnsi="Arial Narrow" w:cs="Arial"/>
          <w:spacing w:val="-2"/>
        </w:rPr>
        <w:t xml:space="preserve">Materiales Médico </w:t>
      </w:r>
      <w:r w:rsidR="00FA3803" w:rsidRPr="00FB4CB7">
        <w:rPr>
          <w:rFonts w:ascii="Arial Narrow" w:hAnsi="Arial Narrow" w:cs="Arial"/>
          <w:spacing w:val="-2"/>
        </w:rPr>
        <w:t xml:space="preserve">Quirúrgico </w:t>
      </w:r>
      <w:r w:rsidR="00FA3803">
        <w:rPr>
          <w:rFonts w:ascii="Arial Narrow" w:hAnsi="Arial Narrow" w:cs="Arial"/>
          <w:spacing w:val="-2"/>
        </w:rPr>
        <w:t>e</w:t>
      </w:r>
      <w:r w:rsidR="000C1D29">
        <w:rPr>
          <w:rFonts w:ascii="Arial Narrow" w:hAnsi="Arial Narrow" w:cs="Arial"/>
          <w:spacing w:val="-2"/>
        </w:rPr>
        <w:t xml:space="preserve"> </w:t>
      </w:r>
      <w:r w:rsidRPr="00FB4CB7">
        <w:rPr>
          <w:rFonts w:ascii="Arial Narrow" w:hAnsi="Arial Narrow" w:cs="Arial"/>
          <w:spacing w:val="-2"/>
        </w:rPr>
        <w:t xml:space="preserve">Insumos </w:t>
      </w:r>
      <w:r w:rsidR="00FA3803" w:rsidRPr="00FB4CB7">
        <w:rPr>
          <w:rFonts w:ascii="Arial Narrow" w:hAnsi="Arial Narrow" w:cs="Arial"/>
          <w:spacing w:val="-2"/>
        </w:rPr>
        <w:t>Odontológicos y</w:t>
      </w:r>
      <w:r w:rsidRPr="00FB4CB7">
        <w:rPr>
          <w:rFonts w:ascii="Arial Narrow" w:hAnsi="Arial Narrow" w:cs="Arial"/>
          <w:spacing w:val="-2"/>
        </w:rPr>
        <w:t xml:space="preserve"> </w:t>
      </w:r>
      <w:r w:rsidRPr="00FB4CB7">
        <w:rPr>
          <w:rFonts w:ascii="Arial Narrow" w:hAnsi="Arial Narrow" w:cs="Arial"/>
        </w:rPr>
        <w:t xml:space="preserve">sujetos de adjudicación en el marco de la presente Convocatoria Pública, previa notificación por parte de la Caja de Salud de la Banca Privada, con </w:t>
      </w:r>
      <w:r w:rsidRPr="00FB4CB7">
        <w:rPr>
          <w:rFonts w:ascii="Arial Narrow" w:hAnsi="Arial Narrow" w:cs="Arial"/>
          <w:u w:val="single"/>
        </w:rPr>
        <w:t>tres</w:t>
      </w:r>
      <w:r w:rsidRPr="00FB4CB7">
        <w:rPr>
          <w:rFonts w:ascii="Arial Narrow" w:hAnsi="Arial Narrow" w:cs="Arial"/>
        </w:rPr>
        <w:t xml:space="preserve"> meses antes de la fecha de su vencimiento. </w:t>
      </w:r>
    </w:p>
    <w:p w14:paraId="6A1F0513" w14:textId="77777777" w:rsidR="00CA646D" w:rsidRPr="00FB4CB7" w:rsidRDefault="00CA646D" w:rsidP="00CA646D">
      <w:pPr>
        <w:spacing w:after="60"/>
        <w:jc w:val="both"/>
        <w:rPr>
          <w:rFonts w:ascii="Arial Narrow" w:hAnsi="Arial Narrow" w:cs="Arial"/>
        </w:rPr>
      </w:pPr>
    </w:p>
    <w:p w14:paraId="4312ACCD" w14:textId="4D29A917" w:rsidR="00CA646D" w:rsidRPr="00FB4CB7" w:rsidRDefault="00CA646D" w:rsidP="00A74C50">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Medicamentos, Insumos Odontológicos y Material Médico Quirúrgico adjudicados, en un </w:t>
      </w:r>
      <w:r w:rsidRPr="00FB4CB7">
        <w:rPr>
          <w:rFonts w:ascii="Arial Narrow" w:hAnsi="Arial Narrow" w:cs="Arial"/>
        </w:rPr>
        <w:t xml:space="preserve">tiempo máximo de </w:t>
      </w:r>
      <w:r w:rsidR="00C31510">
        <w:rPr>
          <w:rFonts w:ascii="Arial Narrow" w:hAnsi="Arial Narrow" w:cs="Arial"/>
        </w:rPr>
        <w:t>treinta</w:t>
      </w:r>
      <w:r w:rsidRPr="00FB4CB7">
        <w:rPr>
          <w:rFonts w:ascii="Arial Narrow" w:hAnsi="Arial Narrow" w:cs="Arial"/>
        </w:rPr>
        <w:t xml:space="preserve"> (</w:t>
      </w:r>
      <w:r w:rsidR="00C31510">
        <w:rPr>
          <w:rFonts w:ascii="Arial Narrow" w:hAnsi="Arial Narrow" w:cs="Arial"/>
        </w:rPr>
        <w:t>3</w:t>
      </w:r>
      <w:r w:rsidRPr="00FB4CB7">
        <w:rPr>
          <w:rFonts w:ascii="Arial Narrow" w:hAnsi="Arial Narrow" w:cs="Arial"/>
        </w:rPr>
        <w:t xml:space="preserve">0) días calendario. </w:t>
      </w:r>
    </w:p>
    <w:p w14:paraId="3E7C1AD3" w14:textId="77777777" w:rsidR="00CA646D" w:rsidRDefault="00CA646D" w:rsidP="00CA646D">
      <w:pPr>
        <w:jc w:val="center"/>
        <w:rPr>
          <w:rFonts w:ascii="Arial Narrow" w:hAnsi="Arial Narrow" w:cs="Arial"/>
          <w:spacing w:val="-2"/>
        </w:rPr>
      </w:pPr>
    </w:p>
    <w:p w14:paraId="3A2875F8" w14:textId="77777777" w:rsidR="00125F16" w:rsidRDefault="00125F16" w:rsidP="00CA646D">
      <w:pPr>
        <w:jc w:val="center"/>
        <w:rPr>
          <w:rFonts w:ascii="Arial Narrow" w:hAnsi="Arial Narrow" w:cs="Arial"/>
          <w:spacing w:val="-2"/>
        </w:rPr>
      </w:pPr>
    </w:p>
    <w:p w14:paraId="3D42835C" w14:textId="77777777" w:rsidR="00125F16" w:rsidRPr="00FB4CB7" w:rsidRDefault="00125F16" w:rsidP="00CA646D">
      <w:pPr>
        <w:jc w:val="center"/>
        <w:rPr>
          <w:rFonts w:ascii="Arial Narrow" w:hAnsi="Arial Narrow" w:cs="Arial"/>
          <w:spacing w:val="-2"/>
        </w:rPr>
      </w:pPr>
    </w:p>
    <w:p w14:paraId="3A1DEF23"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296BED6E" w14:textId="77777777" w:rsidR="00CA646D" w:rsidRDefault="00CA646D" w:rsidP="00A74C50">
      <w:pPr>
        <w:jc w:val="center"/>
        <w:rPr>
          <w:rFonts w:ascii="Arial Narrow" w:hAnsi="Arial Narrow" w:cs="Arial"/>
          <w:spacing w:val="-2"/>
        </w:rPr>
      </w:pPr>
      <w:r w:rsidRPr="00FB4CB7">
        <w:rPr>
          <w:rFonts w:ascii="Arial Narrow" w:hAnsi="Arial Narrow" w:cs="Arial"/>
          <w:spacing w:val="-2"/>
        </w:rPr>
        <w:t>Firma</w:t>
      </w:r>
    </w:p>
    <w:p w14:paraId="3BB63936" w14:textId="77777777" w:rsidR="00125F16" w:rsidRDefault="00125F16" w:rsidP="00A74C50">
      <w:pPr>
        <w:jc w:val="center"/>
        <w:rPr>
          <w:rFonts w:ascii="Arial Narrow" w:hAnsi="Arial Narrow" w:cs="Arial"/>
          <w:spacing w:val="-2"/>
        </w:rPr>
      </w:pPr>
    </w:p>
    <w:p w14:paraId="58BDAFD2" w14:textId="77777777" w:rsidR="00125F16" w:rsidRDefault="00125F16" w:rsidP="00A74C50">
      <w:pPr>
        <w:jc w:val="center"/>
        <w:rPr>
          <w:rFonts w:ascii="Arial Narrow" w:hAnsi="Arial Narrow" w:cs="Arial"/>
          <w:spacing w:val="-2"/>
        </w:rPr>
      </w:pPr>
    </w:p>
    <w:p w14:paraId="2C805507"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524AACA2"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15CD9A72" w14:textId="77777777" w:rsidR="00CA646D" w:rsidRPr="00FB4CB7" w:rsidRDefault="00CA646D" w:rsidP="00CA646D">
      <w:pPr>
        <w:ind w:left="4956"/>
        <w:rPr>
          <w:rFonts w:ascii="Arial Narrow" w:hAnsi="Arial Narrow" w:cs="Arial"/>
          <w:b/>
          <w:bCs/>
          <w:sz w:val="16"/>
          <w:szCs w:val="16"/>
        </w:rPr>
      </w:pPr>
      <w:r w:rsidRPr="00FB4CB7">
        <w:rPr>
          <w:rFonts w:ascii="Arial Narrow" w:hAnsi="Arial Narrow" w:cs="Arial"/>
          <w:b/>
          <w:bCs/>
          <w:sz w:val="16"/>
          <w:szCs w:val="16"/>
        </w:rPr>
        <w:br w:type="page"/>
      </w:r>
    </w:p>
    <w:p w14:paraId="0BAAC7DB" w14:textId="74BC5AFE" w:rsidR="00CA646D" w:rsidRPr="00FA3803" w:rsidRDefault="00CA646D" w:rsidP="00F5092A">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C-7</w:t>
      </w:r>
    </w:p>
    <w:p w14:paraId="31C1D821" w14:textId="5248A4E8"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CARTA DE COMPROMISO DE CAMBIO DE PRODUCTOS QUE SUFRAN ALTERACIONES POR DEFECTO DE FABRICACIÓN</w:t>
      </w:r>
    </w:p>
    <w:p w14:paraId="748D2CF9" w14:textId="77777777" w:rsidR="00CA646D" w:rsidRPr="00FB4CB7" w:rsidRDefault="00CA646D" w:rsidP="00CA646D">
      <w:pPr>
        <w:jc w:val="both"/>
        <w:rPr>
          <w:rFonts w:ascii="Arial Narrow" w:hAnsi="Arial Narrow" w:cs="Arial"/>
          <w:spacing w:val="-2"/>
        </w:rPr>
      </w:pPr>
    </w:p>
    <w:p w14:paraId="67033521" w14:textId="77777777" w:rsidR="00CA646D" w:rsidRPr="00FB4CB7" w:rsidRDefault="00CA646D" w:rsidP="00A74C50">
      <w:pPr>
        <w:rPr>
          <w:rFonts w:ascii="Arial Narrow" w:hAnsi="Arial Narrow" w:cs="Arial"/>
          <w:spacing w:val="-2"/>
        </w:rPr>
      </w:pPr>
      <w:r w:rsidRPr="00FB4CB7">
        <w:rPr>
          <w:rFonts w:ascii="Arial Narrow" w:hAnsi="Arial Narrow" w:cs="Arial"/>
          <w:spacing w:val="-2"/>
        </w:rPr>
        <w:t>Fecha ....................................</w:t>
      </w:r>
    </w:p>
    <w:p w14:paraId="011A29C1"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63C080C4" w14:textId="77777777" w:rsidR="004E381A" w:rsidRPr="00FB4CB7" w:rsidRDefault="004E381A" w:rsidP="004E381A">
      <w:pPr>
        <w:jc w:val="both"/>
        <w:rPr>
          <w:rFonts w:ascii="Arial Narrow" w:hAnsi="Arial Narrow" w:cs="Arial"/>
          <w:b/>
          <w:bCs/>
          <w:i/>
          <w:iCs/>
          <w:spacing w:val="-2"/>
        </w:rPr>
      </w:pPr>
      <w:r w:rsidRPr="00FB4CB7">
        <w:rPr>
          <w:rFonts w:ascii="Arial Narrow" w:hAnsi="Arial Narrow" w:cs="Arial"/>
          <w:b/>
          <w:bCs/>
        </w:rPr>
        <w:t xml:space="preserve">CAJA DE SALUD DE LA BANCA PRIVADA </w:t>
      </w:r>
    </w:p>
    <w:p w14:paraId="6B18CD1F"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31821579" w14:textId="77777777" w:rsidR="00CA646D" w:rsidRPr="00FB4CB7" w:rsidRDefault="00CA646D" w:rsidP="00CA646D">
      <w:pPr>
        <w:jc w:val="both"/>
        <w:rPr>
          <w:rFonts w:ascii="Arial Narrow" w:hAnsi="Arial Narrow" w:cs="Arial"/>
          <w:spacing w:val="-2"/>
        </w:rPr>
      </w:pPr>
    </w:p>
    <w:p w14:paraId="667E9C7F" w14:textId="7DD6782C"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2246904D" w14:textId="124B059A"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Insumos Odontológicos</w:t>
      </w:r>
    </w:p>
    <w:p w14:paraId="081A9D7D"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 xml:space="preserve">                        </w:t>
      </w:r>
    </w:p>
    <w:p w14:paraId="00186AC7"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43C507C5" w14:textId="77777777" w:rsidR="00A74C50" w:rsidRPr="00FB4CB7" w:rsidRDefault="00A74C50" w:rsidP="00CA646D">
      <w:pPr>
        <w:jc w:val="both"/>
        <w:rPr>
          <w:rFonts w:ascii="Arial Narrow" w:hAnsi="Arial Narrow" w:cs="Arial"/>
          <w:spacing w:val="-2"/>
        </w:rPr>
      </w:pPr>
    </w:p>
    <w:p w14:paraId="78C7E23D" w14:textId="77777777"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 se compromete a</w:t>
      </w:r>
      <w:r w:rsidRPr="00FB4CB7">
        <w:rPr>
          <w:rFonts w:ascii="Arial Narrow" w:hAnsi="Arial Narrow" w:cs="Arial"/>
          <w:spacing w:val="-2"/>
        </w:rPr>
        <w:t xml:space="preserve"> efectuar el cambio </w:t>
      </w:r>
      <w:r w:rsidR="00C31510" w:rsidRPr="00FB4CB7">
        <w:rPr>
          <w:rFonts w:ascii="Arial Narrow" w:hAnsi="Arial Narrow" w:cs="Arial"/>
          <w:spacing w:val="-2"/>
        </w:rPr>
        <w:t>de Medicamentos</w:t>
      </w:r>
      <w:r w:rsidRPr="00FB4CB7">
        <w:rPr>
          <w:rFonts w:ascii="Arial Narrow" w:hAnsi="Arial Narrow" w:cs="Arial"/>
          <w:spacing w:val="-2"/>
        </w:rPr>
        <w:t xml:space="preserve">, Insumos </w:t>
      </w:r>
      <w:r w:rsidR="00C31510" w:rsidRPr="00FB4CB7">
        <w:rPr>
          <w:rFonts w:ascii="Arial Narrow" w:hAnsi="Arial Narrow" w:cs="Arial"/>
          <w:spacing w:val="-2"/>
        </w:rPr>
        <w:t>Odontológicos y</w:t>
      </w:r>
      <w:r w:rsidRPr="00FB4CB7">
        <w:rPr>
          <w:rFonts w:ascii="Arial Narrow" w:hAnsi="Arial Narrow" w:cs="Arial"/>
          <w:spacing w:val="-2"/>
        </w:rPr>
        <w:t xml:space="preserve"> Materiales Médico Quirúrgico, que sufran alteración, variación, trastorno o descomposición por defecto de fabricación</w:t>
      </w:r>
      <w:r w:rsidRPr="00FB4CB7">
        <w:rPr>
          <w:rFonts w:ascii="Arial Narrow" w:hAnsi="Arial Narrow" w:cs="Arial"/>
        </w:rPr>
        <w:t xml:space="preserve"> en el marco de la presente Convocatoria Pública, previa notificación por parte de la Caja de Salud de la Banca Privada. </w:t>
      </w:r>
    </w:p>
    <w:p w14:paraId="273F2530" w14:textId="77777777" w:rsidR="00CA646D" w:rsidRPr="00FB4CB7" w:rsidRDefault="00CA646D" w:rsidP="00CA646D">
      <w:pPr>
        <w:spacing w:after="60"/>
        <w:jc w:val="both"/>
        <w:rPr>
          <w:rFonts w:ascii="Arial Narrow" w:hAnsi="Arial Narrow" w:cs="Arial"/>
        </w:rPr>
      </w:pPr>
    </w:p>
    <w:p w14:paraId="3C8272FC" w14:textId="77777777" w:rsidR="00CA646D" w:rsidRPr="00FB4CB7" w:rsidRDefault="00CA646D" w:rsidP="00A74C50">
      <w:pPr>
        <w:spacing w:after="60"/>
        <w:jc w:val="both"/>
        <w:rPr>
          <w:rFonts w:ascii="Arial Narrow" w:hAnsi="Arial Narrow" w:cs="Arial"/>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realizar la reposición de los productos que pudieran sufrir dicha </w:t>
      </w:r>
      <w:r w:rsidR="00C31510" w:rsidRPr="00FB4CB7">
        <w:rPr>
          <w:rFonts w:ascii="Arial Narrow" w:hAnsi="Arial Narrow" w:cs="Arial"/>
          <w:spacing w:val="-2"/>
        </w:rPr>
        <w:t>variación en</w:t>
      </w:r>
      <w:r w:rsidRPr="00FB4CB7">
        <w:rPr>
          <w:rFonts w:ascii="Arial Narrow" w:hAnsi="Arial Narrow" w:cs="Arial"/>
          <w:spacing w:val="-2"/>
        </w:rPr>
        <w:t xml:space="preserve"> un </w:t>
      </w:r>
      <w:r w:rsidRPr="00FB4CB7">
        <w:rPr>
          <w:rFonts w:ascii="Arial Narrow" w:hAnsi="Arial Narrow" w:cs="Arial"/>
        </w:rPr>
        <w:t xml:space="preserve">tiempo máximo de </w:t>
      </w:r>
      <w:r w:rsidR="00C31510">
        <w:rPr>
          <w:rFonts w:ascii="Arial Narrow" w:hAnsi="Arial Narrow" w:cs="Arial"/>
        </w:rPr>
        <w:t>treinta</w:t>
      </w:r>
      <w:r w:rsidR="00EB7C29">
        <w:rPr>
          <w:rFonts w:ascii="Arial Narrow" w:hAnsi="Arial Narrow" w:cs="Arial"/>
        </w:rPr>
        <w:t xml:space="preserve"> (</w:t>
      </w:r>
      <w:r w:rsidR="00C31510">
        <w:rPr>
          <w:rFonts w:ascii="Arial Narrow" w:hAnsi="Arial Narrow" w:cs="Arial"/>
        </w:rPr>
        <w:t>3</w:t>
      </w:r>
      <w:r w:rsidR="00EB7C29">
        <w:rPr>
          <w:rFonts w:ascii="Arial Narrow" w:hAnsi="Arial Narrow" w:cs="Arial"/>
        </w:rPr>
        <w:t>0</w:t>
      </w:r>
      <w:r w:rsidRPr="00FB4CB7">
        <w:rPr>
          <w:rFonts w:ascii="Arial Narrow" w:hAnsi="Arial Narrow" w:cs="Arial"/>
        </w:rPr>
        <w:t xml:space="preserve">) días calendario. </w:t>
      </w:r>
    </w:p>
    <w:p w14:paraId="1E45644C" w14:textId="77777777" w:rsidR="00125F16" w:rsidRDefault="00125F16" w:rsidP="00CA646D">
      <w:pPr>
        <w:jc w:val="center"/>
        <w:rPr>
          <w:rFonts w:ascii="Arial Narrow" w:hAnsi="Arial Narrow" w:cs="Arial"/>
          <w:spacing w:val="-2"/>
        </w:rPr>
      </w:pPr>
    </w:p>
    <w:p w14:paraId="5FE6412D"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w:t>
      </w:r>
    </w:p>
    <w:p w14:paraId="1ECB7DFB" w14:textId="67257DE4" w:rsidR="00125F16" w:rsidRDefault="00CA646D" w:rsidP="00A74C50">
      <w:pPr>
        <w:jc w:val="center"/>
        <w:rPr>
          <w:rFonts w:ascii="Arial Narrow" w:hAnsi="Arial Narrow" w:cs="Arial"/>
          <w:spacing w:val="-2"/>
        </w:rPr>
      </w:pPr>
      <w:r w:rsidRPr="00FB4CB7">
        <w:rPr>
          <w:rFonts w:ascii="Arial Narrow" w:hAnsi="Arial Narrow" w:cs="Arial"/>
          <w:spacing w:val="-2"/>
        </w:rPr>
        <w:t>Firma</w:t>
      </w:r>
    </w:p>
    <w:p w14:paraId="7FACCF16" w14:textId="77777777" w:rsidR="00125F16" w:rsidRDefault="00125F16" w:rsidP="00A74C50">
      <w:pPr>
        <w:jc w:val="center"/>
        <w:rPr>
          <w:rFonts w:ascii="Arial Narrow" w:hAnsi="Arial Narrow" w:cs="Arial"/>
          <w:spacing w:val="-2"/>
        </w:rPr>
      </w:pPr>
    </w:p>
    <w:p w14:paraId="23917515" w14:textId="77777777" w:rsidR="00125F16" w:rsidRPr="00FB4CB7" w:rsidRDefault="00125F16" w:rsidP="00A74C50">
      <w:pPr>
        <w:jc w:val="center"/>
        <w:rPr>
          <w:rFonts w:ascii="Arial Narrow" w:hAnsi="Arial Narrow" w:cs="Arial"/>
          <w:spacing w:val="-2"/>
        </w:rPr>
      </w:pPr>
    </w:p>
    <w:p w14:paraId="2556E3C8"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116D283B"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Aclaración de la firma</w:t>
      </w:r>
    </w:p>
    <w:p w14:paraId="23AD183B" w14:textId="77777777" w:rsidR="00CA646D" w:rsidRPr="00FB4CB7" w:rsidRDefault="00CA646D" w:rsidP="00CA646D">
      <w:pPr>
        <w:ind w:left="4956"/>
        <w:jc w:val="right"/>
        <w:rPr>
          <w:rFonts w:ascii="Arial Narrow" w:hAnsi="Arial Narrow" w:cs="Arial"/>
          <w:b/>
          <w:bCs/>
          <w:color w:val="FF0000"/>
          <w:sz w:val="16"/>
          <w:szCs w:val="16"/>
        </w:rPr>
      </w:pPr>
      <w:r w:rsidRPr="00FB4CB7">
        <w:rPr>
          <w:rFonts w:ascii="Arial Narrow" w:hAnsi="Arial Narrow" w:cs="Arial"/>
          <w:b/>
          <w:bCs/>
          <w:sz w:val="16"/>
          <w:szCs w:val="16"/>
        </w:rPr>
        <w:br w:type="page"/>
      </w:r>
    </w:p>
    <w:p w14:paraId="42875D22" w14:textId="77777777" w:rsidR="00CA646D" w:rsidRPr="00FA3803" w:rsidRDefault="00C31510" w:rsidP="00F5092A">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lastRenderedPageBreak/>
        <w:t>FORMULARIO C</w:t>
      </w:r>
      <w:r w:rsidR="00CA646D" w:rsidRPr="00FA3803">
        <w:rPr>
          <w:rFonts w:ascii="Arial Narrow" w:hAnsi="Arial Narrow" w:cs="Arial"/>
          <w:b/>
          <w:bCs/>
          <w:color w:val="000000" w:themeColor="text1"/>
        </w:rPr>
        <w:t>-8</w:t>
      </w:r>
    </w:p>
    <w:p w14:paraId="5E0CC90D"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 xml:space="preserve">CARTA DE COMPROMISO DE MANTENER VIGENTE </w:t>
      </w:r>
    </w:p>
    <w:p w14:paraId="2B89E08D" w14:textId="77777777" w:rsidR="00CA646D" w:rsidRPr="00FA3803" w:rsidRDefault="00CA646D" w:rsidP="00CA646D">
      <w:pPr>
        <w:spacing w:after="60"/>
        <w:jc w:val="center"/>
        <w:rPr>
          <w:rFonts w:ascii="Arial Narrow" w:hAnsi="Arial Narrow" w:cs="Arial"/>
          <w:b/>
          <w:bCs/>
          <w:color w:val="000000" w:themeColor="text1"/>
        </w:rPr>
      </w:pPr>
      <w:r w:rsidRPr="00FA3803">
        <w:rPr>
          <w:rFonts w:ascii="Arial Narrow" w:hAnsi="Arial Narrow" w:cs="Arial"/>
          <w:b/>
          <w:bCs/>
          <w:color w:val="000000" w:themeColor="text1"/>
        </w:rPr>
        <w:t>EL PRECIO UNITARIO DE LOS PRODUCTOS QUE FUERAN ADJUDICADOS</w:t>
      </w:r>
    </w:p>
    <w:p w14:paraId="6378391E" w14:textId="77777777" w:rsidR="00A74C50" w:rsidRPr="00FB4CB7" w:rsidRDefault="00A74C50" w:rsidP="00CA646D">
      <w:pPr>
        <w:jc w:val="both"/>
        <w:rPr>
          <w:rFonts w:ascii="Arial Narrow" w:hAnsi="Arial Narrow" w:cs="Arial"/>
          <w:spacing w:val="-2"/>
        </w:rPr>
      </w:pPr>
    </w:p>
    <w:p w14:paraId="16342112" w14:textId="77777777" w:rsidR="00CA646D" w:rsidRPr="00FB4CB7" w:rsidRDefault="00CA646D" w:rsidP="00A74C50">
      <w:pPr>
        <w:rPr>
          <w:rFonts w:ascii="Arial Narrow" w:hAnsi="Arial Narrow" w:cs="Arial"/>
          <w:spacing w:val="-2"/>
        </w:rPr>
      </w:pPr>
      <w:r w:rsidRPr="00FB4CB7">
        <w:rPr>
          <w:rFonts w:ascii="Arial Narrow" w:hAnsi="Arial Narrow" w:cs="Arial"/>
          <w:spacing w:val="-2"/>
        </w:rPr>
        <w:t>Fecha ....................................</w:t>
      </w:r>
    </w:p>
    <w:p w14:paraId="68E57BF7"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Señores</w:t>
      </w:r>
    </w:p>
    <w:p w14:paraId="46D1970F" w14:textId="77777777" w:rsidR="00CA646D" w:rsidRPr="00FB4CB7" w:rsidRDefault="004E381A" w:rsidP="00CA646D">
      <w:pPr>
        <w:jc w:val="both"/>
        <w:rPr>
          <w:rFonts w:ascii="Arial Narrow" w:hAnsi="Arial Narrow" w:cs="Arial"/>
          <w:b/>
          <w:bCs/>
          <w:i/>
          <w:iCs/>
          <w:spacing w:val="-2"/>
        </w:rPr>
      </w:pPr>
      <w:r w:rsidRPr="00FB4CB7">
        <w:rPr>
          <w:rFonts w:ascii="Arial Narrow" w:hAnsi="Arial Narrow" w:cs="Arial"/>
          <w:b/>
          <w:bCs/>
        </w:rPr>
        <w:t xml:space="preserve">CAJA DE SALUD DE LA BANCA PRIVADA </w:t>
      </w:r>
      <w:r w:rsidR="00CA646D" w:rsidRPr="00FB4CB7">
        <w:rPr>
          <w:rFonts w:ascii="Arial Narrow" w:hAnsi="Arial Narrow" w:cs="Arial"/>
        </w:rPr>
        <w:t xml:space="preserve"> </w:t>
      </w:r>
    </w:p>
    <w:p w14:paraId="719CFC9A" w14:textId="77777777" w:rsidR="00CA646D" w:rsidRPr="00FB4CB7" w:rsidRDefault="00CA646D" w:rsidP="00CA646D">
      <w:pPr>
        <w:jc w:val="both"/>
        <w:rPr>
          <w:rFonts w:ascii="Arial Narrow" w:hAnsi="Arial Narrow" w:cs="Arial"/>
          <w:spacing w:val="-2"/>
          <w:u w:val="single"/>
        </w:rPr>
      </w:pPr>
      <w:r w:rsidRPr="00FB4CB7">
        <w:rPr>
          <w:rFonts w:ascii="Arial Narrow" w:hAnsi="Arial Narrow" w:cs="Arial"/>
          <w:spacing w:val="-2"/>
          <w:u w:val="single"/>
        </w:rPr>
        <w:t>Presente</w:t>
      </w:r>
    </w:p>
    <w:p w14:paraId="2E939E33" w14:textId="77777777" w:rsidR="00CA646D" w:rsidRPr="00FB4CB7" w:rsidRDefault="00CA646D" w:rsidP="00CA646D">
      <w:pPr>
        <w:jc w:val="both"/>
        <w:rPr>
          <w:rFonts w:ascii="Arial Narrow" w:hAnsi="Arial Narrow" w:cs="Arial"/>
          <w:spacing w:val="-2"/>
        </w:rPr>
      </w:pPr>
    </w:p>
    <w:p w14:paraId="7028E6E9" w14:textId="0531999A" w:rsidR="00F5092A"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6C2F776C" w14:textId="3EDB8EBB" w:rsidR="00F5092A" w:rsidRPr="00FB4CB7" w:rsidRDefault="00F5092A" w:rsidP="00F5092A">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 xml:space="preserve">Insumos Odontológicos </w:t>
      </w:r>
    </w:p>
    <w:p w14:paraId="740550F5"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 xml:space="preserve">                                               </w:t>
      </w:r>
    </w:p>
    <w:p w14:paraId="0AFFC869" w14:textId="77777777" w:rsidR="00CA646D" w:rsidRPr="00FB4CB7" w:rsidRDefault="00CA646D" w:rsidP="00CA646D">
      <w:pPr>
        <w:jc w:val="both"/>
        <w:rPr>
          <w:rFonts w:ascii="Arial Narrow" w:hAnsi="Arial Narrow" w:cs="Arial"/>
          <w:spacing w:val="-2"/>
        </w:rPr>
      </w:pPr>
      <w:r w:rsidRPr="00FB4CB7">
        <w:rPr>
          <w:rFonts w:ascii="Arial Narrow" w:hAnsi="Arial Narrow" w:cs="Arial"/>
          <w:spacing w:val="-2"/>
        </w:rPr>
        <w:t>De nuestra consideración:</w:t>
      </w:r>
    </w:p>
    <w:p w14:paraId="11B80BEF" w14:textId="77777777" w:rsidR="00CA646D" w:rsidRPr="00FB4CB7" w:rsidRDefault="00CA646D" w:rsidP="00CA646D">
      <w:pPr>
        <w:jc w:val="both"/>
        <w:rPr>
          <w:rFonts w:ascii="Arial Narrow" w:hAnsi="Arial Narrow" w:cs="Arial"/>
          <w:spacing w:val="-2"/>
        </w:rPr>
      </w:pPr>
    </w:p>
    <w:p w14:paraId="5CAE949B" w14:textId="573D7410" w:rsidR="00CA646D" w:rsidRPr="00FB4CB7" w:rsidRDefault="00CA646D" w:rsidP="00CA646D">
      <w:pPr>
        <w:spacing w:after="60"/>
        <w:jc w:val="both"/>
        <w:rPr>
          <w:rFonts w:ascii="Arial Narrow" w:hAnsi="Arial Narrow" w:cs="Arial"/>
        </w:rPr>
      </w:pPr>
      <w:r w:rsidRPr="00FB4CB7">
        <w:rPr>
          <w:rFonts w:ascii="Arial Narrow" w:hAnsi="Arial Narrow" w:cs="Arial"/>
          <w:spacing w:val="-2"/>
        </w:rPr>
        <w:t xml:space="preserve">Declaramos expresamente que nuestra empresa ________________ </w:t>
      </w:r>
      <w:r w:rsidRPr="00FB4CB7">
        <w:rPr>
          <w:rFonts w:ascii="Arial Narrow" w:hAnsi="Arial Narrow" w:cs="Arial"/>
          <w:b/>
          <w:bCs/>
          <w:i/>
          <w:iCs/>
          <w:spacing w:val="-2"/>
        </w:rPr>
        <w:t>(indicar el nombre de la empresa a la que representan)</w:t>
      </w:r>
      <w:r w:rsidRPr="00FB4CB7">
        <w:rPr>
          <w:rFonts w:ascii="Arial Narrow" w:hAnsi="Arial Narrow" w:cs="Arial"/>
          <w:spacing w:val="-2"/>
        </w:rPr>
        <w:t xml:space="preserve"> se compromete a mantener el precio unitario de los productos que nos fueron adjudicados por la CSBP, para proveerles hasta un 25%  más de los mismos, aceptando que la CSBP pueda lograr adquisiciones menores en forma directa de  Medicamentos, Materiales Médico Quirúrgico</w:t>
      </w:r>
      <w:r w:rsidRPr="00FB4CB7">
        <w:rPr>
          <w:rFonts w:ascii="Arial Narrow" w:hAnsi="Arial Narrow" w:cs="Arial"/>
        </w:rPr>
        <w:t xml:space="preserve"> </w:t>
      </w:r>
      <w:r w:rsidR="002973AC">
        <w:rPr>
          <w:rFonts w:ascii="Arial Narrow" w:hAnsi="Arial Narrow" w:cs="Arial"/>
        </w:rPr>
        <w:t xml:space="preserve">e </w:t>
      </w:r>
      <w:r w:rsidR="002973AC" w:rsidRPr="00FB4CB7">
        <w:rPr>
          <w:rFonts w:ascii="Arial Narrow" w:hAnsi="Arial Narrow" w:cs="Arial"/>
          <w:spacing w:val="-2"/>
        </w:rPr>
        <w:t xml:space="preserve">Insumos Odontológicos  y </w:t>
      </w:r>
      <w:r w:rsidRPr="00FB4CB7">
        <w:rPr>
          <w:rFonts w:ascii="Arial Narrow" w:hAnsi="Arial Narrow" w:cs="Arial"/>
        </w:rPr>
        <w:t>durante la gestión........................</w:t>
      </w:r>
    </w:p>
    <w:p w14:paraId="3087F4C6" w14:textId="77777777" w:rsidR="00CA646D" w:rsidRPr="00FB4CB7" w:rsidRDefault="00CA646D" w:rsidP="00CA646D">
      <w:pPr>
        <w:spacing w:after="60"/>
        <w:jc w:val="both"/>
        <w:rPr>
          <w:rFonts w:ascii="Arial Narrow" w:hAnsi="Arial Narrow" w:cs="Arial"/>
        </w:rPr>
      </w:pPr>
    </w:p>
    <w:p w14:paraId="6AC60A12"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 xml:space="preserve">________________ </w:t>
      </w:r>
      <w:r w:rsidRPr="00FB4CB7">
        <w:rPr>
          <w:rFonts w:ascii="Arial Narrow" w:hAnsi="Arial Narrow" w:cs="Arial"/>
          <w:b/>
          <w:bCs/>
          <w:i/>
          <w:iCs/>
          <w:spacing w:val="-2"/>
        </w:rPr>
        <w:t xml:space="preserve">(indicar el nombre de la empresa a la que representan) </w:t>
      </w:r>
      <w:r w:rsidRPr="00FB4CB7">
        <w:rPr>
          <w:rFonts w:ascii="Arial Narrow" w:hAnsi="Arial Narrow" w:cs="Arial"/>
          <w:spacing w:val="-2"/>
        </w:rPr>
        <w:t xml:space="preserve">en virtud a esta carta se compromete a </w:t>
      </w:r>
      <w:r w:rsidR="00C31510" w:rsidRPr="00FB4CB7">
        <w:rPr>
          <w:rFonts w:ascii="Arial Narrow" w:hAnsi="Arial Narrow" w:cs="Arial"/>
          <w:spacing w:val="-2"/>
        </w:rPr>
        <w:t>proveer los</w:t>
      </w:r>
      <w:r w:rsidRPr="00FB4CB7">
        <w:rPr>
          <w:rFonts w:ascii="Arial Narrow" w:hAnsi="Arial Narrow" w:cs="Arial"/>
          <w:spacing w:val="-2"/>
        </w:rPr>
        <w:t xml:space="preserve"> productos que </w:t>
      </w:r>
      <w:r w:rsidR="00C31510" w:rsidRPr="00FB4CB7">
        <w:rPr>
          <w:rFonts w:ascii="Arial Narrow" w:hAnsi="Arial Narrow" w:cs="Arial"/>
          <w:spacing w:val="-2"/>
        </w:rPr>
        <w:t>pudieran ser</w:t>
      </w:r>
      <w:r w:rsidRPr="00FB4CB7">
        <w:rPr>
          <w:rFonts w:ascii="Arial Narrow" w:hAnsi="Arial Narrow" w:cs="Arial"/>
          <w:spacing w:val="-2"/>
        </w:rPr>
        <w:t xml:space="preserve"> requeridos por la CSBP.</w:t>
      </w:r>
    </w:p>
    <w:p w14:paraId="4A7D52F1" w14:textId="77777777" w:rsidR="00CA646D" w:rsidRPr="00FB4CB7" w:rsidRDefault="00CA646D" w:rsidP="00CA646D">
      <w:pPr>
        <w:spacing w:after="60"/>
        <w:jc w:val="both"/>
        <w:rPr>
          <w:rFonts w:ascii="Arial Narrow" w:hAnsi="Arial Narrow" w:cs="Arial"/>
        </w:rPr>
      </w:pPr>
      <w:r w:rsidRPr="00FB4CB7">
        <w:rPr>
          <w:rFonts w:ascii="Arial Narrow" w:hAnsi="Arial Narrow" w:cs="Arial"/>
        </w:rPr>
        <w:t> </w:t>
      </w:r>
    </w:p>
    <w:p w14:paraId="44E3D1E0" w14:textId="77777777" w:rsidR="00A74C50" w:rsidRDefault="00A74C50" w:rsidP="00CA646D">
      <w:pPr>
        <w:spacing w:after="60"/>
        <w:jc w:val="both"/>
        <w:rPr>
          <w:rFonts w:ascii="Arial Narrow" w:hAnsi="Arial Narrow" w:cs="Arial"/>
        </w:rPr>
      </w:pPr>
    </w:p>
    <w:p w14:paraId="245B7C35" w14:textId="77777777" w:rsidR="00125F16" w:rsidRPr="00FB4CB7" w:rsidRDefault="00125F16" w:rsidP="00CA646D">
      <w:pPr>
        <w:spacing w:after="60"/>
        <w:jc w:val="both"/>
        <w:rPr>
          <w:rFonts w:ascii="Arial Narrow" w:hAnsi="Arial Narrow" w:cs="Arial"/>
        </w:rPr>
      </w:pPr>
    </w:p>
    <w:p w14:paraId="72F74E8C"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w:t>
      </w:r>
    </w:p>
    <w:p w14:paraId="148D3857" w14:textId="77777777" w:rsidR="00CA646D" w:rsidRDefault="00A74C50" w:rsidP="00A74C50">
      <w:pPr>
        <w:jc w:val="center"/>
        <w:rPr>
          <w:rFonts w:ascii="Arial Narrow" w:hAnsi="Arial Narrow" w:cs="Arial"/>
          <w:spacing w:val="-2"/>
        </w:rPr>
      </w:pPr>
      <w:r w:rsidRPr="00FB4CB7">
        <w:rPr>
          <w:rFonts w:ascii="Arial Narrow" w:hAnsi="Arial Narrow" w:cs="Arial"/>
          <w:spacing w:val="-2"/>
        </w:rPr>
        <w:t>Firma</w:t>
      </w:r>
    </w:p>
    <w:p w14:paraId="64B8B1B4" w14:textId="77777777" w:rsidR="00125F16" w:rsidRDefault="00125F16" w:rsidP="00A74C50">
      <w:pPr>
        <w:jc w:val="center"/>
        <w:rPr>
          <w:rFonts w:ascii="Arial Narrow" w:hAnsi="Arial Narrow" w:cs="Arial"/>
          <w:spacing w:val="-2"/>
        </w:rPr>
      </w:pPr>
    </w:p>
    <w:p w14:paraId="1C8625ED" w14:textId="77777777" w:rsidR="00125F16" w:rsidRPr="00FB4CB7" w:rsidRDefault="00125F16" w:rsidP="00A74C50">
      <w:pPr>
        <w:jc w:val="center"/>
        <w:rPr>
          <w:rFonts w:ascii="Arial Narrow" w:hAnsi="Arial Narrow" w:cs="Arial"/>
          <w:spacing w:val="-2"/>
        </w:rPr>
      </w:pPr>
    </w:p>
    <w:p w14:paraId="08B70F3E" w14:textId="77777777" w:rsidR="00CA646D" w:rsidRPr="00FB4CB7" w:rsidRDefault="00CA646D" w:rsidP="00CA646D">
      <w:pPr>
        <w:jc w:val="center"/>
        <w:rPr>
          <w:rFonts w:ascii="Arial Narrow" w:hAnsi="Arial Narrow" w:cs="Arial"/>
          <w:spacing w:val="-2"/>
        </w:rPr>
      </w:pPr>
      <w:r w:rsidRPr="00FB4CB7">
        <w:rPr>
          <w:rFonts w:ascii="Arial Narrow" w:hAnsi="Arial Narrow" w:cs="Arial"/>
          <w:spacing w:val="-2"/>
        </w:rPr>
        <w:t>______________________________________</w:t>
      </w:r>
    </w:p>
    <w:p w14:paraId="056C4BEA" w14:textId="77777777" w:rsidR="00125F16" w:rsidRDefault="00CA646D" w:rsidP="00125F16">
      <w:pPr>
        <w:jc w:val="center"/>
        <w:rPr>
          <w:rFonts w:ascii="Arial Narrow" w:hAnsi="Arial Narrow" w:cs="Arial"/>
          <w:spacing w:val="-2"/>
        </w:rPr>
      </w:pPr>
      <w:r w:rsidRPr="00FB4CB7">
        <w:rPr>
          <w:rFonts w:ascii="Arial Narrow" w:hAnsi="Arial Narrow" w:cs="Arial"/>
          <w:spacing w:val="-2"/>
        </w:rPr>
        <w:t>Aclaración de la firma</w:t>
      </w:r>
    </w:p>
    <w:p w14:paraId="076938EF" w14:textId="26A8FC98" w:rsidR="00CA646D" w:rsidRPr="002973AC" w:rsidRDefault="00CA646D" w:rsidP="00125F16">
      <w:pPr>
        <w:jc w:val="center"/>
        <w:rPr>
          <w:rFonts w:ascii="Arial Narrow" w:hAnsi="Arial Narrow" w:cs="Arial"/>
          <w:b/>
          <w:bCs/>
          <w:color w:val="000000" w:themeColor="text1"/>
        </w:rPr>
      </w:pPr>
      <w:r w:rsidRPr="00FB4CB7">
        <w:rPr>
          <w:rFonts w:ascii="Arial Narrow" w:hAnsi="Arial Narrow" w:cs="Arial"/>
          <w:spacing w:val="-2"/>
          <w:sz w:val="16"/>
          <w:szCs w:val="16"/>
        </w:rPr>
        <w:br w:type="page"/>
      </w:r>
      <w:r w:rsidR="00C31510" w:rsidRPr="002973AC">
        <w:rPr>
          <w:rFonts w:ascii="Arial Narrow" w:hAnsi="Arial Narrow" w:cs="Arial"/>
          <w:b/>
          <w:bCs/>
          <w:color w:val="000000" w:themeColor="text1"/>
        </w:rPr>
        <w:lastRenderedPageBreak/>
        <w:t>FORMULARIO B</w:t>
      </w:r>
      <w:r w:rsidRPr="002973AC">
        <w:rPr>
          <w:rFonts w:ascii="Arial Narrow" w:hAnsi="Arial Narrow" w:cs="Arial"/>
          <w:b/>
          <w:bCs/>
          <w:color w:val="000000" w:themeColor="text1"/>
        </w:rPr>
        <w:t>-1</w:t>
      </w:r>
    </w:p>
    <w:p w14:paraId="6AB9ECA2" w14:textId="77777777" w:rsidR="00CA646D" w:rsidRPr="002973AC" w:rsidRDefault="00CA646D" w:rsidP="00CA646D">
      <w:pPr>
        <w:spacing w:after="60"/>
        <w:jc w:val="center"/>
        <w:rPr>
          <w:rFonts w:ascii="Arial Narrow" w:hAnsi="Arial Narrow" w:cs="Arial"/>
          <w:b/>
          <w:bCs/>
          <w:color w:val="000000" w:themeColor="text1"/>
          <w:spacing w:val="-2"/>
        </w:rPr>
      </w:pPr>
      <w:bookmarkStart w:id="6" w:name="_Hlk479776848"/>
      <w:r w:rsidRPr="002973AC">
        <w:rPr>
          <w:rFonts w:ascii="Arial Narrow" w:hAnsi="Arial Narrow" w:cs="Arial"/>
          <w:b/>
          <w:bCs/>
          <w:color w:val="000000" w:themeColor="text1"/>
          <w:spacing w:val="-2"/>
        </w:rPr>
        <w:t xml:space="preserve">MODELO DE CARTA DE </w:t>
      </w:r>
      <w:r w:rsidR="00C312C7" w:rsidRPr="002973AC">
        <w:rPr>
          <w:rFonts w:ascii="Arial Narrow" w:hAnsi="Arial Narrow" w:cs="Arial"/>
          <w:b/>
          <w:bCs/>
          <w:color w:val="000000" w:themeColor="text1"/>
          <w:spacing w:val="-2"/>
        </w:rPr>
        <w:t>PRESENTACIÓN</w:t>
      </w:r>
      <w:r w:rsidRPr="002973AC">
        <w:rPr>
          <w:rFonts w:ascii="Arial Narrow" w:hAnsi="Arial Narrow" w:cs="Arial"/>
          <w:b/>
          <w:bCs/>
          <w:color w:val="000000" w:themeColor="text1"/>
          <w:spacing w:val="-2"/>
        </w:rPr>
        <w:t xml:space="preserve"> DE LA PROPUESTA </w:t>
      </w:r>
      <w:r w:rsidR="00C312C7" w:rsidRPr="002973AC">
        <w:rPr>
          <w:rFonts w:ascii="Arial Narrow" w:hAnsi="Arial Narrow" w:cs="Arial"/>
          <w:b/>
          <w:bCs/>
          <w:color w:val="000000" w:themeColor="text1"/>
          <w:spacing w:val="-2"/>
        </w:rPr>
        <w:t>ECONÓMICA</w:t>
      </w:r>
    </w:p>
    <w:p w14:paraId="79B7EB73" w14:textId="77777777" w:rsidR="00CA646D" w:rsidRPr="00FB4CB7" w:rsidRDefault="00CA646D" w:rsidP="00CA646D">
      <w:pPr>
        <w:spacing w:after="60"/>
        <w:jc w:val="both"/>
        <w:rPr>
          <w:rFonts w:ascii="Arial Narrow" w:hAnsi="Arial Narrow" w:cs="Arial"/>
          <w:spacing w:val="-2"/>
        </w:rPr>
      </w:pPr>
    </w:p>
    <w:p w14:paraId="1FD08A7F" w14:textId="77777777" w:rsidR="00CA646D" w:rsidRPr="00FB4CB7" w:rsidRDefault="00CA646D" w:rsidP="00CA646D">
      <w:pPr>
        <w:spacing w:after="60"/>
        <w:jc w:val="both"/>
        <w:rPr>
          <w:rFonts w:ascii="Arial Narrow" w:hAnsi="Arial Narrow" w:cs="Arial"/>
          <w:spacing w:val="-2"/>
        </w:rPr>
      </w:pPr>
    </w:p>
    <w:p w14:paraId="1E5DFD62" w14:textId="77777777" w:rsidR="00CA646D" w:rsidRPr="00FB4CB7" w:rsidRDefault="00CA646D" w:rsidP="00CA646D">
      <w:pPr>
        <w:spacing w:after="60"/>
        <w:rPr>
          <w:rFonts w:ascii="Arial Narrow" w:hAnsi="Arial Narrow" w:cs="Arial"/>
          <w:spacing w:val="-2"/>
        </w:rPr>
      </w:pPr>
      <w:r w:rsidRPr="00FB4CB7">
        <w:rPr>
          <w:rFonts w:ascii="Arial Narrow" w:hAnsi="Arial Narrow" w:cs="Arial"/>
          <w:spacing w:val="-2"/>
        </w:rPr>
        <w:t>Fecha ---------------------------------------</w:t>
      </w:r>
    </w:p>
    <w:p w14:paraId="16CE6AE0" w14:textId="77777777" w:rsidR="00CA646D" w:rsidRPr="00FB4CB7" w:rsidRDefault="00CA646D" w:rsidP="00CA646D">
      <w:pPr>
        <w:spacing w:after="60"/>
        <w:jc w:val="both"/>
        <w:rPr>
          <w:rFonts w:ascii="Arial Narrow" w:hAnsi="Arial Narrow" w:cs="Arial"/>
          <w:spacing w:val="-2"/>
        </w:rPr>
      </w:pPr>
    </w:p>
    <w:p w14:paraId="07E6D7CA"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Señores</w:t>
      </w:r>
    </w:p>
    <w:p w14:paraId="3DF10DA4" w14:textId="77777777" w:rsidR="00CA646D" w:rsidRPr="00FB4CB7" w:rsidRDefault="00CA646D" w:rsidP="00CA646D">
      <w:pPr>
        <w:spacing w:after="60"/>
        <w:jc w:val="both"/>
        <w:rPr>
          <w:rFonts w:ascii="Arial Narrow" w:hAnsi="Arial Narrow" w:cs="Arial"/>
          <w:b/>
          <w:bCs/>
          <w:spacing w:val="-2"/>
        </w:rPr>
      </w:pPr>
      <w:r w:rsidRPr="00FB4CB7">
        <w:rPr>
          <w:rFonts w:ascii="Arial Narrow" w:hAnsi="Arial Narrow" w:cs="Arial"/>
          <w:b/>
          <w:bCs/>
          <w:spacing w:val="-2"/>
        </w:rPr>
        <w:t>CAJA DE SALUD DE LA BANCA PRIVADA</w:t>
      </w:r>
    </w:p>
    <w:p w14:paraId="63A51B53"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Presente</w:t>
      </w:r>
    </w:p>
    <w:p w14:paraId="50163BAF" w14:textId="77777777" w:rsidR="00CA646D" w:rsidRPr="00FB4CB7" w:rsidRDefault="00CA646D" w:rsidP="00CA646D">
      <w:pPr>
        <w:spacing w:after="60"/>
        <w:jc w:val="both"/>
        <w:rPr>
          <w:rFonts w:ascii="Arial Narrow" w:hAnsi="Arial Narrow" w:cs="Arial"/>
          <w:spacing w:val="-2"/>
        </w:rPr>
      </w:pPr>
    </w:p>
    <w:p w14:paraId="7FFC7E10" w14:textId="1D562663" w:rsidR="0050549B" w:rsidRDefault="0050549B" w:rsidP="0050549B">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Ref.:  </w:t>
      </w:r>
      <w:r w:rsidR="00C31510">
        <w:rPr>
          <w:rFonts w:ascii="Arial Narrow" w:hAnsi="Arial Narrow" w:cs="Arial"/>
        </w:rPr>
        <w:t>Licitación Pública</w:t>
      </w:r>
      <w:r>
        <w:rPr>
          <w:rFonts w:ascii="Arial Narrow" w:hAnsi="Arial Narrow" w:cs="Arial"/>
        </w:rPr>
        <w:t xml:space="preserve"> Nacional ON-LIC-0</w:t>
      </w:r>
      <w:r w:rsidR="00CB5892">
        <w:rPr>
          <w:rFonts w:ascii="Arial Narrow" w:hAnsi="Arial Narrow" w:cs="Arial"/>
        </w:rPr>
        <w:t>1</w:t>
      </w:r>
      <w:r>
        <w:rPr>
          <w:rFonts w:ascii="Arial Narrow" w:hAnsi="Arial Narrow" w:cs="Arial"/>
        </w:rPr>
        <w:t>-20</w:t>
      </w:r>
      <w:r w:rsidR="000C1D29">
        <w:rPr>
          <w:rFonts w:ascii="Arial Narrow" w:hAnsi="Arial Narrow" w:cs="Arial"/>
        </w:rPr>
        <w:t>21</w:t>
      </w:r>
      <w:r>
        <w:rPr>
          <w:rFonts w:ascii="Arial Narrow" w:hAnsi="Arial Narrow" w:cs="Arial"/>
        </w:rPr>
        <w:t xml:space="preserve"> </w:t>
      </w:r>
      <w:r w:rsidR="005A6B30">
        <w:rPr>
          <w:rFonts w:ascii="Arial Narrow" w:hAnsi="Arial Narrow" w:cs="Arial"/>
        </w:rPr>
        <w:t>2</w:t>
      </w:r>
      <w:r>
        <w:rPr>
          <w:rFonts w:ascii="Arial Narrow" w:hAnsi="Arial Narrow" w:cs="Arial"/>
        </w:rPr>
        <w:t>C</w:t>
      </w:r>
    </w:p>
    <w:p w14:paraId="147D35AF" w14:textId="15A29AD3" w:rsidR="0050549B" w:rsidRPr="00FB4CB7" w:rsidRDefault="0050549B" w:rsidP="0050549B">
      <w:pPr>
        <w:spacing w:after="0" w:line="240" w:lineRule="auto"/>
        <w:rPr>
          <w:rFonts w:ascii="Arial Narrow" w:hAnsi="Arial Narrow" w:cs="Arial"/>
        </w:rPr>
      </w:pPr>
      <w:r w:rsidRPr="00FB4CB7">
        <w:rPr>
          <w:rFonts w:ascii="Arial Narrow" w:hAnsi="Arial Narrow" w:cs="Arial"/>
        </w:rPr>
        <w:tab/>
      </w:r>
      <w:r w:rsidRPr="00FB4CB7">
        <w:rPr>
          <w:rFonts w:ascii="Arial Narrow" w:hAnsi="Arial Narrow" w:cs="Arial"/>
        </w:rPr>
        <w:tab/>
      </w:r>
      <w:r w:rsidRPr="00FB4CB7">
        <w:rPr>
          <w:rFonts w:ascii="Arial Narrow" w:hAnsi="Arial Narrow" w:cs="Arial"/>
        </w:rPr>
        <w:tab/>
      </w:r>
      <w:r>
        <w:rPr>
          <w:rFonts w:ascii="Arial Narrow" w:hAnsi="Arial Narrow" w:cs="Arial"/>
        </w:rPr>
        <w:t xml:space="preserve">Adquisición de Medicamentos, </w:t>
      </w:r>
      <w:r w:rsidR="000C1D29">
        <w:rPr>
          <w:rFonts w:ascii="Arial Narrow" w:hAnsi="Arial Narrow" w:cs="Arial"/>
        </w:rPr>
        <w:t xml:space="preserve">Material Médico Quirúrgico e </w:t>
      </w:r>
      <w:r>
        <w:rPr>
          <w:rFonts w:ascii="Arial Narrow" w:hAnsi="Arial Narrow" w:cs="Arial"/>
        </w:rPr>
        <w:t>Insumos Odontológicos</w:t>
      </w:r>
    </w:p>
    <w:p w14:paraId="22813672" w14:textId="77777777" w:rsidR="00CA646D" w:rsidRPr="00FB4CB7" w:rsidRDefault="00CA646D" w:rsidP="00CA646D">
      <w:pPr>
        <w:spacing w:after="60"/>
        <w:jc w:val="both"/>
        <w:rPr>
          <w:rFonts w:ascii="Arial Narrow" w:hAnsi="Arial Narrow" w:cs="Arial"/>
          <w:spacing w:val="-2"/>
        </w:rPr>
      </w:pPr>
    </w:p>
    <w:p w14:paraId="52126BE9"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De nuestra consideración:</w:t>
      </w:r>
    </w:p>
    <w:p w14:paraId="27C2A1D6" w14:textId="77777777" w:rsidR="00CA646D" w:rsidRPr="00FB4CB7" w:rsidRDefault="00CA646D" w:rsidP="00CA646D">
      <w:pPr>
        <w:spacing w:after="60"/>
        <w:jc w:val="both"/>
        <w:rPr>
          <w:rFonts w:ascii="Arial Narrow" w:hAnsi="Arial Narrow" w:cs="Arial"/>
          <w:spacing w:val="-2"/>
        </w:rPr>
      </w:pPr>
    </w:p>
    <w:p w14:paraId="70C76090" w14:textId="2B11C2A3" w:rsidR="00CA646D" w:rsidRPr="00FB4CB7" w:rsidRDefault="00CA646D" w:rsidP="00CA646D">
      <w:pPr>
        <w:spacing w:after="60"/>
        <w:jc w:val="both"/>
        <w:rPr>
          <w:rFonts w:ascii="Arial Narrow" w:hAnsi="Arial Narrow" w:cs="Arial"/>
          <w:b/>
          <w:bCs/>
          <w:i/>
          <w:spacing w:val="-2"/>
        </w:rPr>
      </w:pPr>
      <w:r w:rsidRPr="00FB4CB7">
        <w:rPr>
          <w:rFonts w:ascii="Arial Narrow" w:hAnsi="Arial Narrow" w:cs="Arial"/>
          <w:spacing w:val="-2"/>
        </w:rPr>
        <w:t xml:space="preserve">De acuerdo a la convocatoria de referencia y a toda la información contenida en el Pliego Específico de Condiciones, nuestra Empresa............................... </w:t>
      </w:r>
      <w:r w:rsidRPr="00FB4CB7">
        <w:rPr>
          <w:rFonts w:ascii="Arial Narrow" w:hAnsi="Arial Narrow" w:cs="Arial"/>
          <w:b/>
          <w:bCs/>
          <w:i/>
          <w:iCs/>
          <w:spacing w:val="-2"/>
        </w:rPr>
        <w:t>(indicar el nombre de la persona natural, empresa o asociación accidental)</w:t>
      </w:r>
      <w:r w:rsidRPr="00FB4CB7">
        <w:rPr>
          <w:rFonts w:ascii="Arial Narrow" w:hAnsi="Arial Narrow" w:cs="Arial"/>
          <w:color w:val="0000FF"/>
          <w:spacing w:val="-2"/>
        </w:rPr>
        <w:t xml:space="preserve"> </w:t>
      </w:r>
      <w:r w:rsidRPr="00FB4CB7">
        <w:rPr>
          <w:rFonts w:ascii="Arial Narrow" w:hAnsi="Arial Narrow" w:cs="Arial"/>
          <w:spacing w:val="-2"/>
        </w:rPr>
        <w:t xml:space="preserve">ofrece proveer   </w:t>
      </w:r>
      <w:r w:rsidRPr="00FB4CB7">
        <w:rPr>
          <w:rFonts w:ascii="Arial Narrow" w:hAnsi="Arial Narrow" w:cs="Arial"/>
          <w:b/>
          <w:i/>
          <w:spacing w:val="-2"/>
        </w:rPr>
        <w:t>................................(indicar el objeto de la Licitación)</w:t>
      </w:r>
      <w:r w:rsidRPr="00FB4CB7">
        <w:rPr>
          <w:rFonts w:ascii="Arial Narrow" w:hAnsi="Arial Narrow" w:cs="Arial"/>
          <w:spacing w:val="-2"/>
        </w:rPr>
        <w:t xml:space="preserve"> por el importe total de Bs</w:t>
      </w:r>
      <w:r w:rsidRPr="00FB4CB7">
        <w:rPr>
          <w:rFonts w:ascii="Arial Narrow" w:hAnsi="Arial Narrow" w:cs="Arial"/>
          <w:spacing w:val="-2"/>
        </w:rPr>
        <w:softHyphen/>
        <w:t xml:space="preserve">_______________ </w:t>
      </w:r>
      <w:r w:rsidRPr="00FB4CB7">
        <w:rPr>
          <w:rFonts w:ascii="Arial Narrow" w:hAnsi="Arial Narrow" w:cs="Arial"/>
          <w:b/>
          <w:bCs/>
          <w:spacing w:val="-2"/>
        </w:rPr>
        <w:t xml:space="preserve">(Literal y numeral bolivianos). </w:t>
      </w:r>
      <w:r w:rsidRPr="00FB4CB7">
        <w:rPr>
          <w:rFonts w:ascii="Arial Narrow" w:hAnsi="Arial Narrow" w:cs="Arial"/>
          <w:b/>
          <w:bCs/>
          <w:i/>
          <w:spacing w:val="-2"/>
        </w:rPr>
        <w:t>(si es por ítem señalar que los importes se hallan detallados en los formularios B-2a; B-2b</w:t>
      </w:r>
      <w:r w:rsidR="009F792B">
        <w:rPr>
          <w:rFonts w:ascii="Arial Narrow" w:hAnsi="Arial Narrow" w:cs="Arial"/>
          <w:b/>
          <w:bCs/>
          <w:i/>
          <w:spacing w:val="-2"/>
        </w:rPr>
        <w:t xml:space="preserve"> y</w:t>
      </w:r>
      <w:r w:rsidRPr="00FB4CB7">
        <w:rPr>
          <w:rFonts w:ascii="Arial Narrow" w:hAnsi="Arial Narrow" w:cs="Arial"/>
          <w:b/>
          <w:bCs/>
          <w:i/>
          <w:spacing w:val="-2"/>
        </w:rPr>
        <w:t xml:space="preserve"> B-2c indicando los plazos de entrega).</w:t>
      </w:r>
    </w:p>
    <w:p w14:paraId="2BD05BA4" w14:textId="77777777" w:rsidR="00CA646D" w:rsidRPr="00FB4CB7" w:rsidRDefault="00CA646D" w:rsidP="00CA646D">
      <w:pPr>
        <w:spacing w:after="60"/>
        <w:jc w:val="both"/>
        <w:rPr>
          <w:rFonts w:ascii="Arial Narrow" w:hAnsi="Arial Narrow" w:cs="Arial"/>
          <w:spacing w:val="-2"/>
        </w:rPr>
      </w:pPr>
      <w:r w:rsidRPr="00FB4CB7">
        <w:rPr>
          <w:rFonts w:ascii="Arial Narrow" w:hAnsi="Arial Narrow" w:cs="Arial"/>
          <w:spacing w:val="-2"/>
        </w:rPr>
        <w:t> </w:t>
      </w:r>
    </w:p>
    <w:p w14:paraId="735868A2" w14:textId="77777777" w:rsidR="00CA646D" w:rsidRPr="00FB4CB7" w:rsidRDefault="00CA646D" w:rsidP="00CA646D">
      <w:pPr>
        <w:spacing w:after="60"/>
        <w:jc w:val="both"/>
        <w:rPr>
          <w:rFonts w:ascii="Arial Narrow" w:hAnsi="Arial Narrow" w:cs="Arial"/>
          <w:spacing w:val="-2"/>
        </w:rPr>
      </w:pPr>
    </w:p>
    <w:p w14:paraId="21B308B0" w14:textId="77777777" w:rsidR="00CA646D" w:rsidRDefault="00CA646D" w:rsidP="00CA646D">
      <w:pPr>
        <w:spacing w:after="60"/>
        <w:jc w:val="both"/>
        <w:rPr>
          <w:rFonts w:ascii="Arial Narrow" w:hAnsi="Arial Narrow" w:cs="Arial"/>
          <w:spacing w:val="-2"/>
        </w:rPr>
      </w:pPr>
    </w:p>
    <w:p w14:paraId="3BEF099E" w14:textId="77777777" w:rsidR="00125F16" w:rsidRPr="00FB4CB7" w:rsidRDefault="00125F16" w:rsidP="00CA646D">
      <w:pPr>
        <w:spacing w:after="60"/>
        <w:jc w:val="both"/>
        <w:rPr>
          <w:rFonts w:ascii="Arial Narrow" w:hAnsi="Arial Narrow" w:cs="Arial"/>
          <w:spacing w:val="-2"/>
        </w:rPr>
      </w:pPr>
    </w:p>
    <w:p w14:paraId="6C6108E6"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_________________________________</w:t>
      </w:r>
    </w:p>
    <w:p w14:paraId="619F4BE6"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372FA992" w14:textId="77777777" w:rsidR="00CA646D" w:rsidRDefault="00CA646D" w:rsidP="00CA646D">
      <w:pPr>
        <w:spacing w:after="60"/>
        <w:jc w:val="center"/>
        <w:rPr>
          <w:rFonts w:ascii="Arial Narrow" w:hAnsi="Arial Narrow" w:cs="Arial"/>
          <w:spacing w:val="-2"/>
        </w:rPr>
      </w:pPr>
    </w:p>
    <w:p w14:paraId="5C50C74A" w14:textId="77777777" w:rsidR="00125F16" w:rsidRPr="00FB4CB7" w:rsidRDefault="00125F16" w:rsidP="00CA646D">
      <w:pPr>
        <w:spacing w:after="60"/>
        <w:jc w:val="center"/>
        <w:rPr>
          <w:rFonts w:ascii="Arial Narrow" w:hAnsi="Arial Narrow" w:cs="Arial"/>
          <w:spacing w:val="-2"/>
        </w:rPr>
      </w:pPr>
    </w:p>
    <w:p w14:paraId="3A8918E9" w14:textId="77777777" w:rsidR="00CA646D" w:rsidRPr="00FB4CB7" w:rsidRDefault="00CA646D" w:rsidP="00CA646D">
      <w:pPr>
        <w:spacing w:after="60"/>
        <w:jc w:val="center"/>
        <w:rPr>
          <w:rFonts w:ascii="Arial Narrow" w:hAnsi="Arial Narrow" w:cs="Arial"/>
          <w:spacing w:val="-2"/>
        </w:rPr>
      </w:pPr>
    </w:p>
    <w:p w14:paraId="388D7870"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__________________________________</w:t>
      </w:r>
    </w:p>
    <w:p w14:paraId="265239B4"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 xml:space="preserve">Firma </w:t>
      </w:r>
    </w:p>
    <w:bookmarkEnd w:id="6"/>
    <w:p w14:paraId="3B7C8023" w14:textId="77777777" w:rsidR="00CA646D" w:rsidRPr="00FB4CB7" w:rsidRDefault="00CA646D" w:rsidP="00CA646D">
      <w:pPr>
        <w:spacing w:after="60"/>
        <w:jc w:val="center"/>
        <w:rPr>
          <w:rFonts w:ascii="Arial Narrow" w:hAnsi="Arial Narrow" w:cs="Arial"/>
          <w:spacing w:val="-2"/>
          <w:sz w:val="16"/>
          <w:szCs w:val="16"/>
        </w:rPr>
      </w:pPr>
    </w:p>
    <w:p w14:paraId="324C9F13" w14:textId="77777777" w:rsidR="00CA646D" w:rsidRPr="00FB4CB7" w:rsidRDefault="00CA646D" w:rsidP="00CA646D">
      <w:pPr>
        <w:spacing w:after="60"/>
        <w:jc w:val="center"/>
        <w:rPr>
          <w:rFonts w:ascii="Arial Narrow" w:hAnsi="Arial Narrow" w:cs="Arial"/>
          <w:spacing w:val="-2"/>
          <w:sz w:val="16"/>
          <w:szCs w:val="16"/>
        </w:rPr>
      </w:pPr>
    </w:p>
    <w:p w14:paraId="407F6602" w14:textId="77777777" w:rsidR="00CA646D" w:rsidRPr="00FB4CB7" w:rsidRDefault="00CA646D" w:rsidP="00CA646D">
      <w:pPr>
        <w:spacing w:after="60"/>
        <w:jc w:val="center"/>
        <w:rPr>
          <w:rFonts w:ascii="Arial Narrow" w:hAnsi="Arial Narrow" w:cs="Arial"/>
          <w:spacing w:val="-2"/>
          <w:sz w:val="16"/>
          <w:szCs w:val="16"/>
        </w:rPr>
      </w:pPr>
      <w:r w:rsidRPr="00FB4CB7">
        <w:rPr>
          <w:rFonts w:ascii="Arial Narrow" w:hAnsi="Arial Narrow" w:cs="Arial"/>
          <w:spacing w:val="-2"/>
          <w:sz w:val="16"/>
          <w:szCs w:val="16"/>
        </w:rPr>
        <w:br w:type="page"/>
      </w:r>
    </w:p>
    <w:p w14:paraId="727926DA" w14:textId="77777777" w:rsidR="00CA646D" w:rsidRPr="00FB4CB7" w:rsidRDefault="00CA646D" w:rsidP="00CA646D">
      <w:pPr>
        <w:pStyle w:val="Ttulo2"/>
        <w:spacing w:after="0"/>
        <w:jc w:val="right"/>
        <w:rPr>
          <w:rFonts w:ascii="Arial Narrow" w:hAnsi="Arial Narrow"/>
          <w:color w:val="365F91"/>
          <w:sz w:val="16"/>
          <w:szCs w:val="16"/>
          <w:lang w:val="es-BO"/>
        </w:rPr>
      </w:pPr>
      <w:r w:rsidRPr="00FB4CB7">
        <w:rPr>
          <w:rFonts w:ascii="Arial Narrow" w:hAnsi="Arial Narrow"/>
          <w:color w:val="365F91"/>
          <w:sz w:val="16"/>
          <w:szCs w:val="16"/>
          <w:lang w:val="es-BO"/>
        </w:rPr>
        <w:lastRenderedPageBreak/>
        <w:t>                                  </w:t>
      </w:r>
    </w:p>
    <w:p w14:paraId="2CD46804" w14:textId="77777777" w:rsidR="00CA646D" w:rsidRPr="00A45EEC" w:rsidRDefault="00C31510" w:rsidP="0050549B">
      <w:pPr>
        <w:spacing w:after="60"/>
        <w:jc w:val="center"/>
        <w:rPr>
          <w:rFonts w:ascii="Arial Narrow" w:hAnsi="Arial Narrow" w:cs="Arial"/>
          <w:b/>
          <w:bCs/>
          <w:color w:val="000000" w:themeColor="text1"/>
        </w:rPr>
      </w:pPr>
      <w:r w:rsidRPr="00A45EEC">
        <w:rPr>
          <w:rFonts w:ascii="Arial Narrow" w:hAnsi="Arial Narrow" w:cs="Arial"/>
          <w:b/>
          <w:bCs/>
          <w:color w:val="000000" w:themeColor="text1"/>
        </w:rPr>
        <w:t>FORMULARIO B</w:t>
      </w:r>
      <w:r w:rsidR="00CA646D" w:rsidRPr="00A45EEC">
        <w:rPr>
          <w:rFonts w:ascii="Arial Narrow" w:hAnsi="Arial Narrow" w:cs="Arial"/>
          <w:b/>
          <w:bCs/>
          <w:color w:val="000000" w:themeColor="text1"/>
        </w:rPr>
        <w:t>-2a</w:t>
      </w:r>
    </w:p>
    <w:p w14:paraId="6BA72DCD" w14:textId="77777777" w:rsidR="00CA646D" w:rsidRPr="00A45EEC" w:rsidRDefault="00CA646D" w:rsidP="00A74C50">
      <w:pPr>
        <w:pStyle w:val="Ttulo2"/>
        <w:spacing w:after="0"/>
        <w:jc w:val="center"/>
        <w:rPr>
          <w:rFonts w:ascii="Arial Narrow" w:hAnsi="Arial Narrow"/>
          <w:color w:val="000000" w:themeColor="text1"/>
          <w:sz w:val="22"/>
          <w:szCs w:val="22"/>
          <w:lang w:val="es-BO"/>
        </w:rPr>
      </w:pPr>
      <w:r w:rsidRPr="00A45EEC">
        <w:rPr>
          <w:rFonts w:ascii="Arial Narrow" w:hAnsi="Arial Narrow"/>
          <w:color w:val="000000" w:themeColor="text1"/>
          <w:sz w:val="22"/>
          <w:szCs w:val="22"/>
          <w:lang w:val="es-BO"/>
        </w:rPr>
        <w:t>PROPUESTA ECONÓMICA PARA MEDICAMENTOS</w:t>
      </w:r>
    </w:p>
    <w:p w14:paraId="07951533" w14:textId="77777777" w:rsidR="00CA646D" w:rsidRPr="00FB4CB7" w:rsidRDefault="00CA646D" w:rsidP="00CA646D">
      <w:pPr>
        <w:rPr>
          <w:rFonts w:ascii="Arial Narrow" w:hAnsi="Arial Narrow" w:cs="Arial"/>
          <w:b/>
          <w:bCs/>
        </w:rPr>
      </w:pPr>
    </w:p>
    <w:p w14:paraId="7D5B0596" w14:textId="77777777" w:rsidR="00CA646D" w:rsidRPr="00FB4CB7" w:rsidRDefault="00CA646D" w:rsidP="00CA646D">
      <w:pPr>
        <w:rPr>
          <w:rFonts w:ascii="Arial Narrow" w:hAnsi="Arial Narrow" w:cs="Arial"/>
          <w:b/>
          <w:bCs/>
        </w:rPr>
      </w:pPr>
    </w:p>
    <w:p w14:paraId="27F2574F"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C312C7" w:rsidRPr="00FB4CB7">
        <w:rPr>
          <w:rFonts w:ascii="Arial Narrow" w:hAnsi="Arial Narrow" w:cs="Arial"/>
          <w:b/>
          <w:bCs/>
        </w:rPr>
        <w:t>RAZÓN</w:t>
      </w:r>
      <w:r w:rsidRPr="00FB4CB7">
        <w:rPr>
          <w:rFonts w:ascii="Arial Narrow" w:hAnsi="Arial Narrow" w:cs="Arial"/>
          <w:b/>
          <w:bCs/>
        </w:rPr>
        <w:t xml:space="preserve"> SOCIAL:................................................................</w:t>
      </w:r>
    </w:p>
    <w:p w14:paraId="170C4971" w14:textId="77777777" w:rsidR="00CA646D" w:rsidRPr="00FB4CB7" w:rsidRDefault="00CA646D" w:rsidP="00CA646D">
      <w:pPr>
        <w:rPr>
          <w:rFonts w:ascii="Arial Narrow" w:hAnsi="Arial Narrow" w:cs="Arial"/>
          <w:b/>
          <w:bCs/>
          <w:sz w:val="20"/>
          <w:szCs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0C1D29" w:rsidRPr="00FB4CB7" w14:paraId="4B3C4112"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D6A426D"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02F15306" w14:textId="4832D148"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083294B" w14:textId="2386BC44"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2D3BF9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6AF20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1D3F5D9"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B8B509D"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A0552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3EF82E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67D813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77D284F3"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434F0B"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1F2C6FBC"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619934D7"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5BFDAE2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D0C1F" w14:textId="7F0ACA3E"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6F04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DC18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D55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67C7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BA5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3DA99"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B85F97F"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DC1642A" w14:textId="77777777" w:rsidR="000C1D29" w:rsidRPr="00FB4CB7" w:rsidRDefault="000C1D29" w:rsidP="001F06CF">
            <w:pPr>
              <w:jc w:val="center"/>
              <w:rPr>
                <w:rFonts w:ascii="Arial Narrow" w:hAnsi="Arial Narrow" w:cs="Arial"/>
                <w:b/>
                <w:bCs/>
                <w:sz w:val="14"/>
                <w:szCs w:val="14"/>
              </w:rPr>
            </w:pPr>
          </w:p>
        </w:tc>
      </w:tr>
      <w:tr w:rsidR="000C1D29" w:rsidRPr="00FB4CB7" w14:paraId="3DE3535E"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06C735EC"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0BFBB10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C622C" w14:textId="2E0EE1DD"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EF7BF"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311F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5C1D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A586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D6413"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4D06B"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3C767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993B52"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5785AA4E" w14:textId="77777777" w:rsidR="000C1D29" w:rsidRPr="00FB4CB7" w:rsidRDefault="000C1D29" w:rsidP="001F06CF">
            <w:pPr>
              <w:jc w:val="center"/>
              <w:rPr>
                <w:rFonts w:ascii="Arial Narrow" w:hAnsi="Arial Narrow" w:cs="Arial"/>
                <w:b/>
                <w:bCs/>
                <w:sz w:val="14"/>
                <w:szCs w:val="14"/>
              </w:rPr>
            </w:pPr>
          </w:p>
        </w:tc>
      </w:tr>
      <w:tr w:rsidR="000C1D29" w:rsidRPr="00FB4CB7" w14:paraId="15AFFEFD" w14:textId="77777777" w:rsidTr="009F792B">
        <w:tc>
          <w:tcPr>
            <w:tcW w:w="417" w:type="dxa"/>
            <w:tcBorders>
              <w:top w:val="single" w:sz="4" w:space="0" w:color="auto"/>
              <w:left w:val="single" w:sz="4" w:space="0" w:color="auto"/>
              <w:bottom w:val="single" w:sz="4" w:space="0" w:color="auto"/>
              <w:right w:val="single" w:sz="4" w:space="0" w:color="auto"/>
            </w:tcBorders>
          </w:tcPr>
          <w:p w14:paraId="55021F9A"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4EDA30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D834AB6" w14:textId="51C24569"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0D5F3F2"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AFC5DDB"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6EA99DAE"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7C13179D"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037DE889"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104E850C"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2F52D675"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17FA09B8"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6E5388B2" w14:textId="77777777" w:rsidR="000C1D29" w:rsidRPr="00FB4CB7" w:rsidRDefault="000C1D29" w:rsidP="001F06CF">
            <w:pPr>
              <w:rPr>
                <w:rFonts w:ascii="Arial Narrow" w:hAnsi="Arial Narrow" w:cs="Arial"/>
                <w:b/>
                <w:bCs/>
                <w:sz w:val="20"/>
                <w:szCs w:val="20"/>
              </w:rPr>
            </w:pPr>
          </w:p>
        </w:tc>
      </w:tr>
      <w:tr w:rsidR="000C1D29" w:rsidRPr="00FB4CB7" w14:paraId="05DD6808" w14:textId="77777777" w:rsidTr="009F792B">
        <w:tc>
          <w:tcPr>
            <w:tcW w:w="417" w:type="dxa"/>
            <w:tcBorders>
              <w:top w:val="single" w:sz="4" w:space="0" w:color="auto"/>
              <w:left w:val="single" w:sz="4" w:space="0" w:color="auto"/>
              <w:bottom w:val="single" w:sz="4" w:space="0" w:color="auto"/>
              <w:right w:val="single" w:sz="4" w:space="0" w:color="auto"/>
            </w:tcBorders>
          </w:tcPr>
          <w:p w14:paraId="1BD60029"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624C88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7BD0ECF9" w14:textId="4B938A13"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1920029F"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C115278"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F95B516"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6D50F19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5552386D"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E4B9B84"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9A02B3"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40666E82"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34AA5721" w14:textId="77777777" w:rsidR="000C1D29" w:rsidRPr="00FB4CB7" w:rsidRDefault="000C1D29" w:rsidP="001F06CF">
            <w:pPr>
              <w:rPr>
                <w:rFonts w:ascii="Arial Narrow" w:hAnsi="Arial Narrow" w:cs="Arial"/>
                <w:b/>
                <w:bCs/>
                <w:sz w:val="20"/>
                <w:szCs w:val="20"/>
              </w:rPr>
            </w:pPr>
          </w:p>
        </w:tc>
      </w:tr>
      <w:tr w:rsidR="000C1D29" w:rsidRPr="00FB4CB7" w14:paraId="5CFFEEA6" w14:textId="77777777" w:rsidTr="009F792B">
        <w:tc>
          <w:tcPr>
            <w:tcW w:w="417" w:type="dxa"/>
            <w:tcBorders>
              <w:top w:val="single" w:sz="4" w:space="0" w:color="auto"/>
              <w:left w:val="single" w:sz="4" w:space="0" w:color="auto"/>
              <w:bottom w:val="single" w:sz="4" w:space="0" w:color="auto"/>
              <w:right w:val="single" w:sz="4" w:space="0" w:color="auto"/>
            </w:tcBorders>
          </w:tcPr>
          <w:p w14:paraId="19ECA29F"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2BC6FF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6276B94" w14:textId="7C2DC3C6"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5156E0FC"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D0203AF"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15405C7"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2F6E556C"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6CFD791"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5E8DAC84"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7C2031CB"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A2343E2" w14:textId="77777777" w:rsidR="000C1D29" w:rsidRPr="00FB4CB7" w:rsidRDefault="000C1D29" w:rsidP="001F06CF">
            <w:pPr>
              <w:rPr>
                <w:rFonts w:ascii="Arial Narrow" w:hAnsi="Arial Narrow" w:cs="Arial"/>
                <w:b/>
                <w:bCs/>
                <w:sz w:val="20"/>
                <w:szCs w:val="20"/>
              </w:rPr>
            </w:pPr>
          </w:p>
        </w:tc>
        <w:tc>
          <w:tcPr>
            <w:tcW w:w="869" w:type="dxa"/>
            <w:tcBorders>
              <w:top w:val="single" w:sz="4" w:space="0" w:color="auto"/>
              <w:left w:val="single" w:sz="4" w:space="0" w:color="auto"/>
              <w:bottom w:val="single" w:sz="4" w:space="0" w:color="auto"/>
              <w:right w:val="single" w:sz="4" w:space="0" w:color="auto"/>
            </w:tcBorders>
          </w:tcPr>
          <w:p w14:paraId="35F04125" w14:textId="77777777" w:rsidR="000C1D29" w:rsidRPr="00FB4CB7" w:rsidRDefault="000C1D29" w:rsidP="001F06CF">
            <w:pPr>
              <w:rPr>
                <w:rFonts w:ascii="Arial Narrow" w:hAnsi="Arial Narrow" w:cs="Arial"/>
                <w:b/>
                <w:bCs/>
                <w:sz w:val="20"/>
                <w:szCs w:val="20"/>
              </w:rPr>
            </w:pPr>
          </w:p>
        </w:tc>
      </w:tr>
    </w:tbl>
    <w:p w14:paraId="617337B6" w14:textId="77777777" w:rsidR="00CA646D" w:rsidRPr="00FB4CB7" w:rsidRDefault="00CA646D" w:rsidP="00CA646D">
      <w:pPr>
        <w:spacing w:after="60"/>
        <w:jc w:val="center"/>
        <w:rPr>
          <w:rFonts w:ascii="Arial Narrow" w:hAnsi="Arial Narrow" w:cs="Arial"/>
          <w:spacing w:val="-2"/>
          <w:sz w:val="16"/>
          <w:szCs w:val="16"/>
        </w:rPr>
      </w:pPr>
    </w:p>
    <w:p w14:paraId="1C2D200E" w14:textId="77777777" w:rsidR="00CA646D" w:rsidRPr="00FB4CB7" w:rsidRDefault="00CA646D" w:rsidP="00CA646D">
      <w:pPr>
        <w:spacing w:after="60"/>
        <w:jc w:val="center"/>
        <w:rPr>
          <w:rFonts w:ascii="Arial Narrow" w:hAnsi="Arial Narrow" w:cs="Arial"/>
          <w:spacing w:val="-2"/>
          <w:sz w:val="16"/>
          <w:szCs w:val="16"/>
        </w:rPr>
      </w:pPr>
    </w:p>
    <w:p w14:paraId="0A3371E3" w14:textId="77777777" w:rsidR="00CA646D" w:rsidRPr="00FB4CB7" w:rsidRDefault="00CA646D" w:rsidP="00CA646D">
      <w:pPr>
        <w:spacing w:after="60"/>
        <w:jc w:val="center"/>
        <w:rPr>
          <w:rFonts w:ascii="Arial Narrow" w:hAnsi="Arial Narrow" w:cs="Arial"/>
          <w:spacing w:val="-2"/>
        </w:rPr>
      </w:pPr>
      <w:r w:rsidRPr="00FB4CB7">
        <w:rPr>
          <w:rFonts w:ascii="Arial Narrow" w:hAnsi="Arial Narrow" w:cs="Arial"/>
          <w:spacing w:val="-2"/>
        </w:rPr>
        <w:t>___________________________</w:t>
      </w:r>
    </w:p>
    <w:p w14:paraId="72A4B8CD"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3452782D" w14:textId="77777777" w:rsidR="00CA646D" w:rsidRPr="00FB4CB7" w:rsidRDefault="00CA646D" w:rsidP="00CA646D">
      <w:pPr>
        <w:jc w:val="center"/>
        <w:rPr>
          <w:rFonts w:ascii="Arial Narrow" w:hAnsi="Arial Narrow" w:cs="Arial"/>
          <w:b/>
          <w:bCs/>
          <w:i/>
          <w:u w:val="single"/>
        </w:rPr>
      </w:pPr>
      <w:r w:rsidRPr="00FB4CB7">
        <w:rPr>
          <w:rFonts w:ascii="Arial Narrow" w:hAnsi="Arial Narrow" w:cs="Arial"/>
          <w:b/>
          <w:i/>
          <w:spacing w:val="-2"/>
        </w:rPr>
        <w:t>Firma</w:t>
      </w:r>
    </w:p>
    <w:p w14:paraId="5AD918CF" w14:textId="77777777" w:rsidR="00CA646D" w:rsidRPr="00FB4CB7" w:rsidRDefault="00CA646D" w:rsidP="00CA646D">
      <w:pPr>
        <w:pStyle w:val="Ttulo2"/>
        <w:spacing w:after="0"/>
        <w:ind w:left="3540" w:firstLine="708"/>
        <w:rPr>
          <w:rFonts w:ascii="Arial Narrow" w:hAnsi="Arial Narrow"/>
          <w:b w:val="0"/>
          <w:bCs w:val="0"/>
          <w:sz w:val="22"/>
          <w:szCs w:val="22"/>
          <w:lang w:val="es-BO"/>
        </w:rPr>
      </w:pPr>
    </w:p>
    <w:p w14:paraId="55999B75" w14:textId="77777777" w:rsidR="00CA646D" w:rsidRPr="006E0709" w:rsidRDefault="00CA646D" w:rsidP="00CA646D">
      <w:pPr>
        <w:pStyle w:val="Ttulo2"/>
        <w:spacing w:after="0"/>
        <w:ind w:left="3540" w:firstLine="708"/>
        <w:rPr>
          <w:rFonts w:ascii="Arial Narrow" w:hAnsi="Arial Narrow"/>
          <w:b w:val="0"/>
          <w:bCs w:val="0"/>
          <w:sz w:val="22"/>
          <w:szCs w:val="22"/>
          <w:lang w:val="es-BO"/>
        </w:rPr>
      </w:pPr>
    </w:p>
    <w:p w14:paraId="00EDC4AE" w14:textId="77777777" w:rsidR="00CA646D" w:rsidRPr="006E0709" w:rsidRDefault="00CA646D" w:rsidP="00CA646D">
      <w:pPr>
        <w:pStyle w:val="Ttulo2"/>
        <w:spacing w:after="0"/>
        <w:ind w:left="3540" w:firstLine="708"/>
        <w:rPr>
          <w:rFonts w:ascii="Arial Narrow" w:hAnsi="Arial Narrow"/>
          <w:b w:val="0"/>
          <w:bCs w:val="0"/>
          <w:sz w:val="22"/>
          <w:szCs w:val="22"/>
          <w:lang w:val="es-BO"/>
        </w:rPr>
      </w:pPr>
    </w:p>
    <w:p w14:paraId="38017AC3" w14:textId="00F52EB1" w:rsidR="00CA646D" w:rsidRPr="006E0709" w:rsidRDefault="00CA646D" w:rsidP="00CA646D">
      <w:pPr>
        <w:ind w:left="708"/>
        <w:jc w:val="both"/>
        <w:rPr>
          <w:rFonts w:ascii="Arial Narrow" w:hAnsi="Arial Narrow" w:cs="Arial"/>
          <w:sz w:val="16"/>
          <w:szCs w:val="16"/>
        </w:rPr>
      </w:pPr>
      <w:r w:rsidRPr="006E0709">
        <w:rPr>
          <w:rFonts w:ascii="Arial Narrow" w:hAnsi="Arial Narrow" w:cs="Arial"/>
        </w:rPr>
        <w:t xml:space="preserve">El Plazo de entrega referencial de los productos adjudicados </w:t>
      </w:r>
      <w:r w:rsidR="006510ED" w:rsidRPr="006E0709">
        <w:rPr>
          <w:rFonts w:ascii="Arial Narrow" w:hAnsi="Arial Narrow" w:cs="Arial"/>
        </w:rPr>
        <w:t xml:space="preserve">y de acuerdo a cronograma </w:t>
      </w:r>
      <w:r w:rsidRPr="006E0709">
        <w:rPr>
          <w:rFonts w:ascii="Arial Narrow" w:hAnsi="Arial Narrow" w:cs="Arial"/>
        </w:rPr>
        <w:t>es</w:t>
      </w:r>
      <w:r w:rsidR="006510ED" w:rsidRPr="006E0709">
        <w:rPr>
          <w:rFonts w:ascii="Arial Narrow" w:hAnsi="Arial Narrow" w:cs="Arial"/>
        </w:rPr>
        <w:t xml:space="preserve"> hasta </w:t>
      </w:r>
      <w:r w:rsidR="00CB5892" w:rsidRPr="006E0709">
        <w:rPr>
          <w:rFonts w:ascii="Arial Narrow" w:hAnsi="Arial Narrow" w:cs="Arial"/>
          <w:b/>
          <w:sz w:val="20"/>
          <w:szCs w:val="20"/>
          <w:u w:val="single"/>
        </w:rPr>
        <w:t>40</w:t>
      </w:r>
      <w:r w:rsidR="00DE0795" w:rsidRPr="006E0709">
        <w:rPr>
          <w:rFonts w:ascii="Arial Narrow" w:hAnsi="Arial Narrow" w:cs="Arial"/>
          <w:b/>
          <w:sz w:val="20"/>
          <w:szCs w:val="20"/>
          <w:u w:val="single"/>
        </w:rPr>
        <w:t xml:space="preserve"> días calendario</w:t>
      </w:r>
      <w:r w:rsidRPr="006E0709">
        <w:rPr>
          <w:rFonts w:ascii="Arial Narrow" w:hAnsi="Arial Narrow" w:cs="Arial"/>
          <w:sz w:val="16"/>
          <w:szCs w:val="16"/>
        </w:rPr>
        <w:t>.</w:t>
      </w:r>
    </w:p>
    <w:p w14:paraId="4B8D58F5" w14:textId="77777777" w:rsidR="00F550DB" w:rsidRPr="00FB4CB7" w:rsidRDefault="00F550DB" w:rsidP="00CA646D">
      <w:pPr>
        <w:ind w:left="708"/>
        <w:jc w:val="both"/>
        <w:rPr>
          <w:rFonts w:ascii="Arial Narrow" w:hAnsi="Arial Narrow" w:cs="Arial"/>
          <w:sz w:val="16"/>
          <w:szCs w:val="16"/>
        </w:rPr>
      </w:pPr>
    </w:p>
    <w:p w14:paraId="089A7A9C" w14:textId="77777777" w:rsidR="00CA646D" w:rsidRPr="00FB4CB7" w:rsidRDefault="00CA646D" w:rsidP="00CA646D">
      <w:pPr>
        <w:pStyle w:val="Ttulo2"/>
        <w:spacing w:after="0"/>
        <w:ind w:left="3540" w:firstLine="708"/>
        <w:rPr>
          <w:rFonts w:ascii="Arial Narrow" w:hAnsi="Arial Narrow"/>
          <w:color w:val="365F91"/>
          <w:sz w:val="16"/>
          <w:szCs w:val="16"/>
        </w:rPr>
      </w:pPr>
      <w:r w:rsidRPr="00FB4CB7">
        <w:rPr>
          <w:rFonts w:ascii="Arial Narrow" w:hAnsi="Arial Narrow"/>
          <w:sz w:val="16"/>
          <w:szCs w:val="16"/>
          <w:lang w:val="es-BO"/>
        </w:rPr>
        <w:br w:type="page"/>
      </w:r>
    </w:p>
    <w:p w14:paraId="295E70B7" w14:textId="77777777" w:rsidR="00CA646D" w:rsidRPr="00FB4CB7" w:rsidRDefault="00CA646D" w:rsidP="00CA646D">
      <w:pPr>
        <w:spacing w:after="60"/>
        <w:jc w:val="center"/>
        <w:rPr>
          <w:rFonts w:ascii="Arial Narrow" w:hAnsi="Arial Narrow" w:cs="Arial"/>
          <w:b/>
          <w:bCs/>
          <w:sz w:val="20"/>
          <w:szCs w:val="20"/>
        </w:rPr>
      </w:pPr>
    </w:p>
    <w:p w14:paraId="2716DF3E" w14:textId="77777777" w:rsidR="00CA646D" w:rsidRPr="006E0709" w:rsidRDefault="00CA646D" w:rsidP="0050549B">
      <w:pPr>
        <w:spacing w:after="60"/>
        <w:jc w:val="center"/>
        <w:rPr>
          <w:rFonts w:ascii="Arial Narrow" w:hAnsi="Arial Narrow" w:cs="Arial"/>
          <w:b/>
          <w:bCs/>
        </w:rPr>
      </w:pPr>
      <w:r w:rsidRPr="006E0709">
        <w:rPr>
          <w:rFonts w:ascii="Arial Narrow" w:hAnsi="Arial Narrow" w:cs="Arial"/>
          <w:b/>
          <w:bCs/>
        </w:rPr>
        <w:t>FORMULARIO  B-2b</w:t>
      </w:r>
    </w:p>
    <w:p w14:paraId="337F214B" w14:textId="77777777" w:rsidR="00CA646D" w:rsidRPr="006E0709" w:rsidRDefault="00CA646D" w:rsidP="00CA646D">
      <w:pPr>
        <w:jc w:val="center"/>
        <w:rPr>
          <w:rFonts w:ascii="Arial Narrow" w:hAnsi="Arial Narrow" w:cs="Arial"/>
          <w:b/>
          <w:bCs/>
        </w:rPr>
      </w:pPr>
      <w:r w:rsidRPr="006E0709">
        <w:rPr>
          <w:rFonts w:ascii="Arial Narrow" w:hAnsi="Arial Narrow" w:cs="Arial"/>
          <w:b/>
          <w:bCs/>
        </w:rPr>
        <w:t xml:space="preserve">PROPUESTA ECONÓMICA PARA INSUMOS ODONTOLÓGICOS </w:t>
      </w:r>
    </w:p>
    <w:p w14:paraId="2F2D16EF" w14:textId="77777777" w:rsidR="00CA646D" w:rsidRPr="00FB4CB7" w:rsidRDefault="00CA646D" w:rsidP="00CA646D">
      <w:pPr>
        <w:rPr>
          <w:rFonts w:ascii="Arial Narrow" w:hAnsi="Arial Narrow" w:cs="Arial"/>
          <w:b/>
          <w:bCs/>
        </w:rPr>
      </w:pPr>
    </w:p>
    <w:p w14:paraId="6FD59CBF" w14:textId="77777777" w:rsidR="00CA646D" w:rsidRPr="00FB4CB7" w:rsidRDefault="00CA646D" w:rsidP="00CA646D">
      <w:pPr>
        <w:rPr>
          <w:rFonts w:ascii="Arial Narrow" w:hAnsi="Arial Narrow" w:cs="Arial"/>
          <w:b/>
          <w:bCs/>
          <w:color w:val="FF0000"/>
        </w:rPr>
      </w:pPr>
    </w:p>
    <w:p w14:paraId="70EB47FD"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C312C7" w:rsidRPr="00FB4CB7">
        <w:rPr>
          <w:rFonts w:ascii="Arial Narrow" w:hAnsi="Arial Narrow" w:cs="Arial"/>
          <w:b/>
          <w:bCs/>
        </w:rPr>
        <w:t>RAZÓN</w:t>
      </w:r>
      <w:r w:rsidRPr="00FB4CB7">
        <w:rPr>
          <w:rFonts w:ascii="Arial Narrow" w:hAnsi="Arial Narrow" w:cs="Arial"/>
          <w:b/>
          <w:bCs/>
        </w:rPr>
        <w:t xml:space="preserve"> </w:t>
      </w:r>
      <w:r w:rsidR="00C31510" w:rsidRPr="00FB4CB7">
        <w:rPr>
          <w:rFonts w:ascii="Arial Narrow" w:hAnsi="Arial Narrow" w:cs="Arial"/>
          <w:b/>
          <w:bCs/>
        </w:rPr>
        <w:t>SOCIAL: ................................................................</w:t>
      </w:r>
    </w:p>
    <w:p w14:paraId="0D35B7D0" w14:textId="77777777" w:rsidR="00CA646D" w:rsidRPr="00FB4CB7" w:rsidRDefault="00CA646D" w:rsidP="00CA646D">
      <w:pPr>
        <w:rPr>
          <w:rFonts w:ascii="Arial Narrow" w:hAnsi="Arial Narrow" w:cs="Arial"/>
          <w:b/>
          <w:bCs/>
          <w:sz w:val="20"/>
          <w:szCs w:val="20"/>
        </w:rPr>
      </w:pPr>
    </w:p>
    <w:p w14:paraId="60D966A0" w14:textId="77777777" w:rsidR="00CA646D" w:rsidRPr="00FB4CB7" w:rsidRDefault="00CA646D" w:rsidP="00CA646D">
      <w:pPr>
        <w:rPr>
          <w:rFonts w:ascii="Arial Narrow" w:hAnsi="Arial Narrow" w:cs="Arial"/>
          <w:b/>
          <w:bCs/>
          <w:sz w:val="16"/>
          <w:szCs w:val="16"/>
        </w:rPr>
      </w:pPr>
    </w:p>
    <w:p w14:paraId="0F42ED95" w14:textId="77777777" w:rsidR="00CA646D" w:rsidRPr="00FB4CB7" w:rsidRDefault="00CA646D" w:rsidP="00CA646D">
      <w:pPr>
        <w:pStyle w:val="Ttulo2"/>
        <w:spacing w:after="0"/>
        <w:ind w:left="-2160"/>
        <w:rPr>
          <w:rFonts w:ascii="Arial Narrow" w:hAnsi="Arial Narrow"/>
          <w:sz w:val="16"/>
          <w:szCs w:val="16"/>
          <w:lang w:val="es-BO"/>
        </w:rPr>
      </w:pPr>
      <w:r w:rsidRPr="00FB4CB7">
        <w:rPr>
          <w:rFonts w:ascii="Arial Narrow" w:hAnsi="Arial Narrow"/>
          <w:b w:val="0"/>
          <w:bCs w:val="0"/>
          <w:sz w:val="16"/>
          <w:szCs w:val="16"/>
          <w:lang w:val="es-BO"/>
        </w:rPr>
        <w:t xml:space="preserve">                 </w:t>
      </w:r>
      <w:r w:rsidRPr="00FB4CB7">
        <w:rPr>
          <w:rFonts w:ascii="Arial Narrow" w:hAnsi="Arial Narrow"/>
          <w:sz w:val="16"/>
          <w:szCs w:val="16"/>
          <w:lang w:val="es-BO"/>
        </w:rPr>
        <w:t>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0C1D29" w:rsidRPr="00FB4CB7" w14:paraId="0EF5533D"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5A11E5C"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EB7C7CC" w14:textId="76A09284"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166FDC" w14:textId="555666EF"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CE2CD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49B908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050D2C"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D7214F"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25A2C0"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DE16B6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BE31FF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134E521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EB05D3A"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2C79A9FD"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7487047A"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03CF9A45"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3BACC" w14:textId="1B78C94F"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21554"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8FCAD"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2456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E328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43269"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EE525"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629B82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598A5F5F" w14:textId="77777777" w:rsidR="000C1D29" w:rsidRPr="00FB4CB7" w:rsidRDefault="000C1D29" w:rsidP="001F06CF">
            <w:pPr>
              <w:jc w:val="center"/>
              <w:rPr>
                <w:rFonts w:ascii="Arial Narrow" w:hAnsi="Arial Narrow" w:cs="Arial"/>
                <w:b/>
                <w:bCs/>
                <w:sz w:val="14"/>
                <w:szCs w:val="14"/>
              </w:rPr>
            </w:pPr>
          </w:p>
        </w:tc>
      </w:tr>
      <w:tr w:rsidR="000C1D29" w:rsidRPr="00FB4CB7" w14:paraId="31B65E7C"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527B06A8"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04C8680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B3A44" w14:textId="4E5DEFE1"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7176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7B1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70A8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CC452"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47CB8"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16D4B"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58AB6E7"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97A1E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52AB032" w14:textId="77777777" w:rsidR="000C1D29" w:rsidRPr="00FB4CB7" w:rsidRDefault="000C1D29" w:rsidP="001F06CF">
            <w:pPr>
              <w:jc w:val="center"/>
              <w:rPr>
                <w:rFonts w:ascii="Arial Narrow" w:hAnsi="Arial Narrow" w:cs="Arial"/>
                <w:b/>
                <w:bCs/>
                <w:sz w:val="14"/>
                <w:szCs w:val="14"/>
              </w:rPr>
            </w:pPr>
          </w:p>
        </w:tc>
      </w:tr>
      <w:tr w:rsidR="000C1D29" w:rsidRPr="00FB4CB7" w14:paraId="19D53817" w14:textId="77777777" w:rsidTr="009F792B">
        <w:tc>
          <w:tcPr>
            <w:tcW w:w="417" w:type="dxa"/>
            <w:tcBorders>
              <w:top w:val="single" w:sz="4" w:space="0" w:color="auto"/>
              <w:left w:val="single" w:sz="4" w:space="0" w:color="auto"/>
              <w:bottom w:val="single" w:sz="4" w:space="0" w:color="auto"/>
              <w:right w:val="single" w:sz="4" w:space="0" w:color="auto"/>
            </w:tcBorders>
          </w:tcPr>
          <w:p w14:paraId="3C53793D"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87FD00C"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695EE9DB" w14:textId="174B8D7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793E6872"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A39E136"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4981C1F0"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11F9EE8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3C41734F"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35F1809B"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0CDF8B29"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6EA56FE"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71849D5" w14:textId="77777777" w:rsidR="000C1D29" w:rsidRPr="00FB4CB7" w:rsidRDefault="000C1D29" w:rsidP="001F06CF">
            <w:pPr>
              <w:rPr>
                <w:rFonts w:ascii="Arial Narrow" w:hAnsi="Arial Narrow" w:cs="Arial"/>
                <w:b/>
                <w:bCs/>
                <w:sz w:val="20"/>
                <w:szCs w:val="20"/>
              </w:rPr>
            </w:pPr>
          </w:p>
        </w:tc>
      </w:tr>
      <w:tr w:rsidR="000C1D29" w:rsidRPr="00FB4CB7" w14:paraId="7A9D1FAE" w14:textId="77777777" w:rsidTr="009F792B">
        <w:tc>
          <w:tcPr>
            <w:tcW w:w="417" w:type="dxa"/>
            <w:tcBorders>
              <w:top w:val="single" w:sz="4" w:space="0" w:color="auto"/>
              <w:left w:val="single" w:sz="4" w:space="0" w:color="auto"/>
              <w:bottom w:val="single" w:sz="4" w:space="0" w:color="auto"/>
              <w:right w:val="single" w:sz="4" w:space="0" w:color="auto"/>
            </w:tcBorders>
          </w:tcPr>
          <w:p w14:paraId="23D57751"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5CCAA81"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F4F114D" w14:textId="6A5D3BD1"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27579DA0"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746D71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3B78B7E"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536F2256"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985149B"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31747692"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5BF586F8"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547C051"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5CA9D6AA" w14:textId="77777777" w:rsidR="000C1D29" w:rsidRPr="00FB4CB7" w:rsidRDefault="000C1D29" w:rsidP="001F06CF">
            <w:pPr>
              <w:rPr>
                <w:rFonts w:ascii="Arial Narrow" w:hAnsi="Arial Narrow" w:cs="Arial"/>
                <w:b/>
                <w:bCs/>
                <w:sz w:val="20"/>
                <w:szCs w:val="20"/>
              </w:rPr>
            </w:pPr>
          </w:p>
        </w:tc>
      </w:tr>
      <w:tr w:rsidR="000C1D29" w:rsidRPr="00FB4CB7" w14:paraId="3CCF11D8" w14:textId="77777777" w:rsidTr="009F792B">
        <w:tc>
          <w:tcPr>
            <w:tcW w:w="417" w:type="dxa"/>
            <w:tcBorders>
              <w:top w:val="single" w:sz="4" w:space="0" w:color="auto"/>
              <w:left w:val="single" w:sz="4" w:space="0" w:color="auto"/>
              <w:bottom w:val="single" w:sz="4" w:space="0" w:color="auto"/>
              <w:right w:val="single" w:sz="4" w:space="0" w:color="auto"/>
            </w:tcBorders>
          </w:tcPr>
          <w:p w14:paraId="78D553F0"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3BBA1CE"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B021699" w14:textId="67B5C7B7"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A29C187"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EF218A1"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28A7C85C"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7BE2C3E"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5B4108D"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7EBDCBF"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E8057F7"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5CBB6AA2" w14:textId="77777777" w:rsidR="000C1D29" w:rsidRPr="00FB4CB7" w:rsidRDefault="000C1D29" w:rsidP="001F06CF">
            <w:pPr>
              <w:rPr>
                <w:rFonts w:ascii="Arial Narrow" w:hAnsi="Arial Narrow" w:cs="Arial"/>
                <w:b/>
                <w:bCs/>
                <w:sz w:val="20"/>
                <w:szCs w:val="20"/>
              </w:rPr>
            </w:pPr>
          </w:p>
        </w:tc>
        <w:tc>
          <w:tcPr>
            <w:tcW w:w="1011" w:type="dxa"/>
            <w:tcBorders>
              <w:top w:val="single" w:sz="4" w:space="0" w:color="auto"/>
              <w:left w:val="single" w:sz="4" w:space="0" w:color="auto"/>
              <w:bottom w:val="single" w:sz="4" w:space="0" w:color="auto"/>
              <w:right w:val="single" w:sz="4" w:space="0" w:color="auto"/>
            </w:tcBorders>
          </w:tcPr>
          <w:p w14:paraId="1CF6A2C5" w14:textId="77777777" w:rsidR="000C1D29" w:rsidRPr="00FB4CB7" w:rsidRDefault="000C1D29" w:rsidP="001F06CF">
            <w:pPr>
              <w:rPr>
                <w:rFonts w:ascii="Arial Narrow" w:hAnsi="Arial Narrow" w:cs="Arial"/>
                <w:b/>
                <w:bCs/>
                <w:sz w:val="20"/>
                <w:szCs w:val="20"/>
              </w:rPr>
            </w:pPr>
          </w:p>
        </w:tc>
      </w:tr>
    </w:tbl>
    <w:p w14:paraId="6EEC60BC" w14:textId="77777777" w:rsidR="00CA646D" w:rsidRPr="00FB4CB7" w:rsidRDefault="00CA646D" w:rsidP="00CA646D">
      <w:pPr>
        <w:pStyle w:val="Ttulo2"/>
        <w:spacing w:after="0"/>
        <w:ind w:left="-2160"/>
        <w:rPr>
          <w:rFonts w:ascii="Arial Narrow" w:hAnsi="Arial Narrow"/>
          <w:sz w:val="16"/>
          <w:szCs w:val="16"/>
          <w:lang w:val="es-BO"/>
        </w:rPr>
      </w:pPr>
      <w:r w:rsidRPr="00FB4CB7">
        <w:rPr>
          <w:rFonts w:ascii="Arial Narrow" w:hAnsi="Arial Narrow"/>
          <w:sz w:val="16"/>
          <w:szCs w:val="16"/>
          <w:lang w:val="es-BO"/>
        </w:rPr>
        <w:t xml:space="preserve">                              </w:t>
      </w:r>
    </w:p>
    <w:p w14:paraId="7D480142" w14:textId="77777777" w:rsidR="00CA646D" w:rsidRPr="00FB4CB7" w:rsidRDefault="00CA646D" w:rsidP="00CA646D">
      <w:pPr>
        <w:pStyle w:val="Ttulo2"/>
        <w:spacing w:after="0"/>
        <w:rPr>
          <w:rFonts w:ascii="Arial Narrow" w:hAnsi="Arial Narrow"/>
          <w:sz w:val="16"/>
          <w:szCs w:val="16"/>
          <w:lang w:val="es-BO"/>
        </w:rPr>
      </w:pPr>
    </w:p>
    <w:p w14:paraId="4E652FA5" w14:textId="77777777" w:rsidR="00CA646D" w:rsidRPr="00FB4CB7" w:rsidRDefault="00CA646D" w:rsidP="00CA646D">
      <w:pPr>
        <w:spacing w:after="60"/>
        <w:jc w:val="center"/>
        <w:rPr>
          <w:rFonts w:ascii="Arial Narrow" w:hAnsi="Arial Narrow" w:cs="Arial"/>
          <w:spacing w:val="-2"/>
          <w:u w:val="single"/>
        </w:rPr>
      </w:pPr>
      <w:r w:rsidRPr="00FB4CB7">
        <w:rPr>
          <w:rFonts w:ascii="Arial Narrow" w:hAnsi="Arial Narrow" w:cs="Arial"/>
          <w:spacing w:val="-2"/>
          <w:u w:val="single"/>
        </w:rPr>
        <w:t>________________________________</w:t>
      </w:r>
    </w:p>
    <w:p w14:paraId="1AE1B1B9"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5F6BC572" w14:textId="77777777" w:rsidR="00CA646D" w:rsidRPr="00FB4CB7" w:rsidRDefault="00CA646D" w:rsidP="00CA646D">
      <w:pPr>
        <w:jc w:val="center"/>
        <w:rPr>
          <w:rFonts w:ascii="Arial Narrow" w:hAnsi="Arial Narrow" w:cs="Arial"/>
          <w:b/>
          <w:i/>
        </w:rPr>
      </w:pPr>
      <w:r w:rsidRPr="00FB4CB7">
        <w:rPr>
          <w:rFonts w:ascii="Arial Narrow" w:hAnsi="Arial Narrow" w:cs="Arial"/>
          <w:b/>
          <w:i/>
          <w:spacing w:val="-2"/>
        </w:rPr>
        <w:t>Firma</w:t>
      </w:r>
    </w:p>
    <w:p w14:paraId="44828BF1" w14:textId="77777777" w:rsidR="00CA646D" w:rsidRPr="00FB4CB7" w:rsidRDefault="00CA646D" w:rsidP="00CA646D">
      <w:pPr>
        <w:pStyle w:val="Ttulo2"/>
        <w:spacing w:after="0"/>
        <w:rPr>
          <w:rFonts w:ascii="Arial Narrow" w:hAnsi="Arial Narrow"/>
          <w:sz w:val="22"/>
          <w:szCs w:val="22"/>
          <w:lang w:val="es-BO"/>
        </w:rPr>
      </w:pPr>
    </w:p>
    <w:p w14:paraId="5F3F7B1C" w14:textId="77777777" w:rsidR="00CA646D" w:rsidRPr="00FB4CB7" w:rsidRDefault="00CA646D" w:rsidP="00CA646D">
      <w:pPr>
        <w:pStyle w:val="Ttulo2"/>
        <w:spacing w:after="0"/>
        <w:rPr>
          <w:rFonts w:ascii="Arial Narrow" w:hAnsi="Arial Narrow"/>
          <w:sz w:val="22"/>
          <w:szCs w:val="22"/>
          <w:lang w:val="es-BO"/>
        </w:rPr>
      </w:pPr>
    </w:p>
    <w:p w14:paraId="65006480" w14:textId="1F85C634" w:rsidR="00C31510" w:rsidRPr="006E0709" w:rsidRDefault="006510ED" w:rsidP="00C31510">
      <w:pPr>
        <w:ind w:left="708"/>
        <w:jc w:val="both"/>
        <w:rPr>
          <w:rFonts w:ascii="Arial Narrow" w:hAnsi="Arial Narrow" w:cs="Arial"/>
          <w:sz w:val="16"/>
          <w:szCs w:val="16"/>
        </w:rPr>
      </w:pPr>
      <w:r w:rsidRPr="00FB4CB7">
        <w:rPr>
          <w:rFonts w:ascii="Arial Narrow" w:hAnsi="Arial Narrow" w:cs="Arial"/>
        </w:rPr>
        <w:t xml:space="preserve">El Plazo de entrega referencial de los productos </w:t>
      </w:r>
      <w:r w:rsidRPr="006E0709">
        <w:rPr>
          <w:rFonts w:ascii="Arial Narrow" w:hAnsi="Arial Narrow" w:cs="Arial"/>
        </w:rPr>
        <w:t xml:space="preserve">adjudicados y de acuerdo a cronograma es </w:t>
      </w:r>
      <w:r w:rsidR="00C31510" w:rsidRPr="006E0709">
        <w:rPr>
          <w:rFonts w:ascii="Arial Narrow" w:hAnsi="Arial Narrow" w:cs="Arial"/>
        </w:rPr>
        <w:t xml:space="preserve">hasta </w:t>
      </w:r>
      <w:r w:rsidR="00C31510" w:rsidRPr="006E0709">
        <w:rPr>
          <w:rFonts w:ascii="Arial Narrow" w:hAnsi="Arial Narrow" w:cs="Arial"/>
          <w:b/>
          <w:sz w:val="20"/>
          <w:szCs w:val="20"/>
          <w:u w:val="single"/>
        </w:rPr>
        <w:t>40 días calendario</w:t>
      </w:r>
      <w:r w:rsidR="00C31510" w:rsidRPr="006E0709">
        <w:rPr>
          <w:rFonts w:ascii="Arial Narrow" w:hAnsi="Arial Narrow" w:cs="Arial"/>
          <w:sz w:val="16"/>
          <w:szCs w:val="16"/>
        </w:rPr>
        <w:t>.</w:t>
      </w:r>
    </w:p>
    <w:p w14:paraId="6BDB3295" w14:textId="77777777" w:rsidR="00CA646D" w:rsidRPr="00FB4CB7" w:rsidRDefault="00CA646D" w:rsidP="00CA646D">
      <w:pPr>
        <w:pStyle w:val="Ttulo2"/>
        <w:spacing w:after="0"/>
        <w:ind w:left="3540" w:firstLine="708"/>
        <w:jc w:val="right"/>
        <w:rPr>
          <w:rFonts w:ascii="Arial Narrow" w:hAnsi="Arial Narrow"/>
          <w:color w:val="365F91"/>
          <w:sz w:val="16"/>
          <w:szCs w:val="16"/>
        </w:rPr>
      </w:pPr>
      <w:r w:rsidRPr="00FB4CB7">
        <w:rPr>
          <w:rFonts w:ascii="Arial Narrow" w:hAnsi="Arial Narrow"/>
          <w:b w:val="0"/>
          <w:bCs w:val="0"/>
          <w:sz w:val="16"/>
          <w:szCs w:val="16"/>
          <w:lang w:val="es-BO"/>
        </w:rPr>
        <w:br w:type="page"/>
      </w:r>
    </w:p>
    <w:p w14:paraId="533076B0" w14:textId="77777777" w:rsidR="00CA646D" w:rsidRPr="00FB4CB7" w:rsidRDefault="00CA646D" w:rsidP="00CA646D">
      <w:pPr>
        <w:jc w:val="center"/>
        <w:rPr>
          <w:rFonts w:ascii="Arial Narrow" w:hAnsi="Arial Narrow" w:cs="Arial"/>
          <w:b/>
          <w:bCs/>
          <w:sz w:val="16"/>
          <w:szCs w:val="16"/>
        </w:rPr>
      </w:pPr>
    </w:p>
    <w:p w14:paraId="054621D2" w14:textId="77777777" w:rsidR="00CA646D" w:rsidRPr="00FB4CB7" w:rsidRDefault="00CA646D" w:rsidP="0050549B">
      <w:pPr>
        <w:spacing w:after="60"/>
        <w:jc w:val="center"/>
        <w:rPr>
          <w:rFonts w:ascii="Arial Narrow" w:hAnsi="Arial Narrow" w:cs="Arial"/>
          <w:b/>
          <w:bCs/>
        </w:rPr>
      </w:pPr>
      <w:r w:rsidRPr="00FB4CB7">
        <w:rPr>
          <w:rFonts w:ascii="Arial Narrow" w:hAnsi="Arial Narrow" w:cs="Arial"/>
          <w:b/>
          <w:bCs/>
        </w:rPr>
        <w:t>FORMULARIO  B-2c</w:t>
      </w:r>
    </w:p>
    <w:p w14:paraId="6E8C2DA2" w14:textId="77777777" w:rsidR="00CA646D" w:rsidRPr="00FB4CB7" w:rsidRDefault="00CA646D" w:rsidP="00CA646D">
      <w:pPr>
        <w:jc w:val="center"/>
        <w:rPr>
          <w:rFonts w:ascii="Arial Narrow" w:hAnsi="Arial Narrow" w:cs="Arial"/>
          <w:b/>
          <w:bCs/>
        </w:rPr>
      </w:pPr>
      <w:r w:rsidRPr="00FB4CB7">
        <w:rPr>
          <w:rFonts w:ascii="Arial Narrow" w:hAnsi="Arial Narrow" w:cs="Arial"/>
          <w:b/>
          <w:bCs/>
        </w:rPr>
        <w:t xml:space="preserve">PROPUESTA ECONÓMICA PARA MATERIAL MEDICO </w:t>
      </w:r>
      <w:r w:rsidR="00C312C7" w:rsidRPr="00FB4CB7">
        <w:rPr>
          <w:rFonts w:ascii="Arial Narrow" w:hAnsi="Arial Narrow" w:cs="Arial"/>
          <w:b/>
          <w:bCs/>
        </w:rPr>
        <w:t>QUIRÚRGICO</w:t>
      </w:r>
    </w:p>
    <w:p w14:paraId="12BF9079" w14:textId="77777777" w:rsidR="00CA646D" w:rsidRPr="00FB4CB7" w:rsidRDefault="00CA646D" w:rsidP="00CA646D">
      <w:pPr>
        <w:rPr>
          <w:rFonts w:ascii="Arial Narrow" w:hAnsi="Arial Narrow" w:cs="Arial"/>
          <w:b/>
          <w:bCs/>
        </w:rPr>
      </w:pPr>
    </w:p>
    <w:p w14:paraId="5A1625BB" w14:textId="77777777" w:rsidR="00CA646D" w:rsidRPr="00FB4CB7" w:rsidRDefault="00CA646D" w:rsidP="00CA646D">
      <w:pPr>
        <w:rPr>
          <w:rFonts w:ascii="Arial Narrow" w:hAnsi="Arial Narrow" w:cs="Arial"/>
          <w:b/>
          <w:bCs/>
          <w:color w:val="FF0000"/>
        </w:rPr>
      </w:pPr>
    </w:p>
    <w:p w14:paraId="1EB2647B" w14:textId="77777777" w:rsidR="00CA646D" w:rsidRPr="00FB4CB7" w:rsidRDefault="00CA646D" w:rsidP="00CA646D">
      <w:pPr>
        <w:rPr>
          <w:rFonts w:ascii="Arial Narrow" w:hAnsi="Arial Narrow" w:cs="Arial"/>
          <w:b/>
          <w:bCs/>
        </w:rPr>
      </w:pPr>
      <w:r w:rsidRPr="00FB4CB7">
        <w:rPr>
          <w:rFonts w:ascii="Arial Narrow" w:hAnsi="Arial Narrow" w:cs="Arial"/>
          <w:b/>
          <w:bCs/>
        </w:rPr>
        <w:t xml:space="preserve">NOMBRE O </w:t>
      </w:r>
      <w:r w:rsidR="00177A83" w:rsidRPr="00FB4CB7">
        <w:rPr>
          <w:rFonts w:ascii="Arial Narrow" w:hAnsi="Arial Narrow" w:cs="Arial"/>
          <w:b/>
          <w:bCs/>
        </w:rPr>
        <w:t>RAZÓN</w:t>
      </w:r>
      <w:r w:rsidRPr="00FB4CB7">
        <w:rPr>
          <w:rFonts w:ascii="Arial Narrow" w:hAnsi="Arial Narrow" w:cs="Arial"/>
          <w:b/>
          <w:bCs/>
        </w:rPr>
        <w:t xml:space="preserve"> SOCIAL:................................................................</w:t>
      </w:r>
    </w:p>
    <w:p w14:paraId="3CC58B97" w14:textId="77777777" w:rsidR="00CA646D" w:rsidRPr="00FB4CB7" w:rsidRDefault="00CA646D" w:rsidP="00CA646D">
      <w:pPr>
        <w:spacing w:after="60"/>
        <w:jc w:val="center"/>
        <w:rPr>
          <w:rFonts w:ascii="Arial Narrow" w:hAnsi="Arial Narrow" w:cs="Arial"/>
          <w:spacing w:val="-2"/>
          <w:sz w:val="16"/>
          <w:szCs w:val="16"/>
          <w:u w:val="single"/>
        </w:rPr>
      </w:pPr>
    </w:p>
    <w:p w14:paraId="0188EF95" w14:textId="77777777" w:rsidR="00CA646D" w:rsidRPr="00FB4CB7" w:rsidRDefault="00CA646D" w:rsidP="00CA646D">
      <w:pPr>
        <w:spacing w:after="60"/>
        <w:jc w:val="center"/>
        <w:rPr>
          <w:rFonts w:ascii="Arial Narrow" w:hAnsi="Arial Narrow" w:cs="Arial"/>
          <w:spacing w:val="-2"/>
          <w:sz w:val="16"/>
          <w:szCs w:val="16"/>
          <w:u w:val="singl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0C1D29" w:rsidRPr="00FB4CB7" w14:paraId="0BADA066" w14:textId="77777777" w:rsidTr="009F792B">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D5BE4CB"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w:t>
            </w:r>
          </w:p>
        </w:tc>
        <w:tc>
          <w:tcPr>
            <w:tcW w:w="925" w:type="dxa"/>
            <w:vMerge w:val="restart"/>
            <w:tcBorders>
              <w:top w:val="single" w:sz="4" w:space="0" w:color="auto"/>
              <w:left w:val="single" w:sz="4" w:space="0" w:color="auto"/>
              <w:right w:val="single" w:sz="4" w:space="0" w:color="auto"/>
            </w:tcBorders>
            <w:shd w:val="clear" w:color="auto" w:fill="E0E0E0"/>
            <w:vAlign w:val="center"/>
          </w:tcPr>
          <w:p w14:paraId="6DBD0659" w14:textId="4AB98A30" w:rsidR="000C1D29" w:rsidRPr="00FB4CB7" w:rsidRDefault="000C1D29" w:rsidP="001F06CF">
            <w:pPr>
              <w:jc w:val="center"/>
              <w:rPr>
                <w:rFonts w:ascii="Arial Narrow" w:hAnsi="Arial Narrow" w:cs="Arial"/>
                <w:b/>
                <w:bCs/>
                <w:sz w:val="14"/>
                <w:szCs w:val="14"/>
              </w:rPr>
            </w:pPr>
            <w:r>
              <w:rPr>
                <w:rFonts w:ascii="Arial Narrow" w:hAnsi="Arial Narrow"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652C65" w14:textId="6AA8EDF0"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64EC3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FC7E04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F4419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284F501"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1B7F53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9470E42"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5FAB434"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Datos Económicos</w:t>
            </w:r>
          </w:p>
          <w:p w14:paraId="7DDFD82A"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74B76E" w14:textId="77777777" w:rsidR="000C1D29" w:rsidRPr="00FB4CB7" w:rsidRDefault="000C1D29" w:rsidP="001F06CF">
            <w:pPr>
              <w:jc w:val="center"/>
              <w:rPr>
                <w:rFonts w:ascii="Arial Narrow" w:hAnsi="Arial Narrow" w:cs="Arial"/>
                <w:b/>
                <w:bCs/>
                <w:sz w:val="14"/>
                <w:szCs w:val="14"/>
              </w:rPr>
            </w:pPr>
            <w:proofErr w:type="spellStart"/>
            <w:r w:rsidRPr="00FB4CB7">
              <w:rPr>
                <w:rFonts w:ascii="Arial Narrow" w:hAnsi="Arial Narrow" w:cs="Arial"/>
                <w:b/>
                <w:bCs/>
                <w:sz w:val="14"/>
                <w:szCs w:val="14"/>
              </w:rPr>
              <w:t>Obs</w:t>
            </w:r>
            <w:proofErr w:type="spellEnd"/>
            <w:r w:rsidRPr="00FB4CB7">
              <w:rPr>
                <w:rFonts w:ascii="Arial Narrow" w:hAnsi="Arial Narrow" w:cs="Arial"/>
                <w:b/>
                <w:bCs/>
                <w:sz w:val="14"/>
                <w:szCs w:val="14"/>
              </w:rPr>
              <w:t>.</w:t>
            </w:r>
          </w:p>
        </w:tc>
      </w:tr>
      <w:tr w:rsidR="000C1D29" w:rsidRPr="00FB4CB7" w14:paraId="3E79B506"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1EEF2DB1"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right w:val="single" w:sz="4" w:space="0" w:color="auto"/>
            </w:tcBorders>
          </w:tcPr>
          <w:p w14:paraId="0A20D20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8A176" w14:textId="07A96F55"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7149E"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EC8B1"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5F93B"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7187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334E6"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12BF4" w14:textId="77777777" w:rsidR="000C1D29" w:rsidRPr="00FB4CB7" w:rsidRDefault="000C1D29" w:rsidP="001F06CF">
            <w:pPr>
              <w:rPr>
                <w:rFonts w:ascii="Arial Narrow" w:hAnsi="Arial Narrow"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E005A8"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3D45EBF4" w14:textId="77777777" w:rsidR="000C1D29" w:rsidRPr="00FB4CB7" w:rsidRDefault="000C1D29" w:rsidP="001F06CF">
            <w:pPr>
              <w:jc w:val="center"/>
              <w:rPr>
                <w:rFonts w:ascii="Arial Narrow" w:hAnsi="Arial Narrow" w:cs="Arial"/>
                <w:b/>
                <w:bCs/>
                <w:sz w:val="14"/>
                <w:szCs w:val="14"/>
              </w:rPr>
            </w:pPr>
          </w:p>
        </w:tc>
      </w:tr>
      <w:tr w:rsidR="000C1D29" w:rsidRPr="00FB4CB7" w14:paraId="3FAC0E54" w14:textId="77777777" w:rsidTr="009F792B">
        <w:tc>
          <w:tcPr>
            <w:tcW w:w="0" w:type="auto"/>
            <w:vMerge/>
            <w:tcBorders>
              <w:top w:val="single" w:sz="4" w:space="0" w:color="auto"/>
              <w:left w:val="single" w:sz="4" w:space="0" w:color="auto"/>
              <w:bottom w:val="single" w:sz="4" w:space="0" w:color="auto"/>
              <w:right w:val="single" w:sz="4" w:space="0" w:color="auto"/>
            </w:tcBorders>
            <w:vAlign w:val="center"/>
            <w:hideMark/>
          </w:tcPr>
          <w:p w14:paraId="5E2288A9" w14:textId="77777777" w:rsidR="000C1D29" w:rsidRPr="00FB4CB7" w:rsidRDefault="000C1D29" w:rsidP="001F06CF">
            <w:pPr>
              <w:rPr>
                <w:rFonts w:ascii="Arial Narrow" w:hAnsi="Arial Narrow" w:cs="Arial"/>
                <w:b/>
                <w:bCs/>
                <w:sz w:val="14"/>
                <w:szCs w:val="14"/>
              </w:rPr>
            </w:pPr>
          </w:p>
        </w:tc>
        <w:tc>
          <w:tcPr>
            <w:tcW w:w="0" w:type="auto"/>
            <w:vMerge/>
            <w:tcBorders>
              <w:left w:val="single" w:sz="4" w:space="0" w:color="auto"/>
              <w:bottom w:val="single" w:sz="4" w:space="0" w:color="auto"/>
              <w:right w:val="single" w:sz="4" w:space="0" w:color="auto"/>
            </w:tcBorders>
          </w:tcPr>
          <w:p w14:paraId="6F9630E4"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1A14B" w14:textId="2826B262"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5BBA7"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C9D75"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1564A"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824FC"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F91B0" w14:textId="77777777" w:rsidR="000C1D29" w:rsidRPr="00FB4CB7" w:rsidRDefault="000C1D29" w:rsidP="001F06CF">
            <w:pPr>
              <w:rPr>
                <w:rFonts w:ascii="Arial Narrow" w:hAnsi="Arial Narrow"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50B57" w14:textId="77777777" w:rsidR="000C1D29" w:rsidRPr="00FB4CB7" w:rsidRDefault="000C1D29" w:rsidP="001F06CF">
            <w:pPr>
              <w:rPr>
                <w:rFonts w:ascii="Arial Narrow" w:hAnsi="Arial Narrow"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C0F2EE"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3464B5" w14:textId="77777777" w:rsidR="000C1D29" w:rsidRPr="00FB4CB7" w:rsidRDefault="000C1D29" w:rsidP="001F06CF">
            <w:pPr>
              <w:jc w:val="center"/>
              <w:rPr>
                <w:rFonts w:ascii="Arial Narrow" w:hAnsi="Arial Narrow" w:cs="Arial"/>
                <w:b/>
                <w:bCs/>
                <w:sz w:val="14"/>
                <w:szCs w:val="14"/>
              </w:rPr>
            </w:pPr>
            <w:r w:rsidRPr="00FB4CB7">
              <w:rPr>
                <w:rFonts w:ascii="Arial Narrow" w:hAnsi="Arial Narrow"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3F086233" w14:textId="77777777" w:rsidR="000C1D29" w:rsidRPr="00FB4CB7" w:rsidRDefault="000C1D29" w:rsidP="001F06CF">
            <w:pPr>
              <w:jc w:val="center"/>
              <w:rPr>
                <w:rFonts w:ascii="Arial Narrow" w:hAnsi="Arial Narrow" w:cs="Arial"/>
                <w:b/>
                <w:bCs/>
                <w:sz w:val="14"/>
                <w:szCs w:val="14"/>
              </w:rPr>
            </w:pPr>
          </w:p>
        </w:tc>
      </w:tr>
      <w:tr w:rsidR="000C1D29" w:rsidRPr="00FB4CB7" w14:paraId="46A08AA9" w14:textId="77777777" w:rsidTr="009F792B">
        <w:tc>
          <w:tcPr>
            <w:tcW w:w="417" w:type="dxa"/>
            <w:tcBorders>
              <w:top w:val="single" w:sz="4" w:space="0" w:color="auto"/>
              <w:left w:val="single" w:sz="4" w:space="0" w:color="auto"/>
              <w:bottom w:val="single" w:sz="4" w:space="0" w:color="auto"/>
              <w:right w:val="single" w:sz="4" w:space="0" w:color="auto"/>
            </w:tcBorders>
          </w:tcPr>
          <w:p w14:paraId="46AE712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7B24D50"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2D37A755" w14:textId="6FDE8C1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4B1B2A44"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C3149F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9F08691"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5B6734BA"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215EAB6C"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47E31EA2"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6F1B02DE"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7A49EC91"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01056280" w14:textId="77777777" w:rsidR="000C1D29" w:rsidRPr="00FB4CB7" w:rsidRDefault="000C1D29" w:rsidP="001F06CF">
            <w:pPr>
              <w:rPr>
                <w:rFonts w:ascii="Arial Narrow" w:hAnsi="Arial Narrow" w:cs="Arial"/>
                <w:b/>
                <w:bCs/>
                <w:sz w:val="20"/>
                <w:szCs w:val="20"/>
              </w:rPr>
            </w:pPr>
          </w:p>
        </w:tc>
      </w:tr>
      <w:tr w:rsidR="000C1D29" w:rsidRPr="00FB4CB7" w14:paraId="705C2319" w14:textId="77777777" w:rsidTr="009F792B">
        <w:tc>
          <w:tcPr>
            <w:tcW w:w="417" w:type="dxa"/>
            <w:tcBorders>
              <w:top w:val="single" w:sz="4" w:space="0" w:color="auto"/>
              <w:left w:val="single" w:sz="4" w:space="0" w:color="auto"/>
              <w:bottom w:val="single" w:sz="4" w:space="0" w:color="auto"/>
              <w:right w:val="single" w:sz="4" w:space="0" w:color="auto"/>
            </w:tcBorders>
          </w:tcPr>
          <w:p w14:paraId="17F45E26"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5ED0A48"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14CC9433" w14:textId="1E4CDDFE"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075E2B71"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42B54965"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3FCD7C23"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49201964"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6F7AE086"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580474A8"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3DFC3429"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0F69EEA7"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6DF52367" w14:textId="77777777" w:rsidR="000C1D29" w:rsidRPr="00FB4CB7" w:rsidRDefault="000C1D29" w:rsidP="001F06CF">
            <w:pPr>
              <w:rPr>
                <w:rFonts w:ascii="Arial Narrow" w:hAnsi="Arial Narrow" w:cs="Arial"/>
                <w:b/>
                <w:bCs/>
                <w:sz w:val="20"/>
                <w:szCs w:val="20"/>
              </w:rPr>
            </w:pPr>
          </w:p>
        </w:tc>
      </w:tr>
      <w:tr w:rsidR="000C1D29" w:rsidRPr="00FB4CB7" w14:paraId="199405F3" w14:textId="77777777" w:rsidTr="009F792B">
        <w:tc>
          <w:tcPr>
            <w:tcW w:w="417" w:type="dxa"/>
            <w:tcBorders>
              <w:top w:val="single" w:sz="4" w:space="0" w:color="auto"/>
              <w:left w:val="single" w:sz="4" w:space="0" w:color="auto"/>
              <w:bottom w:val="single" w:sz="4" w:space="0" w:color="auto"/>
              <w:right w:val="single" w:sz="4" w:space="0" w:color="auto"/>
            </w:tcBorders>
          </w:tcPr>
          <w:p w14:paraId="19BB5984"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0B89A93C" w14:textId="77777777" w:rsidR="000C1D29" w:rsidRPr="00FB4CB7" w:rsidRDefault="000C1D29" w:rsidP="001F06CF">
            <w:pPr>
              <w:rPr>
                <w:rFonts w:ascii="Arial Narrow" w:hAnsi="Arial Narrow" w:cs="Arial"/>
                <w:b/>
                <w:bCs/>
                <w:sz w:val="20"/>
                <w:szCs w:val="20"/>
              </w:rPr>
            </w:pPr>
          </w:p>
        </w:tc>
        <w:tc>
          <w:tcPr>
            <w:tcW w:w="925" w:type="dxa"/>
            <w:tcBorders>
              <w:top w:val="single" w:sz="4" w:space="0" w:color="auto"/>
              <w:left w:val="single" w:sz="4" w:space="0" w:color="auto"/>
              <w:bottom w:val="single" w:sz="4" w:space="0" w:color="auto"/>
              <w:right w:val="single" w:sz="4" w:space="0" w:color="auto"/>
            </w:tcBorders>
          </w:tcPr>
          <w:p w14:paraId="4365D1ED" w14:textId="71B017B0" w:rsidR="000C1D29" w:rsidRPr="00FB4CB7" w:rsidRDefault="000C1D29" w:rsidP="001F06CF">
            <w:pPr>
              <w:rPr>
                <w:rFonts w:ascii="Arial Narrow" w:hAnsi="Arial Narrow" w:cs="Arial"/>
                <w:b/>
                <w:bCs/>
                <w:sz w:val="20"/>
                <w:szCs w:val="20"/>
              </w:rPr>
            </w:pPr>
          </w:p>
        </w:tc>
        <w:tc>
          <w:tcPr>
            <w:tcW w:w="1241" w:type="dxa"/>
            <w:tcBorders>
              <w:top w:val="single" w:sz="4" w:space="0" w:color="auto"/>
              <w:left w:val="single" w:sz="4" w:space="0" w:color="auto"/>
              <w:bottom w:val="single" w:sz="4" w:space="0" w:color="auto"/>
              <w:right w:val="single" w:sz="4" w:space="0" w:color="auto"/>
            </w:tcBorders>
          </w:tcPr>
          <w:p w14:paraId="34335B0C" w14:textId="77777777" w:rsidR="000C1D29" w:rsidRPr="00FB4CB7" w:rsidRDefault="000C1D29" w:rsidP="001F06CF">
            <w:pPr>
              <w:rPr>
                <w:rFonts w:ascii="Arial Narrow" w:hAnsi="Arial Narrow" w:cs="Arial"/>
                <w:b/>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138AF0E" w14:textId="77777777" w:rsidR="000C1D29" w:rsidRPr="00FB4CB7" w:rsidRDefault="000C1D29" w:rsidP="001F06CF">
            <w:pPr>
              <w:rPr>
                <w:rFonts w:ascii="Arial Narrow" w:hAnsi="Arial Narrow" w:cs="Arial"/>
                <w:b/>
                <w:bCs/>
                <w:sz w:val="20"/>
                <w:szCs w:val="20"/>
              </w:rPr>
            </w:pPr>
          </w:p>
        </w:tc>
        <w:tc>
          <w:tcPr>
            <w:tcW w:w="688" w:type="dxa"/>
            <w:tcBorders>
              <w:top w:val="single" w:sz="4" w:space="0" w:color="auto"/>
              <w:left w:val="single" w:sz="4" w:space="0" w:color="auto"/>
              <w:bottom w:val="single" w:sz="4" w:space="0" w:color="auto"/>
              <w:right w:val="single" w:sz="4" w:space="0" w:color="auto"/>
            </w:tcBorders>
          </w:tcPr>
          <w:p w14:paraId="66A081CD" w14:textId="77777777" w:rsidR="000C1D29" w:rsidRPr="00FB4CB7" w:rsidRDefault="000C1D29" w:rsidP="001F06CF">
            <w:pPr>
              <w:rPr>
                <w:rFonts w:ascii="Arial Narrow" w:hAnsi="Arial Narrow" w:cs="Arial"/>
                <w:b/>
                <w:bCs/>
                <w:sz w:val="20"/>
                <w:szCs w:val="20"/>
              </w:rPr>
            </w:pPr>
          </w:p>
        </w:tc>
        <w:tc>
          <w:tcPr>
            <w:tcW w:w="788" w:type="dxa"/>
            <w:tcBorders>
              <w:top w:val="single" w:sz="4" w:space="0" w:color="auto"/>
              <w:left w:val="single" w:sz="4" w:space="0" w:color="auto"/>
              <w:bottom w:val="single" w:sz="4" w:space="0" w:color="auto"/>
              <w:right w:val="single" w:sz="4" w:space="0" w:color="auto"/>
            </w:tcBorders>
          </w:tcPr>
          <w:p w14:paraId="36A08DE2" w14:textId="77777777" w:rsidR="000C1D29" w:rsidRPr="00FB4CB7" w:rsidRDefault="000C1D29" w:rsidP="001F06CF">
            <w:pPr>
              <w:rPr>
                <w:rFonts w:ascii="Arial Narrow" w:hAnsi="Arial Narrow" w:cs="Arial"/>
                <w:b/>
                <w:bCs/>
                <w:sz w:val="20"/>
                <w:szCs w:val="20"/>
              </w:rPr>
            </w:pPr>
          </w:p>
        </w:tc>
        <w:tc>
          <w:tcPr>
            <w:tcW w:w="1018" w:type="dxa"/>
            <w:tcBorders>
              <w:top w:val="single" w:sz="4" w:space="0" w:color="auto"/>
              <w:left w:val="single" w:sz="4" w:space="0" w:color="auto"/>
              <w:bottom w:val="single" w:sz="4" w:space="0" w:color="auto"/>
              <w:right w:val="single" w:sz="4" w:space="0" w:color="auto"/>
            </w:tcBorders>
          </w:tcPr>
          <w:p w14:paraId="486FECF8" w14:textId="77777777" w:rsidR="000C1D29" w:rsidRPr="00FB4CB7" w:rsidRDefault="000C1D29" w:rsidP="001F06CF">
            <w:pPr>
              <w:rPr>
                <w:rFonts w:ascii="Arial Narrow" w:hAnsi="Arial Narrow" w:cs="Arial"/>
                <w:b/>
                <w:bCs/>
                <w:sz w:val="20"/>
                <w:szCs w:val="20"/>
              </w:rPr>
            </w:pPr>
          </w:p>
        </w:tc>
        <w:tc>
          <w:tcPr>
            <w:tcW w:w="830" w:type="dxa"/>
            <w:tcBorders>
              <w:top w:val="single" w:sz="4" w:space="0" w:color="auto"/>
              <w:left w:val="single" w:sz="4" w:space="0" w:color="auto"/>
              <w:bottom w:val="single" w:sz="4" w:space="0" w:color="auto"/>
              <w:right w:val="single" w:sz="4" w:space="0" w:color="auto"/>
            </w:tcBorders>
          </w:tcPr>
          <w:p w14:paraId="08E2C615" w14:textId="77777777" w:rsidR="000C1D29" w:rsidRPr="00FB4CB7" w:rsidRDefault="000C1D29" w:rsidP="001F06CF">
            <w:pPr>
              <w:rPr>
                <w:rFonts w:ascii="Arial Narrow" w:hAnsi="Arial Narrow" w:cs="Arial"/>
                <w:b/>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7ED5BAE3" w14:textId="77777777" w:rsidR="000C1D29" w:rsidRPr="00FB4CB7" w:rsidRDefault="000C1D29" w:rsidP="001F06CF">
            <w:pPr>
              <w:rPr>
                <w:rFonts w:ascii="Arial Narrow" w:hAnsi="Arial Narrow" w:cs="Arial"/>
                <w:b/>
                <w:bCs/>
                <w:sz w:val="20"/>
                <w:szCs w:val="20"/>
              </w:rPr>
            </w:pPr>
          </w:p>
        </w:tc>
        <w:tc>
          <w:tcPr>
            <w:tcW w:w="908" w:type="dxa"/>
            <w:tcBorders>
              <w:top w:val="single" w:sz="4" w:space="0" w:color="auto"/>
              <w:left w:val="single" w:sz="4" w:space="0" w:color="auto"/>
              <w:bottom w:val="single" w:sz="4" w:space="0" w:color="auto"/>
              <w:right w:val="single" w:sz="4" w:space="0" w:color="auto"/>
            </w:tcBorders>
          </w:tcPr>
          <w:p w14:paraId="686F9D8F" w14:textId="77777777" w:rsidR="000C1D29" w:rsidRPr="00FB4CB7" w:rsidRDefault="000C1D29" w:rsidP="001F06CF">
            <w:pPr>
              <w:rPr>
                <w:rFonts w:ascii="Arial Narrow" w:hAnsi="Arial Narrow" w:cs="Arial"/>
                <w:b/>
                <w:bCs/>
                <w:sz w:val="20"/>
                <w:szCs w:val="20"/>
              </w:rPr>
            </w:pPr>
          </w:p>
        </w:tc>
        <w:tc>
          <w:tcPr>
            <w:tcW w:w="1153" w:type="dxa"/>
            <w:tcBorders>
              <w:top w:val="single" w:sz="4" w:space="0" w:color="auto"/>
              <w:left w:val="single" w:sz="4" w:space="0" w:color="auto"/>
              <w:bottom w:val="single" w:sz="4" w:space="0" w:color="auto"/>
              <w:right w:val="single" w:sz="4" w:space="0" w:color="auto"/>
            </w:tcBorders>
          </w:tcPr>
          <w:p w14:paraId="1CFC63F9" w14:textId="77777777" w:rsidR="000C1D29" w:rsidRPr="00FB4CB7" w:rsidRDefault="000C1D29" w:rsidP="001F06CF">
            <w:pPr>
              <w:rPr>
                <w:rFonts w:ascii="Arial Narrow" w:hAnsi="Arial Narrow" w:cs="Arial"/>
                <w:b/>
                <w:bCs/>
                <w:sz w:val="20"/>
                <w:szCs w:val="20"/>
              </w:rPr>
            </w:pPr>
          </w:p>
        </w:tc>
      </w:tr>
    </w:tbl>
    <w:p w14:paraId="5EB5017C" w14:textId="77777777" w:rsidR="00CA646D" w:rsidRPr="00FB4CB7" w:rsidRDefault="00CA646D" w:rsidP="00CA646D">
      <w:pPr>
        <w:spacing w:after="60"/>
        <w:jc w:val="center"/>
        <w:rPr>
          <w:rFonts w:ascii="Arial Narrow" w:hAnsi="Arial Narrow" w:cs="Arial"/>
          <w:spacing w:val="-2"/>
          <w:sz w:val="16"/>
          <w:szCs w:val="16"/>
          <w:u w:val="single"/>
        </w:rPr>
      </w:pPr>
    </w:p>
    <w:p w14:paraId="6106D374" w14:textId="77777777" w:rsidR="00CA646D" w:rsidRPr="00FB4CB7" w:rsidRDefault="00CA646D" w:rsidP="00CA646D">
      <w:pPr>
        <w:spacing w:after="60"/>
        <w:jc w:val="center"/>
        <w:rPr>
          <w:rFonts w:ascii="Arial Narrow" w:hAnsi="Arial Narrow" w:cs="Arial"/>
          <w:spacing w:val="-2"/>
          <w:sz w:val="16"/>
          <w:szCs w:val="16"/>
          <w:u w:val="single"/>
        </w:rPr>
      </w:pPr>
    </w:p>
    <w:p w14:paraId="5DEAE813" w14:textId="77777777" w:rsidR="00CA646D" w:rsidRPr="00FB4CB7" w:rsidRDefault="00CA646D" w:rsidP="00CA646D">
      <w:pPr>
        <w:spacing w:after="60"/>
        <w:jc w:val="center"/>
        <w:rPr>
          <w:rFonts w:ascii="Arial Narrow" w:hAnsi="Arial Narrow" w:cs="Arial"/>
          <w:spacing w:val="-2"/>
          <w:sz w:val="16"/>
          <w:szCs w:val="16"/>
          <w:u w:val="single"/>
        </w:rPr>
      </w:pPr>
    </w:p>
    <w:p w14:paraId="17D60010" w14:textId="77777777" w:rsidR="00CA646D" w:rsidRPr="00FB4CB7" w:rsidRDefault="00CA646D" w:rsidP="00CA646D">
      <w:pPr>
        <w:spacing w:after="60"/>
        <w:jc w:val="center"/>
        <w:rPr>
          <w:rFonts w:ascii="Arial Narrow" w:hAnsi="Arial Narrow" w:cs="Arial"/>
          <w:spacing w:val="-2"/>
          <w:u w:val="single"/>
        </w:rPr>
      </w:pPr>
      <w:r w:rsidRPr="00FB4CB7">
        <w:rPr>
          <w:rFonts w:ascii="Arial Narrow" w:hAnsi="Arial Narrow" w:cs="Arial"/>
          <w:spacing w:val="-2"/>
          <w:u w:val="single"/>
        </w:rPr>
        <w:t>________________________________</w:t>
      </w:r>
    </w:p>
    <w:p w14:paraId="07CD3384" w14:textId="77777777" w:rsidR="00CA646D" w:rsidRPr="00FB4CB7" w:rsidRDefault="00CA646D" w:rsidP="00CA646D">
      <w:pPr>
        <w:spacing w:after="60"/>
        <w:jc w:val="center"/>
        <w:rPr>
          <w:rFonts w:ascii="Arial Narrow" w:hAnsi="Arial Narrow" w:cs="Arial"/>
          <w:b/>
          <w:i/>
          <w:spacing w:val="-2"/>
        </w:rPr>
      </w:pPr>
      <w:r w:rsidRPr="00FB4CB7">
        <w:rPr>
          <w:rFonts w:ascii="Arial Narrow" w:hAnsi="Arial Narrow" w:cs="Arial"/>
          <w:b/>
          <w:i/>
          <w:spacing w:val="-2"/>
        </w:rPr>
        <w:t>Nombre del Representante Legal</w:t>
      </w:r>
    </w:p>
    <w:p w14:paraId="663E104A" w14:textId="77777777" w:rsidR="00CA646D" w:rsidRPr="00FB4CB7" w:rsidRDefault="00CA646D" w:rsidP="00CA646D">
      <w:pPr>
        <w:jc w:val="center"/>
        <w:rPr>
          <w:rFonts w:ascii="Arial Narrow" w:hAnsi="Arial Narrow" w:cs="Arial"/>
        </w:rPr>
      </w:pPr>
      <w:r w:rsidRPr="00FB4CB7">
        <w:rPr>
          <w:rFonts w:ascii="Arial Narrow" w:hAnsi="Arial Narrow" w:cs="Arial"/>
          <w:b/>
          <w:i/>
          <w:spacing w:val="-2"/>
        </w:rPr>
        <w:t>Firma</w:t>
      </w:r>
    </w:p>
    <w:p w14:paraId="7603CFB4" w14:textId="77777777" w:rsidR="00CA646D" w:rsidRPr="00FB4CB7" w:rsidRDefault="00CA646D" w:rsidP="00CA646D">
      <w:pPr>
        <w:pStyle w:val="Ttulo2"/>
        <w:spacing w:after="0"/>
        <w:rPr>
          <w:rFonts w:ascii="Arial Narrow" w:hAnsi="Arial Narrow"/>
          <w:sz w:val="22"/>
          <w:szCs w:val="22"/>
          <w:lang w:val="es-BO"/>
        </w:rPr>
      </w:pPr>
    </w:p>
    <w:p w14:paraId="0B443104" w14:textId="77777777" w:rsidR="00CA646D" w:rsidRPr="00FB4CB7" w:rsidRDefault="00CA646D" w:rsidP="00CA646D">
      <w:pPr>
        <w:rPr>
          <w:rFonts w:ascii="Arial Narrow" w:hAnsi="Arial Narrow" w:cs="Arial"/>
        </w:rPr>
      </w:pPr>
    </w:p>
    <w:p w14:paraId="52192D69" w14:textId="77777777" w:rsidR="00CA646D" w:rsidRPr="00FB4CB7" w:rsidRDefault="00CA646D" w:rsidP="00CA646D">
      <w:pPr>
        <w:rPr>
          <w:rFonts w:ascii="Arial Narrow" w:hAnsi="Arial Narrow" w:cs="Arial"/>
        </w:rPr>
      </w:pPr>
    </w:p>
    <w:p w14:paraId="51C42A50" w14:textId="06E03C93" w:rsidR="00C31510" w:rsidRPr="006E0709" w:rsidRDefault="006510ED" w:rsidP="00C31510">
      <w:pPr>
        <w:ind w:left="708"/>
        <w:jc w:val="both"/>
        <w:rPr>
          <w:rFonts w:ascii="Arial Narrow" w:hAnsi="Arial Narrow" w:cs="Arial"/>
          <w:sz w:val="16"/>
          <w:szCs w:val="16"/>
        </w:rPr>
      </w:pPr>
      <w:r w:rsidRPr="00FB4CB7">
        <w:rPr>
          <w:rFonts w:ascii="Arial Narrow" w:hAnsi="Arial Narrow" w:cs="Arial"/>
        </w:rPr>
        <w:t xml:space="preserve">El Plazo de entrega referencial de los productos </w:t>
      </w:r>
      <w:r w:rsidRPr="006E0709">
        <w:rPr>
          <w:rFonts w:ascii="Arial Narrow" w:hAnsi="Arial Narrow" w:cs="Arial"/>
        </w:rPr>
        <w:t xml:space="preserve">adjudicados y de acuerdo a cronograma es </w:t>
      </w:r>
      <w:r w:rsidR="00C31510" w:rsidRPr="006E0709">
        <w:rPr>
          <w:rFonts w:ascii="Arial Narrow" w:hAnsi="Arial Narrow" w:cs="Arial"/>
        </w:rPr>
        <w:t xml:space="preserve">hasta </w:t>
      </w:r>
      <w:r w:rsidR="00C31510" w:rsidRPr="006E0709">
        <w:rPr>
          <w:rFonts w:ascii="Arial Narrow" w:hAnsi="Arial Narrow" w:cs="Arial"/>
          <w:b/>
          <w:sz w:val="20"/>
          <w:szCs w:val="20"/>
          <w:u w:val="single"/>
        </w:rPr>
        <w:t>40 días calendario</w:t>
      </w:r>
      <w:r w:rsidR="00C31510" w:rsidRPr="006E0709">
        <w:rPr>
          <w:rFonts w:ascii="Arial Narrow" w:hAnsi="Arial Narrow" w:cs="Arial"/>
          <w:sz w:val="16"/>
          <w:szCs w:val="16"/>
        </w:rPr>
        <w:t>.</w:t>
      </w:r>
    </w:p>
    <w:p w14:paraId="005BF7F2" w14:textId="77777777" w:rsidR="00CA646D" w:rsidRPr="00FB4CB7" w:rsidRDefault="00CA646D" w:rsidP="00CA646D">
      <w:pPr>
        <w:jc w:val="right"/>
        <w:rPr>
          <w:rFonts w:ascii="Arial Narrow" w:hAnsi="Arial Narrow" w:cs="Arial"/>
          <w:b/>
          <w:bCs/>
          <w:sz w:val="16"/>
          <w:szCs w:val="16"/>
        </w:rPr>
      </w:pPr>
      <w:r w:rsidRPr="00FB4CB7">
        <w:rPr>
          <w:rFonts w:ascii="Arial Narrow" w:hAnsi="Arial Narrow" w:cs="Arial"/>
          <w:b/>
          <w:bCs/>
          <w:sz w:val="16"/>
          <w:szCs w:val="16"/>
        </w:rPr>
        <w:br w:type="page"/>
      </w:r>
    </w:p>
    <w:p w14:paraId="68B6356F" w14:textId="77777777" w:rsidR="00E2745B" w:rsidRPr="00CA6046" w:rsidRDefault="00E2745B" w:rsidP="00E2745B">
      <w:pPr>
        <w:pStyle w:val="Subttulo"/>
        <w:jc w:val="right"/>
        <w:rPr>
          <w:sz w:val="16"/>
          <w:szCs w:val="16"/>
          <w:u w:val="single"/>
          <w:lang w:val="es-BO"/>
        </w:rPr>
      </w:pPr>
      <w:r w:rsidRPr="00CA6046">
        <w:rPr>
          <w:sz w:val="16"/>
          <w:szCs w:val="16"/>
          <w:u w:val="single"/>
          <w:lang w:val="es-BO"/>
        </w:rPr>
        <w:lastRenderedPageBreak/>
        <w:t>Cite: ON-AL-C-MEDICAMENTOS N° 0</w:t>
      </w:r>
      <w:r>
        <w:rPr>
          <w:sz w:val="16"/>
          <w:szCs w:val="16"/>
          <w:u w:val="single"/>
          <w:lang w:val="es-BO"/>
        </w:rPr>
        <w:t>XXX/20XX</w:t>
      </w:r>
    </w:p>
    <w:p w14:paraId="312CDC7C" w14:textId="77777777" w:rsidR="00E2745B" w:rsidRPr="00CA6046" w:rsidRDefault="00E2745B" w:rsidP="00E2745B">
      <w:pPr>
        <w:pStyle w:val="Subttulo"/>
        <w:rPr>
          <w:sz w:val="20"/>
          <w:szCs w:val="20"/>
          <w:u w:val="single"/>
        </w:rPr>
      </w:pPr>
    </w:p>
    <w:p w14:paraId="21134FE0" w14:textId="77777777" w:rsidR="00E2745B" w:rsidRPr="00CA6046" w:rsidRDefault="00E2745B" w:rsidP="00E2745B">
      <w:pPr>
        <w:tabs>
          <w:tab w:val="left" w:pos="-720"/>
        </w:tabs>
        <w:spacing w:after="0" w:line="240" w:lineRule="auto"/>
        <w:jc w:val="center"/>
        <w:rPr>
          <w:rFonts w:ascii="Arial" w:hAnsi="Arial" w:cs="Arial"/>
          <w:b/>
          <w:bCs/>
          <w:sz w:val="20"/>
          <w:szCs w:val="20"/>
          <w:u w:val="single"/>
          <w:lang w:val="x-none"/>
        </w:rPr>
      </w:pPr>
      <w:r w:rsidRPr="00CA6046">
        <w:rPr>
          <w:rFonts w:ascii="Arial" w:hAnsi="Arial" w:cs="Arial"/>
          <w:b/>
          <w:bCs/>
          <w:sz w:val="20"/>
          <w:szCs w:val="20"/>
          <w:u w:val="single"/>
          <w:lang w:val="x-none"/>
        </w:rPr>
        <w:t>SEÑOR NOTARIO DE FE PÚBLICA:</w:t>
      </w:r>
    </w:p>
    <w:p w14:paraId="7CEBFB25" w14:textId="77777777" w:rsidR="00E2745B" w:rsidRPr="00CA6046" w:rsidRDefault="00E2745B" w:rsidP="00E2745B">
      <w:pPr>
        <w:tabs>
          <w:tab w:val="left" w:pos="-720"/>
        </w:tabs>
        <w:spacing w:after="0" w:line="240" w:lineRule="auto"/>
        <w:jc w:val="both"/>
        <w:rPr>
          <w:rFonts w:ascii="Arial" w:hAnsi="Arial" w:cs="Arial"/>
          <w:bCs/>
          <w:sz w:val="20"/>
          <w:szCs w:val="20"/>
        </w:rPr>
      </w:pPr>
    </w:p>
    <w:p w14:paraId="763EDD15" w14:textId="77777777" w:rsidR="00E2745B" w:rsidRDefault="00E2745B" w:rsidP="00E2745B">
      <w:pPr>
        <w:tabs>
          <w:tab w:val="left" w:pos="-720"/>
        </w:tabs>
        <w:spacing w:after="0" w:line="240" w:lineRule="auto"/>
        <w:jc w:val="both"/>
        <w:rPr>
          <w:rFonts w:ascii="Arial" w:hAnsi="Arial" w:cs="Arial"/>
          <w:bCs/>
          <w:sz w:val="20"/>
          <w:szCs w:val="20"/>
          <w:lang w:val="x-none"/>
        </w:rPr>
      </w:pPr>
    </w:p>
    <w:p w14:paraId="77D08159" w14:textId="77777777" w:rsidR="00E2745B" w:rsidRDefault="00E2745B" w:rsidP="00E2745B">
      <w:pPr>
        <w:tabs>
          <w:tab w:val="left" w:pos="-720"/>
        </w:tabs>
        <w:spacing w:after="0" w:line="240" w:lineRule="auto"/>
        <w:jc w:val="both"/>
        <w:rPr>
          <w:rFonts w:ascii="Arial" w:hAnsi="Arial" w:cs="Arial"/>
          <w:bCs/>
          <w:sz w:val="20"/>
          <w:szCs w:val="20"/>
          <w:lang w:val="x-none"/>
        </w:rPr>
      </w:pPr>
    </w:p>
    <w:p w14:paraId="61356932" w14:textId="77777777" w:rsidR="00E2745B" w:rsidRPr="00E2745B" w:rsidRDefault="00E2745B" w:rsidP="00E2745B">
      <w:pPr>
        <w:tabs>
          <w:tab w:val="left" w:pos="-720"/>
        </w:tabs>
        <w:suppressAutoHyphens/>
        <w:autoSpaceDN w:val="0"/>
        <w:spacing w:after="0" w:line="240" w:lineRule="auto"/>
        <w:ind w:left="708"/>
        <w:jc w:val="both"/>
        <w:textAlignment w:val="baseline"/>
        <w:rPr>
          <w:rFonts w:ascii="Arial" w:eastAsia="Times New Roman" w:hAnsi="Arial" w:cs="Arial"/>
          <w:sz w:val="20"/>
          <w:szCs w:val="20"/>
        </w:rPr>
      </w:pPr>
      <w:r w:rsidRPr="00E2745B">
        <w:rPr>
          <w:rFonts w:ascii="Arial" w:eastAsia="Times New Roman" w:hAnsi="Arial" w:cs="Arial"/>
          <w:bCs/>
          <w:sz w:val="20"/>
          <w:szCs w:val="20"/>
          <w:lang w:val="x-none"/>
        </w:rPr>
        <w:t xml:space="preserve">En los registros de Escrituras Públicas a su cargo, sírvase insertar un contrato de </w:t>
      </w:r>
      <w:r w:rsidRPr="00E2745B">
        <w:rPr>
          <w:rFonts w:ascii="Arial" w:eastAsia="Times New Roman" w:hAnsi="Arial" w:cs="Arial"/>
          <w:bCs/>
          <w:sz w:val="20"/>
          <w:szCs w:val="20"/>
          <w:lang w:val="es-ES"/>
        </w:rPr>
        <w:t>“</w:t>
      </w:r>
      <w:r w:rsidRPr="00E2745B">
        <w:rPr>
          <w:rFonts w:ascii="Arial" w:eastAsia="Times New Roman" w:hAnsi="Arial" w:cs="Arial"/>
          <w:b/>
          <w:bCs/>
          <w:sz w:val="20"/>
          <w:szCs w:val="20"/>
        </w:rPr>
        <w:t xml:space="preserve">ADQUISICIÓN DE </w:t>
      </w:r>
      <w:r w:rsidRPr="00E2745B">
        <w:rPr>
          <w:rFonts w:ascii="Arial" w:eastAsia="Times New Roman" w:hAnsi="Arial" w:cs="Arial"/>
          <w:b/>
          <w:bCs/>
          <w:i/>
          <w:sz w:val="20"/>
          <w:szCs w:val="20"/>
        </w:rPr>
        <w:t>“MEDICAMENTOS, INSUMOS ODONTOLOGICOS Y MATERIAL MEDICO QUIRURGICO”</w:t>
      </w:r>
      <w:r w:rsidRPr="00E2745B">
        <w:rPr>
          <w:rFonts w:ascii="Arial" w:eastAsia="Times New Roman" w:hAnsi="Arial" w:cs="Arial"/>
          <w:b/>
          <w:bCs/>
          <w:sz w:val="20"/>
          <w:szCs w:val="20"/>
        </w:rPr>
        <w:t xml:space="preserve"> </w:t>
      </w:r>
      <w:r w:rsidRPr="00E2745B">
        <w:rPr>
          <w:rFonts w:ascii="Arial" w:eastAsia="Times New Roman" w:hAnsi="Arial" w:cs="Arial"/>
          <w:bCs/>
          <w:sz w:val="20"/>
          <w:szCs w:val="20"/>
        </w:rPr>
        <w:t>a Nivel Nacional</w:t>
      </w:r>
      <w:r w:rsidRPr="00E2745B">
        <w:rPr>
          <w:rFonts w:ascii="Arial" w:eastAsia="Times New Roman" w:hAnsi="Arial" w:cs="Arial"/>
          <w:b/>
          <w:bCs/>
          <w:sz w:val="20"/>
          <w:szCs w:val="20"/>
        </w:rPr>
        <w:t>, (XXXXX CONVOCATORIA),</w:t>
      </w:r>
      <w:r w:rsidRPr="00E2745B">
        <w:rPr>
          <w:rFonts w:ascii="Arial" w:eastAsia="Times New Roman" w:hAnsi="Arial" w:cs="Arial"/>
          <w:sz w:val="20"/>
          <w:szCs w:val="20"/>
        </w:rPr>
        <w:t xml:space="preserve"> sujeto al tenor de las siguientes cláusulas:</w:t>
      </w:r>
    </w:p>
    <w:p w14:paraId="1D54C159" w14:textId="77777777" w:rsidR="00E2745B" w:rsidRDefault="00E2745B" w:rsidP="00E2745B">
      <w:pPr>
        <w:tabs>
          <w:tab w:val="left" w:pos="-720"/>
        </w:tabs>
        <w:spacing w:after="0" w:line="240" w:lineRule="auto"/>
        <w:jc w:val="both"/>
        <w:rPr>
          <w:rFonts w:ascii="Arial" w:hAnsi="Arial" w:cs="Arial"/>
          <w:bCs/>
          <w:sz w:val="20"/>
          <w:szCs w:val="20"/>
          <w:lang w:val="x-none"/>
        </w:rPr>
      </w:pPr>
    </w:p>
    <w:p w14:paraId="6E4113DB" w14:textId="77777777" w:rsidR="00E2745B" w:rsidRDefault="00E2745B" w:rsidP="00E2745B">
      <w:pPr>
        <w:tabs>
          <w:tab w:val="left" w:pos="-720"/>
        </w:tabs>
        <w:spacing w:after="0" w:line="240" w:lineRule="auto"/>
        <w:jc w:val="both"/>
        <w:rPr>
          <w:rFonts w:ascii="Arial" w:hAnsi="Arial" w:cs="Arial"/>
          <w:bCs/>
          <w:sz w:val="20"/>
          <w:szCs w:val="20"/>
          <w:lang w:val="x-none"/>
        </w:rPr>
      </w:pPr>
    </w:p>
    <w:p w14:paraId="323CEB86" w14:textId="77777777" w:rsidR="00E2745B" w:rsidRPr="00CA6046" w:rsidRDefault="00E2745B" w:rsidP="00E2745B">
      <w:pPr>
        <w:tabs>
          <w:tab w:val="left" w:pos="-720"/>
        </w:tabs>
        <w:spacing w:after="0" w:line="240" w:lineRule="auto"/>
        <w:ind w:left="708"/>
        <w:rPr>
          <w:rFonts w:ascii="Arial" w:hAnsi="Arial" w:cs="Arial"/>
          <w:sz w:val="20"/>
          <w:szCs w:val="20"/>
        </w:rPr>
      </w:pPr>
      <w:r w:rsidRPr="00CA6046">
        <w:rPr>
          <w:rFonts w:ascii="Arial" w:hAnsi="Arial" w:cs="Arial"/>
          <w:b/>
          <w:bCs/>
          <w:sz w:val="20"/>
          <w:szCs w:val="20"/>
        </w:rPr>
        <w:t xml:space="preserve">PRIMERA.- (PARTES CONTRATANTES).- </w:t>
      </w:r>
      <w:r w:rsidRPr="00CA6046">
        <w:rPr>
          <w:rFonts w:ascii="Arial" w:hAnsi="Arial" w:cs="Arial"/>
          <w:sz w:val="20"/>
          <w:szCs w:val="20"/>
        </w:rPr>
        <w:t>El presente contrato es suscrito entre:</w:t>
      </w:r>
    </w:p>
    <w:p w14:paraId="662435B1" w14:textId="77777777" w:rsidR="00E2745B" w:rsidRPr="00CA6046" w:rsidRDefault="00E2745B" w:rsidP="00E2745B">
      <w:pPr>
        <w:tabs>
          <w:tab w:val="left" w:pos="-720"/>
        </w:tabs>
        <w:spacing w:after="0" w:line="240" w:lineRule="auto"/>
        <w:ind w:left="708"/>
        <w:rPr>
          <w:rFonts w:ascii="Arial" w:hAnsi="Arial" w:cs="Arial"/>
          <w:sz w:val="20"/>
          <w:szCs w:val="20"/>
        </w:rPr>
      </w:pPr>
    </w:p>
    <w:p w14:paraId="162CA21E" w14:textId="77777777" w:rsidR="00E2745B" w:rsidRPr="00E2745B" w:rsidRDefault="00E2745B" w:rsidP="00E2745B">
      <w:pPr>
        <w:pStyle w:val="Ttulo1"/>
        <w:keepLines w:val="0"/>
        <w:numPr>
          <w:ilvl w:val="0"/>
          <w:numId w:val="80"/>
        </w:numPr>
        <w:autoSpaceDN w:val="0"/>
        <w:spacing w:before="0" w:line="240" w:lineRule="auto"/>
        <w:ind w:left="1428"/>
        <w:jc w:val="both"/>
        <w:rPr>
          <w:rFonts w:ascii="Arial" w:hAnsi="Arial" w:cs="Arial"/>
          <w:b w:val="0"/>
          <w:bCs w:val="0"/>
          <w:color w:val="auto"/>
          <w:sz w:val="20"/>
        </w:rPr>
      </w:pPr>
      <w:r w:rsidRPr="00E2745B">
        <w:rPr>
          <w:rFonts w:ascii="Arial" w:hAnsi="Arial" w:cs="Arial"/>
          <w:color w:val="auto"/>
          <w:sz w:val="20"/>
        </w:rPr>
        <w:t xml:space="preserve">La CAJA DE SALUD DE LA BANCA PRIVADA – OFICINA NACIONAL, </w:t>
      </w:r>
      <w:r w:rsidRPr="00E2745B">
        <w:rPr>
          <w:rFonts w:ascii="Arial" w:hAnsi="Arial" w:cs="Arial"/>
          <w:b w:val="0"/>
          <w:bCs w:val="0"/>
          <w:color w:val="auto"/>
          <w:sz w:val="20"/>
        </w:rPr>
        <w:t xml:space="preserve">con NIT 1020635028, con domicilio en calle Reyes Ortiz, Torre Oeste del Edificio </w:t>
      </w:r>
      <w:proofErr w:type="spellStart"/>
      <w:r w:rsidRPr="00E2745B">
        <w:rPr>
          <w:rFonts w:ascii="Arial" w:hAnsi="Arial" w:cs="Arial"/>
          <w:b w:val="0"/>
          <w:bCs w:val="0"/>
          <w:color w:val="auto"/>
          <w:sz w:val="20"/>
        </w:rPr>
        <w:t>Gundlach</w:t>
      </w:r>
      <w:proofErr w:type="spellEnd"/>
      <w:r w:rsidRPr="00E2745B">
        <w:rPr>
          <w:rFonts w:ascii="Arial" w:hAnsi="Arial" w:cs="Arial"/>
          <w:b w:val="0"/>
          <w:bCs w:val="0"/>
          <w:color w:val="auto"/>
          <w:sz w:val="20"/>
        </w:rPr>
        <w:t xml:space="preserve"> Piso 22 de esta ciudad, representada por su Gerente General, Lic.  </w:t>
      </w:r>
      <w:proofErr w:type="spellStart"/>
      <w:r w:rsidRPr="00E2745B">
        <w:rPr>
          <w:rFonts w:ascii="Arial" w:hAnsi="Arial" w:cs="Arial"/>
          <w:b w:val="0"/>
          <w:bCs w:val="0"/>
          <w:color w:val="auto"/>
          <w:sz w:val="20"/>
        </w:rPr>
        <w:t>xxxxxxxxxxxxxxxx</w:t>
      </w:r>
      <w:proofErr w:type="spellEnd"/>
      <w:r w:rsidRPr="00E2745B">
        <w:rPr>
          <w:rFonts w:ascii="Arial" w:hAnsi="Arial" w:cs="Arial"/>
          <w:b w:val="0"/>
          <w:bCs w:val="0"/>
          <w:color w:val="auto"/>
          <w:sz w:val="20"/>
        </w:rPr>
        <w:t xml:space="preserve"> con C.I. </w:t>
      </w:r>
      <w:proofErr w:type="spellStart"/>
      <w:r w:rsidRPr="00E2745B">
        <w:rPr>
          <w:rFonts w:ascii="Arial" w:hAnsi="Arial" w:cs="Arial"/>
          <w:b w:val="0"/>
          <w:bCs w:val="0"/>
          <w:color w:val="auto"/>
          <w:sz w:val="20"/>
        </w:rPr>
        <w:t>xxxxxxx</w:t>
      </w:r>
      <w:proofErr w:type="spellEnd"/>
      <w:r w:rsidRPr="00E2745B">
        <w:rPr>
          <w:rFonts w:ascii="Arial" w:hAnsi="Arial" w:cs="Arial"/>
          <w:b w:val="0"/>
          <w:bCs w:val="0"/>
          <w:color w:val="auto"/>
          <w:sz w:val="20"/>
        </w:rPr>
        <w:t>, mayor de edad, hábil por derecho, en mérito al Poder General, Amplio, Suficiente y Expreso N° xxx/2021 de fecha xxx de 20xx, suscrito ante la Notaría de Fe Pública a cargo de la Dra. María Eugenia Quiroga de Navarro de esta ciudad, que en lo sucesivo se denominará la CSBP y por la otra:</w:t>
      </w:r>
    </w:p>
    <w:p w14:paraId="49541212" w14:textId="77777777" w:rsidR="00E2745B" w:rsidRPr="00CA6046" w:rsidRDefault="00E2745B" w:rsidP="00E2745B">
      <w:pPr>
        <w:pStyle w:val="Prrafodelista"/>
        <w:tabs>
          <w:tab w:val="left" w:pos="-720"/>
        </w:tabs>
        <w:spacing w:after="0" w:line="240" w:lineRule="auto"/>
        <w:ind w:left="1428"/>
        <w:jc w:val="both"/>
        <w:rPr>
          <w:rFonts w:ascii="Arial" w:hAnsi="Arial" w:cs="Arial"/>
          <w:sz w:val="20"/>
          <w:szCs w:val="20"/>
        </w:rPr>
      </w:pPr>
    </w:p>
    <w:p w14:paraId="394606B8" w14:textId="77777777" w:rsidR="00E2745B" w:rsidRPr="00CA6046" w:rsidRDefault="00E2745B" w:rsidP="00E2745B">
      <w:pPr>
        <w:pStyle w:val="Sinespaciado"/>
        <w:numPr>
          <w:ilvl w:val="0"/>
          <w:numId w:val="80"/>
        </w:numPr>
        <w:ind w:left="1428"/>
        <w:jc w:val="both"/>
        <w:rPr>
          <w:rFonts w:ascii="Arial" w:hAnsi="Arial" w:cs="Arial"/>
          <w:sz w:val="20"/>
          <w:szCs w:val="20"/>
          <w:lang w:val="es-ES_tradnl"/>
        </w:rPr>
      </w:pPr>
      <w:r w:rsidRPr="00CA6046">
        <w:rPr>
          <w:rFonts w:ascii="Arial" w:hAnsi="Arial" w:cs="Arial"/>
          <w:spacing w:val="-6"/>
          <w:sz w:val="20"/>
          <w:szCs w:val="20"/>
          <w:lang w:val="es"/>
        </w:rPr>
        <w:t>La</w:t>
      </w:r>
      <w:r w:rsidRPr="00CA6046">
        <w:rPr>
          <w:rFonts w:ascii="Arial" w:hAnsi="Arial" w:cs="Arial"/>
          <w:sz w:val="20"/>
          <w:szCs w:val="20"/>
          <w:lang w:val="es-ES_tradnl"/>
        </w:rPr>
        <w:t xml:space="preserve"> empresa </w:t>
      </w:r>
      <w:proofErr w:type="spellStart"/>
      <w:r>
        <w:rPr>
          <w:rFonts w:ascii="Arial" w:hAnsi="Arial" w:cs="Arial"/>
          <w:b/>
          <w:sz w:val="20"/>
          <w:szCs w:val="20"/>
          <w:lang w:val="es-ES_tradnl"/>
        </w:rPr>
        <w:t>xxxxxxxxxxxxx</w:t>
      </w:r>
      <w:proofErr w:type="spellEnd"/>
      <w:r w:rsidRPr="00CA6046">
        <w:rPr>
          <w:rFonts w:ascii="Arial" w:hAnsi="Arial" w:cs="Arial"/>
          <w:b/>
          <w:sz w:val="20"/>
          <w:szCs w:val="20"/>
          <w:lang w:val="es-ES_tradnl"/>
        </w:rPr>
        <w:t>.,</w:t>
      </w:r>
      <w:r w:rsidRPr="00CA6046">
        <w:rPr>
          <w:rFonts w:ascii="Arial" w:hAnsi="Arial" w:cs="Arial"/>
          <w:sz w:val="20"/>
          <w:szCs w:val="20"/>
          <w:lang w:val="es-ES_tradnl"/>
        </w:rPr>
        <w:t xml:space="preserve"> con Matrícula de Comercio </w:t>
      </w:r>
      <w:proofErr w:type="spellStart"/>
      <w:r w:rsidRPr="00CA6046">
        <w:rPr>
          <w:rFonts w:ascii="Arial" w:hAnsi="Arial" w:cs="Arial"/>
          <w:sz w:val="20"/>
          <w:szCs w:val="20"/>
          <w:lang w:val="es-ES_tradnl"/>
        </w:rPr>
        <w:t>N°</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xxxxxxxx</w:t>
      </w:r>
      <w:proofErr w:type="spellEnd"/>
      <w:r w:rsidRPr="00CA6046">
        <w:rPr>
          <w:rFonts w:ascii="Arial" w:hAnsi="Arial" w:cs="Arial"/>
          <w:sz w:val="20"/>
          <w:szCs w:val="20"/>
          <w:lang w:val="es-ES_tradnl"/>
        </w:rPr>
        <w:t xml:space="preserve">, N.I.T. </w:t>
      </w:r>
      <w:proofErr w:type="spellStart"/>
      <w:r>
        <w:rPr>
          <w:rFonts w:ascii="Arial" w:hAnsi="Arial" w:cs="Arial"/>
          <w:sz w:val="20"/>
          <w:szCs w:val="20"/>
          <w:lang w:val="es-ES_tradnl"/>
        </w:rPr>
        <w:t>xxxxxxx</w:t>
      </w:r>
      <w:r w:rsidRPr="00CA6046">
        <w:rPr>
          <w:rFonts w:ascii="Arial" w:hAnsi="Arial" w:cs="Arial"/>
          <w:sz w:val="20"/>
          <w:szCs w:val="20"/>
          <w:lang w:val="es-ES_tradnl"/>
        </w:rPr>
        <w:t>con</w:t>
      </w:r>
      <w:proofErr w:type="spellEnd"/>
      <w:r w:rsidRPr="00CA6046">
        <w:rPr>
          <w:rFonts w:ascii="Arial" w:hAnsi="Arial" w:cs="Arial"/>
          <w:sz w:val="20"/>
          <w:szCs w:val="20"/>
          <w:lang w:val="es-ES_tradnl"/>
        </w:rPr>
        <w:t xml:space="preserve"> domicilio legal en la calle </w:t>
      </w:r>
      <w:proofErr w:type="spellStart"/>
      <w:r>
        <w:rPr>
          <w:rFonts w:ascii="Arial" w:hAnsi="Arial" w:cs="Arial"/>
          <w:sz w:val="20"/>
          <w:szCs w:val="20"/>
          <w:lang w:val="es-ES_tradnl"/>
        </w:rPr>
        <w:t>xxxxx</w:t>
      </w:r>
      <w:r w:rsidRPr="00CA6046">
        <w:rPr>
          <w:rFonts w:ascii="Arial" w:hAnsi="Arial" w:cs="Arial"/>
          <w:sz w:val="20"/>
          <w:szCs w:val="20"/>
          <w:lang w:val="es-ES_tradnl"/>
        </w:rPr>
        <w:t>N°</w:t>
      </w:r>
      <w:proofErr w:type="spellEnd"/>
      <w:r w:rsidRPr="00CA6046">
        <w:rPr>
          <w:rFonts w:ascii="Arial" w:hAnsi="Arial" w:cs="Arial"/>
          <w:sz w:val="20"/>
          <w:szCs w:val="20"/>
          <w:lang w:val="es-ES_tradnl"/>
        </w:rPr>
        <w:t xml:space="preserve"> 1</w:t>
      </w:r>
      <w:r>
        <w:rPr>
          <w:rFonts w:ascii="Arial" w:hAnsi="Arial" w:cs="Arial"/>
          <w:sz w:val="20"/>
          <w:szCs w:val="20"/>
          <w:lang w:val="es-ES_tradnl"/>
        </w:rPr>
        <w:t>xxxx</w:t>
      </w:r>
      <w:r w:rsidRPr="00CA6046">
        <w:rPr>
          <w:rFonts w:ascii="Arial" w:hAnsi="Arial" w:cs="Arial"/>
          <w:sz w:val="20"/>
          <w:szCs w:val="20"/>
          <w:lang w:val="es-ES_tradnl"/>
        </w:rPr>
        <w:t xml:space="preserve">, zona </w:t>
      </w:r>
      <w:proofErr w:type="spellStart"/>
      <w:r>
        <w:rPr>
          <w:rFonts w:ascii="Arial" w:hAnsi="Arial" w:cs="Arial"/>
          <w:sz w:val="20"/>
          <w:szCs w:val="20"/>
          <w:lang w:val="es-ES_tradnl"/>
        </w:rPr>
        <w:t>xxxxxx</w:t>
      </w:r>
      <w:proofErr w:type="spellEnd"/>
      <w:r w:rsidRPr="00CA6046">
        <w:rPr>
          <w:rFonts w:ascii="Arial" w:hAnsi="Arial" w:cs="Arial"/>
          <w:sz w:val="20"/>
          <w:szCs w:val="20"/>
          <w:lang w:val="es-ES_tradnl"/>
        </w:rPr>
        <w:t xml:space="preserve"> de esta ciudad, representada legalmente, por </w:t>
      </w:r>
      <w:proofErr w:type="spellStart"/>
      <w:r>
        <w:rPr>
          <w:rFonts w:ascii="Arial" w:hAnsi="Arial" w:cs="Arial"/>
          <w:sz w:val="20"/>
          <w:szCs w:val="20"/>
          <w:lang w:val="es-ES_tradnl"/>
        </w:rPr>
        <w:t>xxxxxxxxxxxx</w:t>
      </w:r>
      <w:proofErr w:type="spellEnd"/>
      <w:r w:rsidRPr="00CA6046">
        <w:rPr>
          <w:rFonts w:ascii="Arial" w:hAnsi="Arial" w:cs="Arial"/>
          <w:sz w:val="20"/>
          <w:szCs w:val="20"/>
          <w:lang w:val="es-ES_tradnl"/>
        </w:rPr>
        <w:t xml:space="preserve">, con C.I. </w:t>
      </w:r>
      <w:proofErr w:type="spellStart"/>
      <w:r>
        <w:rPr>
          <w:rFonts w:ascii="Arial" w:hAnsi="Arial" w:cs="Arial"/>
          <w:sz w:val="20"/>
          <w:szCs w:val="20"/>
          <w:lang w:val="es-ES_tradnl"/>
        </w:rPr>
        <w:t>xxxxxxx</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w:t>
      </w:r>
      <w:proofErr w:type="spellEnd"/>
      <w:r w:rsidRPr="00CA6046">
        <w:rPr>
          <w:rFonts w:ascii="Arial" w:hAnsi="Arial" w:cs="Arial"/>
          <w:sz w:val="20"/>
          <w:szCs w:val="20"/>
          <w:lang w:val="es-ES_tradnl"/>
        </w:rPr>
        <w:t xml:space="preserve">., en mérito al Poder Especial, Amplio y Suficiente </w:t>
      </w:r>
      <w:proofErr w:type="spellStart"/>
      <w:r w:rsidRPr="00CA6046">
        <w:rPr>
          <w:rFonts w:ascii="Arial" w:hAnsi="Arial" w:cs="Arial"/>
          <w:sz w:val="20"/>
          <w:szCs w:val="20"/>
          <w:lang w:val="es-ES_tradnl"/>
        </w:rPr>
        <w:t>Nº</w:t>
      </w:r>
      <w:proofErr w:type="spellEnd"/>
      <w:r w:rsidRPr="00CA6046">
        <w:rPr>
          <w:rFonts w:ascii="Arial" w:hAnsi="Arial" w:cs="Arial"/>
          <w:sz w:val="20"/>
          <w:szCs w:val="20"/>
          <w:lang w:val="es-ES_tradnl"/>
        </w:rPr>
        <w:t xml:space="preserve"> </w:t>
      </w:r>
      <w:proofErr w:type="spellStart"/>
      <w:r>
        <w:rPr>
          <w:rFonts w:ascii="Arial" w:hAnsi="Arial" w:cs="Arial"/>
          <w:sz w:val="20"/>
          <w:szCs w:val="20"/>
          <w:lang w:val="es-ES_tradnl"/>
        </w:rPr>
        <w:t>xxxx</w:t>
      </w:r>
      <w:proofErr w:type="spellEnd"/>
      <w:r>
        <w:rPr>
          <w:rFonts w:ascii="Arial" w:hAnsi="Arial" w:cs="Arial"/>
          <w:sz w:val="20"/>
          <w:szCs w:val="20"/>
          <w:lang w:val="es-ES_tradnl"/>
        </w:rPr>
        <w:t>/2021</w:t>
      </w:r>
      <w:r w:rsidRPr="00CA6046">
        <w:rPr>
          <w:rFonts w:ascii="Arial" w:hAnsi="Arial" w:cs="Arial"/>
          <w:sz w:val="20"/>
          <w:szCs w:val="20"/>
          <w:lang w:val="es-ES_tradnl"/>
        </w:rPr>
        <w:t xml:space="preserve"> de </w:t>
      </w:r>
      <w:proofErr w:type="spellStart"/>
      <w:r>
        <w:rPr>
          <w:rFonts w:ascii="Arial" w:hAnsi="Arial" w:cs="Arial"/>
          <w:sz w:val="20"/>
          <w:szCs w:val="20"/>
          <w:lang w:val="es-ES_tradnl"/>
        </w:rPr>
        <w:t>xxxx</w:t>
      </w:r>
      <w:proofErr w:type="spellEnd"/>
      <w:r>
        <w:rPr>
          <w:rFonts w:ascii="Arial" w:hAnsi="Arial" w:cs="Arial"/>
          <w:sz w:val="20"/>
          <w:szCs w:val="20"/>
          <w:lang w:val="es-ES_tradnl"/>
        </w:rPr>
        <w:t xml:space="preserve"> x</w:t>
      </w:r>
      <w:r w:rsidRPr="00CA6046">
        <w:rPr>
          <w:rFonts w:ascii="Arial" w:hAnsi="Arial" w:cs="Arial"/>
          <w:sz w:val="20"/>
          <w:szCs w:val="20"/>
          <w:lang w:val="es-ES_tradnl"/>
        </w:rPr>
        <w:t xml:space="preserve"> de </w:t>
      </w:r>
      <w:proofErr w:type="spellStart"/>
      <w:r>
        <w:rPr>
          <w:rFonts w:ascii="Arial" w:hAnsi="Arial" w:cs="Arial"/>
          <w:sz w:val="20"/>
          <w:szCs w:val="20"/>
          <w:lang w:val="es-ES_tradnl"/>
        </w:rPr>
        <w:t>xxxxx</w:t>
      </w:r>
      <w:proofErr w:type="spellEnd"/>
      <w:r w:rsidRPr="00CA6046">
        <w:rPr>
          <w:rFonts w:ascii="Arial" w:hAnsi="Arial" w:cs="Arial"/>
          <w:sz w:val="20"/>
          <w:szCs w:val="20"/>
          <w:lang w:val="es-ES_tradnl"/>
        </w:rPr>
        <w:t xml:space="preserve"> otorgado ante el Notario de Fe Pública a cargo del </w:t>
      </w:r>
      <w:proofErr w:type="spellStart"/>
      <w:r>
        <w:rPr>
          <w:rFonts w:ascii="Arial" w:hAnsi="Arial" w:cs="Arial"/>
          <w:sz w:val="20"/>
          <w:szCs w:val="20"/>
          <w:lang w:val="es-ES_tradnl"/>
        </w:rPr>
        <w:t>xxxxxxxxxxx</w:t>
      </w:r>
      <w:proofErr w:type="spellEnd"/>
      <w:r w:rsidRPr="00CA6046">
        <w:rPr>
          <w:rFonts w:ascii="Arial" w:hAnsi="Arial" w:cs="Arial"/>
          <w:sz w:val="20"/>
          <w:szCs w:val="20"/>
          <w:lang w:val="es-ES_tradnl"/>
        </w:rPr>
        <w:t xml:space="preserve"> de la ciudad de </w:t>
      </w:r>
      <w:proofErr w:type="spellStart"/>
      <w:r>
        <w:rPr>
          <w:rFonts w:ascii="Arial" w:hAnsi="Arial" w:cs="Arial"/>
          <w:sz w:val="20"/>
          <w:szCs w:val="20"/>
          <w:lang w:val="es-ES_tradnl"/>
        </w:rPr>
        <w:t>xxxxxxxxxxxxxxxxX</w:t>
      </w:r>
      <w:proofErr w:type="spellEnd"/>
      <w:r w:rsidRPr="00CA6046">
        <w:rPr>
          <w:rFonts w:ascii="Arial" w:hAnsi="Arial" w:cs="Arial"/>
          <w:sz w:val="20"/>
          <w:szCs w:val="20"/>
          <w:lang w:val="es-ES_tradnl"/>
        </w:rPr>
        <w:t xml:space="preserve">, que en adelante se denominará el </w:t>
      </w:r>
      <w:r w:rsidRPr="00CA6046">
        <w:rPr>
          <w:rFonts w:ascii="Arial" w:hAnsi="Arial" w:cs="Arial"/>
          <w:b/>
          <w:sz w:val="20"/>
          <w:szCs w:val="20"/>
        </w:rPr>
        <w:t>PROVEEDOR</w:t>
      </w:r>
      <w:r w:rsidRPr="00CA6046">
        <w:rPr>
          <w:rFonts w:ascii="Arial" w:hAnsi="Arial" w:cs="Arial"/>
          <w:b/>
          <w:bCs/>
          <w:smallCaps/>
          <w:sz w:val="20"/>
          <w:szCs w:val="20"/>
          <w:lang w:val="es-ES_tradnl"/>
        </w:rPr>
        <w:t>.</w:t>
      </w:r>
    </w:p>
    <w:p w14:paraId="4E7C93F0" w14:textId="77777777" w:rsidR="00E2745B" w:rsidRPr="00CA6046" w:rsidRDefault="00E2745B" w:rsidP="00E2745B">
      <w:pPr>
        <w:spacing w:after="0" w:line="240" w:lineRule="auto"/>
        <w:jc w:val="both"/>
        <w:rPr>
          <w:rFonts w:ascii="Arial" w:hAnsi="Arial" w:cs="Arial"/>
          <w:b/>
          <w:bCs/>
          <w:sz w:val="20"/>
          <w:szCs w:val="20"/>
        </w:rPr>
      </w:pPr>
    </w:p>
    <w:p w14:paraId="1C4448E3" w14:textId="77777777" w:rsidR="00E2745B" w:rsidRPr="00CA6046" w:rsidRDefault="00E2745B" w:rsidP="00E2745B">
      <w:pPr>
        <w:spacing w:after="0" w:line="240" w:lineRule="auto"/>
        <w:ind w:left="708"/>
        <w:jc w:val="both"/>
        <w:rPr>
          <w:rFonts w:ascii="Arial" w:hAnsi="Arial" w:cs="Arial"/>
          <w:sz w:val="20"/>
          <w:szCs w:val="20"/>
        </w:rPr>
      </w:pPr>
      <w:r w:rsidRPr="00CA6046">
        <w:rPr>
          <w:rFonts w:ascii="Arial" w:hAnsi="Arial" w:cs="Arial"/>
          <w:b/>
          <w:bCs/>
          <w:sz w:val="20"/>
          <w:szCs w:val="20"/>
        </w:rPr>
        <w:t xml:space="preserve">SEGUNDA.- (ANTECEDENTES).- </w:t>
      </w:r>
      <w:r w:rsidRPr="00CA6046">
        <w:rPr>
          <w:rFonts w:ascii="Arial" w:hAnsi="Arial" w:cs="Arial"/>
          <w:bCs/>
          <w:sz w:val="20"/>
          <w:szCs w:val="20"/>
        </w:rPr>
        <w:t xml:space="preserve">La </w:t>
      </w:r>
      <w:r w:rsidRPr="00CA6046">
        <w:rPr>
          <w:rFonts w:ascii="Arial" w:hAnsi="Arial" w:cs="Arial"/>
          <w:b/>
          <w:bCs/>
          <w:sz w:val="20"/>
          <w:szCs w:val="20"/>
        </w:rPr>
        <w:t>CSBP</w:t>
      </w:r>
      <w:r w:rsidRPr="00CA6046">
        <w:rPr>
          <w:rFonts w:ascii="Arial" w:hAnsi="Arial" w:cs="Arial"/>
          <w:bCs/>
          <w:sz w:val="20"/>
          <w:szCs w:val="20"/>
        </w:rPr>
        <w:t xml:space="preserve"> mediante </w:t>
      </w:r>
      <w:r w:rsidRPr="00CA6046">
        <w:rPr>
          <w:rFonts w:ascii="Arial" w:hAnsi="Arial" w:cs="Arial"/>
          <w:lang w:val="es-ES_tradnl"/>
        </w:rPr>
        <w:t>Licitación Pública ON-LIC-</w:t>
      </w:r>
      <w:r>
        <w:rPr>
          <w:rFonts w:ascii="Arial" w:hAnsi="Arial" w:cs="Arial"/>
          <w:lang w:val="es-ES_tradnl"/>
        </w:rPr>
        <w:t>XXXXXX</w:t>
      </w:r>
      <w:r w:rsidRPr="00CA6046">
        <w:rPr>
          <w:rFonts w:ascii="Arial" w:hAnsi="Arial" w:cs="Arial"/>
          <w:bCs/>
          <w:sz w:val="20"/>
          <w:szCs w:val="20"/>
        </w:rPr>
        <w:t xml:space="preserve">, convocó a empresas interesadas en proveer </w:t>
      </w:r>
      <w:r w:rsidRPr="00CA6046">
        <w:rPr>
          <w:rFonts w:ascii="Arial" w:hAnsi="Arial" w:cs="Arial"/>
          <w:bCs/>
          <w:i/>
          <w:sz w:val="20"/>
          <w:szCs w:val="20"/>
        </w:rPr>
        <w:t>“</w:t>
      </w:r>
      <w:r w:rsidRPr="00CA6046">
        <w:rPr>
          <w:rFonts w:ascii="Arial" w:hAnsi="Arial" w:cs="Arial"/>
          <w:i/>
          <w:sz w:val="20"/>
          <w:szCs w:val="20"/>
          <w:lang w:val="es"/>
        </w:rPr>
        <w:t>Medicamentos, Insumos Odontológicos y Material Médico Quirúrgico”</w:t>
      </w:r>
      <w:r w:rsidRPr="00CA6046">
        <w:rPr>
          <w:rFonts w:ascii="Arial" w:hAnsi="Arial" w:cs="Arial"/>
          <w:sz w:val="20"/>
          <w:szCs w:val="20"/>
          <w:lang w:val="es"/>
        </w:rPr>
        <w:t xml:space="preserve">, a presentar sus propuestas de acuerdo a las especificaciones técnicas y condiciones establecidas en el Pliego Específico de Condiciones, aprobado mediante Resolución N° </w:t>
      </w:r>
      <w:r>
        <w:rPr>
          <w:rFonts w:ascii="Arial" w:hAnsi="Arial" w:cs="Arial"/>
          <w:sz w:val="20"/>
          <w:szCs w:val="20"/>
          <w:lang w:val="es"/>
        </w:rPr>
        <w:t>XXXXXX</w:t>
      </w:r>
      <w:r w:rsidRPr="00CA6046">
        <w:rPr>
          <w:rFonts w:ascii="Arial" w:hAnsi="Arial" w:cs="Arial"/>
          <w:sz w:val="20"/>
          <w:szCs w:val="20"/>
          <w:lang w:val="es"/>
        </w:rPr>
        <w:t xml:space="preserve"> de </w:t>
      </w:r>
      <w:r>
        <w:rPr>
          <w:rFonts w:ascii="Arial" w:hAnsi="Arial" w:cs="Arial"/>
          <w:sz w:val="20"/>
          <w:szCs w:val="20"/>
          <w:lang w:val="es"/>
        </w:rPr>
        <w:t>XXXXXXX</w:t>
      </w:r>
      <w:r w:rsidRPr="00CA6046">
        <w:rPr>
          <w:rFonts w:ascii="Arial" w:hAnsi="Arial" w:cs="Arial"/>
          <w:sz w:val="20"/>
          <w:szCs w:val="20"/>
          <w:lang w:val="es"/>
        </w:rPr>
        <w:t xml:space="preserve">. </w:t>
      </w:r>
    </w:p>
    <w:p w14:paraId="02ACF91F"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40DDC6C5"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La Comisión de Calificación luego de efectuada la apertura de propuestas presentadas, realizó el análisis y evaluación correspondiente, emitiendo el informe y recomendación final mediante </w:t>
      </w:r>
      <w:r w:rsidRPr="00CA6046">
        <w:rPr>
          <w:rFonts w:ascii="Arial" w:hAnsi="Arial" w:cs="Arial"/>
          <w:sz w:val="20"/>
          <w:szCs w:val="20"/>
          <w:lang w:val="es"/>
        </w:rPr>
        <w:t xml:space="preserve">cite: </w:t>
      </w:r>
      <w:r>
        <w:rPr>
          <w:rFonts w:ascii="Arial" w:hAnsi="Arial" w:cs="Arial"/>
          <w:sz w:val="20"/>
          <w:szCs w:val="20"/>
          <w:lang w:val="es"/>
        </w:rPr>
        <w:t>XXXXXXX</w:t>
      </w:r>
      <w:r w:rsidRPr="00CA6046">
        <w:rPr>
          <w:rFonts w:ascii="Arial" w:hAnsi="Arial" w:cs="Arial"/>
          <w:sz w:val="20"/>
          <w:szCs w:val="20"/>
          <w:lang w:val="es"/>
        </w:rPr>
        <w:t xml:space="preserve"> de </w:t>
      </w:r>
      <w:r>
        <w:rPr>
          <w:rFonts w:ascii="Arial" w:hAnsi="Arial" w:cs="Arial"/>
          <w:sz w:val="20"/>
          <w:szCs w:val="20"/>
          <w:lang w:val="es"/>
        </w:rPr>
        <w:t>XXXXXXXX</w:t>
      </w:r>
      <w:r w:rsidRPr="00CA6046">
        <w:rPr>
          <w:rFonts w:ascii="Arial" w:hAnsi="Arial" w:cs="Arial"/>
          <w:sz w:val="20"/>
          <w:szCs w:val="20"/>
          <w:lang w:val="es"/>
        </w:rPr>
        <w:t xml:space="preserve">, dirigido </w:t>
      </w:r>
      <w:r w:rsidRPr="00CA6046">
        <w:rPr>
          <w:rFonts w:ascii="Arial" w:hAnsi="Arial" w:cs="Arial"/>
          <w:sz w:val="20"/>
          <w:szCs w:val="20"/>
        </w:rPr>
        <w:t>a la Autoridad Responsable del Proceso de Contratación (</w:t>
      </w:r>
      <w:r w:rsidRPr="00CA6046">
        <w:rPr>
          <w:rFonts w:ascii="Arial" w:hAnsi="Arial" w:cs="Arial"/>
          <w:b/>
          <w:sz w:val="20"/>
          <w:szCs w:val="20"/>
        </w:rPr>
        <w:t>ARPC</w:t>
      </w:r>
      <w:r w:rsidRPr="00CA6046">
        <w:rPr>
          <w:rFonts w:ascii="Arial" w:hAnsi="Arial" w:cs="Arial"/>
          <w:sz w:val="20"/>
          <w:szCs w:val="20"/>
        </w:rPr>
        <w:t xml:space="preserve">), instancia que luego de haber analizado el mismo y manifestado su conformidad, emite la Resolución de Adjudicación N° </w:t>
      </w:r>
      <w:r>
        <w:rPr>
          <w:rFonts w:ascii="Arial" w:hAnsi="Arial" w:cs="Arial"/>
          <w:sz w:val="20"/>
          <w:szCs w:val="20"/>
        </w:rPr>
        <w:t>XXXXXXX</w:t>
      </w:r>
      <w:r w:rsidRPr="00CA6046">
        <w:rPr>
          <w:rFonts w:ascii="Arial" w:hAnsi="Arial" w:cs="Arial"/>
          <w:sz w:val="20"/>
          <w:szCs w:val="20"/>
        </w:rPr>
        <w:t xml:space="preserve"> de </w:t>
      </w:r>
      <w:r>
        <w:rPr>
          <w:rFonts w:ascii="Arial" w:hAnsi="Arial" w:cs="Arial"/>
          <w:sz w:val="20"/>
          <w:szCs w:val="20"/>
        </w:rPr>
        <w:t>XXXXXXX</w:t>
      </w:r>
      <w:r w:rsidRPr="00CA6046">
        <w:rPr>
          <w:rFonts w:ascii="Arial" w:hAnsi="Arial" w:cs="Arial"/>
          <w:sz w:val="20"/>
          <w:szCs w:val="20"/>
        </w:rPr>
        <w:t xml:space="preserve"> a favor del </w:t>
      </w:r>
      <w:r w:rsidRPr="00CA6046">
        <w:rPr>
          <w:rFonts w:ascii="Arial" w:hAnsi="Arial" w:cs="Arial"/>
          <w:b/>
          <w:sz w:val="20"/>
          <w:szCs w:val="20"/>
        </w:rPr>
        <w:t xml:space="preserve">PROVEEDOR, </w:t>
      </w:r>
      <w:r w:rsidRPr="00CA6046">
        <w:rPr>
          <w:rFonts w:ascii="Arial" w:hAnsi="Arial" w:cs="Arial"/>
          <w:sz w:val="20"/>
          <w:szCs w:val="20"/>
        </w:rPr>
        <w:t>por cumplir su propuesta con todos los requisitos de la convocatoria.</w:t>
      </w:r>
      <w:r w:rsidRPr="00CA6046">
        <w:rPr>
          <w:rFonts w:ascii="Arial" w:hAnsi="Arial" w:cs="Arial"/>
          <w:b/>
          <w:bCs/>
          <w:sz w:val="20"/>
          <w:szCs w:val="20"/>
        </w:rPr>
        <w:t xml:space="preserve"> </w:t>
      </w:r>
    </w:p>
    <w:p w14:paraId="171F495D" w14:textId="77777777" w:rsidR="00E2745B" w:rsidRPr="00CA6046" w:rsidRDefault="00E2745B" w:rsidP="00E2745B">
      <w:pPr>
        <w:tabs>
          <w:tab w:val="left" w:pos="-720"/>
          <w:tab w:val="left" w:pos="0"/>
        </w:tabs>
        <w:spacing w:after="0" w:line="240" w:lineRule="auto"/>
        <w:ind w:left="708"/>
        <w:jc w:val="both"/>
        <w:rPr>
          <w:rFonts w:ascii="Arial" w:hAnsi="Arial" w:cs="Arial"/>
          <w:b/>
          <w:bCs/>
          <w:sz w:val="20"/>
          <w:szCs w:val="20"/>
        </w:rPr>
      </w:pPr>
    </w:p>
    <w:p w14:paraId="264E3E7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bCs/>
          <w:sz w:val="20"/>
          <w:szCs w:val="20"/>
        </w:rPr>
        <w:t xml:space="preserve">Por Hoja de Ruta con número de proceso </w:t>
      </w:r>
      <w:r>
        <w:rPr>
          <w:rFonts w:ascii="Arial" w:hAnsi="Arial" w:cs="Arial"/>
          <w:bCs/>
          <w:sz w:val="20"/>
          <w:szCs w:val="20"/>
        </w:rPr>
        <w:t>XXXXXX</w:t>
      </w:r>
      <w:r w:rsidRPr="00CA6046">
        <w:rPr>
          <w:rFonts w:ascii="Arial" w:hAnsi="Arial" w:cs="Arial"/>
          <w:bCs/>
          <w:sz w:val="20"/>
          <w:szCs w:val="20"/>
        </w:rPr>
        <w:t xml:space="preserve"> la Jefe Nacional de Bienes y Servicios </w:t>
      </w:r>
      <w:proofErr w:type="spellStart"/>
      <w:r w:rsidRPr="00CA6046">
        <w:rPr>
          <w:rFonts w:ascii="Arial" w:hAnsi="Arial" w:cs="Arial"/>
          <w:bCs/>
          <w:sz w:val="20"/>
          <w:szCs w:val="20"/>
        </w:rPr>
        <w:t>a.i.</w:t>
      </w:r>
      <w:proofErr w:type="spellEnd"/>
      <w:r w:rsidRPr="00CA6046">
        <w:rPr>
          <w:rFonts w:ascii="Arial" w:hAnsi="Arial" w:cs="Arial"/>
          <w:bCs/>
          <w:sz w:val="20"/>
          <w:szCs w:val="20"/>
        </w:rPr>
        <w:t>, solicita a Asesoría Legal Nacional, la emisión del contrato correspondiente.</w:t>
      </w:r>
    </w:p>
    <w:p w14:paraId="22BE3DBC" w14:textId="77777777" w:rsidR="00E2745B" w:rsidRPr="00CA6046" w:rsidRDefault="00E2745B" w:rsidP="00E2745B">
      <w:pPr>
        <w:tabs>
          <w:tab w:val="left" w:pos="-720"/>
        </w:tabs>
        <w:spacing w:after="0" w:line="240" w:lineRule="auto"/>
        <w:ind w:left="708"/>
        <w:jc w:val="both"/>
        <w:rPr>
          <w:rFonts w:ascii="Arial" w:hAnsi="Arial" w:cs="Arial"/>
          <w:b/>
          <w:bCs/>
          <w:sz w:val="20"/>
          <w:szCs w:val="20"/>
        </w:rPr>
      </w:pPr>
    </w:p>
    <w:p w14:paraId="7753101D"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TERCERA.- (OBJETO DEL CONTRATO Y PRODUCTOS ADJUDICADOS).-</w:t>
      </w:r>
      <w:r w:rsidRPr="00CA6046">
        <w:rPr>
          <w:rFonts w:ascii="Arial" w:hAnsi="Arial" w:cs="Arial"/>
          <w:sz w:val="20"/>
          <w:szCs w:val="20"/>
        </w:rPr>
        <w:t xml:space="preserve"> El objeto del presente contrato es la </w:t>
      </w:r>
      <w:r w:rsidRPr="00CA6046">
        <w:rPr>
          <w:rFonts w:ascii="Arial" w:hAnsi="Arial" w:cs="Arial"/>
          <w:i/>
          <w:sz w:val="20"/>
          <w:szCs w:val="20"/>
        </w:rPr>
        <w:t xml:space="preserve">“Adquisición de Medicamentos, Insumos Odontológicos y Material Médico Quirúrgico” </w:t>
      </w:r>
      <w:r w:rsidRPr="00CA6046">
        <w:rPr>
          <w:rFonts w:ascii="Arial" w:hAnsi="Arial" w:cs="Arial"/>
          <w:sz w:val="20"/>
          <w:szCs w:val="20"/>
        </w:rPr>
        <w:t>a nivel nacional, adjudicando al proveedor los ítems  que se adjuntan como anexo y que forman parte indisoluble del presente contrato</w:t>
      </w:r>
      <w:r w:rsidRPr="00CA6046">
        <w:rPr>
          <w:rFonts w:ascii="Arial" w:hAnsi="Arial" w:cs="Arial"/>
          <w:b/>
          <w:sz w:val="20"/>
          <w:szCs w:val="20"/>
        </w:rPr>
        <w:t xml:space="preserve"> </w:t>
      </w:r>
      <w:r w:rsidRPr="00CA6046">
        <w:rPr>
          <w:rFonts w:ascii="Arial" w:hAnsi="Arial" w:cs="Arial"/>
          <w:sz w:val="20"/>
          <w:szCs w:val="20"/>
        </w:rPr>
        <w:t xml:space="preserve">que en adelante se denominarán los </w:t>
      </w:r>
      <w:r w:rsidRPr="00CA6046">
        <w:rPr>
          <w:rFonts w:ascii="Arial" w:hAnsi="Arial" w:cs="Arial"/>
          <w:b/>
          <w:sz w:val="20"/>
          <w:szCs w:val="20"/>
        </w:rPr>
        <w:t>PRODUCTOS</w:t>
      </w:r>
      <w:r w:rsidRPr="00CA6046">
        <w:rPr>
          <w:rFonts w:ascii="Arial" w:hAnsi="Arial" w:cs="Arial"/>
          <w:sz w:val="20"/>
          <w:szCs w:val="20"/>
        </w:rPr>
        <w:t>, mismos que fueron adjudicados de conformidad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p w14:paraId="489E18ED" w14:textId="77777777" w:rsidR="00E2745B" w:rsidRPr="00CA6046" w:rsidRDefault="00E2745B" w:rsidP="00E2745B">
      <w:pPr>
        <w:jc w:val="both"/>
        <w:rPr>
          <w:rFonts w:ascii="Arial" w:hAnsi="Arial" w:cs="Arial"/>
          <w:b/>
          <w:bCs/>
          <w:color w:val="000000"/>
          <w:sz w:val="2"/>
          <w:szCs w:val="14"/>
        </w:rPr>
      </w:pPr>
    </w:p>
    <w:p w14:paraId="076D92AE" w14:textId="77777777" w:rsidR="00E2745B" w:rsidRDefault="00E2745B" w:rsidP="00E2745B">
      <w:pPr>
        <w:jc w:val="both"/>
        <w:rPr>
          <w:rFonts w:ascii="Arial" w:hAnsi="Arial" w:cs="Arial"/>
          <w:b/>
          <w:bCs/>
          <w:color w:val="000000"/>
          <w:sz w:val="14"/>
          <w:szCs w:val="14"/>
        </w:rPr>
      </w:pPr>
    </w:p>
    <w:p w14:paraId="62B4B320" w14:textId="77777777" w:rsidR="00E2745B" w:rsidRDefault="00E2745B" w:rsidP="00E2745B">
      <w:pPr>
        <w:jc w:val="both"/>
        <w:rPr>
          <w:rFonts w:ascii="Arial" w:hAnsi="Arial" w:cs="Arial"/>
          <w:b/>
          <w:bCs/>
          <w:color w:val="000000"/>
          <w:sz w:val="14"/>
          <w:szCs w:val="14"/>
        </w:rPr>
      </w:pPr>
    </w:p>
    <w:p w14:paraId="742F279E" w14:textId="11A0D915" w:rsidR="00E2745B" w:rsidRPr="00CA6046" w:rsidRDefault="00E2745B" w:rsidP="00E2745B">
      <w:pPr>
        <w:ind w:left="708"/>
        <w:jc w:val="both"/>
        <w:rPr>
          <w:rFonts w:ascii="Arial" w:hAnsi="Arial" w:cs="Arial"/>
          <w:b/>
          <w:bCs/>
          <w:color w:val="000000"/>
          <w:sz w:val="14"/>
          <w:szCs w:val="14"/>
        </w:rPr>
      </w:pPr>
      <w:r w:rsidRPr="00CA6046">
        <w:rPr>
          <w:rFonts w:ascii="Arial" w:hAnsi="Arial" w:cs="Arial"/>
          <w:b/>
          <w:bCs/>
          <w:color w:val="000000"/>
          <w:sz w:val="14"/>
          <w:szCs w:val="14"/>
        </w:rPr>
        <w:t>MEDICAMENTOS</w:t>
      </w:r>
    </w:p>
    <w:tbl>
      <w:tblPr>
        <w:tblW w:w="0" w:type="auto"/>
        <w:tblInd w:w="778" w:type="dxa"/>
        <w:tblCellMar>
          <w:left w:w="70" w:type="dxa"/>
          <w:right w:w="70" w:type="dxa"/>
        </w:tblCellMar>
        <w:tblLook w:val="04A0" w:firstRow="1" w:lastRow="0" w:firstColumn="1" w:lastColumn="0" w:noHBand="0" w:noVBand="1"/>
      </w:tblPr>
      <w:tblGrid>
        <w:gridCol w:w="374"/>
        <w:gridCol w:w="762"/>
        <w:gridCol w:w="1626"/>
        <w:gridCol w:w="1385"/>
        <w:gridCol w:w="1099"/>
        <w:gridCol w:w="872"/>
        <w:gridCol w:w="829"/>
        <w:gridCol w:w="1134"/>
      </w:tblGrid>
      <w:tr w:rsidR="00E2745B" w:rsidRPr="00CA6046" w14:paraId="583824A6" w14:textId="77777777" w:rsidTr="00E2745B">
        <w:trPr>
          <w:trHeight w:val="500"/>
          <w:tblHeader/>
        </w:trPr>
        <w:tc>
          <w:tcPr>
            <w:tcW w:w="37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00FCB56"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Nº</w:t>
            </w:r>
          </w:p>
        </w:tc>
        <w:tc>
          <w:tcPr>
            <w:tcW w:w="76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8F894A9"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CODIGO</w:t>
            </w:r>
          </w:p>
        </w:tc>
        <w:tc>
          <w:tcPr>
            <w:tcW w:w="16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36BD8E2"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PRODUCTO</w:t>
            </w:r>
          </w:p>
        </w:tc>
        <w:tc>
          <w:tcPr>
            <w:tcW w:w="138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B6C2681"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CONCENTRACIÓN</w:t>
            </w:r>
          </w:p>
        </w:tc>
        <w:tc>
          <w:tcPr>
            <w:tcW w:w="109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F0DD285"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 xml:space="preserve">UNIDAD </w:t>
            </w:r>
            <w:r w:rsidRPr="00CA6046">
              <w:rPr>
                <w:rFonts w:ascii="Arial" w:hAnsi="Arial" w:cs="Arial"/>
                <w:b/>
                <w:bCs/>
                <w:color w:val="000000"/>
                <w:sz w:val="14"/>
                <w:szCs w:val="14"/>
              </w:rPr>
              <w:br/>
              <w:t xml:space="preserve">DE </w:t>
            </w:r>
            <w:r w:rsidRPr="00CA6046">
              <w:rPr>
                <w:rFonts w:ascii="Arial" w:hAnsi="Arial" w:cs="Arial"/>
                <w:b/>
                <w:bCs/>
                <w:color w:val="000000"/>
                <w:sz w:val="14"/>
                <w:szCs w:val="14"/>
              </w:rPr>
              <w:br/>
              <w:t>MANEJO</w:t>
            </w:r>
          </w:p>
        </w:tc>
        <w:tc>
          <w:tcPr>
            <w:tcW w:w="87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051FFDF"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CANTIDAD</w:t>
            </w:r>
          </w:p>
        </w:tc>
        <w:tc>
          <w:tcPr>
            <w:tcW w:w="82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4D1F9C3"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PRECIO UNITARIO</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667691B"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PRECIO TOTAL</w:t>
            </w:r>
          </w:p>
        </w:tc>
      </w:tr>
      <w:tr w:rsidR="00E2745B" w:rsidRPr="00CA6046" w14:paraId="0A612092" w14:textId="77777777" w:rsidTr="00E2745B">
        <w:tc>
          <w:tcPr>
            <w:tcW w:w="374" w:type="dxa"/>
            <w:tcBorders>
              <w:top w:val="single" w:sz="4" w:space="0" w:color="auto"/>
              <w:left w:val="single" w:sz="4" w:space="0" w:color="auto"/>
              <w:bottom w:val="single" w:sz="4" w:space="0" w:color="auto"/>
              <w:right w:val="single" w:sz="4" w:space="0" w:color="auto"/>
            </w:tcBorders>
            <w:shd w:val="clear" w:color="000000" w:fill="FFFFFF"/>
            <w:vAlign w:val="center"/>
          </w:tcPr>
          <w:p w14:paraId="7CE2C719" w14:textId="77777777" w:rsidR="00E2745B" w:rsidRPr="00CA6046" w:rsidRDefault="00E2745B" w:rsidP="00E2745B">
            <w:pPr>
              <w:jc w:val="center"/>
              <w:rPr>
                <w:rFonts w:ascii="Arial" w:hAnsi="Arial" w:cs="Arial"/>
                <w:color w:val="000000"/>
                <w:sz w:val="14"/>
                <w:szCs w:val="14"/>
              </w:rPr>
            </w:pPr>
          </w:p>
        </w:tc>
        <w:tc>
          <w:tcPr>
            <w:tcW w:w="762" w:type="dxa"/>
            <w:tcBorders>
              <w:top w:val="single" w:sz="4" w:space="0" w:color="auto"/>
              <w:left w:val="nil"/>
              <w:bottom w:val="single" w:sz="4" w:space="0" w:color="auto"/>
              <w:right w:val="single" w:sz="4" w:space="0" w:color="auto"/>
            </w:tcBorders>
            <w:shd w:val="clear" w:color="000000" w:fill="FFFFFF"/>
            <w:vAlign w:val="center"/>
          </w:tcPr>
          <w:p w14:paraId="22FCFF46" w14:textId="77777777" w:rsidR="00E2745B" w:rsidRPr="00CA6046" w:rsidRDefault="00E2745B" w:rsidP="00E2745B">
            <w:pPr>
              <w:jc w:val="center"/>
              <w:rPr>
                <w:rFonts w:ascii="Arial" w:hAnsi="Arial" w:cs="Arial"/>
                <w:color w:val="000000"/>
                <w:sz w:val="14"/>
                <w:szCs w:val="14"/>
              </w:rPr>
            </w:pPr>
          </w:p>
        </w:tc>
        <w:tc>
          <w:tcPr>
            <w:tcW w:w="1626" w:type="dxa"/>
            <w:tcBorders>
              <w:top w:val="single" w:sz="4" w:space="0" w:color="auto"/>
              <w:left w:val="nil"/>
              <w:bottom w:val="single" w:sz="4" w:space="0" w:color="auto"/>
              <w:right w:val="single" w:sz="4" w:space="0" w:color="auto"/>
            </w:tcBorders>
            <w:shd w:val="clear" w:color="000000" w:fill="FFFFFF"/>
            <w:vAlign w:val="center"/>
          </w:tcPr>
          <w:p w14:paraId="5ED9D733" w14:textId="77777777" w:rsidR="00E2745B" w:rsidRPr="00CA6046" w:rsidRDefault="00E2745B" w:rsidP="00E2745B">
            <w:pPr>
              <w:rPr>
                <w:rFonts w:ascii="Arial" w:hAnsi="Arial" w:cs="Arial"/>
                <w:color w:val="000000"/>
                <w:sz w:val="14"/>
                <w:szCs w:val="14"/>
              </w:rPr>
            </w:pPr>
          </w:p>
        </w:tc>
        <w:tc>
          <w:tcPr>
            <w:tcW w:w="1385" w:type="dxa"/>
            <w:tcBorders>
              <w:top w:val="single" w:sz="4" w:space="0" w:color="auto"/>
              <w:left w:val="nil"/>
              <w:bottom w:val="single" w:sz="4" w:space="0" w:color="auto"/>
              <w:right w:val="single" w:sz="4" w:space="0" w:color="auto"/>
            </w:tcBorders>
            <w:shd w:val="clear" w:color="000000" w:fill="FFFFFF"/>
            <w:vAlign w:val="center"/>
          </w:tcPr>
          <w:p w14:paraId="6621B743" w14:textId="77777777" w:rsidR="00E2745B" w:rsidRPr="00CA6046" w:rsidRDefault="00E2745B" w:rsidP="00E2745B">
            <w:pPr>
              <w:rPr>
                <w:rFonts w:ascii="Arial" w:hAnsi="Arial" w:cs="Arial"/>
                <w:color w:val="000000"/>
                <w:sz w:val="14"/>
                <w:szCs w:val="14"/>
              </w:rPr>
            </w:pPr>
          </w:p>
        </w:tc>
        <w:tc>
          <w:tcPr>
            <w:tcW w:w="1099" w:type="dxa"/>
            <w:tcBorders>
              <w:top w:val="single" w:sz="4" w:space="0" w:color="auto"/>
              <w:left w:val="nil"/>
              <w:bottom w:val="single" w:sz="4" w:space="0" w:color="auto"/>
              <w:right w:val="single" w:sz="4" w:space="0" w:color="auto"/>
            </w:tcBorders>
            <w:shd w:val="clear" w:color="000000" w:fill="FFFFFF"/>
            <w:vAlign w:val="center"/>
          </w:tcPr>
          <w:p w14:paraId="36806938" w14:textId="77777777" w:rsidR="00E2745B" w:rsidRPr="00CA6046" w:rsidRDefault="00E2745B" w:rsidP="00E2745B">
            <w:pPr>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51680D" w14:textId="77777777" w:rsidR="00E2745B" w:rsidRPr="00CA6046" w:rsidRDefault="00E2745B" w:rsidP="00E2745B">
            <w:pPr>
              <w:jc w:val="right"/>
              <w:rPr>
                <w:rFonts w:ascii="Arial" w:hAnsi="Arial" w:cs="Arial"/>
                <w:color w:val="000000"/>
                <w:sz w:val="14"/>
                <w:szCs w:val="14"/>
              </w:rPr>
            </w:pP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0911AB58" w14:textId="77777777" w:rsidR="00E2745B" w:rsidRPr="00CA6046" w:rsidRDefault="00E2745B" w:rsidP="00E2745B">
            <w:pPr>
              <w:jc w:val="right"/>
              <w:rPr>
                <w:rFonts w:ascii="Arial" w:hAnsi="Arial" w:cs="Arial"/>
                <w:color w:val="000000"/>
                <w:sz w:val="14"/>
                <w:szCs w:val="1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E702C0" w14:textId="77777777" w:rsidR="00E2745B" w:rsidRPr="00CA6046" w:rsidRDefault="00E2745B" w:rsidP="00E2745B">
            <w:pPr>
              <w:jc w:val="right"/>
              <w:rPr>
                <w:rFonts w:ascii="Arial" w:hAnsi="Arial" w:cs="Arial"/>
                <w:color w:val="000000"/>
                <w:sz w:val="14"/>
                <w:szCs w:val="14"/>
              </w:rPr>
            </w:pPr>
          </w:p>
        </w:tc>
      </w:tr>
      <w:tr w:rsidR="00E2745B" w:rsidRPr="00CA6046" w14:paraId="1E32E59F"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4B2B49F2"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56C098A3"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5AC893F"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719FC2C"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7AEBE5FE"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46E34273"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17791550"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1B33683E" w14:textId="77777777" w:rsidR="00E2745B" w:rsidRPr="00CA6046" w:rsidRDefault="00E2745B" w:rsidP="00E2745B">
            <w:pPr>
              <w:jc w:val="right"/>
              <w:rPr>
                <w:rFonts w:ascii="Arial" w:hAnsi="Arial" w:cs="Arial"/>
                <w:color w:val="000000"/>
                <w:sz w:val="14"/>
                <w:szCs w:val="14"/>
              </w:rPr>
            </w:pPr>
          </w:p>
        </w:tc>
      </w:tr>
      <w:tr w:rsidR="00E2745B" w:rsidRPr="00CA6046" w14:paraId="30CC134D"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19FC919"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09F290BD"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9A74F2B"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6294FA6A"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8578D87"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21DD1F6E"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3B0B78F5"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422C191C" w14:textId="77777777" w:rsidR="00E2745B" w:rsidRPr="00CA6046" w:rsidRDefault="00E2745B" w:rsidP="00E2745B">
            <w:pPr>
              <w:jc w:val="right"/>
              <w:rPr>
                <w:rFonts w:ascii="Arial" w:hAnsi="Arial" w:cs="Arial"/>
                <w:color w:val="000000"/>
                <w:sz w:val="14"/>
                <w:szCs w:val="14"/>
              </w:rPr>
            </w:pPr>
          </w:p>
        </w:tc>
      </w:tr>
      <w:tr w:rsidR="00E2745B" w:rsidRPr="00CA6046" w14:paraId="6BA61023"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00D396E"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3660FD3D"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41DFE38D"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4529829F"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6484E4E7"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594E5546"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2D2A32BA"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46E8CA4F" w14:textId="77777777" w:rsidR="00E2745B" w:rsidRPr="00CA6046" w:rsidRDefault="00E2745B" w:rsidP="00E2745B">
            <w:pPr>
              <w:jc w:val="right"/>
              <w:rPr>
                <w:rFonts w:ascii="Arial" w:hAnsi="Arial" w:cs="Arial"/>
                <w:color w:val="000000"/>
                <w:sz w:val="14"/>
                <w:szCs w:val="14"/>
              </w:rPr>
            </w:pPr>
          </w:p>
        </w:tc>
      </w:tr>
      <w:tr w:rsidR="00E2745B" w:rsidRPr="00CA6046" w14:paraId="614B1CC4"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5CC60DF1"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3511C0E0"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0521218D"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6310DF55"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1954BA2A"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6276A184"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7C1F30FF"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53A7A3FE" w14:textId="77777777" w:rsidR="00E2745B" w:rsidRPr="00CA6046" w:rsidRDefault="00E2745B" w:rsidP="00E2745B">
            <w:pPr>
              <w:jc w:val="right"/>
              <w:rPr>
                <w:rFonts w:ascii="Arial" w:hAnsi="Arial" w:cs="Arial"/>
                <w:color w:val="000000"/>
                <w:sz w:val="14"/>
                <w:szCs w:val="14"/>
              </w:rPr>
            </w:pPr>
          </w:p>
        </w:tc>
      </w:tr>
      <w:tr w:rsidR="00E2745B" w:rsidRPr="00CA6046" w14:paraId="7375F589"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199B6EB6"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7AF2F7FB"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56205D68"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2AC371F"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13CB8006"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00FB1EE8"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3CDD4AA7"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1085AE22" w14:textId="77777777" w:rsidR="00E2745B" w:rsidRPr="00CA6046" w:rsidRDefault="00E2745B" w:rsidP="00E2745B">
            <w:pPr>
              <w:jc w:val="right"/>
              <w:rPr>
                <w:rFonts w:ascii="Arial" w:hAnsi="Arial" w:cs="Arial"/>
                <w:color w:val="000000"/>
                <w:sz w:val="14"/>
                <w:szCs w:val="14"/>
              </w:rPr>
            </w:pPr>
          </w:p>
        </w:tc>
      </w:tr>
      <w:tr w:rsidR="00E2745B" w:rsidRPr="00CA6046" w14:paraId="1443092B"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0F5988E6"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78E5AA68"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1DC7433B"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006AF432"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2226D9C3"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477CDF23"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1C892A21"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5521FF11" w14:textId="77777777" w:rsidR="00E2745B" w:rsidRPr="00CA6046" w:rsidRDefault="00E2745B" w:rsidP="00E2745B">
            <w:pPr>
              <w:jc w:val="right"/>
              <w:rPr>
                <w:rFonts w:ascii="Arial" w:hAnsi="Arial" w:cs="Arial"/>
                <w:color w:val="000000"/>
                <w:sz w:val="14"/>
                <w:szCs w:val="14"/>
              </w:rPr>
            </w:pPr>
          </w:p>
        </w:tc>
      </w:tr>
      <w:tr w:rsidR="00E2745B" w:rsidRPr="00CA6046" w14:paraId="321D7466"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6AC36FDD"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66A768CB"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3F6C2916"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3370F5B4"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F8EC386"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72EFA9F1"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6F578094"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0AEC9BB0" w14:textId="77777777" w:rsidR="00E2745B" w:rsidRPr="00CA6046" w:rsidRDefault="00E2745B" w:rsidP="00E2745B">
            <w:pPr>
              <w:jc w:val="right"/>
              <w:rPr>
                <w:rFonts w:ascii="Arial" w:hAnsi="Arial" w:cs="Arial"/>
                <w:color w:val="000000"/>
                <w:sz w:val="14"/>
                <w:szCs w:val="14"/>
              </w:rPr>
            </w:pPr>
          </w:p>
        </w:tc>
      </w:tr>
      <w:tr w:rsidR="00E2745B" w:rsidRPr="00CA6046" w14:paraId="61A7BBC5" w14:textId="77777777" w:rsidTr="00E2745B">
        <w:tc>
          <w:tcPr>
            <w:tcW w:w="374" w:type="dxa"/>
            <w:tcBorders>
              <w:top w:val="nil"/>
              <w:left w:val="single" w:sz="4" w:space="0" w:color="auto"/>
              <w:bottom w:val="single" w:sz="4" w:space="0" w:color="auto"/>
              <w:right w:val="single" w:sz="4" w:space="0" w:color="auto"/>
            </w:tcBorders>
            <w:shd w:val="clear" w:color="000000" w:fill="FFFFFF"/>
            <w:vAlign w:val="center"/>
          </w:tcPr>
          <w:p w14:paraId="2F072F25" w14:textId="77777777" w:rsidR="00E2745B" w:rsidRPr="00CA6046" w:rsidRDefault="00E2745B" w:rsidP="00E2745B">
            <w:pPr>
              <w:jc w:val="center"/>
              <w:rPr>
                <w:rFonts w:ascii="Arial" w:hAnsi="Arial" w:cs="Arial"/>
                <w:color w:val="000000"/>
                <w:sz w:val="14"/>
                <w:szCs w:val="14"/>
              </w:rPr>
            </w:pPr>
          </w:p>
        </w:tc>
        <w:tc>
          <w:tcPr>
            <w:tcW w:w="762" w:type="dxa"/>
            <w:tcBorders>
              <w:top w:val="nil"/>
              <w:left w:val="nil"/>
              <w:bottom w:val="single" w:sz="4" w:space="0" w:color="auto"/>
              <w:right w:val="single" w:sz="4" w:space="0" w:color="auto"/>
            </w:tcBorders>
            <w:shd w:val="clear" w:color="000000" w:fill="FFFFFF"/>
            <w:vAlign w:val="center"/>
          </w:tcPr>
          <w:p w14:paraId="41A859DC" w14:textId="77777777" w:rsidR="00E2745B" w:rsidRPr="00CA6046" w:rsidRDefault="00E2745B" w:rsidP="00E2745B">
            <w:pPr>
              <w:jc w:val="center"/>
              <w:rPr>
                <w:rFonts w:ascii="Arial" w:hAnsi="Arial" w:cs="Arial"/>
                <w:color w:val="000000"/>
                <w:sz w:val="14"/>
                <w:szCs w:val="14"/>
              </w:rPr>
            </w:pPr>
          </w:p>
        </w:tc>
        <w:tc>
          <w:tcPr>
            <w:tcW w:w="1626" w:type="dxa"/>
            <w:tcBorders>
              <w:top w:val="nil"/>
              <w:left w:val="nil"/>
              <w:bottom w:val="single" w:sz="4" w:space="0" w:color="auto"/>
              <w:right w:val="single" w:sz="4" w:space="0" w:color="auto"/>
            </w:tcBorders>
            <w:shd w:val="clear" w:color="000000" w:fill="FFFFFF"/>
            <w:vAlign w:val="center"/>
          </w:tcPr>
          <w:p w14:paraId="728C2855" w14:textId="77777777" w:rsidR="00E2745B" w:rsidRPr="00CA6046" w:rsidRDefault="00E2745B" w:rsidP="00E2745B">
            <w:pPr>
              <w:rPr>
                <w:rFonts w:ascii="Arial" w:hAnsi="Arial" w:cs="Arial"/>
                <w:color w:val="000000"/>
                <w:sz w:val="14"/>
                <w:szCs w:val="14"/>
              </w:rPr>
            </w:pPr>
          </w:p>
        </w:tc>
        <w:tc>
          <w:tcPr>
            <w:tcW w:w="1385" w:type="dxa"/>
            <w:tcBorders>
              <w:top w:val="nil"/>
              <w:left w:val="nil"/>
              <w:bottom w:val="single" w:sz="4" w:space="0" w:color="auto"/>
              <w:right w:val="single" w:sz="4" w:space="0" w:color="auto"/>
            </w:tcBorders>
            <w:shd w:val="clear" w:color="000000" w:fill="FFFFFF"/>
            <w:vAlign w:val="center"/>
          </w:tcPr>
          <w:p w14:paraId="05F435CD" w14:textId="77777777" w:rsidR="00E2745B" w:rsidRPr="00CA6046" w:rsidRDefault="00E2745B" w:rsidP="00E2745B">
            <w:pPr>
              <w:rPr>
                <w:rFonts w:ascii="Arial" w:hAnsi="Arial" w:cs="Arial"/>
                <w:color w:val="000000"/>
                <w:sz w:val="14"/>
                <w:szCs w:val="14"/>
              </w:rPr>
            </w:pPr>
          </w:p>
        </w:tc>
        <w:tc>
          <w:tcPr>
            <w:tcW w:w="1099" w:type="dxa"/>
            <w:tcBorders>
              <w:top w:val="nil"/>
              <w:left w:val="nil"/>
              <w:bottom w:val="single" w:sz="4" w:space="0" w:color="auto"/>
              <w:right w:val="single" w:sz="4" w:space="0" w:color="auto"/>
            </w:tcBorders>
            <w:shd w:val="clear" w:color="000000" w:fill="FFFFFF"/>
            <w:vAlign w:val="center"/>
          </w:tcPr>
          <w:p w14:paraId="04C0A2C3" w14:textId="77777777" w:rsidR="00E2745B" w:rsidRPr="00CA6046" w:rsidRDefault="00E2745B" w:rsidP="00E2745B">
            <w:pPr>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auto"/>
            <w:noWrap/>
            <w:vAlign w:val="center"/>
          </w:tcPr>
          <w:p w14:paraId="6D30C989" w14:textId="77777777" w:rsidR="00E2745B" w:rsidRPr="00CA6046" w:rsidRDefault="00E2745B" w:rsidP="00E2745B">
            <w:pPr>
              <w:jc w:val="right"/>
              <w:rPr>
                <w:rFonts w:ascii="Arial" w:hAnsi="Arial" w:cs="Arial"/>
                <w:color w:val="000000"/>
                <w:sz w:val="14"/>
                <w:szCs w:val="14"/>
              </w:rPr>
            </w:pPr>
          </w:p>
        </w:tc>
        <w:tc>
          <w:tcPr>
            <w:tcW w:w="829" w:type="dxa"/>
            <w:tcBorders>
              <w:top w:val="nil"/>
              <w:left w:val="nil"/>
              <w:bottom w:val="single" w:sz="4" w:space="0" w:color="auto"/>
              <w:right w:val="single" w:sz="4" w:space="0" w:color="auto"/>
            </w:tcBorders>
            <w:shd w:val="clear" w:color="auto" w:fill="auto"/>
            <w:noWrap/>
            <w:vAlign w:val="center"/>
          </w:tcPr>
          <w:p w14:paraId="03B07D8A" w14:textId="77777777" w:rsidR="00E2745B" w:rsidRPr="00CA6046" w:rsidRDefault="00E2745B" w:rsidP="00E2745B">
            <w:pPr>
              <w:jc w:val="right"/>
              <w:rPr>
                <w:rFonts w:ascii="Arial" w:hAnsi="Arial" w:cs="Arial"/>
                <w:color w:val="000000"/>
                <w:sz w:val="14"/>
                <w:szCs w:val="14"/>
              </w:rPr>
            </w:pPr>
          </w:p>
        </w:tc>
        <w:tc>
          <w:tcPr>
            <w:tcW w:w="1134" w:type="dxa"/>
            <w:tcBorders>
              <w:top w:val="nil"/>
              <w:left w:val="nil"/>
              <w:bottom w:val="single" w:sz="4" w:space="0" w:color="auto"/>
              <w:right w:val="single" w:sz="4" w:space="0" w:color="auto"/>
            </w:tcBorders>
            <w:shd w:val="clear" w:color="auto" w:fill="auto"/>
            <w:noWrap/>
            <w:vAlign w:val="center"/>
          </w:tcPr>
          <w:p w14:paraId="24CCD8D9" w14:textId="77777777" w:rsidR="00E2745B" w:rsidRPr="00CA6046" w:rsidRDefault="00E2745B" w:rsidP="00E2745B">
            <w:pPr>
              <w:jc w:val="right"/>
              <w:rPr>
                <w:rFonts w:ascii="Arial" w:hAnsi="Arial" w:cs="Arial"/>
                <w:color w:val="000000"/>
                <w:sz w:val="14"/>
                <w:szCs w:val="14"/>
              </w:rPr>
            </w:pPr>
          </w:p>
        </w:tc>
      </w:tr>
      <w:tr w:rsidR="00E2745B" w:rsidRPr="00CA6046" w14:paraId="37DA084C" w14:textId="77777777" w:rsidTr="00E2745B">
        <w:tc>
          <w:tcPr>
            <w:tcW w:w="374" w:type="dxa"/>
            <w:tcBorders>
              <w:top w:val="single" w:sz="4" w:space="0" w:color="auto"/>
            </w:tcBorders>
            <w:shd w:val="clear" w:color="000000" w:fill="FFFFFF"/>
          </w:tcPr>
          <w:p w14:paraId="7ADB6495" w14:textId="77777777" w:rsidR="00E2745B" w:rsidRPr="00CA6046" w:rsidRDefault="00E2745B" w:rsidP="00E2745B">
            <w:pPr>
              <w:jc w:val="right"/>
              <w:rPr>
                <w:rFonts w:ascii="Arial" w:hAnsi="Arial" w:cs="Arial"/>
                <w:color w:val="000000"/>
                <w:sz w:val="14"/>
                <w:szCs w:val="14"/>
              </w:rPr>
            </w:pPr>
          </w:p>
        </w:tc>
        <w:tc>
          <w:tcPr>
            <w:tcW w:w="762" w:type="dxa"/>
            <w:tcBorders>
              <w:top w:val="single" w:sz="4" w:space="0" w:color="auto"/>
            </w:tcBorders>
            <w:shd w:val="clear" w:color="000000" w:fill="FFFFFF"/>
          </w:tcPr>
          <w:p w14:paraId="4DAE972C" w14:textId="77777777" w:rsidR="00E2745B" w:rsidRPr="00CA6046" w:rsidRDefault="00E2745B" w:rsidP="00E2745B">
            <w:pPr>
              <w:rPr>
                <w:rFonts w:ascii="Arial" w:hAnsi="Arial" w:cs="Arial"/>
                <w:sz w:val="14"/>
                <w:szCs w:val="14"/>
              </w:rPr>
            </w:pPr>
          </w:p>
        </w:tc>
        <w:tc>
          <w:tcPr>
            <w:tcW w:w="1626" w:type="dxa"/>
            <w:tcBorders>
              <w:top w:val="single" w:sz="4" w:space="0" w:color="auto"/>
            </w:tcBorders>
            <w:shd w:val="clear" w:color="000000" w:fill="FFFFFF"/>
          </w:tcPr>
          <w:p w14:paraId="3DEA5451" w14:textId="77777777" w:rsidR="00E2745B" w:rsidRPr="00CA6046" w:rsidRDefault="00E2745B" w:rsidP="00E2745B">
            <w:pPr>
              <w:rPr>
                <w:rFonts w:ascii="Arial" w:hAnsi="Arial" w:cs="Arial"/>
                <w:sz w:val="14"/>
                <w:szCs w:val="14"/>
              </w:rPr>
            </w:pPr>
          </w:p>
        </w:tc>
        <w:tc>
          <w:tcPr>
            <w:tcW w:w="1385" w:type="dxa"/>
            <w:tcBorders>
              <w:top w:val="single" w:sz="4" w:space="0" w:color="auto"/>
            </w:tcBorders>
            <w:shd w:val="clear" w:color="000000" w:fill="FFFFFF"/>
          </w:tcPr>
          <w:p w14:paraId="61B17F64" w14:textId="77777777" w:rsidR="00E2745B" w:rsidRPr="00CA6046" w:rsidRDefault="00E2745B" w:rsidP="00E2745B">
            <w:pPr>
              <w:rPr>
                <w:rFonts w:ascii="Arial" w:hAnsi="Arial" w:cs="Arial"/>
                <w:sz w:val="14"/>
                <w:szCs w:val="14"/>
              </w:rPr>
            </w:pPr>
          </w:p>
        </w:tc>
        <w:tc>
          <w:tcPr>
            <w:tcW w:w="1099" w:type="dxa"/>
            <w:tcBorders>
              <w:top w:val="single" w:sz="4" w:space="0" w:color="auto"/>
            </w:tcBorders>
            <w:shd w:val="clear" w:color="000000" w:fill="FFFFFF"/>
          </w:tcPr>
          <w:p w14:paraId="7171029B" w14:textId="77777777" w:rsidR="00E2745B" w:rsidRPr="00CA6046" w:rsidRDefault="00E2745B" w:rsidP="00E2745B">
            <w:pPr>
              <w:rPr>
                <w:rFonts w:ascii="Arial" w:hAnsi="Arial" w:cs="Arial"/>
                <w:sz w:val="14"/>
                <w:szCs w:val="14"/>
              </w:rPr>
            </w:pPr>
          </w:p>
        </w:tc>
        <w:tc>
          <w:tcPr>
            <w:tcW w:w="872" w:type="dxa"/>
            <w:tcBorders>
              <w:top w:val="single" w:sz="4" w:space="0" w:color="auto"/>
              <w:right w:val="single" w:sz="4" w:space="0" w:color="auto"/>
            </w:tcBorders>
            <w:shd w:val="clear" w:color="auto" w:fill="auto"/>
            <w:noWrap/>
          </w:tcPr>
          <w:p w14:paraId="177DE800" w14:textId="77777777" w:rsidR="00E2745B" w:rsidRPr="00CA6046" w:rsidRDefault="00E2745B" w:rsidP="00E2745B">
            <w:pPr>
              <w:rPr>
                <w:rFonts w:ascii="Arial" w:hAnsi="Arial" w:cs="Arial"/>
                <w:sz w:val="14"/>
                <w:szCs w:val="14"/>
              </w:rPr>
            </w:pPr>
          </w:p>
        </w:tc>
        <w:tc>
          <w:tcPr>
            <w:tcW w:w="829" w:type="dxa"/>
            <w:tcBorders>
              <w:top w:val="nil"/>
              <w:left w:val="single" w:sz="4" w:space="0" w:color="auto"/>
              <w:bottom w:val="single" w:sz="4" w:space="0" w:color="auto"/>
              <w:right w:val="single" w:sz="4" w:space="0" w:color="auto"/>
            </w:tcBorders>
            <w:shd w:val="clear" w:color="auto" w:fill="auto"/>
            <w:noWrap/>
          </w:tcPr>
          <w:p w14:paraId="543A0CDC" w14:textId="77777777" w:rsidR="00E2745B" w:rsidRPr="00CA6046" w:rsidRDefault="00E2745B" w:rsidP="00E2745B">
            <w:pPr>
              <w:jc w:val="center"/>
              <w:rPr>
                <w:rFonts w:ascii="Arial" w:hAnsi="Arial" w:cs="Arial"/>
                <w:b/>
                <w:bCs/>
                <w:color w:val="000000"/>
                <w:sz w:val="14"/>
                <w:szCs w:val="14"/>
              </w:rPr>
            </w:pPr>
            <w:r w:rsidRPr="00CA6046">
              <w:rPr>
                <w:rFonts w:ascii="Arial" w:hAnsi="Arial" w:cs="Arial"/>
                <w:b/>
                <w:bCs/>
                <w:color w:val="000000"/>
                <w:sz w:val="14"/>
                <w:szCs w:val="14"/>
              </w:rPr>
              <w:t>TOTAL</w:t>
            </w:r>
          </w:p>
        </w:tc>
        <w:tc>
          <w:tcPr>
            <w:tcW w:w="1134" w:type="dxa"/>
            <w:tcBorders>
              <w:top w:val="nil"/>
              <w:left w:val="nil"/>
              <w:bottom w:val="single" w:sz="4" w:space="0" w:color="auto"/>
              <w:right w:val="single" w:sz="4" w:space="0" w:color="auto"/>
            </w:tcBorders>
            <w:shd w:val="clear" w:color="auto" w:fill="auto"/>
            <w:noWrap/>
            <w:vAlign w:val="center"/>
          </w:tcPr>
          <w:p w14:paraId="520C2AFD" w14:textId="77777777" w:rsidR="00E2745B" w:rsidRPr="00CA6046" w:rsidRDefault="00E2745B" w:rsidP="00E2745B">
            <w:pPr>
              <w:jc w:val="right"/>
              <w:rPr>
                <w:rFonts w:ascii="Arial" w:hAnsi="Arial" w:cs="Arial"/>
                <w:b/>
                <w:bCs/>
                <w:color w:val="000000"/>
                <w:sz w:val="14"/>
                <w:szCs w:val="14"/>
              </w:rPr>
            </w:pPr>
          </w:p>
        </w:tc>
      </w:tr>
    </w:tbl>
    <w:p w14:paraId="427D2406" w14:textId="77777777" w:rsidR="00E2745B" w:rsidRPr="00CA6046" w:rsidRDefault="00E2745B" w:rsidP="00E2745B">
      <w:pPr>
        <w:pStyle w:val="Textoindependiente2"/>
        <w:spacing w:after="0" w:line="240" w:lineRule="auto"/>
        <w:ind w:left="708"/>
        <w:jc w:val="both"/>
        <w:rPr>
          <w:rFonts w:ascii="Arial" w:hAnsi="Arial" w:cs="Arial"/>
          <w:b/>
          <w:bCs/>
          <w:sz w:val="20"/>
          <w:szCs w:val="20"/>
        </w:rPr>
      </w:pPr>
    </w:p>
    <w:p w14:paraId="55DBE0E8"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b/>
          <w:bCs/>
          <w:sz w:val="20"/>
          <w:szCs w:val="20"/>
        </w:rPr>
        <w:t xml:space="preserve">CUARTA.- (PLAZO Y FORMA DE ENTREGA).- </w:t>
      </w: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entregará los </w:t>
      </w:r>
      <w:r w:rsidRPr="00CA6046">
        <w:rPr>
          <w:rFonts w:ascii="Arial" w:hAnsi="Arial" w:cs="Arial"/>
          <w:b/>
          <w:bCs/>
          <w:sz w:val="20"/>
          <w:szCs w:val="20"/>
        </w:rPr>
        <w:t xml:space="preserve">PRODUCTOS </w:t>
      </w:r>
      <w:r w:rsidRPr="00CA6046">
        <w:rPr>
          <w:rFonts w:ascii="Arial" w:hAnsi="Arial" w:cs="Arial"/>
          <w:sz w:val="20"/>
          <w:szCs w:val="20"/>
        </w:rPr>
        <w:t xml:space="preserve">en estricto acuerdo a la propuesta adjudicada y las especificaciones técnicas, </w:t>
      </w:r>
      <w:r w:rsidRPr="00CA6046">
        <w:rPr>
          <w:rFonts w:ascii="Arial" w:hAnsi="Arial" w:cs="Arial"/>
          <w:b/>
          <w:sz w:val="20"/>
          <w:szCs w:val="20"/>
        </w:rPr>
        <w:t xml:space="preserve">hasta CUARENTA (40) DIAS CALENDARIO, </w:t>
      </w:r>
      <w:r w:rsidRPr="00CA6046">
        <w:rPr>
          <w:rFonts w:ascii="Arial" w:hAnsi="Arial" w:cs="Arial"/>
          <w:sz w:val="20"/>
          <w:szCs w:val="20"/>
        </w:rPr>
        <w:t>plazo computable a partir de la fecha de suscripción del presente contrato, mismo que deberá corresponder a un día hábil.</w:t>
      </w:r>
    </w:p>
    <w:p w14:paraId="6F4FFF3E" w14:textId="77777777" w:rsidR="00E2745B" w:rsidRPr="00CA6046" w:rsidRDefault="00E2745B" w:rsidP="00E2745B">
      <w:pPr>
        <w:pStyle w:val="Textoindependiente2"/>
        <w:spacing w:after="0" w:line="240" w:lineRule="auto"/>
        <w:ind w:left="1428"/>
        <w:jc w:val="both"/>
        <w:rPr>
          <w:rFonts w:ascii="Arial" w:hAnsi="Arial" w:cs="Arial"/>
          <w:b/>
          <w:sz w:val="20"/>
          <w:szCs w:val="20"/>
        </w:rPr>
      </w:pPr>
    </w:p>
    <w:p w14:paraId="6AFFDAFE"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La entrega será realizada en estricta sujeción al Cuadro de Distribución que forma parte indivisible del presente contrato, en los almacenes de las Administraciones Regionales de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y </w:t>
      </w:r>
      <w:r>
        <w:rPr>
          <w:rFonts w:ascii="Arial" w:hAnsi="Arial" w:cs="Arial"/>
          <w:sz w:val="20"/>
          <w:szCs w:val="20"/>
        </w:rPr>
        <w:t>XXXX</w:t>
      </w:r>
      <w:r w:rsidRPr="00CA6046">
        <w:rPr>
          <w:rFonts w:ascii="Arial" w:hAnsi="Arial" w:cs="Arial"/>
          <w:sz w:val="20"/>
          <w:szCs w:val="20"/>
        </w:rPr>
        <w:t xml:space="preserve"> y a las Agencias Regionales de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 xml:space="preserve">XXX </w:t>
      </w:r>
      <w:r w:rsidRPr="00CA6046">
        <w:rPr>
          <w:rFonts w:ascii="Arial" w:hAnsi="Arial" w:cs="Arial"/>
          <w:sz w:val="20"/>
          <w:szCs w:val="20"/>
        </w:rPr>
        <w:t xml:space="preserve">y </w:t>
      </w:r>
      <w:r>
        <w:rPr>
          <w:rFonts w:ascii="Arial" w:hAnsi="Arial" w:cs="Arial"/>
          <w:sz w:val="20"/>
          <w:szCs w:val="20"/>
        </w:rPr>
        <w:t>XXXX</w:t>
      </w:r>
      <w:r w:rsidRPr="00CA6046">
        <w:rPr>
          <w:rFonts w:ascii="Arial" w:hAnsi="Arial" w:cs="Arial"/>
          <w:sz w:val="20"/>
          <w:szCs w:val="20"/>
        </w:rPr>
        <w:t xml:space="preserve">, en </w:t>
      </w:r>
      <w:r>
        <w:rPr>
          <w:rFonts w:ascii="Arial" w:hAnsi="Arial" w:cs="Arial"/>
          <w:sz w:val="20"/>
          <w:szCs w:val="20"/>
        </w:rPr>
        <w:t>XX</w:t>
      </w:r>
      <w:r w:rsidRPr="00CA6046">
        <w:rPr>
          <w:rFonts w:ascii="Arial" w:hAnsi="Arial" w:cs="Arial"/>
          <w:sz w:val="20"/>
          <w:szCs w:val="20"/>
        </w:rPr>
        <w:t xml:space="preserve"> (</w:t>
      </w:r>
      <w:r>
        <w:rPr>
          <w:rFonts w:ascii="Arial" w:hAnsi="Arial" w:cs="Arial"/>
          <w:sz w:val="20"/>
          <w:szCs w:val="20"/>
        </w:rPr>
        <w:t>XX</w:t>
      </w:r>
      <w:r w:rsidRPr="00CA6046">
        <w:rPr>
          <w:rFonts w:ascii="Arial" w:hAnsi="Arial" w:cs="Arial"/>
          <w:sz w:val="20"/>
          <w:szCs w:val="20"/>
        </w:rPr>
        <w:t>) partida</w:t>
      </w:r>
      <w:r>
        <w:rPr>
          <w:rFonts w:ascii="Arial" w:hAnsi="Arial" w:cs="Arial"/>
          <w:sz w:val="20"/>
          <w:szCs w:val="20"/>
        </w:rPr>
        <w:t>(s)</w:t>
      </w:r>
      <w:r w:rsidRPr="00CA6046">
        <w:rPr>
          <w:rFonts w:ascii="Arial" w:hAnsi="Arial" w:cs="Arial"/>
          <w:sz w:val="20"/>
          <w:szCs w:val="20"/>
        </w:rPr>
        <w:t xml:space="preserve">. </w:t>
      </w:r>
    </w:p>
    <w:p w14:paraId="74812AA5" w14:textId="77777777" w:rsidR="00E2745B" w:rsidRPr="00CA6046" w:rsidRDefault="00E2745B" w:rsidP="00E2745B">
      <w:pPr>
        <w:tabs>
          <w:tab w:val="left" w:pos="-720"/>
          <w:tab w:val="left" w:pos="0"/>
        </w:tabs>
        <w:spacing w:after="0" w:line="240" w:lineRule="auto"/>
        <w:ind w:left="708"/>
        <w:jc w:val="both"/>
        <w:rPr>
          <w:rFonts w:ascii="Arial" w:hAnsi="Arial" w:cs="Arial"/>
          <w:b/>
          <w:bCs/>
          <w:sz w:val="20"/>
          <w:szCs w:val="20"/>
        </w:rPr>
      </w:pPr>
    </w:p>
    <w:p w14:paraId="1A4DFD32"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roofErr w:type="gramStart"/>
      <w:r w:rsidRPr="00CA6046">
        <w:rPr>
          <w:rFonts w:ascii="Arial" w:hAnsi="Arial" w:cs="Arial"/>
          <w:b/>
          <w:bCs/>
          <w:sz w:val="20"/>
          <w:szCs w:val="20"/>
        </w:rPr>
        <w:t>QUINTA.-</w:t>
      </w:r>
      <w:proofErr w:type="gramEnd"/>
      <w:r w:rsidRPr="00CA6046">
        <w:rPr>
          <w:rFonts w:ascii="Arial" w:hAnsi="Arial" w:cs="Arial"/>
          <w:b/>
          <w:bCs/>
          <w:sz w:val="20"/>
          <w:szCs w:val="20"/>
        </w:rPr>
        <w:t xml:space="preserve"> (MONTO DEL CONTRATO).- </w:t>
      </w:r>
      <w:r w:rsidRPr="00CA6046">
        <w:rPr>
          <w:rFonts w:ascii="Arial" w:hAnsi="Arial" w:cs="Arial"/>
          <w:sz w:val="20"/>
          <w:szCs w:val="20"/>
        </w:rPr>
        <w:t xml:space="preserve">El monto total propuesto y aceptado por ambas partes para la adquisición de los </w:t>
      </w:r>
      <w:r w:rsidRPr="00CA6046">
        <w:rPr>
          <w:rFonts w:ascii="Arial" w:hAnsi="Arial" w:cs="Arial"/>
          <w:b/>
          <w:bCs/>
          <w:sz w:val="20"/>
          <w:szCs w:val="20"/>
        </w:rPr>
        <w:t xml:space="preserve">PRODUCTOS, </w:t>
      </w:r>
      <w:r w:rsidRPr="00CA6046">
        <w:rPr>
          <w:rFonts w:ascii="Arial" w:hAnsi="Arial" w:cs="Arial"/>
          <w:sz w:val="20"/>
          <w:szCs w:val="20"/>
        </w:rPr>
        <w:t xml:space="preserve">objeto del presente contrato, asciende a la suma de </w:t>
      </w:r>
      <w:r>
        <w:rPr>
          <w:rFonts w:ascii="Arial" w:hAnsi="Arial" w:cs="Arial"/>
          <w:b/>
          <w:sz w:val="20"/>
          <w:szCs w:val="20"/>
        </w:rPr>
        <w:t>XXXXX</w:t>
      </w:r>
      <w:r w:rsidRPr="00CA6046">
        <w:rPr>
          <w:rFonts w:ascii="Arial" w:hAnsi="Arial" w:cs="Arial"/>
          <w:b/>
          <w:bCs/>
          <w:color w:val="000000"/>
          <w:sz w:val="20"/>
          <w:szCs w:val="20"/>
        </w:rPr>
        <w:t>.-</w:t>
      </w:r>
      <w:r w:rsidRPr="00CA6046">
        <w:rPr>
          <w:rFonts w:ascii="Arial" w:hAnsi="Arial" w:cs="Arial"/>
          <w:b/>
          <w:sz w:val="20"/>
          <w:szCs w:val="20"/>
        </w:rPr>
        <w:t>(</w:t>
      </w:r>
      <w:r>
        <w:rPr>
          <w:rFonts w:ascii="Arial" w:hAnsi="Arial" w:cs="Arial"/>
          <w:b/>
          <w:sz w:val="20"/>
          <w:szCs w:val="20"/>
        </w:rPr>
        <w:t>XXXXXXXXXX</w:t>
      </w:r>
      <w:r w:rsidRPr="00CA6046">
        <w:rPr>
          <w:rFonts w:ascii="Arial" w:hAnsi="Arial" w:cs="Arial"/>
          <w:b/>
          <w:sz w:val="20"/>
          <w:szCs w:val="20"/>
        </w:rPr>
        <w:t xml:space="preserve"> 00/100 BOLIVIANOS)</w:t>
      </w:r>
      <w:r w:rsidRPr="00CA6046">
        <w:rPr>
          <w:rFonts w:ascii="Arial" w:hAnsi="Arial" w:cs="Arial"/>
          <w:sz w:val="20"/>
          <w:szCs w:val="20"/>
        </w:rPr>
        <w:t xml:space="preserve">.     </w:t>
      </w:r>
    </w:p>
    <w:p w14:paraId="3CF7276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70AE8143"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El monto total de la adquisición será el resultante de aplicar los precios unitarios de la propuesta adjudicada a las cantidades de los </w:t>
      </w:r>
      <w:r w:rsidRPr="00CA6046">
        <w:rPr>
          <w:rFonts w:ascii="Arial" w:hAnsi="Arial" w:cs="Arial"/>
          <w:b/>
          <w:bCs/>
          <w:sz w:val="20"/>
          <w:szCs w:val="20"/>
        </w:rPr>
        <w:t xml:space="preserve">PRODUCTOS </w:t>
      </w:r>
      <w:r w:rsidRPr="00CA6046">
        <w:rPr>
          <w:rFonts w:ascii="Arial" w:hAnsi="Arial" w:cs="Arial"/>
          <w:sz w:val="20"/>
          <w:szCs w:val="20"/>
        </w:rPr>
        <w:t>efectiva y realmente provistos.</w:t>
      </w:r>
    </w:p>
    <w:p w14:paraId="71A1DD0D"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69AA2359"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Este precio también comprende todos los costos de verificación, transporte, impuestos, aranceles, gastos de seguro de los</w:t>
      </w:r>
      <w:r w:rsidRPr="00CA6046">
        <w:rPr>
          <w:rFonts w:ascii="Arial" w:hAnsi="Arial" w:cs="Arial"/>
          <w:b/>
          <w:bCs/>
          <w:sz w:val="20"/>
          <w:szCs w:val="20"/>
        </w:rPr>
        <w:t xml:space="preserve"> PRODUCTOS </w:t>
      </w:r>
      <w:r w:rsidRPr="00CA6046">
        <w:rPr>
          <w:rFonts w:ascii="Arial" w:hAnsi="Arial" w:cs="Arial"/>
          <w:sz w:val="20"/>
          <w:szCs w:val="20"/>
        </w:rPr>
        <w:t>a ser entregados, es decir, todo otro costo que pueda tener incidencia en el precio hasta su entrega definitiva de forma satisfactoria.</w:t>
      </w:r>
    </w:p>
    <w:p w14:paraId="3F1AEF44"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p>
    <w:p w14:paraId="0759C6B1" w14:textId="77777777" w:rsidR="00E2745B" w:rsidRPr="00CA6046" w:rsidRDefault="00E2745B" w:rsidP="00E2745B">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Es de exclusiva responsabilidad del </w:t>
      </w:r>
      <w:r w:rsidRPr="00CA6046">
        <w:rPr>
          <w:rFonts w:ascii="Arial" w:hAnsi="Arial" w:cs="Arial"/>
          <w:b/>
          <w:bCs/>
          <w:sz w:val="20"/>
          <w:szCs w:val="20"/>
        </w:rPr>
        <w:t>PROVEEDOR</w:t>
      </w:r>
      <w:r w:rsidRPr="00CA6046">
        <w:rPr>
          <w:rFonts w:ascii="Arial" w:hAnsi="Arial" w:cs="Arial"/>
          <w:sz w:val="20"/>
          <w:szCs w:val="20"/>
        </w:rPr>
        <w:t xml:space="preserve"> efectuar la provisión adjudicada por el monto establecido, ya que no se reconocerán ni procederán pagos por entrega de </w:t>
      </w:r>
      <w:r w:rsidRPr="00CA6046">
        <w:rPr>
          <w:rFonts w:ascii="Arial" w:hAnsi="Arial" w:cs="Arial"/>
          <w:b/>
          <w:sz w:val="20"/>
          <w:szCs w:val="20"/>
        </w:rPr>
        <w:t>PRODUCTOS</w:t>
      </w:r>
      <w:r w:rsidRPr="00CA6046">
        <w:rPr>
          <w:rFonts w:ascii="Arial" w:hAnsi="Arial" w:cs="Arial"/>
          <w:sz w:val="20"/>
          <w:szCs w:val="20"/>
        </w:rPr>
        <w:t xml:space="preserve"> que excedan las cantidades adjudicadas en el presente contrato.</w:t>
      </w:r>
    </w:p>
    <w:p w14:paraId="1A28369D" w14:textId="77777777" w:rsidR="00E2745B" w:rsidRPr="00CA6046" w:rsidRDefault="00E2745B" w:rsidP="00E2745B">
      <w:pPr>
        <w:pStyle w:val="Textoindependiente2"/>
        <w:spacing w:after="0" w:line="240" w:lineRule="auto"/>
        <w:ind w:left="708"/>
        <w:jc w:val="both"/>
        <w:rPr>
          <w:rFonts w:ascii="Arial" w:hAnsi="Arial" w:cs="Arial"/>
          <w:b/>
          <w:bCs/>
          <w:sz w:val="20"/>
          <w:szCs w:val="20"/>
        </w:rPr>
      </w:pPr>
    </w:p>
    <w:p w14:paraId="13C3F55C" w14:textId="77777777" w:rsidR="00E2745B" w:rsidRPr="00CA6046" w:rsidRDefault="00E2745B" w:rsidP="00E2745B">
      <w:pPr>
        <w:pStyle w:val="Textoindependiente2"/>
        <w:spacing w:after="0" w:line="240" w:lineRule="auto"/>
        <w:ind w:left="708"/>
        <w:jc w:val="both"/>
        <w:rPr>
          <w:rFonts w:ascii="Arial" w:hAnsi="Arial" w:cs="Arial"/>
          <w:sz w:val="20"/>
          <w:szCs w:val="20"/>
        </w:rPr>
      </w:pPr>
      <w:r w:rsidRPr="00CA6046">
        <w:rPr>
          <w:rFonts w:ascii="Arial" w:hAnsi="Arial" w:cs="Arial"/>
          <w:b/>
          <w:bCs/>
          <w:sz w:val="20"/>
          <w:szCs w:val="20"/>
        </w:rPr>
        <w:t xml:space="preserve">SEXTA.- (FORMA DE PAGO).- </w:t>
      </w:r>
      <w:r w:rsidRPr="00CA6046">
        <w:rPr>
          <w:rFonts w:ascii="Arial" w:hAnsi="Arial" w:cs="Arial"/>
          <w:sz w:val="20"/>
          <w:szCs w:val="20"/>
        </w:rPr>
        <w:t xml:space="preserve">El monto total del contrato aceptado por ambas partes será pagado por la </w:t>
      </w:r>
      <w:r w:rsidRPr="00CA6046">
        <w:rPr>
          <w:rFonts w:ascii="Arial" w:hAnsi="Arial" w:cs="Arial"/>
          <w:b/>
          <w:bCs/>
          <w:sz w:val="20"/>
          <w:szCs w:val="20"/>
        </w:rPr>
        <w:t xml:space="preserve">CSBP </w:t>
      </w:r>
      <w:r w:rsidRPr="00CA6046">
        <w:rPr>
          <w:rFonts w:ascii="Arial" w:hAnsi="Arial" w:cs="Arial"/>
          <w:sz w:val="20"/>
          <w:szCs w:val="20"/>
        </w:rPr>
        <w:t xml:space="preserve">a favor del </w:t>
      </w:r>
      <w:r w:rsidRPr="00CA6046">
        <w:rPr>
          <w:rFonts w:ascii="Arial" w:hAnsi="Arial" w:cs="Arial"/>
          <w:b/>
          <w:bCs/>
          <w:sz w:val="20"/>
          <w:szCs w:val="20"/>
        </w:rPr>
        <w:t>PROVEEDOR</w:t>
      </w:r>
      <w:r w:rsidRPr="00CA6046">
        <w:rPr>
          <w:rFonts w:ascii="Arial" w:hAnsi="Arial" w:cs="Arial"/>
          <w:sz w:val="20"/>
          <w:szCs w:val="20"/>
        </w:rPr>
        <w:t xml:space="preserve"> de la siguiente manera:</w:t>
      </w:r>
    </w:p>
    <w:p w14:paraId="5FA89978" w14:textId="77777777" w:rsidR="00E2745B" w:rsidRPr="00CA6046" w:rsidRDefault="00E2745B" w:rsidP="00E2745B">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w:t>
      </w:r>
    </w:p>
    <w:p w14:paraId="621482A2" w14:textId="77777777" w:rsidR="00E2745B" w:rsidRPr="00CA6046" w:rsidRDefault="00E2745B" w:rsidP="00F37CDA">
      <w:pPr>
        <w:pStyle w:val="Prrafodelista"/>
        <w:numPr>
          <w:ilvl w:val="0"/>
          <w:numId w:val="59"/>
        </w:numPr>
        <w:tabs>
          <w:tab w:val="left" w:pos="-720"/>
        </w:tabs>
        <w:autoSpaceDN w:val="0"/>
        <w:spacing w:after="0" w:line="240" w:lineRule="auto"/>
        <w:ind w:left="1428"/>
        <w:contextualSpacing w:val="0"/>
        <w:jc w:val="both"/>
        <w:rPr>
          <w:rFonts w:ascii="Arial" w:hAnsi="Arial" w:cs="Arial"/>
          <w:sz w:val="20"/>
          <w:szCs w:val="20"/>
        </w:rPr>
      </w:pPr>
      <w:r w:rsidRPr="00CA6046">
        <w:rPr>
          <w:rFonts w:ascii="Arial" w:hAnsi="Arial" w:cs="Arial"/>
          <w:sz w:val="20"/>
          <w:szCs w:val="20"/>
        </w:rPr>
        <w:lastRenderedPageBreak/>
        <w:t xml:space="preserve">El pago procederá en función a los </w:t>
      </w:r>
      <w:r w:rsidRPr="00CA6046">
        <w:rPr>
          <w:rFonts w:ascii="Arial" w:hAnsi="Arial" w:cs="Arial"/>
          <w:b/>
          <w:sz w:val="20"/>
          <w:szCs w:val="20"/>
        </w:rPr>
        <w:t>PRODUCTOS</w:t>
      </w:r>
      <w:r w:rsidRPr="00CA6046">
        <w:rPr>
          <w:rFonts w:ascii="Arial" w:hAnsi="Arial" w:cs="Arial"/>
          <w:sz w:val="20"/>
          <w:szCs w:val="20"/>
        </w:rPr>
        <w:t xml:space="preserve"> efectivamente entregados por el </w:t>
      </w:r>
      <w:r w:rsidRPr="00CA6046">
        <w:rPr>
          <w:rFonts w:ascii="Arial" w:hAnsi="Arial" w:cs="Arial"/>
          <w:b/>
          <w:sz w:val="20"/>
          <w:szCs w:val="20"/>
        </w:rPr>
        <w:t>PROVEEDOR</w:t>
      </w:r>
      <w:r w:rsidRPr="00CA6046">
        <w:rPr>
          <w:rFonts w:ascii="Arial" w:hAnsi="Arial" w:cs="Arial"/>
          <w:sz w:val="20"/>
          <w:szCs w:val="20"/>
        </w:rPr>
        <w:t xml:space="preserve"> y recibidos a conformidad por la </w:t>
      </w:r>
      <w:r w:rsidRPr="00CA6046">
        <w:rPr>
          <w:rFonts w:ascii="Arial" w:hAnsi="Arial" w:cs="Arial"/>
          <w:b/>
          <w:sz w:val="20"/>
          <w:szCs w:val="20"/>
        </w:rPr>
        <w:t>CSBP</w:t>
      </w:r>
      <w:r w:rsidRPr="00CA6046">
        <w:rPr>
          <w:rFonts w:ascii="Arial" w:hAnsi="Arial" w:cs="Arial"/>
          <w:sz w:val="20"/>
          <w:szCs w:val="20"/>
        </w:rPr>
        <w:t xml:space="preserve">, dentro los plazos establecidos en la cláusula Cuarta del presente contrato. </w:t>
      </w:r>
    </w:p>
    <w:p w14:paraId="47E46C39" w14:textId="77777777" w:rsidR="00E2745B" w:rsidRPr="00CA6046" w:rsidRDefault="00E2745B" w:rsidP="00F37CDA">
      <w:pPr>
        <w:pStyle w:val="Textoindependiente2"/>
        <w:snapToGrid w:val="0"/>
        <w:spacing w:after="0" w:line="240" w:lineRule="auto"/>
        <w:ind w:left="708"/>
        <w:jc w:val="both"/>
        <w:rPr>
          <w:rFonts w:ascii="Arial" w:hAnsi="Arial" w:cs="Arial"/>
          <w:sz w:val="20"/>
          <w:szCs w:val="20"/>
        </w:rPr>
      </w:pPr>
    </w:p>
    <w:p w14:paraId="2118ABB6" w14:textId="77777777" w:rsidR="00E2745B" w:rsidRPr="00CA6046" w:rsidRDefault="00E2745B" w:rsidP="00F37CDA">
      <w:pPr>
        <w:pStyle w:val="Textoindependiente2"/>
        <w:numPr>
          <w:ilvl w:val="0"/>
          <w:numId w:val="59"/>
        </w:numPr>
        <w:suppressAutoHyphens/>
        <w:autoSpaceDN w:val="0"/>
        <w:snapToGrid w:val="0"/>
        <w:spacing w:after="0" w:line="240" w:lineRule="auto"/>
        <w:ind w:left="1428"/>
        <w:jc w:val="both"/>
        <w:textAlignment w:val="baseline"/>
        <w:rPr>
          <w:rFonts w:ascii="Arial" w:hAnsi="Arial" w:cs="Arial"/>
          <w:sz w:val="20"/>
          <w:szCs w:val="20"/>
        </w:rPr>
      </w:pPr>
      <w:r w:rsidRPr="00CA6046">
        <w:rPr>
          <w:rFonts w:ascii="Arial" w:hAnsi="Arial" w:cs="Arial"/>
          <w:sz w:val="20"/>
          <w:szCs w:val="20"/>
        </w:rPr>
        <w:t>Una vez efectuada la recepción definitiva de la totalidad de los</w:t>
      </w:r>
      <w:r w:rsidRPr="00CA6046">
        <w:rPr>
          <w:rFonts w:ascii="Arial" w:hAnsi="Arial" w:cs="Arial"/>
          <w:b/>
          <w:bCs/>
          <w:sz w:val="20"/>
          <w:szCs w:val="20"/>
        </w:rPr>
        <w:t xml:space="preserve"> PRODUCTOS </w:t>
      </w:r>
      <w:r w:rsidRPr="00CA6046">
        <w:rPr>
          <w:rFonts w:ascii="Arial" w:hAnsi="Arial" w:cs="Arial"/>
          <w:bCs/>
          <w:sz w:val="20"/>
          <w:szCs w:val="20"/>
        </w:rPr>
        <w:t>adjudicados</w:t>
      </w:r>
      <w:r w:rsidRPr="00CA6046">
        <w:rPr>
          <w:rFonts w:ascii="Arial" w:hAnsi="Arial" w:cs="Arial"/>
          <w:sz w:val="20"/>
          <w:szCs w:val="20"/>
        </w:rPr>
        <w:t xml:space="preserve">, la </w:t>
      </w:r>
      <w:r w:rsidRPr="00CA6046">
        <w:rPr>
          <w:rFonts w:ascii="Arial" w:hAnsi="Arial" w:cs="Arial"/>
          <w:b/>
          <w:bCs/>
          <w:sz w:val="20"/>
          <w:szCs w:val="20"/>
        </w:rPr>
        <w:t>CSBP</w:t>
      </w:r>
      <w:r w:rsidRPr="00CA6046">
        <w:rPr>
          <w:rFonts w:ascii="Arial" w:hAnsi="Arial" w:cs="Arial"/>
          <w:sz w:val="20"/>
          <w:szCs w:val="20"/>
        </w:rPr>
        <w:t xml:space="preserve"> pagará el monto establecido en la cláusula Quinta del presente contrato, en un plazo máximo de veinte (20) días calendario de efectuada la última entrega, plazo computable a partir de la constancia de entrega a la Unidad Nacional de Farmacias de la </w:t>
      </w:r>
      <w:r w:rsidRPr="00CA6046">
        <w:rPr>
          <w:rFonts w:ascii="Arial" w:hAnsi="Arial" w:cs="Arial"/>
          <w:b/>
          <w:bCs/>
          <w:sz w:val="20"/>
          <w:szCs w:val="20"/>
        </w:rPr>
        <w:t>CSBP</w:t>
      </w:r>
      <w:r w:rsidRPr="00CA6046">
        <w:rPr>
          <w:rFonts w:ascii="Arial" w:hAnsi="Arial" w:cs="Arial"/>
          <w:sz w:val="20"/>
          <w:szCs w:val="20"/>
        </w:rPr>
        <w:t xml:space="preserve"> de los siguientes documentos en </w:t>
      </w:r>
      <w:r w:rsidRPr="00CA6046">
        <w:rPr>
          <w:rFonts w:ascii="Arial" w:hAnsi="Arial" w:cs="Arial"/>
          <w:b/>
          <w:sz w:val="20"/>
          <w:szCs w:val="20"/>
          <w:u w:val="single"/>
        </w:rPr>
        <w:t>forma conjunta</w:t>
      </w:r>
      <w:r w:rsidRPr="00CA6046">
        <w:rPr>
          <w:rFonts w:ascii="Arial" w:hAnsi="Arial" w:cs="Arial"/>
          <w:sz w:val="20"/>
          <w:szCs w:val="20"/>
          <w:u w:val="single"/>
        </w:rPr>
        <w:t xml:space="preserve"> </w:t>
      </w:r>
      <w:r w:rsidRPr="00CA6046">
        <w:rPr>
          <w:rFonts w:ascii="Arial" w:hAnsi="Arial" w:cs="Arial"/>
          <w:b/>
          <w:sz w:val="20"/>
          <w:szCs w:val="20"/>
          <w:u w:val="single"/>
        </w:rPr>
        <w:t>e imprescindible</w:t>
      </w:r>
      <w:r w:rsidRPr="00CA6046">
        <w:rPr>
          <w:rFonts w:ascii="Arial" w:hAnsi="Arial" w:cs="Arial"/>
          <w:b/>
          <w:sz w:val="20"/>
          <w:szCs w:val="20"/>
        </w:rPr>
        <w:t xml:space="preserve">: </w:t>
      </w:r>
    </w:p>
    <w:p w14:paraId="4A803943" w14:textId="77777777" w:rsidR="00E2745B" w:rsidRPr="00CA6046" w:rsidRDefault="00E2745B" w:rsidP="00F37CDA">
      <w:pPr>
        <w:pStyle w:val="Textoindependiente2"/>
        <w:snapToGrid w:val="0"/>
        <w:spacing w:after="0" w:line="240" w:lineRule="auto"/>
        <w:ind w:left="348"/>
        <w:jc w:val="both"/>
        <w:rPr>
          <w:rFonts w:ascii="Arial" w:hAnsi="Arial" w:cs="Arial"/>
          <w:b/>
          <w:sz w:val="20"/>
          <w:szCs w:val="20"/>
        </w:rPr>
      </w:pPr>
    </w:p>
    <w:p w14:paraId="34219881" w14:textId="77777777" w:rsidR="00E2745B" w:rsidRPr="00CA6046" w:rsidRDefault="00E2745B" w:rsidP="00F37CDA">
      <w:pPr>
        <w:pStyle w:val="Textoindependiente2"/>
        <w:widowControl w:val="0"/>
        <w:numPr>
          <w:ilvl w:val="0"/>
          <w:numId w:val="62"/>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Contrato suscrito entre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PROVEEDOR</w:t>
      </w:r>
      <w:r w:rsidRPr="00CA6046">
        <w:rPr>
          <w:rFonts w:ascii="Arial" w:hAnsi="Arial" w:cs="Arial"/>
          <w:sz w:val="20"/>
          <w:szCs w:val="20"/>
        </w:rPr>
        <w:t xml:space="preserve">, inserto en la Escritura Pública correspondiente, conforme señala la normativa de la </w:t>
      </w:r>
      <w:r w:rsidRPr="00CA6046">
        <w:rPr>
          <w:rFonts w:ascii="Arial" w:hAnsi="Arial" w:cs="Arial"/>
          <w:b/>
          <w:sz w:val="20"/>
          <w:szCs w:val="20"/>
        </w:rPr>
        <w:t>CSBP.</w:t>
      </w:r>
    </w:p>
    <w:p w14:paraId="07E46C8D" w14:textId="77777777" w:rsidR="00E2745B" w:rsidRPr="00CA6046" w:rsidRDefault="00E2745B" w:rsidP="00F37CDA">
      <w:pPr>
        <w:pStyle w:val="Textoindependiente2"/>
        <w:widowControl w:val="0"/>
        <w:tabs>
          <w:tab w:val="left" w:pos="-7200"/>
          <w:tab w:val="left" w:pos="-5760"/>
        </w:tabs>
        <w:spacing w:after="0" w:line="240" w:lineRule="auto"/>
        <w:ind w:left="1788"/>
        <w:jc w:val="both"/>
        <w:rPr>
          <w:rFonts w:ascii="Arial" w:hAnsi="Arial" w:cs="Arial"/>
          <w:sz w:val="20"/>
          <w:szCs w:val="20"/>
        </w:rPr>
      </w:pPr>
    </w:p>
    <w:p w14:paraId="61250EF9" w14:textId="77777777" w:rsidR="00E2745B" w:rsidRPr="00CA6046" w:rsidRDefault="00E2745B" w:rsidP="00F37CDA">
      <w:pPr>
        <w:pStyle w:val="Textoindependiente2"/>
        <w:widowControl w:val="0"/>
        <w:numPr>
          <w:ilvl w:val="0"/>
          <w:numId w:val="61"/>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Actas de Conformidad de Entrega emitidas por las </w:t>
      </w:r>
      <w:r w:rsidRPr="00CA6046">
        <w:rPr>
          <w:rFonts w:ascii="Arial" w:hAnsi="Arial" w:cs="Arial"/>
          <w:bCs/>
          <w:sz w:val="20"/>
          <w:szCs w:val="20"/>
        </w:rPr>
        <w:t>respectivas Comisiones de Recepción en cada Administración y Agencia Regional</w:t>
      </w:r>
      <w:r w:rsidRPr="00CA6046">
        <w:rPr>
          <w:rFonts w:ascii="Arial" w:hAnsi="Arial" w:cs="Arial"/>
          <w:sz w:val="20"/>
          <w:szCs w:val="20"/>
        </w:rPr>
        <w:t xml:space="preserve"> de la </w:t>
      </w:r>
      <w:r w:rsidRPr="00CA6046">
        <w:rPr>
          <w:rFonts w:ascii="Arial" w:hAnsi="Arial" w:cs="Arial"/>
          <w:b/>
          <w:bCs/>
          <w:sz w:val="20"/>
          <w:szCs w:val="20"/>
        </w:rPr>
        <w:t>CSBP.</w:t>
      </w:r>
    </w:p>
    <w:p w14:paraId="65BC57AC" w14:textId="77777777" w:rsidR="00E2745B" w:rsidRPr="00CA6046" w:rsidRDefault="00E2745B" w:rsidP="00F37CDA">
      <w:pPr>
        <w:pStyle w:val="Textoindependiente2"/>
        <w:widowControl w:val="0"/>
        <w:tabs>
          <w:tab w:val="left" w:pos="-7200"/>
          <w:tab w:val="left" w:pos="-5760"/>
        </w:tabs>
        <w:spacing w:after="0" w:line="240" w:lineRule="auto"/>
        <w:ind w:left="1788"/>
        <w:jc w:val="both"/>
        <w:rPr>
          <w:rFonts w:ascii="Arial" w:hAnsi="Arial" w:cs="Arial"/>
          <w:sz w:val="20"/>
          <w:szCs w:val="20"/>
        </w:rPr>
      </w:pPr>
    </w:p>
    <w:p w14:paraId="057C4CEF" w14:textId="77777777" w:rsidR="00E2745B" w:rsidRPr="00CA6046" w:rsidRDefault="00E2745B" w:rsidP="00F37CDA">
      <w:pPr>
        <w:pStyle w:val="Textoindependiente2"/>
        <w:widowControl w:val="0"/>
        <w:numPr>
          <w:ilvl w:val="0"/>
          <w:numId w:val="61"/>
        </w:numPr>
        <w:tabs>
          <w:tab w:val="left" w:pos="-7200"/>
          <w:tab w:val="left" w:pos="-5760"/>
        </w:tabs>
        <w:suppressAutoHyphens/>
        <w:autoSpaceDN w:val="0"/>
        <w:spacing w:after="0" w:line="240" w:lineRule="auto"/>
        <w:ind w:left="1788"/>
        <w:jc w:val="both"/>
        <w:textAlignment w:val="baseline"/>
        <w:rPr>
          <w:rFonts w:ascii="Arial" w:hAnsi="Arial" w:cs="Arial"/>
          <w:sz w:val="20"/>
          <w:szCs w:val="20"/>
        </w:rPr>
      </w:pPr>
      <w:r w:rsidRPr="00CA6046">
        <w:rPr>
          <w:rFonts w:ascii="Arial" w:hAnsi="Arial" w:cs="Arial"/>
          <w:sz w:val="20"/>
          <w:szCs w:val="20"/>
        </w:rPr>
        <w:t xml:space="preserve">Factura de Ley, posterior a la entrega de los </w:t>
      </w:r>
      <w:r w:rsidRPr="00CA6046">
        <w:rPr>
          <w:rFonts w:ascii="Arial" w:hAnsi="Arial" w:cs="Arial"/>
          <w:b/>
          <w:sz w:val="20"/>
          <w:szCs w:val="20"/>
        </w:rPr>
        <w:t xml:space="preserve">PRODUCTOS </w:t>
      </w:r>
    </w:p>
    <w:p w14:paraId="0CA03270" w14:textId="77777777" w:rsidR="00E2745B" w:rsidRPr="00CA6046" w:rsidRDefault="00E2745B" w:rsidP="00F37CDA">
      <w:pPr>
        <w:tabs>
          <w:tab w:val="left" w:pos="-720"/>
        </w:tabs>
        <w:spacing w:after="0" w:line="240" w:lineRule="auto"/>
        <w:ind w:left="348"/>
        <w:jc w:val="both"/>
        <w:rPr>
          <w:rFonts w:ascii="Arial" w:hAnsi="Arial" w:cs="Arial"/>
          <w:sz w:val="20"/>
          <w:szCs w:val="20"/>
        </w:rPr>
      </w:pPr>
    </w:p>
    <w:p w14:paraId="78BB9C58" w14:textId="77777777" w:rsidR="00E2745B" w:rsidRPr="00CA6046" w:rsidRDefault="00E2745B" w:rsidP="00F37CDA">
      <w:pPr>
        <w:pStyle w:val="Textoindependiente2"/>
        <w:numPr>
          <w:ilvl w:val="0"/>
          <w:numId w:val="59"/>
        </w:numPr>
        <w:suppressAutoHyphens/>
        <w:autoSpaceDN w:val="0"/>
        <w:snapToGrid w:val="0"/>
        <w:spacing w:after="0" w:line="240" w:lineRule="auto"/>
        <w:ind w:left="1428"/>
        <w:jc w:val="both"/>
        <w:textAlignment w:val="baseline"/>
        <w:rPr>
          <w:rFonts w:ascii="Arial" w:hAnsi="Arial" w:cs="Arial"/>
          <w:sz w:val="20"/>
          <w:szCs w:val="20"/>
        </w:rPr>
      </w:pP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deberá acompañar los documentos señalados en los incisos a), b) y c) del punto 2 de la presente cláusula, a objeto de que se haga efectivo el pago </w:t>
      </w:r>
      <w:r w:rsidRPr="00CA6046">
        <w:rPr>
          <w:rFonts w:ascii="Arial" w:hAnsi="Arial" w:cs="Arial"/>
          <w:bCs/>
          <w:sz w:val="20"/>
          <w:szCs w:val="20"/>
        </w:rPr>
        <w:t>dentro el plazo establecido,</w:t>
      </w:r>
      <w:r w:rsidRPr="00CA6046">
        <w:rPr>
          <w:rFonts w:ascii="Arial" w:hAnsi="Arial" w:cs="Arial"/>
          <w:sz w:val="20"/>
          <w:szCs w:val="20"/>
        </w:rPr>
        <w:t xml:space="preserve"> caso contrario dicho pago no se realizará, quedando liberada la </w:t>
      </w:r>
      <w:r w:rsidRPr="00CA6046">
        <w:rPr>
          <w:rFonts w:ascii="Arial" w:hAnsi="Arial" w:cs="Arial"/>
          <w:b/>
          <w:bCs/>
          <w:sz w:val="20"/>
          <w:szCs w:val="20"/>
        </w:rPr>
        <w:t>CSBP</w:t>
      </w:r>
      <w:r w:rsidRPr="00CA6046">
        <w:rPr>
          <w:rFonts w:ascii="Arial" w:hAnsi="Arial" w:cs="Arial"/>
          <w:sz w:val="20"/>
          <w:szCs w:val="20"/>
        </w:rPr>
        <w:t xml:space="preserve"> de cualquier responsabilidad sobre el particular.</w:t>
      </w:r>
    </w:p>
    <w:p w14:paraId="5069DBDF" w14:textId="77777777" w:rsidR="00E2745B" w:rsidRPr="00CA6046" w:rsidRDefault="00E2745B" w:rsidP="00F37CDA">
      <w:pPr>
        <w:tabs>
          <w:tab w:val="left" w:pos="-720"/>
          <w:tab w:val="left" w:pos="0"/>
        </w:tabs>
        <w:spacing w:after="0" w:line="240" w:lineRule="auto"/>
        <w:ind w:left="348"/>
        <w:jc w:val="both"/>
        <w:rPr>
          <w:rFonts w:ascii="Arial" w:hAnsi="Arial" w:cs="Arial"/>
          <w:b/>
          <w:bCs/>
          <w:sz w:val="20"/>
          <w:szCs w:val="20"/>
        </w:rPr>
      </w:pPr>
    </w:p>
    <w:p w14:paraId="0824D641"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SEPTIMA.- (LUGAR DE ENTREGA).- </w:t>
      </w:r>
      <w:r w:rsidRPr="00CA6046">
        <w:rPr>
          <w:rFonts w:ascii="Arial" w:hAnsi="Arial" w:cs="Arial"/>
          <w:bCs/>
          <w:sz w:val="20"/>
          <w:szCs w:val="20"/>
        </w:rPr>
        <w:t>La entrega y</w:t>
      </w:r>
      <w:r w:rsidRPr="00CA6046">
        <w:rPr>
          <w:rFonts w:ascii="Arial" w:hAnsi="Arial" w:cs="Arial"/>
          <w:b/>
          <w:bCs/>
          <w:sz w:val="20"/>
          <w:szCs w:val="20"/>
        </w:rPr>
        <w:t xml:space="preserve"> </w:t>
      </w:r>
      <w:r w:rsidRPr="00CA6046">
        <w:rPr>
          <w:rFonts w:ascii="Arial" w:hAnsi="Arial" w:cs="Arial"/>
          <w:sz w:val="20"/>
          <w:szCs w:val="20"/>
        </w:rPr>
        <w:t>recepción definitiva de los</w:t>
      </w:r>
      <w:r w:rsidRPr="00CA6046">
        <w:rPr>
          <w:rFonts w:ascii="Arial" w:hAnsi="Arial" w:cs="Arial"/>
          <w:b/>
          <w:bCs/>
          <w:sz w:val="20"/>
          <w:szCs w:val="20"/>
        </w:rPr>
        <w:t xml:space="preserve"> PRODUCTOS</w:t>
      </w:r>
      <w:r w:rsidRPr="00CA6046">
        <w:rPr>
          <w:rFonts w:ascii="Arial" w:hAnsi="Arial" w:cs="Arial"/>
          <w:sz w:val="20"/>
          <w:szCs w:val="20"/>
        </w:rPr>
        <w:t xml:space="preserve">, se realizará en </w:t>
      </w:r>
      <w:r w:rsidRPr="00CA6046">
        <w:rPr>
          <w:rFonts w:ascii="Arial" w:hAnsi="Arial" w:cs="Arial"/>
          <w:bCs/>
          <w:sz w:val="20"/>
          <w:szCs w:val="20"/>
        </w:rPr>
        <w:t xml:space="preserve">cada almacén de las Administraciones y Agencias Regionales de la </w:t>
      </w:r>
      <w:r w:rsidRPr="00CA6046">
        <w:rPr>
          <w:rFonts w:ascii="Arial" w:hAnsi="Arial" w:cs="Arial"/>
          <w:b/>
          <w:bCs/>
          <w:sz w:val="20"/>
          <w:szCs w:val="20"/>
        </w:rPr>
        <w:t>CSBP</w:t>
      </w:r>
      <w:r w:rsidRPr="00CA6046">
        <w:rPr>
          <w:rFonts w:ascii="Arial" w:hAnsi="Arial" w:cs="Arial"/>
          <w:bCs/>
          <w:sz w:val="20"/>
          <w:szCs w:val="20"/>
        </w:rPr>
        <w:t xml:space="preserve">, según corresponda, debiendo ser </w:t>
      </w:r>
      <w:proofErr w:type="spellStart"/>
      <w:r w:rsidRPr="00CA6046">
        <w:rPr>
          <w:rFonts w:ascii="Arial" w:hAnsi="Arial" w:cs="Arial"/>
          <w:bCs/>
          <w:sz w:val="20"/>
          <w:szCs w:val="20"/>
        </w:rPr>
        <w:t>recepcionados</w:t>
      </w:r>
      <w:proofErr w:type="spellEnd"/>
      <w:r w:rsidRPr="00CA6046">
        <w:rPr>
          <w:rFonts w:ascii="Arial" w:hAnsi="Arial" w:cs="Arial"/>
          <w:bCs/>
          <w:sz w:val="20"/>
          <w:szCs w:val="20"/>
        </w:rPr>
        <w:t xml:space="preserve"> los mismos, por </w:t>
      </w:r>
      <w:r w:rsidRPr="00CA6046">
        <w:rPr>
          <w:rFonts w:ascii="Arial" w:hAnsi="Arial" w:cs="Arial"/>
          <w:sz w:val="20"/>
          <w:szCs w:val="20"/>
        </w:rPr>
        <w:t xml:space="preserve">las </w:t>
      </w:r>
      <w:r w:rsidRPr="00CA6046">
        <w:rPr>
          <w:rFonts w:ascii="Arial" w:hAnsi="Arial" w:cs="Arial"/>
          <w:bCs/>
          <w:sz w:val="20"/>
          <w:szCs w:val="20"/>
        </w:rPr>
        <w:t>respectivas “Comisiones de Recepción” de</w:t>
      </w:r>
      <w:r w:rsidRPr="00CA6046">
        <w:rPr>
          <w:rFonts w:ascii="Arial" w:hAnsi="Arial" w:cs="Arial"/>
          <w:b/>
          <w:bCs/>
          <w:sz w:val="20"/>
          <w:szCs w:val="20"/>
        </w:rPr>
        <w:t xml:space="preserve"> </w:t>
      </w:r>
      <w:r w:rsidRPr="00CA6046">
        <w:rPr>
          <w:rFonts w:ascii="Arial" w:hAnsi="Arial" w:cs="Arial"/>
          <w:bCs/>
          <w:sz w:val="20"/>
          <w:szCs w:val="20"/>
        </w:rPr>
        <w:t xml:space="preserve">acuerdo a lo establecido en el Pliego Específico de Condiciones y conforme al Cuadro de Distribución y Cronograma de Entrega, que se hace conocer al </w:t>
      </w:r>
      <w:r w:rsidRPr="00CA6046">
        <w:rPr>
          <w:rFonts w:ascii="Arial" w:hAnsi="Arial" w:cs="Arial"/>
          <w:b/>
          <w:bCs/>
          <w:sz w:val="20"/>
          <w:szCs w:val="20"/>
        </w:rPr>
        <w:t>PROVEEDOR</w:t>
      </w:r>
      <w:r w:rsidRPr="00CA6046">
        <w:rPr>
          <w:rFonts w:ascii="Arial" w:hAnsi="Arial" w:cs="Arial"/>
          <w:bCs/>
          <w:sz w:val="20"/>
          <w:szCs w:val="20"/>
        </w:rPr>
        <w:t>.</w:t>
      </w:r>
    </w:p>
    <w:p w14:paraId="083C1FBC"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059A118B"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OCTAVA.- (OBLIGACIONES DEL PROVEEDOR).</w:t>
      </w:r>
      <w:r w:rsidRPr="00CA6046">
        <w:rPr>
          <w:rFonts w:ascii="Arial" w:hAnsi="Arial" w:cs="Arial"/>
          <w:sz w:val="20"/>
          <w:szCs w:val="20"/>
        </w:rPr>
        <w:t>-</w:t>
      </w:r>
      <w:r w:rsidRPr="00CA6046">
        <w:rPr>
          <w:rFonts w:ascii="Arial" w:hAnsi="Arial" w:cs="Arial"/>
          <w:b/>
          <w:bCs/>
          <w:sz w:val="20"/>
          <w:szCs w:val="20"/>
        </w:rPr>
        <w:t xml:space="preserve"> </w:t>
      </w:r>
      <w:r w:rsidRPr="00CA6046">
        <w:rPr>
          <w:rFonts w:ascii="Arial" w:hAnsi="Arial" w:cs="Arial"/>
          <w:sz w:val="20"/>
          <w:szCs w:val="20"/>
        </w:rPr>
        <w:t xml:space="preserve">Para que la </w:t>
      </w:r>
      <w:r w:rsidRPr="00CA6046">
        <w:rPr>
          <w:rFonts w:ascii="Arial" w:hAnsi="Arial" w:cs="Arial"/>
          <w:b/>
          <w:sz w:val="20"/>
          <w:szCs w:val="20"/>
        </w:rPr>
        <w:t>CSBP</w:t>
      </w:r>
      <w:r w:rsidRPr="00CA6046">
        <w:rPr>
          <w:rFonts w:ascii="Arial" w:hAnsi="Arial" w:cs="Arial"/>
          <w:sz w:val="20"/>
          <w:szCs w:val="20"/>
        </w:rPr>
        <w:t xml:space="preserve"> adquiera los </w:t>
      </w:r>
      <w:r w:rsidRPr="00CA6046">
        <w:rPr>
          <w:rFonts w:ascii="Arial" w:hAnsi="Arial" w:cs="Arial"/>
          <w:b/>
          <w:bCs/>
          <w:sz w:val="20"/>
          <w:szCs w:val="20"/>
        </w:rPr>
        <w:t xml:space="preserve">PRODUCTOS, </w:t>
      </w:r>
      <w:r w:rsidRPr="00CA6046">
        <w:rPr>
          <w:rFonts w:ascii="Arial" w:hAnsi="Arial" w:cs="Arial"/>
          <w:bCs/>
          <w:sz w:val="20"/>
          <w:szCs w:val="20"/>
        </w:rPr>
        <w:t xml:space="preserve">en base a las características detalladas en las </w:t>
      </w:r>
      <w:r w:rsidRPr="00CA6046">
        <w:rPr>
          <w:rFonts w:ascii="Arial" w:hAnsi="Arial" w:cs="Arial"/>
          <w:sz w:val="20"/>
          <w:szCs w:val="20"/>
        </w:rPr>
        <w:t xml:space="preserve">Especificaciones Técnicas y se garantice su calidad, el </w:t>
      </w:r>
      <w:r w:rsidRPr="00CA6046">
        <w:rPr>
          <w:rFonts w:ascii="Arial" w:hAnsi="Arial" w:cs="Arial"/>
          <w:b/>
          <w:bCs/>
          <w:sz w:val="20"/>
          <w:szCs w:val="20"/>
        </w:rPr>
        <w:t>PROVEEDOR</w:t>
      </w:r>
      <w:r w:rsidRPr="00CA6046">
        <w:rPr>
          <w:rFonts w:ascii="Arial" w:hAnsi="Arial" w:cs="Arial"/>
          <w:sz w:val="20"/>
          <w:szCs w:val="20"/>
        </w:rPr>
        <w:t xml:space="preserve"> se obliga a:</w:t>
      </w:r>
    </w:p>
    <w:p w14:paraId="029FB55A"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43FCE57B"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Realizar la provisión de los </w:t>
      </w:r>
      <w:r w:rsidRPr="00CA6046">
        <w:rPr>
          <w:rFonts w:ascii="Arial" w:hAnsi="Arial" w:cs="Arial"/>
          <w:b/>
          <w:sz w:val="20"/>
          <w:szCs w:val="20"/>
        </w:rPr>
        <w:t xml:space="preserve">PRODUCTOS </w:t>
      </w:r>
      <w:r w:rsidRPr="00CA6046">
        <w:rPr>
          <w:rFonts w:ascii="Arial" w:hAnsi="Arial" w:cs="Arial"/>
          <w:sz w:val="20"/>
          <w:szCs w:val="20"/>
        </w:rPr>
        <w:t>adjudicados de acuerdo con lo establecido en el Pliego Específico de Condiciones y su propuesta adjudicada</w:t>
      </w:r>
      <w:r w:rsidRPr="00CA6046">
        <w:rPr>
          <w:rFonts w:ascii="Arial" w:hAnsi="Arial" w:cs="Arial"/>
          <w:color w:val="000000"/>
          <w:sz w:val="20"/>
          <w:szCs w:val="20"/>
        </w:rPr>
        <w:t>.</w:t>
      </w:r>
    </w:p>
    <w:p w14:paraId="57FC8AD5"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Presentar documentos requeridos en el Pliego Específico de Condiciones del fabricante o del Laboratorio contratado para realizar el control de calidad respectivo, que garantice la calidad de los </w:t>
      </w:r>
      <w:r w:rsidRPr="00CA6046">
        <w:rPr>
          <w:rFonts w:ascii="Arial" w:hAnsi="Arial" w:cs="Arial"/>
          <w:b/>
          <w:sz w:val="20"/>
          <w:szCs w:val="20"/>
        </w:rPr>
        <w:t xml:space="preserve">PRODUCTOS </w:t>
      </w:r>
      <w:r w:rsidRPr="00CA6046">
        <w:rPr>
          <w:rFonts w:ascii="Arial" w:hAnsi="Arial" w:cs="Arial"/>
          <w:sz w:val="20"/>
          <w:szCs w:val="20"/>
        </w:rPr>
        <w:t>a suministrar.</w:t>
      </w:r>
    </w:p>
    <w:p w14:paraId="0E66F47C"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Actualizar la Garantía a Primer Requerimiento de Cumplimiento de Contrato (Vigencia y/o Montos), a requerimiento de la </w:t>
      </w:r>
      <w:r w:rsidRPr="00CA6046">
        <w:rPr>
          <w:rFonts w:ascii="Arial" w:hAnsi="Arial" w:cs="Arial"/>
          <w:b/>
          <w:sz w:val="20"/>
          <w:szCs w:val="20"/>
        </w:rPr>
        <w:t>CSBP</w:t>
      </w:r>
      <w:r w:rsidRPr="00CA6046">
        <w:rPr>
          <w:rFonts w:ascii="Arial" w:hAnsi="Arial" w:cs="Arial"/>
          <w:sz w:val="20"/>
          <w:szCs w:val="20"/>
        </w:rPr>
        <w:t xml:space="preserve">.  </w:t>
      </w:r>
    </w:p>
    <w:p w14:paraId="1EBDEA21"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 xml:space="preserve">Sujetarse al Cronograma de entrega definido por la </w:t>
      </w:r>
      <w:r w:rsidRPr="00CA6046">
        <w:rPr>
          <w:rFonts w:ascii="Arial" w:hAnsi="Arial" w:cs="Arial"/>
          <w:b/>
          <w:sz w:val="20"/>
          <w:szCs w:val="20"/>
        </w:rPr>
        <w:t>CSBP.</w:t>
      </w:r>
      <w:r w:rsidRPr="00CA6046">
        <w:rPr>
          <w:rFonts w:ascii="Arial" w:hAnsi="Arial" w:cs="Arial"/>
          <w:sz w:val="20"/>
          <w:szCs w:val="20"/>
        </w:rPr>
        <w:t xml:space="preserve"> </w:t>
      </w:r>
    </w:p>
    <w:p w14:paraId="76CBA67D" w14:textId="77777777" w:rsidR="00E2745B" w:rsidRPr="00CA6046" w:rsidRDefault="00E2745B" w:rsidP="00F37CDA">
      <w:pPr>
        <w:pStyle w:val="Textoindependiente"/>
        <w:numPr>
          <w:ilvl w:val="0"/>
          <w:numId w:val="53"/>
        </w:numPr>
        <w:tabs>
          <w:tab w:val="left" w:pos="-2160"/>
        </w:tabs>
        <w:suppressAutoHyphens/>
        <w:autoSpaceDN w:val="0"/>
        <w:spacing w:after="0"/>
        <w:ind w:left="1428"/>
        <w:jc w:val="both"/>
        <w:rPr>
          <w:rFonts w:ascii="Arial" w:hAnsi="Arial" w:cs="Arial"/>
          <w:sz w:val="20"/>
          <w:szCs w:val="20"/>
        </w:rPr>
      </w:pPr>
      <w:r w:rsidRPr="00CA6046">
        <w:rPr>
          <w:rFonts w:ascii="Arial" w:hAnsi="Arial" w:cs="Arial"/>
          <w:sz w:val="20"/>
          <w:szCs w:val="20"/>
        </w:rPr>
        <w:t xml:space="preserve">Mantener durante una gestión (365 días) computables a partir de la fecha de suscripción del presente contrato, el precio unitario de los </w:t>
      </w:r>
      <w:r w:rsidRPr="00CA6046">
        <w:rPr>
          <w:rFonts w:ascii="Arial" w:hAnsi="Arial" w:cs="Arial"/>
          <w:b/>
          <w:sz w:val="20"/>
          <w:szCs w:val="20"/>
        </w:rPr>
        <w:t xml:space="preserve">PRODUCTOS </w:t>
      </w:r>
      <w:r w:rsidRPr="00CA6046">
        <w:rPr>
          <w:rFonts w:ascii="Arial" w:hAnsi="Arial" w:cs="Arial"/>
          <w:sz w:val="20"/>
          <w:szCs w:val="20"/>
        </w:rPr>
        <w:t xml:space="preserve">ofertados y que sean adjudicados por la </w:t>
      </w:r>
      <w:r w:rsidRPr="00CA6046">
        <w:rPr>
          <w:rFonts w:ascii="Arial" w:hAnsi="Arial" w:cs="Arial"/>
          <w:b/>
          <w:sz w:val="20"/>
          <w:szCs w:val="20"/>
        </w:rPr>
        <w:t>CSBP</w:t>
      </w:r>
      <w:r w:rsidRPr="00CA6046">
        <w:rPr>
          <w:rFonts w:ascii="Arial" w:hAnsi="Arial" w:cs="Arial"/>
          <w:sz w:val="20"/>
          <w:szCs w:val="20"/>
        </w:rPr>
        <w:t xml:space="preserve">, de manera que la </w:t>
      </w:r>
      <w:r w:rsidRPr="00CA6046">
        <w:rPr>
          <w:rFonts w:ascii="Arial" w:hAnsi="Arial" w:cs="Arial"/>
          <w:b/>
          <w:sz w:val="20"/>
          <w:szCs w:val="20"/>
        </w:rPr>
        <w:t>CSBP</w:t>
      </w:r>
      <w:r w:rsidRPr="00CA6046">
        <w:rPr>
          <w:rFonts w:ascii="Arial" w:hAnsi="Arial" w:cs="Arial"/>
          <w:sz w:val="20"/>
          <w:szCs w:val="20"/>
        </w:rPr>
        <w:t>, por razones del incremento en el volumen de atención que brinda, pueda realizar compras menores al precio adjudicado, hasta un 25% más de la cantidad objeto del presente contrato.</w:t>
      </w:r>
    </w:p>
    <w:p w14:paraId="7DBEF395" w14:textId="77777777" w:rsidR="00E2745B" w:rsidRPr="00CA6046" w:rsidRDefault="00E2745B" w:rsidP="00F37CDA">
      <w:pPr>
        <w:numPr>
          <w:ilvl w:val="0"/>
          <w:numId w:val="53"/>
        </w:numPr>
        <w:tabs>
          <w:tab w:val="left" w:pos="-2160"/>
          <w:tab w:val="left" w:pos="-1440"/>
        </w:tabs>
        <w:suppressAutoHyphens/>
        <w:autoSpaceDN w:val="0"/>
        <w:spacing w:after="0" w:line="240" w:lineRule="auto"/>
        <w:ind w:left="1428"/>
        <w:jc w:val="both"/>
        <w:rPr>
          <w:rFonts w:ascii="Arial" w:hAnsi="Arial" w:cs="Arial"/>
          <w:sz w:val="20"/>
          <w:szCs w:val="20"/>
        </w:rPr>
      </w:pPr>
      <w:r w:rsidRPr="00CA6046">
        <w:rPr>
          <w:rFonts w:ascii="Arial" w:hAnsi="Arial" w:cs="Arial"/>
          <w:sz w:val="20"/>
          <w:szCs w:val="20"/>
        </w:rPr>
        <w:t>Cumplir cada una de las cláusulas del presente contrato.</w:t>
      </w:r>
    </w:p>
    <w:p w14:paraId="219383CE" w14:textId="77777777" w:rsidR="00E2745B" w:rsidRPr="00CA6046" w:rsidRDefault="00E2745B" w:rsidP="00F37CDA">
      <w:pPr>
        <w:tabs>
          <w:tab w:val="left" w:pos="-720"/>
        </w:tabs>
        <w:spacing w:after="0" w:line="240" w:lineRule="auto"/>
        <w:ind w:left="348"/>
        <w:jc w:val="both"/>
        <w:rPr>
          <w:rFonts w:ascii="Arial" w:hAnsi="Arial" w:cs="Arial"/>
          <w:sz w:val="20"/>
          <w:szCs w:val="20"/>
        </w:rPr>
      </w:pPr>
    </w:p>
    <w:p w14:paraId="3334463C"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Los </w:t>
      </w:r>
      <w:r w:rsidRPr="00CA6046">
        <w:rPr>
          <w:rFonts w:ascii="Arial" w:hAnsi="Arial" w:cs="Arial"/>
          <w:b/>
          <w:bCs/>
          <w:sz w:val="20"/>
          <w:szCs w:val="20"/>
        </w:rPr>
        <w:t xml:space="preserve">PRODUCTOS </w:t>
      </w:r>
      <w:r w:rsidRPr="00CA6046">
        <w:rPr>
          <w:rFonts w:ascii="Arial" w:hAnsi="Arial" w:cs="Arial"/>
          <w:sz w:val="20"/>
          <w:szCs w:val="20"/>
        </w:rPr>
        <w:t xml:space="preserve">mencionados, son los ofertados por el </w:t>
      </w:r>
      <w:r w:rsidRPr="00CA6046">
        <w:rPr>
          <w:rFonts w:ascii="Arial" w:hAnsi="Arial" w:cs="Arial"/>
          <w:b/>
          <w:bCs/>
          <w:sz w:val="20"/>
          <w:szCs w:val="20"/>
        </w:rPr>
        <w:t>PROVEEDOR</w:t>
      </w:r>
      <w:r w:rsidRPr="00CA6046">
        <w:rPr>
          <w:rFonts w:ascii="Arial" w:hAnsi="Arial" w:cs="Arial"/>
          <w:sz w:val="20"/>
          <w:szCs w:val="20"/>
        </w:rPr>
        <w:t xml:space="preserve"> y adjudicados por la </w:t>
      </w:r>
      <w:r w:rsidRPr="00CA6046">
        <w:rPr>
          <w:rFonts w:ascii="Arial" w:hAnsi="Arial" w:cs="Arial"/>
          <w:b/>
          <w:bCs/>
          <w:sz w:val="20"/>
          <w:szCs w:val="20"/>
        </w:rPr>
        <w:t>CSBP</w:t>
      </w:r>
      <w:r w:rsidRPr="00CA6046">
        <w:rPr>
          <w:rFonts w:ascii="Arial" w:hAnsi="Arial" w:cs="Arial"/>
          <w:sz w:val="20"/>
          <w:szCs w:val="20"/>
        </w:rPr>
        <w:t xml:space="preserve">, no existiendo posibilidad bajo ninguna circunstancia, que los mismos sean sustituidos o cambiados por otros que no hayan sido aceptados ni adjudicados por la </w:t>
      </w:r>
      <w:r w:rsidRPr="00CA6046">
        <w:rPr>
          <w:rFonts w:ascii="Arial" w:hAnsi="Arial" w:cs="Arial"/>
          <w:b/>
          <w:bCs/>
          <w:sz w:val="20"/>
          <w:szCs w:val="20"/>
        </w:rPr>
        <w:t>CSBP</w:t>
      </w:r>
      <w:r w:rsidRPr="00CA6046">
        <w:rPr>
          <w:rFonts w:ascii="Arial" w:hAnsi="Arial" w:cs="Arial"/>
          <w:sz w:val="20"/>
          <w:szCs w:val="20"/>
        </w:rPr>
        <w:t xml:space="preserve">, excepto aquellos que, con previo informe técnico, elaborado por la unidad solicitante de la </w:t>
      </w:r>
      <w:r w:rsidRPr="00CA6046">
        <w:rPr>
          <w:rFonts w:ascii="Arial" w:hAnsi="Arial" w:cs="Arial"/>
          <w:b/>
          <w:bCs/>
          <w:sz w:val="20"/>
          <w:szCs w:val="20"/>
        </w:rPr>
        <w:t>CSBP</w:t>
      </w:r>
      <w:r w:rsidRPr="00CA6046">
        <w:rPr>
          <w:rFonts w:ascii="Arial" w:hAnsi="Arial" w:cs="Arial"/>
          <w:sz w:val="20"/>
          <w:szCs w:val="20"/>
        </w:rPr>
        <w:t xml:space="preserve">, sean justificados </w:t>
      </w:r>
      <w:r w:rsidRPr="00CA6046">
        <w:rPr>
          <w:rFonts w:ascii="Arial" w:hAnsi="Arial" w:cs="Arial"/>
          <w:sz w:val="20"/>
          <w:szCs w:val="20"/>
        </w:rPr>
        <w:lastRenderedPageBreak/>
        <w:t>y aceptados formalmente, para lo que necesariamente se suscribirá el contrato modificatorio correspondiente.</w:t>
      </w:r>
    </w:p>
    <w:p w14:paraId="777741D0"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3524B67C" w14:textId="77777777" w:rsidR="00E2745B" w:rsidRPr="00CA6046" w:rsidRDefault="00E2745B" w:rsidP="00F37CDA">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Por el presente contrato se aclara, que si se trata de </w:t>
      </w:r>
      <w:r w:rsidRPr="00CA6046">
        <w:rPr>
          <w:rFonts w:ascii="Arial" w:hAnsi="Arial" w:cs="Arial"/>
          <w:b/>
          <w:sz w:val="20"/>
          <w:szCs w:val="20"/>
        </w:rPr>
        <w:t xml:space="preserve">PRODUCTOS </w:t>
      </w:r>
      <w:r w:rsidRPr="00CA6046">
        <w:rPr>
          <w:rFonts w:ascii="Arial" w:hAnsi="Arial" w:cs="Arial"/>
          <w:sz w:val="20"/>
          <w:szCs w:val="20"/>
        </w:rPr>
        <w:t xml:space="preserve">de importación y de producción nacional, los certificados de control de calidad de los lotes entregados, deberán ser presentados en forma conjunta con los </w:t>
      </w:r>
      <w:r w:rsidRPr="00CA6046">
        <w:rPr>
          <w:rFonts w:ascii="Arial" w:hAnsi="Arial" w:cs="Arial"/>
          <w:b/>
          <w:sz w:val="20"/>
          <w:szCs w:val="20"/>
        </w:rPr>
        <w:t>PRODUCTOS</w:t>
      </w:r>
      <w:r w:rsidRPr="00CA6046">
        <w:rPr>
          <w:rFonts w:ascii="Arial" w:hAnsi="Arial" w:cs="Arial"/>
          <w:sz w:val="20"/>
          <w:szCs w:val="20"/>
        </w:rPr>
        <w:t xml:space="preserve">. En caso de provisión de Medicamentos, los certificados de control de calidad deben corresponder al número de lote y procedencia del producto entregado a la </w:t>
      </w:r>
      <w:r w:rsidRPr="00CA6046">
        <w:rPr>
          <w:rFonts w:ascii="Arial" w:hAnsi="Arial" w:cs="Arial"/>
          <w:b/>
          <w:sz w:val="20"/>
          <w:szCs w:val="20"/>
        </w:rPr>
        <w:t>CSBP</w:t>
      </w:r>
      <w:r w:rsidRPr="00CA6046">
        <w:rPr>
          <w:rFonts w:ascii="Arial" w:hAnsi="Arial" w:cs="Arial"/>
          <w:sz w:val="20"/>
          <w:szCs w:val="20"/>
        </w:rPr>
        <w:t>.</w:t>
      </w:r>
    </w:p>
    <w:p w14:paraId="5C797881"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3B10D550" w14:textId="77777777" w:rsidR="00E2745B" w:rsidRPr="00CA6046" w:rsidRDefault="00E2745B" w:rsidP="00F37CDA">
      <w:pPr>
        <w:pStyle w:val="Textoindependiente2"/>
        <w:spacing w:after="0" w:line="240" w:lineRule="auto"/>
        <w:ind w:left="708"/>
        <w:jc w:val="both"/>
        <w:rPr>
          <w:rFonts w:ascii="Arial" w:hAnsi="Arial" w:cs="Arial"/>
          <w:sz w:val="20"/>
          <w:szCs w:val="20"/>
        </w:rPr>
      </w:pPr>
      <w:r w:rsidRPr="00CA6046">
        <w:rPr>
          <w:rFonts w:ascii="Arial" w:hAnsi="Arial" w:cs="Arial"/>
          <w:sz w:val="20"/>
          <w:szCs w:val="20"/>
        </w:rPr>
        <w:t xml:space="preserve">Para efectos de cumplimiento de los plazos de entrega estipulados en el presente contrato, no se considerará </w:t>
      </w:r>
      <w:proofErr w:type="spellStart"/>
      <w:r w:rsidRPr="00CA6046">
        <w:rPr>
          <w:rFonts w:ascii="Arial" w:hAnsi="Arial" w:cs="Arial"/>
          <w:sz w:val="20"/>
          <w:szCs w:val="20"/>
        </w:rPr>
        <w:t>recepcionado</w:t>
      </w:r>
      <w:proofErr w:type="spellEnd"/>
      <w:r w:rsidRPr="00CA6046">
        <w:rPr>
          <w:rFonts w:ascii="Arial" w:hAnsi="Arial" w:cs="Arial"/>
          <w:sz w:val="20"/>
          <w:szCs w:val="20"/>
        </w:rPr>
        <w:t xml:space="preserve"> ningún medicamento mientras no se adjunte el correspondiente </w:t>
      </w:r>
      <w:r w:rsidRPr="00CA6046">
        <w:rPr>
          <w:rFonts w:ascii="Arial" w:hAnsi="Arial" w:cs="Arial"/>
          <w:sz w:val="20"/>
          <w:szCs w:val="20"/>
          <w:u w:val="single"/>
        </w:rPr>
        <w:t>Certificado de Control de Calidad.</w:t>
      </w:r>
    </w:p>
    <w:p w14:paraId="0FD43FD9" w14:textId="77777777" w:rsidR="00E2745B" w:rsidRPr="00CA6046" w:rsidRDefault="00E2745B" w:rsidP="00F37CDA">
      <w:pPr>
        <w:pStyle w:val="Textoindependiente2"/>
        <w:spacing w:after="0" w:line="240" w:lineRule="auto"/>
        <w:ind w:left="708"/>
        <w:jc w:val="both"/>
        <w:rPr>
          <w:rFonts w:ascii="Arial" w:hAnsi="Arial" w:cs="Arial"/>
          <w:sz w:val="20"/>
          <w:szCs w:val="20"/>
        </w:rPr>
      </w:pPr>
    </w:p>
    <w:p w14:paraId="5CA21CE1"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NOVENA.- (VIGENCIA DEL CONTRATO).- </w:t>
      </w:r>
      <w:r w:rsidRPr="00CA6046">
        <w:rPr>
          <w:rFonts w:ascii="Arial" w:hAnsi="Arial" w:cs="Arial"/>
          <w:bCs/>
          <w:sz w:val="20"/>
          <w:szCs w:val="20"/>
        </w:rPr>
        <w:t xml:space="preserve">El presente contrato tendrá una vigencia de </w:t>
      </w:r>
      <w:r w:rsidRPr="00CA6046">
        <w:rPr>
          <w:rFonts w:ascii="Arial" w:hAnsi="Arial" w:cs="Arial"/>
          <w:b/>
          <w:bCs/>
          <w:sz w:val="20"/>
          <w:szCs w:val="20"/>
        </w:rPr>
        <w:t>UN (1) AÑO CALENDARIO</w:t>
      </w:r>
      <w:r w:rsidRPr="00CA6046">
        <w:rPr>
          <w:rFonts w:ascii="Arial" w:hAnsi="Arial" w:cs="Arial"/>
          <w:bCs/>
          <w:sz w:val="20"/>
          <w:szCs w:val="20"/>
        </w:rPr>
        <w:t>, computables a partir de la fecha de suscripción del presente contrato.</w:t>
      </w:r>
    </w:p>
    <w:p w14:paraId="523AD4A8"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35FD009B"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DECIMA.- (GARANTÍA).- </w:t>
      </w: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garantiza el correcto cumplimiento y fiel ejecución del presente contrato en todas sus partes con la Garantía a Primer Requerimiento de Cumplimiento de Contrato </w:t>
      </w:r>
      <w:proofErr w:type="spellStart"/>
      <w:r w:rsidRPr="00CA6046">
        <w:rPr>
          <w:rFonts w:ascii="Arial" w:hAnsi="Arial" w:cs="Arial"/>
          <w:b/>
          <w:sz w:val="20"/>
          <w:szCs w:val="20"/>
        </w:rPr>
        <w:t>N°</w:t>
      </w:r>
      <w:proofErr w:type="spellEnd"/>
      <w:r w:rsidRPr="00CA6046">
        <w:rPr>
          <w:rFonts w:ascii="Arial" w:hAnsi="Arial" w:cs="Arial"/>
          <w:b/>
          <w:sz w:val="20"/>
          <w:szCs w:val="20"/>
        </w:rPr>
        <w:t xml:space="preserve"> </w:t>
      </w:r>
      <w:r>
        <w:rPr>
          <w:rFonts w:ascii="Arial" w:hAnsi="Arial" w:cs="Arial"/>
          <w:b/>
          <w:sz w:val="20"/>
          <w:szCs w:val="20"/>
        </w:rPr>
        <w:t>XXXXX</w:t>
      </w:r>
      <w:r w:rsidRPr="00CA6046">
        <w:rPr>
          <w:rFonts w:ascii="Arial" w:hAnsi="Arial" w:cs="Arial"/>
          <w:b/>
          <w:sz w:val="20"/>
          <w:szCs w:val="20"/>
        </w:rPr>
        <w:t>,</w:t>
      </w:r>
      <w:r w:rsidRPr="00CA6046">
        <w:rPr>
          <w:rFonts w:ascii="Arial" w:hAnsi="Arial" w:cs="Arial"/>
          <w:sz w:val="20"/>
          <w:szCs w:val="20"/>
        </w:rPr>
        <w:t xml:space="preserve"> por </w:t>
      </w:r>
      <w:proofErr w:type="spellStart"/>
      <w:r w:rsidRPr="00CA6046">
        <w:rPr>
          <w:rFonts w:ascii="Arial" w:hAnsi="Arial" w:cs="Arial"/>
          <w:b/>
          <w:sz w:val="20"/>
          <w:szCs w:val="20"/>
        </w:rPr>
        <w:t>Bs</w:t>
      </w:r>
      <w:r>
        <w:rPr>
          <w:rFonts w:ascii="Arial" w:hAnsi="Arial" w:cs="Arial"/>
          <w:b/>
          <w:sz w:val="20"/>
          <w:szCs w:val="20"/>
        </w:rPr>
        <w:t>XXXXXX</w:t>
      </w:r>
      <w:proofErr w:type="spellEnd"/>
      <w:r w:rsidRPr="00CA6046">
        <w:rPr>
          <w:rFonts w:ascii="Arial" w:hAnsi="Arial" w:cs="Arial"/>
          <w:b/>
          <w:sz w:val="20"/>
          <w:szCs w:val="20"/>
        </w:rPr>
        <w:t>.-,</w:t>
      </w:r>
      <w:r w:rsidRPr="00CA6046">
        <w:rPr>
          <w:rFonts w:ascii="Arial" w:hAnsi="Arial" w:cs="Arial"/>
          <w:sz w:val="20"/>
          <w:szCs w:val="20"/>
        </w:rPr>
        <w:t xml:space="preserve"> emitida por el Banco </w:t>
      </w:r>
      <w:r>
        <w:rPr>
          <w:rFonts w:ascii="Arial" w:hAnsi="Arial" w:cs="Arial"/>
          <w:sz w:val="20"/>
          <w:szCs w:val="20"/>
        </w:rPr>
        <w:t>XXXXX</w:t>
      </w:r>
      <w:r w:rsidRPr="00CA6046">
        <w:rPr>
          <w:rFonts w:ascii="Arial" w:hAnsi="Arial" w:cs="Arial"/>
          <w:sz w:val="20"/>
          <w:szCs w:val="20"/>
        </w:rPr>
        <w:t xml:space="preserve">., en fecha </w:t>
      </w:r>
      <w:r>
        <w:rPr>
          <w:rFonts w:ascii="Arial" w:hAnsi="Arial" w:cs="Arial"/>
          <w:sz w:val="20"/>
          <w:szCs w:val="20"/>
        </w:rPr>
        <w:t>XXX</w:t>
      </w:r>
      <w:r w:rsidRPr="00CA6046">
        <w:rPr>
          <w:rFonts w:ascii="Arial" w:hAnsi="Arial" w:cs="Arial"/>
          <w:sz w:val="20"/>
          <w:szCs w:val="20"/>
        </w:rPr>
        <w:t xml:space="preserve"> de </w:t>
      </w:r>
      <w:r>
        <w:rPr>
          <w:rFonts w:ascii="Arial" w:hAnsi="Arial" w:cs="Arial"/>
          <w:sz w:val="20"/>
          <w:szCs w:val="20"/>
        </w:rPr>
        <w:t>XXXX</w:t>
      </w:r>
      <w:r w:rsidRPr="00CA6046">
        <w:rPr>
          <w:rFonts w:ascii="Arial" w:hAnsi="Arial" w:cs="Arial"/>
          <w:sz w:val="20"/>
          <w:szCs w:val="20"/>
        </w:rPr>
        <w:t xml:space="preserve"> de 20</w:t>
      </w:r>
      <w:r>
        <w:rPr>
          <w:rFonts w:ascii="Arial" w:hAnsi="Arial" w:cs="Arial"/>
          <w:sz w:val="20"/>
          <w:szCs w:val="20"/>
        </w:rPr>
        <w:t xml:space="preserve">XXX </w:t>
      </w:r>
      <w:r w:rsidRPr="00CA6046">
        <w:rPr>
          <w:rFonts w:ascii="Arial" w:hAnsi="Arial" w:cs="Arial"/>
          <w:b/>
          <w:sz w:val="20"/>
          <w:szCs w:val="20"/>
        </w:rPr>
        <w:t xml:space="preserve">con un vencimiento al </w:t>
      </w:r>
      <w:r>
        <w:rPr>
          <w:rFonts w:ascii="Arial" w:hAnsi="Arial" w:cs="Arial"/>
          <w:b/>
          <w:sz w:val="20"/>
          <w:szCs w:val="20"/>
        </w:rPr>
        <w:t>XXX</w:t>
      </w:r>
      <w:r w:rsidRPr="00CA6046">
        <w:rPr>
          <w:rFonts w:ascii="Arial" w:hAnsi="Arial" w:cs="Arial"/>
          <w:b/>
          <w:sz w:val="20"/>
          <w:szCs w:val="20"/>
        </w:rPr>
        <w:t xml:space="preserve"> de </w:t>
      </w:r>
      <w:proofErr w:type="spellStart"/>
      <w:r w:rsidRPr="00CA6046">
        <w:rPr>
          <w:rFonts w:ascii="Arial" w:hAnsi="Arial" w:cs="Arial"/>
          <w:b/>
          <w:sz w:val="20"/>
          <w:szCs w:val="20"/>
        </w:rPr>
        <w:t>d</w:t>
      </w:r>
      <w:r>
        <w:rPr>
          <w:rFonts w:ascii="Arial" w:hAnsi="Arial" w:cs="Arial"/>
          <w:b/>
          <w:sz w:val="20"/>
          <w:szCs w:val="20"/>
        </w:rPr>
        <w:t>XXXXX</w:t>
      </w:r>
      <w:proofErr w:type="spellEnd"/>
      <w:r w:rsidRPr="00CA6046">
        <w:rPr>
          <w:rFonts w:ascii="Arial" w:hAnsi="Arial" w:cs="Arial"/>
          <w:b/>
          <w:sz w:val="20"/>
          <w:szCs w:val="20"/>
        </w:rPr>
        <w:t xml:space="preserve"> de 202</w:t>
      </w:r>
      <w:r>
        <w:rPr>
          <w:rFonts w:ascii="Arial" w:hAnsi="Arial" w:cs="Arial"/>
          <w:b/>
          <w:sz w:val="20"/>
          <w:szCs w:val="20"/>
        </w:rPr>
        <w:t>X</w:t>
      </w:r>
      <w:r w:rsidRPr="00CA6046">
        <w:rPr>
          <w:rFonts w:ascii="Arial" w:hAnsi="Arial" w:cs="Arial"/>
          <w:sz w:val="20"/>
          <w:szCs w:val="20"/>
        </w:rPr>
        <w:t>, a la orden de la Caja de Salud de la Banca Privada, equivalente al siete por ciento (7%) del valor total adjudicado y establecido en el presente contrato.</w:t>
      </w:r>
    </w:p>
    <w:p w14:paraId="460D1067"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7E3B0DF0"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En caso de que el </w:t>
      </w:r>
      <w:r w:rsidRPr="00CA6046">
        <w:rPr>
          <w:rFonts w:ascii="Arial" w:hAnsi="Arial" w:cs="Arial"/>
          <w:b/>
          <w:sz w:val="20"/>
          <w:szCs w:val="20"/>
        </w:rPr>
        <w:t>PROVEEDOR</w:t>
      </w:r>
      <w:r w:rsidRPr="00CA6046">
        <w:rPr>
          <w:rFonts w:ascii="Arial" w:hAnsi="Arial" w:cs="Arial"/>
          <w:sz w:val="20"/>
          <w:szCs w:val="20"/>
        </w:rPr>
        <w:t xml:space="preserve"> incurriere en cualquier caso de incumplimiento contractual, el importe de dicha garantía, será ejecutado y pagado en favor de la </w:t>
      </w:r>
      <w:r w:rsidRPr="00CA6046">
        <w:rPr>
          <w:rFonts w:ascii="Arial" w:hAnsi="Arial" w:cs="Arial"/>
          <w:b/>
          <w:bCs/>
          <w:sz w:val="20"/>
          <w:szCs w:val="20"/>
        </w:rPr>
        <w:t>CSBP</w:t>
      </w:r>
      <w:r w:rsidRPr="00CA6046">
        <w:rPr>
          <w:rFonts w:ascii="Arial" w:hAnsi="Arial" w:cs="Arial"/>
          <w:sz w:val="20"/>
          <w:szCs w:val="20"/>
        </w:rPr>
        <w:t xml:space="preserve"> sin necesidad de ningún trámite o acción judicial alguna, solamente a simple requerimiento.</w:t>
      </w:r>
    </w:p>
    <w:p w14:paraId="3A92BE2D"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2A96A648"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El</w:t>
      </w:r>
      <w:r w:rsidRPr="00CA6046">
        <w:rPr>
          <w:rFonts w:ascii="Arial" w:hAnsi="Arial" w:cs="Arial"/>
          <w:b/>
          <w:bCs/>
          <w:sz w:val="20"/>
          <w:szCs w:val="20"/>
        </w:rPr>
        <w:t xml:space="preserve"> PROVEEDOR</w:t>
      </w:r>
      <w:r w:rsidRPr="00CA6046">
        <w:rPr>
          <w:rFonts w:ascii="Arial" w:hAnsi="Arial" w:cs="Arial"/>
          <w:sz w:val="20"/>
          <w:szCs w:val="20"/>
        </w:rPr>
        <w:t xml:space="preserve"> tiene la obligación de mantener actualizada la Garantía a Primer Requerimiento de Cumplimiento de Contrato, cuantas veces lo requiera la </w:t>
      </w:r>
      <w:r w:rsidRPr="00CA6046">
        <w:rPr>
          <w:rFonts w:ascii="Arial" w:hAnsi="Arial" w:cs="Arial"/>
          <w:b/>
          <w:bCs/>
          <w:sz w:val="20"/>
          <w:szCs w:val="20"/>
        </w:rPr>
        <w:t>CSBP</w:t>
      </w:r>
      <w:r w:rsidRPr="00CA6046">
        <w:rPr>
          <w:rFonts w:ascii="Arial" w:hAnsi="Arial" w:cs="Arial"/>
          <w:sz w:val="20"/>
          <w:szCs w:val="20"/>
        </w:rPr>
        <w:t xml:space="preserve"> por razones justificadas, quien llevará el control directo de vigencia de la misma, bajo su responsabilidad.</w:t>
      </w:r>
    </w:p>
    <w:p w14:paraId="7075DB24"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7464DCC0"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PRIMERA.- (DOCUMENTOS QUE FORMAN PARTE DEL CONTRATO).- </w:t>
      </w:r>
      <w:r w:rsidRPr="00CA6046">
        <w:rPr>
          <w:rFonts w:ascii="Arial" w:hAnsi="Arial" w:cs="Arial"/>
          <w:sz w:val="20"/>
          <w:szCs w:val="20"/>
        </w:rPr>
        <w:t>Para el cumplimiento de lo estipulado en el presente contrato, forman parte del mismo los siguientes documentos:</w:t>
      </w:r>
    </w:p>
    <w:p w14:paraId="5C75A883"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28CE7FAF" w14:textId="77777777" w:rsidR="00E2745B" w:rsidRPr="00CA6046" w:rsidRDefault="00E2745B" w:rsidP="00F37CDA">
      <w:pPr>
        <w:numPr>
          <w:ilvl w:val="0"/>
          <w:numId w:val="55"/>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Pliego Específico de Condiciones de la Licitación Pública N° </w:t>
      </w:r>
      <w:r>
        <w:rPr>
          <w:rFonts w:ascii="Arial" w:hAnsi="Arial" w:cs="Arial"/>
          <w:bCs/>
          <w:sz w:val="20"/>
          <w:szCs w:val="20"/>
        </w:rPr>
        <w:t>XXXXXXXXX</w:t>
      </w:r>
      <w:r w:rsidRPr="00CA6046">
        <w:rPr>
          <w:rFonts w:ascii="Arial" w:hAnsi="Arial" w:cs="Arial"/>
          <w:bCs/>
          <w:sz w:val="20"/>
          <w:szCs w:val="20"/>
        </w:rPr>
        <w:t>.</w:t>
      </w:r>
    </w:p>
    <w:p w14:paraId="15052B1A" w14:textId="77777777" w:rsidR="00E2745B" w:rsidRPr="00CA6046" w:rsidRDefault="00E2745B" w:rsidP="00F37CDA">
      <w:pPr>
        <w:numPr>
          <w:ilvl w:val="0"/>
          <w:numId w:val="55"/>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Propuesta adjudicada del </w:t>
      </w:r>
      <w:r w:rsidRPr="00CA6046">
        <w:rPr>
          <w:rFonts w:ascii="Arial" w:hAnsi="Arial" w:cs="Arial"/>
          <w:b/>
          <w:bCs/>
          <w:sz w:val="20"/>
          <w:szCs w:val="20"/>
        </w:rPr>
        <w:t>PROVEEDOR</w:t>
      </w:r>
      <w:r w:rsidRPr="00CA6046">
        <w:rPr>
          <w:rFonts w:ascii="Arial" w:hAnsi="Arial" w:cs="Arial"/>
          <w:sz w:val="20"/>
          <w:szCs w:val="20"/>
        </w:rPr>
        <w:t>, incluyendo documentos legales, administrativos y propuesta económica.</w:t>
      </w:r>
    </w:p>
    <w:p w14:paraId="025345B6"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Informe de Calificación Final emitido por la Comisión de Calificación cite:</w:t>
      </w:r>
      <w:r w:rsidRPr="00CA6046">
        <w:rPr>
          <w:rFonts w:ascii="Arial" w:hAnsi="Arial" w:cs="Arial"/>
          <w:sz w:val="20"/>
          <w:szCs w:val="20"/>
          <w:lang w:val="es"/>
        </w:rPr>
        <w:t xml:space="preserve"> ON-BS-</w:t>
      </w:r>
      <w:r>
        <w:rPr>
          <w:rFonts w:ascii="Arial" w:hAnsi="Arial" w:cs="Arial"/>
          <w:sz w:val="20"/>
          <w:szCs w:val="20"/>
          <w:lang w:val="es"/>
        </w:rPr>
        <w:t>XXXXX</w:t>
      </w:r>
      <w:r w:rsidRPr="00CA6046">
        <w:rPr>
          <w:rFonts w:ascii="Arial" w:hAnsi="Arial" w:cs="Arial"/>
          <w:sz w:val="20"/>
          <w:szCs w:val="20"/>
          <w:lang w:val="es"/>
        </w:rPr>
        <w:t xml:space="preserve"> de </w:t>
      </w:r>
      <w:r>
        <w:rPr>
          <w:rFonts w:ascii="Arial" w:hAnsi="Arial" w:cs="Arial"/>
          <w:sz w:val="20"/>
          <w:szCs w:val="20"/>
          <w:lang w:val="es"/>
        </w:rPr>
        <w:t>XXXXXXXX</w:t>
      </w:r>
      <w:r w:rsidRPr="00CA6046">
        <w:rPr>
          <w:rFonts w:ascii="Arial" w:hAnsi="Arial" w:cs="Arial"/>
          <w:sz w:val="20"/>
          <w:szCs w:val="20"/>
        </w:rPr>
        <w:t xml:space="preserve">. </w:t>
      </w:r>
    </w:p>
    <w:p w14:paraId="4FA6129C"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Resolución de Adjudicación N° </w:t>
      </w:r>
      <w:r>
        <w:rPr>
          <w:rFonts w:ascii="Arial" w:hAnsi="Arial" w:cs="Arial"/>
          <w:sz w:val="20"/>
          <w:szCs w:val="20"/>
        </w:rPr>
        <w:t>XXXX</w:t>
      </w:r>
      <w:r w:rsidRPr="00CA6046">
        <w:rPr>
          <w:rFonts w:ascii="Arial" w:hAnsi="Arial" w:cs="Arial"/>
          <w:sz w:val="20"/>
          <w:szCs w:val="20"/>
        </w:rPr>
        <w:t xml:space="preserve"> de </w:t>
      </w:r>
      <w:r>
        <w:rPr>
          <w:rFonts w:ascii="Arial" w:hAnsi="Arial" w:cs="Arial"/>
          <w:sz w:val="20"/>
          <w:szCs w:val="20"/>
        </w:rPr>
        <w:t>XXXXXX</w:t>
      </w:r>
      <w:r w:rsidRPr="00CA6046">
        <w:rPr>
          <w:rFonts w:ascii="Arial" w:hAnsi="Arial" w:cs="Arial"/>
          <w:sz w:val="20"/>
          <w:szCs w:val="20"/>
        </w:rPr>
        <w:t>, emitida por la Autoridad Responsable del Proceso de Contratación.</w:t>
      </w:r>
    </w:p>
    <w:p w14:paraId="3124CD0E" w14:textId="77777777" w:rsidR="00E2745B" w:rsidRPr="00CA6046" w:rsidRDefault="00E2745B" w:rsidP="00F37CDA">
      <w:pPr>
        <w:numPr>
          <w:ilvl w:val="0"/>
          <w:numId w:val="54"/>
        </w:numPr>
        <w:tabs>
          <w:tab w:val="left" w:pos="-720"/>
          <w:tab w:val="left" w:pos="360"/>
        </w:tabs>
        <w:suppressAutoHyphens/>
        <w:autoSpaceDN w:val="0"/>
        <w:spacing w:after="0" w:line="240" w:lineRule="auto"/>
        <w:ind w:left="1068"/>
        <w:jc w:val="both"/>
        <w:rPr>
          <w:rFonts w:ascii="Arial" w:hAnsi="Arial" w:cs="Arial"/>
          <w:sz w:val="20"/>
          <w:szCs w:val="20"/>
        </w:rPr>
      </w:pPr>
      <w:r w:rsidRPr="00CA6046">
        <w:rPr>
          <w:rFonts w:ascii="Arial" w:hAnsi="Arial" w:cs="Arial"/>
          <w:sz w:val="20"/>
          <w:szCs w:val="20"/>
        </w:rPr>
        <w:t xml:space="preserve">Cuadro de “Distribución por Regional de Productos Adjudicados de Medicamentos”.   </w:t>
      </w:r>
    </w:p>
    <w:p w14:paraId="6BDB6F85" w14:textId="77777777" w:rsidR="00E2745B" w:rsidRPr="00CA6046" w:rsidRDefault="00E2745B" w:rsidP="00F37CDA">
      <w:pPr>
        <w:tabs>
          <w:tab w:val="left" w:pos="-720"/>
        </w:tabs>
        <w:spacing w:after="0" w:line="240" w:lineRule="auto"/>
        <w:ind w:left="1068"/>
        <w:jc w:val="both"/>
        <w:rPr>
          <w:rFonts w:ascii="Arial" w:hAnsi="Arial" w:cs="Arial"/>
          <w:b/>
          <w:bCs/>
          <w:sz w:val="20"/>
          <w:szCs w:val="20"/>
        </w:rPr>
      </w:pPr>
    </w:p>
    <w:p w14:paraId="5C522E8F"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SEGUNDA.- (DERECHOS DEL PROVEEDOR).- </w:t>
      </w: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tiene derecho a plantear las reclamaciones que considere correctas, las mismas que deberán ser comunicadas por escrito y de forma documentada a la </w:t>
      </w:r>
      <w:r w:rsidRPr="00CA6046">
        <w:rPr>
          <w:rFonts w:ascii="Arial" w:hAnsi="Arial" w:cs="Arial"/>
          <w:b/>
          <w:bCs/>
          <w:sz w:val="20"/>
          <w:szCs w:val="20"/>
        </w:rPr>
        <w:t xml:space="preserve">CSBP, </w:t>
      </w:r>
      <w:r w:rsidRPr="00CA6046">
        <w:rPr>
          <w:rFonts w:ascii="Arial" w:hAnsi="Arial" w:cs="Arial"/>
          <w:sz w:val="20"/>
          <w:szCs w:val="20"/>
        </w:rPr>
        <w:t xml:space="preserve">hasta quince (15) días calendario, posteriores a la fecha en que sucedió el hecho que da lugar al reclamo. </w:t>
      </w:r>
      <w:r w:rsidRPr="00CA6046">
        <w:rPr>
          <w:rFonts w:ascii="Arial" w:hAnsi="Arial" w:cs="Arial"/>
          <w:sz w:val="20"/>
          <w:szCs w:val="20"/>
          <w:u w:val="single"/>
        </w:rPr>
        <w:t xml:space="preserve">Vencido este plazo, la </w:t>
      </w:r>
      <w:r w:rsidRPr="00CA6046">
        <w:rPr>
          <w:rFonts w:ascii="Arial" w:hAnsi="Arial" w:cs="Arial"/>
          <w:b/>
          <w:bCs/>
          <w:sz w:val="20"/>
          <w:szCs w:val="20"/>
          <w:u w:val="single"/>
        </w:rPr>
        <w:t xml:space="preserve">CSBP </w:t>
      </w:r>
      <w:r w:rsidRPr="00CA6046">
        <w:rPr>
          <w:rFonts w:ascii="Arial" w:hAnsi="Arial" w:cs="Arial"/>
          <w:sz w:val="20"/>
          <w:szCs w:val="20"/>
          <w:u w:val="single"/>
        </w:rPr>
        <w:t>no atenderá reclamación alguna</w:t>
      </w:r>
      <w:r w:rsidRPr="00CA6046">
        <w:rPr>
          <w:rFonts w:ascii="Arial" w:hAnsi="Arial" w:cs="Arial"/>
          <w:sz w:val="20"/>
          <w:szCs w:val="20"/>
        </w:rPr>
        <w:t>.</w:t>
      </w:r>
    </w:p>
    <w:p w14:paraId="57D11DDB"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p>
    <w:p w14:paraId="0C7348B5" w14:textId="77777777" w:rsidR="00E2745B" w:rsidRPr="00CA6046" w:rsidRDefault="00E2745B" w:rsidP="00F37CDA">
      <w:pPr>
        <w:tabs>
          <w:tab w:val="left" w:pos="-720"/>
          <w:tab w:val="left" w:pos="0"/>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 </w:t>
      </w:r>
      <w:r w:rsidRPr="00CA6046">
        <w:rPr>
          <w:rFonts w:ascii="Arial" w:hAnsi="Arial" w:cs="Arial"/>
          <w:b/>
          <w:bCs/>
          <w:sz w:val="20"/>
          <w:szCs w:val="20"/>
        </w:rPr>
        <w:t xml:space="preserve">CSBP </w:t>
      </w:r>
      <w:r w:rsidRPr="00CA6046">
        <w:rPr>
          <w:rFonts w:ascii="Arial" w:hAnsi="Arial" w:cs="Arial"/>
          <w:bCs/>
          <w:sz w:val="20"/>
          <w:szCs w:val="20"/>
        </w:rPr>
        <w:t xml:space="preserve">responderá por escrito a la reclamación planteada por el </w:t>
      </w:r>
      <w:r w:rsidRPr="00CA6046">
        <w:rPr>
          <w:rFonts w:ascii="Arial" w:hAnsi="Arial" w:cs="Arial"/>
          <w:b/>
          <w:bCs/>
          <w:sz w:val="20"/>
          <w:szCs w:val="20"/>
        </w:rPr>
        <w:t xml:space="preserve">PROVEEDOR, </w:t>
      </w:r>
      <w:r w:rsidRPr="00CA6046">
        <w:rPr>
          <w:rFonts w:ascii="Arial" w:hAnsi="Arial" w:cs="Arial"/>
          <w:bCs/>
          <w:sz w:val="20"/>
          <w:szCs w:val="20"/>
        </w:rPr>
        <w:t>en un plazo máximo de quince (15) días calendario</w:t>
      </w:r>
      <w:r w:rsidRPr="00CA6046">
        <w:rPr>
          <w:rFonts w:ascii="Arial" w:hAnsi="Arial" w:cs="Arial"/>
          <w:b/>
          <w:bCs/>
          <w:sz w:val="20"/>
          <w:szCs w:val="20"/>
        </w:rPr>
        <w:t xml:space="preserve">, </w:t>
      </w:r>
      <w:r w:rsidRPr="00CA6046">
        <w:rPr>
          <w:rFonts w:ascii="Arial" w:hAnsi="Arial" w:cs="Arial"/>
          <w:bCs/>
          <w:sz w:val="20"/>
          <w:szCs w:val="20"/>
        </w:rPr>
        <w:t xml:space="preserve">computables a partir de la fecha de ingreso a los registros de la </w:t>
      </w:r>
      <w:r w:rsidRPr="00CA6046">
        <w:rPr>
          <w:rFonts w:ascii="Arial" w:hAnsi="Arial" w:cs="Arial"/>
          <w:b/>
          <w:bCs/>
          <w:sz w:val="20"/>
          <w:szCs w:val="20"/>
        </w:rPr>
        <w:t>CSBP</w:t>
      </w:r>
      <w:r w:rsidRPr="00CA6046">
        <w:rPr>
          <w:rFonts w:ascii="Arial" w:hAnsi="Arial" w:cs="Arial"/>
          <w:bCs/>
          <w:sz w:val="20"/>
          <w:szCs w:val="20"/>
        </w:rPr>
        <w:t xml:space="preserve">. </w:t>
      </w:r>
      <w:r w:rsidRPr="00CA6046">
        <w:rPr>
          <w:rFonts w:ascii="Arial" w:hAnsi="Arial" w:cs="Arial"/>
          <w:sz w:val="20"/>
          <w:szCs w:val="20"/>
        </w:rPr>
        <w:t xml:space="preserve"> </w:t>
      </w:r>
    </w:p>
    <w:p w14:paraId="3DB8FBAE"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C9C1753"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lastRenderedPageBreak/>
        <w:t xml:space="preserve">DECIMO TERCERA.- (INTRANSFERIBILIDAD DEL CONTRATO).- </w:t>
      </w: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bajo ningún título podrá ceder, transferir, subrogar, total o parcialmente este contrato, salvo autorización expresa y escrita de la </w:t>
      </w:r>
      <w:r w:rsidRPr="00CA6046">
        <w:rPr>
          <w:rFonts w:ascii="Arial" w:hAnsi="Arial" w:cs="Arial"/>
          <w:b/>
          <w:bCs/>
          <w:sz w:val="20"/>
          <w:szCs w:val="20"/>
        </w:rPr>
        <w:t>CSBP</w:t>
      </w:r>
      <w:r w:rsidRPr="00CA6046">
        <w:rPr>
          <w:rFonts w:ascii="Arial" w:hAnsi="Arial" w:cs="Arial"/>
          <w:sz w:val="20"/>
          <w:szCs w:val="20"/>
        </w:rPr>
        <w:t>.</w:t>
      </w:r>
    </w:p>
    <w:p w14:paraId="0B37D88C"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87B1D0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CUARTA.- (ESTIPULACIONES SOBRE IMPUESTOS).- </w:t>
      </w:r>
      <w:r w:rsidRPr="00CA6046">
        <w:rPr>
          <w:rFonts w:ascii="Arial" w:hAnsi="Arial" w:cs="Arial"/>
          <w:bCs/>
          <w:sz w:val="20"/>
          <w:szCs w:val="20"/>
        </w:rPr>
        <w:t xml:space="preserve">Correrá por cuenta del </w:t>
      </w:r>
      <w:r w:rsidRPr="00CA6046">
        <w:rPr>
          <w:rFonts w:ascii="Arial" w:hAnsi="Arial" w:cs="Arial"/>
          <w:b/>
          <w:bCs/>
          <w:sz w:val="20"/>
          <w:szCs w:val="20"/>
        </w:rPr>
        <w:t>PROVEEDOR</w:t>
      </w:r>
      <w:r w:rsidRPr="00CA6046">
        <w:rPr>
          <w:rFonts w:ascii="Arial" w:hAnsi="Arial" w:cs="Arial"/>
          <w:bCs/>
          <w:sz w:val="20"/>
          <w:szCs w:val="20"/>
        </w:rPr>
        <w:t xml:space="preserve"> el pago de todos los impuestos vigentes en el país, a la fecha de presentación de su propuesta.</w:t>
      </w:r>
    </w:p>
    <w:p w14:paraId="261612F4" w14:textId="77777777" w:rsidR="00E2745B" w:rsidRPr="00CA6046" w:rsidRDefault="00E2745B" w:rsidP="00F37CDA">
      <w:pPr>
        <w:tabs>
          <w:tab w:val="left" w:pos="-720"/>
          <w:tab w:val="left" w:pos="0"/>
        </w:tabs>
        <w:spacing w:after="0" w:line="240" w:lineRule="auto"/>
        <w:ind w:left="708"/>
        <w:jc w:val="both"/>
        <w:rPr>
          <w:rFonts w:ascii="Arial" w:hAnsi="Arial" w:cs="Arial"/>
          <w:b/>
          <w:bCs/>
          <w:sz w:val="20"/>
          <w:szCs w:val="20"/>
        </w:rPr>
      </w:pPr>
    </w:p>
    <w:p w14:paraId="37E1DA1B"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QUINTA.- (CAUSAS DE FUERZA MAYOR Y/O CASO FORTUITO O A REQUERIMIENTO DE LA CSBP).- </w:t>
      </w:r>
      <w:r w:rsidRPr="00CA6046">
        <w:rPr>
          <w:rFonts w:ascii="Arial" w:hAnsi="Arial" w:cs="Arial"/>
          <w:sz w:val="20"/>
          <w:szCs w:val="20"/>
        </w:rPr>
        <w:t xml:space="preserve">Con el fin de exceptuar al </w:t>
      </w:r>
      <w:r w:rsidRPr="00CA6046">
        <w:rPr>
          <w:rFonts w:ascii="Arial" w:hAnsi="Arial" w:cs="Arial"/>
          <w:b/>
          <w:bCs/>
          <w:sz w:val="20"/>
          <w:szCs w:val="20"/>
        </w:rPr>
        <w:t>PROVEEDOR</w:t>
      </w:r>
      <w:r w:rsidRPr="00CA6046">
        <w:rPr>
          <w:rFonts w:ascii="Arial" w:hAnsi="Arial" w:cs="Arial"/>
          <w:sz w:val="20"/>
          <w:szCs w:val="20"/>
        </w:rPr>
        <w:t xml:space="preserve"> de determinadas responsabilidades por incumplimiento durante la vigencia del presente contrato, la </w:t>
      </w:r>
      <w:r w:rsidRPr="00CA6046">
        <w:rPr>
          <w:rFonts w:ascii="Arial" w:hAnsi="Arial" w:cs="Arial"/>
          <w:b/>
          <w:bCs/>
          <w:sz w:val="20"/>
          <w:szCs w:val="20"/>
        </w:rPr>
        <w:t>CSBP</w:t>
      </w:r>
      <w:r w:rsidRPr="00CA6046">
        <w:rPr>
          <w:rFonts w:ascii="Arial" w:hAnsi="Arial" w:cs="Arial"/>
          <w:sz w:val="20"/>
          <w:szCs w:val="20"/>
        </w:rPr>
        <w:t xml:space="preserve"> tendrá la facultad de calificar las causas de fuerza mayor y/o caso fortuito, que pudieran incidir sobre el cumplimiento del contrato: </w:t>
      </w:r>
    </w:p>
    <w:p w14:paraId="6E7911E0"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35AFB6F0"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sz w:val="20"/>
          <w:szCs w:val="20"/>
        </w:rPr>
      </w:pPr>
      <w:r w:rsidRPr="00CA6046">
        <w:rPr>
          <w:rFonts w:ascii="Arial" w:hAnsi="Arial" w:cs="Arial"/>
          <w:sz w:val="20"/>
          <w:szCs w:val="20"/>
        </w:rPr>
        <w:t xml:space="preserve">Se entiende por fuerza mayor al obstáculo externo, imprevisto o inevitable que origina una fuerza extraña al hombre y que impide el cumplimiento de la obligación (ejemplo: incendios, inundaciones y otros desastres naturales). </w:t>
      </w:r>
    </w:p>
    <w:p w14:paraId="3109D2B4" w14:textId="77777777" w:rsidR="00E2745B" w:rsidRPr="00CA6046" w:rsidRDefault="00E2745B" w:rsidP="00F37CDA">
      <w:pPr>
        <w:pStyle w:val="Prrafodelista"/>
        <w:tabs>
          <w:tab w:val="left" w:pos="-720"/>
          <w:tab w:val="left" w:pos="0"/>
        </w:tabs>
        <w:spacing w:after="0" w:line="240" w:lineRule="auto"/>
        <w:ind w:left="1068"/>
        <w:jc w:val="both"/>
        <w:rPr>
          <w:rFonts w:ascii="Arial" w:hAnsi="Arial" w:cs="Arial"/>
          <w:sz w:val="20"/>
          <w:szCs w:val="20"/>
        </w:rPr>
      </w:pPr>
    </w:p>
    <w:p w14:paraId="60E52219"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sz w:val="20"/>
          <w:szCs w:val="20"/>
        </w:rPr>
      </w:pPr>
      <w:r w:rsidRPr="00CA6046">
        <w:rPr>
          <w:rFonts w:ascii="Arial" w:hAnsi="Arial" w:cs="Arial"/>
          <w:sz w:val="20"/>
          <w:szCs w:val="20"/>
        </w:rPr>
        <w:t>Se refuta caso fortuito al obstáculo interno atribuible al hombre, imprevisto o inevitable, proveniente de las condiciones mismas en que la obligación debía ser cumplida (ejemplo: conmociones civiles, huelgas, bloqueos, revoluciones, etc.).</w:t>
      </w:r>
    </w:p>
    <w:p w14:paraId="515A09B3" w14:textId="77777777" w:rsidR="00E2745B" w:rsidRPr="00CA6046" w:rsidRDefault="00E2745B" w:rsidP="00F37CDA">
      <w:pPr>
        <w:pStyle w:val="Prrafodelista"/>
        <w:spacing w:after="0" w:line="240" w:lineRule="auto"/>
        <w:ind w:left="1068"/>
        <w:rPr>
          <w:rFonts w:ascii="Arial" w:hAnsi="Arial" w:cs="Arial"/>
          <w:sz w:val="20"/>
          <w:szCs w:val="20"/>
        </w:rPr>
      </w:pPr>
    </w:p>
    <w:p w14:paraId="0632F218" w14:textId="77777777" w:rsidR="00E2745B" w:rsidRPr="00CA6046" w:rsidRDefault="00E2745B" w:rsidP="00F37CDA">
      <w:pPr>
        <w:pStyle w:val="Prrafodelista"/>
        <w:numPr>
          <w:ilvl w:val="0"/>
          <w:numId w:val="60"/>
        </w:numPr>
        <w:tabs>
          <w:tab w:val="left" w:pos="-720"/>
          <w:tab w:val="left" w:pos="0"/>
        </w:tabs>
        <w:autoSpaceDN w:val="0"/>
        <w:spacing w:after="0" w:line="240" w:lineRule="auto"/>
        <w:ind w:left="1068"/>
        <w:contextualSpacing w:val="0"/>
        <w:jc w:val="both"/>
        <w:rPr>
          <w:rFonts w:ascii="Arial" w:hAnsi="Arial" w:cs="Arial"/>
          <w:i/>
          <w:sz w:val="20"/>
          <w:szCs w:val="20"/>
        </w:rPr>
      </w:pPr>
      <w:r w:rsidRPr="00CA6046">
        <w:rPr>
          <w:rFonts w:ascii="Arial" w:hAnsi="Arial" w:cs="Arial"/>
          <w:sz w:val="20"/>
          <w:szCs w:val="20"/>
        </w:rPr>
        <w:t xml:space="preserve">Excepcionalmente, la </w:t>
      </w:r>
      <w:r w:rsidRPr="00CA6046">
        <w:rPr>
          <w:rFonts w:ascii="Arial" w:hAnsi="Arial" w:cs="Arial"/>
          <w:b/>
          <w:sz w:val="20"/>
          <w:szCs w:val="20"/>
        </w:rPr>
        <w:t xml:space="preserve">CSBP </w:t>
      </w:r>
      <w:r w:rsidRPr="00CA6046">
        <w:rPr>
          <w:rFonts w:ascii="Arial" w:hAnsi="Arial" w:cs="Arial"/>
          <w:sz w:val="20"/>
          <w:szCs w:val="20"/>
        </w:rPr>
        <w:t xml:space="preserve">por interés institucional debidamente justificado por la unidad técnica, mediante informe emitido por la Jefatura Nacional de Farmacia de la </w:t>
      </w:r>
      <w:r w:rsidRPr="00CA6046">
        <w:rPr>
          <w:rFonts w:ascii="Arial" w:hAnsi="Arial" w:cs="Arial"/>
          <w:b/>
          <w:sz w:val="20"/>
          <w:szCs w:val="20"/>
        </w:rPr>
        <w:t>CSBP</w:t>
      </w:r>
      <w:r w:rsidRPr="00CA6046">
        <w:rPr>
          <w:rFonts w:ascii="Arial" w:hAnsi="Arial" w:cs="Arial"/>
          <w:sz w:val="20"/>
          <w:szCs w:val="20"/>
        </w:rPr>
        <w:t xml:space="preserve"> y aprobado por Gerencia General, podrá autorizar la ampliación de plazo, cuando la causa de incumplimiento en el plazo de entrega de los productos adjudicados por el </w:t>
      </w:r>
      <w:r w:rsidRPr="00CA6046">
        <w:rPr>
          <w:rFonts w:ascii="Arial" w:hAnsi="Arial" w:cs="Arial"/>
          <w:b/>
          <w:sz w:val="20"/>
          <w:szCs w:val="20"/>
        </w:rPr>
        <w:t>PROVEEDOR,</w:t>
      </w:r>
      <w:r w:rsidRPr="00CA6046">
        <w:rPr>
          <w:rFonts w:ascii="Arial" w:hAnsi="Arial" w:cs="Arial"/>
          <w:sz w:val="20"/>
          <w:szCs w:val="20"/>
        </w:rPr>
        <w:t xml:space="preserve"> sea atribuible a terceros, </w:t>
      </w:r>
      <w:r w:rsidRPr="00CA6046">
        <w:rPr>
          <w:rFonts w:ascii="Arial" w:hAnsi="Arial" w:cs="Arial"/>
          <w:i/>
          <w:sz w:val="20"/>
          <w:szCs w:val="20"/>
        </w:rPr>
        <w:t xml:space="preserve">(ejemplo: instructivos y comunicados intempestivos del Ministerio de Salud, AGEMED u otras reparticiones públicas, retrasos por despachos aduaneros para la respectiva nacionalización ya sea del </w:t>
      </w:r>
      <w:r w:rsidRPr="00CA6046">
        <w:rPr>
          <w:rFonts w:ascii="Arial" w:hAnsi="Arial" w:cs="Arial"/>
          <w:b/>
          <w:i/>
          <w:sz w:val="20"/>
          <w:szCs w:val="20"/>
        </w:rPr>
        <w:t>PRODUCTO</w:t>
      </w:r>
      <w:r w:rsidRPr="00CA6046">
        <w:rPr>
          <w:rFonts w:ascii="Arial" w:hAnsi="Arial" w:cs="Arial"/>
          <w:i/>
          <w:sz w:val="20"/>
          <w:szCs w:val="20"/>
        </w:rPr>
        <w:t xml:space="preserve"> terminado o materia prima para elaboración nacional, así como retraso en la otorgación de Licencias previas para la importación de productos controlados Estupefacientes y psicotrópicos).</w:t>
      </w:r>
    </w:p>
    <w:p w14:paraId="6B7E42EE" w14:textId="77777777" w:rsidR="00E2745B" w:rsidRPr="00CA6046" w:rsidRDefault="00E2745B" w:rsidP="00F37CDA">
      <w:pPr>
        <w:tabs>
          <w:tab w:val="left" w:pos="-720"/>
          <w:tab w:val="left" w:pos="0"/>
        </w:tabs>
        <w:spacing w:after="0" w:line="240" w:lineRule="auto"/>
        <w:ind w:left="348"/>
        <w:jc w:val="both"/>
        <w:rPr>
          <w:rFonts w:ascii="Arial" w:hAnsi="Arial" w:cs="Arial"/>
          <w:sz w:val="20"/>
          <w:szCs w:val="20"/>
        </w:rPr>
      </w:pPr>
    </w:p>
    <w:p w14:paraId="65DA97D9"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Para que cualquiera de estos hechos pueda constituir justificación de impedimento en la entrega o demora en el cumplimiento del plazo de entrega, el </w:t>
      </w:r>
      <w:r w:rsidRPr="00CA6046">
        <w:rPr>
          <w:rFonts w:ascii="Arial" w:hAnsi="Arial" w:cs="Arial"/>
          <w:b/>
          <w:bCs/>
          <w:sz w:val="20"/>
          <w:szCs w:val="20"/>
        </w:rPr>
        <w:t xml:space="preserve">PROVEEDOR </w:t>
      </w:r>
      <w:r w:rsidRPr="00CA6046">
        <w:rPr>
          <w:rFonts w:ascii="Arial" w:hAnsi="Arial" w:cs="Arial"/>
          <w:sz w:val="20"/>
          <w:szCs w:val="20"/>
        </w:rPr>
        <w:t xml:space="preserve">deberá presentar necesaria, inexcusable e imprescindiblemente </w:t>
      </w:r>
      <w:r w:rsidRPr="00CA6046">
        <w:rPr>
          <w:rFonts w:ascii="Arial" w:hAnsi="Arial" w:cs="Arial"/>
          <w:b/>
          <w:sz w:val="20"/>
          <w:szCs w:val="20"/>
        </w:rPr>
        <w:t xml:space="preserve">una nota acompañando la justificación y evidencia válida documentada, hasta </w:t>
      </w:r>
      <w:r w:rsidRPr="00CA6046">
        <w:rPr>
          <w:rFonts w:ascii="Arial" w:hAnsi="Arial" w:cs="Arial"/>
          <w:b/>
          <w:bCs/>
          <w:sz w:val="20"/>
          <w:szCs w:val="20"/>
        </w:rPr>
        <w:t xml:space="preserve">cinco (5) días hábiles antes </w:t>
      </w:r>
      <w:r w:rsidRPr="00CA6046">
        <w:rPr>
          <w:rFonts w:ascii="Arial" w:hAnsi="Arial" w:cs="Arial"/>
          <w:b/>
          <w:sz w:val="20"/>
          <w:szCs w:val="20"/>
        </w:rPr>
        <w:t xml:space="preserve">de la fecha de vencimiento del presente contrato, </w:t>
      </w:r>
      <w:r w:rsidRPr="00CA6046">
        <w:rPr>
          <w:rFonts w:ascii="Arial" w:hAnsi="Arial" w:cs="Arial"/>
          <w:b/>
          <w:sz w:val="20"/>
          <w:szCs w:val="20"/>
          <w:u w:val="single"/>
        </w:rPr>
        <w:t>pasado este tiempo no se aceptará solicitud alguna de ampliación de plazo del contrato o solicitud de exención en el pago de penalidades</w:t>
      </w:r>
      <w:r w:rsidRPr="00CA6046">
        <w:rPr>
          <w:rFonts w:ascii="Arial" w:hAnsi="Arial" w:cs="Arial"/>
          <w:sz w:val="20"/>
          <w:szCs w:val="20"/>
        </w:rPr>
        <w:t xml:space="preserve">. </w:t>
      </w:r>
    </w:p>
    <w:p w14:paraId="0E00558C"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3DDE9D0C"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r w:rsidRPr="00CA6046">
        <w:rPr>
          <w:rFonts w:ascii="Arial" w:hAnsi="Arial" w:cs="Arial"/>
          <w:sz w:val="20"/>
          <w:szCs w:val="20"/>
        </w:rPr>
        <w:t xml:space="preserve">Analizada la justificación por la </w:t>
      </w:r>
      <w:r w:rsidRPr="00CA6046">
        <w:rPr>
          <w:rFonts w:ascii="Arial" w:hAnsi="Arial" w:cs="Arial"/>
          <w:b/>
          <w:bCs/>
          <w:sz w:val="20"/>
          <w:szCs w:val="20"/>
        </w:rPr>
        <w:t xml:space="preserve">CSBP, </w:t>
      </w:r>
      <w:r w:rsidRPr="00CA6046">
        <w:rPr>
          <w:rFonts w:ascii="Arial" w:hAnsi="Arial" w:cs="Arial"/>
          <w:sz w:val="20"/>
          <w:szCs w:val="20"/>
        </w:rPr>
        <w:t xml:space="preserve">ésta podrá autorizar o no la ampliación de plazo para la entrega de los </w:t>
      </w:r>
      <w:r w:rsidRPr="00CA6046">
        <w:rPr>
          <w:rFonts w:ascii="Arial" w:hAnsi="Arial" w:cs="Arial"/>
          <w:b/>
          <w:sz w:val="20"/>
          <w:szCs w:val="20"/>
        </w:rPr>
        <w:t>PRODUCTOS FARMACEUTICOS</w:t>
      </w:r>
      <w:r w:rsidRPr="00CA6046">
        <w:rPr>
          <w:rFonts w:ascii="Arial" w:hAnsi="Arial" w:cs="Arial"/>
          <w:sz w:val="20"/>
          <w:szCs w:val="20"/>
        </w:rPr>
        <w:t xml:space="preserve"> adjudicados, dejar sin efecto el cobro de multas o la intención de Resolución. En caso de ser autorizada la ampliación, se suscribirá el documento legal correspondiente.</w:t>
      </w:r>
    </w:p>
    <w:p w14:paraId="203BB040"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2CE54764"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SEXTA.- (CONCLUSIÓN DEL CONTRATO).- </w:t>
      </w:r>
      <w:r w:rsidRPr="00CA6046">
        <w:rPr>
          <w:rFonts w:ascii="Arial" w:hAnsi="Arial" w:cs="Arial"/>
          <w:sz w:val="20"/>
          <w:szCs w:val="20"/>
        </w:rPr>
        <w:t>El presente contrato concluirá por una de las siguientes causas:</w:t>
      </w:r>
    </w:p>
    <w:p w14:paraId="72F08D62"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16CE270"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r w:rsidRPr="00CA6046">
        <w:rPr>
          <w:rFonts w:ascii="Arial" w:hAnsi="Arial" w:cs="Arial"/>
          <w:b/>
          <w:bCs/>
          <w:sz w:val="20"/>
          <w:szCs w:val="20"/>
        </w:rPr>
        <w:t>16.1</w:t>
      </w:r>
      <w:r w:rsidRPr="00CA6046">
        <w:rPr>
          <w:rFonts w:ascii="Arial" w:hAnsi="Arial" w:cs="Arial"/>
          <w:b/>
          <w:bCs/>
          <w:sz w:val="20"/>
          <w:szCs w:val="20"/>
        </w:rPr>
        <w:tab/>
        <w:t xml:space="preserve">Por Cumplimiento de Contrato: </w:t>
      </w:r>
      <w:r w:rsidRPr="00CA6046">
        <w:rPr>
          <w:rFonts w:ascii="Arial" w:hAnsi="Arial" w:cs="Arial"/>
          <w:bCs/>
          <w:sz w:val="20"/>
          <w:szCs w:val="20"/>
        </w:rPr>
        <w:t xml:space="preserve"> De forma normal t</w:t>
      </w:r>
      <w:r w:rsidRPr="00CA6046">
        <w:rPr>
          <w:rFonts w:ascii="Arial" w:hAnsi="Arial" w:cs="Arial"/>
          <w:sz w:val="20"/>
          <w:szCs w:val="20"/>
        </w:rPr>
        <w:t xml:space="preserve">anto la </w:t>
      </w:r>
      <w:r w:rsidRPr="00CA6046">
        <w:rPr>
          <w:rFonts w:ascii="Arial" w:hAnsi="Arial" w:cs="Arial"/>
          <w:b/>
          <w:bCs/>
          <w:sz w:val="20"/>
          <w:szCs w:val="20"/>
        </w:rPr>
        <w:t>CSBP</w:t>
      </w:r>
      <w:r w:rsidRPr="00CA6046">
        <w:rPr>
          <w:rFonts w:ascii="Arial" w:hAnsi="Arial" w:cs="Arial"/>
          <w:sz w:val="20"/>
          <w:szCs w:val="20"/>
        </w:rPr>
        <w:t xml:space="preserve"> como el </w:t>
      </w:r>
      <w:r w:rsidRPr="00CA6046">
        <w:rPr>
          <w:rFonts w:ascii="Arial" w:hAnsi="Arial" w:cs="Arial"/>
          <w:b/>
          <w:bCs/>
          <w:sz w:val="20"/>
          <w:szCs w:val="20"/>
        </w:rPr>
        <w:t>PROVEEDOR</w:t>
      </w:r>
      <w:r w:rsidRPr="00CA6046">
        <w:rPr>
          <w:rFonts w:ascii="Arial" w:hAnsi="Arial" w:cs="Arial"/>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CA6046">
        <w:rPr>
          <w:rFonts w:ascii="Arial" w:hAnsi="Arial" w:cs="Arial"/>
          <w:b/>
          <w:sz w:val="20"/>
          <w:szCs w:val="20"/>
        </w:rPr>
        <w:t>CSBP</w:t>
      </w:r>
      <w:r w:rsidRPr="00CA6046">
        <w:rPr>
          <w:rFonts w:ascii="Arial" w:hAnsi="Arial" w:cs="Arial"/>
          <w:sz w:val="20"/>
          <w:szCs w:val="20"/>
        </w:rPr>
        <w:t>.</w:t>
      </w:r>
    </w:p>
    <w:p w14:paraId="1937A3A7"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p>
    <w:p w14:paraId="068E03A8" w14:textId="77777777" w:rsidR="00E2745B" w:rsidRPr="00CA6046" w:rsidRDefault="00E2745B" w:rsidP="00F37CDA">
      <w:pPr>
        <w:tabs>
          <w:tab w:val="left" w:pos="-720"/>
        </w:tabs>
        <w:spacing w:after="0" w:line="240" w:lineRule="auto"/>
        <w:ind w:left="1413" w:hanging="705"/>
        <w:jc w:val="both"/>
        <w:rPr>
          <w:rFonts w:ascii="Arial" w:hAnsi="Arial" w:cs="Arial"/>
          <w:b/>
          <w:bCs/>
          <w:sz w:val="20"/>
          <w:szCs w:val="20"/>
        </w:rPr>
      </w:pPr>
      <w:r w:rsidRPr="00CA6046">
        <w:rPr>
          <w:rFonts w:ascii="Arial" w:hAnsi="Arial" w:cs="Arial"/>
          <w:b/>
          <w:bCs/>
          <w:sz w:val="20"/>
          <w:szCs w:val="20"/>
        </w:rPr>
        <w:t>16.2</w:t>
      </w:r>
      <w:r w:rsidRPr="00CA6046">
        <w:rPr>
          <w:rFonts w:ascii="Arial" w:hAnsi="Arial" w:cs="Arial"/>
          <w:b/>
          <w:bCs/>
          <w:sz w:val="20"/>
          <w:szCs w:val="20"/>
        </w:rPr>
        <w:tab/>
        <w:t xml:space="preserve">Por Resolución del Contrato: </w:t>
      </w:r>
    </w:p>
    <w:p w14:paraId="112EEA2C" w14:textId="77777777" w:rsidR="00E2745B" w:rsidRPr="00CA6046" w:rsidRDefault="00E2745B" w:rsidP="00F37CDA">
      <w:pPr>
        <w:tabs>
          <w:tab w:val="left" w:pos="-720"/>
        </w:tabs>
        <w:spacing w:after="0" w:line="240" w:lineRule="auto"/>
        <w:ind w:left="1413" w:hanging="705"/>
        <w:jc w:val="both"/>
        <w:rPr>
          <w:rFonts w:ascii="Arial" w:hAnsi="Arial" w:cs="Arial"/>
          <w:b/>
          <w:bCs/>
          <w:sz w:val="20"/>
          <w:szCs w:val="20"/>
        </w:rPr>
      </w:pPr>
      <w:r w:rsidRPr="00CA6046">
        <w:rPr>
          <w:rFonts w:ascii="Arial" w:hAnsi="Arial" w:cs="Arial"/>
          <w:b/>
          <w:bCs/>
          <w:sz w:val="20"/>
          <w:szCs w:val="20"/>
        </w:rPr>
        <w:lastRenderedPageBreak/>
        <w:tab/>
        <w:t>16.2.1   Resolución a requerimiento de la CSBP.</w:t>
      </w:r>
    </w:p>
    <w:p w14:paraId="4FDA5EEB" w14:textId="77777777" w:rsidR="00E2745B" w:rsidRPr="00CA6046" w:rsidRDefault="00E2745B" w:rsidP="00F37CDA">
      <w:pPr>
        <w:tabs>
          <w:tab w:val="left" w:pos="-720"/>
        </w:tabs>
        <w:spacing w:after="0" w:line="240" w:lineRule="auto"/>
        <w:ind w:left="1053" w:hanging="705"/>
        <w:jc w:val="both"/>
        <w:rPr>
          <w:rFonts w:ascii="Arial" w:hAnsi="Arial" w:cs="Arial"/>
          <w:b/>
          <w:bCs/>
          <w:sz w:val="20"/>
          <w:szCs w:val="20"/>
        </w:rPr>
      </w:pPr>
      <w:r w:rsidRPr="00CA6046">
        <w:rPr>
          <w:rFonts w:ascii="Arial" w:hAnsi="Arial" w:cs="Arial"/>
          <w:b/>
          <w:bCs/>
          <w:sz w:val="20"/>
          <w:szCs w:val="20"/>
        </w:rPr>
        <w:tab/>
      </w:r>
    </w:p>
    <w:p w14:paraId="07783B69" w14:textId="77777777" w:rsidR="00E2745B" w:rsidRPr="00CA6046" w:rsidRDefault="00E2745B" w:rsidP="00F37CDA">
      <w:pPr>
        <w:tabs>
          <w:tab w:val="left" w:pos="-720"/>
        </w:tabs>
        <w:spacing w:after="0" w:line="240" w:lineRule="auto"/>
        <w:ind w:left="1053" w:hanging="705"/>
        <w:jc w:val="both"/>
        <w:rPr>
          <w:rFonts w:ascii="Arial" w:hAnsi="Arial" w:cs="Arial"/>
          <w:sz w:val="20"/>
          <w:szCs w:val="20"/>
        </w:rPr>
      </w:pPr>
      <w:r w:rsidRPr="00CA6046">
        <w:rPr>
          <w:rFonts w:ascii="Arial" w:hAnsi="Arial" w:cs="Arial"/>
          <w:bCs/>
          <w:sz w:val="20"/>
          <w:szCs w:val="20"/>
        </w:rPr>
        <w:tab/>
        <w:t>Si se diera el caso, l</w:t>
      </w:r>
      <w:r w:rsidRPr="00CA6046">
        <w:rPr>
          <w:rFonts w:ascii="Arial" w:hAnsi="Arial" w:cs="Arial"/>
          <w:sz w:val="20"/>
          <w:szCs w:val="20"/>
        </w:rPr>
        <w:t xml:space="preserve">a </w:t>
      </w:r>
      <w:r w:rsidRPr="00CA6046">
        <w:rPr>
          <w:rFonts w:ascii="Arial" w:hAnsi="Arial" w:cs="Arial"/>
          <w:b/>
          <w:bCs/>
          <w:sz w:val="20"/>
          <w:szCs w:val="20"/>
        </w:rPr>
        <w:t xml:space="preserve">CSBP </w:t>
      </w:r>
      <w:r w:rsidRPr="00CA6046">
        <w:rPr>
          <w:rFonts w:ascii="Arial" w:hAnsi="Arial" w:cs="Arial"/>
          <w:sz w:val="20"/>
          <w:szCs w:val="20"/>
        </w:rPr>
        <w:t>podrá resolver el presente contrato, por las siguientes causales:</w:t>
      </w:r>
    </w:p>
    <w:p w14:paraId="2A8BDD0C"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Disolución de la empresa del </w:t>
      </w:r>
      <w:r w:rsidRPr="00CA6046">
        <w:rPr>
          <w:rFonts w:ascii="Arial" w:hAnsi="Arial" w:cs="Arial"/>
          <w:b/>
          <w:bCs/>
          <w:sz w:val="20"/>
          <w:szCs w:val="20"/>
        </w:rPr>
        <w:t>PROVEEDOR</w:t>
      </w:r>
      <w:r w:rsidRPr="00CA6046">
        <w:rPr>
          <w:rFonts w:ascii="Arial" w:hAnsi="Arial" w:cs="Arial"/>
          <w:sz w:val="20"/>
          <w:szCs w:val="20"/>
        </w:rPr>
        <w:t xml:space="preserve"> </w:t>
      </w:r>
    </w:p>
    <w:p w14:paraId="52ABEE26"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Quiebra declarada de la empresa del </w:t>
      </w:r>
      <w:r w:rsidRPr="00CA6046">
        <w:rPr>
          <w:rFonts w:ascii="Arial" w:hAnsi="Arial" w:cs="Arial"/>
          <w:b/>
          <w:bCs/>
          <w:sz w:val="20"/>
          <w:szCs w:val="20"/>
        </w:rPr>
        <w:t>PROVEEDOR</w:t>
      </w:r>
      <w:r w:rsidRPr="00CA6046">
        <w:rPr>
          <w:rFonts w:ascii="Arial" w:hAnsi="Arial" w:cs="Arial"/>
          <w:sz w:val="20"/>
          <w:szCs w:val="20"/>
        </w:rPr>
        <w:t>.</w:t>
      </w:r>
    </w:p>
    <w:p w14:paraId="28DC0B03" w14:textId="77777777" w:rsidR="00E2745B" w:rsidRPr="00CA6046" w:rsidRDefault="00E2745B" w:rsidP="00F37CDA">
      <w:pPr>
        <w:numPr>
          <w:ilvl w:val="0"/>
          <w:numId w:val="56"/>
        </w:numPr>
        <w:tabs>
          <w:tab w:val="left" w:pos="-3120"/>
          <w:tab w:val="left" w:pos="-2400"/>
          <w:tab w:val="left" w:pos="-1407"/>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Falta o suspensión de la provisión sin justificación por parte del </w:t>
      </w:r>
      <w:r w:rsidRPr="00CA6046">
        <w:rPr>
          <w:rFonts w:ascii="Arial" w:hAnsi="Arial" w:cs="Arial"/>
          <w:b/>
          <w:bCs/>
          <w:sz w:val="20"/>
          <w:szCs w:val="20"/>
        </w:rPr>
        <w:t>PROVEEDOR</w:t>
      </w:r>
    </w:p>
    <w:p w14:paraId="1C9F3873" w14:textId="77777777" w:rsidR="00E2745B" w:rsidRPr="00CA6046" w:rsidRDefault="00E2745B" w:rsidP="00F37CDA">
      <w:pPr>
        <w:numPr>
          <w:ilvl w:val="0"/>
          <w:numId w:val="56"/>
        </w:numPr>
        <w:tabs>
          <w:tab w:val="left" w:pos="-720"/>
          <w:tab w:val="left" w:pos="0"/>
          <w:tab w:val="left" w:pos="993"/>
          <w:tab w:val="left" w:pos="1418"/>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Incumplimiento injustificado del plazo de entrega o del cronograma de entregas de la provisión de los</w:t>
      </w:r>
      <w:r w:rsidRPr="00CA6046">
        <w:rPr>
          <w:rFonts w:ascii="Arial" w:hAnsi="Arial" w:cs="Arial"/>
          <w:b/>
          <w:sz w:val="20"/>
          <w:szCs w:val="20"/>
        </w:rPr>
        <w:t xml:space="preserve"> PRODUCTOS,</w:t>
      </w:r>
      <w:r w:rsidRPr="00CA6046">
        <w:rPr>
          <w:rFonts w:ascii="Arial" w:hAnsi="Arial" w:cs="Arial"/>
          <w:sz w:val="20"/>
          <w:szCs w:val="20"/>
        </w:rPr>
        <w:t xml:space="preserve"> sin que el </w:t>
      </w:r>
      <w:r w:rsidRPr="00CA6046">
        <w:rPr>
          <w:rFonts w:ascii="Arial" w:hAnsi="Arial" w:cs="Arial"/>
          <w:b/>
          <w:sz w:val="20"/>
          <w:szCs w:val="20"/>
        </w:rPr>
        <w:t xml:space="preserve">PROVEEDOR </w:t>
      </w:r>
      <w:r w:rsidRPr="00CA6046">
        <w:rPr>
          <w:rFonts w:ascii="Arial" w:hAnsi="Arial" w:cs="Arial"/>
          <w:sz w:val="20"/>
          <w:szCs w:val="20"/>
        </w:rPr>
        <w:t xml:space="preserve">haya tramitado ante la </w:t>
      </w:r>
      <w:r w:rsidRPr="00CA6046">
        <w:rPr>
          <w:rFonts w:ascii="Arial" w:hAnsi="Arial" w:cs="Arial"/>
          <w:b/>
          <w:sz w:val="20"/>
          <w:szCs w:val="20"/>
        </w:rPr>
        <w:t>CSBP</w:t>
      </w:r>
      <w:r w:rsidRPr="00CA6046">
        <w:rPr>
          <w:rFonts w:ascii="Arial" w:hAnsi="Arial" w:cs="Arial"/>
          <w:sz w:val="20"/>
          <w:szCs w:val="20"/>
        </w:rPr>
        <w:t xml:space="preserve"> la ampliación de plazo conforme a lo establecido en el presente documento.</w:t>
      </w:r>
    </w:p>
    <w:p w14:paraId="23455CC2" w14:textId="77777777" w:rsidR="00E2745B" w:rsidRPr="00CA6046" w:rsidRDefault="00E2745B" w:rsidP="00F37CDA">
      <w:pPr>
        <w:numPr>
          <w:ilvl w:val="0"/>
          <w:numId w:val="56"/>
        </w:numPr>
        <w:tabs>
          <w:tab w:val="left" w:pos="-720"/>
          <w:tab w:val="left" w:pos="0"/>
          <w:tab w:val="left" w:pos="993"/>
        </w:tabs>
        <w:suppressAutoHyphen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Si el </w:t>
      </w:r>
      <w:r w:rsidRPr="00CA6046">
        <w:rPr>
          <w:rFonts w:ascii="Arial" w:hAnsi="Arial" w:cs="Arial"/>
          <w:b/>
          <w:bCs/>
          <w:sz w:val="20"/>
          <w:szCs w:val="20"/>
        </w:rPr>
        <w:t xml:space="preserve">PROVEEDOR </w:t>
      </w:r>
      <w:r w:rsidRPr="00CA6046">
        <w:rPr>
          <w:rFonts w:ascii="Arial" w:hAnsi="Arial" w:cs="Arial"/>
          <w:sz w:val="20"/>
          <w:szCs w:val="20"/>
        </w:rPr>
        <w:t xml:space="preserve">entrega los </w:t>
      </w:r>
      <w:r w:rsidRPr="00CA6046">
        <w:rPr>
          <w:rFonts w:ascii="Arial" w:hAnsi="Arial" w:cs="Arial"/>
          <w:b/>
          <w:bCs/>
          <w:sz w:val="20"/>
          <w:szCs w:val="20"/>
        </w:rPr>
        <w:t>PRODUCTOS</w:t>
      </w:r>
      <w:r w:rsidRPr="00CA6046">
        <w:rPr>
          <w:rFonts w:ascii="Arial" w:hAnsi="Arial" w:cs="Arial"/>
          <w:sz w:val="20"/>
          <w:szCs w:val="20"/>
        </w:rPr>
        <w:t xml:space="preserve"> no adjudicados en calidad de sustitución, cambio o reemplazo no autorizados</w:t>
      </w:r>
      <w:r w:rsidRPr="00CA6046">
        <w:rPr>
          <w:rFonts w:ascii="Arial" w:hAnsi="Arial" w:cs="Arial"/>
          <w:b/>
          <w:bCs/>
          <w:sz w:val="20"/>
          <w:szCs w:val="20"/>
        </w:rPr>
        <w:t xml:space="preserve"> </w:t>
      </w:r>
      <w:r w:rsidRPr="00CA6046">
        <w:rPr>
          <w:rFonts w:ascii="Arial" w:hAnsi="Arial" w:cs="Arial"/>
          <w:sz w:val="20"/>
          <w:szCs w:val="20"/>
        </w:rPr>
        <w:t xml:space="preserve">por la </w:t>
      </w:r>
      <w:r w:rsidRPr="00CA6046">
        <w:rPr>
          <w:rFonts w:ascii="Arial" w:hAnsi="Arial" w:cs="Arial"/>
          <w:b/>
          <w:bCs/>
          <w:sz w:val="20"/>
          <w:szCs w:val="20"/>
        </w:rPr>
        <w:t>CSBP</w:t>
      </w:r>
      <w:r w:rsidRPr="00CA6046">
        <w:rPr>
          <w:rFonts w:ascii="Arial" w:hAnsi="Arial" w:cs="Arial"/>
          <w:bCs/>
          <w:sz w:val="20"/>
          <w:szCs w:val="20"/>
        </w:rPr>
        <w:t>.</w:t>
      </w:r>
    </w:p>
    <w:p w14:paraId="3704552B" w14:textId="77777777" w:rsidR="00E2745B" w:rsidRPr="00CA6046" w:rsidRDefault="00E2745B" w:rsidP="00F37CDA">
      <w:pPr>
        <w:numPr>
          <w:ilvl w:val="0"/>
          <w:numId w:val="56"/>
        </w:numPr>
        <w:tabs>
          <w:tab w:val="left" w:pos="993"/>
        </w:tab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Cuando las multas por mora se ha llegado al límite del diez por ciento (10%) del monto del Contrato, de forma optativa para la </w:t>
      </w:r>
      <w:r w:rsidRPr="00CA6046">
        <w:rPr>
          <w:rFonts w:ascii="Arial" w:hAnsi="Arial" w:cs="Arial"/>
          <w:b/>
          <w:sz w:val="20"/>
          <w:szCs w:val="20"/>
        </w:rPr>
        <w:t>CSBP</w:t>
      </w:r>
      <w:r w:rsidRPr="00CA6046">
        <w:rPr>
          <w:rFonts w:ascii="Arial" w:hAnsi="Arial" w:cs="Arial"/>
          <w:sz w:val="20"/>
          <w:szCs w:val="20"/>
        </w:rPr>
        <w:t>.</w:t>
      </w:r>
    </w:p>
    <w:p w14:paraId="3C443288" w14:textId="77777777" w:rsidR="00E2745B" w:rsidRPr="00CA6046" w:rsidRDefault="00E2745B" w:rsidP="00F37CDA">
      <w:pPr>
        <w:numPr>
          <w:ilvl w:val="0"/>
          <w:numId w:val="56"/>
        </w:numPr>
        <w:tabs>
          <w:tab w:val="left" w:pos="993"/>
        </w:tabs>
        <w:autoSpaceDN w:val="0"/>
        <w:spacing w:after="0" w:line="240" w:lineRule="auto"/>
        <w:ind w:left="1341" w:hanging="273"/>
        <w:jc w:val="both"/>
        <w:rPr>
          <w:rFonts w:ascii="Arial" w:hAnsi="Arial" w:cs="Arial"/>
          <w:sz w:val="20"/>
          <w:szCs w:val="20"/>
        </w:rPr>
      </w:pPr>
      <w:r w:rsidRPr="00CA6046">
        <w:rPr>
          <w:rFonts w:ascii="Arial" w:hAnsi="Arial" w:cs="Arial"/>
          <w:sz w:val="20"/>
          <w:szCs w:val="20"/>
        </w:rPr>
        <w:t xml:space="preserve">Cuando las multas por mora se ha llegado al límite del veinte por ciento (20%) del monto del Contrato, de forma obligatoria para la </w:t>
      </w:r>
      <w:r w:rsidRPr="00CA6046">
        <w:rPr>
          <w:rFonts w:ascii="Arial" w:hAnsi="Arial" w:cs="Arial"/>
          <w:b/>
          <w:sz w:val="20"/>
          <w:szCs w:val="20"/>
        </w:rPr>
        <w:t>CSBP</w:t>
      </w:r>
      <w:r w:rsidRPr="00CA6046">
        <w:rPr>
          <w:rFonts w:ascii="Arial" w:hAnsi="Arial" w:cs="Arial"/>
          <w:sz w:val="20"/>
          <w:szCs w:val="20"/>
        </w:rPr>
        <w:t>.</w:t>
      </w:r>
    </w:p>
    <w:p w14:paraId="1F535211" w14:textId="77777777" w:rsidR="00E2745B" w:rsidRPr="00CA6046" w:rsidRDefault="00E2745B" w:rsidP="00F37CDA">
      <w:pPr>
        <w:spacing w:after="0" w:line="240" w:lineRule="auto"/>
        <w:ind w:left="348"/>
        <w:rPr>
          <w:rFonts w:ascii="Arial" w:hAnsi="Arial" w:cs="Arial"/>
          <w:b/>
          <w:sz w:val="20"/>
          <w:szCs w:val="20"/>
          <w:lang w:val="es"/>
        </w:rPr>
      </w:pPr>
    </w:p>
    <w:p w14:paraId="5A8014AA" w14:textId="77777777" w:rsidR="00E2745B" w:rsidRPr="00CA6046" w:rsidRDefault="00E2745B" w:rsidP="00F37CDA">
      <w:pPr>
        <w:spacing w:after="0" w:line="240" w:lineRule="auto"/>
        <w:ind w:left="1418" w:hanging="2"/>
        <w:rPr>
          <w:rFonts w:ascii="Arial" w:hAnsi="Arial" w:cs="Arial"/>
          <w:b/>
          <w:sz w:val="20"/>
          <w:szCs w:val="20"/>
          <w:lang w:val="es"/>
        </w:rPr>
      </w:pPr>
      <w:r w:rsidRPr="00CA6046">
        <w:rPr>
          <w:rFonts w:ascii="Arial" w:hAnsi="Arial" w:cs="Arial"/>
          <w:b/>
          <w:sz w:val="20"/>
          <w:szCs w:val="20"/>
          <w:lang w:val="es"/>
        </w:rPr>
        <w:t>16.2.2   Resolución a requerimiento del PROVEEDOR por causales atribuibles a la CSBP.</w:t>
      </w:r>
    </w:p>
    <w:p w14:paraId="7EA5AA53" w14:textId="77777777" w:rsidR="00E2745B" w:rsidRPr="00CA6046" w:rsidRDefault="00E2745B" w:rsidP="00F37CDA">
      <w:pPr>
        <w:spacing w:after="0" w:line="240" w:lineRule="auto"/>
        <w:ind w:left="348" w:firstLine="708"/>
        <w:rPr>
          <w:rFonts w:ascii="Arial" w:hAnsi="Arial" w:cs="Arial"/>
          <w:b/>
          <w:sz w:val="20"/>
          <w:szCs w:val="20"/>
          <w:lang w:val="es"/>
        </w:rPr>
      </w:pPr>
    </w:p>
    <w:p w14:paraId="348439EC" w14:textId="77777777" w:rsidR="00E2745B" w:rsidRPr="00CA6046" w:rsidRDefault="00E2745B" w:rsidP="00F37CDA">
      <w:pPr>
        <w:spacing w:after="0" w:line="240" w:lineRule="auto"/>
        <w:ind w:left="348" w:firstLine="708"/>
        <w:jc w:val="both"/>
        <w:rPr>
          <w:rFonts w:ascii="Arial" w:hAnsi="Arial" w:cs="Arial"/>
          <w:sz w:val="20"/>
          <w:szCs w:val="20"/>
          <w:lang w:val="es"/>
        </w:rPr>
      </w:pPr>
      <w:r w:rsidRPr="00CA6046">
        <w:rPr>
          <w:rFonts w:ascii="Arial" w:hAnsi="Arial" w:cs="Arial"/>
          <w:sz w:val="20"/>
          <w:szCs w:val="20"/>
          <w:lang w:val="es"/>
        </w:rPr>
        <w:t xml:space="preserve">El </w:t>
      </w:r>
      <w:r w:rsidRPr="00CA6046">
        <w:rPr>
          <w:rFonts w:ascii="Arial" w:hAnsi="Arial" w:cs="Arial"/>
          <w:b/>
          <w:sz w:val="20"/>
          <w:szCs w:val="20"/>
          <w:lang w:val="es"/>
        </w:rPr>
        <w:t xml:space="preserve">PROVEEDOR </w:t>
      </w:r>
      <w:r w:rsidRPr="00CA6046">
        <w:rPr>
          <w:rFonts w:ascii="Arial" w:hAnsi="Arial" w:cs="Arial"/>
          <w:sz w:val="20"/>
          <w:szCs w:val="20"/>
          <w:lang w:val="es"/>
        </w:rPr>
        <w:t>podrá proceder al trámite de resolución del contrato, en los siguientes casos:</w:t>
      </w:r>
    </w:p>
    <w:p w14:paraId="4FAEF1AB"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Por instrucciones injustificadas emanadas de la</w:t>
      </w:r>
      <w:r w:rsidRPr="00CA6046">
        <w:rPr>
          <w:rFonts w:ascii="Arial" w:hAnsi="Arial" w:cs="Arial"/>
          <w:b/>
          <w:sz w:val="20"/>
          <w:szCs w:val="20"/>
          <w:lang w:val="es"/>
        </w:rPr>
        <w:t xml:space="preserve"> CSBP</w:t>
      </w:r>
      <w:r w:rsidRPr="00CA6046">
        <w:rPr>
          <w:rFonts w:ascii="Arial" w:hAnsi="Arial" w:cs="Arial"/>
          <w:sz w:val="20"/>
          <w:szCs w:val="20"/>
          <w:lang w:val="es"/>
        </w:rPr>
        <w:t xml:space="preserve"> para la suspensión de la provisión de los </w:t>
      </w:r>
      <w:r w:rsidRPr="00CA6046">
        <w:rPr>
          <w:rFonts w:ascii="Arial" w:hAnsi="Arial" w:cs="Arial"/>
          <w:b/>
          <w:sz w:val="20"/>
          <w:szCs w:val="20"/>
          <w:lang w:val="es"/>
        </w:rPr>
        <w:t>PRODUCTOS</w:t>
      </w:r>
      <w:r w:rsidRPr="00CA6046">
        <w:rPr>
          <w:rFonts w:ascii="Arial" w:hAnsi="Arial" w:cs="Arial"/>
          <w:sz w:val="20"/>
          <w:szCs w:val="20"/>
          <w:lang w:val="es"/>
        </w:rPr>
        <w:t>, por más de treinta (30) días calendario.</w:t>
      </w:r>
    </w:p>
    <w:p w14:paraId="057A0C49"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 xml:space="preserve">Si apartándose de los términos del contrato, la </w:t>
      </w:r>
      <w:r w:rsidRPr="00CA6046">
        <w:rPr>
          <w:rFonts w:ascii="Arial" w:hAnsi="Arial" w:cs="Arial"/>
          <w:b/>
          <w:sz w:val="20"/>
          <w:szCs w:val="20"/>
          <w:lang w:val="es"/>
        </w:rPr>
        <w:t xml:space="preserve">CSBP </w:t>
      </w:r>
      <w:r w:rsidRPr="00CA6046">
        <w:rPr>
          <w:rFonts w:ascii="Arial" w:hAnsi="Arial" w:cs="Arial"/>
          <w:sz w:val="20"/>
          <w:szCs w:val="20"/>
          <w:lang w:val="es"/>
        </w:rPr>
        <w:t>pretende efectuar aumento o disminución en las cantidades de la adquisición, sin la emisión del contrato modificatorio correspondiente.</w:t>
      </w:r>
    </w:p>
    <w:p w14:paraId="3635F3DC" w14:textId="77777777" w:rsidR="00E2745B" w:rsidRPr="00CA6046" w:rsidRDefault="00E2745B" w:rsidP="00F37CDA">
      <w:pPr>
        <w:numPr>
          <w:ilvl w:val="0"/>
          <w:numId w:val="57"/>
        </w:numPr>
        <w:autoSpaceDN w:val="0"/>
        <w:spacing w:after="0" w:line="240" w:lineRule="auto"/>
        <w:ind w:left="1341" w:hanging="284"/>
        <w:jc w:val="both"/>
        <w:rPr>
          <w:rFonts w:ascii="Arial" w:hAnsi="Arial" w:cs="Arial"/>
          <w:sz w:val="20"/>
          <w:szCs w:val="20"/>
        </w:rPr>
      </w:pPr>
      <w:r w:rsidRPr="00CA6046">
        <w:rPr>
          <w:rFonts w:ascii="Arial" w:hAnsi="Arial" w:cs="Arial"/>
          <w:sz w:val="20"/>
          <w:szCs w:val="20"/>
          <w:lang w:val="es"/>
        </w:rPr>
        <w:t xml:space="preserve">Por incumplimiento injustificado en el pago parcial o total, por más de cuarenta y cinco (45) días calendario computados a partir de la fecha de entrega definitiva de los </w:t>
      </w:r>
      <w:r w:rsidRPr="00CA6046">
        <w:rPr>
          <w:rFonts w:ascii="Arial" w:hAnsi="Arial" w:cs="Arial"/>
          <w:b/>
          <w:sz w:val="20"/>
          <w:szCs w:val="20"/>
          <w:lang w:val="es"/>
        </w:rPr>
        <w:t>PRODUCTOS</w:t>
      </w:r>
      <w:r w:rsidRPr="00CA6046">
        <w:rPr>
          <w:rFonts w:ascii="Arial" w:hAnsi="Arial" w:cs="Arial"/>
          <w:sz w:val="20"/>
          <w:szCs w:val="20"/>
          <w:lang w:val="es"/>
        </w:rPr>
        <w:t xml:space="preserve"> en la entidad.</w:t>
      </w:r>
    </w:p>
    <w:p w14:paraId="4ED90042" w14:textId="77777777" w:rsidR="00E2745B" w:rsidRPr="00CA6046" w:rsidRDefault="00E2745B" w:rsidP="00F37CDA">
      <w:pPr>
        <w:tabs>
          <w:tab w:val="left" w:pos="-720"/>
        </w:tabs>
        <w:spacing w:after="0" w:line="240" w:lineRule="auto"/>
        <w:ind w:left="1053" w:hanging="705"/>
        <w:jc w:val="both"/>
        <w:rPr>
          <w:rFonts w:ascii="Arial" w:hAnsi="Arial" w:cs="Arial"/>
          <w:b/>
          <w:bCs/>
          <w:sz w:val="20"/>
          <w:szCs w:val="20"/>
        </w:rPr>
      </w:pPr>
    </w:p>
    <w:p w14:paraId="75EBCCCC" w14:textId="77777777" w:rsidR="00E2745B" w:rsidRPr="00CA6046" w:rsidRDefault="00E2745B" w:rsidP="00F37CDA">
      <w:pPr>
        <w:tabs>
          <w:tab w:val="left" w:pos="-720"/>
        </w:tabs>
        <w:spacing w:after="0" w:line="240" w:lineRule="auto"/>
        <w:ind w:left="1413" w:hanging="705"/>
        <w:jc w:val="both"/>
        <w:rPr>
          <w:rFonts w:ascii="Arial" w:hAnsi="Arial" w:cs="Arial"/>
          <w:sz w:val="20"/>
          <w:szCs w:val="20"/>
        </w:rPr>
      </w:pPr>
      <w:r w:rsidRPr="00CA6046">
        <w:rPr>
          <w:rFonts w:ascii="Arial" w:hAnsi="Arial" w:cs="Arial"/>
          <w:b/>
          <w:bCs/>
          <w:sz w:val="20"/>
          <w:szCs w:val="20"/>
        </w:rPr>
        <w:t>16.3</w:t>
      </w:r>
      <w:r w:rsidRPr="00CA6046">
        <w:rPr>
          <w:rFonts w:ascii="Arial" w:hAnsi="Arial" w:cs="Arial"/>
          <w:b/>
          <w:bCs/>
          <w:sz w:val="20"/>
          <w:szCs w:val="20"/>
        </w:rPr>
        <w:tab/>
        <w:t>Reglas aplicables a la Resolución:</w:t>
      </w:r>
      <w:r w:rsidRPr="00CA6046">
        <w:rPr>
          <w:rFonts w:ascii="Arial" w:hAnsi="Arial" w:cs="Arial"/>
          <w:sz w:val="20"/>
          <w:szCs w:val="20"/>
        </w:rPr>
        <w:t xml:space="preserve"> </w:t>
      </w:r>
      <w:r w:rsidRPr="00CA6046">
        <w:rPr>
          <w:rFonts w:ascii="Arial" w:hAnsi="Arial" w:cs="Arial"/>
          <w:sz w:val="20"/>
          <w:szCs w:val="20"/>
          <w:lang w:val="es"/>
        </w:rPr>
        <w:t xml:space="preserve">Para procesar la resolución del contrato por cualquiera de las causales señaladas, la </w:t>
      </w:r>
      <w:r w:rsidRPr="00CA6046">
        <w:rPr>
          <w:rFonts w:ascii="Arial" w:hAnsi="Arial" w:cs="Arial"/>
          <w:b/>
          <w:sz w:val="20"/>
          <w:szCs w:val="20"/>
          <w:lang w:val="es"/>
        </w:rPr>
        <w:t xml:space="preserve">CSBP </w:t>
      </w:r>
      <w:r w:rsidRPr="00CA6046">
        <w:rPr>
          <w:rFonts w:ascii="Arial" w:hAnsi="Arial" w:cs="Arial"/>
          <w:sz w:val="20"/>
          <w:szCs w:val="20"/>
          <w:lang w:val="es"/>
        </w:rPr>
        <w:t xml:space="preserve">o el </w:t>
      </w:r>
      <w:r w:rsidRPr="00CA6046">
        <w:rPr>
          <w:rFonts w:ascii="Arial" w:hAnsi="Arial" w:cs="Arial"/>
          <w:b/>
          <w:sz w:val="20"/>
          <w:szCs w:val="20"/>
          <w:lang w:val="es"/>
        </w:rPr>
        <w:t xml:space="preserve">PROVEEDOR </w:t>
      </w:r>
      <w:r w:rsidRPr="00CA6046">
        <w:rPr>
          <w:rFonts w:ascii="Arial" w:hAnsi="Arial" w:cs="Arial"/>
          <w:sz w:val="20"/>
          <w:szCs w:val="20"/>
          <w:lang w:val="es"/>
        </w:rPr>
        <w:t>según corresponda, dará aviso escrito mediante carta notariada a la otra parte, de su intención de Resolver el Contrato, estableciendo claramente la causal que se aduce.</w:t>
      </w:r>
    </w:p>
    <w:p w14:paraId="721CB2BB" w14:textId="77777777" w:rsidR="00E2745B" w:rsidRPr="00CA6046" w:rsidRDefault="00E2745B" w:rsidP="00F37CDA">
      <w:pPr>
        <w:spacing w:after="0" w:line="240" w:lineRule="auto"/>
        <w:ind w:left="1416"/>
        <w:jc w:val="both"/>
        <w:rPr>
          <w:rFonts w:ascii="Arial" w:hAnsi="Arial" w:cs="Arial"/>
          <w:sz w:val="20"/>
          <w:szCs w:val="20"/>
          <w:lang w:val="es"/>
        </w:rPr>
      </w:pPr>
    </w:p>
    <w:p w14:paraId="52019D41"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2FAA10E" w14:textId="77777777" w:rsidR="00E2745B" w:rsidRPr="00CA6046" w:rsidRDefault="00E2745B" w:rsidP="00F37CDA">
      <w:pPr>
        <w:spacing w:after="0" w:line="240" w:lineRule="auto"/>
        <w:ind w:left="1056"/>
        <w:jc w:val="both"/>
        <w:rPr>
          <w:rFonts w:ascii="Arial" w:hAnsi="Arial" w:cs="Arial"/>
          <w:sz w:val="20"/>
          <w:szCs w:val="20"/>
          <w:lang w:val="es"/>
        </w:rPr>
      </w:pPr>
    </w:p>
    <w:p w14:paraId="040152C8"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 xml:space="preserve">En el caso de que al vencimiento del término de los diez (10) días hábiles no existiese ninguna respuesta, el proceso de resolución continuará a cuyo fin la </w:t>
      </w:r>
      <w:r w:rsidRPr="00CA6046">
        <w:rPr>
          <w:rFonts w:ascii="Arial" w:hAnsi="Arial" w:cs="Arial"/>
          <w:b/>
          <w:sz w:val="20"/>
          <w:szCs w:val="20"/>
          <w:lang w:val="es"/>
        </w:rPr>
        <w:t xml:space="preserve">CSBP </w:t>
      </w:r>
      <w:r w:rsidRPr="00CA6046">
        <w:rPr>
          <w:rFonts w:ascii="Arial" w:hAnsi="Arial" w:cs="Arial"/>
          <w:sz w:val="20"/>
          <w:szCs w:val="20"/>
          <w:lang w:val="es"/>
        </w:rPr>
        <w:t xml:space="preserve">o el </w:t>
      </w:r>
      <w:r w:rsidRPr="00CA6046">
        <w:rPr>
          <w:rFonts w:ascii="Arial" w:hAnsi="Arial" w:cs="Arial"/>
          <w:b/>
          <w:sz w:val="20"/>
          <w:szCs w:val="20"/>
          <w:lang w:val="es"/>
        </w:rPr>
        <w:t xml:space="preserve">PROVEEDOR, </w:t>
      </w:r>
      <w:r w:rsidRPr="00CA6046">
        <w:rPr>
          <w:rFonts w:ascii="Arial" w:hAnsi="Arial" w:cs="Arial"/>
          <w:sz w:val="20"/>
          <w:szCs w:val="20"/>
          <w:lang w:val="es"/>
        </w:rPr>
        <w:t>según quien haya requerido la Resolución del Contrato, notificará mediante carta notariada a la otra parte, que la resolución del Contrato se ha hecho efectivo.</w:t>
      </w:r>
    </w:p>
    <w:p w14:paraId="41D17B14" w14:textId="77777777" w:rsidR="00E2745B" w:rsidRPr="00CA6046" w:rsidRDefault="00E2745B" w:rsidP="00F37CDA">
      <w:pPr>
        <w:spacing w:after="0" w:line="240" w:lineRule="auto"/>
        <w:ind w:left="1416"/>
        <w:jc w:val="both"/>
        <w:rPr>
          <w:rFonts w:ascii="Arial" w:hAnsi="Arial" w:cs="Arial"/>
          <w:sz w:val="20"/>
          <w:szCs w:val="20"/>
          <w:lang w:val="es"/>
        </w:rPr>
      </w:pPr>
    </w:p>
    <w:p w14:paraId="1C6B7F7E"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 xml:space="preserve">En caso que el monto de la multa por retraso en la entrega, alcance al veinte por ciento (20%) del monto total del contrato, la </w:t>
      </w:r>
      <w:r w:rsidRPr="00CA6046">
        <w:rPr>
          <w:rFonts w:ascii="Arial" w:hAnsi="Arial" w:cs="Arial"/>
          <w:b/>
          <w:sz w:val="20"/>
          <w:szCs w:val="20"/>
          <w:lang w:val="es"/>
        </w:rPr>
        <w:t>CSBP</w:t>
      </w:r>
      <w:r w:rsidRPr="00CA6046">
        <w:rPr>
          <w:rFonts w:ascii="Arial" w:hAnsi="Arial" w:cs="Arial"/>
          <w:sz w:val="20"/>
          <w:szCs w:val="20"/>
          <w:lang w:val="es"/>
        </w:rPr>
        <w:t xml:space="preserve"> deberá notificar mediante carta notariada que la resolución de contrato se ha hecho efectiva. </w:t>
      </w:r>
    </w:p>
    <w:p w14:paraId="6306B45A" w14:textId="77777777" w:rsidR="00E2745B" w:rsidRPr="00CA6046" w:rsidRDefault="00E2745B" w:rsidP="00F37CDA">
      <w:pPr>
        <w:spacing w:after="0" w:line="240" w:lineRule="auto"/>
        <w:ind w:left="1416"/>
        <w:jc w:val="both"/>
        <w:rPr>
          <w:rFonts w:ascii="Arial" w:hAnsi="Arial" w:cs="Arial"/>
          <w:sz w:val="20"/>
          <w:szCs w:val="20"/>
        </w:rPr>
      </w:pPr>
    </w:p>
    <w:p w14:paraId="1341C7A6" w14:textId="77777777" w:rsidR="00E2745B" w:rsidRPr="00CA6046" w:rsidRDefault="00E2745B" w:rsidP="00F37CDA">
      <w:pPr>
        <w:spacing w:after="0" w:line="240" w:lineRule="auto"/>
        <w:ind w:left="1416"/>
        <w:jc w:val="both"/>
        <w:rPr>
          <w:rFonts w:ascii="Arial" w:hAnsi="Arial" w:cs="Arial"/>
          <w:b/>
          <w:i/>
          <w:sz w:val="20"/>
          <w:szCs w:val="20"/>
          <w:lang w:val="es"/>
        </w:rPr>
      </w:pPr>
      <w:r w:rsidRPr="00CA6046">
        <w:rPr>
          <w:rFonts w:ascii="Arial" w:hAnsi="Arial" w:cs="Arial"/>
          <w:sz w:val="20"/>
          <w:szCs w:val="20"/>
          <w:lang w:val="es"/>
        </w:rPr>
        <w:t xml:space="preserve">Esta carta notariada que efectiviza la resolución de contrato, dará lugar a que cuando la resolución sea por causales atribuible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se consolide a favor de la </w:t>
      </w:r>
      <w:r w:rsidRPr="00CA6046">
        <w:rPr>
          <w:rFonts w:ascii="Arial" w:hAnsi="Arial" w:cs="Arial"/>
          <w:b/>
          <w:sz w:val="20"/>
          <w:szCs w:val="20"/>
          <w:lang w:val="es"/>
        </w:rPr>
        <w:t xml:space="preserve">CSBP </w:t>
      </w:r>
      <w:r w:rsidRPr="00CA6046">
        <w:rPr>
          <w:rFonts w:ascii="Arial" w:hAnsi="Arial" w:cs="Arial"/>
          <w:sz w:val="20"/>
          <w:szCs w:val="20"/>
          <w:lang w:val="es"/>
        </w:rPr>
        <w:t>la</w:t>
      </w:r>
      <w:r w:rsidRPr="00CA6046">
        <w:rPr>
          <w:rFonts w:ascii="Arial" w:hAnsi="Arial" w:cs="Arial"/>
          <w:b/>
          <w:sz w:val="20"/>
          <w:szCs w:val="20"/>
          <w:lang w:val="es"/>
        </w:rPr>
        <w:t xml:space="preserve"> </w:t>
      </w:r>
      <w:r w:rsidRPr="00CA6046">
        <w:rPr>
          <w:rFonts w:ascii="Arial" w:hAnsi="Arial" w:cs="Arial"/>
          <w:sz w:val="20"/>
          <w:szCs w:val="20"/>
          <w:lang w:val="es"/>
        </w:rPr>
        <w:t>Garantía a Primer Requerimiento de Cumplimiento de Contrato</w:t>
      </w:r>
      <w:r w:rsidRPr="00CA6046">
        <w:rPr>
          <w:rFonts w:ascii="Arial" w:hAnsi="Arial" w:cs="Arial"/>
          <w:b/>
          <w:i/>
          <w:sz w:val="20"/>
          <w:szCs w:val="20"/>
          <w:lang w:val="es"/>
        </w:rPr>
        <w:t>.</w:t>
      </w:r>
    </w:p>
    <w:p w14:paraId="5D94F4CF" w14:textId="77777777" w:rsidR="00E2745B" w:rsidRPr="00CA6046" w:rsidRDefault="00E2745B" w:rsidP="00F37CDA">
      <w:pPr>
        <w:spacing w:after="0" w:line="240" w:lineRule="auto"/>
        <w:ind w:left="1056"/>
        <w:jc w:val="both"/>
        <w:rPr>
          <w:rFonts w:ascii="Arial" w:hAnsi="Arial" w:cs="Arial"/>
          <w:sz w:val="20"/>
          <w:szCs w:val="20"/>
        </w:rPr>
      </w:pPr>
    </w:p>
    <w:p w14:paraId="36808A4F" w14:textId="77777777" w:rsidR="00E2745B" w:rsidRPr="00CA6046" w:rsidRDefault="00E2745B" w:rsidP="00F37CDA">
      <w:pPr>
        <w:spacing w:after="0" w:line="240" w:lineRule="auto"/>
        <w:ind w:left="1416"/>
        <w:jc w:val="both"/>
        <w:rPr>
          <w:rFonts w:ascii="Arial" w:hAnsi="Arial" w:cs="Arial"/>
          <w:sz w:val="20"/>
          <w:szCs w:val="20"/>
        </w:rPr>
      </w:pPr>
      <w:r w:rsidRPr="00CA6046">
        <w:rPr>
          <w:rFonts w:ascii="Arial" w:hAnsi="Arial" w:cs="Arial"/>
          <w:sz w:val="20"/>
          <w:szCs w:val="20"/>
          <w:lang w:val="es"/>
        </w:rPr>
        <w:lastRenderedPageBreak/>
        <w:t xml:space="preserve">La </w:t>
      </w:r>
      <w:r w:rsidRPr="00CA6046">
        <w:rPr>
          <w:rFonts w:ascii="Arial" w:hAnsi="Arial" w:cs="Arial"/>
          <w:b/>
          <w:sz w:val="20"/>
          <w:szCs w:val="20"/>
          <w:lang w:val="es"/>
        </w:rPr>
        <w:t xml:space="preserve">CSBP </w:t>
      </w:r>
      <w:r w:rsidRPr="00CA6046">
        <w:rPr>
          <w:rFonts w:ascii="Arial" w:hAnsi="Arial" w:cs="Arial"/>
          <w:sz w:val="20"/>
          <w:szCs w:val="20"/>
          <w:lang w:val="es"/>
        </w:rPr>
        <w:t xml:space="preserve">procederá a establecer los montos reembolsables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por concepto de provisión de los </w:t>
      </w:r>
      <w:r w:rsidRPr="00CA6046">
        <w:rPr>
          <w:rFonts w:ascii="Arial" w:hAnsi="Arial" w:cs="Arial"/>
          <w:b/>
          <w:sz w:val="20"/>
          <w:szCs w:val="20"/>
          <w:lang w:val="es"/>
        </w:rPr>
        <w:t>PRODUCTOS</w:t>
      </w:r>
      <w:r w:rsidRPr="00CA6046">
        <w:rPr>
          <w:rFonts w:ascii="Arial" w:hAnsi="Arial" w:cs="Arial"/>
          <w:sz w:val="20"/>
          <w:szCs w:val="20"/>
          <w:lang w:val="es"/>
        </w:rPr>
        <w:t xml:space="preserve"> satisfactoriamente efectuadas.</w:t>
      </w:r>
    </w:p>
    <w:p w14:paraId="7C46BBC2" w14:textId="77777777" w:rsidR="00E2745B" w:rsidRPr="00CA6046" w:rsidRDefault="00E2745B" w:rsidP="00F37CDA">
      <w:pPr>
        <w:spacing w:after="0" w:line="240" w:lineRule="auto"/>
        <w:ind w:left="1416"/>
        <w:jc w:val="both"/>
        <w:rPr>
          <w:rFonts w:ascii="Arial" w:hAnsi="Arial" w:cs="Arial"/>
          <w:sz w:val="20"/>
          <w:szCs w:val="20"/>
          <w:lang w:val="es"/>
        </w:rPr>
      </w:pPr>
    </w:p>
    <w:p w14:paraId="409DF11F" w14:textId="77777777" w:rsidR="00E2745B" w:rsidRPr="00CA6046" w:rsidRDefault="00E2745B" w:rsidP="00F37CDA">
      <w:pPr>
        <w:spacing w:after="0" w:line="240" w:lineRule="auto"/>
        <w:ind w:left="1416"/>
        <w:jc w:val="both"/>
        <w:rPr>
          <w:rFonts w:ascii="Arial" w:hAnsi="Arial" w:cs="Arial"/>
          <w:sz w:val="20"/>
          <w:szCs w:val="20"/>
          <w:lang w:val="es"/>
        </w:rPr>
      </w:pPr>
      <w:r w:rsidRPr="00CA6046">
        <w:rPr>
          <w:rFonts w:ascii="Arial" w:hAnsi="Arial" w:cs="Arial"/>
          <w:sz w:val="20"/>
          <w:szCs w:val="20"/>
          <w:lang w:val="es"/>
        </w:rPr>
        <w:t>Con base a la liquidación final y establecida los saldos en favor o en contra, cuando corresponda se harán efectiva la ejecución y cobro de la Garantía a Primer Requerimiento de Cumplimiento de Contrato.</w:t>
      </w:r>
    </w:p>
    <w:p w14:paraId="0637FE9E" w14:textId="77777777" w:rsidR="00E2745B" w:rsidRPr="00CA6046" w:rsidRDefault="00E2745B" w:rsidP="00F37CDA">
      <w:pPr>
        <w:spacing w:after="0" w:line="240" w:lineRule="auto"/>
        <w:ind w:left="1056"/>
        <w:jc w:val="both"/>
        <w:rPr>
          <w:rFonts w:ascii="Arial" w:hAnsi="Arial" w:cs="Arial"/>
          <w:sz w:val="20"/>
          <w:szCs w:val="20"/>
          <w:lang w:val="es"/>
        </w:rPr>
      </w:pPr>
    </w:p>
    <w:p w14:paraId="2D2FAA66" w14:textId="77777777" w:rsidR="00E2745B" w:rsidRPr="00CA6046" w:rsidRDefault="00E2745B" w:rsidP="00F37CDA">
      <w:pPr>
        <w:pStyle w:val="Prrafodelista"/>
        <w:numPr>
          <w:ilvl w:val="1"/>
          <w:numId w:val="58"/>
        </w:numPr>
        <w:tabs>
          <w:tab w:val="left" w:pos="131"/>
        </w:tabs>
        <w:autoSpaceDN w:val="0"/>
        <w:spacing w:after="0" w:line="240" w:lineRule="auto"/>
        <w:ind w:left="1417" w:hanging="709"/>
        <w:contextualSpacing w:val="0"/>
        <w:jc w:val="both"/>
        <w:rPr>
          <w:rFonts w:ascii="Arial" w:hAnsi="Arial" w:cs="Arial"/>
          <w:b/>
          <w:sz w:val="20"/>
          <w:szCs w:val="20"/>
          <w:lang w:val="es"/>
        </w:rPr>
      </w:pPr>
      <w:r w:rsidRPr="00CA6046">
        <w:rPr>
          <w:rFonts w:ascii="Arial" w:hAnsi="Arial" w:cs="Arial"/>
          <w:b/>
          <w:sz w:val="20"/>
          <w:szCs w:val="20"/>
          <w:lang w:val="es"/>
        </w:rPr>
        <w:t>Resolución por causas de fuerza mayor o caso fortuito que afecten a la CSBP o al PROVEEDOR.</w:t>
      </w:r>
    </w:p>
    <w:p w14:paraId="18A8CAF9" w14:textId="77777777" w:rsidR="00E2745B" w:rsidRPr="00CA6046" w:rsidRDefault="00E2745B" w:rsidP="00F37CDA">
      <w:pPr>
        <w:spacing w:after="0" w:line="240" w:lineRule="auto"/>
        <w:ind w:left="1417"/>
        <w:jc w:val="both"/>
        <w:rPr>
          <w:rFonts w:ascii="Arial" w:hAnsi="Arial" w:cs="Arial"/>
          <w:sz w:val="20"/>
          <w:szCs w:val="20"/>
          <w:lang w:val="es"/>
        </w:rPr>
      </w:pPr>
    </w:p>
    <w:p w14:paraId="1E7F639D"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Si en cualquier momento antes de la terminación de la provisión de los </w:t>
      </w:r>
      <w:r w:rsidRPr="00CA6046">
        <w:rPr>
          <w:rFonts w:ascii="Arial" w:hAnsi="Arial" w:cs="Arial"/>
          <w:b/>
          <w:sz w:val="20"/>
          <w:szCs w:val="20"/>
          <w:lang w:val="es"/>
        </w:rPr>
        <w:t>PRODUCTOS</w:t>
      </w:r>
      <w:r w:rsidRPr="00CA6046">
        <w:rPr>
          <w:rFonts w:ascii="Arial" w:hAnsi="Arial" w:cs="Arial"/>
          <w:sz w:val="20"/>
          <w:szCs w:val="20"/>
          <w:lang w:val="es"/>
        </w:rPr>
        <w:t>, la</w:t>
      </w:r>
      <w:r w:rsidRPr="00CA6046">
        <w:rPr>
          <w:rFonts w:ascii="Arial" w:hAnsi="Arial" w:cs="Arial"/>
          <w:b/>
          <w:sz w:val="20"/>
          <w:szCs w:val="20"/>
          <w:lang w:val="es"/>
        </w:rPr>
        <w:t xml:space="preserve"> CSBP</w:t>
      </w:r>
      <w:r w:rsidRPr="00CA6046">
        <w:rPr>
          <w:rFonts w:ascii="Arial" w:hAnsi="Arial" w:cs="Arial"/>
          <w:sz w:val="20"/>
          <w:szCs w:val="20"/>
          <w:lang w:val="es"/>
        </w:rPr>
        <w:t xml:space="preserve"> o el </w:t>
      </w:r>
      <w:r w:rsidRPr="00CA6046">
        <w:rPr>
          <w:rFonts w:ascii="Arial" w:hAnsi="Arial" w:cs="Arial"/>
          <w:b/>
          <w:sz w:val="20"/>
          <w:szCs w:val="20"/>
          <w:lang w:val="es"/>
        </w:rPr>
        <w:t xml:space="preserve">PROVEEDOR </w:t>
      </w:r>
      <w:r w:rsidRPr="00CA6046">
        <w:rPr>
          <w:rFonts w:ascii="Arial" w:hAnsi="Arial" w:cs="Arial"/>
          <w:sz w:val="20"/>
          <w:szCs w:val="20"/>
          <w:lang w:val="es"/>
        </w:rPr>
        <w:t>se encontrase con situaciones no atribuibles a su voluntad, por causas de fuerza mayor o caso fortuito que imposibiliten la provisión de los</w:t>
      </w:r>
      <w:r w:rsidRPr="00CA6046">
        <w:rPr>
          <w:rFonts w:ascii="Arial" w:hAnsi="Arial" w:cs="Arial"/>
          <w:b/>
          <w:sz w:val="20"/>
          <w:szCs w:val="20"/>
          <w:lang w:val="es"/>
        </w:rPr>
        <w:t xml:space="preserve"> PRODUCTOS </w:t>
      </w:r>
      <w:r w:rsidRPr="00CA6046">
        <w:rPr>
          <w:rFonts w:ascii="Arial" w:hAnsi="Arial" w:cs="Arial"/>
          <w:sz w:val="20"/>
          <w:szCs w:val="20"/>
          <w:lang w:val="es"/>
        </w:rPr>
        <w:t xml:space="preserve">o vayan contra los intereses de la </w:t>
      </w:r>
      <w:r w:rsidRPr="00CA6046">
        <w:rPr>
          <w:rFonts w:ascii="Arial" w:hAnsi="Arial" w:cs="Arial"/>
          <w:b/>
          <w:sz w:val="20"/>
          <w:szCs w:val="20"/>
          <w:lang w:val="es"/>
        </w:rPr>
        <w:t>CSBP</w:t>
      </w:r>
      <w:r w:rsidRPr="00CA6046">
        <w:rPr>
          <w:rFonts w:ascii="Arial" w:hAnsi="Arial" w:cs="Arial"/>
          <w:sz w:val="20"/>
          <w:szCs w:val="20"/>
          <w:lang w:val="es"/>
        </w:rPr>
        <w:t>, la parte afectada, comunicará por escrito su intención de resolver el Contrato, justificando la causa.</w:t>
      </w:r>
    </w:p>
    <w:p w14:paraId="181D3782" w14:textId="77777777" w:rsidR="00E2745B" w:rsidRPr="00CA6046" w:rsidRDefault="00E2745B" w:rsidP="00F37CDA">
      <w:pPr>
        <w:spacing w:after="0" w:line="240" w:lineRule="auto"/>
        <w:ind w:left="1417"/>
        <w:jc w:val="both"/>
        <w:rPr>
          <w:rFonts w:ascii="Arial" w:hAnsi="Arial" w:cs="Arial"/>
          <w:sz w:val="20"/>
          <w:szCs w:val="20"/>
          <w:lang w:val="es"/>
        </w:rPr>
      </w:pPr>
    </w:p>
    <w:p w14:paraId="33E735EB"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La </w:t>
      </w:r>
      <w:r w:rsidRPr="00CA6046">
        <w:rPr>
          <w:rFonts w:ascii="Arial" w:hAnsi="Arial" w:cs="Arial"/>
          <w:b/>
          <w:sz w:val="20"/>
          <w:szCs w:val="20"/>
          <w:lang w:val="es"/>
        </w:rPr>
        <w:t>CSBP</w:t>
      </w:r>
      <w:r w:rsidRPr="00CA6046">
        <w:rPr>
          <w:rFonts w:ascii="Arial" w:hAnsi="Arial" w:cs="Arial"/>
          <w:sz w:val="20"/>
          <w:szCs w:val="20"/>
          <w:lang w:val="es"/>
        </w:rPr>
        <w:t xml:space="preserve"> mediante carta notariada dirigida al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suspenderá la provisión y resolverá el contrato total o parcialmente. A la entrega de dicha comunicación oficial de resolución, el </w:t>
      </w:r>
      <w:r w:rsidRPr="00CA6046">
        <w:rPr>
          <w:rFonts w:ascii="Arial" w:hAnsi="Arial" w:cs="Arial"/>
          <w:b/>
          <w:sz w:val="20"/>
          <w:szCs w:val="20"/>
          <w:lang w:val="es"/>
        </w:rPr>
        <w:t xml:space="preserve">PROVEEDOR </w:t>
      </w:r>
      <w:r w:rsidRPr="00CA6046">
        <w:rPr>
          <w:rFonts w:ascii="Arial" w:hAnsi="Arial" w:cs="Arial"/>
          <w:sz w:val="20"/>
          <w:szCs w:val="20"/>
          <w:lang w:val="es"/>
        </w:rPr>
        <w:t xml:space="preserve">suspenderá la provisión de acuerdo a las instrucciones escritas que al efecto emita la </w:t>
      </w:r>
      <w:r w:rsidRPr="00CA6046">
        <w:rPr>
          <w:rFonts w:ascii="Arial" w:hAnsi="Arial" w:cs="Arial"/>
          <w:b/>
          <w:sz w:val="20"/>
          <w:szCs w:val="20"/>
          <w:lang w:val="es"/>
        </w:rPr>
        <w:t>CSBP.</w:t>
      </w:r>
    </w:p>
    <w:p w14:paraId="480C3AFB" w14:textId="77777777" w:rsidR="00E2745B" w:rsidRPr="00CA6046" w:rsidRDefault="00E2745B" w:rsidP="00F37CDA">
      <w:pPr>
        <w:spacing w:after="0" w:line="240" w:lineRule="auto"/>
        <w:ind w:left="1417"/>
        <w:jc w:val="both"/>
        <w:rPr>
          <w:rFonts w:ascii="Arial" w:hAnsi="Arial" w:cs="Arial"/>
          <w:sz w:val="20"/>
          <w:szCs w:val="20"/>
          <w:lang w:val="es"/>
        </w:rPr>
      </w:pPr>
    </w:p>
    <w:p w14:paraId="183F9B62"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Se liquidarán los costos proporcionales que demandase el cierre de la adquisición y algunos otros gastos que a juicio de la </w:t>
      </w:r>
      <w:r w:rsidRPr="00CA6046">
        <w:rPr>
          <w:rFonts w:ascii="Arial" w:hAnsi="Arial" w:cs="Arial"/>
          <w:b/>
          <w:sz w:val="20"/>
          <w:szCs w:val="20"/>
          <w:lang w:val="es"/>
        </w:rPr>
        <w:t>CSBP</w:t>
      </w:r>
      <w:r w:rsidRPr="00CA6046">
        <w:rPr>
          <w:rFonts w:ascii="Arial" w:hAnsi="Arial" w:cs="Arial"/>
          <w:sz w:val="20"/>
          <w:szCs w:val="20"/>
          <w:lang w:val="es"/>
        </w:rPr>
        <w:t xml:space="preserve"> fueran considerados sujetos a reembolso.</w:t>
      </w:r>
    </w:p>
    <w:p w14:paraId="5B38BD2A" w14:textId="77777777" w:rsidR="00E2745B" w:rsidRPr="00CA6046" w:rsidRDefault="00E2745B" w:rsidP="00F37CDA">
      <w:pPr>
        <w:spacing w:after="0" w:line="240" w:lineRule="auto"/>
        <w:ind w:left="1417"/>
        <w:jc w:val="both"/>
        <w:rPr>
          <w:rFonts w:ascii="Arial" w:hAnsi="Arial" w:cs="Arial"/>
          <w:sz w:val="20"/>
          <w:szCs w:val="20"/>
          <w:lang w:val="es"/>
        </w:rPr>
      </w:pPr>
    </w:p>
    <w:p w14:paraId="2ABDE7CD" w14:textId="77777777" w:rsidR="00E2745B" w:rsidRPr="00CA6046" w:rsidRDefault="00E2745B" w:rsidP="00F37CDA">
      <w:pPr>
        <w:spacing w:after="0" w:line="240" w:lineRule="auto"/>
        <w:ind w:left="1417"/>
        <w:jc w:val="both"/>
        <w:rPr>
          <w:rFonts w:ascii="Arial" w:hAnsi="Arial" w:cs="Arial"/>
          <w:sz w:val="20"/>
          <w:szCs w:val="20"/>
        </w:rPr>
      </w:pPr>
      <w:r w:rsidRPr="00CA6046">
        <w:rPr>
          <w:rFonts w:ascii="Arial" w:hAnsi="Arial" w:cs="Arial"/>
          <w:sz w:val="20"/>
          <w:szCs w:val="20"/>
          <w:lang w:val="es"/>
        </w:rPr>
        <w:t xml:space="preserve">Con estos datos la </w:t>
      </w:r>
      <w:r w:rsidRPr="00CA6046">
        <w:rPr>
          <w:rFonts w:ascii="Arial" w:hAnsi="Arial" w:cs="Arial"/>
          <w:b/>
          <w:sz w:val="20"/>
          <w:szCs w:val="20"/>
          <w:lang w:val="es"/>
        </w:rPr>
        <w:t xml:space="preserve">CSBP </w:t>
      </w:r>
      <w:r w:rsidRPr="00CA6046">
        <w:rPr>
          <w:rFonts w:ascii="Arial" w:hAnsi="Arial" w:cs="Arial"/>
          <w:sz w:val="20"/>
          <w:szCs w:val="20"/>
          <w:lang w:val="es"/>
        </w:rPr>
        <w:t>elaborará la liquidación final y el trámite del pago correspondiente.</w:t>
      </w:r>
    </w:p>
    <w:p w14:paraId="52725A65" w14:textId="77777777" w:rsidR="00E2745B" w:rsidRPr="00CA6046" w:rsidRDefault="00E2745B" w:rsidP="00F37CDA">
      <w:pPr>
        <w:tabs>
          <w:tab w:val="left" w:pos="-720"/>
        </w:tabs>
        <w:spacing w:after="0" w:line="240" w:lineRule="auto"/>
        <w:ind w:left="348"/>
        <w:jc w:val="both"/>
        <w:rPr>
          <w:rFonts w:ascii="Arial" w:hAnsi="Arial" w:cs="Arial"/>
          <w:b/>
          <w:bCs/>
          <w:sz w:val="20"/>
          <w:szCs w:val="20"/>
        </w:rPr>
      </w:pPr>
    </w:p>
    <w:p w14:paraId="0802B40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DECIMO SEPTIMA.- (SOLUCION DE CONTROVERSIAS).-</w:t>
      </w:r>
      <w:r w:rsidRPr="00CA6046">
        <w:rPr>
          <w:rFonts w:ascii="Arial" w:hAnsi="Arial" w:cs="Arial"/>
          <w:sz w:val="20"/>
          <w:szCs w:val="20"/>
        </w:rPr>
        <w:t xml:space="preserve"> En caso de surgir controversias entre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 xml:space="preserve">PROVEEDOR </w:t>
      </w:r>
      <w:r w:rsidRPr="00CA6046">
        <w:rPr>
          <w:rFonts w:ascii="Arial" w:hAnsi="Arial" w:cs="Arial"/>
          <w:sz w:val="20"/>
          <w:szCs w:val="20"/>
        </w:rPr>
        <w:t>que no puedan ser solucionadas por la vía de la concertación, las partes están facultadas para acudir a la vía judicial correspondiente y seguir la acción que más les convenga, previa resolución del contrato.</w:t>
      </w:r>
    </w:p>
    <w:p w14:paraId="6AC03FA3"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6C562FAC"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DECIMO OCTAVA.- (MODIFICACIONES AL CONTRATO).- </w:t>
      </w:r>
      <w:r w:rsidRPr="00CA6046">
        <w:rPr>
          <w:rFonts w:ascii="Arial" w:hAnsi="Arial" w:cs="Arial"/>
          <w:bCs/>
          <w:sz w:val="20"/>
          <w:szCs w:val="20"/>
        </w:rPr>
        <w:t xml:space="preserve">La </w:t>
      </w:r>
      <w:r w:rsidRPr="00CA6046">
        <w:rPr>
          <w:rFonts w:ascii="Arial" w:hAnsi="Arial" w:cs="Arial"/>
          <w:b/>
          <w:bCs/>
          <w:sz w:val="20"/>
          <w:szCs w:val="20"/>
        </w:rPr>
        <w:t>CSBP</w:t>
      </w:r>
      <w:r w:rsidRPr="00CA6046">
        <w:rPr>
          <w:rFonts w:ascii="Arial" w:hAnsi="Arial" w:cs="Arial"/>
          <w:bCs/>
          <w:sz w:val="20"/>
          <w:szCs w:val="20"/>
        </w:rPr>
        <w:t xml:space="preserve"> podrá introducir modificaciones que considere estrictamente necesarias en la provisión, siempre que no afecten la esencia del presente contrato y con tal propósito, tendrá la facultad para solicitar por escrito al </w:t>
      </w:r>
      <w:r w:rsidRPr="00CA6046">
        <w:rPr>
          <w:rFonts w:ascii="Arial" w:hAnsi="Arial" w:cs="Arial"/>
          <w:b/>
          <w:bCs/>
          <w:sz w:val="20"/>
          <w:szCs w:val="20"/>
        </w:rPr>
        <w:t>PROVEEDOR</w:t>
      </w:r>
      <w:r w:rsidRPr="00CA6046">
        <w:rPr>
          <w:rFonts w:ascii="Arial" w:hAnsi="Arial" w:cs="Arial"/>
          <w:bCs/>
          <w:sz w:val="20"/>
          <w:szCs w:val="20"/>
        </w:rPr>
        <w:t xml:space="preserve">, el incremento o disminución en la cantidad de los </w:t>
      </w:r>
      <w:r w:rsidRPr="00CA6046">
        <w:rPr>
          <w:rFonts w:ascii="Arial" w:hAnsi="Arial" w:cs="Arial"/>
          <w:b/>
          <w:bCs/>
          <w:sz w:val="20"/>
          <w:szCs w:val="20"/>
        </w:rPr>
        <w:t xml:space="preserve">PRODUCTOS </w:t>
      </w:r>
      <w:r w:rsidRPr="00CA6046">
        <w:rPr>
          <w:rFonts w:ascii="Arial" w:hAnsi="Arial" w:cs="Arial"/>
          <w:bCs/>
          <w:sz w:val="20"/>
          <w:szCs w:val="20"/>
        </w:rPr>
        <w:t>originalmente adjudicados así como la ampliación del plazo por necesidad institucional debidamente justificadas. Las</w:t>
      </w:r>
      <w:r w:rsidRPr="00CA6046">
        <w:rPr>
          <w:rFonts w:ascii="Arial" w:hAnsi="Arial" w:cs="Arial"/>
          <w:sz w:val="20"/>
          <w:szCs w:val="20"/>
        </w:rPr>
        <w:t xml:space="preserve"> referidas modificaciones, se realizará a través del contrato modificatorio correspondiente.</w:t>
      </w:r>
      <w:r w:rsidRPr="00CA6046">
        <w:rPr>
          <w:rFonts w:ascii="Arial" w:hAnsi="Arial" w:cs="Arial"/>
          <w:bCs/>
          <w:sz w:val="20"/>
          <w:szCs w:val="20"/>
        </w:rPr>
        <w:t xml:space="preserve"> </w:t>
      </w:r>
      <w:r w:rsidRPr="00CA6046">
        <w:rPr>
          <w:rFonts w:ascii="Arial" w:hAnsi="Arial" w:cs="Arial"/>
          <w:sz w:val="20"/>
          <w:szCs w:val="20"/>
        </w:rPr>
        <w:t>Las causas modificatorias deben ser sustentadas por informes técnicos y legales.</w:t>
      </w:r>
    </w:p>
    <w:p w14:paraId="416FC30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779AEDBD"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El contrato modificatorio sólo admite el incremento o la disminución hasta el diez por ciento (10%) de las cantidades adjudicadas en el contrato principal. En caso de que signifique una disminución en la adquisición, deberá concertarse previamente con el </w:t>
      </w:r>
      <w:r w:rsidRPr="00CA6046">
        <w:rPr>
          <w:rFonts w:ascii="Arial" w:hAnsi="Arial" w:cs="Arial"/>
          <w:b/>
          <w:sz w:val="20"/>
          <w:szCs w:val="20"/>
        </w:rPr>
        <w:t>PROVEEDOR</w:t>
      </w:r>
      <w:r w:rsidRPr="00CA6046">
        <w:rPr>
          <w:rFonts w:ascii="Arial" w:hAnsi="Arial" w:cs="Arial"/>
          <w:sz w:val="20"/>
          <w:szCs w:val="20"/>
        </w:rPr>
        <w:t>, a efectos de evitar reclamos posteriores.</w:t>
      </w:r>
    </w:p>
    <w:p w14:paraId="0D9F5CF5" w14:textId="77777777" w:rsidR="00E2745B" w:rsidRPr="00CA6046" w:rsidRDefault="00E2745B" w:rsidP="00F37CDA">
      <w:pPr>
        <w:pStyle w:val="Textoindependiente3"/>
        <w:spacing w:after="0"/>
        <w:ind w:left="708"/>
        <w:rPr>
          <w:rFonts w:ascii="Arial" w:hAnsi="Arial" w:cs="Arial"/>
          <w:sz w:val="20"/>
          <w:szCs w:val="20"/>
          <w:lang w:eastAsia="es-ES"/>
        </w:rPr>
      </w:pPr>
    </w:p>
    <w:p w14:paraId="35BDC8B2" w14:textId="77777777" w:rsidR="00E2745B" w:rsidRPr="00CA6046" w:rsidRDefault="00E2745B" w:rsidP="00F37CDA">
      <w:pPr>
        <w:pStyle w:val="Textoindependiente3"/>
        <w:tabs>
          <w:tab w:val="left" w:pos="8505"/>
        </w:tabs>
        <w:spacing w:after="0"/>
        <w:ind w:left="708"/>
        <w:jc w:val="both"/>
        <w:rPr>
          <w:rFonts w:ascii="Arial" w:hAnsi="Arial" w:cs="Arial"/>
          <w:sz w:val="20"/>
          <w:szCs w:val="20"/>
        </w:rPr>
      </w:pPr>
      <w:r w:rsidRPr="00CA6046">
        <w:rPr>
          <w:rFonts w:ascii="Arial" w:hAnsi="Arial" w:cs="Arial"/>
          <w:sz w:val="20"/>
          <w:szCs w:val="20"/>
          <w:lang w:eastAsia="es-ES"/>
        </w:rPr>
        <w:t xml:space="preserve">El contrato modificatorio, debe ser emitido y suscrito en forma previa a la provisión de los </w:t>
      </w:r>
      <w:r w:rsidRPr="00CA6046">
        <w:rPr>
          <w:rFonts w:ascii="Arial" w:hAnsi="Arial" w:cs="Arial"/>
          <w:b/>
          <w:sz w:val="20"/>
          <w:szCs w:val="20"/>
          <w:lang w:eastAsia="es-ES"/>
        </w:rPr>
        <w:t xml:space="preserve">PRODUCTOS </w:t>
      </w:r>
      <w:r w:rsidRPr="00CA6046">
        <w:rPr>
          <w:rFonts w:ascii="Arial" w:hAnsi="Arial" w:cs="Arial"/>
          <w:sz w:val="20"/>
          <w:szCs w:val="20"/>
          <w:lang w:eastAsia="es-ES"/>
        </w:rPr>
        <w:t xml:space="preserve">por parte del </w:t>
      </w:r>
      <w:r w:rsidRPr="00CA6046">
        <w:rPr>
          <w:rFonts w:ascii="Arial" w:hAnsi="Arial" w:cs="Arial"/>
          <w:b/>
          <w:sz w:val="20"/>
          <w:szCs w:val="20"/>
          <w:lang w:eastAsia="es-ES"/>
        </w:rPr>
        <w:t>PROVEEDOR</w:t>
      </w:r>
      <w:r w:rsidRPr="00CA6046">
        <w:rPr>
          <w:rFonts w:ascii="Arial" w:hAnsi="Arial" w:cs="Arial"/>
          <w:sz w:val="20"/>
          <w:szCs w:val="20"/>
          <w:lang w:eastAsia="es-ES"/>
        </w:rPr>
        <w:t>, por lo que no constituye un documento regularizador de procedimiento de incremento o disminución de los mismos.</w:t>
      </w:r>
    </w:p>
    <w:p w14:paraId="4CC91627"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p>
    <w:p w14:paraId="5963A69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Cs/>
          <w:sz w:val="20"/>
          <w:szCs w:val="20"/>
        </w:rPr>
        <w:t xml:space="preserve">El incremento en la cantidad de los </w:t>
      </w:r>
      <w:r w:rsidRPr="00CA6046">
        <w:rPr>
          <w:rFonts w:ascii="Arial" w:hAnsi="Arial" w:cs="Arial"/>
          <w:b/>
          <w:bCs/>
          <w:sz w:val="20"/>
          <w:szCs w:val="20"/>
        </w:rPr>
        <w:t xml:space="preserve">PRODUCTOS </w:t>
      </w:r>
      <w:r w:rsidRPr="00CA6046">
        <w:rPr>
          <w:rFonts w:ascii="Arial" w:hAnsi="Arial" w:cs="Arial"/>
          <w:bCs/>
          <w:sz w:val="20"/>
          <w:szCs w:val="20"/>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EF9DEB1"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32E11A39"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lastRenderedPageBreak/>
        <w:t xml:space="preserve">DECIMO </w:t>
      </w:r>
      <w:proofErr w:type="gramStart"/>
      <w:r w:rsidRPr="00CA6046">
        <w:rPr>
          <w:rFonts w:ascii="Arial" w:hAnsi="Arial" w:cs="Arial"/>
          <w:b/>
          <w:bCs/>
          <w:sz w:val="20"/>
          <w:szCs w:val="20"/>
        </w:rPr>
        <w:t>NOVENA.-</w:t>
      </w:r>
      <w:proofErr w:type="gramEnd"/>
      <w:r w:rsidRPr="00CA6046">
        <w:rPr>
          <w:rFonts w:ascii="Arial" w:hAnsi="Arial" w:cs="Arial"/>
          <w:b/>
          <w:bCs/>
          <w:sz w:val="20"/>
          <w:szCs w:val="20"/>
        </w:rPr>
        <w:t xml:space="preserve"> (PAGO POR ADQUISICION ADICIONAL).- </w:t>
      </w:r>
      <w:r w:rsidRPr="00CA6046">
        <w:rPr>
          <w:rFonts w:ascii="Arial" w:hAnsi="Arial" w:cs="Arial"/>
          <w:bCs/>
          <w:sz w:val="20"/>
          <w:szCs w:val="20"/>
        </w:rPr>
        <w:t xml:space="preserve">Los </w:t>
      </w:r>
      <w:r w:rsidRPr="00CA6046">
        <w:rPr>
          <w:rFonts w:ascii="Arial" w:hAnsi="Arial" w:cs="Arial"/>
          <w:b/>
          <w:bCs/>
          <w:sz w:val="20"/>
          <w:szCs w:val="20"/>
        </w:rPr>
        <w:t xml:space="preserve">PRODUCTOS </w:t>
      </w:r>
      <w:r w:rsidRPr="00CA6046">
        <w:rPr>
          <w:rFonts w:ascii="Arial" w:hAnsi="Arial" w:cs="Arial"/>
          <w:bCs/>
          <w:sz w:val="20"/>
          <w:szCs w:val="20"/>
        </w:rPr>
        <w:t>adquiridos adicionalmente y autorizados previamente mediante contrato modificatorio</w:t>
      </w:r>
    </w:p>
    <w:p w14:paraId="00B7C218"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Cs/>
          <w:sz w:val="20"/>
          <w:szCs w:val="20"/>
        </w:rPr>
        <w:t>, serán pagados según los precios unitarios de la propuesta aceptada y adjudicada luego de su entrega a satisfacción, dentro del plazo previsto.</w:t>
      </w:r>
    </w:p>
    <w:p w14:paraId="249DCDD7"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54EE70A5" w14:textId="77777777" w:rsidR="00E2745B" w:rsidRPr="00CA6046" w:rsidRDefault="00E2745B" w:rsidP="00F37CDA">
      <w:pPr>
        <w:tabs>
          <w:tab w:val="left" w:pos="-720"/>
        </w:tabs>
        <w:spacing w:after="0" w:line="240" w:lineRule="auto"/>
        <w:ind w:left="708"/>
        <w:jc w:val="both"/>
        <w:rPr>
          <w:rFonts w:ascii="Arial" w:hAnsi="Arial" w:cs="Arial"/>
          <w:bCs/>
          <w:sz w:val="20"/>
          <w:szCs w:val="20"/>
        </w:rPr>
      </w:pPr>
      <w:r w:rsidRPr="00CA6046">
        <w:rPr>
          <w:rFonts w:ascii="Arial" w:hAnsi="Arial" w:cs="Arial"/>
          <w:b/>
          <w:bCs/>
          <w:sz w:val="20"/>
          <w:szCs w:val="20"/>
        </w:rPr>
        <w:t xml:space="preserve">VIGESIMA.- (MOROSIDAD Y SUS PENALIDADES).- </w:t>
      </w:r>
      <w:r w:rsidRPr="00CA6046">
        <w:rPr>
          <w:rFonts w:ascii="Arial" w:hAnsi="Arial" w:cs="Arial"/>
          <w:sz w:val="20"/>
          <w:szCs w:val="20"/>
        </w:rPr>
        <w:t xml:space="preserve">A los efectos de aplicarse morosidad en la entrega de los </w:t>
      </w:r>
      <w:r w:rsidRPr="00CA6046">
        <w:rPr>
          <w:rFonts w:ascii="Arial" w:hAnsi="Arial" w:cs="Arial"/>
          <w:b/>
          <w:sz w:val="20"/>
          <w:szCs w:val="20"/>
        </w:rPr>
        <w:t>PRODUCTOS,</w:t>
      </w:r>
      <w:r w:rsidRPr="00CA6046">
        <w:rPr>
          <w:rFonts w:ascii="Arial" w:hAnsi="Arial" w:cs="Arial"/>
          <w:sz w:val="20"/>
          <w:szCs w:val="20"/>
        </w:rPr>
        <w:t xml:space="preserve"> la </w:t>
      </w:r>
      <w:r w:rsidRPr="00CA6046">
        <w:rPr>
          <w:rFonts w:ascii="Arial" w:hAnsi="Arial" w:cs="Arial"/>
          <w:b/>
          <w:bCs/>
          <w:sz w:val="20"/>
          <w:szCs w:val="20"/>
        </w:rPr>
        <w:t>CSBP</w:t>
      </w:r>
      <w:r w:rsidRPr="00CA6046">
        <w:rPr>
          <w:rFonts w:ascii="Arial" w:hAnsi="Arial" w:cs="Arial"/>
          <w:sz w:val="20"/>
          <w:szCs w:val="20"/>
        </w:rPr>
        <w:t xml:space="preserve"> y el </w:t>
      </w:r>
      <w:r w:rsidRPr="00CA6046">
        <w:rPr>
          <w:rFonts w:ascii="Arial" w:hAnsi="Arial" w:cs="Arial"/>
          <w:b/>
          <w:bCs/>
          <w:sz w:val="20"/>
          <w:szCs w:val="20"/>
        </w:rPr>
        <w:t>PROVEEDOR</w:t>
      </w:r>
      <w:r w:rsidRPr="00CA6046">
        <w:rPr>
          <w:rFonts w:ascii="Arial" w:hAnsi="Arial" w:cs="Arial"/>
          <w:sz w:val="20"/>
          <w:szCs w:val="20"/>
        </w:rPr>
        <w:t xml:space="preserve"> tomarán en cuenta los plazos de entrega  parciales estipulados, por cuanto si los plazos fenecen sin que se haya concluido la Primera o Segunda entrega  en forma satisfactoria, el </w:t>
      </w:r>
      <w:r w:rsidRPr="00CA6046">
        <w:rPr>
          <w:rFonts w:ascii="Arial" w:hAnsi="Arial" w:cs="Arial"/>
          <w:b/>
          <w:bCs/>
          <w:sz w:val="20"/>
          <w:szCs w:val="20"/>
        </w:rPr>
        <w:t>PROVEEDOR</w:t>
      </w:r>
      <w:r w:rsidRPr="00CA6046">
        <w:rPr>
          <w:rFonts w:ascii="Arial" w:hAnsi="Arial" w:cs="Arial"/>
          <w:sz w:val="20"/>
          <w:szCs w:val="20"/>
        </w:rPr>
        <w:t xml:space="preserve"> se constituirá en mora sin necesidad de ningún requerimiento de la </w:t>
      </w:r>
      <w:r w:rsidRPr="00CA6046">
        <w:rPr>
          <w:rFonts w:ascii="Arial" w:hAnsi="Arial" w:cs="Arial"/>
          <w:b/>
          <w:bCs/>
          <w:sz w:val="20"/>
          <w:szCs w:val="20"/>
        </w:rPr>
        <w:t>CSBP,</w:t>
      </w:r>
      <w:r w:rsidRPr="00CA6046">
        <w:rPr>
          <w:rFonts w:ascii="Arial" w:hAnsi="Arial" w:cs="Arial"/>
          <w:sz w:val="20"/>
          <w:szCs w:val="20"/>
        </w:rPr>
        <w:t xml:space="preserve"> obligándose por el sólo hecho del vencimiento del plazo, a pagar por cada día calendario de retraso en el cumplimiento de contrato, una multa equivalente al </w:t>
      </w:r>
      <w:r w:rsidRPr="00CA6046">
        <w:rPr>
          <w:rFonts w:ascii="Arial" w:hAnsi="Arial" w:cs="Arial"/>
          <w:b/>
          <w:bCs/>
          <w:sz w:val="20"/>
          <w:szCs w:val="20"/>
        </w:rPr>
        <w:t xml:space="preserve">0,3% (cero punto tres por ciento) </w:t>
      </w:r>
      <w:r w:rsidRPr="00CA6046">
        <w:rPr>
          <w:rFonts w:ascii="Arial" w:hAnsi="Arial" w:cs="Arial"/>
          <w:bCs/>
          <w:sz w:val="20"/>
          <w:szCs w:val="20"/>
        </w:rPr>
        <w:t>del ítem o ítems</w:t>
      </w:r>
      <w:r w:rsidRPr="00CA6046">
        <w:rPr>
          <w:rFonts w:ascii="Arial" w:hAnsi="Arial" w:cs="Arial"/>
          <w:b/>
          <w:bCs/>
          <w:sz w:val="20"/>
          <w:szCs w:val="20"/>
        </w:rPr>
        <w:t xml:space="preserve"> </w:t>
      </w:r>
      <w:r w:rsidRPr="00CA6046">
        <w:rPr>
          <w:rFonts w:ascii="Arial" w:hAnsi="Arial" w:cs="Arial"/>
          <w:bCs/>
          <w:sz w:val="20"/>
          <w:szCs w:val="20"/>
        </w:rPr>
        <w:t>no entregados.</w:t>
      </w:r>
    </w:p>
    <w:p w14:paraId="5A64507B"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55705B7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Las multas serán cobradas mediante descuentos establecidos expresamente por la </w:t>
      </w:r>
      <w:r w:rsidRPr="00CA6046">
        <w:rPr>
          <w:rFonts w:ascii="Arial" w:hAnsi="Arial" w:cs="Arial"/>
          <w:b/>
          <w:bCs/>
          <w:sz w:val="20"/>
          <w:szCs w:val="20"/>
        </w:rPr>
        <w:t>CSBP</w:t>
      </w:r>
      <w:r w:rsidRPr="00CA6046">
        <w:rPr>
          <w:rFonts w:ascii="Arial" w:hAnsi="Arial" w:cs="Arial"/>
          <w:sz w:val="20"/>
          <w:szCs w:val="20"/>
        </w:rPr>
        <w:t xml:space="preserve">, del pago o pagos pendientes, sin perjuicio de que la </w:t>
      </w:r>
      <w:r w:rsidRPr="00CA6046">
        <w:rPr>
          <w:rFonts w:ascii="Arial" w:hAnsi="Arial" w:cs="Arial"/>
          <w:b/>
          <w:bCs/>
          <w:sz w:val="20"/>
          <w:szCs w:val="20"/>
        </w:rPr>
        <w:t>CSBP</w:t>
      </w:r>
      <w:r w:rsidRPr="00CA6046">
        <w:rPr>
          <w:rFonts w:ascii="Arial" w:hAnsi="Arial" w:cs="Arial"/>
          <w:sz w:val="20"/>
          <w:szCs w:val="20"/>
        </w:rPr>
        <w:t xml:space="preserve"> ejecute la Garantía a Primer Requerimiento de Cumplimiento de Contrato y proceda simultáneamente al cobro de las multas y al resarcimiento de daños y perjuicios ocasionados.</w:t>
      </w:r>
    </w:p>
    <w:p w14:paraId="5270F94F" w14:textId="77777777" w:rsidR="00E2745B" w:rsidRPr="00CA6046" w:rsidRDefault="00E2745B" w:rsidP="00F37CDA">
      <w:pPr>
        <w:spacing w:after="0" w:line="240" w:lineRule="auto"/>
        <w:ind w:left="708"/>
        <w:jc w:val="both"/>
        <w:rPr>
          <w:rFonts w:ascii="Arial" w:hAnsi="Arial" w:cs="Arial"/>
          <w:sz w:val="20"/>
          <w:szCs w:val="20"/>
        </w:rPr>
      </w:pPr>
    </w:p>
    <w:p w14:paraId="53191DD2"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 xml:space="preserve">De establecer la </w:t>
      </w:r>
      <w:r w:rsidRPr="00CA6046">
        <w:rPr>
          <w:rFonts w:ascii="Arial" w:hAnsi="Arial" w:cs="Arial"/>
          <w:b/>
          <w:sz w:val="20"/>
          <w:szCs w:val="20"/>
        </w:rPr>
        <w:t>CSBP</w:t>
      </w:r>
      <w:r w:rsidRPr="00CA6046">
        <w:rPr>
          <w:rFonts w:ascii="Arial" w:hAnsi="Arial" w:cs="Arial"/>
          <w:sz w:val="20"/>
          <w:szCs w:val="20"/>
        </w:rPr>
        <w:t xml:space="preserve"> que por la aplicación de multas por mora se ha llegado al límite del diez por ciento (10%) del monto del Contrato, podrá iniciar el proceso de resolución</w:t>
      </w:r>
      <w:r w:rsidRPr="00CA6046">
        <w:rPr>
          <w:rFonts w:ascii="Arial" w:hAnsi="Arial" w:cs="Arial"/>
          <w:color w:val="00B050"/>
          <w:sz w:val="20"/>
          <w:szCs w:val="20"/>
        </w:rPr>
        <w:t xml:space="preserve"> </w:t>
      </w:r>
      <w:r w:rsidRPr="00CA6046">
        <w:rPr>
          <w:rFonts w:ascii="Arial" w:hAnsi="Arial" w:cs="Arial"/>
          <w:sz w:val="20"/>
          <w:szCs w:val="20"/>
        </w:rPr>
        <w:t xml:space="preserve">de </w:t>
      </w:r>
      <w:r w:rsidRPr="00CA6046">
        <w:rPr>
          <w:rFonts w:ascii="Arial" w:hAnsi="Arial" w:cs="Arial"/>
          <w:b/>
          <w:sz w:val="20"/>
          <w:szCs w:val="20"/>
        </w:rPr>
        <w:t>forma optativa</w:t>
      </w:r>
      <w:r w:rsidRPr="00CA6046">
        <w:rPr>
          <w:rFonts w:ascii="Arial" w:hAnsi="Arial" w:cs="Arial"/>
          <w:sz w:val="20"/>
          <w:szCs w:val="20"/>
        </w:rPr>
        <w:t>, conforme a lo estipulado en la cláusula Decima Sexta del presente documento.</w:t>
      </w:r>
    </w:p>
    <w:p w14:paraId="0599DE21" w14:textId="77777777" w:rsidR="00E2745B" w:rsidRPr="00CA6046" w:rsidRDefault="00E2745B" w:rsidP="00F37CDA">
      <w:pPr>
        <w:spacing w:after="0" w:line="240" w:lineRule="auto"/>
        <w:ind w:left="708"/>
        <w:jc w:val="both"/>
        <w:rPr>
          <w:rFonts w:ascii="Arial" w:hAnsi="Arial" w:cs="Arial"/>
          <w:sz w:val="20"/>
          <w:szCs w:val="20"/>
        </w:rPr>
      </w:pPr>
    </w:p>
    <w:p w14:paraId="7AEB4D7C"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 xml:space="preserve">De establecer la </w:t>
      </w:r>
      <w:r w:rsidRPr="00CA6046">
        <w:rPr>
          <w:rFonts w:ascii="Arial" w:hAnsi="Arial" w:cs="Arial"/>
          <w:b/>
          <w:sz w:val="20"/>
          <w:szCs w:val="20"/>
        </w:rPr>
        <w:t>CSBP</w:t>
      </w:r>
      <w:r w:rsidRPr="00CA6046">
        <w:rPr>
          <w:rFonts w:ascii="Arial" w:hAnsi="Arial" w:cs="Arial"/>
          <w:sz w:val="20"/>
          <w:szCs w:val="20"/>
        </w:rPr>
        <w:t xml:space="preserve"> que por la aplicación de multas por mora se ha llegado al límite del veinte por ciento (20%) del monto del Contrato, deberá resolver el Contrato de </w:t>
      </w:r>
      <w:r w:rsidRPr="00CA6046">
        <w:rPr>
          <w:rFonts w:ascii="Arial" w:hAnsi="Arial" w:cs="Arial"/>
          <w:b/>
          <w:sz w:val="20"/>
          <w:szCs w:val="20"/>
        </w:rPr>
        <w:t>forma obligatoria</w:t>
      </w:r>
      <w:r w:rsidRPr="00CA6046">
        <w:rPr>
          <w:rFonts w:ascii="Arial" w:hAnsi="Arial" w:cs="Arial"/>
          <w:sz w:val="20"/>
          <w:szCs w:val="20"/>
        </w:rPr>
        <w:t>, conforme a lo estipulado en la cláusula Décima Sexta del presente documento.</w:t>
      </w:r>
    </w:p>
    <w:p w14:paraId="30088269"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517FD36E"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Las multas serán cobradas mediante descuentos establecidos expresamente por la </w:t>
      </w:r>
      <w:r w:rsidRPr="00CA6046">
        <w:rPr>
          <w:rFonts w:ascii="Arial" w:hAnsi="Arial" w:cs="Arial"/>
          <w:b/>
          <w:sz w:val="20"/>
          <w:szCs w:val="20"/>
        </w:rPr>
        <w:t>CSBP</w:t>
      </w:r>
      <w:r w:rsidRPr="00CA6046">
        <w:rPr>
          <w:rFonts w:ascii="Arial" w:hAnsi="Arial" w:cs="Arial"/>
          <w:sz w:val="20"/>
          <w:szCs w:val="20"/>
        </w:rPr>
        <w:t xml:space="preserve">, con base en el informe técnico emitido por la Unidad Solicitante, específico y documentado, del pago o pagos pendientes o de la liquidación final, sin perjuicio de que la </w:t>
      </w:r>
      <w:r w:rsidRPr="00CA6046">
        <w:rPr>
          <w:rFonts w:ascii="Arial" w:hAnsi="Arial" w:cs="Arial"/>
          <w:b/>
          <w:sz w:val="20"/>
          <w:szCs w:val="20"/>
        </w:rPr>
        <w:t>CSBP</w:t>
      </w:r>
      <w:r w:rsidRPr="00CA6046">
        <w:rPr>
          <w:rFonts w:ascii="Arial" w:hAnsi="Arial" w:cs="Arial"/>
          <w:sz w:val="20"/>
          <w:szCs w:val="20"/>
        </w:rPr>
        <w:t xml:space="preserve"> ejecute la Garantía de Cumplimiento de Contrato y, en su caso, proceda al cobro de multas por medio de la jurisdicción coactiva social.</w:t>
      </w:r>
    </w:p>
    <w:p w14:paraId="2FDF0245" w14:textId="77777777" w:rsidR="00E2745B" w:rsidRPr="00CA6046" w:rsidRDefault="00E2745B" w:rsidP="00F37CDA">
      <w:pPr>
        <w:tabs>
          <w:tab w:val="left" w:pos="-720"/>
        </w:tabs>
        <w:spacing w:after="0" w:line="240" w:lineRule="auto"/>
        <w:ind w:left="348"/>
        <w:jc w:val="both"/>
        <w:rPr>
          <w:rFonts w:ascii="Arial" w:hAnsi="Arial" w:cs="Arial"/>
          <w:b/>
          <w:bCs/>
          <w:sz w:val="20"/>
          <w:szCs w:val="20"/>
        </w:rPr>
      </w:pPr>
    </w:p>
    <w:p w14:paraId="1966ECB5"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VIGESIMO PRIMERA.- (SUSPENSIÓN TEMPORAL DE LA ADQUISICIÓN).-</w:t>
      </w:r>
      <w:r w:rsidRPr="00CA6046">
        <w:rPr>
          <w:rFonts w:ascii="Arial" w:hAnsi="Arial" w:cs="Arial"/>
          <w:sz w:val="20"/>
          <w:szCs w:val="20"/>
        </w:rPr>
        <w:t xml:space="preserve"> La </w:t>
      </w:r>
      <w:r w:rsidRPr="00CA6046">
        <w:rPr>
          <w:rFonts w:ascii="Arial" w:hAnsi="Arial" w:cs="Arial"/>
          <w:b/>
          <w:bCs/>
          <w:sz w:val="20"/>
          <w:szCs w:val="20"/>
        </w:rPr>
        <w:t xml:space="preserve">CSBP </w:t>
      </w:r>
      <w:r w:rsidRPr="00CA6046">
        <w:rPr>
          <w:rFonts w:ascii="Arial" w:hAnsi="Arial" w:cs="Arial"/>
          <w:sz w:val="20"/>
          <w:szCs w:val="20"/>
        </w:rPr>
        <w:t xml:space="preserve">está facultada para suspender temporalmente la adquisición de los </w:t>
      </w:r>
      <w:r w:rsidRPr="00CA6046">
        <w:rPr>
          <w:rFonts w:ascii="Arial" w:hAnsi="Arial" w:cs="Arial"/>
          <w:b/>
          <w:bCs/>
          <w:sz w:val="20"/>
          <w:szCs w:val="20"/>
        </w:rPr>
        <w:t xml:space="preserve">PRODUCTOS </w:t>
      </w:r>
      <w:r w:rsidRPr="00CA6046">
        <w:rPr>
          <w:rFonts w:ascii="Arial" w:hAnsi="Arial" w:cs="Arial"/>
          <w:sz w:val="20"/>
          <w:szCs w:val="20"/>
        </w:rPr>
        <w:t xml:space="preserve">en cualquier momento por razones de interés institucional o por motivos de fuerza mayor y/o caso fortuito, para lo cual notificará al </w:t>
      </w:r>
      <w:r w:rsidRPr="00CA6046">
        <w:rPr>
          <w:rFonts w:ascii="Arial" w:hAnsi="Arial" w:cs="Arial"/>
          <w:b/>
          <w:bCs/>
          <w:sz w:val="20"/>
          <w:szCs w:val="20"/>
        </w:rPr>
        <w:t>PROVEEDOR</w:t>
      </w:r>
      <w:r w:rsidRPr="00CA6046">
        <w:rPr>
          <w:rFonts w:ascii="Arial" w:hAnsi="Arial" w:cs="Arial"/>
          <w:sz w:val="20"/>
          <w:szCs w:val="20"/>
        </w:rPr>
        <w:t xml:space="preserve"> por escrito, con una anticipación de quince (15) días calendario, excepto en los casos de urgencia por emergencia imponderable. Esta suspensión podrá ser únicamente temporal y no influirá sobre la fecha de vencimiento de los </w:t>
      </w:r>
      <w:r w:rsidRPr="00CA6046">
        <w:rPr>
          <w:rFonts w:ascii="Arial" w:hAnsi="Arial" w:cs="Arial"/>
          <w:b/>
          <w:bCs/>
          <w:sz w:val="20"/>
          <w:szCs w:val="20"/>
        </w:rPr>
        <w:t>PRODUCTOS</w:t>
      </w:r>
      <w:r w:rsidRPr="00CA6046">
        <w:rPr>
          <w:rFonts w:ascii="Arial" w:hAnsi="Arial" w:cs="Arial"/>
          <w:sz w:val="20"/>
          <w:szCs w:val="20"/>
        </w:rPr>
        <w:t>, pero podrá dar lugar al establecimiento de un nuevo plazo, lo que deberá constar en el contrato modificatorio respectivo.</w:t>
      </w:r>
    </w:p>
    <w:p w14:paraId="1C9394D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 </w:t>
      </w:r>
    </w:p>
    <w:p w14:paraId="64C23267"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SEGUNDA.- (NORMAS DE CALIDAD APLICABLES).- </w:t>
      </w:r>
      <w:r w:rsidRPr="00CA6046">
        <w:rPr>
          <w:rFonts w:ascii="Arial" w:hAnsi="Arial" w:cs="Arial"/>
          <w:sz w:val="20"/>
          <w:szCs w:val="20"/>
        </w:rPr>
        <w:t xml:space="preserve">Los </w:t>
      </w:r>
      <w:r w:rsidRPr="00CA6046">
        <w:rPr>
          <w:rFonts w:ascii="Arial" w:hAnsi="Arial" w:cs="Arial"/>
          <w:b/>
          <w:bCs/>
          <w:sz w:val="20"/>
          <w:szCs w:val="20"/>
        </w:rPr>
        <w:t xml:space="preserve">PRODUCTOS </w:t>
      </w:r>
      <w:r w:rsidRPr="00CA6046">
        <w:rPr>
          <w:rFonts w:ascii="Arial" w:hAnsi="Arial" w:cs="Arial"/>
          <w:sz w:val="20"/>
          <w:szCs w:val="20"/>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09149700"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5F19EF5"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TERCERA.- (GARANTÍA DE LOS MEDICAMENTOS).- </w:t>
      </w:r>
      <w:r w:rsidRPr="00CA6046">
        <w:rPr>
          <w:rFonts w:ascii="Arial" w:hAnsi="Arial" w:cs="Arial"/>
          <w:sz w:val="20"/>
          <w:szCs w:val="20"/>
        </w:rPr>
        <w:t xml:space="preserve">En condiciones óptimas de almacenamiento y manipulación de los </w:t>
      </w:r>
      <w:r w:rsidRPr="00CA6046">
        <w:rPr>
          <w:rFonts w:ascii="Arial" w:hAnsi="Arial" w:cs="Arial"/>
          <w:b/>
          <w:sz w:val="20"/>
          <w:szCs w:val="20"/>
        </w:rPr>
        <w:t>PRODUCTOS</w:t>
      </w:r>
      <w:r w:rsidRPr="00CA6046">
        <w:rPr>
          <w:rFonts w:ascii="Arial" w:hAnsi="Arial" w:cs="Arial"/>
          <w:sz w:val="20"/>
          <w:szCs w:val="20"/>
        </w:rPr>
        <w:t xml:space="preserve"> objeto del presente contrato, el </w:t>
      </w:r>
      <w:r w:rsidRPr="00CA6046">
        <w:rPr>
          <w:rFonts w:ascii="Arial" w:hAnsi="Arial" w:cs="Arial"/>
          <w:b/>
          <w:bCs/>
          <w:sz w:val="20"/>
          <w:szCs w:val="20"/>
        </w:rPr>
        <w:t xml:space="preserve">PROVEEDOR </w:t>
      </w:r>
      <w:r w:rsidRPr="00CA6046">
        <w:rPr>
          <w:rFonts w:ascii="Arial" w:hAnsi="Arial" w:cs="Arial"/>
          <w:sz w:val="20"/>
          <w:szCs w:val="20"/>
        </w:rPr>
        <w:t xml:space="preserve">garantiza que no se presentarán fallas en los mismos, </w:t>
      </w:r>
      <w:r w:rsidRPr="00CA6046">
        <w:rPr>
          <w:rFonts w:ascii="Arial" w:hAnsi="Arial" w:cs="Arial"/>
          <w:bCs/>
          <w:sz w:val="20"/>
          <w:szCs w:val="20"/>
        </w:rPr>
        <w:t xml:space="preserve">por </w:t>
      </w:r>
      <w:r w:rsidRPr="00CA6046">
        <w:rPr>
          <w:rFonts w:ascii="Arial" w:hAnsi="Arial" w:cs="Arial"/>
          <w:sz w:val="20"/>
          <w:szCs w:val="20"/>
        </w:rPr>
        <w:t xml:space="preserve">defecto de fabricación por un periodo de doce (12) meses a partir de la fecha de entrega, considerando la fecha de vencimiento de cada uno de ellos. </w:t>
      </w:r>
    </w:p>
    <w:p w14:paraId="516C138A"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3A367CC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Dicha garantía no cubrirá daños causados por mal uso, errores o negligencia en el manipuleo y almacenamiento de los  </w:t>
      </w:r>
      <w:r w:rsidRPr="00CA6046">
        <w:rPr>
          <w:rFonts w:ascii="Arial" w:hAnsi="Arial" w:cs="Arial"/>
          <w:b/>
          <w:sz w:val="20"/>
          <w:szCs w:val="20"/>
        </w:rPr>
        <w:t xml:space="preserve">PRODUCTOS </w:t>
      </w:r>
      <w:r w:rsidRPr="00CA6046">
        <w:rPr>
          <w:rFonts w:ascii="Arial" w:hAnsi="Arial" w:cs="Arial"/>
          <w:sz w:val="20"/>
          <w:szCs w:val="20"/>
        </w:rPr>
        <w:t xml:space="preserve">por parte de la </w:t>
      </w:r>
      <w:r w:rsidRPr="00CA6046">
        <w:rPr>
          <w:rFonts w:ascii="Arial" w:hAnsi="Arial" w:cs="Arial"/>
          <w:b/>
          <w:bCs/>
          <w:sz w:val="20"/>
          <w:szCs w:val="20"/>
        </w:rPr>
        <w:t>CSBP.</w:t>
      </w:r>
    </w:p>
    <w:p w14:paraId="575D0055"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25E29F43"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CUARTA.- (EMBALAJE).- </w:t>
      </w:r>
      <w:r w:rsidRPr="00CA6046">
        <w:rPr>
          <w:rFonts w:ascii="Arial" w:hAnsi="Arial" w:cs="Arial"/>
          <w:sz w:val="20"/>
          <w:szCs w:val="20"/>
        </w:rPr>
        <w:t xml:space="preserve">El embalaje, las marcas y los documentos que se coloquen dentro y fuera de los </w:t>
      </w:r>
      <w:r w:rsidRPr="00CA6046">
        <w:rPr>
          <w:rFonts w:ascii="Arial" w:hAnsi="Arial" w:cs="Arial"/>
          <w:b/>
          <w:bCs/>
          <w:sz w:val="20"/>
          <w:szCs w:val="20"/>
        </w:rPr>
        <w:t xml:space="preserve">PRODUCTOS </w:t>
      </w:r>
      <w:r w:rsidRPr="00CA6046">
        <w:rPr>
          <w:rFonts w:ascii="Arial" w:hAnsi="Arial" w:cs="Arial"/>
          <w:sz w:val="20"/>
          <w:szCs w:val="20"/>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sidRPr="00CA6046">
        <w:rPr>
          <w:rFonts w:ascii="Arial" w:hAnsi="Arial" w:cs="Arial"/>
          <w:b/>
          <w:bCs/>
          <w:sz w:val="20"/>
          <w:szCs w:val="20"/>
        </w:rPr>
        <w:t>CSBP.</w:t>
      </w:r>
    </w:p>
    <w:p w14:paraId="020493C7"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04A5E2E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QUINTA.- (RECEPCION).- </w:t>
      </w:r>
      <w:r w:rsidRPr="00CA6046">
        <w:rPr>
          <w:rFonts w:ascii="Arial" w:hAnsi="Arial" w:cs="Arial"/>
          <w:sz w:val="20"/>
          <w:szCs w:val="20"/>
        </w:rPr>
        <w:t xml:space="preserve">Dentro del plazo previsto para la provisión, se hará efectiva la entrega definitiva de los </w:t>
      </w:r>
      <w:r w:rsidRPr="00CA6046">
        <w:rPr>
          <w:rFonts w:ascii="Arial" w:hAnsi="Arial" w:cs="Arial"/>
          <w:b/>
          <w:bCs/>
          <w:sz w:val="20"/>
          <w:szCs w:val="20"/>
        </w:rPr>
        <w:t>PRODUCTOS</w:t>
      </w:r>
      <w:r w:rsidRPr="00CA6046">
        <w:rPr>
          <w:rFonts w:ascii="Arial" w:hAnsi="Arial" w:cs="Arial"/>
          <w:sz w:val="20"/>
          <w:szCs w:val="20"/>
        </w:rPr>
        <w:t xml:space="preserve">, a cuyo efecto, la </w:t>
      </w:r>
      <w:r w:rsidRPr="00CA6046">
        <w:rPr>
          <w:rFonts w:ascii="Arial" w:hAnsi="Arial" w:cs="Arial"/>
          <w:b/>
          <w:bCs/>
          <w:sz w:val="20"/>
          <w:szCs w:val="20"/>
        </w:rPr>
        <w:t>CSBP</w:t>
      </w:r>
      <w:r w:rsidRPr="00CA6046">
        <w:rPr>
          <w:rFonts w:ascii="Arial" w:hAnsi="Arial" w:cs="Arial"/>
          <w:sz w:val="20"/>
          <w:szCs w:val="20"/>
        </w:rPr>
        <w:t xml:space="preserve"> nombrará una Comisión de Recepción, que verificará si los mismos concuerdan plenamente con las especificaciones técnicas de la propuesta aceptada por la </w:t>
      </w:r>
      <w:r w:rsidRPr="00CA6046">
        <w:rPr>
          <w:rFonts w:ascii="Arial" w:hAnsi="Arial" w:cs="Arial"/>
          <w:b/>
          <w:bCs/>
          <w:sz w:val="20"/>
          <w:szCs w:val="20"/>
        </w:rPr>
        <w:t xml:space="preserve">CSBP. </w:t>
      </w:r>
      <w:r w:rsidRPr="00CA6046">
        <w:rPr>
          <w:rFonts w:ascii="Arial" w:hAnsi="Arial" w:cs="Arial"/>
          <w:sz w:val="20"/>
          <w:szCs w:val="20"/>
        </w:rPr>
        <w:t>De dicho acto, se levantará el Acta de Recepción Definitiva, que es un documento diferente al registro de ingreso a almacenes.</w:t>
      </w:r>
      <w:r w:rsidRPr="00CA6046">
        <w:rPr>
          <w:rFonts w:ascii="Arial" w:hAnsi="Arial" w:cs="Arial"/>
          <w:b/>
          <w:bCs/>
          <w:sz w:val="20"/>
          <w:szCs w:val="20"/>
        </w:rPr>
        <w:t xml:space="preserve"> </w:t>
      </w:r>
    </w:p>
    <w:p w14:paraId="6AFDA44F"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F9561F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La </w:t>
      </w:r>
      <w:r w:rsidRPr="00CA6046">
        <w:rPr>
          <w:rFonts w:ascii="Arial" w:hAnsi="Arial" w:cs="Arial"/>
          <w:b/>
          <w:bCs/>
          <w:sz w:val="20"/>
          <w:szCs w:val="20"/>
        </w:rPr>
        <w:t>CSBP</w:t>
      </w:r>
      <w:r w:rsidRPr="00CA6046">
        <w:rPr>
          <w:rFonts w:ascii="Arial" w:hAnsi="Arial" w:cs="Arial"/>
          <w:sz w:val="20"/>
          <w:szCs w:val="20"/>
        </w:rPr>
        <w:t xml:space="preserve"> a través de su Comisión de Recepción, no dará por finalizada la adquisición y la culminación, si el </w:t>
      </w:r>
      <w:r w:rsidRPr="00CA6046">
        <w:rPr>
          <w:rFonts w:ascii="Arial" w:hAnsi="Arial" w:cs="Arial"/>
          <w:b/>
          <w:bCs/>
          <w:sz w:val="20"/>
          <w:szCs w:val="20"/>
        </w:rPr>
        <w:t>PROVEEDOR</w:t>
      </w:r>
      <w:r w:rsidRPr="00CA6046">
        <w:rPr>
          <w:rFonts w:ascii="Arial" w:hAnsi="Arial" w:cs="Arial"/>
          <w:sz w:val="20"/>
          <w:szCs w:val="20"/>
        </w:rPr>
        <w:t xml:space="preserve"> no hubiese cumplido con todas sus obligaciones de acuerdo a los términos del presente contrato.</w:t>
      </w:r>
    </w:p>
    <w:p w14:paraId="40DC851E"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66EBACC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SEXTA.- (DEVOLUCION Y REPOSICION DE PRODUCTOS).- </w:t>
      </w:r>
      <w:r w:rsidRPr="00CA6046">
        <w:rPr>
          <w:rFonts w:ascii="Arial" w:hAnsi="Arial" w:cs="Arial"/>
          <w:sz w:val="20"/>
          <w:szCs w:val="20"/>
        </w:rPr>
        <w:t xml:space="preserve">Si los </w:t>
      </w:r>
      <w:r w:rsidRPr="00CA6046">
        <w:rPr>
          <w:rFonts w:ascii="Arial" w:hAnsi="Arial" w:cs="Arial"/>
          <w:b/>
          <w:bCs/>
          <w:sz w:val="20"/>
          <w:szCs w:val="20"/>
        </w:rPr>
        <w:t xml:space="preserve">PRODUCTOS </w:t>
      </w:r>
      <w:r w:rsidRPr="00CA6046">
        <w:rPr>
          <w:rFonts w:ascii="Arial" w:hAnsi="Arial" w:cs="Arial"/>
          <w:sz w:val="20"/>
          <w:szCs w:val="20"/>
        </w:rPr>
        <w:t xml:space="preserve">recibidos </w:t>
      </w:r>
      <w:r w:rsidRPr="00CA6046">
        <w:rPr>
          <w:rFonts w:ascii="Arial" w:hAnsi="Arial" w:cs="Arial"/>
          <w:b/>
          <w:sz w:val="20"/>
          <w:szCs w:val="20"/>
        </w:rPr>
        <w:t xml:space="preserve">no </w:t>
      </w:r>
      <w:r w:rsidRPr="00CA6046">
        <w:rPr>
          <w:rFonts w:ascii="Arial" w:hAnsi="Arial" w:cs="Arial"/>
          <w:sz w:val="20"/>
          <w:szCs w:val="20"/>
        </w:rPr>
        <w:t xml:space="preserve">se ajustan a las especificaciones técnicas, la </w:t>
      </w:r>
      <w:r w:rsidRPr="00CA6046">
        <w:rPr>
          <w:rFonts w:ascii="Arial" w:hAnsi="Arial" w:cs="Arial"/>
          <w:b/>
          <w:bCs/>
          <w:sz w:val="20"/>
          <w:szCs w:val="20"/>
        </w:rPr>
        <w:t>CSBP</w:t>
      </w:r>
      <w:r w:rsidRPr="00CA6046">
        <w:rPr>
          <w:rFonts w:ascii="Arial" w:hAnsi="Arial" w:cs="Arial"/>
          <w:sz w:val="20"/>
          <w:szCs w:val="20"/>
        </w:rPr>
        <w:t xml:space="preserve"> los rechazará y el </w:t>
      </w:r>
      <w:r w:rsidRPr="00CA6046">
        <w:rPr>
          <w:rFonts w:ascii="Arial" w:hAnsi="Arial" w:cs="Arial"/>
          <w:b/>
          <w:bCs/>
          <w:sz w:val="20"/>
          <w:szCs w:val="20"/>
        </w:rPr>
        <w:t>PROVEEDOR</w:t>
      </w:r>
      <w:r w:rsidRPr="00CA6046">
        <w:rPr>
          <w:rFonts w:ascii="Arial" w:hAnsi="Arial" w:cs="Arial"/>
          <w:sz w:val="20"/>
          <w:szCs w:val="20"/>
        </w:rPr>
        <w:t xml:space="preserve"> deberá, sin cargo para la </w:t>
      </w:r>
      <w:r w:rsidRPr="00CA6046">
        <w:rPr>
          <w:rFonts w:ascii="Arial" w:hAnsi="Arial" w:cs="Arial"/>
          <w:b/>
          <w:bCs/>
          <w:sz w:val="20"/>
          <w:szCs w:val="20"/>
        </w:rPr>
        <w:t>CSBP</w:t>
      </w:r>
      <w:r w:rsidRPr="00CA6046">
        <w:rPr>
          <w:rFonts w:ascii="Arial" w:hAnsi="Arial" w:cs="Arial"/>
          <w:sz w:val="20"/>
          <w:szCs w:val="20"/>
        </w:rPr>
        <w:t xml:space="preserve">, reemplazarlos por aquellos que cumplan las especificaciones técnicas requeridas en el Pliego Específico de Condiciones. Los eventuales rechazos por parte de la </w:t>
      </w:r>
      <w:r w:rsidRPr="00CA6046">
        <w:rPr>
          <w:rFonts w:ascii="Arial" w:hAnsi="Arial" w:cs="Arial"/>
          <w:b/>
          <w:bCs/>
          <w:sz w:val="20"/>
          <w:szCs w:val="20"/>
        </w:rPr>
        <w:t>CSBP</w:t>
      </w:r>
      <w:r w:rsidRPr="00CA6046">
        <w:rPr>
          <w:rFonts w:ascii="Arial" w:hAnsi="Arial" w:cs="Arial"/>
          <w:sz w:val="20"/>
          <w:szCs w:val="20"/>
        </w:rPr>
        <w:t xml:space="preserve">, no modifican los plazos de entrega, que permanecerá invariable.  </w:t>
      </w:r>
    </w:p>
    <w:p w14:paraId="7A516407" w14:textId="77777777" w:rsidR="00E2745B" w:rsidRPr="00CA6046" w:rsidRDefault="00E2745B" w:rsidP="00F37CDA">
      <w:pPr>
        <w:tabs>
          <w:tab w:val="left" w:pos="-720"/>
        </w:tabs>
        <w:spacing w:after="0" w:line="240" w:lineRule="auto"/>
        <w:ind w:left="708"/>
        <w:jc w:val="both"/>
        <w:rPr>
          <w:rFonts w:ascii="Arial" w:hAnsi="Arial" w:cs="Arial"/>
          <w:sz w:val="20"/>
          <w:szCs w:val="20"/>
        </w:rPr>
      </w:pPr>
    </w:p>
    <w:p w14:paraId="1F7750CA"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 xml:space="preserve">El </w:t>
      </w:r>
      <w:r w:rsidRPr="00CA6046">
        <w:rPr>
          <w:rFonts w:ascii="Arial" w:hAnsi="Arial" w:cs="Arial"/>
          <w:b/>
          <w:bCs/>
          <w:sz w:val="20"/>
          <w:szCs w:val="20"/>
        </w:rPr>
        <w:t>PROVEEDOR</w:t>
      </w:r>
      <w:r w:rsidRPr="00CA6046">
        <w:rPr>
          <w:rFonts w:ascii="Arial" w:hAnsi="Arial" w:cs="Arial"/>
          <w:sz w:val="20"/>
          <w:szCs w:val="20"/>
        </w:rPr>
        <w:t xml:space="preserve"> se compromete a reponer cualquier medicamento que sufra alteración, variación, trastorno o descomposición por defecto de fabricación, en los envases o embalajes, sin costo adicional alguno para la </w:t>
      </w:r>
      <w:r w:rsidRPr="00CA6046">
        <w:rPr>
          <w:rFonts w:ascii="Arial" w:hAnsi="Arial" w:cs="Arial"/>
          <w:b/>
          <w:bCs/>
          <w:sz w:val="20"/>
          <w:szCs w:val="20"/>
        </w:rPr>
        <w:t xml:space="preserve">CSBP </w:t>
      </w:r>
      <w:r w:rsidRPr="00CA6046">
        <w:rPr>
          <w:rFonts w:ascii="Arial" w:hAnsi="Arial" w:cs="Arial"/>
          <w:bCs/>
          <w:sz w:val="20"/>
          <w:szCs w:val="20"/>
        </w:rPr>
        <w:t>en el plazo máximo de diez (10) días hábiles a partir de su notificación en forma escrita.</w:t>
      </w:r>
    </w:p>
    <w:p w14:paraId="3F630CC1"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55ED2ADE"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VIGESIMO SEPTIMA.- (DERECHO DE PATENTE).- </w:t>
      </w:r>
      <w:r w:rsidRPr="00CA6046">
        <w:rPr>
          <w:rFonts w:ascii="Arial" w:hAnsi="Arial" w:cs="Arial"/>
          <w:bCs/>
          <w:sz w:val="20"/>
          <w:szCs w:val="20"/>
        </w:rPr>
        <w:t xml:space="preserve">El </w:t>
      </w:r>
      <w:r w:rsidRPr="00CA6046">
        <w:rPr>
          <w:rFonts w:ascii="Arial" w:hAnsi="Arial" w:cs="Arial"/>
          <w:b/>
          <w:bCs/>
          <w:sz w:val="20"/>
          <w:szCs w:val="20"/>
        </w:rPr>
        <w:t>PROVEEDOR</w:t>
      </w:r>
      <w:r w:rsidRPr="00CA6046">
        <w:rPr>
          <w:rFonts w:ascii="Arial" w:hAnsi="Arial" w:cs="Arial"/>
          <w:bCs/>
          <w:sz w:val="20"/>
          <w:szCs w:val="20"/>
        </w:rPr>
        <w:t xml:space="preserve"> asume responsabilidad de manera ilimitada y permanente en caso de reclamos de terceros por transgresiones a derechos de patente, marcas registradas o diseño industrial causado por la adquisición y utilización de los </w:t>
      </w:r>
      <w:r w:rsidRPr="00CA6046">
        <w:rPr>
          <w:rFonts w:ascii="Arial" w:hAnsi="Arial" w:cs="Arial"/>
          <w:b/>
          <w:bCs/>
          <w:sz w:val="20"/>
          <w:szCs w:val="20"/>
        </w:rPr>
        <w:t xml:space="preserve">PRODUCTOS </w:t>
      </w:r>
      <w:r w:rsidRPr="00CA6046">
        <w:rPr>
          <w:rFonts w:ascii="Arial" w:hAnsi="Arial" w:cs="Arial"/>
          <w:bCs/>
          <w:sz w:val="20"/>
          <w:szCs w:val="20"/>
        </w:rPr>
        <w:t>o parte de ellos en el Estado Plurinacional de Bolivia.</w:t>
      </w:r>
    </w:p>
    <w:p w14:paraId="06926FED" w14:textId="77777777" w:rsidR="00E2745B" w:rsidRPr="00CA6046" w:rsidRDefault="00E2745B" w:rsidP="00F37CDA">
      <w:pPr>
        <w:tabs>
          <w:tab w:val="left" w:pos="-720"/>
        </w:tabs>
        <w:spacing w:after="0" w:line="240" w:lineRule="auto"/>
        <w:ind w:left="708"/>
        <w:jc w:val="both"/>
        <w:rPr>
          <w:rFonts w:ascii="Arial" w:hAnsi="Arial" w:cs="Arial"/>
          <w:b/>
          <w:sz w:val="20"/>
          <w:szCs w:val="20"/>
        </w:rPr>
      </w:pPr>
    </w:p>
    <w:p w14:paraId="3ADC9271"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sz w:val="20"/>
          <w:szCs w:val="20"/>
        </w:rPr>
        <w:t>VIGESIMO OCTAVA.- (EXONERACION A LA CSBP DE RESPONSABILIDADES POR DAÑO A TERCEROS).-</w:t>
      </w:r>
      <w:r w:rsidRPr="00CA6046">
        <w:rPr>
          <w:rFonts w:ascii="Arial" w:hAnsi="Arial" w:cs="Arial"/>
          <w:sz w:val="20"/>
          <w:szCs w:val="20"/>
        </w:rPr>
        <w:t xml:space="preserve"> El </w:t>
      </w:r>
      <w:r w:rsidRPr="00CA6046">
        <w:rPr>
          <w:rFonts w:ascii="Arial" w:hAnsi="Arial" w:cs="Arial"/>
          <w:b/>
          <w:sz w:val="20"/>
          <w:szCs w:val="20"/>
        </w:rPr>
        <w:t>PROVEEDOR</w:t>
      </w:r>
      <w:r w:rsidRPr="00CA6046">
        <w:rPr>
          <w:rFonts w:ascii="Arial" w:hAnsi="Arial" w:cs="Arial"/>
          <w:sz w:val="20"/>
          <w:szCs w:val="20"/>
        </w:rPr>
        <w:t xml:space="preserve"> se obliga a tomar todas las previsiones que pudiesen surgir por daño a terceros, se exonera de estas obligaciones a la </w:t>
      </w:r>
      <w:r w:rsidRPr="00CA6046">
        <w:rPr>
          <w:rFonts w:ascii="Arial" w:hAnsi="Arial" w:cs="Arial"/>
          <w:b/>
          <w:sz w:val="20"/>
          <w:szCs w:val="20"/>
        </w:rPr>
        <w:t>CSBP</w:t>
      </w:r>
      <w:r w:rsidRPr="00CA6046">
        <w:rPr>
          <w:rFonts w:ascii="Arial" w:hAnsi="Arial" w:cs="Arial"/>
          <w:sz w:val="20"/>
          <w:szCs w:val="20"/>
        </w:rPr>
        <w:t xml:space="preserve">. </w:t>
      </w:r>
    </w:p>
    <w:p w14:paraId="3AEACD7F" w14:textId="77777777" w:rsidR="00E2745B" w:rsidRPr="00CA6046" w:rsidRDefault="00E2745B" w:rsidP="00F37CDA">
      <w:pPr>
        <w:tabs>
          <w:tab w:val="left" w:pos="-720"/>
        </w:tabs>
        <w:spacing w:after="0" w:line="240" w:lineRule="auto"/>
        <w:ind w:left="708"/>
        <w:jc w:val="both"/>
        <w:rPr>
          <w:rFonts w:ascii="Arial" w:hAnsi="Arial" w:cs="Arial"/>
          <w:b/>
          <w:sz w:val="20"/>
          <w:szCs w:val="20"/>
        </w:rPr>
      </w:pPr>
    </w:p>
    <w:p w14:paraId="5CDA4FCF"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sz w:val="20"/>
          <w:szCs w:val="20"/>
        </w:rPr>
        <w:t>VIGESIMO NOVENA.- (EXONERACION DE LAS CARGAS LABORALES Y SOCIALES A LA CSBP).-</w:t>
      </w:r>
      <w:r w:rsidRPr="00CA6046">
        <w:rPr>
          <w:rFonts w:ascii="Arial" w:hAnsi="Arial" w:cs="Arial"/>
          <w:sz w:val="20"/>
          <w:szCs w:val="20"/>
        </w:rPr>
        <w:t xml:space="preserve"> El </w:t>
      </w:r>
      <w:r w:rsidRPr="00CA6046">
        <w:rPr>
          <w:rFonts w:ascii="Arial" w:hAnsi="Arial" w:cs="Arial"/>
          <w:b/>
          <w:sz w:val="20"/>
          <w:szCs w:val="20"/>
        </w:rPr>
        <w:t>PROVEEDOR</w:t>
      </w:r>
      <w:r w:rsidRPr="00CA6046">
        <w:rPr>
          <w:rFonts w:ascii="Arial" w:hAnsi="Arial" w:cs="Arial"/>
          <w:sz w:val="20"/>
          <w:szCs w:val="20"/>
        </w:rPr>
        <w:t xml:space="preserve"> corre con las obligaciones que emerjan del objeto del presente contrato, respecto a las cargas laborales y sociales con el personal de su dependencia, se exonera de estas obligaciones a la </w:t>
      </w:r>
      <w:r w:rsidRPr="00CA6046">
        <w:rPr>
          <w:rFonts w:ascii="Arial" w:hAnsi="Arial" w:cs="Arial"/>
          <w:b/>
          <w:sz w:val="20"/>
          <w:szCs w:val="20"/>
        </w:rPr>
        <w:t>CSBP</w:t>
      </w:r>
      <w:r w:rsidRPr="00CA6046">
        <w:rPr>
          <w:rFonts w:ascii="Arial" w:hAnsi="Arial" w:cs="Arial"/>
          <w:sz w:val="20"/>
          <w:szCs w:val="20"/>
        </w:rPr>
        <w:t>.</w:t>
      </w:r>
    </w:p>
    <w:p w14:paraId="3E34ADC3"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05FAEB75" w14:textId="77777777" w:rsidR="00E2745B" w:rsidRPr="00CA6046" w:rsidRDefault="00E2745B" w:rsidP="00F37CDA">
      <w:pPr>
        <w:spacing w:after="0" w:line="240" w:lineRule="auto"/>
        <w:ind w:left="708"/>
        <w:jc w:val="both"/>
        <w:rPr>
          <w:rFonts w:ascii="Arial" w:hAnsi="Arial" w:cs="Arial"/>
          <w:b/>
          <w:bCs/>
          <w:sz w:val="20"/>
          <w:szCs w:val="20"/>
        </w:rPr>
      </w:pPr>
      <w:r w:rsidRPr="00CA6046">
        <w:rPr>
          <w:rFonts w:ascii="Arial" w:hAnsi="Arial" w:cs="Arial"/>
          <w:b/>
          <w:bCs/>
          <w:sz w:val="20"/>
          <w:szCs w:val="20"/>
        </w:rPr>
        <w:t xml:space="preserve">TRIGESIMA.- (CIERRE O LIQUIDACION DE CONTRATO).- </w:t>
      </w:r>
      <w:r w:rsidRPr="00CA6046">
        <w:rPr>
          <w:rFonts w:ascii="Arial" w:hAnsi="Arial" w:cs="Arial"/>
          <w:sz w:val="20"/>
          <w:szCs w:val="20"/>
        </w:rPr>
        <w:t xml:space="preserve">Una vez cumplido el objeto y los términos del contrato, la </w:t>
      </w:r>
      <w:r w:rsidRPr="00CA6046">
        <w:rPr>
          <w:rFonts w:ascii="Arial" w:hAnsi="Arial" w:cs="Arial"/>
          <w:b/>
          <w:bCs/>
          <w:sz w:val="20"/>
          <w:szCs w:val="20"/>
        </w:rPr>
        <w:t>CSBP</w:t>
      </w:r>
      <w:r w:rsidRPr="00CA6046">
        <w:rPr>
          <w:rFonts w:ascii="Arial" w:hAnsi="Arial" w:cs="Arial"/>
          <w:sz w:val="20"/>
          <w:szCs w:val="20"/>
        </w:rPr>
        <w:t xml:space="preserve"> procederá a la emisión del Certificado de Cumplimiento de Contrato, previa solicitud escrita del </w:t>
      </w:r>
      <w:r w:rsidRPr="00CA6046">
        <w:rPr>
          <w:rFonts w:ascii="Arial" w:hAnsi="Arial" w:cs="Arial"/>
          <w:b/>
          <w:bCs/>
          <w:sz w:val="20"/>
          <w:szCs w:val="20"/>
        </w:rPr>
        <w:t>PROVEEDOR.</w:t>
      </w:r>
    </w:p>
    <w:p w14:paraId="0627A446" w14:textId="77777777" w:rsidR="00E2745B" w:rsidRPr="00CA6046" w:rsidRDefault="00E2745B" w:rsidP="00F37CDA">
      <w:pPr>
        <w:spacing w:after="0" w:line="240" w:lineRule="auto"/>
        <w:ind w:left="708"/>
        <w:jc w:val="both"/>
        <w:rPr>
          <w:rFonts w:ascii="Arial" w:hAnsi="Arial" w:cs="Arial"/>
          <w:b/>
          <w:bCs/>
          <w:sz w:val="20"/>
          <w:szCs w:val="20"/>
        </w:rPr>
      </w:pPr>
    </w:p>
    <w:p w14:paraId="39D5D0D2"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sz w:val="20"/>
          <w:szCs w:val="20"/>
        </w:rPr>
        <w:t>En el cierre o liquidación de contrato, se tomará en cuenta las multas y penalidades, si hubiera.</w:t>
      </w:r>
    </w:p>
    <w:p w14:paraId="5AB8D564" w14:textId="77777777" w:rsidR="00E2745B" w:rsidRPr="00CA6046" w:rsidRDefault="00E2745B" w:rsidP="00F37CDA">
      <w:pPr>
        <w:tabs>
          <w:tab w:val="left" w:pos="-720"/>
        </w:tabs>
        <w:spacing w:after="0" w:line="240" w:lineRule="auto"/>
        <w:ind w:left="708"/>
        <w:jc w:val="both"/>
        <w:rPr>
          <w:rFonts w:ascii="Arial" w:hAnsi="Arial" w:cs="Arial"/>
          <w:b/>
          <w:bCs/>
          <w:sz w:val="20"/>
          <w:szCs w:val="20"/>
        </w:rPr>
      </w:pPr>
    </w:p>
    <w:p w14:paraId="7FDF33A4" w14:textId="77777777" w:rsidR="00E2745B" w:rsidRPr="00CA6046" w:rsidRDefault="00E2745B" w:rsidP="00F37CDA">
      <w:pPr>
        <w:tabs>
          <w:tab w:val="left" w:pos="-720"/>
        </w:tabs>
        <w:spacing w:after="0" w:line="240" w:lineRule="auto"/>
        <w:ind w:left="708"/>
        <w:jc w:val="both"/>
        <w:rPr>
          <w:rFonts w:ascii="Arial" w:hAnsi="Arial" w:cs="Arial"/>
          <w:sz w:val="20"/>
          <w:szCs w:val="20"/>
        </w:rPr>
      </w:pPr>
      <w:r w:rsidRPr="00CA6046">
        <w:rPr>
          <w:rFonts w:ascii="Arial" w:hAnsi="Arial" w:cs="Arial"/>
          <w:b/>
          <w:bCs/>
          <w:sz w:val="20"/>
          <w:szCs w:val="20"/>
        </w:rPr>
        <w:t xml:space="preserve">TRIGESIMO PRIMERA.- (DOMICILIO A EFECTOS DE NOTIFICACION).- </w:t>
      </w:r>
      <w:r w:rsidRPr="00CA6046">
        <w:rPr>
          <w:rFonts w:ascii="Arial" w:hAnsi="Arial" w:cs="Arial"/>
          <w:sz w:val="20"/>
          <w:szCs w:val="20"/>
        </w:rPr>
        <w:t>Cualquier aviso o notificación que tengan que darse las partes bajo este contrato será enviada:</w:t>
      </w:r>
    </w:p>
    <w:p w14:paraId="30CD245F" w14:textId="77777777" w:rsidR="00E2745B" w:rsidRPr="00CA6046" w:rsidRDefault="00E2745B" w:rsidP="00F37CDA">
      <w:pPr>
        <w:tabs>
          <w:tab w:val="left" w:pos="-720"/>
          <w:tab w:val="left" w:pos="0"/>
        </w:tabs>
        <w:spacing w:after="0" w:line="240" w:lineRule="auto"/>
        <w:ind w:left="708"/>
        <w:jc w:val="both"/>
        <w:rPr>
          <w:rFonts w:ascii="Arial" w:hAnsi="Arial" w:cs="Arial"/>
          <w:sz w:val="20"/>
          <w:szCs w:val="20"/>
        </w:rPr>
      </w:pPr>
    </w:p>
    <w:p w14:paraId="48F92BD9" w14:textId="77777777" w:rsidR="00E2745B" w:rsidRPr="00CA6046" w:rsidRDefault="00E2745B" w:rsidP="00F37CDA">
      <w:pPr>
        <w:tabs>
          <w:tab w:val="left" w:pos="-720"/>
          <w:tab w:val="left" w:pos="0"/>
        </w:tabs>
        <w:ind w:left="708"/>
        <w:jc w:val="both"/>
        <w:rPr>
          <w:rFonts w:ascii="Arial" w:hAnsi="Arial" w:cs="Arial"/>
          <w:sz w:val="20"/>
          <w:szCs w:val="20"/>
        </w:rPr>
      </w:pPr>
      <w:r w:rsidRPr="00CA6046">
        <w:rPr>
          <w:rFonts w:ascii="Arial" w:hAnsi="Arial" w:cs="Arial"/>
          <w:sz w:val="20"/>
          <w:szCs w:val="20"/>
        </w:rPr>
        <w:t>Al</w:t>
      </w:r>
      <w:r w:rsidRPr="00CA6046">
        <w:rPr>
          <w:rFonts w:ascii="Arial" w:hAnsi="Arial" w:cs="Arial"/>
          <w:b/>
          <w:bCs/>
          <w:sz w:val="20"/>
          <w:szCs w:val="20"/>
        </w:rPr>
        <w:t xml:space="preserve">  PROVEEDOR</w:t>
      </w:r>
      <w:r w:rsidRPr="00CA6046">
        <w:rPr>
          <w:rFonts w:ascii="Arial" w:hAnsi="Arial" w:cs="Arial"/>
          <w:sz w:val="20"/>
          <w:szCs w:val="20"/>
        </w:rPr>
        <w:t xml:space="preserve">: </w:t>
      </w:r>
      <w:r>
        <w:rPr>
          <w:rFonts w:ascii="Arial" w:hAnsi="Arial" w:cs="Arial"/>
          <w:sz w:val="20"/>
          <w:szCs w:val="20"/>
        </w:rPr>
        <w:t>XXXXXXXXXXXXXXXXXXXXXX</w:t>
      </w:r>
    </w:p>
    <w:p w14:paraId="1A140DC9" w14:textId="77777777" w:rsidR="00E2745B" w:rsidRPr="00CA6046" w:rsidRDefault="00E2745B" w:rsidP="00F37CDA">
      <w:pPr>
        <w:tabs>
          <w:tab w:val="left" w:pos="-720"/>
          <w:tab w:val="left" w:pos="0"/>
        </w:tabs>
        <w:spacing w:after="0" w:line="240" w:lineRule="auto"/>
        <w:ind w:left="1428" w:hanging="720"/>
        <w:jc w:val="both"/>
        <w:rPr>
          <w:rFonts w:ascii="Arial" w:hAnsi="Arial" w:cs="Arial"/>
          <w:sz w:val="20"/>
          <w:szCs w:val="20"/>
        </w:rPr>
      </w:pPr>
      <w:r w:rsidRPr="00CA6046">
        <w:rPr>
          <w:rFonts w:ascii="Arial" w:hAnsi="Arial" w:cs="Arial"/>
          <w:sz w:val="20"/>
          <w:szCs w:val="20"/>
        </w:rPr>
        <w:t>A la</w:t>
      </w:r>
      <w:r w:rsidRPr="00CA6046">
        <w:rPr>
          <w:rFonts w:ascii="Arial" w:hAnsi="Arial" w:cs="Arial"/>
          <w:b/>
          <w:bCs/>
          <w:sz w:val="20"/>
          <w:szCs w:val="20"/>
        </w:rPr>
        <w:t xml:space="preserve"> CSBP: </w:t>
      </w:r>
      <w:r w:rsidRPr="00CA6046">
        <w:rPr>
          <w:rFonts w:ascii="Arial" w:hAnsi="Arial" w:cs="Arial"/>
          <w:sz w:val="20"/>
          <w:szCs w:val="20"/>
        </w:rPr>
        <w:t xml:space="preserve">Calle Reyes Ortiz N° 73 Edif. </w:t>
      </w:r>
      <w:proofErr w:type="spellStart"/>
      <w:r w:rsidRPr="00CA6046">
        <w:rPr>
          <w:rFonts w:ascii="Arial" w:hAnsi="Arial" w:cs="Arial"/>
          <w:sz w:val="20"/>
          <w:szCs w:val="20"/>
        </w:rPr>
        <w:t>Gundlach</w:t>
      </w:r>
      <w:proofErr w:type="spellEnd"/>
      <w:r w:rsidRPr="00CA6046">
        <w:rPr>
          <w:rFonts w:ascii="Arial" w:hAnsi="Arial" w:cs="Arial"/>
          <w:sz w:val="20"/>
          <w:szCs w:val="20"/>
        </w:rPr>
        <w:t>, Torre Oeste piso 22 de la ciudad de La Paz.</w:t>
      </w:r>
    </w:p>
    <w:p w14:paraId="0E61855B" w14:textId="77777777" w:rsidR="00E2745B" w:rsidRPr="00CA6046" w:rsidRDefault="00E2745B" w:rsidP="00F37CDA">
      <w:pPr>
        <w:spacing w:after="0" w:line="240" w:lineRule="auto"/>
        <w:ind w:left="708"/>
        <w:jc w:val="both"/>
        <w:rPr>
          <w:rFonts w:ascii="Arial" w:hAnsi="Arial" w:cs="Arial"/>
          <w:b/>
          <w:bCs/>
          <w:sz w:val="20"/>
          <w:szCs w:val="20"/>
        </w:rPr>
      </w:pPr>
    </w:p>
    <w:p w14:paraId="4E45A36A" w14:textId="77777777" w:rsidR="00E2745B" w:rsidRPr="00CA6046" w:rsidRDefault="00E2745B" w:rsidP="00F37CDA">
      <w:pPr>
        <w:spacing w:after="0" w:line="240" w:lineRule="auto"/>
        <w:ind w:left="708"/>
        <w:jc w:val="both"/>
        <w:rPr>
          <w:rFonts w:ascii="Arial" w:hAnsi="Arial" w:cs="Arial"/>
          <w:b/>
          <w:bCs/>
          <w:sz w:val="20"/>
          <w:szCs w:val="20"/>
        </w:rPr>
      </w:pPr>
      <w:r w:rsidRPr="00CA6046">
        <w:rPr>
          <w:rFonts w:ascii="Arial" w:hAnsi="Arial" w:cs="Arial"/>
          <w:b/>
          <w:bCs/>
          <w:sz w:val="20"/>
          <w:szCs w:val="20"/>
        </w:rPr>
        <w:t xml:space="preserve">TRIGESIMO SEGUNDA.- </w:t>
      </w:r>
      <w:r w:rsidRPr="00CA6046">
        <w:rPr>
          <w:rFonts w:ascii="Arial" w:hAnsi="Arial" w:cs="Arial"/>
          <w:b/>
          <w:sz w:val="20"/>
          <w:szCs w:val="20"/>
          <w:lang w:val="es"/>
        </w:rPr>
        <w:t>(GASTOS NOTARIALES</w:t>
      </w:r>
      <w:r w:rsidRPr="00CA6046">
        <w:rPr>
          <w:rFonts w:ascii="Arial" w:hAnsi="Arial" w:cs="Arial"/>
          <w:b/>
          <w:bCs/>
          <w:sz w:val="20"/>
          <w:szCs w:val="20"/>
        </w:rPr>
        <w:t>).-</w:t>
      </w:r>
      <w:r w:rsidRPr="00CA6046">
        <w:rPr>
          <w:rFonts w:ascii="Arial" w:hAnsi="Arial" w:cs="Arial"/>
          <w:sz w:val="20"/>
          <w:szCs w:val="20"/>
        </w:rPr>
        <w:t xml:space="preserve"> Todos los gastos que demande el trámite de Protocolización del presente contrato ante Notario de Fe Pública, serán cubiertos en su integridad por el</w:t>
      </w:r>
      <w:r w:rsidRPr="00CA6046">
        <w:rPr>
          <w:rFonts w:ascii="Arial" w:hAnsi="Arial" w:cs="Arial"/>
          <w:b/>
          <w:bCs/>
          <w:sz w:val="20"/>
          <w:szCs w:val="20"/>
        </w:rPr>
        <w:t xml:space="preserve"> PROVEEDOR.</w:t>
      </w:r>
    </w:p>
    <w:p w14:paraId="609AEB8D" w14:textId="77777777" w:rsidR="00E2745B" w:rsidRPr="00CA6046" w:rsidRDefault="00E2745B" w:rsidP="00F37CDA">
      <w:pPr>
        <w:spacing w:after="0" w:line="240" w:lineRule="auto"/>
        <w:ind w:left="708"/>
        <w:jc w:val="both"/>
        <w:rPr>
          <w:rFonts w:ascii="Arial" w:hAnsi="Arial" w:cs="Arial"/>
          <w:b/>
          <w:bCs/>
          <w:sz w:val="20"/>
          <w:szCs w:val="20"/>
        </w:rPr>
      </w:pPr>
    </w:p>
    <w:p w14:paraId="324B7C74" w14:textId="45707022"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b/>
          <w:bCs/>
          <w:sz w:val="20"/>
          <w:szCs w:val="20"/>
        </w:rPr>
        <w:t xml:space="preserve">TRIGESIMO TERCERA.- (CONFORMIDAD).- </w:t>
      </w:r>
      <w:r w:rsidRPr="00CA6046">
        <w:rPr>
          <w:rFonts w:ascii="Arial" w:hAnsi="Arial" w:cs="Arial"/>
          <w:sz w:val="20"/>
          <w:szCs w:val="20"/>
        </w:rPr>
        <w:t xml:space="preserve">En señal de conformidad y para su fiel y estricto cumplimiento firman el presente contrato en dos ejemplares de un mismo tenor y validez en la ciudad de La Paz a los </w:t>
      </w:r>
      <w:r>
        <w:rPr>
          <w:rFonts w:ascii="Arial" w:hAnsi="Arial" w:cs="Arial"/>
          <w:sz w:val="20"/>
          <w:szCs w:val="20"/>
        </w:rPr>
        <w:t>XXXX</w:t>
      </w:r>
      <w:r w:rsidRPr="00CA6046">
        <w:rPr>
          <w:rFonts w:ascii="Arial" w:hAnsi="Arial" w:cs="Arial"/>
          <w:sz w:val="20"/>
          <w:szCs w:val="20"/>
        </w:rPr>
        <w:t xml:space="preserve"> </w:t>
      </w:r>
      <w:r>
        <w:rPr>
          <w:rFonts w:ascii="Arial" w:hAnsi="Arial" w:cs="Arial"/>
          <w:sz w:val="20"/>
          <w:szCs w:val="20"/>
        </w:rPr>
        <w:t>XXX</w:t>
      </w:r>
      <w:r w:rsidRPr="00CA6046">
        <w:rPr>
          <w:rFonts w:ascii="Arial" w:hAnsi="Arial" w:cs="Arial"/>
          <w:sz w:val="20"/>
          <w:szCs w:val="20"/>
        </w:rPr>
        <w:t xml:space="preserve"> (</w:t>
      </w:r>
      <w:r>
        <w:rPr>
          <w:rFonts w:ascii="Arial" w:hAnsi="Arial" w:cs="Arial"/>
          <w:sz w:val="20"/>
          <w:szCs w:val="20"/>
        </w:rPr>
        <w:t>XXXX</w:t>
      </w:r>
      <w:r w:rsidRPr="00CA6046">
        <w:rPr>
          <w:rFonts w:ascii="Arial" w:hAnsi="Arial" w:cs="Arial"/>
          <w:sz w:val="20"/>
          <w:szCs w:val="20"/>
        </w:rPr>
        <w:t xml:space="preserve">) días del mes de </w:t>
      </w:r>
      <w:r>
        <w:rPr>
          <w:rFonts w:ascii="Arial" w:hAnsi="Arial" w:cs="Arial"/>
          <w:sz w:val="20"/>
          <w:szCs w:val="20"/>
        </w:rPr>
        <w:t>XXXXX</w:t>
      </w:r>
      <w:r w:rsidRPr="00CA6046">
        <w:rPr>
          <w:rFonts w:ascii="Arial" w:hAnsi="Arial" w:cs="Arial"/>
          <w:sz w:val="20"/>
          <w:szCs w:val="20"/>
        </w:rPr>
        <w:t xml:space="preserve"> del año dos mil </w:t>
      </w:r>
      <w:r>
        <w:rPr>
          <w:rFonts w:ascii="Arial" w:hAnsi="Arial" w:cs="Arial"/>
          <w:sz w:val="20"/>
          <w:szCs w:val="20"/>
        </w:rPr>
        <w:t>veint</w:t>
      </w:r>
      <w:r w:rsidR="00125F16">
        <w:rPr>
          <w:rFonts w:ascii="Arial" w:hAnsi="Arial" w:cs="Arial"/>
          <w:sz w:val="20"/>
          <w:szCs w:val="20"/>
        </w:rPr>
        <w:t>iuno</w:t>
      </w:r>
      <w:r w:rsidRPr="00CA6046">
        <w:rPr>
          <w:rFonts w:ascii="Arial" w:hAnsi="Arial" w:cs="Arial"/>
          <w:sz w:val="20"/>
          <w:szCs w:val="20"/>
        </w:rPr>
        <w:t>.</w:t>
      </w:r>
    </w:p>
    <w:p w14:paraId="14F24E20" w14:textId="77777777" w:rsidR="00E2745B" w:rsidRPr="00CA6046" w:rsidRDefault="00E2745B" w:rsidP="00F37CDA">
      <w:pPr>
        <w:spacing w:after="0" w:line="240" w:lineRule="auto"/>
        <w:ind w:left="708"/>
        <w:jc w:val="both"/>
        <w:rPr>
          <w:rFonts w:ascii="Arial" w:hAnsi="Arial" w:cs="Arial"/>
          <w:sz w:val="20"/>
          <w:szCs w:val="20"/>
        </w:rPr>
      </w:pPr>
    </w:p>
    <w:p w14:paraId="2EABEF41" w14:textId="77777777" w:rsidR="00E2745B" w:rsidRPr="00CA6046" w:rsidRDefault="00E2745B" w:rsidP="00F37CDA">
      <w:pPr>
        <w:spacing w:after="0" w:line="240" w:lineRule="auto"/>
        <w:ind w:left="708"/>
        <w:jc w:val="both"/>
        <w:rPr>
          <w:rFonts w:ascii="Arial" w:hAnsi="Arial" w:cs="Arial"/>
          <w:sz w:val="20"/>
          <w:szCs w:val="20"/>
        </w:rPr>
      </w:pPr>
      <w:r w:rsidRPr="00CA6046">
        <w:rPr>
          <w:rFonts w:ascii="Arial" w:hAnsi="Arial" w:cs="Arial"/>
          <w:sz w:val="20"/>
          <w:szCs w:val="20"/>
        </w:rPr>
        <w:t>Usted Señor Notario se servirá agregar las demás cláusulas de seguridad y estilo que correspondan.</w:t>
      </w:r>
    </w:p>
    <w:p w14:paraId="15064AFC" w14:textId="77777777" w:rsidR="00E2745B" w:rsidRPr="00CA6046" w:rsidRDefault="00E2745B" w:rsidP="00F37CDA">
      <w:pPr>
        <w:spacing w:after="0" w:line="240" w:lineRule="auto"/>
        <w:ind w:left="708"/>
        <w:jc w:val="both"/>
        <w:rPr>
          <w:rFonts w:ascii="Arial" w:hAnsi="Arial" w:cs="Arial"/>
          <w:sz w:val="20"/>
          <w:szCs w:val="20"/>
        </w:rPr>
      </w:pPr>
    </w:p>
    <w:p w14:paraId="2D776C21" w14:textId="77777777" w:rsidR="00E2745B" w:rsidRPr="00CA6046" w:rsidRDefault="00E2745B" w:rsidP="00F37CDA">
      <w:pPr>
        <w:spacing w:after="0" w:line="240" w:lineRule="auto"/>
        <w:ind w:left="708"/>
        <w:jc w:val="both"/>
        <w:rPr>
          <w:rFonts w:ascii="Arial" w:hAnsi="Arial" w:cs="Arial"/>
          <w:sz w:val="20"/>
          <w:szCs w:val="20"/>
        </w:rPr>
      </w:pPr>
    </w:p>
    <w:p w14:paraId="597C0BDF" w14:textId="77777777" w:rsidR="00E2745B" w:rsidRPr="00CA6046" w:rsidRDefault="00E2745B" w:rsidP="00F37CDA">
      <w:pPr>
        <w:spacing w:after="0" w:line="240" w:lineRule="auto"/>
        <w:ind w:left="708"/>
        <w:jc w:val="both"/>
        <w:rPr>
          <w:rFonts w:ascii="Arial" w:hAnsi="Arial" w:cs="Arial"/>
          <w:sz w:val="20"/>
          <w:szCs w:val="20"/>
        </w:rPr>
      </w:pPr>
    </w:p>
    <w:p w14:paraId="06E05AB5" w14:textId="77777777" w:rsidR="00E2745B" w:rsidRPr="00CA6046" w:rsidRDefault="00E2745B" w:rsidP="00F37CDA">
      <w:pPr>
        <w:spacing w:after="0" w:line="240" w:lineRule="auto"/>
        <w:ind w:left="348"/>
        <w:jc w:val="both"/>
        <w:rPr>
          <w:rFonts w:ascii="Arial" w:hAnsi="Arial" w:cs="Arial"/>
          <w:sz w:val="20"/>
          <w:szCs w:val="20"/>
        </w:rPr>
      </w:pPr>
    </w:p>
    <w:p w14:paraId="68048C6C" w14:textId="77777777" w:rsidR="00E2745B" w:rsidRPr="00CA6046" w:rsidRDefault="00E2745B" w:rsidP="00F37CDA">
      <w:pPr>
        <w:spacing w:after="0" w:line="240" w:lineRule="auto"/>
        <w:ind w:left="348"/>
        <w:jc w:val="both"/>
        <w:rPr>
          <w:rFonts w:ascii="Arial" w:hAnsi="Arial" w:cs="Arial"/>
          <w:sz w:val="20"/>
          <w:szCs w:val="20"/>
        </w:rPr>
      </w:pPr>
    </w:p>
    <w:p w14:paraId="118BEDB1" w14:textId="77777777" w:rsidR="00E2745B" w:rsidRPr="00CA6046" w:rsidRDefault="00E2745B" w:rsidP="00F37CDA">
      <w:pPr>
        <w:spacing w:after="0" w:line="240" w:lineRule="auto"/>
        <w:ind w:left="348"/>
        <w:jc w:val="both"/>
        <w:rPr>
          <w:rFonts w:ascii="Arial" w:hAnsi="Arial" w:cs="Arial"/>
          <w:sz w:val="20"/>
          <w:szCs w:val="20"/>
        </w:rPr>
      </w:pPr>
    </w:p>
    <w:p w14:paraId="402A6CB4" w14:textId="77777777" w:rsidR="00E2745B" w:rsidRPr="00CA6046" w:rsidRDefault="00E2745B" w:rsidP="00F37CDA">
      <w:pPr>
        <w:spacing w:after="0" w:line="240" w:lineRule="auto"/>
        <w:ind w:left="348"/>
        <w:jc w:val="both"/>
        <w:rPr>
          <w:rFonts w:ascii="Arial" w:hAnsi="Arial" w:cs="Arial"/>
          <w:sz w:val="20"/>
          <w:szCs w:val="20"/>
        </w:rPr>
      </w:pPr>
    </w:p>
    <w:p w14:paraId="36990138" w14:textId="77777777" w:rsidR="00E2745B" w:rsidRPr="00CA6046" w:rsidRDefault="00E2745B" w:rsidP="00F37CDA">
      <w:pPr>
        <w:spacing w:after="0" w:line="240" w:lineRule="auto"/>
        <w:ind w:left="348"/>
        <w:jc w:val="both"/>
        <w:rPr>
          <w:rFonts w:ascii="Arial" w:hAnsi="Arial" w:cs="Arial"/>
          <w:sz w:val="20"/>
          <w:szCs w:val="20"/>
        </w:rPr>
      </w:pPr>
    </w:p>
    <w:p w14:paraId="26D0944B" w14:textId="77777777" w:rsidR="00E2745B" w:rsidRPr="00CA6046" w:rsidRDefault="00E2745B" w:rsidP="00F37CDA">
      <w:pPr>
        <w:spacing w:after="0" w:line="240" w:lineRule="auto"/>
        <w:ind w:left="348" w:firstLine="708"/>
        <w:rPr>
          <w:rFonts w:ascii="Arial" w:hAnsi="Arial" w:cs="Arial"/>
          <w:sz w:val="20"/>
          <w:szCs w:val="20"/>
        </w:rPr>
      </w:pPr>
    </w:p>
    <w:p w14:paraId="2AD5B7A5" w14:textId="7426707D" w:rsidR="00E2745B" w:rsidRPr="00CA6046" w:rsidRDefault="00E2745B" w:rsidP="00F37CDA">
      <w:pPr>
        <w:spacing w:after="0" w:line="240" w:lineRule="auto"/>
        <w:ind w:left="348"/>
        <w:jc w:val="both"/>
        <w:rPr>
          <w:rFonts w:ascii="Arial" w:hAnsi="Arial" w:cs="Arial"/>
          <w:sz w:val="20"/>
          <w:szCs w:val="20"/>
        </w:rPr>
      </w:pPr>
      <w:r w:rsidRPr="00CA6046">
        <w:rPr>
          <w:rFonts w:ascii="Arial" w:hAnsi="Arial" w:cs="Arial"/>
          <w:b/>
          <w:sz w:val="20"/>
          <w:szCs w:val="20"/>
        </w:rPr>
        <w:tab/>
        <w:t xml:space="preserve">   </w:t>
      </w:r>
      <w:r w:rsidR="00F37CDA">
        <w:rPr>
          <w:rFonts w:ascii="Arial" w:hAnsi="Arial" w:cs="Arial"/>
          <w:b/>
          <w:sz w:val="20"/>
          <w:szCs w:val="20"/>
        </w:rPr>
        <w:tab/>
      </w:r>
      <w:r w:rsidRPr="00CA6046">
        <w:rPr>
          <w:rFonts w:ascii="Arial" w:hAnsi="Arial" w:cs="Arial"/>
          <w:b/>
          <w:sz w:val="20"/>
          <w:szCs w:val="20"/>
        </w:rPr>
        <w:t xml:space="preserve">    pp. PROVEEDOR</w:t>
      </w:r>
      <w:r w:rsidRPr="00CA6046">
        <w:rPr>
          <w:rFonts w:ascii="Arial" w:hAnsi="Arial" w:cs="Arial"/>
          <w:b/>
          <w:sz w:val="20"/>
          <w:szCs w:val="20"/>
        </w:rPr>
        <w:tab/>
      </w:r>
      <w:r w:rsidRPr="00CA6046">
        <w:rPr>
          <w:rFonts w:ascii="Arial" w:hAnsi="Arial" w:cs="Arial"/>
          <w:b/>
          <w:sz w:val="20"/>
          <w:szCs w:val="20"/>
        </w:rPr>
        <w:tab/>
      </w:r>
      <w:r w:rsidRPr="00CA6046">
        <w:rPr>
          <w:rFonts w:ascii="Arial" w:hAnsi="Arial" w:cs="Arial"/>
          <w:b/>
          <w:sz w:val="20"/>
          <w:szCs w:val="20"/>
        </w:rPr>
        <w:tab/>
      </w:r>
      <w:r w:rsidRPr="00CA6046">
        <w:rPr>
          <w:rFonts w:ascii="Arial" w:hAnsi="Arial" w:cs="Arial"/>
          <w:b/>
          <w:sz w:val="20"/>
          <w:szCs w:val="20"/>
        </w:rPr>
        <w:tab/>
        <w:t xml:space="preserve">            GERENTE GENERAL </w:t>
      </w:r>
      <w:r w:rsidRPr="00CA6046">
        <w:rPr>
          <w:rFonts w:ascii="Arial" w:hAnsi="Arial" w:cs="Arial"/>
          <w:b/>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r>
      <w:r w:rsidRPr="00CA6046">
        <w:rPr>
          <w:rFonts w:ascii="Arial" w:hAnsi="Arial" w:cs="Arial"/>
          <w:sz w:val="20"/>
          <w:szCs w:val="20"/>
        </w:rPr>
        <w:tab/>
        <w:t xml:space="preserve">        </w:t>
      </w:r>
      <w:r w:rsidR="00F37CDA">
        <w:rPr>
          <w:rFonts w:ascii="Arial" w:hAnsi="Arial" w:cs="Arial"/>
          <w:sz w:val="20"/>
          <w:szCs w:val="20"/>
        </w:rPr>
        <w:t xml:space="preserve">                              </w:t>
      </w:r>
      <w:r w:rsidRPr="00CA6046">
        <w:rPr>
          <w:rFonts w:ascii="Arial" w:hAnsi="Arial" w:cs="Arial"/>
          <w:sz w:val="20"/>
          <w:szCs w:val="20"/>
        </w:rPr>
        <w:t xml:space="preserve">  </w:t>
      </w:r>
      <w:r w:rsidRPr="00CA6046">
        <w:rPr>
          <w:rFonts w:ascii="Arial" w:hAnsi="Arial" w:cs="Arial"/>
          <w:b/>
          <w:sz w:val="20"/>
          <w:szCs w:val="20"/>
        </w:rPr>
        <w:t>CSBP</w:t>
      </w:r>
    </w:p>
    <w:p w14:paraId="63F309D5" w14:textId="77777777" w:rsidR="00E2745B" w:rsidRPr="00CA6046" w:rsidRDefault="00E2745B" w:rsidP="00F37CDA">
      <w:pPr>
        <w:ind w:left="348"/>
        <w:rPr>
          <w:rFonts w:ascii="Arial" w:hAnsi="Arial" w:cs="Arial"/>
        </w:rPr>
      </w:pPr>
    </w:p>
    <w:p w14:paraId="527BA10E" w14:textId="77777777" w:rsidR="001B17A7" w:rsidRDefault="001B17A7" w:rsidP="00852C93">
      <w:pPr>
        <w:pStyle w:val="Subttulo"/>
        <w:jc w:val="right"/>
        <w:rPr>
          <w:rFonts w:ascii="Arial Narrow" w:hAnsi="Arial Narrow"/>
          <w:sz w:val="20"/>
          <w:szCs w:val="20"/>
          <w:u w:val="single"/>
          <w:lang w:val="es-BO"/>
        </w:rPr>
      </w:pPr>
    </w:p>
    <w:sectPr w:rsidR="001B17A7" w:rsidSect="00FB6D25">
      <w:headerReference w:type="default" r:id="rId10"/>
      <w:footerReference w:type="default" r:id="rId11"/>
      <w:pgSz w:w="12242" w:h="15842" w:code="1"/>
      <w:pgMar w:top="1702"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E0F5" w14:textId="77777777" w:rsidR="00A96197" w:rsidRDefault="00A96197" w:rsidP="009349EF">
      <w:pPr>
        <w:spacing w:after="0" w:line="240" w:lineRule="auto"/>
      </w:pPr>
      <w:r>
        <w:separator/>
      </w:r>
    </w:p>
  </w:endnote>
  <w:endnote w:type="continuationSeparator" w:id="0">
    <w:p w14:paraId="244193D1" w14:textId="77777777" w:rsidR="00A96197" w:rsidRDefault="00A96197"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995E4E" w:rsidRPr="001561BD" w:rsidRDefault="00995E4E">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sidR="00BA4438">
          <w:rPr>
            <w:noProof/>
            <w:sz w:val="16"/>
            <w:szCs w:val="16"/>
          </w:rPr>
          <w:t>36</w:t>
        </w:r>
        <w:r w:rsidRPr="001561BD">
          <w:rPr>
            <w:noProof/>
            <w:sz w:val="16"/>
            <w:szCs w:val="16"/>
          </w:rPr>
          <w:fldChar w:fldCharType="end"/>
        </w:r>
      </w:p>
    </w:sdtContent>
  </w:sdt>
  <w:p w14:paraId="284B7B44" w14:textId="77777777" w:rsidR="00995E4E" w:rsidRDefault="00995E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E25F" w14:textId="77777777" w:rsidR="00A96197" w:rsidRDefault="00A96197" w:rsidP="009349EF">
      <w:pPr>
        <w:spacing w:after="0" w:line="240" w:lineRule="auto"/>
      </w:pPr>
      <w:r>
        <w:separator/>
      </w:r>
    </w:p>
  </w:footnote>
  <w:footnote w:type="continuationSeparator" w:id="0">
    <w:p w14:paraId="0A7C3AB1" w14:textId="77777777" w:rsidR="00A96197" w:rsidRDefault="00A96197"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995E4E" w:rsidRDefault="00995E4E" w:rsidP="00D92F9C">
    <w:pPr>
      <w:pStyle w:val="Textoindependiente21"/>
      <w:tabs>
        <w:tab w:val="left" w:pos="7410"/>
        <w:tab w:val="left" w:pos="8325"/>
      </w:tabs>
    </w:pPr>
    <w:r>
      <w:rPr>
        <w:noProof/>
        <w:lang w:val="es-ES" w:eastAsia="es-ES"/>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995E4E" w:rsidRDefault="00995E4E">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296801"/>
    <w:multiLevelType w:val="hybridMultilevel"/>
    <w:tmpl w:val="7F66D1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E46651"/>
    <w:multiLevelType w:val="multilevel"/>
    <w:tmpl w:val="D8248BF2"/>
    <w:lvl w:ilvl="0">
      <w:start w:val="1"/>
      <w:numFmt w:val="lowerLetter"/>
      <w:lvlText w:val="%1)"/>
      <w:lvlJc w:val="left"/>
      <w:pPr>
        <w:ind w:left="720" w:hanging="360"/>
      </w:pPr>
      <w:rPr>
        <w:rFonts w:ascii="Arial Narrow" w:hAnsi="Arial Narrow"/>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A3618D"/>
    <w:multiLevelType w:val="multilevel"/>
    <w:tmpl w:val="63040C28"/>
    <w:lvl w:ilvl="0">
      <w:start w:val="1"/>
      <w:numFmt w:val="lowerLetter"/>
      <w:lvlText w:val="%1)"/>
      <w:lvlJc w:val="left"/>
      <w:pPr>
        <w:ind w:left="1440" w:hanging="360"/>
      </w:pPr>
      <w:rPr>
        <w:rFonts w:ascii="Arial Narrow" w:hAnsi="Arial Narrow" w:hint="default"/>
        <w:sz w:val="20"/>
        <w:szCs w:val="20"/>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3"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CEC4BE2"/>
    <w:multiLevelType w:val="hybridMultilevel"/>
    <w:tmpl w:val="8F3A1EF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55B095B0">
      <w:start w:val="65"/>
      <w:numFmt w:val="decimal"/>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5" w15:restartNumberingAfterBreak="0">
    <w:nsid w:val="204F253E"/>
    <w:multiLevelType w:val="hybridMultilevel"/>
    <w:tmpl w:val="23C824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891503"/>
    <w:multiLevelType w:val="multilevel"/>
    <w:tmpl w:val="8140FC78"/>
    <w:lvl w:ilvl="0">
      <w:start w:val="6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9"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FE75F77"/>
    <w:multiLevelType w:val="multilevel"/>
    <w:tmpl w:val="6BF412A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28"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29"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1" w15:restartNumberingAfterBreak="0">
    <w:nsid w:val="374210BE"/>
    <w:multiLevelType w:val="hybridMultilevel"/>
    <w:tmpl w:val="EB12C752"/>
    <w:lvl w:ilvl="0" w:tplc="400A0017">
      <w:start w:val="1"/>
      <w:numFmt w:val="lowerLetter"/>
      <w:lvlText w:val="%1)"/>
      <w:lvlJc w:val="left"/>
      <w:pPr>
        <w:ind w:left="1724" w:hanging="360"/>
      </w:pPr>
    </w:lvl>
    <w:lvl w:ilvl="1" w:tplc="400A0019">
      <w:start w:val="1"/>
      <w:numFmt w:val="lowerLetter"/>
      <w:lvlText w:val="%2."/>
      <w:lvlJc w:val="left"/>
      <w:pPr>
        <w:ind w:left="2444" w:hanging="360"/>
      </w:pPr>
    </w:lvl>
    <w:lvl w:ilvl="2" w:tplc="400A001B" w:tentative="1">
      <w:start w:val="1"/>
      <w:numFmt w:val="lowerRoman"/>
      <w:lvlText w:val="%3."/>
      <w:lvlJc w:val="right"/>
      <w:pPr>
        <w:ind w:left="3164" w:hanging="180"/>
      </w:pPr>
    </w:lvl>
    <w:lvl w:ilvl="3" w:tplc="400A000F" w:tentative="1">
      <w:start w:val="1"/>
      <w:numFmt w:val="decimal"/>
      <w:lvlText w:val="%4."/>
      <w:lvlJc w:val="left"/>
      <w:pPr>
        <w:ind w:left="3884" w:hanging="360"/>
      </w:pPr>
    </w:lvl>
    <w:lvl w:ilvl="4" w:tplc="400A0019" w:tentative="1">
      <w:start w:val="1"/>
      <w:numFmt w:val="lowerLetter"/>
      <w:lvlText w:val="%5."/>
      <w:lvlJc w:val="left"/>
      <w:pPr>
        <w:ind w:left="4604" w:hanging="360"/>
      </w:pPr>
    </w:lvl>
    <w:lvl w:ilvl="5" w:tplc="400A001B" w:tentative="1">
      <w:start w:val="1"/>
      <w:numFmt w:val="lowerRoman"/>
      <w:lvlText w:val="%6."/>
      <w:lvlJc w:val="right"/>
      <w:pPr>
        <w:ind w:left="5324" w:hanging="180"/>
      </w:pPr>
    </w:lvl>
    <w:lvl w:ilvl="6" w:tplc="400A000F" w:tentative="1">
      <w:start w:val="1"/>
      <w:numFmt w:val="decimal"/>
      <w:lvlText w:val="%7."/>
      <w:lvlJc w:val="left"/>
      <w:pPr>
        <w:ind w:left="6044" w:hanging="360"/>
      </w:pPr>
    </w:lvl>
    <w:lvl w:ilvl="7" w:tplc="400A0019" w:tentative="1">
      <w:start w:val="1"/>
      <w:numFmt w:val="lowerLetter"/>
      <w:lvlText w:val="%8."/>
      <w:lvlJc w:val="left"/>
      <w:pPr>
        <w:ind w:left="6764" w:hanging="360"/>
      </w:pPr>
    </w:lvl>
    <w:lvl w:ilvl="8" w:tplc="400A001B" w:tentative="1">
      <w:start w:val="1"/>
      <w:numFmt w:val="lowerRoman"/>
      <w:lvlText w:val="%9."/>
      <w:lvlJc w:val="right"/>
      <w:pPr>
        <w:ind w:left="7484" w:hanging="180"/>
      </w:pPr>
    </w:lvl>
  </w:abstractNum>
  <w:abstractNum w:abstractNumId="32"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33"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5"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FAE0507"/>
    <w:multiLevelType w:val="multilevel"/>
    <w:tmpl w:val="F94C817A"/>
    <w:lvl w:ilvl="0">
      <w:start w:val="60"/>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1"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7"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9"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0" w15:restartNumberingAfterBreak="0">
    <w:nsid w:val="60CB1B47"/>
    <w:multiLevelType w:val="multilevel"/>
    <w:tmpl w:val="D5A48D06"/>
    <w:lvl w:ilvl="0">
      <w:start w:val="6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4"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5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7"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68CB1400"/>
    <w:multiLevelType w:val="hybridMultilevel"/>
    <w:tmpl w:val="6E460886"/>
    <w:lvl w:ilvl="0" w:tplc="464C3DBA">
      <w:start w:val="1"/>
      <w:numFmt w:val="lowerLetter"/>
      <w:lvlText w:val="%1)"/>
      <w:lvlJc w:val="left"/>
      <w:pPr>
        <w:tabs>
          <w:tab w:val="num" w:pos="1776"/>
        </w:tabs>
        <w:ind w:left="1776" w:hanging="360"/>
      </w:pPr>
    </w:lvl>
    <w:lvl w:ilvl="1" w:tplc="1A0A34DE">
      <w:start w:val="1"/>
      <w:numFmt w:val="lowerLetter"/>
      <w:lvlText w:val="%2)"/>
      <w:lvlJc w:val="left"/>
      <w:pPr>
        <w:tabs>
          <w:tab w:val="num" w:pos="2856"/>
        </w:tabs>
        <w:ind w:left="2856" w:hanging="720"/>
      </w:pPr>
    </w:lvl>
    <w:lvl w:ilvl="2" w:tplc="6B9EE592">
      <w:start w:val="1"/>
      <w:numFmt w:val="decimal"/>
      <w:lvlText w:val="%3."/>
      <w:lvlJc w:val="left"/>
      <w:pPr>
        <w:tabs>
          <w:tab w:val="num" w:pos="3156"/>
        </w:tabs>
        <w:ind w:left="3156" w:hanging="360"/>
      </w:pPr>
      <w:rPr>
        <w:b/>
      </w:rPr>
    </w:lvl>
    <w:lvl w:ilvl="3" w:tplc="0C0A000F">
      <w:start w:val="1"/>
      <w:numFmt w:val="decimal"/>
      <w:lvlText w:val="%4."/>
      <w:lvlJc w:val="left"/>
      <w:pPr>
        <w:tabs>
          <w:tab w:val="num" w:pos="3876"/>
        </w:tabs>
        <w:ind w:left="3876" w:hanging="360"/>
      </w:pPr>
    </w:lvl>
    <w:lvl w:ilvl="4" w:tplc="0C0A0019">
      <w:start w:val="1"/>
      <w:numFmt w:val="decimal"/>
      <w:lvlText w:val="%5."/>
      <w:lvlJc w:val="left"/>
      <w:pPr>
        <w:tabs>
          <w:tab w:val="num" w:pos="4596"/>
        </w:tabs>
        <w:ind w:left="4596" w:hanging="360"/>
      </w:pPr>
    </w:lvl>
    <w:lvl w:ilvl="5" w:tplc="0C0A001B">
      <w:start w:val="1"/>
      <w:numFmt w:val="decimal"/>
      <w:lvlText w:val="%6."/>
      <w:lvlJc w:val="left"/>
      <w:pPr>
        <w:tabs>
          <w:tab w:val="num" w:pos="5316"/>
        </w:tabs>
        <w:ind w:left="5316" w:hanging="360"/>
      </w:pPr>
    </w:lvl>
    <w:lvl w:ilvl="6" w:tplc="0C0A000F">
      <w:start w:val="1"/>
      <w:numFmt w:val="decimal"/>
      <w:lvlText w:val="%7."/>
      <w:lvlJc w:val="left"/>
      <w:pPr>
        <w:tabs>
          <w:tab w:val="num" w:pos="6036"/>
        </w:tabs>
        <w:ind w:left="6036" w:hanging="360"/>
      </w:pPr>
    </w:lvl>
    <w:lvl w:ilvl="7" w:tplc="0C0A0019">
      <w:start w:val="1"/>
      <w:numFmt w:val="decimal"/>
      <w:lvlText w:val="%8."/>
      <w:lvlJc w:val="left"/>
      <w:pPr>
        <w:tabs>
          <w:tab w:val="num" w:pos="6756"/>
        </w:tabs>
        <w:ind w:left="6756" w:hanging="360"/>
      </w:pPr>
    </w:lvl>
    <w:lvl w:ilvl="8" w:tplc="0C0A001B">
      <w:start w:val="1"/>
      <w:numFmt w:val="decimal"/>
      <w:lvlText w:val="%9."/>
      <w:lvlJc w:val="left"/>
      <w:pPr>
        <w:tabs>
          <w:tab w:val="num" w:pos="7476"/>
        </w:tabs>
        <w:ind w:left="7476" w:hanging="360"/>
      </w:pPr>
    </w:lvl>
  </w:abstractNum>
  <w:abstractNum w:abstractNumId="59"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62"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3"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5"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73F96A54"/>
    <w:multiLevelType w:val="hybridMultilevel"/>
    <w:tmpl w:val="64302394"/>
    <w:lvl w:ilvl="0" w:tplc="3A0C710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6685779"/>
    <w:multiLevelType w:val="multilevel"/>
    <w:tmpl w:val="66CAD9AC"/>
    <w:lvl w:ilvl="0">
      <w:start w:val="6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69"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70" w15:restartNumberingAfterBreak="0">
    <w:nsid w:val="7824580E"/>
    <w:multiLevelType w:val="multilevel"/>
    <w:tmpl w:val="B9C8AC60"/>
    <w:lvl w:ilvl="0">
      <w:start w:val="6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92B2804"/>
    <w:multiLevelType w:val="multilevel"/>
    <w:tmpl w:val="DE0C238C"/>
    <w:lvl w:ilvl="0">
      <w:start w:val="6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3" w15:restartNumberingAfterBreak="0">
    <w:nsid w:val="7FDF55BE"/>
    <w:multiLevelType w:val="multilevel"/>
    <w:tmpl w:val="44F24A34"/>
    <w:lvl w:ilvl="0">
      <w:start w:val="39"/>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4"/>
  </w:num>
  <w:num w:numId="3">
    <w:abstractNumId w:val="69"/>
  </w:num>
  <w:num w:numId="4">
    <w:abstractNumId w:val="3"/>
  </w:num>
  <w:num w:numId="5">
    <w:abstractNumId w:val="1"/>
  </w:num>
  <w:num w:numId="6">
    <w:abstractNumId w:val="40"/>
  </w:num>
  <w:num w:numId="7">
    <w:abstractNumId w:val="24"/>
  </w:num>
  <w:num w:numId="8">
    <w:abstractNumId w:val="20"/>
  </w:num>
  <w:num w:numId="9">
    <w:abstractNumId w:val="39"/>
  </w:num>
  <w:num w:numId="10">
    <w:abstractNumId w:val="38"/>
  </w:num>
  <w:num w:numId="11">
    <w:abstractNumId w:val="42"/>
  </w:num>
  <w:num w:numId="12">
    <w:abstractNumId w:val="34"/>
  </w:num>
  <w:num w:numId="13">
    <w:abstractNumId w:val="65"/>
  </w:num>
  <w:num w:numId="14">
    <w:abstractNumId w:val="55"/>
  </w:num>
  <w:num w:numId="15">
    <w:abstractNumId w:val="51"/>
  </w:num>
  <w:num w:numId="16">
    <w:abstractNumId w:val="63"/>
  </w:num>
  <w:num w:numId="17">
    <w:abstractNumId w:val="18"/>
  </w:num>
  <w:num w:numId="18">
    <w:abstractNumId w:val="2"/>
  </w:num>
  <w:num w:numId="19">
    <w:abstractNumId w:val="11"/>
  </w:num>
  <w:num w:numId="20">
    <w:abstractNumId w:val="7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5"/>
  </w:num>
  <w:num w:numId="28">
    <w:abstractNumId w:val="52"/>
  </w:num>
  <w:num w:numId="29">
    <w:abstractNumId w:val="2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9"/>
  </w:num>
  <w:num w:numId="33">
    <w:abstractNumId w:val="62"/>
  </w:num>
  <w:num w:numId="34">
    <w:abstractNumId w:val="49"/>
  </w:num>
  <w:num w:numId="35">
    <w:abstractNumId w:val="59"/>
  </w:num>
  <w:num w:numId="36">
    <w:abstractNumId w:val="27"/>
  </w:num>
  <w:num w:numId="37">
    <w:abstractNumId w:val="64"/>
  </w:num>
  <w:num w:numId="38">
    <w:abstractNumId w:val="30"/>
  </w:num>
  <w:num w:numId="39">
    <w:abstractNumId w:val="53"/>
  </w:num>
  <w:num w:numId="40">
    <w:abstractNumId w:val="10"/>
  </w:num>
  <w:num w:numId="41">
    <w:abstractNumId w:val="44"/>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48"/>
  </w:num>
  <w:num w:numId="45">
    <w:abstractNumId w:val="61"/>
  </w:num>
  <w:num w:numId="46">
    <w:abstractNumId w:val="73"/>
  </w:num>
  <w:num w:numId="47">
    <w:abstractNumId w:val="28"/>
  </w:num>
  <w:num w:numId="48">
    <w:abstractNumId w:val="60"/>
  </w:num>
  <w:num w:numId="49">
    <w:abstractNumId w:val="43"/>
  </w:num>
  <w:num w:numId="50">
    <w:abstractNumId w:val="35"/>
  </w:num>
  <w:num w:numId="51">
    <w:abstractNumId w:val="31"/>
  </w:num>
  <w:num w:numId="52">
    <w:abstractNumId w:val="26"/>
  </w:num>
  <w:num w:numId="53">
    <w:abstractNumId w:val="19"/>
  </w:num>
  <w:num w:numId="54">
    <w:abstractNumId w:val="41"/>
  </w:num>
  <w:num w:numId="55">
    <w:abstractNumId w:val="41"/>
    <w:lvlOverride w:ilvl="0">
      <w:startOverride w:val="1"/>
    </w:lvlOverride>
  </w:num>
  <w:num w:numId="56">
    <w:abstractNumId w:val="57"/>
  </w:num>
  <w:num w:numId="57">
    <w:abstractNumId w:val="7"/>
  </w:num>
  <w:num w:numId="58">
    <w:abstractNumId w:val="36"/>
  </w:num>
  <w:num w:numId="59">
    <w:abstractNumId w:val="45"/>
  </w:num>
  <w:num w:numId="60">
    <w:abstractNumId w:val="6"/>
  </w:num>
  <w:num w:numId="61">
    <w:abstractNumId w:val="12"/>
  </w:num>
  <w:num w:numId="62">
    <w:abstractNumId w:val="12"/>
    <w:lvlOverride w:ilvl="0">
      <w:startOverride w:val="1"/>
    </w:lvlOverride>
  </w:num>
  <w:num w:numId="63">
    <w:abstractNumId w:val="66"/>
  </w:num>
  <w:num w:numId="64">
    <w:abstractNumId w:val="46"/>
  </w:num>
  <w:num w:numId="65">
    <w:abstractNumId w:val="67"/>
  </w:num>
  <w:num w:numId="66">
    <w:abstractNumId w:val="47"/>
  </w:num>
  <w:num w:numId="67">
    <w:abstractNumId w:val="54"/>
  </w:num>
  <w:num w:numId="68">
    <w:abstractNumId w:val="37"/>
  </w:num>
  <w:num w:numId="69">
    <w:abstractNumId w:val="56"/>
  </w:num>
  <w:num w:numId="70">
    <w:abstractNumId w:val="68"/>
  </w:num>
  <w:num w:numId="71">
    <w:abstractNumId w:val="50"/>
  </w:num>
  <w:num w:numId="72">
    <w:abstractNumId w:val="70"/>
  </w:num>
  <w:num w:numId="73">
    <w:abstractNumId w:val="71"/>
  </w:num>
  <w:num w:numId="74">
    <w:abstractNumId w:val="16"/>
  </w:num>
  <w:num w:numId="75">
    <w:abstractNumId w:val="7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1BDF"/>
    <w:rsid w:val="00005310"/>
    <w:rsid w:val="00007E9A"/>
    <w:rsid w:val="000136C6"/>
    <w:rsid w:val="00014D4D"/>
    <w:rsid w:val="000155D5"/>
    <w:rsid w:val="00020597"/>
    <w:rsid w:val="00020FDB"/>
    <w:rsid w:val="00021297"/>
    <w:rsid w:val="00021F47"/>
    <w:rsid w:val="00025D7B"/>
    <w:rsid w:val="000268C7"/>
    <w:rsid w:val="00030933"/>
    <w:rsid w:val="00040A53"/>
    <w:rsid w:val="00047E02"/>
    <w:rsid w:val="00052D95"/>
    <w:rsid w:val="0005395C"/>
    <w:rsid w:val="00054A16"/>
    <w:rsid w:val="00055868"/>
    <w:rsid w:val="0005684A"/>
    <w:rsid w:val="00056E36"/>
    <w:rsid w:val="0005707F"/>
    <w:rsid w:val="0006099F"/>
    <w:rsid w:val="00060BFA"/>
    <w:rsid w:val="00061384"/>
    <w:rsid w:val="00063703"/>
    <w:rsid w:val="00063A90"/>
    <w:rsid w:val="00064408"/>
    <w:rsid w:val="00064528"/>
    <w:rsid w:val="00064E17"/>
    <w:rsid w:val="00072712"/>
    <w:rsid w:val="00074F31"/>
    <w:rsid w:val="00080C6B"/>
    <w:rsid w:val="000817DA"/>
    <w:rsid w:val="00086814"/>
    <w:rsid w:val="00090FED"/>
    <w:rsid w:val="00092C14"/>
    <w:rsid w:val="000A259D"/>
    <w:rsid w:val="000A6B91"/>
    <w:rsid w:val="000B271F"/>
    <w:rsid w:val="000B2D89"/>
    <w:rsid w:val="000B4422"/>
    <w:rsid w:val="000B674E"/>
    <w:rsid w:val="000C0926"/>
    <w:rsid w:val="000C1D29"/>
    <w:rsid w:val="000C2B38"/>
    <w:rsid w:val="000C326F"/>
    <w:rsid w:val="000C6F9F"/>
    <w:rsid w:val="000D07A3"/>
    <w:rsid w:val="000D4701"/>
    <w:rsid w:val="000E31BD"/>
    <w:rsid w:val="000E381F"/>
    <w:rsid w:val="000E47B5"/>
    <w:rsid w:val="000F33C0"/>
    <w:rsid w:val="000F3A31"/>
    <w:rsid w:val="000F5CDD"/>
    <w:rsid w:val="000F6802"/>
    <w:rsid w:val="00102AE5"/>
    <w:rsid w:val="00103417"/>
    <w:rsid w:val="0010375D"/>
    <w:rsid w:val="001052D4"/>
    <w:rsid w:val="00106235"/>
    <w:rsid w:val="001065B3"/>
    <w:rsid w:val="001110B7"/>
    <w:rsid w:val="00112D7A"/>
    <w:rsid w:val="00120C4F"/>
    <w:rsid w:val="00125F16"/>
    <w:rsid w:val="0013136C"/>
    <w:rsid w:val="00134123"/>
    <w:rsid w:val="0013416F"/>
    <w:rsid w:val="00135823"/>
    <w:rsid w:val="00137C10"/>
    <w:rsid w:val="00140187"/>
    <w:rsid w:val="00141E11"/>
    <w:rsid w:val="00143ECC"/>
    <w:rsid w:val="00150EF9"/>
    <w:rsid w:val="0015204B"/>
    <w:rsid w:val="00153377"/>
    <w:rsid w:val="001561BD"/>
    <w:rsid w:val="00161D04"/>
    <w:rsid w:val="00162769"/>
    <w:rsid w:val="00162BC8"/>
    <w:rsid w:val="001702A8"/>
    <w:rsid w:val="0017182D"/>
    <w:rsid w:val="00175923"/>
    <w:rsid w:val="00176FA8"/>
    <w:rsid w:val="00177A83"/>
    <w:rsid w:val="00180332"/>
    <w:rsid w:val="00180C49"/>
    <w:rsid w:val="00180EF0"/>
    <w:rsid w:val="0018214C"/>
    <w:rsid w:val="00182C30"/>
    <w:rsid w:val="00183C87"/>
    <w:rsid w:val="00184154"/>
    <w:rsid w:val="00184C98"/>
    <w:rsid w:val="00186867"/>
    <w:rsid w:val="0019162F"/>
    <w:rsid w:val="00192FE9"/>
    <w:rsid w:val="00193B1D"/>
    <w:rsid w:val="00197C4C"/>
    <w:rsid w:val="001A5095"/>
    <w:rsid w:val="001A5B0C"/>
    <w:rsid w:val="001A6D29"/>
    <w:rsid w:val="001A78CA"/>
    <w:rsid w:val="001B124E"/>
    <w:rsid w:val="001B17A7"/>
    <w:rsid w:val="001B2AC1"/>
    <w:rsid w:val="001B2C1D"/>
    <w:rsid w:val="001B6BA8"/>
    <w:rsid w:val="001B75A7"/>
    <w:rsid w:val="001B7FAF"/>
    <w:rsid w:val="001C380B"/>
    <w:rsid w:val="001C5225"/>
    <w:rsid w:val="001C7E75"/>
    <w:rsid w:val="001D45A5"/>
    <w:rsid w:val="001D55DF"/>
    <w:rsid w:val="001D790B"/>
    <w:rsid w:val="001E04D5"/>
    <w:rsid w:val="001E2A7E"/>
    <w:rsid w:val="001E305F"/>
    <w:rsid w:val="001E4168"/>
    <w:rsid w:val="001E4A5F"/>
    <w:rsid w:val="001F06C6"/>
    <w:rsid w:val="001F06CF"/>
    <w:rsid w:val="001F160D"/>
    <w:rsid w:val="001F1C13"/>
    <w:rsid w:val="001F2068"/>
    <w:rsid w:val="001F306B"/>
    <w:rsid w:val="001F567E"/>
    <w:rsid w:val="001F7CE8"/>
    <w:rsid w:val="0020032D"/>
    <w:rsid w:val="0020055B"/>
    <w:rsid w:val="00202B8D"/>
    <w:rsid w:val="00202D1A"/>
    <w:rsid w:val="0020449B"/>
    <w:rsid w:val="00205A73"/>
    <w:rsid w:val="0021357F"/>
    <w:rsid w:val="00217680"/>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5A06"/>
    <w:rsid w:val="00256727"/>
    <w:rsid w:val="00261D05"/>
    <w:rsid w:val="00262FB8"/>
    <w:rsid w:val="002664D9"/>
    <w:rsid w:val="0027067F"/>
    <w:rsid w:val="002722AF"/>
    <w:rsid w:val="00273001"/>
    <w:rsid w:val="0027394D"/>
    <w:rsid w:val="00273A1A"/>
    <w:rsid w:val="00283189"/>
    <w:rsid w:val="002833F7"/>
    <w:rsid w:val="002838ED"/>
    <w:rsid w:val="0028699F"/>
    <w:rsid w:val="002904A1"/>
    <w:rsid w:val="00293AC2"/>
    <w:rsid w:val="002973AC"/>
    <w:rsid w:val="00297442"/>
    <w:rsid w:val="002A23A2"/>
    <w:rsid w:val="002A2F70"/>
    <w:rsid w:val="002B1FF5"/>
    <w:rsid w:val="002B4727"/>
    <w:rsid w:val="002C3291"/>
    <w:rsid w:val="002D46EA"/>
    <w:rsid w:val="002D7407"/>
    <w:rsid w:val="002D7CC6"/>
    <w:rsid w:val="002E0F2A"/>
    <w:rsid w:val="002E2D43"/>
    <w:rsid w:val="002E34D9"/>
    <w:rsid w:val="002F4C15"/>
    <w:rsid w:val="002F52A6"/>
    <w:rsid w:val="002F7C60"/>
    <w:rsid w:val="00301225"/>
    <w:rsid w:val="00304D6D"/>
    <w:rsid w:val="003071E3"/>
    <w:rsid w:val="00315D4B"/>
    <w:rsid w:val="00320674"/>
    <w:rsid w:val="00322C8A"/>
    <w:rsid w:val="003237BE"/>
    <w:rsid w:val="003250CB"/>
    <w:rsid w:val="00326A39"/>
    <w:rsid w:val="0032708B"/>
    <w:rsid w:val="00331BE2"/>
    <w:rsid w:val="00332FB6"/>
    <w:rsid w:val="00335484"/>
    <w:rsid w:val="00341D1C"/>
    <w:rsid w:val="003425E0"/>
    <w:rsid w:val="00343EA6"/>
    <w:rsid w:val="0034456E"/>
    <w:rsid w:val="0034503E"/>
    <w:rsid w:val="00346398"/>
    <w:rsid w:val="0034643D"/>
    <w:rsid w:val="00346E82"/>
    <w:rsid w:val="00350F0A"/>
    <w:rsid w:val="00351B97"/>
    <w:rsid w:val="0036165A"/>
    <w:rsid w:val="00361E12"/>
    <w:rsid w:val="0036207A"/>
    <w:rsid w:val="00362F0D"/>
    <w:rsid w:val="00365446"/>
    <w:rsid w:val="00366161"/>
    <w:rsid w:val="00370016"/>
    <w:rsid w:val="00370CBB"/>
    <w:rsid w:val="00371BAF"/>
    <w:rsid w:val="003764E5"/>
    <w:rsid w:val="00376EEC"/>
    <w:rsid w:val="0038753F"/>
    <w:rsid w:val="0039172B"/>
    <w:rsid w:val="00392804"/>
    <w:rsid w:val="00392D25"/>
    <w:rsid w:val="00397235"/>
    <w:rsid w:val="003A06F6"/>
    <w:rsid w:val="003A41AB"/>
    <w:rsid w:val="003A5C9A"/>
    <w:rsid w:val="003A6F85"/>
    <w:rsid w:val="003B14FC"/>
    <w:rsid w:val="003B27B3"/>
    <w:rsid w:val="003B6705"/>
    <w:rsid w:val="003C4D4B"/>
    <w:rsid w:val="003C507C"/>
    <w:rsid w:val="003C73A5"/>
    <w:rsid w:val="003D6A91"/>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61BC"/>
    <w:rsid w:val="00417296"/>
    <w:rsid w:val="0041767F"/>
    <w:rsid w:val="00420BEB"/>
    <w:rsid w:val="00420D49"/>
    <w:rsid w:val="00423A4B"/>
    <w:rsid w:val="00423AED"/>
    <w:rsid w:val="004262D1"/>
    <w:rsid w:val="0043141D"/>
    <w:rsid w:val="004316CD"/>
    <w:rsid w:val="00432A07"/>
    <w:rsid w:val="004336B5"/>
    <w:rsid w:val="00434CEF"/>
    <w:rsid w:val="00435F60"/>
    <w:rsid w:val="00440560"/>
    <w:rsid w:val="00440DDC"/>
    <w:rsid w:val="00441DBB"/>
    <w:rsid w:val="004430D8"/>
    <w:rsid w:val="00451F46"/>
    <w:rsid w:val="00472EC4"/>
    <w:rsid w:val="00474E26"/>
    <w:rsid w:val="00475169"/>
    <w:rsid w:val="00475A6E"/>
    <w:rsid w:val="00477FEB"/>
    <w:rsid w:val="00485186"/>
    <w:rsid w:val="00487CBF"/>
    <w:rsid w:val="00490DC4"/>
    <w:rsid w:val="0049613D"/>
    <w:rsid w:val="00497B57"/>
    <w:rsid w:val="004A29CA"/>
    <w:rsid w:val="004A29DD"/>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22D1"/>
    <w:rsid w:val="004D36B9"/>
    <w:rsid w:val="004D65FF"/>
    <w:rsid w:val="004D7315"/>
    <w:rsid w:val="004E08AC"/>
    <w:rsid w:val="004E1DB1"/>
    <w:rsid w:val="004E32D9"/>
    <w:rsid w:val="004E381A"/>
    <w:rsid w:val="004E3BA1"/>
    <w:rsid w:val="004E4132"/>
    <w:rsid w:val="004E6CDA"/>
    <w:rsid w:val="004F2137"/>
    <w:rsid w:val="004F2D3B"/>
    <w:rsid w:val="004F71DA"/>
    <w:rsid w:val="00500E14"/>
    <w:rsid w:val="00503045"/>
    <w:rsid w:val="0050549B"/>
    <w:rsid w:val="0050712B"/>
    <w:rsid w:val="00507472"/>
    <w:rsid w:val="00510B55"/>
    <w:rsid w:val="00514172"/>
    <w:rsid w:val="005202DB"/>
    <w:rsid w:val="00521A43"/>
    <w:rsid w:val="00524AE5"/>
    <w:rsid w:val="00524BC2"/>
    <w:rsid w:val="00527CFC"/>
    <w:rsid w:val="00530EFD"/>
    <w:rsid w:val="00532086"/>
    <w:rsid w:val="005337A0"/>
    <w:rsid w:val="005345B4"/>
    <w:rsid w:val="0053685C"/>
    <w:rsid w:val="00540490"/>
    <w:rsid w:val="005410CF"/>
    <w:rsid w:val="00545440"/>
    <w:rsid w:val="005470DC"/>
    <w:rsid w:val="0055031C"/>
    <w:rsid w:val="00550BC7"/>
    <w:rsid w:val="00551626"/>
    <w:rsid w:val="00552560"/>
    <w:rsid w:val="005548E1"/>
    <w:rsid w:val="005600A6"/>
    <w:rsid w:val="0056271E"/>
    <w:rsid w:val="005628CC"/>
    <w:rsid w:val="00562C07"/>
    <w:rsid w:val="00564C5A"/>
    <w:rsid w:val="005663B4"/>
    <w:rsid w:val="00570389"/>
    <w:rsid w:val="00575B02"/>
    <w:rsid w:val="00575F83"/>
    <w:rsid w:val="005767C3"/>
    <w:rsid w:val="00576A60"/>
    <w:rsid w:val="00577856"/>
    <w:rsid w:val="005841C6"/>
    <w:rsid w:val="005861E8"/>
    <w:rsid w:val="00590980"/>
    <w:rsid w:val="00590AF2"/>
    <w:rsid w:val="00591A3C"/>
    <w:rsid w:val="0059264C"/>
    <w:rsid w:val="00593EE6"/>
    <w:rsid w:val="00596FAB"/>
    <w:rsid w:val="005A019E"/>
    <w:rsid w:val="005A5EE9"/>
    <w:rsid w:val="005A6A08"/>
    <w:rsid w:val="005A6B30"/>
    <w:rsid w:val="005B0E0B"/>
    <w:rsid w:val="005B35CD"/>
    <w:rsid w:val="005B3B84"/>
    <w:rsid w:val="005C0FA1"/>
    <w:rsid w:val="005C197D"/>
    <w:rsid w:val="005C422B"/>
    <w:rsid w:val="005C67DF"/>
    <w:rsid w:val="005C70F7"/>
    <w:rsid w:val="005D407C"/>
    <w:rsid w:val="005D4FFD"/>
    <w:rsid w:val="005D69C2"/>
    <w:rsid w:val="005D732D"/>
    <w:rsid w:val="005E0910"/>
    <w:rsid w:val="005E118B"/>
    <w:rsid w:val="005E2C65"/>
    <w:rsid w:val="005F07BE"/>
    <w:rsid w:val="00602FA5"/>
    <w:rsid w:val="00603B30"/>
    <w:rsid w:val="00603CCE"/>
    <w:rsid w:val="00604931"/>
    <w:rsid w:val="006077D8"/>
    <w:rsid w:val="00610B22"/>
    <w:rsid w:val="006112BA"/>
    <w:rsid w:val="0061266E"/>
    <w:rsid w:val="0061440C"/>
    <w:rsid w:val="00616071"/>
    <w:rsid w:val="00617216"/>
    <w:rsid w:val="00617BA9"/>
    <w:rsid w:val="00617FAF"/>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7E2"/>
    <w:rsid w:val="00655C37"/>
    <w:rsid w:val="00657F32"/>
    <w:rsid w:val="0066242B"/>
    <w:rsid w:val="0068233C"/>
    <w:rsid w:val="006848D6"/>
    <w:rsid w:val="006852EC"/>
    <w:rsid w:val="0068687D"/>
    <w:rsid w:val="006913B0"/>
    <w:rsid w:val="0069264D"/>
    <w:rsid w:val="00695830"/>
    <w:rsid w:val="00696236"/>
    <w:rsid w:val="006A1D9E"/>
    <w:rsid w:val="006A2FF8"/>
    <w:rsid w:val="006A4847"/>
    <w:rsid w:val="006A7E97"/>
    <w:rsid w:val="006B7524"/>
    <w:rsid w:val="006C0076"/>
    <w:rsid w:val="006C0D32"/>
    <w:rsid w:val="006C3FEB"/>
    <w:rsid w:val="006C6CB9"/>
    <w:rsid w:val="006D2E1A"/>
    <w:rsid w:val="006D3946"/>
    <w:rsid w:val="006D4125"/>
    <w:rsid w:val="006D58F1"/>
    <w:rsid w:val="006E0709"/>
    <w:rsid w:val="006E072D"/>
    <w:rsid w:val="006E4C95"/>
    <w:rsid w:val="006E6136"/>
    <w:rsid w:val="006E737C"/>
    <w:rsid w:val="006E7883"/>
    <w:rsid w:val="006F0708"/>
    <w:rsid w:val="006F4354"/>
    <w:rsid w:val="006F4566"/>
    <w:rsid w:val="006F5660"/>
    <w:rsid w:val="006F5C60"/>
    <w:rsid w:val="006F5D18"/>
    <w:rsid w:val="006F6F89"/>
    <w:rsid w:val="0070111C"/>
    <w:rsid w:val="00703D10"/>
    <w:rsid w:val="00710B84"/>
    <w:rsid w:val="00712766"/>
    <w:rsid w:val="00713FBF"/>
    <w:rsid w:val="007200FA"/>
    <w:rsid w:val="00725EB8"/>
    <w:rsid w:val="00730479"/>
    <w:rsid w:val="00730AA2"/>
    <w:rsid w:val="007366BF"/>
    <w:rsid w:val="00741834"/>
    <w:rsid w:val="00742367"/>
    <w:rsid w:val="00744D55"/>
    <w:rsid w:val="00745E63"/>
    <w:rsid w:val="00750BD5"/>
    <w:rsid w:val="00751D34"/>
    <w:rsid w:val="00752684"/>
    <w:rsid w:val="00754113"/>
    <w:rsid w:val="00754127"/>
    <w:rsid w:val="007549DE"/>
    <w:rsid w:val="007552F2"/>
    <w:rsid w:val="00756A35"/>
    <w:rsid w:val="00756B78"/>
    <w:rsid w:val="007574A5"/>
    <w:rsid w:val="00760A76"/>
    <w:rsid w:val="00762150"/>
    <w:rsid w:val="00766244"/>
    <w:rsid w:val="00772F3E"/>
    <w:rsid w:val="007761DF"/>
    <w:rsid w:val="0078013D"/>
    <w:rsid w:val="00780CC0"/>
    <w:rsid w:val="00781607"/>
    <w:rsid w:val="00783A09"/>
    <w:rsid w:val="00791F9D"/>
    <w:rsid w:val="00795202"/>
    <w:rsid w:val="00795881"/>
    <w:rsid w:val="00797222"/>
    <w:rsid w:val="007A28DA"/>
    <w:rsid w:val="007A33A7"/>
    <w:rsid w:val="007A34B8"/>
    <w:rsid w:val="007A666F"/>
    <w:rsid w:val="007A6D12"/>
    <w:rsid w:val="007B4E86"/>
    <w:rsid w:val="007C1401"/>
    <w:rsid w:val="007C4BA1"/>
    <w:rsid w:val="007C559E"/>
    <w:rsid w:val="007C570C"/>
    <w:rsid w:val="007C7A88"/>
    <w:rsid w:val="007D22EE"/>
    <w:rsid w:val="007D4B96"/>
    <w:rsid w:val="007D5BC1"/>
    <w:rsid w:val="007E0008"/>
    <w:rsid w:val="007E010C"/>
    <w:rsid w:val="007E2533"/>
    <w:rsid w:val="007E2B02"/>
    <w:rsid w:val="007E3E1E"/>
    <w:rsid w:val="007E568F"/>
    <w:rsid w:val="007E70E0"/>
    <w:rsid w:val="00805429"/>
    <w:rsid w:val="0081089C"/>
    <w:rsid w:val="00811355"/>
    <w:rsid w:val="0082209F"/>
    <w:rsid w:val="008247C8"/>
    <w:rsid w:val="0082577C"/>
    <w:rsid w:val="0082629A"/>
    <w:rsid w:val="008272DE"/>
    <w:rsid w:val="00830EA0"/>
    <w:rsid w:val="00832ED8"/>
    <w:rsid w:val="00832ED9"/>
    <w:rsid w:val="00834DC2"/>
    <w:rsid w:val="00837271"/>
    <w:rsid w:val="00842F2E"/>
    <w:rsid w:val="00844481"/>
    <w:rsid w:val="0084512B"/>
    <w:rsid w:val="008517A7"/>
    <w:rsid w:val="008519B9"/>
    <w:rsid w:val="00852A94"/>
    <w:rsid w:val="00852C93"/>
    <w:rsid w:val="008561EA"/>
    <w:rsid w:val="008625DC"/>
    <w:rsid w:val="00864EE3"/>
    <w:rsid w:val="008661B5"/>
    <w:rsid w:val="008666BA"/>
    <w:rsid w:val="00866DE6"/>
    <w:rsid w:val="0087000E"/>
    <w:rsid w:val="00871852"/>
    <w:rsid w:val="0087250E"/>
    <w:rsid w:val="00877A8D"/>
    <w:rsid w:val="00880F24"/>
    <w:rsid w:val="00883575"/>
    <w:rsid w:val="008908DD"/>
    <w:rsid w:val="008A184B"/>
    <w:rsid w:val="008A2FA5"/>
    <w:rsid w:val="008A48E7"/>
    <w:rsid w:val="008A5AEB"/>
    <w:rsid w:val="008A7270"/>
    <w:rsid w:val="008A72C7"/>
    <w:rsid w:val="008B022E"/>
    <w:rsid w:val="008B24BA"/>
    <w:rsid w:val="008B3D2C"/>
    <w:rsid w:val="008B69BF"/>
    <w:rsid w:val="008B6A6B"/>
    <w:rsid w:val="008B7FD4"/>
    <w:rsid w:val="008C2183"/>
    <w:rsid w:val="008C2AC0"/>
    <w:rsid w:val="008C3CFA"/>
    <w:rsid w:val="008C4E1C"/>
    <w:rsid w:val="008D13E1"/>
    <w:rsid w:val="008D2B9C"/>
    <w:rsid w:val="008D6C10"/>
    <w:rsid w:val="008E08DA"/>
    <w:rsid w:val="008E0D9D"/>
    <w:rsid w:val="008E32BC"/>
    <w:rsid w:val="008E58E1"/>
    <w:rsid w:val="008E598F"/>
    <w:rsid w:val="008E6D54"/>
    <w:rsid w:val="008F4842"/>
    <w:rsid w:val="008F6B34"/>
    <w:rsid w:val="008F6CB2"/>
    <w:rsid w:val="00905278"/>
    <w:rsid w:val="00911209"/>
    <w:rsid w:val="0091127E"/>
    <w:rsid w:val="0091184D"/>
    <w:rsid w:val="0091487A"/>
    <w:rsid w:val="0091523F"/>
    <w:rsid w:val="0091699A"/>
    <w:rsid w:val="00916ABD"/>
    <w:rsid w:val="009202E9"/>
    <w:rsid w:val="009205A5"/>
    <w:rsid w:val="00920A55"/>
    <w:rsid w:val="00920E52"/>
    <w:rsid w:val="009251D2"/>
    <w:rsid w:val="00932095"/>
    <w:rsid w:val="00932CD9"/>
    <w:rsid w:val="00932F3B"/>
    <w:rsid w:val="00933742"/>
    <w:rsid w:val="0093402B"/>
    <w:rsid w:val="009349EF"/>
    <w:rsid w:val="00937278"/>
    <w:rsid w:val="00937F1E"/>
    <w:rsid w:val="009402E6"/>
    <w:rsid w:val="00941C61"/>
    <w:rsid w:val="00953942"/>
    <w:rsid w:val="00953E16"/>
    <w:rsid w:val="009605FB"/>
    <w:rsid w:val="00960CAC"/>
    <w:rsid w:val="00962263"/>
    <w:rsid w:val="009633C0"/>
    <w:rsid w:val="00965554"/>
    <w:rsid w:val="0096558C"/>
    <w:rsid w:val="00966676"/>
    <w:rsid w:val="00967A34"/>
    <w:rsid w:val="0097182C"/>
    <w:rsid w:val="00971BDA"/>
    <w:rsid w:val="009730D7"/>
    <w:rsid w:val="009734C5"/>
    <w:rsid w:val="00974D59"/>
    <w:rsid w:val="00976A28"/>
    <w:rsid w:val="00980CBA"/>
    <w:rsid w:val="00980D05"/>
    <w:rsid w:val="0098471D"/>
    <w:rsid w:val="00985088"/>
    <w:rsid w:val="00987342"/>
    <w:rsid w:val="00990365"/>
    <w:rsid w:val="0099409C"/>
    <w:rsid w:val="00994A98"/>
    <w:rsid w:val="009950F7"/>
    <w:rsid w:val="00995E4E"/>
    <w:rsid w:val="00997320"/>
    <w:rsid w:val="00997643"/>
    <w:rsid w:val="009A22E3"/>
    <w:rsid w:val="009A38E4"/>
    <w:rsid w:val="009A4A05"/>
    <w:rsid w:val="009A784E"/>
    <w:rsid w:val="009B16C6"/>
    <w:rsid w:val="009B2E59"/>
    <w:rsid w:val="009B3FB9"/>
    <w:rsid w:val="009B543E"/>
    <w:rsid w:val="009C0932"/>
    <w:rsid w:val="009C1519"/>
    <w:rsid w:val="009C1729"/>
    <w:rsid w:val="009C28E6"/>
    <w:rsid w:val="009C4719"/>
    <w:rsid w:val="009C6122"/>
    <w:rsid w:val="009C7EAF"/>
    <w:rsid w:val="009D229F"/>
    <w:rsid w:val="009D3AB6"/>
    <w:rsid w:val="009D62AF"/>
    <w:rsid w:val="009D78BC"/>
    <w:rsid w:val="009E0DAD"/>
    <w:rsid w:val="009E4C54"/>
    <w:rsid w:val="009E715E"/>
    <w:rsid w:val="009F5B54"/>
    <w:rsid w:val="009F792B"/>
    <w:rsid w:val="00A009FE"/>
    <w:rsid w:val="00A01605"/>
    <w:rsid w:val="00A06E2A"/>
    <w:rsid w:val="00A0757C"/>
    <w:rsid w:val="00A118C9"/>
    <w:rsid w:val="00A24ED8"/>
    <w:rsid w:val="00A25578"/>
    <w:rsid w:val="00A2777F"/>
    <w:rsid w:val="00A30688"/>
    <w:rsid w:val="00A310EB"/>
    <w:rsid w:val="00A35F0F"/>
    <w:rsid w:val="00A408E0"/>
    <w:rsid w:val="00A414C0"/>
    <w:rsid w:val="00A44DC6"/>
    <w:rsid w:val="00A45573"/>
    <w:rsid w:val="00A45EEC"/>
    <w:rsid w:val="00A47C8B"/>
    <w:rsid w:val="00A55BA9"/>
    <w:rsid w:val="00A55C52"/>
    <w:rsid w:val="00A56315"/>
    <w:rsid w:val="00A563B4"/>
    <w:rsid w:val="00A62421"/>
    <w:rsid w:val="00A636D5"/>
    <w:rsid w:val="00A63C16"/>
    <w:rsid w:val="00A668CB"/>
    <w:rsid w:val="00A72F42"/>
    <w:rsid w:val="00A73A1B"/>
    <w:rsid w:val="00A74C50"/>
    <w:rsid w:val="00A77826"/>
    <w:rsid w:val="00A81868"/>
    <w:rsid w:val="00A84C12"/>
    <w:rsid w:val="00A90356"/>
    <w:rsid w:val="00A93DF1"/>
    <w:rsid w:val="00A94E10"/>
    <w:rsid w:val="00A96067"/>
    <w:rsid w:val="00A96197"/>
    <w:rsid w:val="00AA0345"/>
    <w:rsid w:val="00AA2CE4"/>
    <w:rsid w:val="00AB0C4F"/>
    <w:rsid w:val="00AB0F9F"/>
    <w:rsid w:val="00AB65CC"/>
    <w:rsid w:val="00AC0076"/>
    <w:rsid w:val="00AC16BC"/>
    <w:rsid w:val="00AC7026"/>
    <w:rsid w:val="00AD158F"/>
    <w:rsid w:val="00AD2027"/>
    <w:rsid w:val="00AD3368"/>
    <w:rsid w:val="00AD6B3B"/>
    <w:rsid w:val="00AD7950"/>
    <w:rsid w:val="00AE6250"/>
    <w:rsid w:val="00AE64AA"/>
    <w:rsid w:val="00AE7039"/>
    <w:rsid w:val="00AF1EAA"/>
    <w:rsid w:val="00AF2B3D"/>
    <w:rsid w:val="00AF3C0E"/>
    <w:rsid w:val="00AF6198"/>
    <w:rsid w:val="00AF6917"/>
    <w:rsid w:val="00AF7FF6"/>
    <w:rsid w:val="00B0136A"/>
    <w:rsid w:val="00B02AE7"/>
    <w:rsid w:val="00B032AD"/>
    <w:rsid w:val="00B050B9"/>
    <w:rsid w:val="00B106CA"/>
    <w:rsid w:val="00B112E6"/>
    <w:rsid w:val="00B11B7E"/>
    <w:rsid w:val="00B12011"/>
    <w:rsid w:val="00B15132"/>
    <w:rsid w:val="00B15F2F"/>
    <w:rsid w:val="00B162E1"/>
    <w:rsid w:val="00B174D3"/>
    <w:rsid w:val="00B2075A"/>
    <w:rsid w:val="00B20DB2"/>
    <w:rsid w:val="00B231F3"/>
    <w:rsid w:val="00B261B6"/>
    <w:rsid w:val="00B27B6E"/>
    <w:rsid w:val="00B27CD0"/>
    <w:rsid w:val="00B31D56"/>
    <w:rsid w:val="00B3514D"/>
    <w:rsid w:val="00B37C5E"/>
    <w:rsid w:val="00B37E4E"/>
    <w:rsid w:val="00B418E1"/>
    <w:rsid w:val="00B45302"/>
    <w:rsid w:val="00B46B8D"/>
    <w:rsid w:val="00B472D6"/>
    <w:rsid w:val="00B50920"/>
    <w:rsid w:val="00B5339C"/>
    <w:rsid w:val="00B53A42"/>
    <w:rsid w:val="00B570A7"/>
    <w:rsid w:val="00B573E6"/>
    <w:rsid w:val="00B609B3"/>
    <w:rsid w:val="00B61A3F"/>
    <w:rsid w:val="00B62177"/>
    <w:rsid w:val="00B653B5"/>
    <w:rsid w:val="00B66E02"/>
    <w:rsid w:val="00B66F99"/>
    <w:rsid w:val="00B76809"/>
    <w:rsid w:val="00B80FB3"/>
    <w:rsid w:val="00B84BBA"/>
    <w:rsid w:val="00B92CD8"/>
    <w:rsid w:val="00B947F5"/>
    <w:rsid w:val="00BA1124"/>
    <w:rsid w:val="00BA33ED"/>
    <w:rsid w:val="00BA3E05"/>
    <w:rsid w:val="00BA4438"/>
    <w:rsid w:val="00BA6259"/>
    <w:rsid w:val="00BA68FB"/>
    <w:rsid w:val="00BA724E"/>
    <w:rsid w:val="00BA7E09"/>
    <w:rsid w:val="00BB2828"/>
    <w:rsid w:val="00BB358A"/>
    <w:rsid w:val="00BB3681"/>
    <w:rsid w:val="00BB60A6"/>
    <w:rsid w:val="00BC096E"/>
    <w:rsid w:val="00BC2C20"/>
    <w:rsid w:val="00BC3CE6"/>
    <w:rsid w:val="00BC421E"/>
    <w:rsid w:val="00BD4E6E"/>
    <w:rsid w:val="00BD6291"/>
    <w:rsid w:val="00BD71E8"/>
    <w:rsid w:val="00BE0609"/>
    <w:rsid w:val="00BE4301"/>
    <w:rsid w:val="00BE5CE8"/>
    <w:rsid w:val="00BF1EB0"/>
    <w:rsid w:val="00BF2035"/>
    <w:rsid w:val="00BF338B"/>
    <w:rsid w:val="00BF4414"/>
    <w:rsid w:val="00BF4E3B"/>
    <w:rsid w:val="00BF7A47"/>
    <w:rsid w:val="00C01B8D"/>
    <w:rsid w:val="00C021F0"/>
    <w:rsid w:val="00C02EBE"/>
    <w:rsid w:val="00C12759"/>
    <w:rsid w:val="00C1488F"/>
    <w:rsid w:val="00C14FBD"/>
    <w:rsid w:val="00C16AB1"/>
    <w:rsid w:val="00C17F87"/>
    <w:rsid w:val="00C213EB"/>
    <w:rsid w:val="00C23FBE"/>
    <w:rsid w:val="00C27954"/>
    <w:rsid w:val="00C30E4D"/>
    <w:rsid w:val="00C312C7"/>
    <w:rsid w:val="00C31510"/>
    <w:rsid w:val="00C33006"/>
    <w:rsid w:val="00C3359C"/>
    <w:rsid w:val="00C3418C"/>
    <w:rsid w:val="00C341F0"/>
    <w:rsid w:val="00C40776"/>
    <w:rsid w:val="00C415CB"/>
    <w:rsid w:val="00C420AE"/>
    <w:rsid w:val="00C46BC6"/>
    <w:rsid w:val="00C475E5"/>
    <w:rsid w:val="00C52BA2"/>
    <w:rsid w:val="00C53C1C"/>
    <w:rsid w:val="00C544E0"/>
    <w:rsid w:val="00C56040"/>
    <w:rsid w:val="00C60AA8"/>
    <w:rsid w:val="00C62697"/>
    <w:rsid w:val="00C64090"/>
    <w:rsid w:val="00C65E8C"/>
    <w:rsid w:val="00C668F4"/>
    <w:rsid w:val="00C66D60"/>
    <w:rsid w:val="00C71A18"/>
    <w:rsid w:val="00C72BA1"/>
    <w:rsid w:val="00C766D9"/>
    <w:rsid w:val="00C8029E"/>
    <w:rsid w:val="00C82241"/>
    <w:rsid w:val="00C87F3F"/>
    <w:rsid w:val="00C9159F"/>
    <w:rsid w:val="00C93B0E"/>
    <w:rsid w:val="00C94BB8"/>
    <w:rsid w:val="00C97AE4"/>
    <w:rsid w:val="00CA0AD6"/>
    <w:rsid w:val="00CA2ABC"/>
    <w:rsid w:val="00CA3109"/>
    <w:rsid w:val="00CA646D"/>
    <w:rsid w:val="00CB20F4"/>
    <w:rsid w:val="00CB3604"/>
    <w:rsid w:val="00CB42F4"/>
    <w:rsid w:val="00CB5892"/>
    <w:rsid w:val="00CB5F8A"/>
    <w:rsid w:val="00CC45D2"/>
    <w:rsid w:val="00CC46F3"/>
    <w:rsid w:val="00CC6E0D"/>
    <w:rsid w:val="00CE260F"/>
    <w:rsid w:val="00CE521B"/>
    <w:rsid w:val="00CE5C49"/>
    <w:rsid w:val="00CE66FF"/>
    <w:rsid w:val="00CF6C04"/>
    <w:rsid w:val="00D0083E"/>
    <w:rsid w:val="00D03F87"/>
    <w:rsid w:val="00D0405C"/>
    <w:rsid w:val="00D04805"/>
    <w:rsid w:val="00D04858"/>
    <w:rsid w:val="00D05C7D"/>
    <w:rsid w:val="00D11427"/>
    <w:rsid w:val="00D13D2A"/>
    <w:rsid w:val="00D141C4"/>
    <w:rsid w:val="00D17F96"/>
    <w:rsid w:val="00D22E45"/>
    <w:rsid w:val="00D2494B"/>
    <w:rsid w:val="00D266F9"/>
    <w:rsid w:val="00D32D6B"/>
    <w:rsid w:val="00D37915"/>
    <w:rsid w:val="00D420D3"/>
    <w:rsid w:val="00D456F2"/>
    <w:rsid w:val="00D538BC"/>
    <w:rsid w:val="00D55117"/>
    <w:rsid w:val="00D56961"/>
    <w:rsid w:val="00D57B4C"/>
    <w:rsid w:val="00D6020F"/>
    <w:rsid w:val="00D61330"/>
    <w:rsid w:val="00D621A9"/>
    <w:rsid w:val="00D67EB7"/>
    <w:rsid w:val="00D75611"/>
    <w:rsid w:val="00D8557B"/>
    <w:rsid w:val="00D85F4F"/>
    <w:rsid w:val="00D861DC"/>
    <w:rsid w:val="00D92F9C"/>
    <w:rsid w:val="00D93B49"/>
    <w:rsid w:val="00D9487C"/>
    <w:rsid w:val="00DA13BD"/>
    <w:rsid w:val="00DA1A99"/>
    <w:rsid w:val="00DA31A5"/>
    <w:rsid w:val="00DB07F9"/>
    <w:rsid w:val="00DB1F8C"/>
    <w:rsid w:val="00DB2530"/>
    <w:rsid w:val="00DB28BC"/>
    <w:rsid w:val="00DB43B8"/>
    <w:rsid w:val="00DB467E"/>
    <w:rsid w:val="00DB603D"/>
    <w:rsid w:val="00DB7439"/>
    <w:rsid w:val="00DC0BEC"/>
    <w:rsid w:val="00DC6DEE"/>
    <w:rsid w:val="00DC7D1F"/>
    <w:rsid w:val="00DD0980"/>
    <w:rsid w:val="00DD11CB"/>
    <w:rsid w:val="00DD2CFA"/>
    <w:rsid w:val="00DD5C30"/>
    <w:rsid w:val="00DE0795"/>
    <w:rsid w:val="00DE1476"/>
    <w:rsid w:val="00DE21EC"/>
    <w:rsid w:val="00DE622C"/>
    <w:rsid w:val="00DF2053"/>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30E1D"/>
    <w:rsid w:val="00E33880"/>
    <w:rsid w:val="00E3635E"/>
    <w:rsid w:val="00E36865"/>
    <w:rsid w:val="00E37DDA"/>
    <w:rsid w:val="00E41B87"/>
    <w:rsid w:val="00E42A6F"/>
    <w:rsid w:val="00E43ED9"/>
    <w:rsid w:val="00E46427"/>
    <w:rsid w:val="00E5287F"/>
    <w:rsid w:val="00E60423"/>
    <w:rsid w:val="00E6205B"/>
    <w:rsid w:val="00E63475"/>
    <w:rsid w:val="00E65528"/>
    <w:rsid w:val="00E703D0"/>
    <w:rsid w:val="00E73ECA"/>
    <w:rsid w:val="00E754B2"/>
    <w:rsid w:val="00E76873"/>
    <w:rsid w:val="00E805E5"/>
    <w:rsid w:val="00E8415E"/>
    <w:rsid w:val="00E84D14"/>
    <w:rsid w:val="00E860F7"/>
    <w:rsid w:val="00E8768D"/>
    <w:rsid w:val="00E9354C"/>
    <w:rsid w:val="00E94C0C"/>
    <w:rsid w:val="00E95660"/>
    <w:rsid w:val="00E96A31"/>
    <w:rsid w:val="00E97814"/>
    <w:rsid w:val="00EA32DE"/>
    <w:rsid w:val="00EA41D7"/>
    <w:rsid w:val="00EA43B0"/>
    <w:rsid w:val="00EA51A4"/>
    <w:rsid w:val="00EB0798"/>
    <w:rsid w:val="00EB39EA"/>
    <w:rsid w:val="00EB4B69"/>
    <w:rsid w:val="00EB7A38"/>
    <w:rsid w:val="00EB7C29"/>
    <w:rsid w:val="00EC1906"/>
    <w:rsid w:val="00EC311E"/>
    <w:rsid w:val="00EC5885"/>
    <w:rsid w:val="00EC7D95"/>
    <w:rsid w:val="00ED184F"/>
    <w:rsid w:val="00ED1B74"/>
    <w:rsid w:val="00ED22D4"/>
    <w:rsid w:val="00EE60A5"/>
    <w:rsid w:val="00EE7910"/>
    <w:rsid w:val="00EE7F7D"/>
    <w:rsid w:val="00EF1847"/>
    <w:rsid w:val="00EF4702"/>
    <w:rsid w:val="00EF68DF"/>
    <w:rsid w:val="00F0302C"/>
    <w:rsid w:val="00F056FD"/>
    <w:rsid w:val="00F12472"/>
    <w:rsid w:val="00F134D7"/>
    <w:rsid w:val="00F135ED"/>
    <w:rsid w:val="00F1503F"/>
    <w:rsid w:val="00F167DD"/>
    <w:rsid w:val="00F17289"/>
    <w:rsid w:val="00F208DA"/>
    <w:rsid w:val="00F20CF9"/>
    <w:rsid w:val="00F21045"/>
    <w:rsid w:val="00F21E20"/>
    <w:rsid w:val="00F22E22"/>
    <w:rsid w:val="00F2340C"/>
    <w:rsid w:val="00F25E3E"/>
    <w:rsid w:val="00F2654B"/>
    <w:rsid w:val="00F35033"/>
    <w:rsid w:val="00F36719"/>
    <w:rsid w:val="00F37CDA"/>
    <w:rsid w:val="00F40225"/>
    <w:rsid w:val="00F4390A"/>
    <w:rsid w:val="00F44F8F"/>
    <w:rsid w:val="00F46FCA"/>
    <w:rsid w:val="00F5092A"/>
    <w:rsid w:val="00F51485"/>
    <w:rsid w:val="00F52599"/>
    <w:rsid w:val="00F541DD"/>
    <w:rsid w:val="00F550DB"/>
    <w:rsid w:val="00F57128"/>
    <w:rsid w:val="00F6075D"/>
    <w:rsid w:val="00F61AA8"/>
    <w:rsid w:val="00F63BEB"/>
    <w:rsid w:val="00F66513"/>
    <w:rsid w:val="00F675DE"/>
    <w:rsid w:val="00F679D0"/>
    <w:rsid w:val="00F7150C"/>
    <w:rsid w:val="00F7243A"/>
    <w:rsid w:val="00F73DAA"/>
    <w:rsid w:val="00F778D7"/>
    <w:rsid w:val="00F77C9E"/>
    <w:rsid w:val="00F80717"/>
    <w:rsid w:val="00F813A0"/>
    <w:rsid w:val="00F827CB"/>
    <w:rsid w:val="00F8395C"/>
    <w:rsid w:val="00F86912"/>
    <w:rsid w:val="00F87B9A"/>
    <w:rsid w:val="00F91679"/>
    <w:rsid w:val="00F942E8"/>
    <w:rsid w:val="00F97289"/>
    <w:rsid w:val="00FA0643"/>
    <w:rsid w:val="00FA114C"/>
    <w:rsid w:val="00FA3803"/>
    <w:rsid w:val="00FA4BD3"/>
    <w:rsid w:val="00FA7115"/>
    <w:rsid w:val="00FB046A"/>
    <w:rsid w:val="00FB0812"/>
    <w:rsid w:val="00FB3167"/>
    <w:rsid w:val="00FB4CB7"/>
    <w:rsid w:val="00FB553A"/>
    <w:rsid w:val="00FB6D25"/>
    <w:rsid w:val="00FC22FA"/>
    <w:rsid w:val="00FC2411"/>
    <w:rsid w:val="00FC6261"/>
    <w:rsid w:val="00FC63A6"/>
    <w:rsid w:val="00FC6F9F"/>
    <w:rsid w:val="00FD3DC7"/>
    <w:rsid w:val="00FD5766"/>
    <w:rsid w:val="00FE18FA"/>
    <w:rsid w:val="00FE5258"/>
    <w:rsid w:val="00FE58A7"/>
    <w:rsid w:val="00FE64F5"/>
    <w:rsid w:val="00FF1B5F"/>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74ECA"/>
  <w15:docId w15:val="{2D4735A4-C3AA-40D8-8902-D33F92AF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semiHidden/>
    <w:unhideWhenUsed/>
    <w:rsid w:val="00FB553A"/>
    <w:pPr>
      <w:spacing w:after="120"/>
      <w:ind w:left="283"/>
    </w:pPr>
  </w:style>
  <w:style w:type="character" w:customStyle="1" w:styleId="SangradetextonormalCar">
    <w:name w:val="Sangría de texto normal Car"/>
    <w:basedOn w:val="Fuentedeprrafopredeter"/>
    <w:link w:val="Sangradetextonormal"/>
    <w:uiPriority w:val="99"/>
    <w:semiHidden/>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62690710">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24495541">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98358446">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84021503">
      <w:bodyDiv w:val="1"/>
      <w:marLeft w:val="0"/>
      <w:marRight w:val="0"/>
      <w:marTop w:val="0"/>
      <w:marBottom w:val="0"/>
      <w:divBdr>
        <w:top w:val="none" w:sz="0" w:space="0" w:color="auto"/>
        <w:left w:val="none" w:sz="0" w:space="0" w:color="auto"/>
        <w:bottom w:val="none" w:sz="0" w:space="0" w:color="auto"/>
        <w:right w:val="none" w:sz="0" w:space="0" w:color="auto"/>
      </w:divBdr>
    </w:div>
    <w:div w:id="912472438">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15695762">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08621462">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veed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020D-625A-4426-9E46-21AF0D5C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24936</Words>
  <Characters>137154</Characters>
  <Application>Microsoft Office Word</Application>
  <DocSecurity>0</DocSecurity>
  <Lines>1142</Lines>
  <Paragraphs>323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GIANNINA BREYZKA CLAROS MIRANDA</cp:lastModifiedBy>
  <cp:revision>2</cp:revision>
  <cp:lastPrinted>2021-04-19T16:54:00Z</cp:lastPrinted>
  <dcterms:created xsi:type="dcterms:W3CDTF">2021-09-07T18:54:00Z</dcterms:created>
  <dcterms:modified xsi:type="dcterms:W3CDTF">2021-09-07T18:54:00Z</dcterms:modified>
</cp:coreProperties>
</file>