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605E3" w14:textId="77777777" w:rsidR="009F5EF2" w:rsidRDefault="009F5EF2" w:rsidP="009F5EF2">
      <w:pPr>
        <w:pStyle w:val="Ttulodendice"/>
        <w:rPr>
          <w:rFonts w:ascii="Arial" w:hAnsi="Arial" w:cs="Arial"/>
          <w:sz w:val="22"/>
          <w:szCs w:val="22"/>
        </w:rPr>
      </w:pPr>
    </w:p>
    <w:p w14:paraId="229C930F" w14:textId="77777777" w:rsidR="009F5EF2" w:rsidRDefault="009F5EF2" w:rsidP="009F5EF2">
      <w:pPr>
        <w:pStyle w:val="Ttulodendice"/>
        <w:rPr>
          <w:rFonts w:ascii="Arial" w:hAnsi="Arial" w:cs="Arial"/>
          <w:sz w:val="22"/>
          <w:szCs w:val="22"/>
        </w:rPr>
      </w:pPr>
    </w:p>
    <w:p w14:paraId="6BC265C3" w14:textId="77777777" w:rsidR="009F5EF2" w:rsidRDefault="009F5EF2" w:rsidP="009F5EF2">
      <w:pPr>
        <w:pStyle w:val="Ttulodendice"/>
        <w:rPr>
          <w:rFonts w:ascii="Arial" w:hAnsi="Arial" w:cs="Arial"/>
          <w:sz w:val="22"/>
          <w:szCs w:val="22"/>
        </w:rPr>
      </w:pPr>
    </w:p>
    <w:p w14:paraId="1BC6D657" w14:textId="77777777" w:rsidR="009F5EF2" w:rsidRDefault="009F5EF2" w:rsidP="009F5EF2">
      <w:pPr>
        <w:pStyle w:val="Ttulodendice"/>
        <w:rPr>
          <w:rFonts w:ascii="Arial" w:hAnsi="Arial" w:cs="Arial"/>
          <w:sz w:val="22"/>
          <w:szCs w:val="22"/>
        </w:rPr>
      </w:pPr>
    </w:p>
    <w:p w14:paraId="36197BAE" w14:textId="77777777" w:rsidR="009F5EF2" w:rsidRPr="005337A0" w:rsidRDefault="00FE540F" w:rsidP="00FE540F">
      <w:pPr>
        <w:pStyle w:val="Prrafodelista"/>
        <w:tabs>
          <w:tab w:val="left" w:pos="3060"/>
        </w:tabs>
        <w:ind w:left="284"/>
        <w:rPr>
          <w:rFonts w:ascii="Arial" w:hAnsi="Arial" w:cs="Arial"/>
        </w:rPr>
      </w:pPr>
      <w:r>
        <w:rPr>
          <w:rFonts w:ascii="Arial" w:hAnsi="Arial" w:cs="Arial"/>
        </w:rPr>
        <w:tab/>
      </w:r>
    </w:p>
    <w:p w14:paraId="0AAAA545" w14:textId="77777777" w:rsidR="009F5EF2" w:rsidRDefault="00FE540F" w:rsidP="001C5225">
      <w:pPr>
        <w:spacing w:after="0" w:line="40" w:lineRule="atLeast"/>
        <w:jc w:val="center"/>
        <w:rPr>
          <w:rFonts w:ascii="Arial" w:hAnsi="Arial" w:cs="Arial"/>
          <w:sz w:val="28"/>
          <w:szCs w:val="28"/>
        </w:rPr>
      </w:pPr>
      <w:r>
        <w:rPr>
          <w:noProof/>
          <w:lang w:val="es-ES" w:eastAsia="es-ES"/>
        </w:rPr>
        <w:drawing>
          <wp:anchor distT="0" distB="0" distL="114300" distR="114300" simplePos="0" relativeHeight="251661312" behindDoc="1" locked="0" layoutInCell="1" allowOverlap="1" wp14:anchorId="52233449" wp14:editId="2B99A66B">
            <wp:simplePos x="0" y="0"/>
            <wp:positionH relativeFrom="page">
              <wp:posOffset>2365375</wp:posOffset>
            </wp:positionH>
            <wp:positionV relativeFrom="paragraph">
              <wp:posOffset>22225</wp:posOffset>
            </wp:positionV>
            <wp:extent cx="3095625" cy="291873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66216" b="3464"/>
                    <a:stretch/>
                  </pic:blipFill>
                  <pic:spPr bwMode="auto">
                    <a:xfrm>
                      <a:off x="0" y="0"/>
                      <a:ext cx="3095625" cy="29187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93007D" w14:textId="77777777" w:rsidR="009F5EF2" w:rsidRDefault="009F5EF2" w:rsidP="001C5225">
      <w:pPr>
        <w:spacing w:after="0" w:line="40" w:lineRule="atLeast"/>
        <w:jc w:val="center"/>
        <w:rPr>
          <w:rFonts w:ascii="Arial" w:hAnsi="Arial" w:cs="Arial"/>
          <w:sz w:val="28"/>
          <w:szCs w:val="28"/>
        </w:rPr>
      </w:pPr>
    </w:p>
    <w:p w14:paraId="55868CA2" w14:textId="77777777" w:rsidR="009F5EF2" w:rsidRDefault="009F5EF2" w:rsidP="001C5225">
      <w:pPr>
        <w:spacing w:after="0" w:line="40" w:lineRule="atLeast"/>
        <w:jc w:val="center"/>
        <w:rPr>
          <w:rFonts w:ascii="Arial" w:hAnsi="Arial" w:cs="Arial"/>
          <w:sz w:val="28"/>
          <w:szCs w:val="28"/>
        </w:rPr>
      </w:pPr>
    </w:p>
    <w:p w14:paraId="25CDF8CC" w14:textId="77777777" w:rsidR="009F5EF2" w:rsidRDefault="009F5EF2" w:rsidP="001C5225">
      <w:pPr>
        <w:spacing w:after="0" w:line="40" w:lineRule="atLeast"/>
        <w:jc w:val="center"/>
        <w:rPr>
          <w:rFonts w:ascii="Arial" w:hAnsi="Arial" w:cs="Arial"/>
          <w:sz w:val="28"/>
          <w:szCs w:val="28"/>
        </w:rPr>
      </w:pPr>
    </w:p>
    <w:p w14:paraId="69CE6AB2" w14:textId="77777777" w:rsidR="009F5EF2" w:rsidRDefault="009F5EF2" w:rsidP="001C5225">
      <w:pPr>
        <w:spacing w:after="0" w:line="40" w:lineRule="atLeast"/>
        <w:jc w:val="center"/>
        <w:rPr>
          <w:rFonts w:ascii="Arial" w:hAnsi="Arial" w:cs="Arial"/>
          <w:sz w:val="28"/>
          <w:szCs w:val="28"/>
        </w:rPr>
      </w:pPr>
    </w:p>
    <w:p w14:paraId="2EE01E89" w14:textId="77777777" w:rsidR="009F5EF2" w:rsidRDefault="00FE540F" w:rsidP="00FE540F">
      <w:pPr>
        <w:tabs>
          <w:tab w:val="left" w:pos="3750"/>
        </w:tabs>
        <w:spacing w:after="0" w:line="40" w:lineRule="atLeast"/>
        <w:rPr>
          <w:rFonts w:ascii="Arial" w:hAnsi="Arial" w:cs="Arial"/>
          <w:sz w:val="28"/>
          <w:szCs w:val="28"/>
        </w:rPr>
      </w:pPr>
      <w:r>
        <w:rPr>
          <w:rFonts w:ascii="Arial" w:hAnsi="Arial" w:cs="Arial"/>
          <w:sz w:val="28"/>
          <w:szCs w:val="28"/>
        </w:rPr>
        <w:tab/>
      </w:r>
    </w:p>
    <w:p w14:paraId="67002883" w14:textId="77777777" w:rsidR="009F5EF2" w:rsidRDefault="009F5EF2" w:rsidP="001C5225">
      <w:pPr>
        <w:spacing w:after="0" w:line="40" w:lineRule="atLeast"/>
        <w:jc w:val="center"/>
        <w:rPr>
          <w:rFonts w:ascii="Arial" w:hAnsi="Arial" w:cs="Arial"/>
          <w:sz w:val="28"/>
          <w:szCs w:val="28"/>
        </w:rPr>
      </w:pPr>
    </w:p>
    <w:p w14:paraId="0C1F1304" w14:textId="77777777" w:rsidR="009F5EF2" w:rsidRDefault="009F5EF2" w:rsidP="001C5225">
      <w:pPr>
        <w:spacing w:after="0" w:line="40" w:lineRule="atLeast"/>
        <w:jc w:val="center"/>
        <w:rPr>
          <w:rFonts w:ascii="Arial" w:hAnsi="Arial" w:cs="Arial"/>
          <w:sz w:val="28"/>
          <w:szCs w:val="28"/>
        </w:rPr>
      </w:pPr>
    </w:p>
    <w:p w14:paraId="1F2949BC" w14:textId="77777777" w:rsidR="009F5EF2" w:rsidRDefault="009F5EF2" w:rsidP="001C5225">
      <w:pPr>
        <w:spacing w:after="0" w:line="40" w:lineRule="atLeast"/>
        <w:jc w:val="center"/>
        <w:rPr>
          <w:rFonts w:ascii="Arial" w:hAnsi="Arial" w:cs="Arial"/>
          <w:sz w:val="28"/>
          <w:szCs w:val="28"/>
        </w:rPr>
      </w:pPr>
    </w:p>
    <w:p w14:paraId="0DFE7D81" w14:textId="77777777" w:rsidR="009F5EF2" w:rsidRDefault="009F5EF2" w:rsidP="001C5225">
      <w:pPr>
        <w:spacing w:after="0" w:line="40" w:lineRule="atLeast"/>
        <w:jc w:val="center"/>
        <w:rPr>
          <w:rFonts w:ascii="Arial" w:hAnsi="Arial" w:cs="Arial"/>
          <w:sz w:val="28"/>
          <w:szCs w:val="28"/>
        </w:rPr>
      </w:pPr>
    </w:p>
    <w:p w14:paraId="772166EC" w14:textId="77777777" w:rsidR="009F5EF2" w:rsidRDefault="009F5EF2" w:rsidP="001C5225">
      <w:pPr>
        <w:spacing w:after="0" w:line="40" w:lineRule="atLeast"/>
        <w:jc w:val="center"/>
        <w:rPr>
          <w:rFonts w:ascii="Arial" w:hAnsi="Arial" w:cs="Arial"/>
          <w:sz w:val="28"/>
          <w:szCs w:val="28"/>
        </w:rPr>
      </w:pPr>
    </w:p>
    <w:p w14:paraId="57765A41" w14:textId="77777777" w:rsidR="009F5EF2" w:rsidRDefault="009F5EF2" w:rsidP="001C5225">
      <w:pPr>
        <w:spacing w:after="0" w:line="40" w:lineRule="atLeast"/>
        <w:jc w:val="center"/>
        <w:rPr>
          <w:rFonts w:ascii="Arial" w:hAnsi="Arial" w:cs="Arial"/>
          <w:sz w:val="28"/>
          <w:szCs w:val="28"/>
        </w:rPr>
      </w:pPr>
    </w:p>
    <w:p w14:paraId="72714674" w14:textId="77777777" w:rsidR="009F5EF2" w:rsidRDefault="009F5EF2" w:rsidP="001C5225">
      <w:pPr>
        <w:spacing w:after="0" w:line="40" w:lineRule="atLeast"/>
        <w:jc w:val="center"/>
        <w:rPr>
          <w:rFonts w:ascii="Arial" w:hAnsi="Arial" w:cs="Arial"/>
          <w:sz w:val="28"/>
          <w:szCs w:val="28"/>
        </w:rPr>
      </w:pPr>
    </w:p>
    <w:p w14:paraId="7EA8BDFB" w14:textId="77777777" w:rsidR="009F5EF2" w:rsidRDefault="009F5EF2" w:rsidP="001C5225">
      <w:pPr>
        <w:spacing w:after="0" w:line="40" w:lineRule="atLeast"/>
        <w:jc w:val="center"/>
        <w:rPr>
          <w:rFonts w:ascii="Arial" w:hAnsi="Arial" w:cs="Arial"/>
          <w:sz w:val="28"/>
          <w:szCs w:val="28"/>
        </w:rPr>
      </w:pPr>
    </w:p>
    <w:p w14:paraId="2A8D517A" w14:textId="77777777" w:rsidR="00F2165E" w:rsidRPr="00F2165E" w:rsidRDefault="00F2165E" w:rsidP="00F2165E">
      <w:pPr>
        <w:pStyle w:val="Ttulo6"/>
        <w:framePr w:w="9552" w:hSpace="141" w:wrap="around" w:vAnchor="page" w:hAnchor="page" w:x="1525" w:y="8026"/>
        <w:jc w:val="center"/>
        <w:rPr>
          <w:rFonts w:ascii="Stencil" w:hAnsi="Stencil"/>
          <w:b w:val="0"/>
          <w:iCs/>
          <w:sz w:val="44"/>
          <w:szCs w:val="44"/>
        </w:rPr>
      </w:pPr>
      <w:r w:rsidRPr="00F2165E">
        <w:rPr>
          <w:rFonts w:ascii="Stencil" w:hAnsi="Stencil"/>
          <w:b w:val="0"/>
          <w:iCs/>
          <w:sz w:val="44"/>
          <w:szCs w:val="44"/>
        </w:rPr>
        <w:t>PLIEGO</w:t>
      </w:r>
      <w:r w:rsidR="007F3339">
        <w:rPr>
          <w:rFonts w:ascii="Stencil" w:hAnsi="Stencil"/>
          <w:b w:val="0"/>
          <w:iCs/>
          <w:sz w:val="44"/>
          <w:szCs w:val="44"/>
        </w:rPr>
        <w:t xml:space="preserve"> específico</w:t>
      </w:r>
      <w:r w:rsidRPr="00F2165E">
        <w:rPr>
          <w:rFonts w:ascii="Stencil" w:hAnsi="Stencil"/>
          <w:b w:val="0"/>
          <w:iCs/>
          <w:sz w:val="44"/>
          <w:szCs w:val="44"/>
        </w:rPr>
        <w:t xml:space="preserve"> DE CONDICIONES</w:t>
      </w:r>
    </w:p>
    <w:p w14:paraId="0A7B8293" w14:textId="77777777" w:rsidR="00F2165E" w:rsidRPr="001F64CD" w:rsidRDefault="00F2165E" w:rsidP="00F2165E">
      <w:pPr>
        <w:framePr w:w="9552" w:hSpace="141" w:wrap="around" w:vAnchor="page" w:hAnchor="page" w:x="1525" w:y="8026"/>
        <w:rPr>
          <w:rFonts w:ascii="Verdana" w:hAnsi="Verdana"/>
          <w:iCs/>
          <w:sz w:val="28"/>
        </w:rPr>
      </w:pPr>
    </w:p>
    <w:p w14:paraId="3F4CFF4B" w14:textId="77777777" w:rsidR="00F2165E" w:rsidRPr="001F64CD" w:rsidRDefault="00F2165E" w:rsidP="00F2165E">
      <w:pPr>
        <w:framePr w:w="9552" w:hSpace="141" w:wrap="around" w:vAnchor="page" w:hAnchor="page" w:x="1525" w:y="802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2165E" w:rsidRPr="001E2C50" w14:paraId="02A3B1AF" w14:textId="77777777" w:rsidTr="00124A93">
        <w:tc>
          <w:tcPr>
            <w:tcW w:w="8460" w:type="dxa"/>
          </w:tcPr>
          <w:p w14:paraId="07EABB70" w14:textId="77777777"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FF"/>
                <w:sz w:val="28"/>
                <w:lang w:val="es-ES"/>
              </w:rPr>
            </w:pPr>
          </w:p>
          <w:p w14:paraId="53256D56" w14:textId="77777777" w:rsidR="00F2165E" w:rsidRPr="00D11623"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9C3426">
              <w:rPr>
                <w:rFonts w:ascii="Verdana" w:hAnsi="Verdana"/>
                <w:b/>
                <w:iCs/>
                <w:color w:val="000000" w:themeColor="text1"/>
                <w:sz w:val="48"/>
                <w:szCs w:val="48"/>
                <w:lang w:val="es-ES"/>
              </w:rPr>
              <w:t>LIC-002/2021 SERVICIO DE LIMPIEZA</w:t>
            </w:r>
            <w:r w:rsidRPr="00D11623">
              <w:rPr>
                <w:rFonts w:ascii="Verdana" w:hAnsi="Verdana"/>
                <w:b/>
                <w:iCs/>
                <w:color w:val="000000" w:themeColor="text1"/>
                <w:sz w:val="48"/>
                <w:szCs w:val="48"/>
                <w:lang w:val="es-ES"/>
              </w:rPr>
              <w:t>”</w:t>
            </w:r>
          </w:p>
          <w:p w14:paraId="5DE0582D" w14:textId="77777777"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tc>
      </w:tr>
    </w:tbl>
    <w:p w14:paraId="5CE4394D" w14:textId="77777777"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14:paraId="3A7717B1" w14:textId="77777777"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14:paraId="05D4AE2E"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4B2ADC1F"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464B810E"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59A2D039" w14:textId="77777777" w:rsidR="009F5EF2" w:rsidRDefault="009F5EF2" w:rsidP="001C5225">
      <w:pPr>
        <w:spacing w:after="0" w:line="40" w:lineRule="atLeast"/>
        <w:jc w:val="center"/>
        <w:rPr>
          <w:rFonts w:ascii="Arial" w:hAnsi="Arial" w:cs="Arial"/>
          <w:sz w:val="28"/>
          <w:szCs w:val="28"/>
        </w:rPr>
      </w:pPr>
    </w:p>
    <w:p w14:paraId="561B0840" w14:textId="77777777" w:rsidR="009F5EF2" w:rsidRDefault="009F5EF2" w:rsidP="00F2165E">
      <w:pPr>
        <w:spacing w:after="0" w:line="40" w:lineRule="atLeast"/>
        <w:rPr>
          <w:rFonts w:ascii="Arial" w:hAnsi="Arial" w:cs="Arial"/>
          <w:sz w:val="28"/>
          <w:szCs w:val="28"/>
        </w:rPr>
      </w:pPr>
    </w:p>
    <w:p w14:paraId="66186E84" w14:textId="77777777" w:rsidR="009F5EF2" w:rsidRDefault="009F5EF2" w:rsidP="001C5225">
      <w:pPr>
        <w:spacing w:after="0" w:line="40" w:lineRule="atLeast"/>
        <w:jc w:val="center"/>
        <w:rPr>
          <w:rFonts w:ascii="Arial" w:hAnsi="Arial" w:cs="Arial"/>
          <w:sz w:val="28"/>
          <w:szCs w:val="28"/>
        </w:rPr>
      </w:pPr>
    </w:p>
    <w:p w14:paraId="5254B40A" w14:textId="77777777" w:rsidR="0048310F" w:rsidRPr="00F2165E" w:rsidRDefault="0048310F" w:rsidP="0048310F">
      <w:pPr>
        <w:jc w:val="center"/>
        <w:rPr>
          <w:rFonts w:ascii="Arial" w:hAnsi="Arial" w:cs="Arial"/>
          <w:b/>
          <w:sz w:val="24"/>
          <w:szCs w:val="24"/>
        </w:rPr>
      </w:pPr>
      <w:r w:rsidRPr="00F2165E">
        <w:rPr>
          <w:rFonts w:ascii="Arial" w:hAnsi="Arial" w:cs="Arial"/>
          <w:b/>
          <w:sz w:val="24"/>
          <w:szCs w:val="24"/>
        </w:rPr>
        <w:lastRenderedPageBreak/>
        <w:t>CONVOCATORIA</w:t>
      </w:r>
    </w:p>
    <w:tbl>
      <w:tblPr>
        <w:tblStyle w:val="Tablaconcuadrcula"/>
        <w:tblW w:w="8864" w:type="dxa"/>
        <w:tblLook w:val="04A0" w:firstRow="1" w:lastRow="0" w:firstColumn="1" w:lastColumn="0" w:noHBand="0" w:noVBand="1"/>
      </w:tblPr>
      <w:tblGrid>
        <w:gridCol w:w="8864"/>
      </w:tblGrid>
      <w:tr w:rsidR="0048310F" w14:paraId="2EC293BB" w14:textId="77777777" w:rsidTr="00B7455A">
        <w:trPr>
          <w:trHeight w:val="2071"/>
        </w:trPr>
        <w:tc>
          <w:tcPr>
            <w:tcW w:w="8864" w:type="dxa"/>
          </w:tcPr>
          <w:p w14:paraId="0B778B0B" w14:textId="06E6E38F" w:rsidR="0048310F" w:rsidRDefault="007F6B9A" w:rsidP="0089526E">
            <w:pPr>
              <w:rPr>
                <w:rFonts w:ascii="Arial" w:hAnsi="Arial" w:cs="Arial"/>
              </w:rPr>
            </w:pPr>
            <w:r>
              <w:rPr>
                <w:noProof/>
                <w:lang w:val="es-ES" w:eastAsia="es-ES"/>
              </w:rPr>
              <w:drawing>
                <wp:anchor distT="0" distB="0" distL="114300" distR="114300" simplePos="0" relativeHeight="251676672" behindDoc="1" locked="0" layoutInCell="1" allowOverlap="1" wp14:anchorId="1309F78E" wp14:editId="6711B019">
                  <wp:simplePos x="0" y="0"/>
                  <wp:positionH relativeFrom="margin">
                    <wp:posOffset>41275</wp:posOffset>
                  </wp:positionH>
                  <wp:positionV relativeFrom="paragraph">
                    <wp:posOffset>128905</wp:posOffset>
                  </wp:positionV>
                  <wp:extent cx="987251" cy="325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0A34128B" w14:textId="4112BCEF" w:rsidR="0048310F" w:rsidRDefault="0048310F" w:rsidP="0089526E">
            <w:pPr>
              <w:rPr>
                <w:rFonts w:ascii="Arial" w:hAnsi="Arial" w:cs="Arial"/>
              </w:rPr>
            </w:pPr>
          </w:p>
          <w:p w14:paraId="2C9D8F84" w14:textId="77777777" w:rsidR="007F6B9A" w:rsidRDefault="007F6B9A" w:rsidP="00B7455A">
            <w:pPr>
              <w:jc w:val="center"/>
              <w:rPr>
                <w:rFonts w:ascii="Arial" w:hAnsi="Arial" w:cs="Arial"/>
                <w:b/>
                <w:sz w:val="28"/>
                <w:szCs w:val="28"/>
              </w:rPr>
            </w:pPr>
          </w:p>
          <w:p w14:paraId="284DEE12" w14:textId="09CD8B9A" w:rsidR="0048310F" w:rsidRDefault="0048310F" w:rsidP="00B7455A">
            <w:pPr>
              <w:jc w:val="center"/>
              <w:rPr>
                <w:rFonts w:ascii="Arial" w:hAnsi="Arial" w:cs="Arial"/>
                <w:b/>
                <w:sz w:val="28"/>
                <w:szCs w:val="28"/>
              </w:rPr>
            </w:pPr>
            <w:r w:rsidRPr="001F567E">
              <w:rPr>
                <w:rFonts w:ascii="Arial" w:hAnsi="Arial" w:cs="Arial"/>
                <w:b/>
                <w:sz w:val="28"/>
                <w:szCs w:val="28"/>
              </w:rPr>
              <w:t>CAJA DE SALUD DE LA BANCA PRIVADA</w:t>
            </w:r>
          </w:p>
          <w:p w14:paraId="2D714932" w14:textId="77777777" w:rsidR="00B7455A" w:rsidRDefault="00B7455A" w:rsidP="00B7455A">
            <w:pPr>
              <w:jc w:val="center"/>
              <w:rPr>
                <w:rFonts w:ascii="Arial" w:hAnsi="Arial" w:cs="Arial"/>
                <w:b/>
                <w:sz w:val="28"/>
                <w:szCs w:val="28"/>
              </w:rPr>
            </w:pPr>
          </w:p>
          <w:p w14:paraId="50B2ECDF" w14:textId="77777777" w:rsidR="0048310F" w:rsidRPr="001F567E" w:rsidRDefault="0048310F" w:rsidP="0089526E">
            <w:pPr>
              <w:jc w:val="center"/>
              <w:rPr>
                <w:rFonts w:ascii="Arial" w:hAnsi="Arial" w:cs="Arial"/>
                <w:b/>
                <w:sz w:val="24"/>
                <w:szCs w:val="24"/>
              </w:rPr>
            </w:pPr>
            <w:r w:rsidRPr="001F567E">
              <w:rPr>
                <w:rFonts w:ascii="Arial" w:hAnsi="Arial" w:cs="Arial"/>
                <w:b/>
                <w:sz w:val="24"/>
                <w:szCs w:val="24"/>
              </w:rPr>
              <w:t xml:space="preserve">LICITACIÓN </w:t>
            </w:r>
            <w:r w:rsidR="009C3426">
              <w:rPr>
                <w:rFonts w:ascii="Arial" w:hAnsi="Arial" w:cs="Arial"/>
                <w:b/>
                <w:sz w:val="24"/>
                <w:szCs w:val="24"/>
              </w:rPr>
              <w:t>PÚBLICA NACIONAL Nº002/2021</w:t>
            </w:r>
          </w:p>
          <w:p w14:paraId="7B361A06" w14:textId="23D386B5" w:rsidR="0048310F" w:rsidRPr="001F567E" w:rsidRDefault="007F6B9A" w:rsidP="0089526E">
            <w:pPr>
              <w:jc w:val="center"/>
              <w:rPr>
                <w:rFonts w:ascii="Arial" w:hAnsi="Arial" w:cs="Arial"/>
                <w:b/>
                <w:sz w:val="24"/>
                <w:szCs w:val="24"/>
              </w:rPr>
            </w:pPr>
            <w:r>
              <w:rPr>
                <w:rFonts w:ascii="Arial" w:hAnsi="Arial" w:cs="Arial"/>
                <w:b/>
                <w:sz w:val="24"/>
                <w:szCs w:val="24"/>
              </w:rPr>
              <w:t>SEGUNDA</w:t>
            </w:r>
            <w:r w:rsidR="009C3426">
              <w:rPr>
                <w:rFonts w:ascii="Arial" w:hAnsi="Arial" w:cs="Arial"/>
                <w:b/>
                <w:sz w:val="24"/>
                <w:szCs w:val="24"/>
              </w:rPr>
              <w:t xml:space="preserve"> </w:t>
            </w:r>
            <w:r w:rsidR="0048310F" w:rsidRPr="001F567E">
              <w:rPr>
                <w:rFonts w:ascii="Arial" w:hAnsi="Arial" w:cs="Arial"/>
                <w:b/>
                <w:sz w:val="24"/>
                <w:szCs w:val="24"/>
              </w:rPr>
              <w:t>CONVOCATORIA</w:t>
            </w:r>
          </w:p>
          <w:p w14:paraId="65915169" w14:textId="77777777" w:rsidR="0048310F" w:rsidRDefault="0048310F" w:rsidP="0089526E">
            <w:pPr>
              <w:rPr>
                <w:rFonts w:ascii="Arial" w:hAnsi="Arial" w:cs="Arial"/>
                <w:sz w:val="28"/>
                <w:szCs w:val="28"/>
              </w:rPr>
            </w:pPr>
          </w:p>
          <w:p w14:paraId="12ED2574" w14:textId="77777777" w:rsidR="0048310F" w:rsidRPr="00014D4D" w:rsidRDefault="0048310F" w:rsidP="009C3426">
            <w:pPr>
              <w:rPr>
                <w:rFonts w:ascii="Arial" w:hAnsi="Arial" w:cs="Arial"/>
              </w:rPr>
            </w:pPr>
            <w:r w:rsidRPr="001B2C1D">
              <w:rPr>
                <w:rFonts w:ascii="Arial" w:hAnsi="Arial" w:cs="Arial"/>
              </w:rPr>
              <w:t>La Caja de Salud de la Ba</w:t>
            </w:r>
            <w:r w:rsidR="009C3426">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de</w:t>
            </w:r>
            <w:r w:rsidR="009C3426">
              <w:rPr>
                <w:rFonts w:ascii="Arial" w:hAnsi="Arial" w:cs="Arial"/>
              </w:rPr>
              <w:t xml:space="preserve"> La Paz</w:t>
            </w:r>
            <w:r w:rsidRPr="001B2C1D">
              <w:rPr>
                <w:rFonts w:ascii="Arial" w:hAnsi="Arial" w:cs="Arial"/>
              </w:rPr>
              <w:t>, invita públicamente a proponentes legalmente establecidos a presentar propuestas para:</w:t>
            </w:r>
          </w:p>
        </w:tc>
      </w:tr>
      <w:tr w:rsidR="0048310F" w14:paraId="11F747CC" w14:textId="77777777" w:rsidTr="00B7455A">
        <w:trPr>
          <w:trHeight w:val="282"/>
        </w:trPr>
        <w:tc>
          <w:tcPr>
            <w:tcW w:w="8864" w:type="dxa"/>
            <w:vAlign w:val="center"/>
          </w:tcPr>
          <w:p w14:paraId="79AA366F" w14:textId="77777777" w:rsidR="0048310F" w:rsidRDefault="0048310F" w:rsidP="00E660B6">
            <w:pPr>
              <w:rPr>
                <w:rFonts w:ascii="Arial" w:hAnsi="Arial" w:cs="Arial"/>
              </w:rPr>
            </w:pPr>
            <w:r>
              <w:rPr>
                <w:rFonts w:ascii="Arial" w:hAnsi="Arial" w:cs="Arial"/>
              </w:rPr>
              <w:t xml:space="preserve">                         </w:t>
            </w:r>
            <w:r w:rsidR="00E660B6">
              <w:rPr>
                <w:rFonts w:ascii="Arial" w:hAnsi="Arial" w:cs="Arial"/>
              </w:rPr>
              <w:t xml:space="preserve"> </w:t>
            </w:r>
            <w:r>
              <w:rPr>
                <w:rFonts w:ascii="Arial" w:hAnsi="Arial" w:cs="Arial"/>
              </w:rPr>
              <w:t xml:space="preserve"> </w:t>
            </w:r>
            <w:r w:rsidRPr="001B2C1D">
              <w:rPr>
                <w:rFonts w:ascii="Arial" w:hAnsi="Arial" w:cs="Arial"/>
              </w:rPr>
              <w:t xml:space="preserve">Objeto de la </w:t>
            </w:r>
            <w:r w:rsidR="00E660B6">
              <w:rPr>
                <w:rFonts w:ascii="Arial" w:hAnsi="Arial" w:cs="Arial"/>
              </w:rPr>
              <w:t>Contratación</w:t>
            </w:r>
            <w:r w:rsidRPr="001B2C1D">
              <w:rPr>
                <w:rFonts w:ascii="Arial" w:hAnsi="Arial" w:cs="Arial"/>
              </w:rPr>
              <w:t>:</w:t>
            </w:r>
            <w:r w:rsidR="009C3426">
              <w:rPr>
                <w:rFonts w:ascii="Arial" w:hAnsi="Arial" w:cs="Arial"/>
              </w:rPr>
              <w:t xml:space="preserve"> SERVICIO DE LIMPIEZA</w:t>
            </w:r>
          </w:p>
        </w:tc>
      </w:tr>
      <w:tr w:rsidR="0048310F" w14:paraId="0C010145" w14:textId="77777777" w:rsidTr="00B7455A">
        <w:trPr>
          <w:trHeight w:val="282"/>
        </w:trPr>
        <w:tc>
          <w:tcPr>
            <w:tcW w:w="8864" w:type="dxa"/>
            <w:vAlign w:val="center"/>
          </w:tcPr>
          <w:p w14:paraId="568A202B"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Tipo de Convocatoria</w:t>
            </w:r>
            <w:r>
              <w:rPr>
                <w:rFonts w:ascii="Arial" w:hAnsi="Arial" w:cs="Arial"/>
              </w:rPr>
              <w:t>:</w:t>
            </w:r>
            <w:r w:rsidR="009C3426">
              <w:rPr>
                <w:rFonts w:ascii="Arial" w:hAnsi="Arial" w:cs="Arial"/>
              </w:rPr>
              <w:t xml:space="preserve"> LICITACIÓN PUBLICA</w:t>
            </w:r>
          </w:p>
        </w:tc>
      </w:tr>
      <w:tr w:rsidR="0048310F" w14:paraId="4577E8B5" w14:textId="77777777" w:rsidTr="00B7455A">
        <w:trPr>
          <w:trHeight w:val="259"/>
        </w:trPr>
        <w:tc>
          <w:tcPr>
            <w:tcW w:w="8864" w:type="dxa"/>
            <w:vAlign w:val="center"/>
          </w:tcPr>
          <w:p w14:paraId="1D9A59E8"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Forma de adjudicación</w:t>
            </w:r>
            <w:r>
              <w:rPr>
                <w:rFonts w:ascii="Arial" w:hAnsi="Arial" w:cs="Arial"/>
              </w:rPr>
              <w:t>:</w:t>
            </w:r>
            <w:r w:rsidR="009C3426">
              <w:rPr>
                <w:rFonts w:ascii="Arial" w:hAnsi="Arial" w:cs="Arial"/>
              </w:rPr>
              <w:t xml:space="preserve"> POR EL TOTAL</w:t>
            </w:r>
          </w:p>
        </w:tc>
      </w:tr>
      <w:tr w:rsidR="0048310F" w14:paraId="0E65D46A" w14:textId="77777777" w:rsidTr="00B7455A">
        <w:trPr>
          <w:trHeight w:val="227"/>
        </w:trPr>
        <w:tc>
          <w:tcPr>
            <w:tcW w:w="8864" w:type="dxa"/>
            <w:vAlign w:val="center"/>
          </w:tcPr>
          <w:p w14:paraId="24272FE9"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Sistema de evaluación y adjudicación</w:t>
            </w:r>
            <w:r>
              <w:rPr>
                <w:rFonts w:ascii="Arial" w:hAnsi="Arial" w:cs="Arial"/>
              </w:rPr>
              <w:t>:</w:t>
            </w:r>
            <w:r w:rsidR="009C3426">
              <w:rPr>
                <w:rFonts w:ascii="Arial" w:hAnsi="Arial" w:cs="Arial"/>
              </w:rPr>
              <w:t xml:space="preserve"> CALIDAD COSTO</w:t>
            </w:r>
          </w:p>
        </w:tc>
      </w:tr>
      <w:tr w:rsidR="0048310F" w:rsidRPr="00957619" w14:paraId="18E9A0CE" w14:textId="77777777" w:rsidTr="00B7455A">
        <w:trPr>
          <w:trHeight w:val="266"/>
        </w:trPr>
        <w:tc>
          <w:tcPr>
            <w:tcW w:w="8864" w:type="dxa"/>
            <w:vAlign w:val="center"/>
          </w:tcPr>
          <w:p w14:paraId="7392A705" w14:textId="77777777" w:rsidR="009C3426" w:rsidRPr="001A03C7" w:rsidRDefault="0048310F" w:rsidP="009C3426">
            <w:pPr>
              <w:rPr>
                <w:rFonts w:ascii="Arial" w:hAnsi="Arial" w:cs="Arial"/>
                <w:lang w:val="en-US"/>
              </w:rPr>
            </w:pPr>
            <w:r>
              <w:rPr>
                <w:rFonts w:ascii="Arial" w:hAnsi="Arial" w:cs="Arial"/>
              </w:rPr>
              <w:t xml:space="preserve">              </w:t>
            </w:r>
            <w:r w:rsidRPr="001B2C1D">
              <w:rPr>
                <w:rFonts w:ascii="Arial" w:hAnsi="Arial" w:cs="Arial"/>
              </w:rPr>
              <w:t>Encargado</w:t>
            </w:r>
            <w:r>
              <w:rPr>
                <w:rFonts w:ascii="Arial" w:hAnsi="Arial" w:cs="Arial"/>
              </w:rPr>
              <w:t>s</w:t>
            </w:r>
            <w:r w:rsidRPr="001B2C1D">
              <w:rPr>
                <w:rFonts w:ascii="Arial" w:hAnsi="Arial" w:cs="Arial"/>
              </w:rPr>
              <w:t xml:space="preserve"> de atender consultas</w:t>
            </w:r>
            <w:r>
              <w:rPr>
                <w:rFonts w:ascii="Arial" w:hAnsi="Arial" w:cs="Arial"/>
              </w:rPr>
              <w:t xml:space="preserve">: </w:t>
            </w:r>
            <w:r w:rsidR="009C3426">
              <w:rPr>
                <w:rFonts w:ascii="Arial" w:hAnsi="Arial" w:cs="Arial"/>
              </w:rPr>
              <w:t xml:space="preserve">LIC. </w:t>
            </w:r>
            <w:r w:rsidR="00041C76" w:rsidRPr="001A03C7">
              <w:rPr>
                <w:rFonts w:ascii="Arial" w:hAnsi="Arial" w:cs="Arial"/>
                <w:lang w:val="en-US"/>
              </w:rPr>
              <w:t>M</w:t>
            </w:r>
            <w:r w:rsidR="00CA1179" w:rsidRPr="001A03C7">
              <w:rPr>
                <w:rFonts w:ascii="Arial" w:hAnsi="Arial" w:cs="Arial"/>
                <w:lang w:val="en-US"/>
              </w:rPr>
              <w:t>IRIAM OROS</w:t>
            </w:r>
            <w:r w:rsidR="00041C76" w:rsidRPr="001A03C7">
              <w:rPr>
                <w:rFonts w:ascii="Arial" w:hAnsi="Arial" w:cs="Arial"/>
                <w:lang w:val="en-US"/>
              </w:rPr>
              <w:t>CO</w:t>
            </w:r>
          </w:p>
          <w:p w14:paraId="5C1E53B7" w14:textId="77777777" w:rsidR="009C3426" w:rsidRDefault="009C3426" w:rsidP="009C3426">
            <w:pPr>
              <w:rPr>
                <w:rFonts w:ascii="Arial" w:hAnsi="Arial" w:cs="Arial"/>
                <w:lang w:val="en-US"/>
              </w:rPr>
            </w:pPr>
            <w:r w:rsidRPr="001B6800">
              <w:rPr>
                <w:rFonts w:ascii="Arial" w:hAnsi="Arial" w:cs="Arial"/>
                <w:lang w:val="en-US"/>
              </w:rPr>
              <w:t xml:space="preserve">                                                                      LIC. </w:t>
            </w:r>
            <w:r w:rsidR="00CA1179">
              <w:rPr>
                <w:rFonts w:ascii="Arial" w:hAnsi="Arial" w:cs="Arial"/>
                <w:lang w:val="en-US"/>
              </w:rPr>
              <w:t>MARTHA CONDORI</w:t>
            </w:r>
          </w:p>
          <w:p w14:paraId="7BFB7454" w14:textId="6E926761" w:rsidR="00521AF6" w:rsidRPr="001B6800" w:rsidRDefault="00521AF6" w:rsidP="009C3426">
            <w:pPr>
              <w:rPr>
                <w:rFonts w:ascii="Arial" w:hAnsi="Arial" w:cs="Arial"/>
                <w:lang w:val="en-US"/>
              </w:rPr>
            </w:pPr>
            <w:r>
              <w:rPr>
                <w:rFonts w:ascii="Arial" w:hAnsi="Arial" w:cs="Arial"/>
                <w:lang w:val="en-US"/>
              </w:rPr>
              <w:t xml:space="preserve">                                                                      </w:t>
            </w:r>
            <w:r w:rsidRPr="001B6800">
              <w:rPr>
                <w:rFonts w:ascii="Arial" w:hAnsi="Arial" w:cs="Arial"/>
                <w:lang w:val="en-US"/>
              </w:rPr>
              <w:t xml:space="preserve">LIC. </w:t>
            </w:r>
            <w:r>
              <w:rPr>
                <w:rFonts w:ascii="Arial" w:hAnsi="Arial" w:cs="Arial"/>
                <w:lang w:val="en-US"/>
              </w:rPr>
              <w:t>ELIZABETH MIRANDA</w:t>
            </w:r>
          </w:p>
          <w:p w14:paraId="127E78B6" w14:textId="77777777" w:rsidR="0048310F" w:rsidRPr="00FE540F" w:rsidRDefault="009C3426" w:rsidP="009C3426">
            <w:pPr>
              <w:rPr>
                <w:rFonts w:ascii="Arial" w:hAnsi="Arial" w:cs="Arial"/>
                <w:lang w:val="en-US"/>
              </w:rPr>
            </w:pPr>
            <w:r w:rsidRPr="001B6800">
              <w:rPr>
                <w:rFonts w:ascii="Arial" w:hAnsi="Arial" w:cs="Arial"/>
                <w:lang w:val="en-US"/>
              </w:rPr>
              <w:t xml:space="preserve">                                                                      ING. NATALYE OTTICHS</w:t>
            </w:r>
          </w:p>
        </w:tc>
      </w:tr>
      <w:tr w:rsidR="0048310F" w14:paraId="6AEA6CBB" w14:textId="77777777" w:rsidTr="00B7455A">
        <w:trPr>
          <w:trHeight w:val="253"/>
        </w:trPr>
        <w:tc>
          <w:tcPr>
            <w:tcW w:w="8864" w:type="dxa"/>
            <w:vAlign w:val="center"/>
          </w:tcPr>
          <w:p w14:paraId="55CACBA3" w14:textId="77777777" w:rsidR="009C3426" w:rsidRDefault="0048310F" w:rsidP="009C3426">
            <w:pPr>
              <w:rPr>
                <w:rFonts w:ascii="Arial" w:hAnsi="Arial" w:cs="Arial"/>
              </w:rPr>
            </w:pPr>
            <w:r w:rsidRPr="00521AF6">
              <w:rPr>
                <w:rFonts w:ascii="Arial" w:hAnsi="Arial" w:cs="Arial"/>
                <w:lang w:val="es-ES"/>
              </w:rPr>
              <w:t xml:space="preserve">                                      </w:t>
            </w:r>
            <w:r>
              <w:rPr>
                <w:rFonts w:ascii="Arial" w:hAnsi="Arial" w:cs="Arial"/>
              </w:rPr>
              <w:t>Correo electrónico:</w:t>
            </w:r>
            <w:r w:rsidR="009C3426">
              <w:t xml:space="preserve"> </w:t>
            </w:r>
            <w:hyperlink r:id="rId10" w:history="1">
              <w:r w:rsidR="009C3426" w:rsidRPr="00EA7960">
                <w:rPr>
                  <w:rStyle w:val="Hipervnculo"/>
                  <w:rFonts w:ascii="Arial" w:hAnsi="Arial" w:cs="Arial"/>
                </w:rPr>
                <w:t>martha.condori@csbp.com.bo</w:t>
              </w:r>
            </w:hyperlink>
          </w:p>
          <w:p w14:paraId="5FF30D05" w14:textId="77777777" w:rsidR="009C3426" w:rsidRDefault="009C3426" w:rsidP="009C3426">
            <w:pPr>
              <w:rPr>
                <w:rStyle w:val="Hipervnculo"/>
                <w:rFonts w:ascii="Arial" w:hAnsi="Arial" w:cs="Arial"/>
              </w:rPr>
            </w:pPr>
            <w:r>
              <w:rPr>
                <w:rFonts w:ascii="Arial" w:hAnsi="Arial" w:cs="Arial"/>
              </w:rPr>
              <w:t xml:space="preserve">                                                                     </w:t>
            </w:r>
            <w:hyperlink r:id="rId11" w:history="1">
              <w:r w:rsidR="00CA1179" w:rsidRPr="00195F3A">
                <w:rPr>
                  <w:rStyle w:val="Hipervnculo"/>
                  <w:rFonts w:ascii="Arial" w:hAnsi="Arial" w:cs="Arial"/>
                </w:rPr>
                <w:t>miriam.orosco@csbp.com.bo</w:t>
              </w:r>
            </w:hyperlink>
          </w:p>
          <w:p w14:paraId="769FFF0D" w14:textId="2772CC7C" w:rsidR="00332F80" w:rsidRDefault="00332F80" w:rsidP="009C3426">
            <w:pPr>
              <w:rPr>
                <w:rFonts w:ascii="Arial" w:hAnsi="Arial" w:cs="Arial"/>
              </w:rPr>
            </w:pPr>
            <w:r>
              <w:rPr>
                <w:rFonts w:ascii="Arial" w:hAnsi="Arial" w:cs="Arial"/>
              </w:rPr>
              <w:t xml:space="preserve">                                                                     </w:t>
            </w:r>
            <w:r w:rsidR="00351984">
              <w:rPr>
                <w:rStyle w:val="Hipervnculo"/>
                <w:rFonts w:ascii="Arial" w:hAnsi="Arial" w:cs="Arial"/>
              </w:rPr>
              <w:t>elizabeth.miranda@csbp.com.bo</w:t>
            </w:r>
          </w:p>
          <w:p w14:paraId="0A476CBC" w14:textId="45BD75A6" w:rsidR="009C3426" w:rsidRDefault="009C3426" w:rsidP="009C3426">
            <w:pPr>
              <w:rPr>
                <w:rFonts w:ascii="Arial" w:hAnsi="Arial" w:cs="Arial"/>
              </w:rPr>
            </w:pPr>
            <w:r>
              <w:rPr>
                <w:rFonts w:ascii="Arial" w:hAnsi="Arial" w:cs="Arial"/>
              </w:rPr>
              <w:t xml:space="preserve">                                                                     </w:t>
            </w:r>
            <w:hyperlink r:id="rId12" w:history="1">
              <w:r w:rsidR="00220C88" w:rsidRPr="008E5607">
                <w:rPr>
                  <w:rStyle w:val="Hipervnculo"/>
                  <w:rFonts w:ascii="Arial" w:hAnsi="Arial" w:cs="Arial"/>
                </w:rPr>
                <w:t>compras.lapaz@csbp.info</w:t>
              </w:r>
            </w:hyperlink>
          </w:p>
          <w:p w14:paraId="71231BB2" w14:textId="77777777" w:rsidR="0048310F" w:rsidRDefault="0048310F" w:rsidP="0089526E">
            <w:pPr>
              <w:rPr>
                <w:rFonts w:ascii="Arial" w:hAnsi="Arial" w:cs="Arial"/>
              </w:rPr>
            </w:pPr>
          </w:p>
        </w:tc>
      </w:tr>
      <w:tr w:rsidR="0048310F" w14:paraId="22780636" w14:textId="77777777" w:rsidTr="00B7455A">
        <w:trPr>
          <w:trHeight w:val="268"/>
        </w:trPr>
        <w:tc>
          <w:tcPr>
            <w:tcW w:w="8864" w:type="dxa"/>
            <w:vAlign w:val="center"/>
          </w:tcPr>
          <w:p w14:paraId="3E5A1F85" w14:textId="77777777" w:rsidR="0048310F" w:rsidRDefault="0048310F" w:rsidP="0089526E">
            <w:pPr>
              <w:rPr>
                <w:rFonts w:ascii="Arial" w:hAnsi="Arial" w:cs="Arial"/>
              </w:rPr>
            </w:pPr>
            <w:r>
              <w:rPr>
                <w:rFonts w:ascii="Arial" w:hAnsi="Arial" w:cs="Arial"/>
              </w:rPr>
              <w:t xml:space="preserve">                                                     Teléfono:</w:t>
            </w:r>
            <w:r w:rsidR="009C3426">
              <w:rPr>
                <w:rFonts w:ascii="Arial" w:hAnsi="Arial" w:cs="Arial"/>
              </w:rPr>
              <w:t xml:space="preserve"> 2317274 </w:t>
            </w:r>
            <w:proofErr w:type="spellStart"/>
            <w:r w:rsidR="009C3426">
              <w:rPr>
                <w:rFonts w:ascii="Arial" w:hAnsi="Arial" w:cs="Arial"/>
              </w:rPr>
              <w:t>int</w:t>
            </w:r>
            <w:proofErr w:type="spellEnd"/>
            <w:r w:rsidR="009C3426">
              <w:rPr>
                <w:rFonts w:ascii="Arial" w:hAnsi="Arial" w:cs="Arial"/>
              </w:rPr>
              <w:t>. 2067 – 2885 - 2261</w:t>
            </w:r>
          </w:p>
        </w:tc>
      </w:tr>
      <w:tr w:rsidR="0048310F" w14:paraId="33028A7F" w14:textId="77777777" w:rsidTr="00B7455A">
        <w:trPr>
          <w:trHeight w:val="199"/>
        </w:trPr>
        <w:tc>
          <w:tcPr>
            <w:tcW w:w="8864" w:type="dxa"/>
            <w:vAlign w:val="center"/>
          </w:tcPr>
          <w:p w14:paraId="719317BC" w14:textId="77777777" w:rsidR="0048310F" w:rsidRDefault="0048310F" w:rsidP="0089526E">
            <w:pPr>
              <w:rPr>
                <w:rFonts w:ascii="Arial" w:hAnsi="Arial" w:cs="Arial"/>
              </w:rPr>
            </w:pPr>
            <w:r>
              <w:rPr>
                <w:rFonts w:ascii="Arial" w:hAnsi="Arial" w:cs="Arial"/>
              </w:rPr>
              <w:t xml:space="preserve">                                                             Fax:</w:t>
            </w:r>
            <w:r w:rsidR="009C3426">
              <w:rPr>
                <w:rFonts w:ascii="Arial" w:hAnsi="Arial" w:cs="Arial"/>
              </w:rPr>
              <w:t xml:space="preserve"> 2317274</w:t>
            </w:r>
          </w:p>
        </w:tc>
      </w:tr>
      <w:tr w:rsidR="0048310F" w14:paraId="5A0990C2" w14:textId="77777777" w:rsidTr="00B7455A">
        <w:trPr>
          <w:trHeight w:val="224"/>
        </w:trPr>
        <w:tc>
          <w:tcPr>
            <w:tcW w:w="8864" w:type="dxa"/>
            <w:vAlign w:val="center"/>
          </w:tcPr>
          <w:p w14:paraId="145DDBE0" w14:textId="6E11CA1E" w:rsidR="009C3426" w:rsidRPr="009676E1" w:rsidRDefault="0048310F" w:rsidP="009C3426">
            <w:pPr>
              <w:rPr>
                <w:rFonts w:ascii="Arial" w:hAnsi="Arial" w:cs="Arial"/>
              </w:rPr>
            </w:pPr>
            <w:r w:rsidRPr="009676E1">
              <w:rPr>
                <w:rFonts w:ascii="Arial" w:hAnsi="Arial" w:cs="Arial"/>
              </w:rPr>
              <w:t xml:space="preserve">                 Inspección Previa:</w:t>
            </w:r>
            <w:r w:rsidR="009C3426" w:rsidRPr="009676E1">
              <w:rPr>
                <w:rFonts w:ascii="Arial" w:hAnsi="Arial" w:cs="Arial"/>
              </w:rPr>
              <w:t xml:space="preserve"> </w:t>
            </w:r>
          </w:p>
          <w:p w14:paraId="5E1BD246" w14:textId="0D7B7DF8" w:rsidR="00A62754"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CLINICA: </w:t>
            </w:r>
            <w:r w:rsidR="009676E1" w:rsidRPr="009676E1">
              <w:rPr>
                <w:rFonts w:ascii="Arial" w:hAnsi="Arial" w:cs="Arial"/>
                <w:sz w:val="16"/>
                <w:szCs w:val="16"/>
              </w:rPr>
              <w:t>01 de agosto</w:t>
            </w:r>
            <w:r w:rsidRPr="009676E1">
              <w:rPr>
                <w:rFonts w:ascii="Arial" w:hAnsi="Arial" w:cs="Arial"/>
                <w:sz w:val="16"/>
                <w:szCs w:val="16"/>
              </w:rPr>
              <w:t xml:space="preserve"> de 2021Hrs. 10:00 Calle Héctor Ormachea entre calles 2 y 3 Clínica Regional de la Caja de Salud de la Banca Privada.</w:t>
            </w:r>
          </w:p>
          <w:p w14:paraId="6C5E9EA5" w14:textId="1E338C16" w:rsidR="00A62754"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POLICONSULTORIO: </w:t>
            </w:r>
            <w:r w:rsidR="009676E1" w:rsidRPr="009676E1">
              <w:rPr>
                <w:rFonts w:ascii="Arial" w:hAnsi="Arial" w:cs="Arial"/>
                <w:sz w:val="16"/>
                <w:szCs w:val="16"/>
              </w:rPr>
              <w:t xml:space="preserve">01 de agosto </w:t>
            </w:r>
            <w:r w:rsidRPr="009676E1">
              <w:rPr>
                <w:rFonts w:ascii="Arial" w:hAnsi="Arial" w:cs="Arial"/>
                <w:sz w:val="16"/>
                <w:szCs w:val="16"/>
              </w:rPr>
              <w:t>de 2021Hrs. 1</w:t>
            </w:r>
            <w:r w:rsidR="004A6EBC" w:rsidRPr="009676E1">
              <w:rPr>
                <w:rFonts w:ascii="Arial" w:hAnsi="Arial" w:cs="Arial"/>
                <w:sz w:val="16"/>
                <w:szCs w:val="16"/>
              </w:rPr>
              <w:t>2</w:t>
            </w:r>
            <w:r w:rsidRPr="009676E1">
              <w:rPr>
                <w:rFonts w:ascii="Arial" w:hAnsi="Arial" w:cs="Arial"/>
                <w:sz w:val="16"/>
                <w:szCs w:val="16"/>
              </w:rPr>
              <w:t>:00 Capitán Ravelo Esq. Montevideo Nro. 2066 Policonsultorio Regional de la Caja de Salud de la Banca Privada.</w:t>
            </w:r>
          </w:p>
          <w:p w14:paraId="04F90A45" w14:textId="0A694794" w:rsidR="00A62754"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OFICINAS ADMINISTRATIVAS: </w:t>
            </w:r>
            <w:r w:rsidR="009676E1" w:rsidRPr="009676E1">
              <w:rPr>
                <w:rFonts w:ascii="Arial" w:hAnsi="Arial" w:cs="Arial"/>
                <w:sz w:val="16"/>
                <w:szCs w:val="16"/>
              </w:rPr>
              <w:t xml:space="preserve">01 de agosto </w:t>
            </w:r>
            <w:r w:rsidRPr="009676E1">
              <w:rPr>
                <w:rFonts w:ascii="Arial" w:hAnsi="Arial" w:cs="Arial"/>
                <w:sz w:val="16"/>
                <w:szCs w:val="16"/>
              </w:rPr>
              <w:t>de 2021Hrs. 13:00 C. Federico Zuazo EDIFICIO GUNDLACH PB</w:t>
            </w:r>
          </w:p>
          <w:p w14:paraId="64A76F30" w14:textId="02166564" w:rsidR="0048310F" w:rsidRPr="009676E1" w:rsidRDefault="00A62754"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 NACIONAL: </w:t>
            </w:r>
            <w:r w:rsidR="009676E1" w:rsidRPr="009676E1">
              <w:rPr>
                <w:rFonts w:ascii="Arial" w:hAnsi="Arial" w:cs="Arial"/>
                <w:sz w:val="16"/>
                <w:szCs w:val="16"/>
              </w:rPr>
              <w:t>01 de agosto</w:t>
            </w:r>
            <w:r w:rsidRPr="009676E1">
              <w:rPr>
                <w:rFonts w:ascii="Arial" w:hAnsi="Arial" w:cs="Arial"/>
                <w:sz w:val="16"/>
                <w:szCs w:val="16"/>
              </w:rPr>
              <w:t xml:space="preserve"> de 2021Hrs. 13:30 C. Federico Zuazo EDIFICIO GUNDLACH PB</w:t>
            </w:r>
          </w:p>
          <w:p w14:paraId="066DB40A" w14:textId="1DC64F0E" w:rsidR="00FA433F" w:rsidRPr="009676E1" w:rsidRDefault="00FA433F"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POLICONSULTORIO EL ALTO </w:t>
            </w:r>
            <w:r w:rsidR="009676E1" w:rsidRPr="009676E1">
              <w:rPr>
                <w:rFonts w:ascii="Arial" w:hAnsi="Arial" w:cs="Arial"/>
                <w:sz w:val="16"/>
                <w:szCs w:val="16"/>
              </w:rPr>
              <w:t xml:space="preserve">01 de agosto </w:t>
            </w:r>
            <w:r w:rsidRPr="009676E1">
              <w:rPr>
                <w:rFonts w:ascii="Arial" w:hAnsi="Arial" w:cs="Arial"/>
                <w:sz w:val="16"/>
                <w:szCs w:val="16"/>
              </w:rPr>
              <w:t xml:space="preserve">15:00 </w:t>
            </w:r>
            <w:r w:rsidR="00805FFC" w:rsidRPr="009676E1">
              <w:rPr>
                <w:rFonts w:ascii="Arial" w:hAnsi="Arial" w:cs="Arial"/>
                <w:sz w:val="16"/>
                <w:szCs w:val="16"/>
              </w:rPr>
              <w:t>Av. Unión N° 520 entre Av. 6 de Marzo y Téllez Ross</w:t>
            </w:r>
          </w:p>
          <w:p w14:paraId="467D8FFC" w14:textId="333F3520" w:rsidR="004324B9" w:rsidRPr="009676E1" w:rsidRDefault="004324B9" w:rsidP="00FA433F">
            <w:pPr>
              <w:pStyle w:val="Prrafodelista"/>
              <w:rPr>
                <w:rFonts w:ascii="Arial" w:hAnsi="Arial" w:cs="Arial"/>
              </w:rPr>
            </w:pPr>
          </w:p>
        </w:tc>
      </w:tr>
      <w:tr w:rsidR="0048310F" w14:paraId="672D130E" w14:textId="77777777" w:rsidTr="00B7455A">
        <w:trPr>
          <w:trHeight w:val="274"/>
        </w:trPr>
        <w:tc>
          <w:tcPr>
            <w:tcW w:w="8864" w:type="dxa"/>
            <w:vAlign w:val="center"/>
          </w:tcPr>
          <w:p w14:paraId="3C0356FE" w14:textId="658E8D3F" w:rsidR="0048310F" w:rsidRPr="009676E1" w:rsidRDefault="0048310F" w:rsidP="009676E1">
            <w:pPr>
              <w:rPr>
                <w:rFonts w:ascii="Arial" w:hAnsi="Arial" w:cs="Arial"/>
              </w:rPr>
            </w:pPr>
            <w:r w:rsidRPr="009676E1">
              <w:rPr>
                <w:rFonts w:ascii="Arial" w:hAnsi="Arial" w:cs="Arial"/>
              </w:rPr>
              <w:t>Consultas escritas:</w:t>
            </w:r>
            <w:r w:rsidR="009C3426" w:rsidRPr="009676E1">
              <w:rPr>
                <w:rFonts w:ascii="Arial" w:hAnsi="Arial" w:cs="Arial"/>
              </w:rPr>
              <w:t xml:space="preserve"> Los potenciales proponentes podrán formular consultas escritas dirigidas a la Autoridad Responsable del Proceso de Contratación hasta el</w:t>
            </w:r>
            <w:r w:rsidR="00EC1D5A" w:rsidRPr="009676E1">
              <w:rPr>
                <w:rFonts w:ascii="Arial" w:hAnsi="Arial" w:cs="Arial"/>
              </w:rPr>
              <w:t xml:space="preserve"> día </w:t>
            </w:r>
            <w:r w:rsidR="009676E1" w:rsidRPr="009676E1">
              <w:rPr>
                <w:rFonts w:ascii="Arial" w:hAnsi="Arial" w:cs="Arial"/>
              </w:rPr>
              <w:t>31 de agosto</w:t>
            </w:r>
            <w:r w:rsidR="00EC1D5A" w:rsidRPr="009676E1">
              <w:rPr>
                <w:rFonts w:ascii="Arial" w:hAnsi="Arial" w:cs="Arial"/>
              </w:rPr>
              <w:t xml:space="preserve"> de 2021 </w:t>
            </w:r>
            <w:proofErr w:type="spellStart"/>
            <w:r w:rsidR="00EC1D5A" w:rsidRPr="009676E1">
              <w:rPr>
                <w:rFonts w:ascii="Arial" w:hAnsi="Arial" w:cs="Arial"/>
              </w:rPr>
              <w:t>hrs</w:t>
            </w:r>
            <w:proofErr w:type="spellEnd"/>
            <w:r w:rsidR="00EC1D5A" w:rsidRPr="009676E1">
              <w:rPr>
                <w:rFonts w:ascii="Arial" w:hAnsi="Arial" w:cs="Arial"/>
              </w:rPr>
              <w:t>. 16:3</w:t>
            </w:r>
            <w:r w:rsidR="009C3426" w:rsidRPr="009676E1">
              <w:rPr>
                <w:rFonts w:ascii="Arial" w:hAnsi="Arial" w:cs="Arial"/>
              </w:rPr>
              <w:t xml:space="preserve">0, al correo electrónico </w:t>
            </w:r>
            <w:hyperlink r:id="rId13" w:history="1">
              <w:r w:rsidR="008A288F" w:rsidRPr="009676E1">
                <w:rPr>
                  <w:rStyle w:val="Hipervnculo"/>
                  <w:rFonts w:ascii="Arial" w:hAnsi="Arial" w:cs="Arial"/>
                </w:rPr>
                <w:t>compras.lapaz@csbp.info</w:t>
              </w:r>
            </w:hyperlink>
          </w:p>
        </w:tc>
      </w:tr>
      <w:tr w:rsidR="0048310F" w:rsidRPr="00521AF6" w14:paraId="3415F34B" w14:textId="77777777" w:rsidTr="00B7455A">
        <w:trPr>
          <w:trHeight w:val="243"/>
        </w:trPr>
        <w:tc>
          <w:tcPr>
            <w:tcW w:w="8864" w:type="dxa"/>
            <w:vAlign w:val="center"/>
          </w:tcPr>
          <w:p w14:paraId="4740F68C" w14:textId="42CFE1E4" w:rsidR="009C3426" w:rsidRPr="0012455A" w:rsidRDefault="0048310F" w:rsidP="009C3426">
            <w:pPr>
              <w:tabs>
                <w:tab w:val="left" w:pos="142"/>
              </w:tabs>
              <w:jc w:val="both"/>
              <w:rPr>
                <w:rStyle w:val="Hipervnculo"/>
                <w:rFonts w:ascii="Arial" w:hAnsi="Arial" w:cs="Arial"/>
                <w:sz w:val="18"/>
                <w:szCs w:val="18"/>
              </w:rPr>
            </w:pPr>
            <w:r>
              <w:rPr>
                <w:rFonts w:ascii="Arial" w:hAnsi="Arial" w:cs="Arial"/>
              </w:rPr>
              <w:t>Reunión de aclaración:</w:t>
            </w:r>
            <w:r w:rsidR="009C3426">
              <w:rPr>
                <w:rFonts w:ascii="Arial" w:hAnsi="Arial" w:cs="Arial"/>
              </w:rPr>
              <w:t xml:space="preserve"> </w:t>
            </w:r>
            <w:r w:rsidR="009C3426" w:rsidRPr="00B6112C">
              <w:t xml:space="preserve">A </w:t>
            </w:r>
            <w:r w:rsidR="009C3426" w:rsidRPr="009676E1">
              <w:rPr>
                <w:rFonts w:ascii="Arial" w:hAnsi="Arial" w:cs="Arial"/>
              </w:rPr>
              <w:t xml:space="preserve">realizarse el día </w:t>
            </w:r>
            <w:r w:rsidR="009676E1" w:rsidRPr="009676E1">
              <w:rPr>
                <w:rFonts w:ascii="Arial" w:hAnsi="Arial" w:cs="Arial"/>
              </w:rPr>
              <w:t xml:space="preserve">02 de Septiembre de 2021 a </w:t>
            </w:r>
            <w:proofErr w:type="spellStart"/>
            <w:r w:rsidR="009676E1" w:rsidRPr="009676E1">
              <w:rPr>
                <w:rFonts w:ascii="Arial" w:hAnsi="Arial" w:cs="Arial"/>
              </w:rPr>
              <w:t>Hrs</w:t>
            </w:r>
            <w:proofErr w:type="spellEnd"/>
            <w:r w:rsidR="009676E1" w:rsidRPr="009676E1">
              <w:rPr>
                <w:rFonts w:ascii="Arial" w:hAnsi="Arial" w:cs="Arial"/>
              </w:rPr>
              <w:t xml:space="preserve">. 13:00 </w:t>
            </w:r>
            <w:r w:rsidR="009C3426" w:rsidRPr="009676E1">
              <w:rPr>
                <w:rFonts w:ascii="Arial" w:hAnsi="Arial" w:cs="Arial"/>
              </w:rPr>
              <w:t>vía</w:t>
            </w:r>
            <w:r w:rsidR="009C3426" w:rsidRPr="00B6112C">
              <w:t xml:space="preserve"> Zoom, en la siguiente dirección:</w:t>
            </w:r>
            <w:r w:rsidR="009C3426" w:rsidRPr="0012455A">
              <w:rPr>
                <w:rStyle w:val="Hipervnculo"/>
                <w:rFonts w:ascii="Arial" w:hAnsi="Arial" w:cs="Arial"/>
                <w:sz w:val="18"/>
                <w:szCs w:val="18"/>
              </w:rPr>
              <w:t xml:space="preserve">  </w:t>
            </w:r>
          </w:p>
          <w:p w14:paraId="24FF3A8E" w14:textId="77777777" w:rsidR="00871689" w:rsidRDefault="00871689" w:rsidP="00871689">
            <w:pPr>
              <w:rPr>
                <w:rFonts w:ascii="Arial" w:hAnsi="Arial" w:cs="Arial"/>
                <w:spacing w:val="-3"/>
                <w:sz w:val="18"/>
                <w:szCs w:val="18"/>
              </w:rPr>
            </w:pPr>
            <w:r>
              <w:rPr>
                <w:rFonts w:ascii="Arial" w:hAnsi="Arial" w:cs="Arial"/>
                <w:spacing w:val="-3"/>
                <w:sz w:val="18"/>
                <w:szCs w:val="18"/>
              </w:rPr>
              <w:t>ID de reunión: 895 6566 2989</w:t>
            </w:r>
          </w:p>
          <w:p w14:paraId="6E76227D" w14:textId="77777777" w:rsidR="00871689" w:rsidRDefault="00871689" w:rsidP="00871689">
            <w:pPr>
              <w:rPr>
                <w:rFonts w:ascii="Arial" w:hAnsi="Arial" w:cs="Arial"/>
                <w:spacing w:val="-3"/>
                <w:sz w:val="18"/>
                <w:szCs w:val="18"/>
              </w:rPr>
            </w:pPr>
            <w:r>
              <w:rPr>
                <w:rFonts w:ascii="Arial" w:hAnsi="Arial" w:cs="Arial"/>
                <w:spacing w:val="-3"/>
                <w:sz w:val="18"/>
                <w:szCs w:val="18"/>
              </w:rPr>
              <w:t>Código de acceso: 600378</w:t>
            </w:r>
          </w:p>
          <w:p w14:paraId="0AE952B0" w14:textId="79C3EB2A" w:rsidR="0048310F" w:rsidRPr="00B7455A" w:rsidRDefault="00871689" w:rsidP="00871689">
            <w:pPr>
              <w:pStyle w:val="BodyText210"/>
              <w:rPr>
                <w:rFonts w:ascii="Arial" w:hAnsi="Arial" w:cs="Arial"/>
                <w:color w:val="0000FF" w:themeColor="hyperlink"/>
                <w:sz w:val="18"/>
                <w:szCs w:val="18"/>
                <w:u w:val="single"/>
                <w:lang w:val="en-US"/>
              </w:rPr>
            </w:pPr>
            <w:r>
              <w:rPr>
                <w:rFonts w:ascii="Arial" w:hAnsi="Arial" w:cs="Arial"/>
                <w:sz w:val="18"/>
                <w:szCs w:val="18"/>
                <w:lang w:val="en-US"/>
              </w:rPr>
              <w:t xml:space="preserve">Link: </w:t>
            </w:r>
            <w:hyperlink r:id="rId14" w:history="1">
              <w:r>
                <w:rPr>
                  <w:rStyle w:val="Hipervnculo"/>
                  <w:rFonts w:ascii="Arial" w:hAnsi="Arial" w:cs="Arial"/>
                  <w:sz w:val="18"/>
                  <w:szCs w:val="18"/>
                  <w:lang w:val="en-US"/>
                </w:rPr>
                <w:t>https://us02web.zoom.us/j/89565662989?pwd=OStvOFZFU3VMV0dvTHRJaldzRjVHQT09</w:t>
              </w:r>
            </w:hyperlink>
          </w:p>
        </w:tc>
      </w:tr>
      <w:tr w:rsidR="0048310F" w14:paraId="6BDD6F2C" w14:textId="77777777" w:rsidTr="00B7455A">
        <w:trPr>
          <w:trHeight w:val="251"/>
        </w:trPr>
        <w:tc>
          <w:tcPr>
            <w:tcW w:w="8864" w:type="dxa"/>
            <w:vAlign w:val="center"/>
          </w:tcPr>
          <w:p w14:paraId="4923576B" w14:textId="7E99AAB6" w:rsidR="0048310F" w:rsidRDefault="0048310F" w:rsidP="009676E1">
            <w:pPr>
              <w:rPr>
                <w:rFonts w:ascii="Arial" w:hAnsi="Arial" w:cs="Arial"/>
              </w:rPr>
            </w:pPr>
            <w:r>
              <w:rPr>
                <w:rFonts w:ascii="Arial" w:hAnsi="Arial" w:cs="Arial"/>
              </w:rPr>
              <w:t>Presentación de propuestas:</w:t>
            </w:r>
            <w:r w:rsidR="00EC1D5A">
              <w:rPr>
                <w:rFonts w:ascii="Arial" w:hAnsi="Arial" w:cs="Arial"/>
              </w:rPr>
              <w:t xml:space="preserve"> </w:t>
            </w:r>
            <w:r w:rsidR="009676E1">
              <w:rPr>
                <w:rFonts w:ascii="Arial" w:hAnsi="Arial" w:cs="Arial"/>
              </w:rPr>
              <w:t>10 de Septiembre</w:t>
            </w:r>
            <w:r w:rsidR="00C90715" w:rsidRPr="00373F8A">
              <w:rPr>
                <w:rFonts w:ascii="Arial" w:hAnsi="Arial" w:cs="Arial"/>
              </w:rPr>
              <w:t xml:space="preserve"> de 2021</w:t>
            </w:r>
            <w:r w:rsidR="00EC1D5A" w:rsidRPr="00373F8A">
              <w:rPr>
                <w:rFonts w:ascii="Arial" w:hAnsi="Arial" w:cs="Arial"/>
              </w:rPr>
              <w:t xml:space="preserve"> Hrs.</w:t>
            </w:r>
            <w:r w:rsidR="009676E1">
              <w:rPr>
                <w:rFonts w:ascii="Arial" w:hAnsi="Arial" w:cs="Arial"/>
              </w:rPr>
              <w:t>09</w:t>
            </w:r>
            <w:r w:rsidR="00EC1D5A" w:rsidRPr="00373F8A">
              <w:rPr>
                <w:rFonts w:ascii="Arial" w:hAnsi="Arial" w:cs="Arial"/>
              </w:rPr>
              <w:t>:00</w:t>
            </w:r>
          </w:p>
        </w:tc>
      </w:tr>
      <w:tr w:rsidR="0048310F" w:rsidRPr="00521AF6" w14:paraId="2BF04AA6" w14:textId="77777777" w:rsidTr="00B7455A">
        <w:trPr>
          <w:trHeight w:val="262"/>
        </w:trPr>
        <w:tc>
          <w:tcPr>
            <w:tcW w:w="8864" w:type="dxa"/>
            <w:vAlign w:val="center"/>
          </w:tcPr>
          <w:p w14:paraId="28FED9E1" w14:textId="086238BE" w:rsidR="009C3426" w:rsidRPr="0012455A" w:rsidRDefault="0048310F" w:rsidP="009C3426">
            <w:pPr>
              <w:tabs>
                <w:tab w:val="left" w:pos="142"/>
              </w:tabs>
              <w:jc w:val="both"/>
              <w:rPr>
                <w:rStyle w:val="Hipervnculo"/>
                <w:rFonts w:ascii="Arial" w:hAnsi="Arial" w:cs="Arial"/>
                <w:sz w:val="18"/>
                <w:szCs w:val="18"/>
              </w:rPr>
            </w:pPr>
            <w:r>
              <w:rPr>
                <w:rFonts w:ascii="Arial" w:hAnsi="Arial" w:cs="Arial"/>
              </w:rPr>
              <w:t>Acto de apertura de propuestas:</w:t>
            </w:r>
            <w:r w:rsidR="009C3426">
              <w:rPr>
                <w:rFonts w:ascii="Arial" w:hAnsi="Arial" w:cs="Arial"/>
              </w:rPr>
              <w:t xml:space="preserve"> </w:t>
            </w:r>
            <w:r w:rsidR="00C90715" w:rsidRPr="009676E1">
              <w:rPr>
                <w:rFonts w:ascii="Arial" w:hAnsi="Arial" w:cs="Arial"/>
              </w:rPr>
              <w:t xml:space="preserve">A realizarse el día </w:t>
            </w:r>
            <w:r w:rsidR="009676E1">
              <w:rPr>
                <w:rFonts w:ascii="Arial" w:hAnsi="Arial" w:cs="Arial"/>
              </w:rPr>
              <w:t>10 de Septiembre</w:t>
            </w:r>
            <w:r w:rsidR="009676E1" w:rsidRPr="00373F8A">
              <w:rPr>
                <w:rFonts w:ascii="Arial" w:hAnsi="Arial" w:cs="Arial"/>
              </w:rPr>
              <w:t xml:space="preserve"> de 2021 Hrs.</w:t>
            </w:r>
            <w:r w:rsidR="009676E1">
              <w:rPr>
                <w:rFonts w:ascii="Arial" w:hAnsi="Arial" w:cs="Arial"/>
              </w:rPr>
              <w:t>09</w:t>
            </w:r>
            <w:r w:rsidR="009676E1" w:rsidRPr="00373F8A">
              <w:rPr>
                <w:rFonts w:ascii="Arial" w:hAnsi="Arial" w:cs="Arial"/>
              </w:rPr>
              <w:t>:</w:t>
            </w:r>
            <w:r w:rsidR="006A3540">
              <w:rPr>
                <w:rFonts w:ascii="Arial" w:hAnsi="Arial" w:cs="Arial"/>
              </w:rPr>
              <w:t>15</w:t>
            </w:r>
            <w:bookmarkStart w:id="0" w:name="_GoBack"/>
            <w:bookmarkEnd w:id="0"/>
            <w:r w:rsidR="009C3426" w:rsidRPr="00373F8A">
              <w:t>. vía Zoom, en la siguiente dirección:</w:t>
            </w:r>
            <w:r w:rsidR="009C3426" w:rsidRPr="0012455A">
              <w:rPr>
                <w:rStyle w:val="Hipervnculo"/>
                <w:rFonts w:ascii="Arial" w:hAnsi="Arial" w:cs="Arial"/>
                <w:sz w:val="18"/>
                <w:szCs w:val="18"/>
              </w:rPr>
              <w:t xml:space="preserve">  </w:t>
            </w:r>
          </w:p>
          <w:p w14:paraId="4C9137D1" w14:textId="77777777" w:rsidR="00220C88" w:rsidRDefault="00220C88" w:rsidP="00220C88">
            <w:pPr>
              <w:rPr>
                <w:rFonts w:ascii="Arial" w:hAnsi="Arial" w:cs="Arial"/>
                <w:spacing w:val="-3"/>
                <w:sz w:val="18"/>
                <w:szCs w:val="18"/>
              </w:rPr>
            </w:pPr>
            <w:r>
              <w:rPr>
                <w:rFonts w:ascii="Arial" w:hAnsi="Arial" w:cs="Arial"/>
                <w:spacing w:val="-3"/>
                <w:sz w:val="18"/>
                <w:szCs w:val="18"/>
              </w:rPr>
              <w:t>ID de reunión: 895 6566 2989</w:t>
            </w:r>
          </w:p>
          <w:p w14:paraId="7A173380" w14:textId="77777777" w:rsidR="00220C88" w:rsidRDefault="00220C88" w:rsidP="00220C88">
            <w:pPr>
              <w:rPr>
                <w:rFonts w:ascii="Arial" w:hAnsi="Arial" w:cs="Arial"/>
                <w:spacing w:val="-3"/>
                <w:sz w:val="18"/>
                <w:szCs w:val="18"/>
              </w:rPr>
            </w:pPr>
            <w:r>
              <w:rPr>
                <w:rFonts w:ascii="Arial" w:hAnsi="Arial" w:cs="Arial"/>
                <w:spacing w:val="-3"/>
                <w:sz w:val="18"/>
                <w:szCs w:val="18"/>
              </w:rPr>
              <w:t>Código de acceso: 600378</w:t>
            </w:r>
          </w:p>
          <w:p w14:paraId="6998F4B2" w14:textId="671FA8E3" w:rsidR="0048310F" w:rsidRPr="00220C88" w:rsidRDefault="00220C88" w:rsidP="00220C88">
            <w:pPr>
              <w:rPr>
                <w:rFonts w:ascii="Arial" w:hAnsi="Arial" w:cs="Arial"/>
                <w:lang w:val="en-US"/>
              </w:rPr>
            </w:pPr>
            <w:r>
              <w:rPr>
                <w:rFonts w:ascii="Arial" w:hAnsi="Arial" w:cs="Arial"/>
                <w:sz w:val="18"/>
                <w:szCs w:val="18"/>
                <w:lang w:val="en-US"/>
              </w:rPr>
              <w:t xml:space="preserve">Link: </w:t>
            </w:r>
            <w:hyperlink r:id="rId15" w:history="1">
              <w:r>
                <w:rPr>
                  <w:rStyle w:val="Hipervnculo"/>
                  <w:rFonts w:ascii="Arial" w:hAnsi="Arial" w:cs="Arial"/>
                  <w:sz w:val="18"/>
                  <w:szCs w:val="18"/>
                  <w:lang w:val="en-US"/>
                </w:rPr>
                <w:t>https://us02web.zoom.us/j/89565662989?pwd=OStvOFZFU3VMV0dvTHRJaldzRjVHQT09</w:t>
              </w:r>
            </w:hyperlink>
          </w:p>
        </w:tc>
      </w:tr>
    </w:tbl>
    <w:p w14:paraId="3C6C910E" w14:textId="77777777" w:rsidR="0048310F" w:rsidRPr="00220C88" w:rsidRDefault="0048310F" w:rsidP="0048310F">
      <w:pPr>
        <w:rPr>
          <w:rFonts w:ascii="Arial" w:hAnsi="Arial" w:cs="Arial"/>
          <w:b/>
          <w:color w:val="000000" w:themeColor="text1"/>
          <w:sz w:val="24"/>
          <w:szCs w:val="24"/>
          <w:lang w:val="en-US"/>
        </w:rPr>
      </w:pPr>
    </w:p>
    <w:p w14:paraId="7DFEEA29" w14:textId="77777777" w:rsidR="009723D6" w:rsidRPr="00220C88" w:rsidRDefault="009723D6" w:rsidP="00B7455A">
      <w:pPr>
        <w:jc w:val="center"/>
        <w:rPr>
          <w:rFonts w:ascii="Arial" w:hAnsi="Arial" w:cs="Arial"/>
          <w:b/>
          <w:bCs/>
          <w:caps/>
          <w:sz w:val="24"/>
          <w:szCs w:val="24"/>
          <w:lang w:val="en-US"/>
        </w:rPr>
      </w:pPr>
    </w:p>
    <w:p w14:paraId="6E483F1B" w14:textId="3F910F95" w:rsidR="0048310F" w:rsidRPr="00B7455A" w:rsidRDefault="0048310F" w:rsidP="00B7455A">
      <w:pPr>
        <w:jc w:val="center"/>
        <w:rPr>
          <w:rFonts w:ascii="Arial" w:hAnsi="Arial" w:cs="Arial"/>
          <w:b/>
          <w:bCs/>
          <w:sz w:val="24"/>
          <w:szCs w:val="24"/>
        </w:rPr>
      </w:pPr>
      <w:r w:rsidRPr="000E0DB5">
        <w:rPr>
          <w:rFonts w:ascii="Arial" w:hAnsi="Arial" w:cs="Arial"/>
          <w:b/>
          <w:bCs/>
          <w:caps/>
          <w:sz w:val="24"/>
          <w:szCs w:val="24"/>
        </w:rPr>
        <w:t>RESUMEN EJECUTIVO</w:t>
      </w:r>
    </w:p>
    <w:tbl>
      <w:tblPr>
        <w:tblW w:w="10139"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37"/>
        <w:gridCol w:w="6702"/>
      </w:tblGrid>
      <w:tr w:rsidR="0048310F" w:rsidRPr="000E0DB5" w14:paraId="4040559E" w14:textId="77777777" w:rsidTr="00B7455A">
        <w:trPr>
          <w:cantSplit/>
          <w:trHeight w:val="991"/>
          <w:jc w:val="center"/>
        </w:trPr>
        <w:tc>
          <w:tcPr>
            <w:tcW w:w="3437" w:type="dxa"/>
            <w:vAlign w:val="center"/>
          </w:tcPr>
          <w:p w14:paraId="64A9D250" w14:textId="77777777"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702" w:type="dxa"/>
            <w:vAlign w:val="center"/>
          </w:tcPr>
          <w:p w14:paraId="61F6294B"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1" w:name="OLE_LINK11"/>
            <w:r w:rsidRPr="000E0DB5">
              <w:rPr>
                <w:rFonts w:ascii="Arial" w:hAnsi="Arial" w:cs="Arial"/>
                <w:b/>
                <w:iCs/>
                <w:color w:val="000000" w:themeColor="text1"/>
                <w:sz w:val="20"/>
                <w:szCs w:val="20"/>
              </w:rPr>
              <w:t xml:space="preserve">LICITACIÓN PUBLICA </w:t>
            </w:r>
          </w:p>
          <w:p w14:paraId="3B9B011B"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sidRPr="000E0DB5">
              <w:rPr>
                <w:rFonts w:ascii="Arial" w:hAnsi="Arial" w:cs="Arial"/>
                <w:b/>
                <w:iCs/>
                <w:color w:val="000000" w:themeColor="text1"/>
                <w:sz w:val="20"/>
                <w:szCs w:val="20"/>
              </w:rPr>
              <w:t xml:space="preserve">N°  </w:t>
            </w:r>
            <w:r w:rsidR="0023000E">
              <w:rPr>
                <w:rFonts w:ascii="Arial" w:hAnsi="Arial" w:cs="Arial"/>
                <w:b/>
                <w:iCs/>
                <w:color w:val="000000" w:themeColor="text1"/>
                <w:sz w:val="20"/>
                <w:szCs w:val="20"/>
              </w:rPr>
              <w:t>002/2021</w:t>
            </w:r>
          </w:p>
          <w:p w14:paraId="44864100" w14:textId="7766E99C" w:rsidR="0048310F" w:rsidRPr="000E0DB5" w:rsidRDefault="000209CF" w:rsidP="0089526E">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SEGUNDA</w:t>
            </w:r>
            <w:r w:rsidR="0023000E">
              <w:rPr>
                <w:rFonts w:ascii="Arial" w:hAnsi="Arial" w:cs="Arial"/>
                <w:b/>
                <w:bCs/>
                <w:iCs/>
                <w:sz w:val="20"/>
                <w:szCs w:val="20"/>
              </w:rPr>
              <w:t xml:space="preserve"> </w:t>
            </w:r>
            <w:r w:rsidR="0048310F" w:rsidRPr="000E0DB5">
              <w:rPr>
                <w:rFonts w:ascii="Arial" w:hAnsi="Arial" w:cs="Arial"/>
                <w:b/>
                <w:bCs/>
                <w:iCs/>
                <w:sz w:val="20"/>
                <w:szCs w:val="20"/>
              </w:rPr>
              <w:t>CONVOCATORIA</w:t>
            </w:r>
          </w:p>
          <w:p w14:paraId="6D786ED2"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2"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1"/>
            <w:bookmarkEnd w:id="2"/>
            <w:r w:rsidR="0023000E">
              <w:rPr>
                <w:rFonts w:ascii="Verdana" w:hAnsi="Verdana" w:cs="Arial"/>
                <w:b/>
                <w:iCs/>
                <w:color w:val="000000" w:themeColor="text1"/>
                <w:sz w:val="16"/>
                <w:szCs w:val="16"/>
              </w:rPr>
              <w:t>LP-LIC-002/2021</w:t>
            </w:r>
          </w:p>
        </w:tc>
      </w:tr>
      <w:tr w:rsidR="0048310F" w:rsidRPr="003267EB" w14:paraId="0EEA3AC9" w14:textId="77777777" w:rsidTr="00B7455A">
        <w:trPr>
          <w:cantSplit/>
          <w:trHeight w:val="524"/>
          <w:jc w:val="center"/>
        </w:trPr>
        <w:tc>
          <w:tcPr>
            <w:tcW w:w="3437" w:type="dxa"/>
            <w:vAlign w:val="center"/>
          </w:tcPr>
          <w:p w14:paraId="7F215474" w14:textId="77777777"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702" w:type="dxa"/>
            <w:vAlign w:val="center"/>
          </w:tcPr>
          <w:p w14:paraId="3CB1DFF9" w14:textId="77777777" w:rsidR="0048310F" w:rsidRPr="00515C49" w:rsidRDefault="0023000E" w:rsidP="0089526E">
            <w:pPr>
              <w:tabs>
                <w:tab w:val="left" w:pos="1064"/>
                <w:tab w:val="left" w:pos="2268"/>
              </w:tabs>
              <w:ind w:left="1064" w:right="208" w:hanging="992"/>
              <w:jc w:val="center"/>
              <w:rPr>
                <w:rFonts w:ascii="Verdana" w:hAnsi="Verdana"/>
                <w:b/>
                <w:color w:val="0000FF"/>
                <w:sz w:val="16"/>
                <w:szCs w:val="16"/>
                <w:lang w:val="es-ES_tradnl"/>
              </w:rPr>
            </w:pPr>
            <w:r>
              <w:rPr>
                <w:rFonts w:ascii="Verdana" w:hAnsi="Verdana"/>
                <w:b/>
                <w:color w:val="0000FF"/>
                <w:sz w:val="16"/>
                <w:szCs w:val="16"/>
                <w:lang w:val="es-ES_tradnl"/>
              </w:rPr>
              <w:t>SERVICIO DE LIMPIEZA</w:t>
            </w:r>
          </w:p>
        </w:tc>
      </w:tr>
      <w:tr w:rsidR="0048310F" w:rsidRPr="003267EB" w14:paraId="4B6FE295" w14:textId="77777777" w:rsidTr="00B7455A">
        <w:trPr>
          <w:cantSplit/>
          <w:trHeight w:val="448"/>
          <w:jc w:val="center"/>
        </w:trPr>
        <w:tc>
          <w:tcPr>
            <w:tcW w:w="3437" w:type="dxa"/>
            <w:vAlign w:val="center"/>
          </w:tcPr>
          <w:p w14:paraId="4ADDF701" w14:textId="77777777" w:rsidR="0048310F" w:rsidRPr="009723D6"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9723D6">
              <w:rPr>
                <w:rFonts w:ascii="Arial" w:hAnsi="Arial" w:cs="Arial"/>
                <w:b/>
                <w:sz w:val="20"/>
                <w:szCs w:val="20"/>
              </w:rPr>
              <w:t>PUBLICACIÓN</w:t>
            </w:r>
          </w:p>
        </w:tc>
        <w:tc>
          <w:tcPr>
            <w:tcW w:w="6702" w:type="dxa"/>
            <w:vAlign w:val="center"/>
          </w:tcPr>
          <w:p w14:paraId="4059ADDE" w14:textId="45E56F82" w:rsidR="0048310F" w:rsidRPr="009723D6" w:rsidRDefault="000209CF" w:rsidP="00BF39E9">
            <w:pPr>
              <w:tabs>
                <w:tab w:val="left" w:pos="443"/>
                <w:tab w:val="left" w:pos="2268"/>
              </w:tabs>
              <w:ind w:left="443" w:right="208"/>
              <w:jc w:val="center"/>
              <w:rPr>
                <w:rFonts w:ascii="Verdana" w:hAnsi="Verdana" w:cs="Arial"/>
                <w:b/>
                <w:color w:val="0000FF"/>
                <w:spacing w:val="-2"/>
                <w:sz w:val="16"/>
                <w:szCs w:val="16"/>
                <w:lang w:val="es-ES_tradnl"/>
              </w:rPr>
            </w:pPr>
            <w:r>
              <w:rPr>
                <w:rFonts w:ascii="Verdana" w:hAnsi="Verdana" w:cs="Arial"/>
                <w:b/>
                <w:color w:val="0000FF"/>
                <w:spacing w:val="-2"/>
                <w:sz w:val="16"/>
                <w:szCs w:val="16"/>
                <w:lang w:val="es-ES_tradnl"/>
              </w:rPr>
              <w:t>2</w:t>
            </w:r>
            <w:r w:rsidR="00BF39E9">
              <w:rPr>
                <w:rFonts w:ascii="Verdana" w:hAnsi="Verdana" w:cs="Arial"/>
                <w:b/>
                <w:color w:val="0000FF"/>
                <w:spacing w:val="-2"/>
                <w:sz w:val="16"/>
                <w:szCs w:val="16"/>
                <w:lang w:val="es-ES_tradnl"/>
              </w:rPr>
              <w:t>5</w:t>
            </w:r>
            <w:r w:rsidR="00441B4E" w:rsidRPr="009723D6">
              <w:rPr>
                <w:rFonts w:ascii="Verdana" w:hAnsi="Verdana" w:cs="Arial"/>
                <w:b/>
                <w:color w:val="0000FF"/>
                <w:spacing w:val="-2"/>
                <w:sz w:val="16"/>
                <w:szCs w:val="16"/>
                <w:lang w:val="es-ES_tradnl"/>
              </w:rPr>
              <w:t xml:space="preserve"> de </w:t>
            </w:r>
            <w:r>
              <w:rPr>
                <w:rFonts w:ascii="Verdana" w:hAnsi="Verdana" w:cs="Arial"/>
                <w:b/>
                <w:color w:val="0000FF"/>
                <w:spacing w:val="-2"/>
                <w:sz w:val="16"/>
                <w:szCs w:val="16"/>
                <w:lang w:val="es-ES_tradnl"/>
              </w:rPr>
              <w:t xml:space="preserve">Agosto </w:t>
            </w:r>
            <w:r w:rsidR="00441B4E" w:rsidRPr="009723D6">
              <w:rPr>
                <w:rFonts w:ascii="Verdana" w:hAnsi="Verdana" w:cs="Arial"/>
                <w:b/>
                <w:color w:val="0000FF"/>
                <w:spacing w:val="-2"/>
                <w:sz w:val="16"/>
                <w:szCs w:val="16"/>
                <w:lang w:val="es-ES_tradnl"/>
              </w:rPr>
              <w:t>de 2021</w:t>
            </w:r>
          </w:p>
        </w:tc>
      </w:tr>
      <w:tr w:rsidR="00DD1076" w:rsidRPr="003267EB" w14:paraId="08925079" w14:textId="77777777" w:rsidTr="001A03C7">
        <w:trPr>
          <w:cantSplit/>
          <w:trHeight w:val="2180"/>
          <w:jc w:val="center"/>
        </w:trPr>
        <w:tc>
          <w:tcPr>
            <w:tcW w:w="3437" w:type="dxa"/>
            <w:vAlign w:val="center"/>
          </w:tcPr>
          <w:p w14:paraId="1E544C2B" w14:textId="77777777" w:rsidR="00DD1076" w:rsidRPr="009723D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9723D6">
              <w:rPr>
                <w:rFonts w:ascii="Arial" w:hAnsi="Arial" w:cs="Arial"/>
                <w:b/>
                <w:sz w:val="20"/>
                <w:szCs w:val="20"/>
              </w:rPr>
              <w:t>INSPECCIÓN PREVIA</w:t>
            </w:r>
          </w:p>
        </w:tc>
        <w:tc>
          <w:tcPr>
            <w:tcW w:w="6702" w:type="dxa"/>
            <w:vAlign w:val="center"/>
          </w:tcPr>
          <w:p w14:paraId="75FB5302" w14:textId="77777777"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CLINICA: 01 de agosto de 2021Hrs. 10:00 Calle Héctor </w:t>
            </w:r>
            <w:proofErr w:type="spellStart"/>
            <w:r w:rsidRPr="009676E1">
              <w:rPr>
                <w:rFonts w:ascii="Arial" w:hAnsi="Arial" w:cs="Arial"/>
                <w:sz w:val="16"/>
                <w:szCs w:val="16"/>
              </w:rPr>
              <w:t>Ormachea</w:t>
            </w:r>
            <w:proofErr w:type="spellEnd"/>
            <w:r w:rsidRPr="009676E1">
              <w:rPr>
                <w:rFonts w:ascii="Arial" w:hAnsi="Arial" w:cs="Arial"/>
                <w:sz w:val="16"/>
                <w:szCs w:val="16"/>
              </w:rPr>
              <w:t xml:space="preserve"> entre calles 2 y 3 Clínica Regional de la Caja de Salud de la Banca Privada.</w:t>
            </w:r>
          </w:p>
          <w:p w14:paraId="45AC7A4C" w14:textId="77777777"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POLICONSULTORIO: 01 de agosto de 2021Hrs. 12:00 Capitán Ravelo Esq. Montevideo Nro. 2066 </w:t>
            </w:r>
            <w:proofErr w:type="spellStart"/>
            <w:r w:rsidRPr="009676E1">
              <w:rPr>
                <w:rFonts w:ascii="Arial" w:hAnsi="Arial" w:cs="Arial"/>
                <w:sz w:val="16"/>
                <w:szCs w:val="16"/>
              </w:rPr>
              <w:t>Policonsultorio</w:t>
            </w:r>
            <w:proofErr w:type="spellEnd"/>
            <w:r w:rsidRPr="009676E1">
              <w:rPr>
                <w:rFonts w:ascii="Arial" w:hAnsi="Arial" w:cs="Arial"/>
                <w:sz w:val="16"/>
                <w:szCs w:val="16"/>
              </w:rPr>
              <w:t xml:space="preserve"> Regional de la Caja de Salud de la Banca Privada.</w:t>
            </w:r>
          </w:p>
          <w:p w14:paraId="04DC9825" w14:textId="77777777"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OFICINAS ADMINISTRATIVAS: 01 de agosto de 2021Hrs. 13:00 C. Federico </w:t>
            </w:r>
            <w:proofErr w:type="spellStart"/>
            <w:r w:rsidRPr="009676E1">
              <w:rPr>
                <w:rFonts w:ascii="Arial" w:hAnsi="Arial" w:cs="Arial"/>
                <w:sz w:val="16"/>
                <w:szCs w:val="16"/>
              </w:rPr>
              <w:t>Zuazo</w:t>
            </w:r>
            <w:proofErr w:type="spellEnd"/>
            <w:r w:rsidRPr="009676E1">
              <w:rPr>
                <w:rFonts w:ascii="Arial" w:hAnsi="Arial" w:cs="Arial"/>
                <w:sz w:val="16"/>
                <w:szCs w:val="16"/>
              </w:rPr>
              <w:t xml:space="preserve"> EDIFICIO GUNDLACH PB</w:t>
            </w:r>
          </w:p>
          <w:p w14:paraId="1DC57173" w14:textId="77E6C9EB" w:rsidR="009676E1" w:rsidRPr="009676E1" w:rsidRDefault="009676E1" w:rsidP="0012150B">
            <w:pPr>
              <w:pStyle w:val="Prrafodelista"/>
              <w:numPr>
                <w:ilvl w:val="0"/>
                <w:numId w:val="34"/>
              </w:numPr>
              <w:rPr>
                <w:rFonts w:ascii="Arial" w:hAnsi="Arial" w:cs="Arial"/>
                <w:sz w:val="16"/>
                <w:szCs w:val="16"/>
              </w:rPr>
            </w:pPr>
            <w:r w:rsidRPr="009676E1">
              <w:rPr>
                <w:rFonts w:ascii="Arial" w:hAnsi="Arial" w:cs="Arial"/>
                <w:sz w:val="16"/>
                <w:szCs w:val="16"/>
              </w:rPr>
              <w:t xml:space="preserve">OFICINA NACIONAL: 01 de agosto de 2021 </w:t>
            </w:r>
            <w:proofErr w:type="spellStart"/>
            <w:r w:rsidRPr="009676E1">
              <w:rPr>
                <w:rFonts w:ascii="Arial" w:hAnsi="Arial" w:cs="Arial"/>
                <w:sz w:val="16"/>
                <w:szCs w:val="16"/>
              </w:rPr>
              <w:t>Hrs</w:t>
            </w:r>
            <w:proofErr w:type="spellEnd"/>
            <w:r w:rsidRPr="009676E1">
              <w:rPr>
                <w:rFonts w:ascii="Arial" w:hAnsi="Arial" w:cs="Arial"/>
                <w:sz w:val="16"/>
                <w:szCs w:val="16"/>
              </w:rPr>
              <w:t xml:space="preserve">. 13:30 C. Federico </w:t>
            </w:r>
            <w:proofErr w:type="spellStart"/>
            <w:r w:rsidRPr="009676E1">
              <w:rPr>
                <w:rFonts w:ascii="Arial" w:hAnsi="Arial" w:cs="Arial"/>
                <w:sz w:val="16"/>
                <w:szCs w:val="16"/>
              </w:rPr>
              <w:t>Zuazo</w:t>
            </w:r>
            <w:proofErr w:type="spellEnd"/>
            <w:r w:rsidRPr="009676E1">
              <w:rPr>
                <w:rFonts w:ascii="Arial" w:hAnsi="Arial" w:cs="Arial"/>
                <w:sz w:val="16"/>
                <w:szCs w:val="16"/>
              </w:rPr>
              <w:t xml:space="preserve"> EDIFICIO GUNDLACH PB</w:t>
            </w:r>
          </w:p>
          <w:p w14:paraId="22FABF87" w14:textId="4A108C65" w:rsidR="007D6498" w:rsidRPr="009676E1" w:rsidRDefault="009676E1" w:rsidP="0012150B">
            <w:pPr>
              <w:pStyle w:val="Prrafodelista"/>
              <w:numPr>
                <w:ilvl w:val="0"/>
                <w:numId w:val="34"/>
              </w:numPr>
              <w:rPr>
                <w:rFonts w:ascii="Arial" w:hAnsi="Arial" w:cs="Arial"/>
              </w:rPr>
            </w:pPr>
            <w:r w:rsidRPr="009676E1">
              <w:rPr>
                <w:rFonts w:ascii="Arial" w:hAnsi="Arial" w:cs="Arial"/>
                <w:sz w:val="16"/>
                <w:szCs w:val="16"/>
              </w:rPr>
              <w:t>POLICONSULTORIO EL ALTO 01 de agosto 15:00 Av. Unión N° 520 entre Av. 6 de Marzo y Téllez Ross</w:t>
            </w:r>
          </w:p>
        </w:tc>
      </w:tr>
      <w:tr w:rsidR="00DD1076" w:rsidRPr="003267EB" w14:paraId="0F2B5870" w14:textId="77777777" w:rsidTr="00B7455A">
        <w:trPr>
          <w:cantSplit/>
          <w:trHeight w:val="350"/>
          <w:jc w:val="center"/>
        </w:trPr>
        <w:tc>
          <w:tcPr>
            <w:tcW w:w="3437" w:type="dxa"/>
            <w:vAlign w:val="center"/>
          </w:tcPr>
          <w:p w14:paraId="7025EECC"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702" w:type="dxa"/>
            <w:vAlign w:val="center"/>
          </w:tcPr>
          <w:p w14:paraId="7A46F4D4" w14:textId="70099F51" w:rsidR="00DD1076" w:rsidRPr="009676E1" w:rsidRDefault="009676E1" w:rsidP="009723D6">
            <w:pPr>
              <w:tabs>
                <w:tab w:val="left" w:pos="567"/>
                <w:tab w:val="left" w:pos="1134"/>
                <w:tab w:val="left" w:pos="1701"/>
                <w:tab w:val="left" w:pos="2268"/>
                <w:tab w:val="left" w:pos="2835"/>
              </w:tabs>
              <w:jc w:val="center"/>
              <w:rPr>
                <w:rFonts w:ascii="Verdana" w:hAnsi="Verdana" w:cs="Arial"/>
                <w:b/>
                <w:color w:val="0000FF"/>
                <w:sz w:val="16"/>
                <w:szCs w:val="16"/>
              </w:rPr>
            </w:pPr>
            <w:r w:rsidRPr="009676E1">
              <w:rPr>
                <w:rFonts w:ascii="Verdana" w:hAnsi="Verdana" w:cs="Arial"/>
                <w:b/>
                <w:color w:val="0000FF"/>
                <w:sz w:val="16"/>
                <w:szCs w:val="16"/>
              </w:rPr>
              <w:t>31 de agosto</w:t>
            </w:r>
            <w:r w:rsidR="00DD1076" w:rsidRPr="009676E1">
              <w:rPr>
                <w:rFonts w:ascii="Verdana" w:hAnsi="Verdana" w:cs="Arial"/>
                <w:b/>
                <w:color w:val="0000FF"/>
                <w:sz w:val="16"/>
                <w:szCs w:val="16"/>
              </w:rPr>
              <w:t xml:space="preserve"> de 2021 </w:t>
            </w:r>
            <w:r w:rsidR="00894B36" w:rsidRPr="009676E1">
              <w:rPr>
                <w:rFonts w:ascii="Verdana" w:hAnsi="Verdana" w:cs="Arial"/>
                <w:b/>
                <w:color w:val="0000FF"/>
                <w:sz w:val="16"/>
                <w:szCs w:val="16"/>
              </w:rPr>
              <w:t xml:space="preserve">hasta </w:t>
            </w:r>
            <w:proofErr w:type="spellStart"/>
            <w:r w:rsidR="00DD1076" w:rsidRPr="009676E1">
              <w:rPr>
                <w:rFonts w:ascii="Verdana" w:hAnsi="Verdana" w:cs="Arial"/>
                <w:b/>
                <w:color w:val="0000FF"/>
                <w:sz w:val="16"/>
                <w:szCs w:val="16"/>
              </w:rPr>
              <w:t>hrs</w:t>
            </w:r>
            <w:proofErr w:type="spellEnd"/>
            <w:r w:rsidR="00DD1076" w:rsidRPr="009676E1">
              <w:rPr>
                <w:rFonts w:ascii="Verdana" w:hAnsi="Verdana" w:cs="Arial"/>
                <w:b/>
                <w:color w:val="0000FF"/>
                <w:sz w:val="16"/>
                <w:szCs w:val="16"/>
              </w:rPr>
              <w:t>. 16:30</w:t>
            </w:r>
          </w:p>
        </w:tc>
      </w:tr>
      <w:tr w:rsidR="00DD1076" w:rsidRPr="003267EB" w14:paraId="70E2462A" w14:textId="77777777" w:rsidTr="00B7455A">
        <w:trPr>
          <w:cantSplit/>
          <w:trHeight w:val="321"/>
          <w:jc w:val="center"/>
        </w:trPr>
        <w:tc>
          <w:tcPr>
            <w:tcW w:w="3437" w:type="dxa"/>
            <w:vAlign w:val="center"/>
          </w:tcPr>
          <w:p w14:paraId="0CEC7810"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REUNIÓN DE ACLARACIÓN:</w:t>
            </w:r>
          </w:p>
        </w:tc>
        <w:tc>
          <w:tcPr>
            <w:tcW w:w="6702" w:type="dxa"/>
            <w:vAlign w:val="center"/>
          </w:tcPr>
          <w:p w14:paraId="66C6BA34" w14:textId="32E45C87" w:rsidR="00DD1076" w:rsidRPr="000209CF" w:rsidRDefault="009676E1" w:rsidP="009676E1">
            <w:pPr>
              <w:tabs>
                <w:tab w:val="left" w:pos="567"/>
                <w:tab w:val="left" w:pos="1134"/>
                <w:tab w:val="left" w:pos="1701"/>
                <w:tab w:val="left" w:pos="2268"/>
                <w:tab w:val="left" w:pos="2835"/>
              </w:tabs>
              <w:jc w:val="center"/>
              <w:rPr>
                <w:rFonts w:ascii="Verdana" w:hAnsi="Verdana" w:cs="Arial"/>
                <w:b/>
                <w:color w:val="0000FF"/>
                <w:sz w:val="16"/>
                <w:szCs w:val="16"/>
                <w:highlight w:val="yellow"/>
              </w:rPr>
            </w:pPr>
            <w:r w:rsidRPr="009676E1">
              <w:rPr>
                <w:rFonts w:ascii="Verdana" w:hAnsi="Verdana" w:cs="Arial"/>
                <w:b/>
                <w:color w:val="0000FF"/>
                <w:sz w:val="16"/>
                <w:szCs w:val="16"/>
              </w:rPr>
              <w:t xml:space="preserve">02 de </w:t>
            </w:r>
            <w:r>
              <w:rPr>
                <w:rFonts w:ascii="Verdana" w:hAnsi="Verdana" w:cs="Arial"/>
                <w:b/>
                <w:color w:val="0000FF"/>
                <w:sz w:val="16"/>
                <w:szCs w:val="16"/>
              </w:rPr>
              <w:t>Septiembre</w:t>
            </w:r>
            <w:r w:rsidR="00DD1076" w:rsidRPr="009676E1">
              <w:rPr>
                <w:rFonts w:ascii="Verdana" w:hAnsi="Verdana" w:cs="Arial"/>
                <w:b/>
                <w:color w:val="0000FF"/>
                <w:sz w:val="16"/>
                <w:szCs w:val="16"/>
              </w:rPr>
              <w:t xml:space="preserve"> de 2021 a </w:t>
            </w:r>
            <w:proofErr w:type="spellStart"/>
            <w:r w:rsidR="00DD1076" w:rsidRPr="009676E1">
              <w:rPr>
                <w:rFonts w:ascii="Verdana" w:hAnsi="Verdana" w:cs="Arial"/>
                <w:b/>
                <w:color w:val="0000FF"/>
                <w:sz w:val="16"/>
                <w:szCs w:val="16"/>
              </w:rPr>
              <w:t>Hrs</w:t>
            </w:r>
            <w:proofErr w:type="spellEnd"/>
            <w:r w:rsidR="00DD1076" w:rsidRPr="009676E1">
              <w:rPr>
                <w:rFonts w:ascii="Verdana" w:hAnsi="Verdana" w:cs="Arial"/>
                <w:b/>
                <w:color w:val="0000FF"/>
                <w:sz w:val="16"/>
                <w:szCs w:val="16"/>
              </w:rPr>
              <w:t xml:space="preserve">. </w:t>
            </w:r>
            <w:r w:rsidR="00220C88" w:rsidRPr="009676E1">
              <w:rPr>
                <w:rFonts w:ascii="Verdana" w:hAnsi="Verdana" w:cs="Arial"/>
                <w:b/>
                <w:color w:val="0000FF"/>
                <w:sz w:val="16"/>
                <w:szCs w:val="16"/>
              </w:rPr>
              <w:t>13</w:t>
            </w:r>
            <w:r w:rsidR="00DD1076" w:rsidRPr="009676E1">
              <w:rPr>
                <w:rFonts w:ascii="Verdana" w:hAnsi="Verdana" w:cs="Arial"/>
                <w:b/>
                <w:color w:val="0000FF"/>
                <w:sz w:val="16"/>
                <w:szCs w:val="16"/>
              </w:rPr>
              <w:t>:00</w:t>
            </w:r>
          </w:p>
        </w:tc>
      </w:tr>
      <w:tr w:rsidR="00DD1076" w:rsidRPr="003267EB" w14:paraId="4CE3EF06" w14:textId="77777777" w:rsidTr="00B7455A">
        <w:trPr>
          <w:cantSplit/>
          <w:trHeight w:val="260"/>
          <w:jc w:val="center"/>
        </w:trPr>
        <w:tc>
          <w:tcPr>
            <w:tcW w:w="3437" w:type="dxa"/>
            <w:vAlign w:val="center"/>
          </w:tcPr>
          <w:p w14:paraId="33AA9AF7"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702" w:type="dxa"/>
            <w:vAlign w:val="center"/>
          </w:tcPr>
          <w:p w14:paraId="3307CA2D" w14:textId="6B279E07" w:rsidR="00DD1076" w:rsidRPr="000209CF" w:rsidRDefault="009676E1" w:rsidP="009676E1">
            <w:pPr>
              <w:tabs>
                <w:tab w:val="left" w:pos="567"/>
                <w:tab w:val="left" w:pos="1134"/>
                <w:tab w:val="left" w:pos="1701"/>
                <w:tab w:val="left" w:pos="2268"/>
                <w:tab w:val="left" w:pos="2835"/>
              </w:tabs>
              <w:jc w:val="center"/>
              <w:rPr>
                <w:rFonts w:ascii="Verdana" w:hAnsi="Verdana" w:cs="Arial"/>
                <w:b/>
                <w:color w:val="0000FF"/>
                <w:sz w:val="16"/>
                <w:szCs w:val="16"/>
                <w:highlight w:val="yellow"/>
              </w:rPr>
            </w:pPr>
            <w:r>
              <w:rPr>
                <w:rFonts w:ascii="Verdana" w:hAnsi="Verdana" w:cs="Arial"/>
                <w:b/>
                <w:color w:val="0000FF"/>
                <w:sz w:val="16"/>
                <w:szCs w:val="16"/>
              </w:rPr>
              <w:t>10</w:t>
            </w:r>
            <w:r w:rsidRPr="009676E1">
              <w:rPr>
                <w:rFonts w:ascii="Verdana" w:hAnsi="Verdana" w:cs="Arial"/>
                <w:b/>
                <w:color w:val="0000FF"/>
                <w:sz w:val="16"/>
                <w:szCs w:val="16"/>
              </w:rPr>
              <w:t xml:space="preserve"> de Septiembre </w:t>
            </w:r>
            <w:r w:rsidR="00DD1076" w:rsidRPr="009676E1">
              <w:rPr>
                <w:rFonts w:ascii="Verdana" w:hAnsi="Verdana" w:cs="Arial"/>
                <w:b/>
                <w:color w:val="0000FF"/>
                <w:sz w:val="16"/>
                <w:szCs w:val="16"/>
              </w:rPr>
              <w:t xml:space="preserve">de 2021 </w:t>
            </w:r>
            <w:r>
              <w:rPr>
                <w:rFonts w:ascii="Verdana" w:hAnsi="Verdana" w:cs="Arial"/>
                <w:b/>
                <w:color w:val="0000FF"/>
                <w:sz w:val="16"/>
                <w:szCs w:val="16"/>
              </w:rPr>
              <w:t>hasta Hr.09</w:t>
            </w:r>
            <w:r w:rsidR="00894B36" w:rsidRPr="009676E1">
              <w:rPr>
                <w:rFonts w:ascii="Verdana" w:hAnsi="Verdana" w:cs="Arial"/>
                <w:b/>
                <w:color w:val="0000FF"/>
                <w:sz w:val="16"/>
                <w:szCs w:val="16"/>
              </w:rPr>
              <w:t>:00</w:t>
            </w:r>
          </w:p>
        </w:tc>
      </w:tr>
      <w:tr w:rsidR="00DD1076" w:rsidRPr="003267EB" w14:paraId="7C3BF052" w14:textId="77777777" w:rsidTr="00B7455A">
        <w:trPr>
          <w:cantSplit/>
          <w:trHeight w:val="461"/>
          <w:jc w:val="center"/>
        </w:trPr>
        <w:tc>
          <w:tcPr>
            <w:tcW w:w="3437" w:type="dxa"/>
            <w:vAlign w:val="center"/>
          </w:tcPr>
          <w:p w14:paraId="5F558861"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702" w:type="dxa"/>
            <w:vAlign w:val="center"/>
          </w:tcPr>
          <w:p w14:paraId="6F5DCADA" w14:textId="7765BF74" w:rsidR="00DD1076" w:rsidRPr="000209CF" w:rsidRDefault="009676E1" w:rsidP="009676E1">
            <w:pPr>
              <w:tabs>
                <w:tab w:val="left" w:pos="567"/>
                <w:tab w:val="left" w:pos="1134"/>
                <w:tab w:val="left" w:pos="1701"/>
                <w:tab w:val="left" w:pos="2268"/>
                <w:tab w:val="left" w:pos="2835"/>
              </w:tabs>
              <w:jc w:val="center"/>
              <w:rPr>
                <w:rFonts w:ascii="Verdana" w:hAnsi="Verdana" w:cs="Arial"/>
                <w:b/>
                <w:color w:val="0000FF"/>
                <w:sz w:val="16"/>
                <w:szCs w:val="16"/>
                <w:highlight w:val="yellow"/>
              </w:rPr>
            </w:pPr>
            <w:r>
              <w:rPr>
                <w:rFonts w:ascii="Verdana" w:hAnsi="Verdana" w:cs="Arial"/>
                <w:b/>
                <w:color w:val="0000FF"/>
                <w:sz w:val="16"/>
                <w:szCs w:val="16"/>
              </w:rPr>
              <w:t>10</w:t>
            </w:r>
            <w:r w:rsidRPr="009676E1">
              <w:rPr>
                <w:rFonts w:ascii="Verdana" w:hAnsi="Verdana" w:cs="Arial"/>
                <w:b/>
                <w:color w:val="0000FF"/>
                <w:sz w:val="16"/>
                <w:szCs w:val="16"/>
              </w:rPr>
              <w:t xml:space="preserve"> de Septiembre de 2021 </w:t>
            </w:r>
            <w:proofErr w:type="spellStart"/>
            <w:r w:rsidR="00894B36" w:rsidRPr="009676E1">
              <w:rPr>
                <w:rFonts w:ascii="Verdana" w:hAnsi="Verdana" w:cs="Arial"/>
                <w:b/>
                <w:color w:val="0000FF"/>
                <w:sz w:val="16"/>
                <w:szCs w:val="16"/>
              </w:rPr>
              <w:t>Hrs</w:t>
            </w:r>
            <w:proofErr w:type="spellEnd"/>
            <w:r w:rsidR="00894B36" w:rsidRPr="009676E1">
              <w:rPr>
                <w:rFonts w:ascii="Verdana" w:hAnsi="Verdana" w:cs="Arial"/>
                <w:b/>
                <w:color w:val="0000FF"/>
                <w:sz w:val="16"/>
                <w:szCs w:val="16"/>
              </w:rPr>
              <w:t xml:space="preserve">. </w:t>
            </w:r>
            <w:r w:rsidRPr="009676E1">
              <w:rPr>
                <w:rFonts w:ascii="Verdana" w:hAnsi="Verdana" w:cs="Arial"/>
                <w:b/>
                <w:color w:val="0000FF"/>
                <w:sz w:val="16"/>
                <w:szCs w:val="16"/>
              </w:rPr>
              <w:t>09</w:t>
            </w:r>
            <w:r w:rsidR="00894B36" w:rsidRPr="009676E1">
              <w:rPr>
                <w:rFonts w:ascii="Verdana" w:hAnsi="Verdana" w:cs="Arial"/>
                <w:b/>
                <w:color w:val="0000FF"/>
                <w:sz w:val="16"/>
                <w:szCs w:val="16"/>
              </w:rPr>
              <w:t>:15</w:t>
            </w:r>
          </w:p>
        </w:tc>
      </w:tr>
      <w:tr w:rsidR="00DD1076" w:rsidRPr="003267EB" w14:paraId="6F82E9AD" w14:textId="77777777" w:rsidTr="00B7455A">
        <w:trPr>
          <w:cantSplit/>
          <w:trHeight w:val="422"/>
          <w:jc w:val="center"/>
        </w:trPr>
        <w:tc>
          <w:tcPr>
            <w:tcW w:w="3437" w:type="dxa"/>
            <w:vAlign w:val="center"/>
          </w:tcPr>
          <w:p w14:paraId="227F85FB" w14:textId="77777777" w:rsidR="00DD1076" w:rsidRPr="009676E1"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9676E1">
              <w:rPr>
                <w:rFonts w:ascii="Arial" w:hAnsi="Arial" w:cs="Arial"/>
                <w:b/>
                <w:sz w:val="20"/>
                <w:szCs w:val="20"/>
              </w:rPr>
              <w:t>LUGAR DE PRESENTACIÓN DE LAS PROPUESTAS</w:t>
            </w:r>
          </w:p>
        </w:tc>
        <w:tc>
          <w:tcPr>
            <w:tcW w:w="6702" w:type="dxa"/>
            <w:vAlign w:val="center"/>
          </w:tcPr>
          <w:p w14:paraId="1143C255" w14:textId="034A8479" w:rsidR="00DD1076" w:rsidRPr="009676E1" w:rsidRDefault="00DD1076" w:rsidP="003A2C3F">
            <w:pPr>
              <w:tabs>
                <w:tab w:val="left" w:pos="567"/>
                <w:tab w:val="left" w:pos="1134"/>
                <w:tab w:val="left" w:pos="1701"/>
                <w:tab w:val="left" w:pos="2268"/>
                <w:tab w:val="left" w:pos="2835"/>
              </w:tabs>
              <w:jc w:val="center"/>
              <w:rPr>
                <w:rFonts w:ascii="Verdana" w:hAnsi="Verdana" w:cs="Arial"/>
                <w:b/>
                <w:color w:val="0000FF"/>
                <w:sz w:val="16"/>
                <w:szCs w:val="16"/>
              </w:rPr>
            </w:pPr>
            <w:r w:rsidRPr="009676E1">
              <w:rPr>
                <w:rStyle w:val="Hipervnculo"/>
                <w:rFonts w:ascii="Arial" w:hAnsi="Arial" w:cs="Arial"/>
                <w:sz w:val="18"/>
                <w:szCs w:val="18"/>
                <w:u w:val="none"/>
              </w:rPr>
              <w:t xml:space="preserve">La propuesta deberán presentarse en la Caja de Salud de la banca Privada, (Ex Policonsultorio) Edif. </w:t>
            </w:r>
            <w:proofErr w:type="spellStart"/>
            <w:r w:rsidRPr="009676E1">
              <w:rPr>
                <w:rStyle w:val="Hipervnculo"/>
                <w:rFonts w:ascii="Arial" w:hAnsi="Arial" w:cs="Arial"/>
                <w:sz w:val="18"/>
                <w:szCs w:val="18"/>
                <w:u w:val="none"/>
              </w:rPr>
              <w:t>Gundlach</w:t>
            </w:r>
            <w:proofErr w:type="spellEnd"/>
            <w:r w:rsidRPr="009676E1">
              <w:rPr>
                <w:rStyle w:val="Hipervnculo"/>
                <w:rFonts w:ascii="Arial" w:hAnsi="Arial" w:cs="Arial"/>
                <w:sz w:val="18"/>
                <w:szCs w:val="18"/>
                <w:u w:val="none"/>
              </w:rPr>
              <w:t xml:space="preserve"> Calle Reyes Ortiz esq. Federico Zuazo PB hasta las </w:t>
            </w:r>
            <w:r w:rsidR="009676E1" w:rsidRPr="009676E1">
              <w:rPr>
                <w:rFonts w:ascii="Verdana" w:hAnsi="Verdana" w:cs="Arial"/>
                <w:color w:val="0000CC"/>
                <w:spacing w:val="-2"/>
                <w:sz w:val="16"/>
                <w:szCs w:val="16"/>
                <w:lang w:val="es-ES_tradnl"/>
              </w:rPr>
              <w:t>09</w:t>
            </w:r>
            <w:r w:rsidRPr="009676E1">
              <w:rPr>
                <w:rFonts w:ascii="Verdana" w:hAnsi="Verdana" w:cs="Arial"/>
                <w:color w:val="0000CC"/>
                <w:spacing w:val="-2"/>
                <w:sz w:val="16"/>
                <w:szCs w:val="16"/>
                <w:lang w:val="es-ES_tradnl"/>
              </w:rPr>
              <w:t xml:space="preserve">:00 </w:t>
            </w:r>
            <w:r w:rsidRPr="009676E1">
              <w:rPr>
                <w:color w:val="0000CC"/>
              </w:rPr>
              <w:t xml:space="preserve">del día </w:t>
            </w:r>
            <w:r w:rsidR="009676E1" w:rsidRPr="009676E1">
              <w:rPr>
                <w:rFonts w:ascii="Verdana" w:hAnsi="Verdana" w:cs="Arial"/>
                <w:color w:val="0000FF"/>
                <w:sz w:val="16"/>
                <w:szCs w:val="16"/>
              </w:rPr>
              <w:t xml:space="preserve">10 de Septiembre de 2021 </w:t>
            </w:r>
            <w:r w:rsidRPr="009676E1">
              <w:rPr>
                <w:color w:val="0000CC"/>
              </w:rPr>
              <w:t>de 2021</w:t>
            </w:r>
            <w:r w:rsidRPr="009676E1">
              <w:t>.</w:t>
            </w:r>
          </w:p>
        </w:tc>
      </w:tr>
      <w:tr w:rsidR="00DD1076" w:rsidRPr="003267EB" w14:paraId="09FF1790" w14:textId="77777777" w:rsidTr="00B7455A">
        <w:trPr>
          <w:cantSplit/>
          <w:trHeight w:val="531"/>
          <w:jc w:val="center"/>
        </w:trPr>
        <w:tc>
          <w:tcPr>
            <w:tcW w:w="3437" w:type="dxa"/>
            <w:vAlign w:val="center"/>
          </w:tcPr>
          <w:p w14:paraId="0C4B97E6" w14:textId="77777777" w:rsidR="00DD107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BOLETA DE GARANTÍA  (FIANZA BANCARIA) DE SERIEDAD DE PROPUESTA</w:t>
            </w:r>
            <w:r>
              <w:rPr>
                <w:rFonts w:ascii="Arial" w:hAnsi="Arial" w:cs="Arial"/>
                <w:b/>
                <w:sz w:val="20"/>
                <w:szCs w:val="20"/>
              </w:rPr>
              <w:t xml:space="preserve"> </w:t>
            </w:r>
          </w:p>
          <w:p w14:paraId="4B0F0462"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p>
        </w:tc>
        <w:tc>
          <w:tcPr>
            <w:tcW w:w="6702" w:type="dxa"/>
            <w:vAlign w:val="center"/>
          </w:tcPr>
          <w:p w14:paraId="1A27F56D" w14:textId="77777777" w:rsidR="00DD1076" w:rsidRPr="003267EB" w:rsidRDefault="00DD1076" w:rsidP="00DD1076">
            <w:pPr>
              <w:ind w:left="234" w:right="504"/>
              <w:jc w:val="center"/>
              <w:rPr>
                <w:rFonts w:ascii="Verdana" w:hAnsi="Verdana" w:cs="Arial"/>
                <w:b/>
                <w:color w:val="0000FF"/>
                <w:sz w:val="16"/>
                <w:szCs w:val="16"/>
              </w:rPr>
            </w:pPr>
            <w:r>
              <w:rPr>
                <w:rFonts w:ascii="Verdana" w:hAnsi="Verdana" w:cs="Arial"/>
                <w:b/>
                <w:color w:val="0000FF"/>
                <w:sz w:val="16"/>
                <w:szCs w:val="16"/>
              </w:rPr>
              <w:t>1% DEL TOTAL DE LA PROPUESTA PRESENTADA</w:t>
            </w:r>
          </w:p>
        </w:tc>
      </w:tr>
      <w:tr w:rsidR="00DD1076" w:rsidRPr="003267EB" w14:paraId="23909BA1" w14:textId="77777777" w:rsidTr="00B7455A">
        <w:trPr>
          <w:cantSplit/>
          <w:trHeight w:val="640"/>
          <w:jc w:val="center"/>
        </w:trPr>
        <w:tc>
          <w:tcPr>
            <w:tcW w:w="3437" w:type="dxa"/>
            <w:vAlign w:val="center"/>
          </w:tcPr>
          <w:p w14:paraId="1A37B54C" w14:textId="77777777" w:rsidR="00DD107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PLAZO MÍNIMO DE VIGENCIA DE LA BOLETA DE GARANTÍA  (FIANZA BANCARIA) DE SERIEDAD DE PROPUESTA</w:t>
            </w:r>
            <w:r>
              <w:rPr>
                <w:rFonts w:ascii="Arial" w:hAnsi="Arial" w:cs="Arial"/>
                <w:b/>
                <w:sz w:val="20"/>
                <w:szCs w:val="20"/>
              </w:rPr>
              <w:t xml:space="preserve"> </w:t>
            </w:r>
          </w:p>
          <w:p w14:paraId="6632F11C" w14:textId="77777777" w:rsidR="00DD1076" w:rsidRPr="00320781" w:rsidRDefault="00DD1076" w:rsidP="00DD1076">
            <w:pPr>
              <w:tabs>
                <w:tab w:val="left" w:pos="567"/>
                <w:tab w:val="left" w:pos="1134"/>
                <w:tab w:val="left" w:pos="1701"/>
                <w:tab w:val="left" w:pos="2268"/>
                <w:tab w:val="left" w:pos="2835"/>
              </w:tabs>
              <w:jc w:val="center"/>
              <w:rPr>
                <w:rFonts w:ascii="Arial" w:hAnsi="Arial" w:cs="Arial"/>
                <w:b/>
                <w:i/>
                <w:sz w:val="20"/>
                <w:szCs w:val="20"/>
              </w:rPr>
            </w:pPr>
            <w:r w:rsidRPr="00320781">
              <w:rPr>
                <w:rFonts w:ascii="Arial" w:hAnsi="Arial" w:cs="Arial"/>
                <w:b/>
                <w:i/>
                <w:sz w:val="20"/>
                <w:szCs w:val="20"/>
              </w:rPr>
              <w:t xml:space="preserve"> </w:t>
            </w:r>
          </w:p>
        </w:tc>
        <w:tc>
          <w:tcPr>
            <w:tcW w:w="6702" w:type="dxa"/>
            <w:vAlign w:val="center"/>
          </w:tcPr>
          <w:p w14:paraId="4B58AA78" w14:textId="77777777" w:rsidR="00DD1076" w:rsidRPr="003267EB" w:rsidRDefault="00DD1076" w:rsidP="00DD1076">
            <w:pPr>
              <w:tabs>
                <w:tab w:val="left" w:pos="567"/>
                <w:tab w:val="left" w:pos="1134"/>
                <w:tab w:val="left" w:pos="1701"/>
                <w:tab w:val="left" w:pos="2268"/>
                <w:tab w:val="left" w:pos="2835"/>
              </w:tabs>
              <w:jc w:val="center"/>
              <w:rPr>
                <w:rFonts w:ascii="Verdana" w:hAnsi="Verdana" w:cs="Arial"/>
                <w:b/>
                <w:color w:val="0000FF"/>
                <w:spacing w:val="-2"/>
                <w:sz w:val="16"/>
                <w:szCs w:val="16"/>
              </w:rPr>
            </w:pPr>
            <w:r>
              <w:rPr>
                <w:rFonts w:ascii="Verdana" w:hAnsi="Verdana" w:cs="Arial"/>
                <w:b/>
                <w:color w:val="0000FF"/>
                <w:spacing w:val="-2"/>
                <w:sz w:val="16"/>
                <w:szCs w:val="16"/>
              </w:rPr>
              <w:t>30 DIAS ADICIONALES AL PLAZO DE VIGENCIA DE LA PROPUESTA PRESENTADA</w:t>
            </w:r>
          </w:p>
        </w:tc>
      </w:tr>
    </w:tbl>
    <w:p w14:paraId="7DAF47C0" w14:textId="77777777"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48608FE7" w14:textId="77777777" w:rsidR="0048310F" w:rsidRDefault="0048310F" w:rsidP="0048310F">
      <w:pPr>
        <w:jc w:val="center"/>
        <w:rPr>
          <w:rFonts w:ascii="Arial" w:hAnsi="Arial" w:cs="Arial"/>
          <w:b/>
          <w:color w:val="000000" w:themeColor="text1"/>
          <w:sz w:val="24"/>
          <w:szCs w:val="24"/>
        </w:rPr>
      </w:pPr>
    </w:p>
    <w:p w14:paraId="3B7D7433" w14:textId="77777777"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t>CAPÍTULO I</w:t>
      </w:r>
    </w:p>
    <w:p w14:paraId="56DF95DA" w14:textId="77777777"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5A84B76B"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PRESENTACIÓN</w:t>
      </w:r>
    </w:p>
    <w:p w14:paraId="307D5AF0" w14:textId="77777777" w:rsidR="0048310F" w:rsidRDefault="0048310F" w:rsidP="007B7F9A">
      <w:pPr>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r w:rsidR="007B7F9A" w:rsidRPr="00C46BC6">
        <w:rPr>
          <w:rFonts w:ascii="Arial" w:hAnsi="Arial" w:cs="Arial"/>
        </w:rPr>
        <w:t>Nº</w:t>
      </w:r>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sidRPr="00616A3C">
        <w:rPr>
          <w:rFonts w:ascii="Arial" w:hAnsi="Arial" w:cs="Arial"/>
        </w:rPr>
        <w:t>15 de julio de 2020</w:t>
      </w:r>
      <w:r w:rsidR="0023000E">
        <w:rPr>
          <w:rFonts w:ascii="Arial" w:hAnsi="Arial" w:cs="Arial"/>
        </w:rPr>
        <w:t xml:space="preserve">, a través de la presentada </w:t>
      </w:r>
      <w:r w:rsidRPr="007B7F9A">
        <w:rPr>
          <w:rFonts w:ascii="Arial" w:hAnsi="Arial" w:cs="Arial"/>
          <w:b/>
          <w:i/>
        </w:rPr>
        <w:t>Licitación Pública</w:t>
      </w:r>
      <w:r w:rsidRPr="007B7F9A">
        <w:rPr>
          <w:rFonts w:ascii="Arial" w:hAnsi="Arial" w:cs="Arial"/>
        </w:rPr>
        <w:t>, invita a las empresas legalmente establecidas a presentar propuestas, bajo las condiciones del presente Pliego Específico de Condiciones.</w:t>
      </w:r>
    </w:p>
    <w:p w14:paraId="54168593"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 xml:space="preserve">OBJETO </w:t>
      </w:r>
    </w:p>
    <w:p w14:paraId="7F0F30D0" w14:textId="77777777" w:rsidR="0048310F" w:rsidRDefault="0048310F" w:rsidP="00041C76">
      <w:pPr>
        <w:jc w:val="both"/>
        <w:rPr>
          <w:rFonts w:ascii="Arial" w:hAnsi="Arial" w:cs="Arial"/>
        </w:rPr>
      </w:pPr>
      <w:r w:rsidRPr="009B6238">
        <w:rPr>
          <w:rFonts w:ascii="Arial" w:hAnsi="Arial" w:cs="Arial"/>
        </w:rPr>
        <w:t>E</w:t>
      </w:r>
      <w:r w:rsidR="0023000E">
        <w:rPr>
          <w:rFonts w:ascii="Arial" w:hAnsi="Arial" w:cs="Arial"/>
        </w:rPr>
        <w:t xml:space="preserve">l objeto de la presente </w:t>
      </w:r>
      <w:r w:rsidRPr="009B6238">
        <w:rPr>
          <w:rFonts w:ascii="Arial" w:hAnsi="Arial" w:cs="Arial"/>
          <w:b/>
          <w:i/>
        </w:rPr>
        <w:t xml:space="preserve">Licitación Pública, </w:t>
      </w:r>
      <w:r w:rsidRPr="009B6238">
        <w:rPr>
          <w:rFonts w:ascii="Arial" w:hAnsi="Arial" w:cs="Arial"/>
        </w:rPr>
        <w:t xml:space="preserve">es la </w:t>
      </w:r>
      <w:r w:rsidR="009B6238">
        <w:rPr>
          <w:rFonts w:ascii="Arial" w:hAnsi="Arial" w:cs="Arial"/>
        </w:rPr>
        <w:t xml:space="preserve"> </w:t>
      </w:r>
      <w:r w:rsidR="00E946BA" w:rsidRPr="009B6238">
        <w:rPr>
          <w:rFonts w:ascii="Arial" w:hAnsi="Arial" w:cs="Arial"/>
        </w:rPr>
        <w:t xml:space="preserve">contratación </w:t>
      </w:r>
      <w:r w:rsidRPr="009B6238">
        <w:rPr>
          <w:rFonts w:ascii="Arial" w:hAnsi="Arial" w:cs="Arial"/>
        </w:rPr>
        <w:t xml:space="preserve">de: </w:t>
      </w:r>
      <w:r w:rsidR="0023000E">
        <w:rPr>
          <w:rFonts w:ascii="Arial" w:hAnsi="Arial" w:cs="Arial"/>
        </w:rPr>
        <w:t>SERVICIO DE LIMPIEZA</w:t>
      </w:r>
    </w:p>
    <w:p w14:paraId="04D0A8A8"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FORMA DE ADJUDICACIÓN</w:t>
      </w:r>
    </w:p>
    <w:p w14:paraId="53E2E9B4" w14:textId="77777777" w:rsidR="0048310F" w:rsidRDefault="0048310F" w:rsidP="0023000E">
      <w:pPr>
        <w:pStyle w:val="Prrafodelista"/>
        <w:ind w:left="284"/>
        <w:jc w:val="both"/>
        <w:rPr>
          <w:rFonts w:ascii="Arial" w:hAnsi="Arial" w:cs="Arial"/>
          <w:b/>
          <w:i/>
        </w:rPr>
      </w:pPr>
      <w:r>
        <w:rPr>
          <w:rFonts w:ascii="Arial" w:hAnsi="Arial" w:cs="Arial"/>
        </w:rPr>
        <w:t xml:space="preserve">El presente proceso de contratación será adjudicado por  </w:t>
      </w:r>
      <w:r w:rsidR="0023000E">
        <w:rPr>
          <w:rFonts w:ascii="Arial" w:hAnsi="Arial" w:cs="Arial"/>
        </w:rPr>
        <w:t>EL TOTAL</w:t>
      </w:r>
    </w:p>
    <w:p w14:paraId="432C92D4" w14:textId="77777777" w:rsidR="0048310F" w:rsidRPr="001110B7" w:rsidRDefault="0048310F" w:rsidP="0048310F">
      <w:pPr>
        <w:pStyle w:val="Prrafodelista"/>
        <w:ind w:left="284"/>
        <w:rPr>
          <w:rFonts w:ascii="Arial" w:hAnsi="Arial" w:cs="Arial"/>
          <w:b/>
          <w:i/>
        </w:rPr>
      </w:pPr>
    </w:p>
    <w:p w14:paraId="2009B332"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DOMICILIO</w:t>
      </w:r>
    </w:p>
    <w:p w14:paraId="2F2C5963" w14:textId="77777777" w:rsidR="0048310F" w:rsidRDefault="0023000E" w:rsidP="00041C76">
      <w:pPr>
        <w:jc w:val="both"/>
        <w:rPr>
          <w:rFonts w:ascii="Arial" w:hAnsi="Arial" w:cs="Arial"/>
        </w:rPr>
      </w:pPr>
      <w:r w:rsidRPr="0023000E">
        <w:rPr>
          <w:rFonts w:ascii="Arial" w:hAnsi="Arial" w:cs="Arial"/>
        </w:rPr>
        <w:t>CAJA DE SALUD DE LA BANCA PRIVADA, ADMINISTRACIÓN REGIONAL LA PAZ, UNIDAD DE COMPRAS (EX POLICONSULTORIO) EDIF. GUNDLACH CALLE REYES ORTIZ ESQ. FEDERICO ZUAZO PB</w:t>
      </w:r>
      <w:r w:rsidRPr="00C11FE2">
        <w:t xml:space="preserve"> </w:t>
      </w:r>
      <w:r w:rsidRPr="0023000E">
        <w:rPr>
          <w:rFonts w:ascii="Arial" w:hAnsi="Arial" w:cs="Arial"/>
        </w:rPr>
        <w:t>TELF. 2317274 INT. 2266.</w:t>
      </w:r>
      <w:r w:rsidR="0048310F">
        <w:rPr>
          <w:rFonts w:ascii="Arial" w:hAnsi="Arial" w:cs="Arial"/>
        </w:rPr>
        <w:t xml:space="preserve"> </w:t>
      </w:r>
    </w:p>
    <w:p w14:paraId="536DE4BC" w14:textId="77777777" w:rsidR="0048310F" w:rsidRPr="009D408C" w:rsidRDefault="0048310F" w:rsidP="0048310F">
      <w:pPr>
        <w:pStyle w:val="Prrafodelista"/>
        <w:numPr>
          <w:ilvl w:val="0"/>
          <w:numId w:val="1"/>
        </w:numPr>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39ECDBDC" w14:textId="77777777" w:rsidR="0048310F" w:rsidRDefault="0048310F" w:rsidP="0048310F">
      <w:pPr>
        <w:pStyle w:val="Prrafodelista"/>
        <w:ind w:left="284"/>
        <w:rPr>
          <w:rFonts w:ascii="Arial" w:hAnsi="Arial" w:cs="Arial"/>
        </w:rPr>
      </w:pPr>
    </w:p>
    <w:p w14:paraId="4EBB5F69" w14:textId="77777777" w:rsidR="009C3426" w:rsidRDefault="009C3426" w:rsidP="009C3426">
      <w:pPr>
        <w:pStyle w:val="Prrafodelista"/>
        <w:numPr>
          <w:ilvl w:val="1"/>
          <w:numId w:val="1"/>
        </w:numPr>
        <w:rPr>
          <w:rFonts w:ascii="Arial" w:hAnsi="Arial" w:cs="Arial"/>
        </w:rPr>
      </w:pPr>
      <w:r>
        <w:rPr>
          <w:rFonts w:ascii="Arial" w:hAnsi="Arial" w:cs="Arial"/>
        </w:rPr>
        <w:t>La Autoridad Responsable del Proceso de Contratación  (ARPC)  es:</w:t>
      </w:r>
    </w:p>
    <w:p w14:paraId="05482CD8" w14:textId="77777777" w:rsidR="009C3426" w:rsidRDefault="009C3426" w:rsidP="009C3426">
      <w:pPr>
        <w:pStyle w:val="Prrafodelista"/>
        <w:rPr>
          <w:rFonts w:ascii="Arial" w:hAnsi="Arial" w:cs="Arial"/>
        </w:rPr>
      </w:pPr>
    </w:p>
    <w:p w14:paraId="3CED0AF3" w14:textId="77777777" w:rsidR="009C3426" w:rsidRDefault="009C3426" w:rsidP="009C3426">
      <w:pPr>
        <w:pStyle w:val="Prrafodelista"/>
        <w:rPr>
          <w:rFonts w:ascii="Arial" w:hAnsi="Arial" w:cs="Arial"/>
        </w:rPr>
      </w:pPr>
      <w:r>
        <w:rPr>
          <w:rFonts w:ascii="Arial" w:hAnsi="Arial" w:cs="Arial"/>
        </w:rPr>
        <w:t>Lic. Alvaro Chirveches Pinaya</w:t>
      </w:r>
      <w:r>
        <w:rPr>
          <w:rFonts w:ascii="Arial" w:hAnsi="Arial" w:cs="Arial"/>
        </w:rPr>
        <w:tab/>
      </w:r>
      <w:r>
        <w:rPr>
          <w:rFonts w:ascii="Arial" w:hAnsi="Arial" w:cs="Arial"/>
        </w:rPr>
        <w:tab/>
        <w:t>Administrador Regional La Paz</w:t>
      </w:r>
    </w:p>
    <w:p w14:paraId="6CC9D3C2" w14:textId="77777777" w:rsidR="009C3426" w:rsidRPr="00FF418E" w:rsidRDefault="009C3426" w:rsidP="009C3426">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14:paraId="15CD9E42" w14:textId="77777777" w:rsidR="009C3426" w:rsidRDefault="009C3426" w:rsidP="009C3426">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14:paraId="0C3D094B" w14:textId="77777777" w:rsidR="009C3426" w:rsidRDefault="009C3426" w:rsidP="009C3426">
      <w:pPr>
        <w:pStyle w:val="Prrafodelista"/>
        <w:rPr>
          <w:rFonts w:ascii="Arial" w:hAnsi="Arial" w:cs="Arial"/>
          <w:b/>
          <w:i/>
        </w:rPr>
      </w:pPr>
    </w:p>
    <w:p w14:paraId="1C9A4862" w14:textId="77777777" w:rsidR="009C3426" w:rsidRPr="001B6800" w:rsidRDefault="009C3426" w:rsidP="009C3426">
      <w:pPr>
        <w:pStyle w:val="Prrafodelista"/>
        <w:rPr>
          <w:rFonts w:ascii="Arial" w:hAnsi="Arial" w:cs="Arial"/>
          <w:lang w:val="es-ES"/>
        </w:rPr>
      </w:pPr>
      <w:r w:rsidRPr="001B6800">
        <w:rPr>
          <w:rFonts w:ascii="Arial" w:hAnsi="Arial" w:cs="Arial"/>
          <w:lang w:val="es-ES"/>
        </w:rPr>
        <w:t xml:space="preserve">Lic. </w:t>
      </w:r>
      <w:proofErr w:type="spellStart"/>
      <w:r w:rsidRPr="001B6800">
        <w:rPr>
          <w:rFonts w:ascii="Arial" w:hAnsi="Arial" w:cs="Arial"/>
          <w:lang w:val="es-ES"/>
        </w:rPr>
        <w:t>Joaquin</w:t>
      </w:r>
      <w:proofErr w:type="spellEnd"/>
      <w:r w:rsidRPr="001B6800">
        <w:rPr>
          <w:rFonts w:ascii="Arial" w:hAnsi="Arial" w:cs="Arial"/>
          <w:lang w:val="es-ES"/>
        </w:rPr>
        <w:t xml:space="preserve"> </w:t>
      </w:r>
      <w:proofErr w:type="spellStart"/>
      <w:r w:rsidRPr="001B6800">
        <w:rPr>
          <w:rFonts w:ascii="Arial" w:hAnsi="Arial" w:cs="Arial"/>
          <w:lang w:val="es-ES"/>
        </w:rPr>
        <w:t>Lopez</w:t>
      </w:r>
      <w:proofErr w:type="spellEnd"/>
      <w:r w:rsidRPr="001B6800">
        <w:rPr>
          <w:rFonts w:ascii="Arial" w:hAnsi="Arial" w:cs="Arial"/>
          <w:lang w:val="es-ES"/>
        </w:rPr>
        <w:t xml:space="preserve">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14:paraId="65D78BAD" w14:textId="77777777" w:rsidR="009C3426" w:rsidRPr="00BA58F4" w:rsidRDefault="009C3426" w:rsidP="009C3426">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14:paraId="19164EE8" w14:textId="77777777" w:rsidR="009C3426" w:rsidRDefault="009C3426" w:rsidP="009C3426">
      <w:pPr>
        <w:pStyle w:val="Prrafodelista"/>
        <w:rPr>
          <w:rFonts w:ascii="Arial" w:hAnsi="Arial" w:cs="Arial"/>
        </w:rPr>
      </w:pPr>
      <w:r>
        <w:rPr>
          <w:rFonts w:ascii="Arial" w:hAnsi="Arial" w:cs="Arial"/>
        </w:rPr>
        <w:t xml:space="preserve">Dr. Edgar Butron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14:paraId="07DDD2B5" w14:textId="77777777" w:rsidR="0048310F" w:rsidRDefault="0048310F" w:rsidP="0048310F">
      <w:pPr>
        <w:pStyle w:val="Prrafodelista"/>
        <w:ind w:left="284"/>
        <w:rPr>
          <w:rFonts w:ascii="Arial" w:hAnsi="Arial" w:cs="Arial"/>
        </w:rPr>
      </w:pPr>
    </w:p>
    <w:p w14:paraId="63E9149C"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PROPONENTES ELEGIBLES</w:t>
      </w:r>
    </w:p>
    <w:p w14:paraId="7FC8A0F9" w14:textId="77777777" w:rsidR="0048310F" w:rsidRDefault="0048310F" w:rsidP="0048310F">
      <w:pPr>
        <w:pStyle w:val="Prrafodelista"/>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4ED47DC5" w14:textId="77777777" w:rsidR="0048310F" w:rsidRDefault="0048310F" w:rsidP="0048310F">
      <w:pPr>
        <w:pStyle w:val="Prrafodelista"/>
        <w:ind w:left="284"/>
        <w:rPr>
          <w:rFonts w:ascii="Arial" w:hAnsi="Arial" w:cs="Arial"/>
        </w:rPr>
      </w:pPr>
    </w:p>
    <w:p w14:paraId="48E9DE95" w14:textId="77777777" w:rsidR="0048310F" w:rsidRDefault="0048310F" w:rsidP="0012150B">
      <w:pPr>
        <w:pStyle w:val="Prrafodelista"/>
        <w:numPr>
          <w:ilvl w:val="0"/>
          <w:numId w:val="25"/>
        </w:numPr>
        <w:ind w:left="1276" w:hanging="425"/>
        <w:rPr>
          <w:rFonts w:ascii="Arial" w:hAnsi="Arial" w:cs="Arial"/>
        </w:rPr>
      </w:pPr>
      <w:r>
        <w:rPr>
          <w:rFonts w:ascii="Arial" w:hAnsi="Arial" w:cs="Arial"/>
        </w:rPr>
        <w:t>Empresas legalmente constituidas en Bolivia.</w:t>
      </w:r>
    </w:p>
    <w:p w14:paraId="4F0CE92C" w14:textId="77777777" w:rsidR="0048310F" w:rsidRDefault="0048310F" w:rsidP="0012150B">
      <w:pPr>
        <w:pStyle w:val="Prrafodelista"/>
        <w:numPr>
          <w:ilvl w:val="0"/>
          <w:numId w:val="25"/>
        </w:numPr>
        <w:ind w:left="1276" w:hanging="425"/>
        <w:rPr>
          <w:rFonts w:ascii="Arial" w:hAnsi="Arial" w:cs="Arial"/>
        </w:rPr>
      </w:pPr>
      <w:r>
        <w:rPr>
          <w:rFonts w:ascii="Arial" w:hAnsi="Arial" w:cs="Arial"/>
        </w:rPr>
        <w:t>Asociaciones Accidentales de empresas legalmente constituidas en Bolivia.</w:t>
      </w:r>
    </w:p>
    <w:p w14:paraId="3D5A1E2B" w14:textId="77777777" w:rsidR="0048310F" w:rsidRDefault="0048310F" w:rsidP="0048310F">
      <w:pPr>
        <w:pStyle w:val="Prrafodelista"/>
        <w:ind w:left="1276" w:hanging="425"/>
        <w:rPr>
          <w:rFonts w:ascii="Arial" w:hAnsi="Arial" w:cs="Arial"/>
        </w:rPr>
      </w:pPr>
    </w:p>
    <w:p w14:paraId="454421A6"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14:paraId="61CBC8D3" w14:textId="77777777" w:rsidR="0048310F" w:rsidRPr="007716D9" w:rsidRDefault="0048310F" w:rsidP="004831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61E43997" w14:textId="77777777" w:rsidR="0048310F" w:rsidRPr="007716D9" w:rsidRDefault="0048310F" w:rsidP="0048310F">
      <w:pPr>
        <w:pStyle w:val="Textoindependiente21"/>
        <w:widowControl/>
        <w:ind w:left="0" w:firstLine="0"/>
        <w:rPr>
          <w:rFonts w:ascii="Arial" w:hAnsi="Arial" w:cs="Arial"/>
          <w:sz w:val="22"/>
          <w:szCs w:val="22"/>
        </w:rPr>
      </w:pPr>
    </w:p>
    <w:p w14:paraId="0B824820" w14:textId="77777777"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2015A72E" w14:textId="34ADD196"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w:t>
      </w:r>
      <w:r w:rsidR="00B63439">
        <w:rPr>
          <w:rFonts w:ascii="Arial" w:hAnsi="Arial" w:cs="Arial"/>
          <w:sz w:val="22"/>
          <w:szCs w:val="22"/>
        </w:rPr>
        <w:t>P</w:t>
      </w:r>
      <w:r>
        <w:rPr>
          <w:rFonts w:ascii="Arial" w:hAnsi="Arial" w:cs="Arial"/>
          <w:sz w:val="22"/>
          <w:szCs w:val="22"/>
        </w:rPr>
        <w:t>, los integrantes de la comisión de calificación y los empleados que sean responsables, participen o tengan relación con el proceso de contratación.</w:t>
      </w:r>
    </w:p>
    <w:p w14:paraId="79BB41FC"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1FDF5C2E"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56E01F76" w14:textId="77777777" w:rsidR="0048310F"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6F23C808" w14:textId="77777777" w:rsidR="0048310F" w:rsidRPr="00C90539" w:rsidRDefault="0048310F" w:rsidP="004831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ABDD6C3" w14:textId="77777777" w:rsidR="0048310F" w:rsidRPr="003F3066" w:rsidRDefault="0048310F" w:rsidP="0048310F">
      <w:pPr>
        <w:pStyle w:val="Prrafodelista"/>
        <w:ind w:left="284"/>
        <w:rPr>
          <w:rFonts w:ascii="Arial" w:hAnsi="Arial" w:cs="Arial"/>
        </w:rPr>
      </w:pPr>
    </w:p>
    <w:p w14:paraId="6FE4DA6B"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14:paraId="399C2412" w14:textId="77777777" w:rsidR="0048310F" w:rsidRDefault="0048310F" w:rsidP="0048310F">
      <w:pPr>
        <w:pStyle w:val="Prrafodelista"/>
        <w:ind w:left="284"/>
        <w:rPr>
          <w:rFonts w:ascii="Arial" w:hAnsi="Arial" w:cs="Arial"/>
        </w:rPr>
      </w:pPr>
    </w:p>
    <w:p w14:paraId="3620A147" w14:textId="77777777" w:rsidR="0048310F" w:rsidRDefault="0048310F" w:rsidP="0048310F">
      <w:pPr>
        <w:pStyle w:val="Prrafodelista"/>
        <w:ind w:left="284"/>
        <w:rPr>
          <w:rFonts w:ascii="Arial" w:hAnsi="Arial" w:cs="Arial"/>
        </w:rPr>
      </w:pPr>
      <w:r>
        <w:rPr>
          <w:rFonts w:ascii="Arial" w:hAnsi="Arial" w:cs="Arial"/>
        </w:rPr>
        <w:t>Desde el inicio del proceso hasta la adjudicación:</w:t>
      </w:r>
    </w:p>
    <w:p w14:paraId="1CD7F95C" w14:textId="77777777" w:rsidR="0048310F" w:rsidRDefault="0048310F" w:rsidP="0048310F">
      <w:pPr>
        <w:pStyle w:val="Prrafodelista"/>
        <w:ind w:left="284"/>
        <w:rPr>
          <w:rFonts w:ascii="Arial" w:hAnsi="Arial" w:cs="Arial"/>
        </w:rPr>
      </w:pPr>
    </w:p>
    <w:p w14:paraId="24860CB9" w14:textId="77777777" w:rsidR="0048310F" w:rsidRDefault="0048310F" w:rsidP="0048310F">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5A2E7EE" w14:textId="77777777" w:rsidR="0048310F" w:rsidRDefault="0048310F" w:rsidP="0048310F">
      <w:pPr>
        <w:pStyle w:val="Prrafodelista"/>
        <w:jc w:val="both"/>
        <w:rPr>
          <w:rFonts w:ascii="Arial" w:hAnsi="Arial" w:cs="Arial"/>
        </w:rPr>
      </w:pPr>
    </w:p>
    <w:p w14:paraId="15A85D52" w14:textId="77777777"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7710CDAE" w14:textId="77777777" w:rsidR="0048310F" w:rsidRDefault="0048310F" w:rsidP="0048310F">
      <w:pPr>
        <w:pStyle w:val="Prrafodelista"/>
        <w:jc w:val="both"/>
        <w:rPr>
          <w:rFonts w:ascii="Arial" w:hAnsi="Arial" w:cs="Arial"/>
        </w:rPr>
      </w:pPr>
    </w:p>
    <w:p w14:paraId="5AAF8392" w14:textId="77777777"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1A575F85" w14:textId="77777777" w:rsidR="0048310F" w:rsidRDefault="0048310F" w:rsidP="0048310F">
      <w:pPr>
        <w:pStyle w:val="Prrafodelista"/>
        <w:jc w:val="both"/>
        <w:rPr>
          <w:rFonts w:ascii="Arial" w:hAnsi="Arial" w:cs="Arial"/>
        </w:rPr>
      </w:pPr>
    </w:p>
    <w:p w14:paraId="24F81EE0"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FUENTE DE FINANCIAMIENTO</w:t>
      </w:r>
    </w:p>
    <w:p w14:paraId="5DC53BA2" w14:textId="77777777" w:rsidR="0048310F" w:rsidRDefault="0048310F" w:rsidP="0048310F">
      <w:pPr>
        <w:pStyle w:val="Prrafodelista"/>
        <w:ind w:left="284"/>
        <w:rPr>
          <w:rFonts w:ascii="Arial" w:hAnsi="Arial" w:cs="Arial"/>
        </w:rPr>
      </w:pPr>
      <w:r>
        <w:rPr>
          <w:rFonts w:ascii="Arial" w:hAnsi="Arial" w:cs="Arial"/>
        </w:rPr>
        <w:t>La presente contratación está financiada con  fondos propios de la CSBP.</w:t>
      </w:r>
    </w:p>
    <w:p w14:paraId="728DA1E5" w14:textId="77777777" w:rsidR="0048310F" w:rsidRDefault="0048310F" w:rsidP="0048310F">
      <w:pPr>
        <w:pStyle w:val="Prrafodelista"/>
        <w:ind w:left="284"/>
        <w:rPr>
          <w:rFonts w:ascii="Arial" w:hAnsi="Arial" w:cs="Arial"/>
        </w:rPr>
      </w:pPr>
    </w:p>
    <w:p w14:paraId="3E88CB8C"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14:paraId="20F58F5B" w14:textId="77777777" w:rsidR="0048310F" w:rsidRDefault="0048310F" w:rsidP="0048310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14:paraId="07895334" w14:textId="77777777" w:rsidR="0048310F" w:rsidRDefault="0048310F" w:rsidP="0048310F">
      <w:pPr>
        <w:pStyle w:val="Prrafodelista"/>
        <w:ind w:left="284"/>
        <w:rPr>
          <w:rFonts w:ascii="Arial" w:hAnsi="Arial" w:cs="Arial"/>
        </w:rPr>
      </w:pPr>
    </w:p>
    <w:p w14:paraId="3A49ADC2"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14:paraId="379BCA56" w14:textId="77777777" w:rsidR="0048310F" w:rsidRDefault="0048310F" w:rsidP="0048310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6EAE1D6E" w14:textId="77777777" w:rsidR="0048310F" w:rsidRPr="00DD2CFA" w:rsidRDefault="0048310F" w:rsidP="0048310F">
      <w:pPr>
        <w:pStyle w:val="Prrafodelista"/>
        <w:ind w:left="284"/>
        <w:rPr>
          <w:rFonts w:ascii="Arial" w:hAnsi="Arial" w:cs="Arial"/>
        </w:rPr>
      </w:pPr>
    </w:p>
    <w:p w14:paraId="28ABFD26"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IDIOMA</w:t>
      </w:r>
    </w:p>
    <w:p w14:paraId="691B5BC4" w14:textId="77777777" w:rsidR="0048310F" w:rsidRDefault="0048310F" w:rsidP="0048310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599C5A8C" w14:textId="77777777" w:rsidR="0048310F" w:rsidRDefault="0048310F" w:rsidP="0048310F">
      <w:pPr>
        <w:pStyle w:val="Prrafodelista"/>
        <w:ind w:left="284"/>
        <w:jc w:val="both"/>
        <w:rPr>
          <w:rFonts w:ascii="Arial" w:hAnsi="Arial" w:cs="Arial"/>
        </w:rPr>
      </w:pPr>
    </w:p>
    <w:p w14:paraId="5E4A9FB9" w14:textId="77777777" w:rsidR="0048310F" w:rsidRDefault="0048310F" w:rsidP="00D732E7">
      <w:pPr>
        <w:pStyle w:val="Prrafodelista"/>
        <w:numPr>
          <w:ilvl w:val="0"/>
          <w:numId w:val="1"/>
        </w:numPr>
        <w:spacing w:after="120"/>
        <w:ind w:left="284" w:hanging="426"/>
        <w:rPr>
          <w:rFonts w:ascii="Arial" w:hAnsi="Arial" w:cs="Arial"/>
          <w:b/>
        </w:rPr>
      </w:pPr>
      <w:r>
        <w:rPr>
          <w:rFonts w:ascii="Arial" w:hAnsi="Arial" w:cs="Arial"/>
          <w:b/>
        </w:rPr>
        <w:t>NOTIFICACIONES</w:t>
      </w:r>
    </w:p>
    <w:p w14:paraId="6FDE6780" w14:textId="77777777" w:rsidR="0048310F" w:rsidRPr="004F47F7" w:rsidRDefault="0048310F" w:rsidP="00D732E7">
      <w:pPr>
        <w:spacing w:after="12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2359DE6" w14:textId="77777777" w:rsidR="0048310F" w:rsidRDefault="0048310F" w:rsidP="0012150B">
      <w:pPr>
        <w:numPr>
          <w:ilvl w:val="0"/>
          <w:numId w:val="24"/>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1DF758E6" w14:textId="77777777" w:rsidR="0092720C" w:rsidRDefault="0092720C" w:rsidP="0092720C">
      <w:pPr>
        <w:suppressAutoHyphens/>
        <w:spacing w:after="0" w:line="240" w:lineRule="auto"/>
        <w:ind w:left="851"/>
        <w:jc w:val="both"/>
        <w:rPr>
          <w:rFonts w:ascii="Arial" w:hAnsi="Arial" w:cs="Arial"/>
        </w:rPr>
      </w:pPr>
    </w:p>
    <w:p w14:paraId="351A28F3" w14:textId="77777777" w:rsidR="0048310F" w:rsidRDefault="0048310F" w:rsidP="0012150B">
      <w:pPr>
        <w:numPr>
          <w:ilvl w:val="0"/>
          <w:numId w:val="24"/>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7A1D15C" w14:textId="77777777" w:rsidR="0092720C" w:rsidRPr="0035037F" w:rsidRDefault="0092720C" w:rsidP="0092720C">
      <w:pPr>
        <w:suppressAutoHyphens/>
        <w:spacing w:after="0" w:line="240" w:lineRule="auto"/>
        <w:jc w:val="both"/>
        <w:rPr>
          <w:rFonts w:ascii="Arial" w:hAnsi="Arial" w:cs="Arial"/>
        </w:rPr>
      </w:pPr>
    </w:p>
    <w:p w14:paraId="25E9A385" w14:textId="77777777" w:rsidR="00016D71" w:rsidRPr="0035037F" w:rsidRDefault="0048310F" w:rsidP="0012150B">
      <w:pPr>
        <w:numPr>
          <w:ilvl w:val="0"/>
          <w:numId w:val="24"/>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14:paraId="0F32EAC7" w14:textId="77777777" w:rsidR="0048310F" w:rsidRPr="00016D71" w:rsidRDefault="0048310F" w:rsidP="00016D71">
      <w:pPr>
        <w:suppressAutoHyphens/>
        <w:spacing w:after="0" w:line="240" w:lineRule="auto"/>
        <w:ind w:left="284"/>
        <w:jc w:val="both"/>
        <w:rPr>
          <w:rFonts w:ascii="Arial" w:hAnsi="Arial" w:cs="Arial"/>
        </w:rPr>
      </w:pPr>
    </w:p>
    <w:p w14:paraId="2F659662" w14:textId="77777777" w:rsidR="0048310F" w:rsidRPr="00106235" w:rsidRDefault="00EF2904" w:rsidP="0048310F">
      <w:pPr>
        <w:pStyle w:val="Prrafodelista"/>
        <w:numPr>
          <w:ilvl w:val="0"/>
          <w:numId w:val="1"/>
        </w:numPr>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6746E905" w14:textId="77777777" w:rsidR="0048310F" w:rsidRDefault="0048310F" w:rsidP="0048310F">
      <w:pPr>
        <w:pStyle w:val="Prrafodelista"/>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2666403B" w14:textId="77777777" w:rsidR="00124A93" w:rsidRDefault="00124A93" w:rsidP="0048310F">
      <w:pPr>
        <w:pStyle w:val="Prrafodelista"/>
        <w:ind w:left="284"/>
        <w:jc w:val="both"/>
        <w:rPr>
          <w:rFonts w:ascii="Arial" w:hAnsi="Arial" w:cs="Arial"/>
        </w:rPr>
      </w:pPr>
    </w:p>
    <w:p w14:paraId="3BBAE1FD" w14:textId="77777777" w:rsidR="00124A93" w:rsidRDefault="0048310F" w:rsidP="0012150B">
      <w:pPr>
        <w:pStyle w:val="Prrafodelista"/>
        <w:numPr>
          <w:ilvl w:val="0"/>
          <w:numId w:val="14"/>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0B7C767D" w14:textId="77777777" w:rsidR="00124A93" w:rsidRPr="00124A93" w:rsidRDefault="00124A93" w:rsidP="00124A93">
      <w:pPr>
        <w:pStyle w:val="Prrafodelista"/>
        <w:spacing w:line="240" w:lineRule="auto"/>
        <w:ind w:left="641"/>
        <w:jc w:val="both"/>
        <w:rPr>
          <w:rFonts w:ascii="Arial" w:hAnsi="Arial" w:cs="Arial"/>
        </w:rPr>
      </w:pPr>
    </w:p>
    <w:p w14:paraId="40DA4924" w14:textId="77777777" w:rsidR="00124A93" w:rsidRPr="00124A93" w:rsidRDefault="0048310F" w:rsidP="0012150B">
      <w:pPr>
        <w:pStyle w:val="Prrafodelista"/>
        <w:numPr>
          <w:ilvl w:val="0"/>
          <w:numId w:val="14"/>
        </w:numPr>
        <w:spacing w:line="480" w:lineRule="auto"/>
        <w:ind w:left="641" w:hanging="357"/>
        <w:jc w:val="both"/>
        <w:rPr>
          <w:rFonts w:ascii="Arial" w:hAnsi="Arial" w:cs="Arial"/>
        </w:rPr>
      </w:pPr>
      <w:r>
        <w:rPr>
          <w:rFonts w:ascii="Arial" w:hAnsi="Arial" w:cs="Arial"/>
        </w:rPr>
        <w:t>Se hubiera extinguido la necesidad de la contratación.</w:t>
      </w:r>
    </w:p>
    <w:p w14:paraId="1134B89B" w14:textId="77777777" w:rsidR="0048310F" w:rsidRDefault="0048310F" w:rsidP="0012150B">
      <w:pPr>
        <w:pStyle w:val="Prrafodelista"/>
        <w:numPr>
          <w:ilvl w:val="0"/>
          <w:numId w:val="14"/>
        </w:numPr>
        <w:spacing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E9AD393" w14:textId="77777777" w:rsidR="0048310F" w:rsidRPr="0035037F" w:rsidRDefault="0048310F" w:rsidP="0048310F">
      <w:pPr>
        <w:ind w:left="284"/>
        <w:jc w:val="both"/>
        <w:rPr>
          <w:rFonts w:ascii="Arial" w:hAnsi="Arial" w:cs="Arial"/>
        </w:rPr>
      </w:pPr>
      <w:r>
        <w:rPr>
          <w:rFonts w:ascii="Arial" w:hAnsi="Arial" w:cs="Arial"/>
        </w:rPr>
        <w:t>La CSBP no asumirá responsabilidad alguna respecto a los proponentes afectados por esta decisión.</w:t>
      </w:r>
    </w:p>
    <w:p w14:paraId="04B369E6"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14:paraId="71F25892" w14:textId="77777777" w:rsidR="004D3240" w:rsidRPr="00106235" w:rsidRDefault="004D3240" w:rsidP="004D3240">
      <w:pPr>
        <w:pStyle w:val="Prrafodelista"/>
        <w:ind w:left="284"/>
        <w:rPr>
          <w:rFonts w:ascii="Arial" w:hAnsi="Arial" w:cs="Arial"/>
          <w:b/>
        </w:rPr>
      </w:pPr>
    </w:p>
    <w:p w14:paraId="793CC5D5" w14:textId="77777777" w:rsidR="0048310F" w:rsidRDefault="0048310F" w:rsidP="0048310F">
      <w:pPr>
        <w:pStyle w:val="Prrafodelista"/>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2B7E72B1" w14:textId="77777777" w:rsidR="0048310F" w:rsidRDefault="0048310F" w:rsidP="0048310F">
      <w:pPr>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2D02C2F3" w14:textId="77777777" w:rsidR="0048310F" w:rsidRDefault="0048310F" w:rsidP="0048310F">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5DFDA52A" w14:textId="77777777" w:rsidR="0048310F" w:rsidRDefault="0048310F" w:rsidP="0048310F">
      <w:pPr>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66B621A2" w14:textId="77777777" w:rsidR="004D3240" w:rsidRPr="00106235" w:rsidRDefault="004D3240" w:rsidP="0048310F">
      <w:pPr>
        <w:ind w:left="284"/>
        <w:jc w:val="both"/>
        <w:rPr>
          <w:rFonts w:ascii="Arial" w:hAnsi="Arial" w:cs="Arial"/>
          <w:b/>
          <w:i/>
        </w:rPr>
      </w:pPr>
    </w:p>
    <w:p w14:paraId="74353AD6"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14:paraId="391F0EAA" w14:textId="77777777" w:rsidR="0048310F" w:rsidRPr="00420BEB" w:rsidRDefault="0048310F" w:rsidP="0048310F">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77827163" w14:textId="77777777" w:rsidR="0048310F" w:rsidRDefault="0048310F" w:rsidP="0012150B">
      <w:pPr>
        <w:numPr>
          <w:ilvl w:val="0"/>
          <w:numId w:val="15"/>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6244D6CD" w14:textId="77777777" w:rsidR="00124A93" w:rsidRDefault="00124A93" w:rsidP="00124A93">
      <w:pPr>
        <w:suppressAutoHyphens/>
        <w:spacing w:after="0" w:line="240" w:lineRule="auto"/>
        <w:ind w:left="720"/>
        <w:jc w:val="both"/>
        <w:rPr>
          <w:rFonts w:ascii="Arial" w:hAnsi="Arial" w:cs="Arial"/>
        </w:rPr>
      </w:pPr>
    </w:p>
    <w:p w14:paraId="05F16FC9" w14:textId="77777777" w:rsidR="00F2165E" w:rsidRPr="00D732E7" w:rsidRDefault="0048310F" w:rsidP="0012150B">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1A5A286C" w14:textId="77777777" w:rsidR="00F2165E" w:rsidRDefault="00F2165E" w:rsidP="0048310F">
      <w:pPr>
        <w:pStyle w:val="Prrafodelista"/>
        <w:ind w:left="284"/>
        <w:jc w:val="center"/>
        <w:rPr>
          <w:rFonts w:ascii="Arial" w:hAnsi="Arial" w:cs="Arial"/>
          <w:b/>
          <w:sz w:val="24"/>
          <w:szCs w:val="24"/>
        </w:rPr>
      </w:pPr>
    </w:p>
    <w:p w14:paraId="0FCD65C5" w14:textId="77777777"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CAPÍTULO II</w:t>
      </w:r>
    </w:p>
    <w:p w14:paraId="55C5E253" w14:textId="77777777"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238866FE" w14:textId="77777777"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SECCIÓN I</w:t>
      </w:r>
    </w:p>
    <w:p w14:paraId="42E3D3C6" w14:textId="77777777"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 xml:space="preserve">ACTIVIDADES PREVIAS A LA </w:t>
      </w:r>
      <w:r w:rsidR="00EF2904" w:rsidRPr="009D408C">
        <w:rPr>
          <w:rFonts w:ascii="Arial" w:hAnsi="Arial" w:cs="Arial"/>
          <w:b/>
          <w:sz w:val="24"/>
          <w:szCs w:val="24"/>
        </w:rPr>
        <w:t>PREPARACIÓN</w:t>
      </w:r>
      <w:r w:rsidRPr="009D408C">
        <w:rPr>
          <w:rFonts w:ascii="Arial" w:hAnsi="Arial" w:cs="Arial"/>
          <w:b/>
          <w:sz w:val="24"/>
          <w:szCs w:val="24"/>
        </w:rPr>
        <w:t xml:space="preserve"> DE PROPUESTAS</w:t>
      </w:r>
    </w:p>
    <w:p w14:paraId="394020EE" w14:textId="77777777" w:rsidR="0048310F" w:rsidRPr="009D408C" w:rsidRDefault="0048310F" w:rsidP="0048310F">
      <w:pPr>
        <w:spacing w:after="0" w:line="240" w:lineRule="auto"/>
        <w:jc w:val="center"/>
        <w:rPr>
          <w:rFonts w:ascii="Arial" w:hAnsi="Arial" w:cs="Arial"/>
          <w:b/>
          <w:sz w:val="24"/>
          <w:szCs w:val="24"/>
        </w:rPr>
      </w:pPr>
    </w:p>
    <w:p w14:paraId="6C3C27AB" w14:textId="77777777" w:rsidR="0048310F" w:rsidRDefault="0048310F" w:rsidP="0048310F">
      <w:pPr>
        <w:spacing w:after="0" w:line="240" w:lineRule="auto"/>
        <w:rPr>
          <w:rFonts w:ascii="Arial" w:hAnsi="Arial" w:cs="Arial"/>
        </w:rPr>
      </w:pPr>
      <w:r>
        <w:rPr>
          <w:rFonts w:ascii="Arial" w:hAnsi="Arial" w:cs="Arial"/>
        </w:rPr>
        <w:t>Se contemplan las siguientes actividades previas a la presentación de propuestas:</w:t>
      </w:r>
    </w:p>
    <w:p w14:paraId="5ACAC9D3" w14:textId="77777777" w:rsidR="0048310F" w:rsidRPr="007574A5" w:rsidRDefault="0048310F" w:rsidP="0048310F">
      <w:pPr>
        <w:spacing w:after="0" w:line="240" w:lineRule="auto"/>
        <w:rPr>
          <w:rFonts w:ascii="Arial" w:hAnsi="Arial" w:cs="Arial"/>
        </w:rPr>
      </w:pPr>
    </w:p>
    <w:p w14:paraId="30AD837D"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0B9A121A" w14:textId="77777777" w:rsidR="00124A93" w:rsidRDefault="00124A93" w:rsidP="006A7382">
      <w:pPr>
        <w:pStyle w:val="Prrafodelista"/>
        <w:ind w:left="284"/>
        <w:jc w:val="both"/>
        <w:rPr>
          <w:rFonts w:ascii="Arial" w:hAnsi="Arial" w:cs="Arial"/>
          <w:b/>
          <w:i/>
        </w:rPr>
      </w:pPr>
      <w:r>
        <w:rPr>
          <w:rFonts w:ascii="Arial" w:hAnsi="Arial" w:cs="Arial"/>
        </w:rPr>
        <w:t xml:space="preserve">La </w:t>
      </w:r>
      <w:r w:rsidR="00B117C6">
        <w:rPr>
          <w:rFonts w:ascii="Arial" w:hAnsi="Arial" w:cs="Arial"/>
        </w:rPr>
        <w:t xml:space="preserve">publicación </w:t>
      </w:r>
      <w:r>
        <w:rPr>
          <w:rFonts w:ascii="Arial" w:hAnsi="Arial" w:cs="Arial"/>
        </w:rPr>
        <w:t>del presente Pliego Específico de Condiciones (PEC)  fue autorizada por la ARPC.</w:t>
      </w:r>
    </w:p>
    <w:p w14:paraId="30B5320F" w14:textId="77777777" w:rsidR="00D732E7" w:rsidRPr="00D732E7" w:rsidRDefault="00D732E7" w:rsidP="00D732E7">
      <w:pPr>
        <w:pStyle w:val="Prrafodelista"/>
        <w:ind w:left="284"/>
        <w:jc w:val="both"/>
        <w:rPr>
          <w:rFonts w:ascii="Arial" w:hAnsi="Arial" w:cs="Arial"/>
        </w:rPr>
      </w:pPr>
    </w:p>
    <w:p w14:paraId="324E2F49" w14:textId="77777777" w:rsidR="0048310F" w:rsidRDefault="0048310F" w:rsidP="0023000E">
      <w:pPr>
        <w:pStyle w:val="Prrafodelista"/>
        <w:numPr>
          <w:ilvl w:val="0"/>
          <w:numId w:val="1"/>
        </w:numPr>
        <w:ind w:left="284" w:hanging="426"/>
        <w:jc w:val="both"/>
        <w:rPr>
          <w:rFonts w:ascii="Arial" w:hAnsi="Arial" w:cs="Arial"/>
        </w:rPr>
      </w:pPr>
      <w:r>
        <w:rPr>
          <w:rFonts w:ascii="Arial" w:hAnsi="Arial" w:cs="Arial"/>
        </w:rPr>
        <w:t>I</w:t>
      </w:r>
      <w:r w:rsidRPr="00BB3C78">
        <w:rPr>
          <w:rFonts w:ascii="Arial" w:hAnsi="Arial" w:cs="Arial"/>
          <w:b/>
        </w:rPr>
        <w:t>NSPECCIÓN PREVIA</w:t>
      </w:r>
      <w:r>
        <w:rPr>
          <w:rFonts w:ascii="Arial" w:hAnsi="Arial" w:cs="Arial"/>
        </w:rPr>
        <w:t xml:space="preserve"> </w:t>
      </w:r>
    </w:p>
    <w:p w14:paraId="7C78C215" w14:textId="77777777" w:rsidR="00FC51C8" w:rsidRPr="00112D7A" w:rsidRDefault="0048310F" w:rsidP="00FC51C8">
      <w:pPr>
        <w:pStyle w:val="Prrafodelista"/>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14:paraId="3FBA932B" w14:textId="77777777" w:rsidR="0048310F" w:rsidRDefault="0048310F" w:rsidP="0048310F">
      <w:pPr>
        <w:pStyle w:val="Prrafodelista"/>
        <w:ind w:left="284"/>
        <w:rPr>
          <w:rFonts w:ascii="Arial" w:hAnsi="Arial" w:cs="Arial"/>
        </w:rPr>
      </w:pPr>
    </w:p>
    <w:p w14:paraId="73ACB60E"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CONSULTAS ESCRITAS SOBRE EL PEC</w:t>
      </w:r>
    </w:p>
    <w:p w14:paraId="43D12455" w14:textId="32F97B8C" w:rsidR="0048310F" w:rsidRDefault="0048310F" w:rsidP="0048310F">
      <w:pPr>
        <w:pStyle w:val="Prrafodelista"/>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que podrán realizar consultas escritas hasta </w:t>
      </w:r>
      <w:r w:rsidR="007E3548">
        <w:rPr>
          <w:rFonts w:ascii="Arial" w:hAnsi="Arial" w:cs="Arial"/>
        </w:rPr>
        <w:t xml:space="preserve">el </w:t>
      </w:r>
      <w:r w:rsidR="00351984">
        <w:rPr>
          <w:rFonts w:ascii="Arial" w:hAnsi="Arial" w:cs="Arial"/>
        </w:rPr>
        <w:t>31</w:t>
      </w:r>
      <w:r w:rsidR="00CB3C79">
        <w:rPr>
          <w:rFonts w:ascii="Arial" w:hAnsi="Arial" w:cs="Arial"/>
        </w:rPr>
        <w:t xml:space="preserve"> de </w:t>
      </w:r>
      <w:r w:rsidR="00351984">
        <w:rPr>
          <w:rFonts w:ascii="Arial" w:hAnsi="Arial" w:cs="Arial"/>
        </w:rPr>
        <w:t>Agosto</w:t>
      </w:r>
      <w:r w:rsidR="00CB3C79">
        <w:rPr>
          <w:rFonts w:ascii="Arial" w:hAnsi="Arial" w:cs="Arial"/>
        </w:rPr>
        <w:t xml:space="preserve"> de 2021</w:t>
      </w:r>
    </w:p>
    <w:p w14:paraId="496BA46C" w14:textId="77777777" w:rsidR="0048310F" w:rsidRDefault="0048310F" w:rsidP="0048310F">
      <w:pPr>
        <w:pStyle w:val="Prrafodelista"/>
        <w:ind w:left="284"/>
        <w:jc w:val="both"/>
        <w:rPr>
          <w:rFonts w:ascii="Arial" w:hAnsi="Arial" w:cs="Arial"/>
          <w:bCs/>
        </w:rPr>
      </w:pPr>
    </w:p>
    <w:p w14:paraId="418FB161" w14:textId="77777777" w:rsidR="0048310F" w:rsidRPr="00B27CD0" w:rsidRDefault="0048310F" w:rsidP="0048310F">
      <w:pPr>
        <w:pStyle w:val="Prrafodelista"/>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4094B087" w14:textId="77777777" w:rsidR="0048310F" w:rsidRDefault="0048310F" w:rsidP="0048310F">
      <w:pPr>
        <w:pStyle w:val="Prrafodelista"/>
        <w:ind w:left="284"/>
        <w:jc w:val="both"/>
        <w:rPr>
          <w:rFonts w:ascii="Arial" w:hAnsi="Arial" w:cs="Arial"/>
        </w:rPr>
      </w:pPr>
    </w:p>
    <w:p w14:paraId="2345002A" w14:textId="77777777" w:rsidR="0048310F" w:rsidRDefault="0048310F" w:rsidP="006A7382">
      <w:pPr>
        <w:pStyle w:val="Prrafodelista"/>
        <w:ind w:left="284"/>
        <w:jc w:val="both"/>
        <w:rPr>
          <w:rFonts w:ascii="Arial" w:hAnsi="Arial" w:cs="Arial"/>
        </w:rPr>
      </w:pPr>
      <w:r>
        <w:rPr>
          <w:rFonts w:ascii="Arial" w:hAnsi="Arial" w:cs="Arial"/>
        </w:rPr>
        <w:t>Las consultas presentadas fuera del plazo establecido no serán aceptadas ni consideradas por ser extemporáneas.</w:t>
      </w:r>
    </w:p>
    <w:p w14:paraId="29240BEC" w14:textId="77777777" w:rsidR="006A7382" w:rsidRPr="0023000E" w:rsidRDefault="006A7382" w:rsidP="006A7382">
      <w:pPr>
        <w:pStyle w:val="Prrafodelista"/>
        <w:ind w:left="284"/>
        <w:jc w:val="both"/>
        <w:rPr>
          <w:rFonts w:ascii="Arial" w:hAnsi="Arial" w:cs="Arial"/>
        </w:rPr>
      </w:pPr>
    </w:p>
    <w:p w14:paraId="66EA2D35"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40D5273D" w14:textId="77777777" w:rsidR="0048310F" w:rsidRDefault="0048310F" w:rsidP="0048310F">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C4F38F5" w14:textId="77777777" w:rsidR="0048310F" w:rsidRDefault="0048310F" w:rsidP="0048310F">
      <w:pPr>
        <w:pStyle w:val="Prrafodelista"/>
        <w:numPr>
          <w:ilvl w:val="0"/>
          <w:numId w:val="3"/>
        </w:numPr>
        <w:jc w:val="both"/>
        <w:rPr>
          <w:rFonts w:ascii="Arial" w:hAnsi="Arial" w:cs="Arial"/>
        </w:rPr>
      </w:pPr>
      <w:r>
        <w:rPr>
          <w:rFonts w:ascii="Arial" w:hAnsi="Arial" w:cs="Arial"/>
        </w:rPr>
        <w:t>Motivos de fuerza mayor o caso fortuito</w:t>
      </w:r>
    </w:p>
    <w:p w14:paraId="1648FB21" w14:textId="77777777" w:rsidR="0048310F" w:rsidRDefault="0048310F" w:rsidP="0048310F">
      <w:pPr>
        <w:pStyle w:val="Prrafodelista"/>
        <w:numPr>
          <w:ilvl w:val="0"/>
          <w:numId w:val="3"/>
        </w:numPr>
        <w:jc w:val="both"/>
        <w:rPr>
          <w:rFonts w:ascii="Arial" w:hAnsi="Arial" w:cs="Arial"/>
        </w:rPr>
      </w:pPr>
      <w:r>
        <w:rPr>
          <w:rFonts w:ascii="Arial" w:hAnsi="Arial" w:cs="Arial"/>
        </w:rPr>
        <w:t>Enmiendas fundamentales al PEC</w:t>
      </w:r>
    </w:p>
    <w:p w14:paraId="08D6D897" w14:textId="77777777" w:rsidR="0048310F" w:rsidRDefault="0048310F" w:rsidP="0048310F">
      <w:pPr>
        <w:pStyle w:val="Prrafodelista"/>
        <w:numPr>
          <w:ilvl w:val="0"/>
          <w:numId w:val="3"/>
        </w:numPr>
        <w:jc w:val="both"/>
        <w:rPr>
          <w:rFonts w:ascii="Arial" w:hAnsi="Arial" w:cs="Arial"/>
        </w:rPr>
      </w:pPr>
      <w:r>
        <w:rPr>
          <w:rFonts w:ascii="Arial" w:hAnsi="Arial" w:cs="Arial"/>
        </w:rPr>
        <w:t>Solicitud debidamente justificada de un potencial proponente</w:t>
      </w:r>
    </w:p>
    <w:p w14:paraId="353FC3CA" w14:textId="77777777" w:rsidR="0048310F" w:rsidRDefault="0048310F" w:rsidP="0048310F">
      <w:pPr>
        <w:pStyle w:val="Prrafodelista"/>
        <w:numPr>
          <w:ilvl w:val="0"/>
          <w:numId w:val="3"/>
        </w:numPr>
        <w:jc w:val="both"/>
        <w:rPr>
          <w:rFonts w:ascii="Arial" w:hAnsi="Arial" w:cs="Arial"/>
        </w:rPr>
      </w:pPr>
      <w:r>
        <w:rPr>
          <w:rFonts w:ascii="Arial" w:hAnsi="Arial" w:cs="Arial"/>
        </w:rPr>
        <w:t>Decisión de la CSBP debidamente justificada.</w:t>
      </w:r>
    </w:p>
    <w:p w14:paraId="6A46F94B" w14:textId="77777777" w:rsidR="006213E9" w:rsidRPr="006213E9" w:rsidRDefault="006213E9" w:rsidP="006213E9">
      <w:pPr>
        <w:ind w:left="284"/>
        <w:jc w:val="both"/>
        <w:rPr>
          <w:rFonts w:ascii="Arial" w:hAnsi="Arial" w:cs="Arial"/>
          <w:b/>
          <w:i/>
        </w:rPr>
      </w:pPr>
      <w:r w:rsidRPr="006213E9">
        <w:rPr>
          <w:rFonts w:ascii="Arial" w:hAnsi="Arial" w:cs="Arial"/>
        </w:rPr>
        <w:t>Las solicitudes de ampliación de plazo propuest</w:t>
      </w:r>
      <w:r w:rsidR="00B117C6">
        <w:rPr>
          <w:rFonts w:ascii="Arial" w:hAnsi="Arial" w:cs="Arial"/>
        </w:rPr>
        <w:t>as</w:t>
      </w:r>
      <w:r w:rsidRPr="006213E9">
        <w:rPr>
          <w:rFonts w:ascii="Arial" w:hAnsi="Arial" w:cs="Arial"/>
        </w:rPr>
        <w:t xml:space="preserve">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3FD69514" w14:textId="77777777" w:rsidR="006213E9" w:rsidRPr="006213E9" w:rsidRDefault="006213E9" w:rsidP="006213E9">
      <w:pPr>
        <w:ind w:left="284"/>
        <w:jc w:val="both"/>
        <w:rPr>
          <w:rFonts w:ascii="Arial" w:hAnsi="Arial" w:cs="Arial"/>
        </w:rPr>
      </w:pPr>
      <w:r w:rsidRPr="006213E9">
        <w:rPr>
          <w:rFonts w:ascii="Arial" w:hAnsi="Arial" w:cs="Arial"/>
        </w:rPr>
        <w:t xml:space="preserve">La ampliación de plazo será dada a conocer, conjuntamente </w:t>
      </w:r>
      <w:r w:rsidR="001A7F0E">
        <w:rPr>
          <w:rFonts w:ascii="Arial" w:hAnsi="Arial" w:cs="Arial"/>
        </w:rPr>
        <w:t xml:space="preserve">con </w:t>
      </w:r>
      <w:r w:rsidRPr="006213E9">
        <w:rPr>
          <w:rFonts w:ascii="Arial" w:hAnsi="Arial" w:cs="Arial"/>
        </w:rPr>
        <w:t xml:space="preserve">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r w:rsidR="001A7F0E">
        <w:rPr>
          <w:rFonts w:ascii="Arial" w:hAnsi="Arial" w:cs="Arial"/>
        </w:rPr>
        <w:t xml:space="preserve"> a través de la página web de la CSBP</w:t>
      </w:r>
      <w:r w:rsidR="00836D70">
        <w:rPr>
          <w:rFonts w:ascii="Arial" w:hAnsi="Arial" w:cs="Arial"/>
        </w:rPr>
        <w:t>.</w:t>
      </w:r>
    </w:p>
    <w:p w14:paraId="2621EA26" w14:textId="77777777" w:rsidR="00836D70" w:rsidRPr="006213E9" w:rsidRDefault="00836D70" w:rsidP="00DA5276">
      <w:pPr>
        <w:ind w:left="284"/>
        <w:jc w:val="both"/>
        <w:rPr>
          <w:rFonts w:ascii="Arial" w:hAnsi="Arial" w:cs="Arial"/>
        </w:rPr>
      </w:pPr>
    </w:p>
    <w:p w14:paraId="7E206B06"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14:paraId="3CB6C05D" w14:textId="77777777" w:rsidR="0048310F" w:rsidRDefault="003A0905" w:rsidP="0048310F">
      <w:pPr>
        <w:pStyle w:val="Prrafodelista"/>
        <w:ind w:left="284"/>
        <w:rPr>
          <w:rFonts w:ascii="Arial" w:hAnsi="Arial" w:cs="Arial"/>
        </w:rPr>
      </w:pPr>
      <w:r w:rsidRPr="003A0905">
        <w:rPr>
          <w:rFonts w:ascii="Arial" w:hAnsi="Arial" w:cs="Arial"/>
        </w:rPr>
        <w:t xml:space="preserve">La reunión de aclaración se llevará a cabo el día </w:t>
      </w:r>
      <w:r w:rsidR="001A7F0E">
        <w:rPr>
          <w:rFonts w:ascii="Arial" w:hAnsi="Arial" w:cs="Arial"/>
        </w:rPr>
        <w:t xml:space="preserve">y </w:t>
      </w:r>
      <w:r w:rsidRPr="003A0905">
        <w:rPr>
          <w:rFonts w:ascii="Arial" w:hAnsi="Arial" w:cs="Arial"/>
        </w:rPr>
        <w:t>hora señalados en la convocatoria</w:t>
      </w:r>
      <w:r w:rsidR="001A7F0E">
        <w:rPr>
          <w:rFonts w:ascii="Arial" w:hAnsi="Arial" w:cs="Arial"/>
        </w:rPr>
        <w:t>.</w:t>
      </w:r>
    </w:p>
    <w:p w14:paraId="49FE7AF0" w14:textId="77777777" w:rsidR="003A0905" w:rsidRDefault="003A0905" w:rsidP="00D732E7">
      <w:pPr>
        <w:pStyle w:val="Prrafodelista"/>
        <w:spacing w:after="120" w:line="240" w:lineRule="auto"/>
        <w:ind w:left="284"/>
        <w:jc w:val="both"/>
        <w:rPr>
          <w:rFonts w:ascii="Arial" w:hAnsi="Arial" w:cs="Arial"/>
        </w:rPr>
      </w:pPr>
    </w:p>
    <w:p w14:paraId="42BF2A25" w14:textId="77777777" w:rsidR="0048310F" w:rsidRDefault="0048310F" w:rsidP="00D732E7">
      <w:pPr>
        <w:pStyle w:val="Prrafodelista"/>
        <w:spacing w:after="12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14:paraId="3AC0A8EE" w14:textId="77777777" w:rsidR="0048310F" w:rsidRPr="00F25439" w:rsidRDefault="0048310F" w:rsidP="00D732E7">
      <w:pPr>
        <w:pStyle w:val="Prrafodelista"/>
        <w:spacing w:after="120" w:line="240" w:lineRule="auto"/>
        <w:ind w:left="284"/>
        <w:jc w:val="both"/>
        <w:rPr>
          <w:rFonts w:ascii="Arial" w:hAnsi="Arial" w:cs="Arial"/>
        </w:rPr>
      </w:pPr>
    </w:p>
    <w:p w14:paraId="0C1D83FD" w14:textId="77777777" w:rsidR="0048310F" w:rsidRDefault="0048310F" w:rsidP="00D732E7">
      <w:pPr>
        <w:pStyle w:val="Prrafodelista"/>
        <w:spacing w:after="120" w:line="240" w:lineRule="auto"/>
        <w:ind w:left="284"/>
        <w:jc w:val="both"/>
        <w:rPr>
          <w:rFonts w:ascii="Arial" w:hAnsi="Arial" w:cs="Arial"/>
        </w:rPr>
      </w:pPr>
      <w:r>
        <w:rPr>
          <w:rFonts w:ascii="Arial" w:hAnsi="Arial" w:cs="Arial"/>
        </w:rPr>
        <w:t>Realizada la Reunión de Aclaración, no se aceptará ninguna consulta posterior.</w:t>
      </w:r>
    </w:p>
    <w:p w14:paraId="635D25FF" w14:textId="77777777" w:rsidR="0048310F" w:rsidRDefault="0048310F" w:rsidP="00D732E7">
      <w:pPr>
        <w:pStyle w:val="Prrafodelista"/>
        <w:spacing w:after="120" w:line="240" w:lineRule="auto"/>
        <w:ind w:left="284"/>
        <w:jc w:val="both"/>
        <w:rPr>
          <w:rFonts w:ascii="Arial" w:hAnsi="Arial" w:cs="Arial"/>
          <w:lang w:val="es-PE"/>
        </w:rPr>
      </w:pPr>
    </w:p>
    <w:p w14:paraId="0787A479" w14:textId="77777777" w:rsidR="0048310F" w:rsidRPr="00F25439" w:rsidRDefault="00220871" w:rsidP="005A2820">
      <w:pPr>
        <w:pStyle w:val="Prrafodelista"/>
        <w:ind w:left="284"/>
        <w:jc w:val="both"/>
        <w:rPr>
          <w:rFonts w:ascii="Arial" w:hAnsi="Arial" w:cs="Arial"/>
        </w:rPr>
      </w:pPr>
      <w:r>
        <w:rPr>
          <w:rFonts w:ascii="Arial" w:hAnsi="Arial" w:cs="Arial"/>
          <w:lang w:val="es-PE"/>
        </w:rPr>
        <w:t>Se tomará</w:t>
      </w:r>
      <w:r w:rsidR="0048310F">
        <w:rPr>
          <w:rFonts w:ascii="Arial" w:hAnsi="Arial" w:cs="Arial"/>
          <w:lang w:val="es-PE"/>
        </w:rPr>
        <w:t xml:space="preserve"> apuntes y grabará el desarrollo de este acto para posteriormente elaborar el acta de la misma</w:t>
      </w:r>
      <w:r>
        <w:rPr>
          <w:rFonts w:ascii="Arial" w:hAnsi="Arial" w:cs="Arial"/>
          <w:lang w:val="es-PE"/>
        </w:rPr>
        <w:t>.</w:t>
      </w:r>
    </w:p>
    <w:p w14:paraId="79BD5A98" w14:textId="77777777" w:rsidR="00430CC4" w:rsidRDefault="0048310F" w:rsidP="005A2820">
      <w:pPr>
        <w:pStyle w:val="Textoindependiente"/>
        <w:spacing w:after="200" w:line="276" w:lineRule="auto"/>
        <w:ind w:left="340"/>
        <w:jc w:val="both"/>
        <w:rPr>
          <w:rFonts w:ascii="Arial" w:hAnsi="Arial" w:cs="Arial"/>
          <w:bCs/>
        </w:rPr>
      </w:pPr>
      <w:r>
        <w:rPr>
          <w:rFonts w:ascii="Arial" w:hAnsi="Arial" w:cs="Arial"/>
          <w:bCs/>
        </w:rPr>
        <w:t xml:space="preserve">Las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 xml:space="preserve">claración. </w:t>
      </w:r>
    </w:p>
    <w:p w14:paraId="7049729A" w14:textId="77777777" w:rsidR="0048310F" w:rsidRPr="00BB3C78" w:rsidRDefault="0048310F" w:rsidP="0048310F">
      <w:pPr>
        <w:pStyle w:val="Prrafodelista"/>
        <w:numPr>
          <w:ilvl w:val="0"/>
          <w:numId w:val="1"/>
        </w:numPr>
        <w:spacing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4CBE61AD" w14:textId="77777777" w:rsidR="00A83023" w:rsidRDefault="00A83023" w:rsidP="00A83023">
      <w:pPr>
        <w:pStyle w:val="Prrafodelista"/>
        <w:ind w:left="360"/>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3EB5FAB2" w14:textId="77777777" w:rsidR="00A83023" w:rsidRPr="00EB7CD9" w:rsidRDefault="00A83023" w:rsidP="00A83023">
      <w:pPr>
        <w:pStyle w:val="Prrafodelista"/>
        <w:ind w:left="360"/>
        <w:jc w:val="both"/>
        <w:rPr>
          <w:rFonts w:ascii="Arial" w:hAnsi="Arial" w:cs="Arial"/>
        </w:rPr>
      </w:pPr>
    </w:p>
    <w:p w14:paraId="665F5820" w14:textId="77777777" w:rsidR="00A83023" w:rsidRDefault="00A83023" w:rsidP="00A83023">
      <w:pPr>
        <w:pStyle w:val="Prrafodelista"/>
        <w:ind w:left="360"/>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72C4BF2E" w14:textId="77777777" w:rsidR="00A83023" w:rsidRDefault="00A83023" w:rsidP="00A83023">
      <w:pPr>
        <w:pStyle w:val="Prrafodelista"/>
        <w:ind w:left="360"/>
        <w:jc w:val="both"/>
        <w:rPr>
          <w:rFonts w:ascii="Arial" w:hAnsi="Arial" w:cs="Arial"/>
        </w:rPr>
      </w:pPr>
    </w:p>
    <w:p w14:paraId="00E735B6" w14:textId="77777777" w:rsidR="00A83023" w:rsidRDefault="00A83023" w:rsidP="00836D70">
      <w:pPr>
        <w:pStyle w:val="Prrafodelista"/>
        <w:ind w:left="360"/>
        <w:jc w:val="both"/>
        <w:rPr>
          <w:rFonts w:ascii="Arial" w:hAnsi="Arial" w:cs="Arial"/>
          <w:b/>
          <w:i/>
        </w:rPr>
      </w:pPr>
      <w:r>
        <w:rPr>
          <w:rFonts w:ascii="Arial" w:hAnsi="Arial" w:cs="Arial"/>
        </w:rPr>
        <w:t xml:space="preserve">Los </w:t>
      </w:r>
      <w:r w:rsidR="001A7F0E">
        <w:rPr>
          <w:rFonts w:ascii="Arial" w:hAnsi="Arial" w:cs="Arial"/>
        </w:rPr>
        <w:t xml:space="preserve">potenciales </w:t>
      </w:r>
      <w:r w:rsidR="00220871">
        <w:rPr>
          <w:rFonts w:ascii="Arial" w:hAnsi="Arial" w:cs="Arial"/>
        </w:rPr>
        <w:t>proponentes,</w:t>
      </w:r>
      <w:r>
        <w:rPr>
          <w:rFonts w:ascii="Arial" w:hAnsi="Arial" w:cs="Arial"/>
        </w:rPr>
        <w:t xml:space="preserve"> serán notificados con esta Resolución </w:t>
      </w:r>
      <w:r w:rsidR="001E384F">
        <w:rPr>
          <w:rFonts w:ascii="Arial" w:hAnsi="Arial" w:cs="Arial"/>
        </w:rPr>
        <w:t xml:space="preserve">en los plazos establecidos. </w:t>
      </w:r>
    </w:p>
    <w:p w14:paraId="41042D1B" w14:textId="77777777" w:rsidR="00A83023" w:rsidRDefault="00A83023" w:rsidP="00A83023">
      <w:pPr>
        <w:pStyle w:val="Prrafodelista"/>
        <w:ind w:left="360"/>
        <w:jc w:val="both"/>
        <w:rPr>
          <w:rFonts w:ascii="Arial" w:hAnsi="Arial" w:cs="Arial"/>
        </w:rPr>
      </w:pPr>
    </w:p>
    <w:p w14:paraId="5843422B" w14:textId="77777777" w:rsidR="00A83023" w:rsidRDefault="00A83023" w:rsidP="00A83023">
      <w:pPr>
        <w:pStyle w:val="Prrafodelista"/>
        <w:ind w:left="360"/>
        <w:jc w:val="both"/>
        <w:rPr>
          <w:rFonts w:ascii="Arial" w:hAnsi="Arial" w:cs="Arial"/>
        </w:rPr>
      </w:pPr>
      <w:r>
        <w:rPr>
          <w:rFonts w:ascii="Arial" w:hAnsi="Arial" w:cs="Arial"/>
        </w:rPr>
        <w:t>Una vez aprobada la Resolución de Aprobación del Pliego Específico de Condiciones no se realizará ninguna enmienda al mismo.</w:t>
      </w:r>
    </w:p>
    <w:p w14:paraId="274E5D5D" w14:textId="77777777" w:rsidR="0048310F" w:rsidRDefault="0048310F" w:rsidP="002E6AB8">
      <w:pPr>
        <w:pStyle w:val="Prrafodelista"/>
        <w:numPr>
          <w:ilvl w:val="0"/>
          <w:numId w:val="1"/>
        </w:numPr>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065927A6" w14:textId="77777777" w:rsidR="0048310F" w:rsidRDefault="0048310F" w:rsidP="0048310F">
      <w:pPr>
        <w:pStyle w:val="Prrafodelista"/>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2552B797" w14:textId="77777777" w:rsidR="0048310F" w:rsidRDefault="0048310F" w:rsidP="0048310F">
      <w:pPr>
        <w:pStyle w:val="Prrafodelista"/>
        <w:ind w:left="284"/>
        <w:jc w:val="both"/>
        <w:rPr>
          <w:rFonts w:ascii="Arial" w:hAnsi="Arial" w:cs="Arial"/>
        </w:rPr>
      </w:pPr>
    </w:p>
    <w:p w14:paraId="7159DCBE"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1F764A67"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1811221E"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456A46D"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Las generales de Ley del recurrente y el señalamiento expreso que interpone recurso de impugnación</w:t>
      </w:r>
    </w:p>
    <w:p w14:paraId="6AEEC708"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Argumentos claramente planteados</w:t>
      </w:r>
    </w:p>
    <w:p w14:paraId="65566B26" w14:textId="77777777" w:rsidR="0048310F" w:rsidRPr="003A342F" w:rsidRDefault="0048310F" w:rsidP="003A342F">
      <w:pPr>
        <w:pStyle w:val="Prrafodelista"/>
        <w:numPr>
          <w:ilvl w:val="0"/>
          <w:numId w:val="4"/>
        </w:numPr>
        <w:tabs>
          <w:tab w:val="left" w:pos="993"/>
        </w:tabs>
        <w:jc w:val="both"/>
        <w:rPr>
          <w:rFonts w:ascii="Arial" w:hAnsi="Arial" w:cs="Arial"/>
        </w:rPr>
      </w:pPr>
      <w:r>
        <w:rPr>
          <w:rFonts w:ascii="Arial" w:hAnsi="Arial" w:cs="Arial"/>
        </w:rPr>
        <w:t>Domicilio.</w:t>
      </w:r>
    </w:p>
    <w:p w14:paraId="3F598AB7" w14:textId="77777777" w:rsidR="0048310F" w:rsidRPr="005410CF" w:rsidRDefault="0048310F" w:rsidP="0048310F">
      <w:pPr>
        <w:tabs>
          <w:tab w:val="left" w:pos="993"/>
        </w:tabs>
        <w:ind w:left="993"/>
        <w:rPr>
          <w:rFonts w:ascii="Arial" w:hAnsi="Arial" w:cs="Arial"/>
        </w:rPr>
      </w:pPr>
      <w:r>
        <w:rPr>
          <w:rFonts w:ascii="Arial" w:hAnsi="Arial" w:cs="Arial"/>
        </w:rPr>
        <w:t>Deberá adjuntar:</w:t>
      </w:r>
    </w:p>
    <w:p w14:paraId="692B5642" w14:textId="77777777" w:rsidR="0048310F" w:rsidRPr="00366DF2" w:rsidRDefault="0048310F" w:rsidP="0048310F">
      <w:pPr>
        <w:pStyle w:val="Prrafodelista"/>
        <w:numPr>
          <w:ilvl w:val="0"/>
          <w:numId w:val="4"/>
        </w:numPr>
        <w:tabs>
          <w:tab w:val="left" w:pos="993"/>
        </w:tabs>
        <w:jc w:val="both"/>
        <w:rPr>
          <w:rFonts w:ascii="Arial" w:hAnsi="Arial" w:cs="Arial"/>
        </w:rPr>
      </w:pPr>
      <w:r>
        <w:rPr>
          <w:rFonts w:ascii="Arial" w:hAnsi="Arial" w:cs="Arial"/>
        </w:rPr>
        <w:t xml:space="preserve">Original del poder del representante legal, cuando corresponda, debidamente </w:t>
      </w:r>
      <w:r w:rsidRPr="00366DF2">
        <w:rPr>
          <w:rFonts w:ascii="Arial" w:hAnsi="Arial" w:cs="Arial"/>
        </w:rPr>
        <w:t>registrado en FUNDEMPRESA</w:t>
      </w:r>
    </w:p>
    <w:p w14:paraId="39C6901F" w14:textId="77777777" w:rsidR="00366DF2" w:rsidRDefault="0048310F" w:rsidP="00893418">
      <w:pPr>
        <w:pStyle w:val="Prrafodelista"/>
        <w:numPr>
          <w:ilvl w:val="0"/>
          <w:numId w:val="4"/>
        </w:numPr>
        <w:tabs>
          <w:tab w:val="left" w:pos="993"/>
        </w:tabs>
        <w:jc w:val="both"/>
        <w:rPr>
          <w:rFonts w:ascii="Arial" w:hAnsi="Arial" w:cs="Arial"/>
        </w:rPr>
      </w:pPr>
      <w:r w:rsidRPr="00366DF2">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366DF2">
        <w:rPr>
          <w:rFonts w:ascii="Arial" w:hAnsi="Arial" w:cs="Arial"/>
        </w:rPr>
        <w:t>equivalente al 1% (uno por ciento) de su propuesta económica</w:t>
      </w:r>
      <w:r w:rsidR="00366DF2" w:rsidRPr="00366DF2">
        <w:rPr>
          <w:rFonts w:ascii="Arial" w:hAnsi="Arial" w:cs="Arial"/>
        </w:rPr>
        <w:t xml:space="preserve"> </w:t>
      </w:r>
    </w:p>
    <w:p w14:paraId="646676A1" w14:textId="77777777" w:rsidR="00366DF2" w:rsidRPr="00380295" w:rsidRDefault="00366DF2" w:rsidP="00366DF2">
      <w:pPr>
        <w:pStyle w:val="Prrafodelista"/>
        <w:tabs>
          <w:tab w:val="left" w:pos="993"/>
        </w:tabs>
        <w:ind w:left="1353"/>
        <w:jc w:val="both"/>
        <w:rPr>
          <w:rFonts w:ascii="Arial" w:hAnsi="Arial" w:cs="Arial"/>
          <w:highlight w:val="yellow"/>
        </w:rPr>
      </w:pPr>
    </w:p>
    <w:p w14:paraId="13D24F9C" w14:textId="77777777" w:rsidR="0048310F" w:rsidRPr="004D3240" w:rsidRDefault="0048310F" w:rsidP="004D3240">
      <w:pPr>
        <w:pStyle w:val="Prrafodelista"/>
        <w:numPr>
          <w:ilvl w:val="0"/>
          <w:numId w:val="4"/>
        </w:numPr>
        <w:tabs>
          <w:tab w:val="left" w:pos="993"/>
        </w:tabs>
        <w:jc w:val="both"/>
        <w:rPr>
          <w:rFonts w:ascii="Arial" w:hAnsi="Arial" w:cs="Arial"/>
        </w:rPr>
      </w:pPr>
      <w:r>
        <w:rPr>
          <w:rFonts w:ascii="Arial" w:hAnsi="Arial" w:cs="Arial"/>
        </w:rPr>
        <w:t xml:space="preserve">Otros documentos que el proponente estime pertinentes para fundamentar su recurso. </w:t>
      </w:r>
    </w:p>
    <w:p w14:paraId="0644D457" w14:textId="77777777" w:rsidR="0048310F" w:rsidRDefault="0048310F" w:rsidP="0048310F">
      <w:pPr>
        <w:pStyle w:val="Prrafodelista"/>
        <w:numPr>
          <w:ilvl w:val="1"/>
          <w:numId w:val="1"/>
        </w:numPr>
        <w:tabs>
          <w:tab w:val="left" w:pos="993"/>
          <w:tab w:val="left" w:pos="1560"/>
        </w:tabs>
        <w:jc w:val="both"/>
        <w:rPr>
          <w:rFonts w:ascii="Arial" w:hAnsi="Arial" w:cs="Arial"/>
        </w:rPr>
      </w:pPr>
      <w:r>
        <w:rPr>
          <w:rFonts w:ascii="Arial" w:hAnsi="Arial" w:cs="Arial"/>
        </w:rPr>
        <w:t xml:space="preserve">Actividades de la CSBP: </w:t>
      </w:r>
    </w:p>
    <w:p w14:paraId="1992B7B8" w14:textId="77777777" w:rsidR="0048310F" w:rsidRDefault="0048310F" w:rsidP="0048310F">
      <w:pPr>
        <w:pStyle w:val="Prrafodelista"/>
        <w:tabs>
          <w:tab w:val="left" w:pos="993"/>
          <w:tab w:val="left" w:pos="1560"/>
        </w:tabs>
        <w:jc w:val="both"/>
        <w:rPr>
          <w:rFonts w:ascii="Arial" w:hAnsi="Arial" w:cs="Arial"/>
        </w:rPr>
      </w:pPr>
    </w:p>
    <w:p w14:paraId="2C9EC478" w14:textId="77777777" w:rsidR="0048310F" w:rsidRDefault="0089469D" w:rsidP="0048310F">
      <w:pPr>
        <w:pStyle w:val="Prrafodelista"/>
        <w:numPr>
          <w:ilvl w:val="0"/>
          <w:numId w:val="5"/>
        </w:numPr>
        <w:tabs>
          <w:tab w:val="left" w:pos="1418"/>
          <w:tab w:val="left" w:pos="1560"/>
        </w:tabs>
        <w:ind w:left="1418" w:hanging="425"/>
        <w:jc w:val="both"/>
        <w:rPr>
          <w:rFonts w:ascii="Arial" w:hAnsi="Arial" w:cs="Arial"/>
        </w:rPr>
      </w:pPr>
      <w:r>
        <w:rPr>
          <w:rFonts w:ascii="Arial" w:hAnsi="Arial" w:cs="Arial"/>
        </w:rPr>
        <w:t>Publicará en la página web de la CSBP</w:t>
      </w:r>
      <w:r w:rsidR="0048310F">
        <w:rPr>
          <w:rFonts w:ascii="Arial" w:hAnsi="Arial" w:cs="Arial"/>
        </w:rPr>
        <w:t>, que se interpuso recurso y que el proceso de contratación queda suspendido.</w:t>
      </w:r>
    </w:p>
    <w:p w14:paraId="61E3F307" w14:textId="77777777" w:rsidR="0048310F" w:rsidRDefault="0048310F" w:rsidP="0048310F">
      <w:pPr>
        <w:pStyle w:val="Prrafodelista"/>
        <w:numPr>
          <w:ilvl w:val="0"/>
          <w:numId w:val="5"/>
        </w:numPr>
        <w:tabs>
          <w:tab w:val="left" w:pos="993"/>
          <w:tab w:val="left" w:pos="1418"/>
        </w:tabs>
        <w:ind w:hanging="87"/>
        <w:jc w:val="both"/>
        <w:rPr>
          <w:rFonts w:ascii="Arial" w:hAnsi="Arial" w:cs="Arial"/>
        </w:rPr>
      </w:pPr>
      <w:r>
        <w:rPr>
          <w:rFonts w:ascii="Arial" w:hAnsi="Arial" w:cs="Arial"/>
        </w:rPr>
        <w:t>Evalúa si corresponde la aceptación del recurso</w:t>
      </w:r>
    </w:p>
    <w:p w14:paraId="00EF3FAB" w14:textId="77777777" w:rsidR="0048310F" w:rsidRDefault="0048310F" w:rsidP="0012150B">
      <w:pPr>
        <w:pStyle w:val="Prrafodelista"/>
        <w:numPr>
          <w:ilvl w:val="0"/>
          <w:numId w:val="30"/>
        </w:numPr>
        <w:tabs>
          <w:tab w:val="left" w:pos="993"/>
          <w:tab w:val="left" w:pos="1418"/>
        </w:tabs>
        <w:ind w:left="1843" w:hanging="425"/>
        <w:jc w:val="both"/>
        <w:rPr>
          <w:rFonts w:ascii="Arial" w:hAnsi="Arial" w:cs="Arial"/>
        </w:rPr>
      </w:pPr>
      <w:r w:rsidRPr="003A342F">
        <w:rPr>
          <w:rFonts w:ascii="Arial" w:hAnsi="Arial" w:cs="Arial"/>
        </w:rPr>
        <w:t>Si cumple con los requisitos acepta el recurso</w:t>
      </w:r>
    </w:p>
    <w:p w14:paraId="756A3AB7" w14:textId="77777777" w:rsidR="0048310F" w:rsidRPr="003A342F" w:rsidRDefault="0048310F" w:rsidP="0012150B">
      <w:pPr>
        <w:pStyle w:val="Prrafodelista"/>
        <w:numPr>
          <w:ilvl w:val="0"/>
          <w:numId w:val="30"/>
        </w:numPr>
        <w:tabs>
          <w:tab w:val="left" w:pos="993"/>
          <w:tab w:val="left" w:pos="1418"/>
        </w:tabs>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075B7625" w14:textId="77777777"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5AD02B9A" w14:textId="77777777"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 xml:space="preserve">Notificación: Los resultados del recurso interpuesto, serán </w:t>
      </w:r>
      <w:r w:rsidR="0089469D">
        <w:rPr>
          <w:rFonts w:ascii="Arial" w:hAnsi="Arial" w:cs="Arial"/>
        </w:rPr>
        <w:t>publicados en la página web de la CSBP</w:t>
      </w:r>
      <w:r>
        <w:rPr>
          <w:rFonts w:ascii="Arial" w:hAnsi="Arial" w:cs="Arial"/>
        </w:rPr>
        <w:t xml:space="preserve">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7F259BB1" w14:textId="77777777" w:rsidR="001A5B1A" w:rsidRPr="00861F0B" w:rsidRDefault="001A5B1A" w:rsidP="001A5B1A">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60D2D2F4" w14:textId="77777777" w:rsidR="001A5B1A" w:rsidRPr="00861F0B" w:rsidRDefault="001A5B1A" w:rsidP="001A5B1A">
      <w:pPr>
        <w:pStyle w:val="Sangra3detindependiente1"/>
        <w:widowControl/>
        <w:ind w:left="1080" w:firstLine="0"/>
        <w:rPr>
          <w:rFonts w:ascii="Arial" w:hAnsi="Arial"/>
          <w:sz w:val="22"/>
        </w:rPr>
      </w:pPr>
    </w:p>
    <w:p w14:paraId="12F3CC03" w14:textId="77777777" w:rsidR="001A5B1A" w:rsidRPr="00861F0B" w:rsidRDefault="001A5B1A" w:rsidP="001A5B1A">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2DE63BC0" w14:textId="77777777" w:rsidR="001A5B1A" w:rsidRDefault="001A5B1A" w:rsidP="0048310F">
      <w:pPr>
        <w:pStyle w:val="Sangra3detindependiente1"/>
        <w:widowControl/>
        <w:ind w:left="993" w:hanging="1276"/>
        <w:rPr>
          <w:rFonts w:ascii="Arial" w:hAnsi="Arial"/>
          <w:sz w:val="22"/>
        </w:rPr>
      </w:pPr>
    </w:p>
    <w:p w14:paraId="748EF21D" w14:textId="77777777" w:rsidR="0048310F" w:rsidRPr="00543C72" w:rsidRDefault="0048310F" w:rsidP="0048310F">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2AEB39AC" w14:textId="77777777" w:rsidR="0048310F" w:rsidRPr="00543C72" w:rsidRDefault="0048310F" w:rsidP="0048310F">
      <w:pPr>
        <w:pStyle w:val="Sangra3detindependiente1"/>
        <w:widowControl/>
        <w:ind w:left="1080" w:firstLine="0"/>
        <w:rPr>
          <w:rFonts w:ascii="Arial" w:eastAsiaTheme="minorHAnsi" w:hAnsi="Arial" w:cs="Arial"/>
          <w:sz w:val="22"/>
          <w:szCs w:val="22"/>
          <w:lang w:eastAsia="en-US"/>
        </w:rPr>
      </w:pPr>
    </w:p>
    <w:p w14:paraId="1D104E22" w14:textId="77777777" w:rsidR="0048310F" w:rsidRDefault="0048310F" w:rsidP="00F57491">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15922F3E" w14:textId="77777777" w:rsidR="00F57491" w:rsidRPr="00F57491" w:rsidRDefault="00F57491" w:rsidP="00F57491">
      <w:pPr>
        <w:pStyle w:val="Sangra3detindependiente1"/>
        <w:widowControl/>
        <w:ind w:left="993" w:firstLine="0"/>
        <w:rPr>
          <w:rFonts w:ascii="Arial" w:hAnsi="Arial"/>
          <w:sz w:val="22"/>
        </w:rPr>
      </w:pPr>
    </w:p>
    <w:p w14:paraId="242B1C8A" w14:textId="77777777" w:rsidR="0048310F" w:rsidRDefault="0048310F" w:rsidP="0048310F">
      <w:pPr>
        <w:tabs>
          <w:tab w:val="left" w:pos="993"/>
          <w:tab w:val="left" w:pos="1418"/>
        </w:tabs>
        <w:ind w:left="426" w:hanging="426"/>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1815BE87" w14:textId="41247CA0" w:rsidR="0048310F" w:rsidRDefault="0048310F" w:rsidP="004336D1">
      <w:pPr>
        <w:tabs>
          <w:tab w:val="left" w:pos="993"/>
          <w:tab w:val="left" w:pos="1418"/>
        </w:tabs>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451A87D7" w14:textId="77777777" w:rsidR="00134585" w:rsidRDefault="00134585" w:rsidP="004336D1">
      <w:pPr>
        <w:tabs>
          <w:tab w:val="left" w:pos="993"/>
          <w:tab w:val="left" w:pos="1418"/>
        </w:tabs>
        <w:ind w:left="426"/>
        <w:jc w:val="both"/>
        <w:rPr>
          <w:rFonts w:ascii="Arial" w:hAnsi="Arial" w:cs="Arial"/>
        </w:rPr>
      </w:pPr>
    </w:p>
    <w:p w14:paraId="25DA0EEF" w14:textId="77777777" w:rsidR="00134585" w:rsidRDefault="00134585" w:rsidP="004336D1">
      <w:pPr>
        <w:tabs>
          <w:tab w:val="left" w:pos="993"/>
          <w:tab w:val="left" w:pos="1418"/>
        </w:tabs>
        <w:ind w:left="426"/>
        <w:jc w:val="both"/>
        <w:rPr>
          <w:rFonts w:ascii="Arial" w:hAnsi="Arial" w:cs="Arial"/>
        </w:rPr>
      </w:pPr>
    </w:p>
    <w:p w14:paraId="397BB9C5" w14:textId="77777777" w:rsidR="00134585" w:rsidRPr="004336D1" w:rsidRDefault="00134585" w:rsidP="004336D1">
      <w:pPr>
        <w:tabs>
          <w:tab w:val="left" w:pos="993"/>
          <w:tab w:val="left" w:pos="1418"/>
        </w:tabs>
        <w:ind w:left="426"/>
        <w:jc w:val="both"/>
        <w:rPr>
          <w:rFonts w:ascii="Arial" w:hAnsi="Arial" w:cs="Arial"/>
        </w:rPr>
      </w:pPr>
    </w:p>
    <w:p w14:paraId="153AF199" w14:textId="77777777"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SECCIÓN</w:t>
      </w:r>
      <w:r w:rsidR="0048310F" w:rsidRPr="00BB3C78">
        <w:rPr>
          <w:rFonts w:ascii="Arial" w:hAnsi="Arial" w:cs="Arial"/>
          <w:b/>
          <w:sz w:val="24"/>
          <w:szCs w:val="24"/>
        </w:rPr>
        <w:t xml:space="preserve"> II</w:t>
      </w:r>
    </w:p>
    <w:p w14:paraId="11534909" w14:textId="77777777"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14:paraId="43259890" w14:textId="2848FB07" w:rsidR="0048310F" w:rsidRDefault="0048310F" w:rsidP="004D31B5">
      <w:pPr>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6E5542">
        <w:rPr>
          <w:rFonts w:ascii="Arial" w:hAnsi="Arial" w:cs="Arial"/>
        </w:rPr>
        <w:t>.</w:t>
      </w:r>
    </w:p>
    <w:p w14:paraId="145AB24B"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DOCUMENTOS LEGALES Y ADMINISTRATIVOS</w:t>
      </w:r>
    </w:p>
    <w:p w14:paraId="7676A2E3" w14:textId="77777777" w:rsidR="0023000E" w:rsidRPr="00BB3C78" w:rsidRDefault="0023000E" w:rsidP="0023000E">
      <w:pPr>
        <w:pStyle w:val="Prrafodelista"/>
        <w:ind w:left="284"/>
        <w:rPr>
          <w:rFonts w:ascii="Arial" w:hAnsi="Arial" w:cs="Arial"/>
          <w:b/>
        </w:rPr>
      </w:pPr>
    </w:p>
    <w:p w14:paraId="4053CEC8" w14:textId="77777777" w:rsidR="0048310F" w:rsidRDefault="0048310F" w:rsidP="0048310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6A30B348" w14:textId="77777777" w:rsidR="0048310F" w:rsidRPr="00AD7C72" w:rsidRDefault="0048310F" w:rsidP="0048310F">
      <w:pPr>
        <w:pStyle w:val="Prrafodelista"/>
        <w:tabs>
          <w:tab w:val="left" w:pos="993"/>
        </w:tabs>
        <w:suppressAutoHyphens/>
        <w:spacing w:after="0" w:line="240" w:lineRule="auto"/>
        <w:ind w:left="993"/>
        <w:jc w:val="both"/>
        <w:rPr>
          <w:rFonts w:ascii="Arial" w:hAnsi="Arial" w:cs="Arial"/>
        </w:rPr>
      </w:pPr>
    </w:p>
    <w:p w14:paraId="695ACF2F" w14:textId="77777777" w:rsidR="0048310F"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5BCB2BD8" w14:textId="77777777" w:rsidR="00BD00B0" w:rsidRPr="00BD00B0" w:rsidRDefault="00BD00B0" w:rsidP="00BD00B0">
      <w:pPr>
        <w:pStyle w:val="Prrafodelista"/>
        <w:rPr>
          <w:rFonts w:ascii="Arial" w:hAnsi="Arial" w:cs="Arial"/>
        </w:rPr>
      </w:pPr>
    </w:p>
    <w:p w14:paraId="1C5DDB48" w14:textId="77777777" w:rsidR="0048310F" w:rsidRPr="00AD7C72"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14:paraId="57B21C84" w14:textId="77777777" w:rsidR="0048310F" w:rsidRDefault="0048310F" w:rsidP="0048310F">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66FCD91B" w14:textId="77777777" w:rsidR="0048310F" w:rsidRDefault="0048310F" w:rsidP="0048310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0D21C2E5" w14:textId="77777777" w:rsidR="0048310F" w:rsidRPr="00E03CD8" w:rsidRDefault="0048310F" w:rsidP="0048310F">
      <w:pPr>
        <w:pStyle w:val="Prrafodelista"/>
        <w:suppressAutoHyphens/>
        <w:spacing w:after="0" w:line="240" w:lineRule="auto"/>
        <w:jc w:val="both"/>
        <w:rPr>
          <w:rFonts w:ascii="Arial" w:hAnsi="Arial" w:cs="Arial"/>
        </w:rPr>
      </w:pPr>
    </w:p>
    <w:p w14:paraId="633E75C0" w14:textId="77777777" w:rsidR="0048310F" w:rsidRDefault="0048310F" w:rsidP="007C46F3">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6E38272E" w14:textId="77777777" w:rsidR="0048310F" w:rsidRDefault="0048310F" w:rsidP="007C46F3">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7B440725" w14:textId="77777777" w:rsidR="0048310F" w:rsidRDefault="0048310F" w:rsidP="007C46F3">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BD304F5" w14:textId="77777777" w:rsidR="007B2115" w:rsidRDefault="0048310F" w:rsidP="007C46F3">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69722835" w14:textId="77777777" w:rsidR="0048310F" w:rsidRPr="007B2115" w:rsidRDefault="0048310F" w:rsidP="007C46F3">
      <w:pPr>
        <w:numPr>
          <w:ilvl w:val="0"/>
          <w:numId w:val="7"/>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5B7D672C" w14:textId="77777777" w:rsidR="0048310F" w:rsidRDefault="0048310F" w:rsidP="007C46F3">
      <w:pPr>
        <w:numPr>
          <w:ilvl w:val="0"/>
          <w:numId w:val="7"/>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14:paraId="74EBEEBA" w14:textId="77777777" w:rsidR="0048310F" w:rsidRPr="007C570C" w:rsidRDefault="0048310F" w:rsidP="0048310F">
      <w:pPr>
        <w:suppressAutoHyphens/>
        <w:spacing w:after="0" w:line="240" w:lineRule="auto"/>
        <w:jc w:val="both"/>
        <w:rPr>
          <w:rFonts w:ascii="Arial" w:hAnsi="Arial" w:cs="Arial"/>
        </w:rPr>
      </w:pPr>
    </w:p>
    <w:p w14:paraId="1A325D6B" w14:textId="77777777" w:rsidR="0048310F" w:rsidRDefault="0048310F" w:rsidP="0048310F">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1936917D" w14:textId="77777777" w:rsidR="0048310F" w:rsidRPr="00541C7B" w:rsidRDefault="0048310F" w:rsidP="007C46F3">
      <w:pPr>
        <w:numPr>
          <w:ilvl w:val="1"/>
          <w:numId w:val="6"/>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14:paraId="5D78240D" w14:textId="77777777" w:rsidR="0048310F" w:rsidRDefault="0048310F" w:rsidP="007C46F3">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650BF70A" w14:textId="77777777" w:rsidR="007B2115" w:rsidRDefault="0048310F" w:rsidP="007C46F3">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17111F30" w14:textId="77777777" w:rsidR="0048310F" w:rsidRPr="007B2115" w:rsidRDefault="0048310F" w:rsidP="007C46F3">
      <w:pPr>
        <w:numPr>
          <w:ilvl w:val="1"/>
          <w:numId w:val="6"/>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06E64524" w14:textId="77777777" w:rsidR="0048310F" w:rsidRDefault="0048310F" w:rsidP="007C46F3">
      <w:pPr>
        <w:numPr>
          <w:ilvl w:val="1"/>
          <w:numId w:val="6"/>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14:paraId="4AF71B3E" w14:textId="77777777" w:rsidR="0048310F" w:rsidRDefault="0048310F" w:rsidP="0048310F">
      <w:pPr>
        <w:suppressAutoHyphens/>
        <w:spacing w:after="0" w:line="240" w:lineRule="auto"/>
        <w:jc w:val="both"/>
        <w:rPr>
          <w:rFonts w:ascii="Arial" w:hAnsi="Arial" w:cs="Arial"/>
        </w:rPr>
      </w:pPr>
      <w:r>
        <w:rPr>
          <w:rFonts w:ascii="Arial" w:hAnsi="Arial" w:cs="Arial"/>
        </w:rPr>
        <w:t xml:space="preserve">                </w:t>
      </w:r>
    </w:p>
    <w:p w14:paraId="04DCF6F7" w14:textId="77777777" w:rsidR="0048310F" w:rsidRDefault="0048310F" w:rsidP="0048310F">
      <w:pPr>
        <w:suppressAutoHyphens/>
        <w:spacing w:after="0" w:line="240" w:lineRule="auto"/>
        <w:ind w:left="708"/>
        <w:jc w:val="both"/>
        <w:rPr>
          <w:rFonts w:ascii="Arial" w:hAnsi="Arial" w:cs="Arial"/>
        </w:rPr>
      </w:pPr>
      <w:r>
        <w:rPr>
          <w:rFonts w:ascii="Arial" w:hAnsi="Arial" w:cs="Arial"/>
        </w:rPr>
        <w:t xml:space="preserve"> Las asociaciones accidentales presentarán el contrato de Asociación accidental que identifique el porcentaje de participación, el representante legal de la asociación y todos los documentos señalados líneas arriba, según corresponda.</w:t>
      </w:r>
    </w:p>
    <w:p w14:paraId="4A5763BE" w14:textId="77777777" w:rsidR="0023000E" w:rsidRPr="00F31ECC" w:rsidRDefault="0023000E" w:rsidP="0048310F">
      <w:pPr>
        <w:suppressAutoHyphens/>
        <w:spacing w:after="0" w:line="240" w:lineRule="auto"/>
        <w:ind w:left="1418"/>
        <w:jc w:val="both"/>
        <w:rPr>
          <w:rFonts w:ascii="Arial" w:hAnsi="Arial" w:cs="Arial"/>
        </w:rPr>
      </w:pPr>
    </w:p>
    <w:p w14:paraId="159A4359" w14:textId="77777777" w:rsidR="00361474" w:rsidRDefault="0048310F" w:rsidP="00770C82">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14:paraId="2775B7E8" w14:textId="77777777" w:rsidR="00361474" w:rsidRPr="0023000E" w:rsidRDefault="00361474" w:rsidP="0023000E">
      <w:pPr>
        <w:tabs>
          <w:tab w:val="left" w:pos="1134"/>
          <w:tab w:val="left" w:pos="1276"/>
          <w:tab w:val="left" w:pos="1701"/>
        </w:tabs>
        <w:suppressAutoHyphens/>
        <w:spacing w:after="0" w:line="240" w:lineRule="auto"/>
        <w:jc w:val="both"/>
        <w:rPr>
          <w:rFonts w:ascii="Arial" w:hAnsi="Arial" w:cs="Arial"/>
        </w:rPr>
      </w:pPr>
    </w:p>
    <w:p w14:paraId="6A1D1346" w14:textId="77777777" w:rsidR="00770C82" w:rsidRDefault="00B81E98" w:rsidP="007B2115">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78795605" w14:textId="77777777"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b/>
        </w:rPr>
      </w:pPr>
    </w:p>
    <w:p w14:paraId="61E5E5BD" w14:textId="77777777" w:rsidR="001B09CD" w:rsidRDefault="00770C82" w:rsidP="001B09C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4BAB8177" w14:textId="77777777"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rPr>
      </w:pPr>
    </w:p>
    <w:p w14:paraId="0D928B19" w14:textId="77777777" w:rsidR="00D32161" w:rsidRPr="00F31ECC" w:rsidRDefault="0048310F" w:rsidP="00920685">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49EF01E4" w14:textId="77777777" w:rsidR="00D32161" w:rsidRDefault="00D32161"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7128706D" w14:textId="77777777" w:rsidR="008E11A3" w:rsidRDefault="008E11A3"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 xml:space="preserve"> </w:t>
      </w:r>
      <w:r w:rsidR="00D32161">
        <w:rPr>
          <w:rFonts w:ascii="Arial" w:hAnsi="Arial" w:cs="Arial"/>
        </w:rPr>
        <w:tab/>
        <w:t xml:space="preserve"> </w:t>
      </w:r>
      <w:r>
        <w:rPr>
          <w:rFonts w:ascii="Arial" w:hAnsi="Arial" w:cs="Arial"/>
        </w:rPr>
        <w:t xml:space="preserve"> </w:t>
      </w:r>
      <w:r w:rsidR="00D32161" w:rsidRPr="00D32161">
        <w:rPr>
          <w:rFonts w:ascii="Arial" w:hAnsi="Arial" w:cs="Arial"/>
          <w:b/>
        </w:rPr>
        <w:t>Importante.-</w:t>
      </w:r>
      <w:r w:rsidR="00D32161">
        <w:rPr>
          <w:rFonts w:ascii="Arial" w:hAnsi="Arial" w:cs="Arial"/>
        </w:rPr>
        <w:t xml:space="preserve"> El proponente debe m</w:t>
      </w:r>
      <w:r>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376DF551" w14:textId="77777777" w:rsidR="008E11A3" w:rsidRPr="00AD7C72" w:rsidRDefault="008E11A3"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p>
    <w:p w14:paraId="1068F7AD" w14:textId="77777777" w:rsidR="0048310F" w:rsidRDefault="0048310F" w:rsidP="0048310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25F253C2" w14:textId="77777777" w:rsidR="0048310F" w:rsidRPr="00474E26" w:rsidRDefault="0048310F" w:rsidP="0048310F">
      <w:pPr>
        <w:pStyle w:val="Prrafodelista"/>
        <w:tabs>
          <w:tab w:val="left" w:pos="1134"/>
          <w:tab w:val="left" w:pos="1701"/>
        </w:tabs>
        <w:suppressAutoHyphens/>
        <w:spacing w:after="0" w:line="240" w:lineRule="auto"/>
        <w:ind w:left="1134"/>
        <w:jc w:val="both"/>
        <w:rPr>
          <w:rFonts w:ascii="Arial" w:hAnsi="Arial" w:cs="Arial"/>
        </w:rPr>
      </w:pPr>
      <w:r>
        <w:rPr>
          <w:rFonts w:ascii="Arial" w:hAnsi="Arial" w:cs="Arial"/>
        </w:rPr>
        <w:t xml:space="preserve"> </w:t>
      </w:r>
    </w:p>
    <w:p w14:paraId="5C83FDE2"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4EAFC116"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478F37BE"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5C5A4A31" w14:textId="77777777" w:rsidR="0048310F" w:rsidRDefault="0048310F" w:rsidP="0012150B">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0EDD0F4C" w14:textId="77777777" w:rsidR="0048310F" w:rsidRPr="00040A53" w:rsidRDefault="0048310F" w:rsidP="0048310F">
      <w:pPr>
        <w:pStyle w:val="Prrafodelista"/>
        <w:tabs>
          <w:tab w:val="left" w:pos="1134"/>
          <w:tab w:val="left" w:pos="1701"/>
        </w:tabs>
        <w:suppressAutoHyphens/>
        <w:spacing w:after="0" w:line="240" w:lineRule="auto"/>
        <w:ind w:left="1494"/>
        <w:jc w:val="both"/>
        <w:rPr>
          <w:rFonts w:ascii="Arial" w:hAnsi="Arial" w:cs="Arial"/>
          <w:u w:val="single"/>
        </w:rPr>
      </w:pPr>
    </w:p>
    <w:p w14:paraId="51A093C0"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18510EFC"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p>
    <w:p w14:paraId="78B8920A" w14:textId="77777777" w:rsidR="0048310F" w:rsidRDefault="0048310F"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BC7882F" w14:textId="77777777" w:rsidR="0048310F" w:rsidRDefault="0048310F"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10C06B56" w14:textId="77777777" w:rsidR="0048310F" w:rsidRDefault="0048310F"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7DEABE7D" w14:textId="65B5D92A" w:rsidR="00EF2904" w:rsidRPr="006E5542" w:rsidRDefault="007C7279" w:rsidP="0012150B">
      <w:pPr>
        <w:pStyle w:val="Prrafodelista"/>
        <w:numPr>
          <w:ilvl w:val="0"/>
          <w:numId w:val="13"/>
        </w:numPr>
        <w:tabs>
          <w:tab w:val="left" w:pos="1134"/>
          <w:tab w:val="left" w:pos="1701"/>
        </w:tabs>
        <w:suppressAutoHyphens/>
        <w:spacing w:after="0" w:line="240" w:lineRule="auto"/>
        <w:jc w:val="both"/>
        <w:rPr>
          <w:rFonts w:ascii="Arial" w:hAnsi="Arial" w:cs="Arial"/>
        </w:rPr>
      </w:pPr>
      <w:r w:rsidRPr="006E5542">
        <w:rPr>
          <w:rFonts w:ascii="Arial" w:hAnsi="Arial" w:cs="Arial"/>
        </w:rPr>
        <w:t>Cuando la ARPC solicite la extensión del periodo de validez de propuesta y el proponente rehúse aceptar la solicitud.</w:t>
      </w:r>
    </w:p>
    <w:p w14:paraId="319ACF8D" w14:textId="77777777" w:rsidR="0048310F" w:rsidRPr="00B66D63" w:rsidRDefault="0048310F" w:rsidP="0048310F">
      <w:pPr>
        <w:suppressAutoHyphens/>
        <w:spacing w:after="0" w:line="240" w:lineRule="auto"/>
        <w:jc w:val="both"/>
        <w:rPr>
          <w:rFonts w:ascii="Arial" w:hAnsi="Arial" w:cs="Arial"/>
        </w:rPr>
      </w:pPr>
    </w:p>
    <w:p w14:paraId="1B191DBB" w14:textId="77777777" w:rsidR="0048310F" w:rsidRDefault="0048310F" w:rsidP="0048310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2D9649AE" w14:textId="77777777" w:rsidR="00D62C13" w:rsidRPr="00BB3C78" w:rsidRDefault="00D62C13" w:rsidP="00D62C13">
      <w:pPr>
        <w:pStyle w:val="Prrafodelista"/>
        <w:suppressAutoHyphens/>
        <w:spacing w:after="0" w:line="240" w:lineRule="auto"/>
        <w:ind w:left="284"/>
        <w:jc w:val="both"/>
        <w:rPr>
          <w:rFonts w:ascii="Arial" w:hAnsi="Arial" w:cs="Arial"/>
          <w:b/>
        </w:rPr>
      </w:pPr>
    </w:p>
    <w:p w14:paraId="79955B45" w14:textId="77777777" w:rsidR="001B6184" w:rsidRPr="00D62C13" w:rsidRDefault="001B6184" w:rsidP="0012150B">
      <w:pPr>
        <w:pStyle w:val="Prrafodelista"/>
        <w:numPr>
          <w:ilvl w:val="0"/>
          <w:numId w:val="27"/>
        </w:numPr>
        <w:suppressAutoHyphens/>
        <w:spacing w:after="0" w:line="240" w:lineRule="auto"/>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71DB55B5" w14:textId="77777777" w:rsidR="00D62C13" w:rsidRDefault="00D62C13" w:rsidP="00D62C13">
      <w:pPr>
        <w:pStyle w:val="Prrafodelista"/>
        <w:suppressAutoHyphens/>
        <w:spacing w:after="0" w:line="240" w:lineRule="auto"/>
        <w:jc w:val="both"/>
        <w:rPr>
          <w:rFonts w:ascii="Arial" w:hAnsi="Arial" w:cs="Arial"/>
        </w:rPr>
      </w:pPr>
    </w:p>
    <w:p w14:paraId="0673F379" w14:textId="0C591C6B" w:rsidR="001B6184" w:rsidRPr="001B6184" w:rsidRDefault="001B6184" w:rsidP="0012150B">
      <w:pPr>
        <w:pStyle w:val="Prrafodelista"/>
        <w:numPr>
          <w:ilvl w:val="0"/>
          <w:numId w:val="27"/>
        </w:numPr>
        <w:suppressAutoHyphens/>
        <w:spacing w:after="0" w:line="240" w:lineRule="auto"/>
        <w:jc w:val="both"/>
        <w:rPr>
          <w:rFonts w:ascii="Arial" w:hAnsi="Arial" w:cs="Arial"/>
        </w:rPr>
      </w:pPr>
      <w:r w:rsidRPr="001B6184">
        <w:rPr>
          <w:rFonts w:ascii="Arial" w:hAnsi="Arial" w:cs="Arial"/>
        </w:rPr>
        <w:t xml:space="preserve">Formulario Nº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D62C13" w:rsidRPr="00D62C13">
        <w:rPr>
          <w:rFonts w:ascii="Arial" w:hAnsi="Arial" w:cs="Arial"/>
          <w:b/>
          <w:i/>
        </w:rPr>
        <w:t xml:space="preserve"> </w:t>
      </w:r>
    </w:p>
    <w:p w14:paraId="01E999CB" w14:textId="77777777" w:rsidR="00D732E7" w:rsidRPr="00D732E7" w:rsidRDefault="00D732E7" w:rsidP="00D732E7">
      <w:pPr>
        <w:pStyle w:val="Prrafodelista"/>
        <w:suppressAutoHyphens/>
        <w:spacing w:after="0" w:line="240" w:lineRule="auto"/>
        <w:ind w:left="284"/>
        <w:jc w:val="both"/>
        <w:rPr>
          <w:rFonts w:ascii="Arial" w:hAnsi="Arial" w:cs="Arial"/>
          <w:b/>
          <w:i/>
        </w:rPr>
      </w:pPr>
    </w:p>
    <w:p w14:paraId="79BDADC6"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7CC08B80" w14:textId="77777777" w:rsidR="007B2115" w:rsidRDefault="007B2115" w:rsidP="0048310F">
      <w:pPr>
        <w:pStyle w:val="Prrafodelista"/>
        <w:ind w:left="284"/>
        <w:jc w:val="both"/>
        <w:rPr>
          <w:rFonts w:ascii="Arial" w:hAnsi="Arial" w:cs="Arial"/>
        </w:rPr>
      </w:pPr>
    </w:p>
    <w:p w14:paraId="01B4A71D" w14:textId="77777777" w:rsidR="0048310F" w:rsidRDefault="0048310F" w:rsidP="0048310F">
      <w:pPr>
        <w:pStyle w:val="Prrafodelista"/>
        <w:ind w:left="284"/>
        <w:jc w:val="both"/>
        <w:rPr>
          <w:rFonts w:ascii="Arial" w:hAnsi="Arial" w:cs="Arial"/>
          <w:b/>
        </w:rPr>
      </w:pPr>
      <w:r>
        <w:rPr>
          <w:rFonts w:ascii="Arial" w:hAnsi="Arial" w:cs="Arial"/>
        </w:rPr>
        <w:t xml:space="preserve">La propuesta económica debe ser presentada en el Formulario Nº B-1 Propuesta Económica, identificado en los Anexos de este documento, </w:t>
      </w:r>
      <w:r w:rsidRPr="00B66D63">
        <w:rPr>
          <w:rFonts w:ascii="Arial" w:hAnsi="Arial" w:cs="Arial"/>
          <w:b/>
        </w:rPr>
        <w:t>en original</w:t>
      </w:r>
    </w:p>
    <w:p w14:paraId="39A9E792" w14:textId="77777777" w:rsidR="0023000E" w:rsidRDefault="0023000E" w:rsidP="0048310F">
      <w:pPr>
        <w:pStyle w:val="Prrafodelista"/>
        <w:ind w:left="284"/>
        <w:rPr>
          <w:rFonts w:ascii="Arial" w:hAnsi="Arial" w:cs="Arial"/>
          <w:b/>
        </w:rPr>
      </w:pPr>
    </w:p>
    <w:p w14:paraId="46259086" w14:textId="77777777" w:rsidR="0048310F" w:rsidRDefault="0048310F" w:rsidP="0048310F">
      <w:pPr>
        <w:pStyle w:val="Prrafodelista"/>
        <w:numPr>
          <w:ilvl w:val="0"/>
          <w:numId w:val="1"/>
        </w:numPr>
        <w:ind w:left="284" w:hanging="426"/>
        <w:rPr>
          <w:rFonts w:ascii="Arial" w:hAnsi="Arial" w:cs="Arial"/>
          <w:b/>
        </w:rPr>
      </w:pPr>
      <w:r>
        <w:rPr>
          <w:rFonts w:ascii="Arial" w:hAnsi="Arial" w:cs="Arial"/>
          <w:b/>
        </w:rPr>
        <w:t>VALIDEZ DE LA PROPUESTA</w:t>
      </w:r>
    </w:p>
    <w:p w14:paraId="2A263F45" w14:textId="77777777" w:rsidR="007B2115" w:rsidRDefault="007B2115" w:rsidP="0048310F">
      <w:pPr>
        <w:pStyle w:val="Prrafodelista"/>
        <w:ind w:left="284"/>
        <w:rPr>
          <w:rFonts w:ascii="Arial" w:hAnsi="Arial" w:cs="Arial"/>
        </w:rPr>
      </w:pPr>
    </w:p>
    <w:p w14:paraId="185604B3" w14:textId="77777777" w:rsidR="0048310F" w:rsidRDefault="0048310F" w:rsidP="0048310F">
      <w:pPr>
        <w:pStyle w:val="Prrafodelista"/>
        <w:ind w:left="284"/>
        <w:rPr>
          <w:rFonts w:ascii="Arial" w:hAnsi="Arial" w:cs="Arial"/>
        </w:rPr>
      </w:pPr>
      <w:r>
        <w:rPr>
          <w:rFonts w:ascii="Arial" w:hAnsi="Arial" w:cs="Arial"/>
        </w:rPr>
        <w:t>La propuesta deberá tener una validez no menor a sesenta (60) días calendario, desde la fecha fijada para la apertura de propuestas.</w:t>
      </w:r>
    </w:p>
    <w:p w14:paraId="36FEF735" w14:textId="77777777" w:rsidR="0048310F" w:rsidRDefault="0048310F" w:rsidP="0048310F">
      <w:pPr>
        <w:pStyle w:val="Prrafodelista"/>
        <w:ind w:left="284"/>
        <w:rPr>
          <w:rFonts w:ascii="Arial" w:hAnsi="Arial" w:cs="Arial"/>
        </w:rPr>
      </w:pPr>
    </w:p>
    <w:p w14:paraId="6E5E7E39" w14:textId="77777777" w:rsidR="0048310F" w:rsidRDefault="0048310F" w:rsidP="007B2115">
      <w:pPr>
        <w:pStyle w:val="Prrafodelista"/>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3A1D45F8" w14:textId="77777777" w:rsidR="00A277AB" w:rsidRPr="00D732E7" w:rsidRDefault="00A277AB" w:rsidP="00D732E7">
      <w:pPr>
        <w:pStyle w:val="Prrafodelista"/>
        <w:ind w:left="284"/>
        <w:rPr>
          <w:rFonts w:ascii="Arial" w:hAnsi="Arial" w:cs="Arial"/>
        </w:rPr>
      </w:pPr>
    </w:p>
    <w:p w14:paraId="10121F47" w14:textId="77777777" w:rsidR="0048310F" w:rsidRDefault="00220871" w:rsidP="00CE3C81">
      <w:pPr>
        <w:pStyle w:val="Prrafodelista"/>
        <w:ind w:left="709" w:hanging="425"/>
        <w:jc w:val="both"/>
        <w:rPr>
          <w:rFonts w:ascii="Arial" w:hAnsi="Arial" w:cs="Arial"/>
        </w:rPr>
      </w:pPr>
      <w:r w:rsidRPr="00C03450">
        <w:rPr>
          <w:rFonts w:ascii="Arial" w:hAnsi="Arial" w:cs="Arial"/>
        </w:rPr>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224694A7" w14:textId="77777777" w:rsidR="00CE3C81" w:rsidRPr="00D732E7" w:rsidRDefault="00CE3C81" w:rsidP="00CE3C81">
      <w:pPr>
        <w:pStyle w:val="Prrafodelista"/>
        <w:ind w:left="709" w:hanging="425"/>
        <w:jc w:val="both"/>
        <w:rPr>
          <w:rFonts w:ascii="Arial" w:hAnsi="Arial" w:cs="Arial"/>
        </w:rPr>
      </w:pPr>
    </w:p>
    <w:p w14:paraId="08C18471" w14:textId="77777777" w:rsidR="0048310F" w:rsidRDefault="0048310F" w:rsidP="007C46F3">
      <w:pPr>
        <w:pStyle w:val="Prrafodelista"/>
        <w:numPr>
          <w:ilvl w:val="0"/>
          <w:numId w:val="6"/>
        </w:numPr>
        <w:ind w:hanging="151"/>
        <w:jc w:val="both"/>
        <w:rPr>
          <w:rFonts w:ascii="Arial" w:hAnsi="Arial" w:cs="Arial"/>
        </w:rPr>
      </w:pPr>
      <w:r w:rsidRPr="00C03450">
        <w:rPr>
          <w:rFonts w:ascii="Arial" w:hAnsi="Arial" w:cs="Arial"/>
        </w:rPr>
        <w:t>Los proponentes que accedan a la prórroga, no podrán modificar su propuesta.</w:t>
      </w:r>
    </w:p>
    <w:p w14:paraId="03029841" w14:textId="77777777" w:rsidR="00CE3C81" w:rsidRPr="00D732E7" w:rsidRDefault="00CE3C81" w:rsidP="00CE3C81">
      <w:pPr>
        <w:pStyle w:val="Prrafodelista"/>
        <w:ind w:left="435"/>
        <w:jc w:val="both"/>
        <w:rPr>
          <w:rFonts w:ascii="Arial" w:hAnsi="Arial" w:cs="Arial"/>
        </w:rPr>
      </w:pPr>
    </w:p>
    <w:p w14:paraId="1597A7BE" w14:textId="77777777" w:rsidR="007B2115" w:rsidRDefault="0048310F" w:rsidP="007C46F3">
      <w:pPr>
        <w:pStyle w:val="Prrafodelista"/>
        <w:numPr>
          <w:ilvl w:val="0"/>
          <w:numId w:val="6"/>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14:paraId="1BF3EFE8" w14:textId="77777777" w:rsidR="0048310F" w:rsidRPr="00BB3C78" w:rsidRDefault="0048310F" w:rsidP="007B2115">
      <w:pPr>
        <w:jc w:val="center"/>
        <w:rPr>
          <w:rFonts w:ascii="Arial" w:hAnsi="Arial" w:cs="Arial"/>
          <w:b/>
          <w:sz w:val="24"/>
          <w:szCs w:val="24"/>
        </w:rPr>
      </w:pPr>
      <w:r w:rsidRPr="00BB3C78">
        <w:rPr>
          <w:rFonts w:ascii="Arial" w:hAnsi="Arial" w:cs="Arial"/>
          <w:b/>
          <w:sz w:val="24"/>
          <w:szCs w:val="24"/>
        </w:rPr>
        <w:t>SECCIÓN III</w:t>
      </w:r>
    </w:p>
    <w:p w14:paraId="784755D8" w14:textId="77777777" w:rsidR="0048310F" w:rsidRPr="00BB3C78" w:rsidRDefault="0048310F" w:rsidP="0048310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63B53302" w14:textId="77777777" w:rsidR="0048310F" w:rsidRPr="00BB3C78" w:rsidRDefault="0048310F" w:rsidP="0048310F">
      <w:pPr>
        <w:pStyle w:val="Prrafodelista"/>
        <w:ind w:left="284"/>
        <w:rPr>
          <w:rFonts w:ascii="Arial" w:hAnsi="Arial" w:cs="Arial"/>
          <w:b/>
          <w:sz w:val="24"/>
          <w:szCs w:val="24"/>
        </w:rPr>
      </w:pPr>
    </w:p>
    <w:p w14:paraId="3972B12A"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FORMALIDADES</w:t>
      </w:r>
    </w:p>
    <w:p w14:paraId="00035F25" w14:textId="77777777" w:rsidR="00EC1147" w:rsidRPr="00106235" w:rsidRDefault="00EC1147" w:rsidP="00EC1147">
      <w:pPr>
        <w:pStyle w:val="Prrafodelista"/>
        <w:ind w:left="284"/>
        <w:rPr>
          <w:rFonts w:ascii="Arial" w:hAnsi="Arial" w:cs="Arial"/>
          <w:b/>
        </w:rPr>
      </w:pPr>
    </w:p>
    <w:p w14:paraId="1C65BB7A" w14:textId="77777777" w:rsidR="00A277AB" w:rsidRDefault="00A277AB" w:rsidP="00CE10B3">
      <w:pPr>
        <w:pStyle w:val="Prrafodelista"/>
        <w:numPr>
          <w:ilvl w:val="1"/>
          <w:numId w:val="1"/>
        </w:numPr>
        <w:tabs>
          <w:tab w:val="left" w:pos="993"/>
        </w:tabs>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05D5F12C" w14:textId="77777777" w:rsidR="00CE10B3" w:rsidRPr="00CE10B3" w:rsidRDefault="00CE10B3" w:rsidP="00CE10B3">
      <w:pPr>
        <w:pStyle w:val="Prrafodelista"/>
        <w:tabs>
          <w:tab w:val="left" w:pos="993"/>
        </w:tabs>
        <w:jc w:val="both"/>
        <w:rPr>
          <w:rFonts w:ascii="Arial" w:hAnsi="Arial" w:cs="Arial"/>
        </w:rPr>
      </w:pPr>
    </w:p>
    <w:p w14:paraId="7B91C89C"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22CA03E5" w14:textId="77777777" w:rsidR="0048310F" w:rsidRPr="005841C6" w:rsidRDefault="0048310F" w:rsidP="0048310F">
      <w:pPr>
        <w:pStyle w:val="Prrafodelista"/>
        <w:tabs>
          <w:tab w:val="left" w:pos="993"/>
        </w:tabs>
        <w:ind w:left="993"/>
        <w:jc w:val="both"/>
        <w:rPr>
          <w:rFonts w:ascii="Arial" w:hAnsi="Arial" w:cs="Arial"/>
        </w:rPr>
      </w:pPr>
    </w:p>
    <w:p w14:paraId="3B0423C3"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28DCB2D4" w14:textId="77777777" w:rsidR="0048310F" w:rsidRPr="00827F94" w:rsidRDefault="0048310F" w:rsidP="0048310F">
      <w:pPr>
        <w:pStyle w:val="Prrafodelista"/>
        <w:rPr>
          <w:rFonts w:ascii="Arial" w:hAnsi="Arial" w:cs="Arial"/>
        </w:rPr>
      </w:pPr>
    </w:p>
    <w:p w14:paraId="35C53154"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690233D6" w14:textId="77777777" w:rsidR="0048310F" w:rsidRDefault="0048310F" w:rsidP="0048310F">
      <w:pPr>
        <w:pStyle w:val="Prrafodelista"/>
        <w:ind w:left="284"/>
        <w:rPr>
          <w:rFonts w:ascii="Arial" w:hAnsi="Arial" w:cs="Arial"/>
          <w:b/>
        </w:rPr>
      </w:pPr>
    </w:p>
    <w:p w14:paraId="148B8E28"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CANTIDAD DE EJEMPLARES</w:t>
      </w:r>
    </w:p>
    <w:p w14:paraId="564CBCA0" w14:textId="00578D4E" w:rsidR="0048310F" w:rsidRDefault="00C26F05" w:rsidP="006F04F9">
      <w:pPr>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58ED2B21"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FORMA DE PRESENTACIÓN</w:t>
      </w:r>
    </w:p>
    <w:p w14:paraId="1D9C6523" w14:textId="77777777" w:rsidR="0048310F" w:rsidRPr="00A277AB" w:rsidRDefault="0048310F" w:rsidP="00A277AB">
      <w:pPr>
        <w:pStyle w:val="Prrafodelista"/>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13E0A285" w14:textId="77777777" w:rsidR="0048310F" w:rsidRDefault="0048310F" w:rsidP="0048310F">
      <w:pPr>
        <w:pStyle w:val="Prrafodelista"/>
        <w:ind w:left="284"/>
        <w:rPr>
          <w:rFonts w:ascii="Arial" w:hAnsi="Arial" w:cs="Arial"/>
          <w:sz w:val="18"/>
          <w:szCs w:val="18"/>
        </w:rPr>
      </w:pPr>
    </w:p>
    <w:p w14:paraId="2BC781A3" w14:textId="77777777" w:rsidR="007B2115" w:rsidRDefault="007B2115" w:rsidP="0048310F">
      <w:pPr>
        <w:pStyle w:val="Prrafodelista"/>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6521"/>
      </w:tblGrid>
      <w:tr w:rsidR="0048310F" w14:paraId="442F458C" w14:textId="77777777" w:rsidTr="0089526E">
        <w:tc>
          <w:tcPr>
            <w:tcW w:w="6521" w:type="dxa"/>
          </w:tcPr>
          <w:p w14:paraId="175AAE62" w14:textId="77777777" w:rsidR="0048310F" w:rsidRDefault="0048310F" w:rsidP="0089526E">
            <w:pPr>
              <w:pStyle w:val="Prrafodelista"/>
              <w:ind w:left="0"/>
              <w:rPr>
                <w:rFonts w:ascii="Arial" w:hAnsi="Arial" w:cs="Arial"/>
              </w:rPr>
            </w:pPr>
          </w:p>
          <w:p w14:paraId="0CE0AB37"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CAJA DE SALUD DE LA BANCA PRIVADA</w:t>
            </w:r>
          </w:p>
          <w:p w14:paraId="221506A5"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 xml:space="preserve"> ADMINISTRACIÓN REGIONAL </w:t>
            </w:r>
            <w:r w:rsidR="0023000E">
              <w:rPr>
                <w:rFonts w:ascii="Arial Narrow" w:hAnsi="Arial Narrow" w:cs="Arial"/>
                <w:b/>
                <w:bCs/>
              </w:rPr>
              <w:t>LA PAZ</w:t>
            </w:r>
          </w:p>
          <w:p w14:paraId="1BAC9B1F" w14:textId="77777777" w:rsidR="0048310F" w:rsidRPr="00996FF8" w:rsidRDefault="0048310F" w:rsidP="0089526E">
            <w:pPr>
              <w:ind w:left="180" w:right="180"/>
              <w:jc w:val="both"/>
              <w:rPr>
                <w:rFonts w:ascii="Arial Narrow" w:hAnsi="Arial Narrow" w:cs="Arial"/>
              </w:rPr>
            </w:pPr>
          </w:p>
          <w:p w14:paraId="47C7AA0F" w14:textId="77777777" w:rsidR="0048310F" w:rsidRPr="00996FF8" w:rsidRDefault="0048310F" w:rsidP="0089526E">
            <w:pPr>
              <w:pStyle w:val="Textoindependiente3"/>
              <w:ind w:left="180" w:right="180"/>
              <w:rPr>
                <w:rFonts w:ascii="Arial Narrow" w:hAnsi="Arial Narrow"/>
                <w:b/>
                <w:bCs/>
                <w:i/>
                <w:sz w:val="22"/>
                <w:szCs w:val="22"/>
              </w:rPr>
            </w:pPr>
            <w:r w:rsidRPr="00996FF8">
              <w:rPr>
                <w:rFonts w:ascii="Arial Narrow" w:hAnsi="Arial Narrow"/>
                <w:b/>
                <w:bCs/>
                <w:color w:val="000000" w:themeColor="text1"/>
                <w:sz w:val="22"/>
                <w:szCs w:val="22"/>
              </w:rPr>
              <w:t>LUGAR DE ENTREGA DE LA PROPUESTA</w:t>
            </w:r>
            <w:r w:rsidRPr="00996FF8">
              <w:rPr>
                <w:rFonts w:ascii="Arial Narrow" w:hAnsi="Arial Narrow"/>
                <w:bCs/>
                <w:sz w:val="22"/>
                <w:szCs w:val="22"/>
              </w:rPr>
              <w:t xml:space="preserve">:  </w:t>
            </w:r>
            <w:r w:rsidR="0023000E">
              <w:rPr>
                <w:rFonts w:ascii="Arial Narrow" w:hAnsi="Arial Narrow"/>
                <w:b/>
                <w:bCs/>
                <w:i/>
                <w:sz w:val="22"/>
                <w:szCs w:val="22"/>
              </w:rPr>
              <w:t>EDIF. GUNDLACH P1 RECEPCION</w:t>
            </w:r>
          </w:p>
          <w:p w14:paraId="51D3EB52" w14:textId="77777777" w:rsidR="0048310F" w:rsidRDefault="0048310F" w:rsidP="0089526E">
            <w:pPr>
              <w:ind w:left="180" w:right="180"/>
              <w:jc w:val="both"/>
              <w:rPr>
                <w:rFonts w:ascii="Arial Narrow" w:hAnsi="Arial Narrow" w:cs="Arial"/>
                <w:b/>
                <w:bCs/>
              </w:rPr>
            </w:pPr>
            <w:r w:rsidRPr="00996FF8">
              <w:rPr>
                <w:rFonts w:ascii="Arial Narrow" w:hAnsi="Arial Narrow" w:cs="Arial"/>
                <w:b/>
                <w:bCs/>
              </w:rPr>
              <w:t>RAZÓN</w:t>
            </w:r>
            <w:r w:rsidR="00587D95">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49F79BE1" w14:textId="77777777" w:rsidR="0048310F" w:rsidRPr="00996FF8" w:rsidRDefault="0048310F" w:rsidP="0089526E">
            <w:pPr>
              <w:ind w:left="180" w:right="180"/>
              <w:jc w:val="both"/>
              <w:rPr>
                <w:rFonts w:ascii="Arial Narrow" w:hAnsi="Arial Narrow" w:cs="Arial"/>
                <w:b/>
                <w:bCs/>
              </w:rPr>
            </w:pPr>
            <w:r>
              <w:rPr>
                <w:rFonts w:ascii="Arial Narrow" w:hAnsi="Arial Narrow" w:cs="Arial"/>
                <w:b/>
                <w:bCs/>
              </w:rPr>
              <w:t>__________________________________________________</w:t>
            </w:r>
          </w:p>
          <w:p w14:paraId="3B23E094" w14:textId="7C2808DF" w:rsidR="0048310F" w:rsidRPr="00996FF8" w:rsidRDefault="0048310F" w:rsidP="0089526E">
            <w:pPr>
              <w:pStyle w:val="Ttulo2"/>
              <w:jc w:val="center"/>
              <w:outlineLvl w:val="1"/>
              <w:rPr>
                <w:rFonts w:ascii="Arial Narrow" w:hAnsi="Arial Narrow"/>
                <w:bCs w:val="0"/>
                <w:sz w:val="22"/>
                <w:szCs w:val="22"/>
                <w:lang w:val="pt-BR"/>
              </w:rPr>
            </w:pPr>
            <w:r w:rsidRPr="00996FF8">
              <w:rPr>
                <w:rFonts w:ascii="Arial Narrow" w:hAnsi="Arial Narrow"/>
                <w:sz w:val="22"/>
                <w:szCs w:val="22"/>
                <w:lang w:val="pt-BR"/>
              </w:rPr>
              <w:t>LICITACIÓN PÚBLICA Nº 00</w:t>
            </w:r>
            <w:r w:rsidR="0023000E">
              <w:rPr>
                <w:rFonts w:ascii="Arial Narrow" w:hAnsi="Arial Narrow"/>
                <w:sz w:val="22"/>
                <w:szCs w:val="22"/>
                <w:lang w:val="pt-BR"/>
              </w:rPr>
              <w:t>2</w:t>
            </w:r>
            <w:r w:rsidRPr="00996FF8">
              <w:rPr>
                <w:rFonts w:ascii="Arial Narrow" w:hAnsi="Arial Narrow"/>
                <w:sz w:val="22"/>
                <w:szCs w:val="22"/>
                <w:lang w:val="pt-BR"/>
              </w:rPr>
              <w:t>/20</w:t>
            </w:r>
            <w:r w:rsidR="0023000E">
              <w:rPr>
                <w:rFonts w:ascii="Arial Narrow" w:hAnsi="Arial Narrow"/>
                <w:sz w:val="22"/>
                <w:szCs w:val="22"/>
                <w:lang w:val="pt-BR"/>
              </w:rPr>
              <w:t>21</w:t>
            </w:r>
          </w:p>
          <w:p w14:paraId="6A6B5F6F" w14:textId="77777777" w:rsidR="0048310F" w:rsidRPr="00996FF8" w:rsidRDefault="0048310F" w:rsidP="0089526E">
            <w:pPr>
              <w:ind w:left="180" w:right="180"/>
              <w:jc w:val="center"/>
              <w:rPr>
                <w:rFonts w:ascii="Arial Narrow" w:hAnsi="Arial Narrow" w:cs="Arial"/>
                <w:b/>
                <w:bCs/>
                <w:lang w:val="pt-BR"/>
              </w:rPr>
            </w:pPr>
            <w:r w:rsidRPr="00996FF8">
              <w:rPr>
                <w:rFonts w:ascii="Arial Narrow" w:hAnsi="Arial Narrow" w:cs="Arial"/>
                <w:b/>
                <w:bCs/>
                <w:lang w:val="pt-BR"/>
              </w:rPr>
              <w:t>CÓDIGO:</w:t>
            </w:r>
            <w:r w:rsidR="0023000E">
              <w:rPr>
                <w:rFonts w:ascii="Arial Narrow" w:hAnsi="Arial Narrow" w:cs="Arial"/>
                <w:b/>
                <w:bCs/>
                <w:lang w:val="pt-BR"/>
              </w:rPr>
              <w:t>LP-LIC-002/2021</w:t>
            </w:r>
          </w:p>
          <w:p w14:paraId="34392514" w14:textId="2D2457D8" w:rsidR="0048310F" w:rsidRPr="00996FF8" w:rsidRDefault="00BF21C9" w:rsidP="0089526E">
            <w:pPr>
              <w:ind w:left="180" w:right="180"/>
              <w:jc w:val="center"/>
              <w:rPr>
                <w:rFonts w:ascii="Arial Narrow" w:hAnsi="Arial Narrow" w:cs="Arial"/>
                <w:b/>
                <w:bCs/>
              </w:rPr>
            </w:pPr>
            <w:r>
              <w:rPr>
                <w:rFonts w:ascii="Arial Narrow" w:hAnsi="Arial Narrow" w:cs="Arial"/>
                <w:b/>
                <w:bCs/>
                <w:i/>
              </w:rPr>
              <w:t>SEGUNDA</w:t>
            </w:r>
            <w:r w:rsidR="0048310F" w:rsidRPr="00996FF8">
              <w:rPr>
                <w:rFonts w:ascii="Arial Narrow" w:hAnsi="Arial Narrow" w:cs="Arial"/>
                <w:b/>
                <w:bCs/>
              </w:rPr>
              <w:t xml:space="preserve"> CONVOCATORIA</w:t>
            </w:r>
          </w:p>
          <w:p w14:paraId="0F503E7E" w14:textId="77777777" w:rsidR="0048310F" w:rsidRPr="00996FF8" w:rsidRDefault="0048310F" w:rsidP="0089526E">
            <w:pPr>
              <w:ind w:left="180" w:right="180"/>
              <w:jc w:val="center"/>
              <w:rPr>
                <w:rFonts w:ascii="Arial Narrow" w:hAnsi="Arial Narrow" w:cs="Arial"/>
                <w:b/>
                <w:bCs/>
                <w:lang w:val="pt-BR"/>
              </w:rPr>
            </w:pPr>
          </w:p>
          <w:p w14:paraId="147A3387" w14:textId="77777777" w:rsidR="0048310F" w:rsidRPr="00996FF8" w:rsidRDefault="0023000E" w:rsidP="0089526E">
            <w:pPr>
              <w:ind w:left="180" w:right="180"/>
              <w:jc w:val="center"/>
              <w:rPr>
                <w:rFonts w:ascii="Arial Narrow" w:hAnsi="Arial Narrow" w:cs="Arial"/>
                <w:b/>
                <w:bCs/>
              </w:rPr>
            </w:pPr>
            <w:r>
              <w:rPr>
                <w:rFonts w:ascii="Arial Narrow" w:hAnsi="Arial Narrow" w:cs="Arial"/>
                <w:b/>
                <w:bCs/>
              </w:rPr>
              <w:t>SERVICIO DE LIMPIEZA</w:t>
            </w:r>
            <w:r w:rsidR="0048310F" w:rsidRPr="00996FF8">
              <w:rPr>
                <w:rFonts w:ascii="Arial Narrow" w:hAnsi="Arial Narrow" w:cs="Arial"/>
                <w:b/>
                <w:bCs/>
              </w:rPr>
              <w:t xml:space="preserve"> </w:t>
            </w:r>
          </w:p>
          <w:p w14:paraId="2F178E06" w14:textId="54556876" w:rsidR="0048310F" w:rsidRPr="00996FF8" w:rsidRDefault="0048310F" w:rsidP="0089526E">
            <w:pPr>
              <w:pStyle w:val="Prrafodelista"/>
              <w:ind w:left="0"/>
              <w:jc w:val="center"/>
              <w:rPr>
                <w:rFonts w:ascii="Arial" w:hAnsi="Arial" w:cs="Arial"/>
              </w:rPr>
            </w:pPr>
            <w:r w:rsidRPr="009676E1">
              <w:rPr>
                <w:rFonts w:ascii="Arial Narrow" w:hAnsi="Arial Narrow" w:cs="Arial"/>
                <w:b/>
              </w:rPr>
              <w:t xml:space="preserve">No abrir antes de horas </w:t>
            </w:r>
            <w:r w:rsidR="009676E1" w:rsidRPr="00892503">
              <w:rPr>
                <w:rFonts w:ascii="Arial Narrow" w:hAnsi="Arial Narrow" w:cs="Arial"/>
                <w:b/>
              </w:rPr>
              <w:t>09</w:t>
            </w:r>
            <w:r w:rsidR="00856620" w:rsidRPr="00892503">
              <w:rPr>
                <w:rFonts w:ascii="Arial Narrow" w:hAnsi="Arial Narrow" w:cs="Arial"/>
                <w:b/>
              </w:rPr>
              <w:t>:</w:t>
            </w:r>
            <w:r w:rsidR="009676E1" w:rsidRPr="00892503">
              <w:rPr>
                <w:rFonts w:ascii="Arial Narrow" w:hAnsi="Arial Narrow" w:cs="Arial"/>
                <w:b/>
              </w:rPr>
              <w:t>00</w:t>
            </w:r>
            <w:r w:rsidRPr="009676E1">
              <w:rPr>
                <w:rFonts w:ascii="Arial Narrow" w:hAnsi="Arial Narrow" w:cs="Arial"/>
              </w:rPr>
              <w:t xml:space="preserve"> </w:t>
            </w:r>
            <w:r w:rsidRPr="009676E1">
              <w:rPr>
                <w:rFonts w:ascii="Arial Narrow" w:hAnsi="Arial Narrow" w:cs="Arial"/>
                <w:b/>
              </w:rPr>
              <w:t>del día</w:t>
            </w:r>
            <w:r w:rsidRPr="009676E1">
              <w:rPr>
                <w:rFonts w:ascii="Arial Narrow" w:hAnsi="Arial Narrow" w:cs="Arial"/>
              </w:rPr>
              <w:t xml:space="preserve"> </w:t>
            </w:r>
            <w:r w:rsidR="009676E1" w:rsidRPr="009676E1">
              <w:rPr>
                <w:rFonts w:ascii="Arial Narrow" w:hAnsi="Arial Narrow" w:cs="Arial"/>
                <w:b/>
              </w:rPr>
              <w:t>10 de septiembre</w:t>
            </w:r>
            <w:r w:rsidR="00CF5381" w:rsidRPr="009676E1">
              <w:rPr>
                <w:rFonts w:ascii="Arial Narrow" w:hAnsi="Arial Narrow" w:cs="Arial"/>
                <w:b/>
              </w:rPr>
              <w:t xml:space="preserve"> de 20</w:t>
            </w:r>
            <w:r w:rsidR="0023000E" w:rsidRPr="009676E1">
              <w:rPr>
                <w:rFonts w:ascii="Arial Narrow" w:hAnsi="Arial Narrow" w:cs="Arial"/>
                <w:b/>
              </w:rPr>
              <w:t>21</w:t>
            </w:r>
          </w:p>
          <w:p w14:paraId="35B036B3" w14:textId="77777777" w:rsidR="0048310F" w:rsidRDefault="0048310F" w:rsidP="0089526E">
            <w:pPr>
              <w:pStyle w:val="Prrafodelista"/>
              <w:ind w:left="0"/>
              <w:rPr>
                <w:rFonts w:ascii="Arial" w:hAnsi="Arial" w:cs="Arial"/>
              </w:rPr>
            </w:pPr>
          </w:p>
        </w:tc>
      </w:tr>
    </w:tbl>
    <w:p w14:paraId="648BE180" w14:textId="77777777" w:rsidR="00F36404" w:rsidRDefault="00F36404" w:rsidP="00F36404">
      <w:pPr>
        <w:pStyle w:val="Prrafodelista"/>
        <w:ind w:left="284"/>
        <w:jc w:val="both"/>
        <w:rPr>
          <w:rFonts w:ascii="Arial" w:hAnsi="Arial" w:cs="Arial"/>
        </w:rPr>
      </w:pPr>
    </w:p>
    <w:p w14:paraId="6556DCF1" w14:textId="77777777" w:rsidR="007B2115" w:rsidRDefault="007B2115" w:rsidP="007B2115">
      <w:pPr>
        <w:pStyle w:val="Prrafodelista"/>
        <w:ind w:left="284"/>
        <w:rPr>
          <w:rFonts w:ascii="Arial" w:hAnsi="Arial" w:cs="Arial"/>
          <w:b/>
        </w:rPr>
      </w:pPr>
    </w:p>
    <w:p w14:paraId="5066E38A" w14:textId="77777777" w:rsidR="0048310F" w:rsidRPr="00106235" w:rsidRDefault="0048310F" w:rsidP="0048310F">
      <w:pPr>
        <w:pStyle w:val="Prrafodelista"/>
        <w:numPr>
          <w:ilvl w:val="0"/>
          <w:numId w:val="1"/>
        </w:numPr>
        <w:ind w:left="284" w:hanging="426"/>
        <w:rPr>
          <w:rFonts w:ascii="Arial" w:hAnsi="Arial" w:cs="Arial"/>
          <w:b/>
        </w:rPr>
      </w:pPr>
      <w:r w:rsidRPr="00106235">
        <w:rPr>
          <w:rFonts w:ascii="Arial" w:hAnsi="Arial" w:cs="Arial"/>
          <w:b/>
        </w:rPr>
        <w:t>MODIFICACIONES Y DESISTIMIENTO</w:t>
      </w:r>
    </w:p>
    <w:p w14:paraId="163404BF" w14:textId="77777777" w:rsidR="0048310F" w:rsidRDefault="0048310F" w:rsidP="0048310F">
      <w:pPr>
        <w:tabs>
          <w:tab w:val="num" w:pos="1985"/>
        </w:tabs>
        <w:spacing w:after="0" w:line="240" w:lineRule="auto"/>
        <w:ind w:left="851" w:hanging="567"/>
        <w:jc w:val="both"/>
        <w:rPr>
          <w:rFonts w:ascii="Arial" w:hAnsi="Arial" w:cs="Arial"/>
        </w:rPr>
      </w:pPr>
      <w:r w:rsidRPr="004820C6">
        <w:rPr>
          <w:rFonts w:ascii="Arial" w:hAnsi="Arial" w:cs="Arial"/>
          <w:b/>
        </w:rPr>
        <w:t>32.1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64A6BE2B" w14:textId="77777777" w:rsidR="00F36404" w:rsidRPr="007B2115" w:rsidRDefault="00F36404" w:rsidP="00F36404">
      <w:pPr>
        <w:tabs>
          <w:tab w:val="num" w:pos="1985"/>
        </w:tabs>
        <w:spacing w:after="0" w:line="240" w:lineRule="auto"/>
        <w:ind w:left="851" w:hanging="567"/>
        <w:jc w:val="both"/>
        <w:rPr>
          <w:rFonts w:ascii="Arial" w:hAnsi="Arial" w:cs="Arial"/>
          <w:i/>
        </w:rPr>
      </w:pPr>
      <w:r>
        <w:rPr>
          <w:rFonts w:ascii="Arial" w:hAnsi="Arial" w:cs="Arial"/>
          <w:b/>
        </w:rPr>
        <w:tab/>
      </w:r>
    </w:p>
    <w:p w14:paraId="6BDA6CF5" w14:textId="77777777" w:rsidR="0048310F" w:rsidRPr="00D03F87" w:rsidRDefault="0048310F" w:rsidP="0048310F">
      <w:pPr>
        <w:ind w:left="851"/>
        <w:jc w:val="both"/>
        <w:rPr>
          <w:rFonts w:ascii="Arial" w:hAnsi="Arial" w:cs="Arial"/>
        </w:rPr>
      </w:pPr>
      <w:r w:rsidRPr="00D03F87">
        <w:rPr>
          <w:rFonts w:ascii="Arial" w:hAnsi="Arial" w:cs="Arial"/>
        </w:rPr>
        <w:t>Efectuadas las modificaciones, podrá proceder a su presentación.</w:t>
      </w:r>
    </w:p>
    <w:p w14:paraId="3592DE14" w14:textId="77777777" w:rsidR="0048310F" w:rsidRPr="00D03F87" w:rsidRDefault="0048310F" w:rsidP="0048310F">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992714">
        <w:rPr>
          <w:rFonts w:ascii="Arial" w:hAnsi="Arial" w:cs="Arial"/>
        </w:rPr>
        <w:t xml:space="preserve">40.3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5E5E6E78" w14:textId="77777777" w:rsidR="0048310F" w:rsidRDefault="0048310F" w:rsidP="0048310F">
      <w:pPr>
        <w:ind w:left="851" w:hanging="851"/>
        <w:jc w:val="both"/>
        <w:rPr>
          <w:rFonts w:ascii="Arial" w:hAnsi="Arial" w:cs="Arial"/>
        </w:rPr>
      </w:pPr>
      <w:r>
        <w:rPr>
          <w:rFonts w:ascii="Arial" w:hAnsi="Arial" w:cs="Arial"/>
        </w:rPr>
        <w:t xml:space="preserve">     </w:t>
      </w:r>
      <w:r w:rsidRPr="004820C6">
        <w:rPr>
          <w:rFonts w:ascii="Arial" w:hAnsi="Arial" w:cs="Arial"/>
          <w:b/>
        </w:rPr>
        <w:t>32.2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7C0DD30" w14:textId="77777777" w:rsidR="0048310F" w:rsidRDefault="0048310F" w:rsidP="0048310F">
      <w:pPr>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6CF27458" w14:textId="77777777" w:rsidR="0048310F" w:rsidRDefault="0048310F" w:rsidP="000A6218">
      <w:pPr>
        <w:ind w:left="143" w:firstLine="708"/>
        <w:jc w:val="both"/>
        <w:rPr>
          <w:rFonts w:ascii="Arial" w:hAnsi="Arial" w:cs="Arial"/>
        </w:rPr>
      </w:pPr>
      <w:r w:rsidRPr="00D03F87">
        <w:rPr>
          <w:rFonts w:ascii="Arial" w:hAnsi="Arial" w:cs="Arial"/>
        </w:rPr>
        <w:t>La devolución de la propuesta cerrada se realizará bajo constancia escrita.</w:t>
      </w:r>
    </w:p>
    <w:p w14:paraId="2C66421D" w14:textId="77777777" w:rsidR="007B2115" w:rsidRDefault="003E5869" w:rsidP="000D09F9">
      <w:pPr>
        <w:pStyle w:val="Prrafodelista"/>
        <w:numPr>
          <w:ilvl w:val="0"/>
          <w:numId w:val="1"/>
        </w:numPr>
        <w:tabs>
          <w:tab w:val="left" w:pos="284"/>
        </w:tabs>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14:paraId="6A032CF9" w14:textId="77777777" w:rsidR="007B2115" w:rsidRDefault="007B2115" w:rsidP="007B2115">
      <w:pPr>
        <w:pStyle w:val="Prrafodelista"/>
        <w:tabs>
          <w:tab w:val="left" w:pos="284"/>
        </w:tabs>
        <w:spacing w:after="60"/>
        <w:ind w:left="928"/>
        <w:jc w:val="both"/>
        <w:rPr>
          <w:rFonts w:ascii="Arial" w:eastAsia="Calibri" w:hAnsi="Arial" w:cs="Arial"/>
          <w:b/>
          <w:bCs/>
        </w:rPr>
      </w:pPr>
    </w:p>
    <w:p w14:paraId="16E12F84" w14:textId="77777777" w:rsidR="00F36404" w:rsidRPr="000F23A6" w:rsidRDefault="00F36404" w:rsidP="000F23A6">
      <w:pPr>
        <w:tabs>
          <w:tab w:val="left" w:pos="284"/>
        </w:tabs>
        <w:spacing w:after="60"/>
        <w:ind w:left="568"/>
        <w:jc w:val="both"/>
        <w:rPr>
          <w:rFonts w:ascii="Arial" w:eastAsia="Calibri" w:hAnsi="Arial" w:cs="Arial"/>
          <w:b/>
          <w:bCs/>
        </w:rPr>
      </w:pPr>
      <w:r w:rsidRPr="000F23A6">
        <w:rPr>
          <w:rFonts w:ascii="Arial" w:eastAsia="Calibri" w:hAnsi="Arial" w:cs="Arial"/>
        </w:rPr>
        <w:t xml:space="preserve">El Secretario de la Comisión de Calificación dará fe del número de propuestas presentadas y efectuará el cierre del Acta de recepción de propuestas. </w:t>
      </w:r>
    </w:p>
    <w:p w14:paraId="57E8935F" w14:textId="77777777" w:rsidR="000D09F9" w:rsidRPr="000D09F9" w:rsidRDefault="000D09F9" w:rsidP="000D09F9">
      <w:pPr>
        <w:pStyle w:val="Sinespaciado"/>
        <w:rPr>
          <w:rFonts w:eastAsia="Calibri"/>
        </w:rPr>
      </w:pPr>
    </w:p>
    <w:p w14:paraId="106A9B1A" w14:textId="77777777" w:rsidR="003E5869" w:rsidRPr="008D0356" w:rsidRDefault="003E5869" w:rsidP="000F23A6">
      <w:pPr>
        <w:ind w:left="568"/>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64CCE406" w14:textId="77777777" w:rsidR="003E5869" w:rsidRPr="008D0356" w:rsidRDefault="003E5869" w:rsidP="000F23A6">
      <w:pPr>
        <w:ind w:firstLine="568"/>
        <w:jc w:val="both"/>
        <w:rPr>
          <w:rFonts w:ascii="Arial" w:eastAsia="Calibri" w:hAnsi="Arial" w:cs="Arial"/>
        </w:rPr>
      </w:pPr>
      <w:r w:rsidRPr="008D0356">
        <w:rPr>
          <w:rFonts w:ascii="Arial" w:eastAsia="Calibri" w:hAnsi="Arial" w:cs="Arial"/>
        </w:rPr>
        <w:t>Se considerará la hora de la CSBP como oficial.</w:t>
      </w:r>
    </w:p>
    <w:p w14:paraId="2354A122" w14:textId="77777777" w:rsidR="003E5869" w:rsidRPr="00D37915" w:rsidRDefault="003E5869" w:rsidP="003E5869">
      <w:pPr>
        <w:pStyle w:val="Prrafodelista"/>
        <w:numPr>
          <w:ilvl w:val="0"/>
          <w:numId w:val="1"/>
        </w:numPr>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PROPUESTAS PRESENTADAS FUERA DE PLAZO  </w:t>
      </w:r>
    </w:p>
    <w:p w14:paraId="00B65EDC" w14:textId="77777777" w:rsidR="0048310F" w:rsidRPr="004D3240" w:rsidRDefault="003E5869" w:rsidP="000D09F9">
      <w:pPr>
        <w:spacing w:after="60"/>
        <w:ind w:left="568"/>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6F61D8AA" w14:textId="77777777" w:rsidR="0048310F" w:rsidRDefault="0048310F" w:rsidP="0048310F">
      <w:pPr>
        <w:pStyle w:val="Prrafodelista"/>
        <w:ind w:left="284"/>
        <w:jc w:val="center"/>
        <w:rPr>
          <w:rFonts w:ascii="Arial" w:hAnsi="Arial" w:cs="Arial"/>
          <w:b/>
        </w:rPr>
      </w:pPr>
    </w:p>
    <w:p w14:paraId="17C1DB30" w14:textId="77777777" w:rsidR="0048310F" w:rsidRPr="00996FF8" w:rsidRDefault="00EF2904" w:rsidP="007C6E28">
      <w:pPr>
        <w:jc w:val="center"/>
        <w:rPr>
          <w:rFonts w:ascii="Arial" w:hAnsi="Arial" w:cs="Arial"/>
          <w:b/>
          <w:sz w:val="24"/>
          <w:szCs w:val="24"/>
        </w:rPr>
      </w:pPr>
      <w:r>
        <w:rPr>
          <w:rFonts w:ascii="Arial" w:hAnsi="Arial" w:cs="Arial"/>
          <w:b/>
          <w:sz w:val="24"/>
          <w:szCs w:val="24"/>
        </w:rPr>
        <w:br w:type="page"/>
      </w:r>
      <w:r w:rsidR="0048310F" w:rsidRPr="00996FF8">
        <w:rPr>
          <w:rFonts w:ascii="Arial" w:hAnsi="Arial" w:cs="Arial"/>
          <w:b/>
          <w:sz w:val="24"/>
          <w:szCs w:val="24"/>
        </w:rPr>
        <w:t>SECCIÓN IV</w:t>
      </w:r>
    </w:p>
    <w:p w14:paraId="03026EF9" w14:textId="77777777" w:rsidR="0048310F" w:rsidRPr="00996FF8" w:rsidRDefault="0048310F" w:rsidP="0048310F">
      <w:pPr>
        <w:pStyle w:val="Prrafodelista"/>
        <w:ind w:left="284"/>
        <w:jc w:val="center"/>
        <w:rPr>
          <w:rFonts w:ascii="Arial" w:hAnsi="Arial" w:cs="Arial"/>
          <w:b/>
          <w:sz w:val="24"/>
          <w:szCs w:val="24"/>
        </w:rPr>
      </w:pPr>
      <w:r w:rsidRPr="00996FF8">
        <w:rPr>
          <w:rFonts w:ascii="Arial" w:hAnsi="Arial" w:cs="Arial"/>
          <w:b/>
          <w:sz w:val="24"/>
          <w:szCs w:val="24"/>
        </w:rPr>
        <w:t>APERTURA DE PROPUESTAS</w:t>
      </w:r>
    </w:p>
    <w:p w14:paraId="0F67F238" w14:textId="77777777" w:rsidR="0048310F" w:rsidRPr="00B66D63" w:rsidRDefault="0048310F" w:rsidP="0048310F">
      <w:pPr>
        <w:pStyle w:val="Prrafodelista"/>
        <w:ind w:left="284"/>
        <w:jc w:val="center"/>
        <w:rPr>
          <w:rFonts w:ascii="Arial" w:hAnsi="Arial" w:cs="Arial"/>
          <w:b/>
        </w:rPr>
      </w:pPr>
    </w:p>
    <w:p w14:paraId="21C404D2"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PLAZO</w:t>
      </w:r>
    </w:p>
    <w:p w14:paraId="77F9B8CA" w14:textId="77777777" w:rsidR="0017014D" w:rsidRDefault="0048310F" w:rsidP="0017014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423308AE" w14:textId="77777777" w:rsidR="0048310F" w:rsidRPr="00920E52" w:rsidRDefault="0048310F" w:rsidP="0048310F">
      <w:pPr>
        <w:spacing w:after="0" w:line="240" w:lineRule="auto"/>
        <w:ind w:left="284"/>
        <w:jc w:val="both"/>
        <w:rPr>
          <w:rFonts w:ascii="Arial" w:hAnsi="Arial" w:cs="Arial"/>
          <w:b/>
        </w:rPr>
      </w:pPr>
      <w:r w:rsidRPr="00BC3CE6">
        <w:rPr>
          <w:rFonts w:ascii="Arial" w:hAnsi="Arial" w:cs="Arial"/>
        </w:rPr>
        <w:tab/>
      </w:r>
    </w:p>
    <w:p w14:paraId="3AE0D93F"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ACTO DE APERTURA</w:t>
      </w:r>
    </w:p>
    <w:p w14:paraId="5EFB1E27" w14:textId="77777777" w:rsidR="000D09F9" w:rsidRDefault="000D09F9" w:rsidP="00B62098">
      <w:pPr>
        <w:pStyle w:val="Prrafodelista"/>
        <w:tabs>
          <w:tab w:val="left" w:pos="1276"/>
        </w:tabs>
        <w:ind w:left="284"/>
        <w:jc w:val="both"/>
        <w:rPr>
          <w:rFonts w:ascii="Arial" w:hAnsi="Arial" w:cs="Arial"/>
        </w:rPr>
      </w:pPr>
    </w:p>
    <w:p w14:paraId="62C096F5" w14:textId="77777777" w:rsidR="0048310F" w:rsidRPr="00B62098" w:rsidRDefault="0048310F" w:rsidP="00B62098">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116C1836" w14:textId="77777777" w:rsidR="0048310F" w:rsidRPr="00564C5A" w:rsidRDefault="0048310F" w:rsidP="0048310F">
      <w:pPr>
        <w:ind w:left="360"/>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7AE995F9" w14:textId="77777777" w:rsidR="0048310F" w:rsidRPr="00564C5A" w:rsidRDefault="0048310F" w:rsidP="0048310F">
      <w:pPr>
        <w:ind w:left="360"/>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6E2B60CC" w14:textId="77777777" w:rsidR="0048310F" w:rsidRDefault="0048310F" w:rsidP="0048310F">
      <w:pPr>
        <w:ind w:left="360"/>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112D6F51" w14:textId="77777777" w:rsidR="0048310F" w:rsidRPr="00A47C8B" w:rsidRDefault="0048310F" w:rsidP="0048310F">
      <w:pPr>
        <w:ind w:left="360"/>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17143DFC" w14:textId="77777777" w:rsidR="0048310F" w:rsidRDefault="0048310F" w:rsidP="0048310F">
      <w:pPr>
        <w:ind w:left="360"/>
        <w:jc w:val="both"/>
        <w:rPr>
          <w:rFonts w:ascii="Arial" w:hAnsi="Arial" w:cs="Arial"/>
        </w:rPr>
      </w:pPr>
      <w:r>
        <w:rPr>
          <w:rFonts w:ascii="Arial" w:hAnsi="Arial" w:cs="Arial"/>
        </w:rPr>
        <w:t>Se dará lectura a los documentos legales, administrativos y técnicos.</w:t>
      </w:r>
    </w:p>
    <w:p w14:paraId="7E9AB1ED" w14:textId="77777777" w:rsidR="0048310F" w:rsidRDefault="0048310F" w:rsidP="0048310F">
      <w:pPr>
        <w:ind w:left="360"/>
        <w:jc w:val="both"/>
        <w:rPr>
          <w:rFonts w:ascii="Arial" w:hAnsi="Arial" w:cs="Arial"/>
        </w:rPr>
      </w:pPr>
      <w:r>
        <w:rPr>
          <w:rFonts w:ascii="Arial" w:hAnsi="Arial" w:cs="Arial"/>
        </w:rPr>
        <w:t xml:space="preserve">El </w:t>
      </w:r>
      <w:r w:rsidR="00F36404">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0FA8D8F2" w14:textId="77777777" w:rsidR="0048310F" w:rsidRPr="0028699F" w:rsidRDefault="0048310F" w:rsidP="0048310F">
      <w:pPr>
        <w:ind w:left="360"/>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5B977B87" w14:textId="77777777" w:rsidR="0048310F" w:rsidRPr="00920E52" w:rsidRDefault="00CF5381" w:rsidP="0048310F">
      <w:pPr>
        <w:pStyle w:val="Prrafodelista"/>
        <w:numPr>
          <w:ilvl w:val="0"/>
          <w:numId w:val="1"/>
        </w:numPr>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5D6ACC0C" w14:textId="77777777" w:rsidR="0048310F" w:rsidRDefault="0048310F" w:rsidP="0048310F">
      <w:pPr>
        <w:pStyle w:val="Prrafodelista"/>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6522D8AD" w14:textId="77777777" w:rsidR="0048310F" w:rsidRDefault="0048310F" w:rsidP="0048310F">
      <w:pPr>
        <w:pStyle w:val="Prrafodelista"/>
        <w:ind w:left="284"/>
        <w:jc w:val="both"/>
        <w:rPr>
          <w:rFonts w:ascii="Arial" w:hAnsi="Arial" w:cs="Arial"/>
        </w:rPr>
      </w:pPr>
    </w:p>
    <w:p w14:paraId="2FCDCCA2" w14:textId="77777777" w:rsidR="004336D1" w:rsidRDefault="004336D1" w:rsidP="0048310F">
      <w:pPr>
        <w:pStyle w:val="Prrafodelista"/>
        <w:ind w:left="284"/>
        <w:jc w:val="both"/>
        <w:rPr>
          <w:rFonts w:ascii="Arial" w:hAnsi="Arial" w:cs="Arial"/>
        </w:rPr>
      </w:pPr>
    </w:p>
    <w:p w14:paraId="04DF4968"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POSTERGACIÓN</w:t>
      </w:r>
    </w:p>
    <w:p w14:paraId="050FC51F" w14:textId="77777777" w:rsidR="0048310F" w:rsidRDefault="0048310F" w:rsidP="0048310F">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4909DB6D" w14:textId="77777777" w:rsidR="0048310F" w:rsidRDefault="0048310F" w:rsidP="0048310F">
      <w:pPr>
        <w:pStyle w:val="Prrafodelista"/>
        <w:ind w:left="284"/>
        <w:jc w:val="both"/>
        <w:rPr>
          <w:rFonts w:ascii="Arial" w:hAnsi="Arial" w:cs="Arial"/>
        </w:rPr>
      </w:pPr>
    </w:p>
    <w:p w14:paraId="4EA79A27" w14:textId="26250905" w:rsidR="004820C6" w:rsidRPr="00BB3C78" w:rsidRDefault="00F36404" w:rsidP="004336D1">
      <w:pPr>
        <w:pStyle w:val="Prrafodelista"/>
        <w:ind w:left="284"/>
        <w:jc w:val="both"/>
        <w:rPr>
          <w:rFonts w:ascii="Arial" w:hAnsi="Arial" w:cs="Arial"/>
        </w:rPr>
      </w:pPr>
      <w:r>
        <w:rPr>
          <w:rFonts w:ascii="Arial" w:hAnsi="Arial" w:cs="Arial"/>
        </w:rPr>
        <w:t>Esta decisión será comunicada mediante la página web de la CSBP a tod</w:t>
      </w:r>
      <w:r w:rsidR="004336D1">
        <w:rPr>
          <w:rFonts w:ascii="Arial" w:hAnsi="Arial" w:cs="Arial"/>
        </w:rPr>
        <w:t>os los potenciales proponentes.</w:t>
      </w:r>
    </w:p>
    <w:p w14:paraId="0ED19D91" w14:textId="77777777" w:rsidR="0048310F" w:rsidRPr="00920E52" w:rsidRDefault="0048310F" w:rsidP="0048310F">
      <w:pPr>
        <w:pStyle w:val="Prrafodelista"/>
        <w:ind w:left="284"/>
        <w:jc w:val="center"/>
        <w:rPr>
          <w:rFonts w:ascii="Arial" w:hAnsi="Arial" w:cs="Arial"/>
          <w:b/>
          <w:sz w:val="24"/>
          <w:szCs w:val="24"/>
        </w:rPr>
      </w:pPr>
      <w:r w:rsidRPr="00920E52">
        <w:rPr>
          <w:rFonts w:ascii="Arial" w:hAnsi="Arial" w:cs="Arial"/>
          <w:b/>
          <w:sz w:val="24"/>
          <w:szCs w:val="24"/>
        </w:rPr>
        <w:t>CAPÍTULO III</w:t>
      </w:r>
    </w:p>
    <w:p w14:paraId="1A967D86" w14:textId="77777777" w:rsidR="0048310F" w:rsidRPr="00920E52" w:rsidRDefault="00EF2904" w:rsidP="0048310F">
      <w:pPr>
        <w:pStyle w:val="Prrafodelista"/>
        <w:ind w:left="284"/>
        <w:jc w:val="center"/>
        <w:rPr>
          <w:rFonts w:ascii="Arial" w:hAnsi="Arial" w:cs="Arial"/>
          <w:b/>
          <w:sz w:val="24"/>
          <w:szCs w:val="24"/>
        </w:rPr>
      </w:pPr>
      <w:r w:rsidRPr="00920E52">
        <w:rPr>
          <w:rFonts w:ascii="Arial" w:hAnsi="Arial" w:cs="Arial"/>
          <w:b/>
          <w:sz w:val="24"/>
          <w:szCs w:val="24"/>
        </w:rPr>
        <w:t>EVALUACIÓN</w:t>
      </w:r>
      <w:r w:rsidR="0048310F" w:rsidRPr="00920E52">
        <w:rPr>
          <w:rFonts w:ascii="Arial" w:hAnsi="Arial" w:cs="Arial"/>
          <w:b/>
          <w:sz w:val="24"/>
          <w:szCs w:val="24"/>
        </w:rPr>
        <w:t xml:space="preserve"> Y RESULTADOS</w:t>
      </w:r>
    </w:p>
    <w:p w14:paraId="1A5A39DA" w14:textId="77777777" w:rsidR="0048310F" w:rsidRDefault="0048310F" w:rsidP="0048310F">
      <w:pPr>
        <w:pStyle w:val="Prrafodelista"/>
        <w:ind w:left="284"/>
        <w:jc w:val="center"/>
        <w:rPr>
          <w:rFonts w:ascii="Arial" w:hAnsi="Arial" w:cs="Arial"/>
          <w:b/>
        </w:rPr>
      </w:pPr>
    </w:p>
    <w:p w14:paraId="126A0E34" w14:textId="77777777" w:rsidR="0048310F" w:rsidRPr="00F2165E" w:rsidRDefault="0048310F" w:rsidP="0048310F">
      <w:pPr>
        <w:pStyle w:val="Prrafodelista"/>
        <w:ind w:left="284"/>
        <w:jc w:val="center"/>
        <w:rPr>
          <w:rFonts w:ascii="Arial" w:hAnsi="Arial" w:cs="Arial"/>
          <w:b/>
          <w:sz w:val="24"/>
          <w:szCs w:val="24"/>
        </w:rPr>
      </w:pPr>
      <w:r w:rsidRPr="00F2165E">
        <w:rPr>
          <w:rFonts w:ascii="Arial" w:hAnsi="Arial" w:cs="Arial"/>
          <w:b/>
          <w:sz w:val="24"/>
          <w:szCs w:val="24"/>
        </w:rPr>
        <w:t>SECCIÓN I</w:t>
      </w:r>
    </w:p>
    <w:p w14:paraId="09AFA89A" w14:textId="77777777" w:rsidR="0048310F" w:rsidRPr="00F2165E" w:rsidRDefault="00EF2904" w:rsidP="0048310F">
      <w:pPr>
        <w:pStyle w:val="Prrafodelista"/>
        <w:ind w:left="284"/>
        <w:jc w:val="center"/>
        <w:rPr>
          <w:rFonts w:ascii="Arial" w:hAnsi="Arial" w:cs="Arial"/>
          <w:b/>
          <w:sz w:val="24"/>
          <w:szCs w:val="24"/>
        </w:rPr>
      </w:pPr>
      <w:r w:rsidRPr="00F2165E">
        <w:rPr>
          <w:rFonts w:ascii="Arial" w:hAnsi="Arial" w:cs="Arial"/>
          <w:b/>
          <w:sz w:val="24"/>
          <w:szCs w:val="24"/>
        </w:rPr>
        <w:t>EVALUACIÓN</w:t>
      </w:r>
      <w:r w:rsidR="0048310F" w:rsidRPr="00F2165E">
        <w:rPr>
          <w:rFonts w:ascii="Arial" w:hAnsi="Arial" w:cs="Arial"/>
          <w:b/>
          <w:sz w:val="24"/>
          <w:szCs w:val="24"/>
        </w:rPr>
        <w:t xml:space="preserve"> DE LAS PROPUESTAS</w:t>
      </w:r>
    </w:p>
    <w:p w14:paraId="32E3C8E7" w14:textId="77777777" w:rsidR="0048310F" w:rsidRDefault="0048310F" w:rsidP="0048310F">
      <w:pPr>
        <w:pStyle w:val="Prrafodelista"/>
        <w:ind w:left="284"/>
        <w:rPr>
          <w:rFonts w:ascii="Arial" w:hAnsi="Arial" w:cs="Arial"/>
        </w:rPr>
      </w:pPr>
    </w:p>
    <w:p w14:paraId="679F1F28" w14:textId="77777777" w:rsidR="0003117E" w:rsidRDefault="0003117E" w:rsidP="0003117E">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781FE7C4" w14:textId="77777777" w:rsidR="00F2356D" w:rsidRDefault="0003117E" w:rsidP="00F2356D">
      <w:pPr>
        <w:pStyle w:val="Prrafodelista"/>
        <w:ind w:left="284"/>
        <w:jc w:val="both"/>
        <w:rPr>
          <w:rFonts w:ascii="Arial" w:hAnsi="Arial" w:cs="Arial"/>
        </w:rPr>
      </w:pPr>
      <w:r>
        <w:rPr>
          <w:rFonts w:ascii="Arial" w:hAnsi="Arial" w:cs="Arial"/>
        </w:rPr>
        <w:t xml:space="preserve">La calificación de propuestas, se efectuará utilizando el sistema de evaluación y adjudicación: </w:t>
      </w:r>
      <w:r>
        <w:rPr>
          <w:rFonts w:ascii="Arial" w:hAnsi="Arial" w:cs="Arial"/>
          <w:b/>
        </w:rPr>
        <w:t>CALIDAD y COSTO</w:t>
      </w:r>
      <w:r w:rsidRPr="00F26656">
        <w:rPr>
          <w:rFonts w:ascii="Arial" w:hAnsi="Arial" w:cs="Arial"/>
        </w:rPr>
        <w:t>.</w:t>
      </w:r>
    </w:p>
    <w:p w14:paraId="0F361F00" w14:textId="77777777" w:rsidR="00CD5152" w:rsidRDefault="00CD5152" w:rsidP="00F2356D">
      <w:pPr>
        <w:pStyle w:val="Prrafodelista"/>
        <w:ind w:left="284"/>
        <w:jc w:val="both"/>
        <w:rPr>
          <w:rFonts w:ascii="Arial" w:hAnsi="Arial" w:cs="Arial"/>
        </w:rPr>
      </w:pPr>
    </w:p>
    <w:p w14:paraId="3017A866" w14:textId="77777777" w:rsidR="00693525" w:rsidRDefault="00693525" w:rsidP="00693525">
      <w:pPr>
        <w:pStyle w:val="Prrafodelista"/>
        <w:numPr>
          <w:ilvl w:val="0"/>
          <w:numId w:val="1"/>
        </w:numPr>
        <w:ind w:left="284" w:hanging="426"/>
        <w:rPr>
          <w:rFonts w:ascii="Arial" w:hAnsi="Arial" w:cs="Arial"/>
          <w:b/>
        </w:rPr>
      </w:pPr>
      <w:r w:rsidRPr="00F2356D">
        <w:rPr>
          <w:rFonts w:ascii="Arial" w:hAnsi="Arial" w:cs="Arial"/>
          <w:b/>
        </w:rPr>
        <w:t>EVALUACIÓN (CALIDAD Y COSTO)</w:t>
      </w:r>
    </w:p>
    <w:p w14:paraId="452FC4BE" w14:textId="65627920" w:rsidR="0003117E" w:rsidRDefault="0003117E" w:rsidP="0003117E">
      <w:pPr>
        <w:tabs>
          <w:tab w:val="left" w:pos="993"/>
          <w:tab w:val="left" w:pos="1418"/>
        </w:tabs>
        <w:ind w:left="993" w:hanging="993"/>
        <w:jc w:val="both"/>
        <w:rPr>
          <w:rFonts w:ascii="Arial" w:hAnsi="Arial" w:cs="Arial"/>
        </w:rPr>
      </w:pPr>
      <w:r>
        <w:rPr>
          <w:rFonts w:ascii="Arial" w:hAnsi="Arial" w:cs="Arial"/>
        </w:rPr>
        <w:t xml:space="preserve">     </w:t>
      </w:r>
      <w:r w:rsidR="0012150B">
        <w:rPr>
          <w:rStyle w:val="Ttulo1Car"/>
        </w:rPr>
        <w:t>39</w:t>
      </w:r>
      <w:r w:rsidRPr="00F2356D">
        <w:rPr>
          <w:rStyle w:val="Ttulo1Car"/>
        </w:rPr>
        <w:t>.1</w:t>
      </w:r>
      <w:r>
        <w:rPr>
          <w:rFonts w:ascii="Arial" w:hAnsi="Arial" w:cs="Arial"/>
        </w:rPr>
        <w:t xml:space="preserve">   </w:t>
      </w:r>
      <w:r w:rsidRPr="00734148">
        <w:rPr>
          <w:rFonts w:ascii="Arial" w:hAnsi="Arial" w:cs="Arial"/>
        </w:rPr>
        <w:t xml:space="preserve">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549B8BF5" w14:textId="77777777"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14:paraId="6E551529" w14:textId="77777777" w:rsidR="0003117E" w:rsidRPr="00F056FD" w:rsidRDefault="0003117E" w:rsidP="0003117E">
      <w:pPr>
        <w:ind w:left="993"/>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5119B9F5" w14:textId="77777777" w:rsidR="0003117E" w:rsidRDefault="0003117E" w:rsidP="0003117E">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62FFD3C7" w14:textId="55C4821C" w:rsidR="0003117E" w:rsidRPr="00054BD2" w:rsidRDefault="00F2356D" w:rsidP="0003117E">
      <w:pPr>
        <w:tabs>
          <w:tab w:val="left" w:pos="142"/>
          <w:tab w:val="left" w:pos="993"/>
        </w:tabs>
        <w:ind w:left="993" w:hanging="993"/>
        <w:jc w:val="both"/>
        <w:rPr>
          <w:rFonts w:ascii="Arial" w:hAnsi="Arial" w:cs="Arial"/>
        </w:rPr>
      </w:pPr>
      <w:r>
        <w:rPr>
          <w:rStyle w:val="Ttulo1Car"/>
        </w:rPr>
        <w:t xml:space="preserve">  </w:t>
      </w:r>
      <w:r w:rsidR="0012150B">
        <w:rPr>
          <w:rStyle w:val="Ttulo1Car"/>
        </w:rPr>
        <w:t>39</w:t>
      </w:r>
      <w:r w:rsidRPr="00F2356D">
        <w:rPr>
          <w:rStyle w:val="Ttulo1Car"/>
        </w:rPr>
        <w:t>.</w:t>
      </w:r>
      <w:r>
        <w:rPr>
          <w:rStyle w:val="Ttulo1Car"/>
        </w:rPr>
        <w:t xml:space="preserve">2    </w:t>
      </w:r>
      <w:r w:rsidR="0003117E">
        <w:rPr>
          <w:rFonts w:ascii="Arial" w:hAnsi="Arial" w:cs="Arial"/>
        </w:rPr>
        <w:t>Las propuestas que hayan cumplido con todos los requisitos exigidos para la documentación legal y administrativa serán sometidas a:</w:t>
      </w:r>
    </w:p>
    <w:p w14:paraId="0B6C6917" w14:textId="77777777"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59084B21" w14:textId="77777777"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2E371E89" w14:textId="77777777" w:rsidR="0003117E" w:rsidRDefault="0003117E" w:rsidP="0003117E">
      <w:pPr>
        <w:tabs>
          <w:tab w:val="left" w:pos="993"/>
          <w:tab w:val="left" w:pos="1418"/>
        </w:tabs>
        <w:spacing w:after="0" w:line="240" w:lineRule="auto"/>
        <w:ind w:left="992" w:hanging="992"/>
        <w:jc w:val="both"/>
        <w:rPr>
          <w:rFonts w:ascii="Arial" w:hAnsi="Arial" w:cs="Arial"/>
        </w:rPr>
      </w:pPr>
    </w:p>
    <w:p w14:paraId="2A4FEAA4" w14:textId="77777777" w:rsidR="00CD5152" w:rsidRDefault="00CD5152" w:rsidP="0003117E">
      <w:pPr>
        <w:tabs>
          <w:tab w:val="left" w:pos="993"/>
          <w:tab w:val="left" w:pos="1418"/>
        </w:tabs>
        <w:spacing w:after="0" w:line="240" w:lineRule="auto"/>
        <w:ind w:left="992" w:hanging="992"/>
        <w:jc w:val="both"/>
        <w:rPr>
          <w:rFonts w:ascii="Arial" w:hAnsi="Arial" w:cs="Arial"/>
        </w:rPr>
      </w:pPr>
    </w:p>
    <w:p w14:paraId="139B36AE" w14:textId="032A445E" w:rsidR="0003117E" w:rsidRDefault="0003117E" w:rsidP="0003117E">
      <w:pPr>
        <w:tabs>
          <w:tab w:val="left" w:pos="142"/>
          <w:tab w:val="left" w:pos="993"/>
          <w:tab w:val="left" w:pos="1418"/>
        </w:tabs>
        <w:ind w:left="993" w:hanging="993"/>
        <w:jc w:val="both"/>
        <w:rPr>
          <w:rFonts w:ascii="Arial" w:hAnsi="Arial" w:cs="Arial"/>
        </w:rPr>
      </w:pPr>
      <w:r>
        <w:rPr>
          <w:rFonts w:ascii="Arial" w:hAnsi="Arial" w:cs="Arial"/>
        </w:rPr>
        <w:t xml:space="preserve">   </w:t>
      </w:r>
      <w:r w:rsidR="0012150B">
        <w:rPr>
          <w:rFonts w:ascii="Arial" w:hAnsi="Arial" w:cs="Arial"/>
          <w:b/>
        </w:rPr>
        <w:t>39</w:t>
      </w:r>
      <w:r w:rsidRPr="00E95E92">
        <w:rPr>
          <w:rFonts w:ascii="Arial" w:hAnsi="Arial" w:cs="Arial"/>
          <w:b/>
        </w:rPr>
        <w:t>.3</w:t>
      </w:r>
      <w:r>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14:paraId="56E94C6D" w14:textId="77777777" w:rsidR="00CD5152" w:rsidRDefault="00CD5152" w:rsidP="0003117E">
      <w:pPr>
        <w:tabs>
          <w:tab w:val="left" w:pos="142"/>
          <w:tab w:val="left" w:pos="993"/>
          <w:tab w:val="left" w:pos="1418"/>
        </w:tabs>
        <w:ind w:left="993" w:hanging="993"/>
        <w:jc w:val="both"/>
        <w:rPr>
          <w:rFonts w:ascii="Arial" w:hAnsi="Arial" w:cs="Arial"/>
        </w:rPr>
      </w:pP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6737"/>
        <w:gridCol w:w="1559"/>
      </w:tblGrid>
      <w:tr w:rsidR="000457AD" w:rsidRPr="009E49E3" w14:paraId="50B8555B" w14:textId="77777777" w:rsidTr="00B74124">
        <w:trPr>
          <w:trHeight w:val="408"/>
        </w:trPr>
        <w:tc>
          <w:tcPr>
            <w:tcW w:w="7527" w:type="dxa"/>
            <w:gridSpan w:val="2"/>
            <w:shd w:val="clear" w:color="auto" w:fill="auto"/>
            <w:noWrap/>
            <w:vAlign w:val="center"/>
            <w:hideMark/>
          </w:tcPr>
          <w:p w14:paraId="55CE3951"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REQUISITOS</w:t>
            </w:r>
          </w:p>
        </w:tc>
        <w:tc>
          <w:tcPr>
            <w:tcW w:w="1559" w:type="dxa"/>
            <w:shd w:val="clear" w:color="auto" w:fill="auto"/>
            <w:noWrap/>
            <w:vAlign w:val="center"/>
            <w:hideMark/>
          </w:tcPr>
          <w:p w14:paraId="6379BF9A"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PUNTAJE</w:t>
            </w:r>
          </w:p>
        </w:tc>
      </w:tr>
      <w:tr w:rsidR="000457AD" w:rsidRPr="009E49E3" w14:paraId="1942734F" w14:textId="77777777" w:rsidTr="00B74124">
        <w:trPr>
          <w:trHeight w:val="408"/>
        </w:trPr>
        <w:tc>
          <w:tcPr>
            <w:tcW w:w="790" w:type="dxa"/>
            <w:shd w:val="clear" w:color="auto" w:fill="auto"/>
            <w:noWrap/>
            <w:vAlign w:val="center"/>
            <w:hideMark/>
          </w:tcPr>
          <w:p w14:paraId="4AAF58CD" w14:textId="77777777" w:rsidR="000457AD" w:rsidRPr="009E49E3" w:rsidRDefault="000457AD" w:rsidP="00B74124">
            <w:pPr>
              <w:spacing w:after="0" w:line="240" w:lineRule="auto"/>
              <w:jc w:val="center"/>
              <w:rPr>
                <w:rFonts w:ascii="Arial" w:hAnsi="Arial" w:cs="Arial"/>
                <w:b/>
                <w:bCs/>
                <w:color w:val="000000"/>
                <w:sz w:val="20"/>
                <w:szCs w:val="20"/>
              </w:rPr>
            </w:pPr>
            <w:r w:rsidRPr="009E49E3">
              <w:rPr>
                <w:rFonts w:ascii="Arial" w:hAnsi="Arial" w:cs="Arial"/>
                <w:b/>
                <w:bCs/>
                <w:color w:val="000000"/>
                <w:sz w:val="20"/>
                <w:szCs w:val="20"/>
              </w:rPr>
              <w:t>A.</w:t>
            </w:r>
          </w:p>
        </w:tc>
        <w:tc>
          <w:tcPr>
            <w:tcW w:w="6737" w:type="dxa"/>
            <w:shd w:val="clear" w:color="auto" w:fill="auto"/>
            <w:noWrap/>
            <w:vAlign w:val="center"/>
            <w:hideMark/>
          </w:tcPr>
          <w:p w14:paraId="43EE9B05"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REQUISITOS BASICOS</w:t>
            </w:r>
          </w:p>
        </w:tc>
        <w:tc>
          <w:tcPr>
            <w:tcW w:w="1559" w:type="dxa"/>
            <w:shd w:val="clear" w:color="auto" w:fill="auto"/>
            <w:noWrap/>
            <w:vAlign w:val="center"/>
            <w:hideMark/>
          </w:tcPr>
          <w:p w14:paraId="33BDF3E5" w14:textId="77777777" w:rsidR="000457AD" w:rsidRPr="00546DA1" w:rsidRDefault="000457AD" w:rsidP="00B74124">
            <w:pPr>
              <w:spacing w:after="0" w:line="240" w:lineRule="auto"/>
              <w:jc w:val="center"/>
              <w:rPr>
                <w:rFonts w:cs="Calibri"/>
                <w:color w:val="000000"/>
                <w:sz w:val="20"/>
                <w:szCs w:val="20"/>
              </w:rPr>
            </w:pPr>
            <w:r w:rsidRPr="00546DA1">
              <w:rPr>
                <w:rFonts w:cs="Calibri"/>
                <w:color w:val="000000"/>
                <w:sz w:val="20"/>
                <w:szCs w:val="20"/>
              </w:rPr>
              <w:t>42</w:t>
            </w:r>
          </w:p>
        </w:tc>
      </w:tr>
      <w:tr w:rsidR="000457AD" w:rsidRPr="009E49E3" w14:paraId="7122EC80" w14:textId="77777777" w:rsidTr="00B74124">
        <w:trPr>
          <w:trHeight w:val="408"/>
        </w:trPr>
        <w:tc>
          <w:tcPr>
            <w:tcW w:w="790" w:type="dxa"/>
            <w:shd w:val="clear" w:color="auto" w:fill="auto"/>
            <w:noWrap/>
            <w:vAlign w:val="center"/>
            <w:hideMark/>
          </w:tcPr>
          <w:p w14:paraId="254E4C62" w14:textId="77777777" w:rsidR="000457AD" w:rsidRPr="00BE365E" w:rsidRDefault="000457AD" w:rsidP="00B74124">
            <w:pPr>
              <w:spacing w:after="0" w:line="240" w:lineRule="auto"/>
              <w:jc w:val="center"/>
              <w:rPr>
                <w:rFonts w:ascii="Arial" w:hAnsi="Arial" w:cs="Arial"/>
                <w:b/>
                <w:color w:val="000000"/>
                <w:sz w:val="20"/>
                <w:szCs w:val="20"/>
              </w:rPr>
            </w:pPr>
            <w:r w:rsidRPr="00BE365E">
              <w:rPr>
                <w:rFonts w:ascii="Arial" w:hAnsi="Arial" w:cs="Arial"/>
                <w:b/>
                <w:color w:val="000000"/>
                <w:sz w:val="20"/>
                <w:szCs w:val="20"/>
              </w:rPr>
              <w:t>B.</w:t>
            </w:r>
          </w:p>
        </w:tc>
        <w:tc>
          <w:tcPr>
            <w:tcW w:w="6737" w:type="dxa"/>
            <w:shd w:val="clear" w:color="auto" w:fill="auto"/>
            <w:vAlign w:val="center"/>
            <w:hideMark/>
          </w:tcPr>
          <w:p w14:paraId="47D5054C" w14:textId="77777777" w:rsidR="000457AD" w:rsidRPr="00546DA1" w:rsidRDefault="000457AD" w:rsidP="00B74124">
            <w:pPr>
              <w:spacing w:after="0" w:line="240" w:lineRule="auto"/>
              <w:jc w:val="center"/>
              <w:rPr>
                <w:rFonts w:ascii="Arial" w:hAnsi="Arial" w:cs="Arial"/>
                <w:b/>
                <w:bCs/>
                <w:color w:val="000000"/>
                <w:sz w:val="20"/>
                <w:szCs w:val="20"/>
              </w:rPr>
            </w:pPr>
            <w:r w:rsidRPr="00546DA1">
              <w:rPr>
                <w:rFonts w:ascii="Arial" w:hAnsi="Arial" w:cs="Arial"/>
                <w:b/>
                <w:bCs/>
                <w:color w:val="000000"/>
                <w:sz w:val="20"/>
                <w:szCs w:val="20"/>
              </w:rPr>
              <w:t>REQUISITOS COMPLEMENTARIOS</w:t>
            </w:r>
          </w:p>
        </w:tc>
        <w:tc>
          <w:tcPr>
            <w:tcW w:w="1559" w:type="dxa"/>
            <w:shd w:val="clear" w:color="auto" w:fill="auto"/>
            <w:noWrap/>
            <w:vAlign w:val="center"/>
            <w:hideMark/>
          </w:tcPr>
          <w:p w14:paraId="52390934" w14:textId="77777777" w:rsidR="000457AD" w:rsidRPr="00546DA1" w:rsidRDefault="000457AD" w:rsidP="00B74124">
            <w:pPr>
              <w:spacing w:after="0" w:line="240" w:lineRule="auto"/>
              <w:jc w:val="center"/>
              <w:rPr>
                <w:rFonts w:cs="Calibri"/>
                <w:color w:val="000000"/>
                <w:sz w:val="20"/>
                <w:szCs w:val="20"/>
              </w:rPr>
            </w:pPr>
            <w:r w:rsidRPr="00546DA1">
              <w:rPr>
                <w:rFonts w:cs="Calibri"/>
                <w:color w:val="000000"/>
                <w:sz w:val="20"/>
                <w:szCs w:val="20"/>
              </w:rPr>
              <w:t>18</w:t>
            </w:r>
          </w:p>
        </w:tc>
      </w:tr>
      <w:tr w:rsidR="000457AD" w:rsidRPr="00262073" w14:paraId="58EB6897" w14:textId="77777777" w:rsidTr="00B74124">
        <w:trPr>
          <w:trHeight w:val="408"/>
        </w:trPr>
        <w:tc>
          <w:tcPr>
            <w:tcW w:w="790" w:type="dxa"/>
            <w:shd w:val="clear" w:color="auto" w:fill="auto"/>
            <w:noWrap/>
            <w:vAlign w:val="center"/>
            <w:hideMark/>
          </w:tcPr>
          <w:p w14:paraId="63D7D7D2"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B1.</w:t>
            </w:r>
          </w:p>
        </w:tc>
        <w:tc>
          <w:tcPr>
            <w:tcW w:w="6737" w:type="dxa"/>
            <w:shd w:val="clear" w:color="auto" w:fill="auto"/>
            <w:vAlign w:val="center"/>
          </w:tcPr>
          <w:p w14:paraId="6A7F6DBA" w14:textId="77777777" w:rsidR="000457AD" w:rsidRPr="00546DA1"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p>
          <w:p w14:paraId="35A15BA0" w14:textId="792C352A" w:rsidR="000457AD" w:rsidRPr="00546DA1"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r w:rsidRPr="00546DA1">
              <w:rPr>
                <w:rFonts w:ascii="Arial" w:hAnsi="Arial" w:cs="Arial"/>
                <w:sz w:val="20"/>
                <w:szCs w:val="20"/>
              </w:rPr>
              <w:t xml:space="preserve">Plan de Trabajo del Servicio (Se asignará </w:t>
            </w:r>
            <w:r w:rsidR="005D0913" w:rsidRPr="00546DA1">
              <w:rPr>
                <w:rFonts w:ascii="Arial" w:hAnsi="Arial" w:cs="Arial"/>
                <w:sz w:val="20"/>
                <w:szCs w:val="20"/>
              </w:rPr>
              <w:t>4</w:t>
            </w:r>
            <w:r w:rsidRPr="00546DA1">
              <w:rPr>
                <w:rFonts w:ascii="Arial" w:hAnsi="Arial" w:cs="Arial"/>
                <w:sz w:val="20"/>
                <w:szCs w:val="20"/>
              </w:rPr>
              <w:t xml:space="preserve"> puntos a la propuesta con mejor plan de trabajo y a las demás en forma inversamente proporcional).</w:t>
            </w:r>
          </w:p>
          <w:p w14:paraId="0A44E7EA" w14:textId="77777777" w:rsidR="000457AD" w:rsidRPr="00546DA1"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p>
        </w:tc>
        <w:tc>
          <w:tcPr>
            <w:tcW w:w="1559" w:type="dxa"/>
            <w:shd w:val="clear" w:color="auto" w:fill="auto"/>
            <w:noWrap/>
            <w:vAlign w:val="center"/>
            <w:hideMark/>
          </w:tcPr>
          <w:p w14:paraId="1081A6DF" w14:textId="59F41414" w:rsidR="000457AD" w:rsidRPr="00546DA1" w:rsidRDefault="009D458F" w:rsidP="00B74124">
            <w:pPr>
              <w:spacing w:after="0" w:line="240" w:lineRule="auto"/>
              <w:jc w:val="center"/>
              <w:rPr>
                <w:rFonts w:cs="Calibri"/>
                <w:b/>
                <w:color w:val="000000"/>
                <w:sz w:val="20"/>
                <w:szCs w:val="20"/>
              </w:rPr>
            </w:pPr>
            <w:r w:rsidRPr="00546DA1">
              <w:rPr>
                <w:rFonts w:cs="Calibri"/>
                <w:b/>
                <w:color w:val="000000"/>
                <w:sz w:val="20"/>
                <w:szCs w:val="20"/>
              </w:rPr>
              <w:t>4</w:t>
            </w:r>
          </w:p>
        </w:tc>
      </w:tr>
      <w:tr w:rsidR="000457AD" w:rsidRPr="00262073" w14:paraId="582B9997" w14:textId="77777777" w:rsidTr="00B74124">
        <w:trPr>
          <w:trHeight w:val="408"/>
        </w:trPr>
        <w:tc>
          <w:tcPr>
            <w:tcW w:w="790" w:type="dxa"/>
            <w:shd w:val="clear" w:color="auto" w:fill="auto"/>
            <w:noWrap/>
            <w:vAlign w:val="center"/>
            <w:hideMark/>
          </w:tcPr>
          <w:p w14:paraId="5A184FCE"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B2.</w:t>
            </w:r>
          </w:p>
        </w:tc>
        <w:tc>
          <w:tcPr>
            <w:tcW w:w="6737" w:type="dxa"/>
            <w:shd w:val="clear" w:color="auto" w:fill="auto"/>
            <w:vAlign w:val="center"/>
          </w:tcPr>
          <w:p w14:paraId="71BA81B3" w14:textId="77777777" w:rsidR="000457AD" w:rsidRPr="00546DA1" w:rsidRDefault="000457AD" w:rsidP="00B74124">
            <w:pPr>
              <w:spacing w:after="0" w:line="240" w:lineRule="auto"/>
              <w:jc w:val="both"/>
              <w:rPr>
                <w:rFonts w:ascii="Arial" w:hAnsi="Arial" w:cs="Arial"/>
                <w:sz w:val="20"/>
                <w:szCs w:val="20"/>
              </w:rPr>
            </w:pPr>
          </w:p>
          <w:p w14:paraId="1B0EB780" w14:textId="77777777" w:rsidR="000457AD" w:rsidRPr="00546DA1" w:rsidRDefault="000457AD" w:rsidP="00B74124">
            <w:pPr>
              <w:spacing w:after="0" w:line="240" w:lineRule="auto"/>
              <w:jc w:val="both"/>
              <w:rPr>
                <w:rFonts w:ascii="Arial" w:hAnsi="Arial" w:cs="Arial"/>
                <w:sz w:val="20"/>
                <w:szCs w:val="20"/>
              </w:rPr>
            </w:pPr>
            <w:r w:rsidRPr="00546DA1">
              <w:rPr>
                <w:rFonts w:ascii="Arial" w:hAnsi="Arial" w:cs="Arial"/>
                <w:sz w:val="20"/>
                <w:szCs w:val="20"/>
              </w:rPr>
              <w:t>Experiencia de la empresa (Se asignará 5 puntos a las empresas que tengan mayor tiempo de experiencia y a las demás en forma inversamente proporcional).</w:t>
            </w:r>
          </w:p>
        </w:tc>
        <w:tc>
          <w:tcPr>
            <w:tcW w:w="1559" w:type="dxa"/>
            <w:shd w:val="clear" w:color="auto" w:fill="auto"/>
            <w:noWrap/>
            <w:vAlign w:val="center"/>
          </w:tcPr>
          <w:p w14:paraId="1EA26C90" w14:textId="77777777" w:rsidR="000457AD" w:rsidRPr="00546DA1" w:rsidRDefault="000457AD" w:rsidP="00B74124">
            <w:pPr>
              <w:spacing w:after="0" w:line="240" w:lineRule="auto"/>
              <w:jc w:val="center"/>
              <w:rPr>
                <w:rFonts w:cs="Calibri"/>
                <w:b/>
                <w:color w:val="000000"/>
                <w:sz w:val="20"/>
                <w:szCs w:val="20"/>
              </w:rPr>
            </w:pPr>
            <w:r w:rsidRPr="00546DA1">
              <w:rPr>
                <w:rFonts w:cs="Calibri"/>
                <w:b/>
                <w:color w:val="000000"/>
                <w:sz w:val="20"/>
                <w:szCs w:val="20"/>
              </w:rPr>
              <w:t>5</w:t>
            </w:r>
          </w:p>
        </w:tc>
      </w:tr>
      <w:tr w:rsidR="000457AD" w:rsidRPr="00A55820" w14:paraId="1BF75CCA" w14:textId="77777777" w:rsidTr="00B74124">
        <w:trPr>
          <w:trHeight w:val="40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286C"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B3.</w:t>
            </w:r>
          </w:p>
        </w:tc>
        <w:tc>
          <w:tcPr>
            <w:tcW w:w="6737" w:type="dxa"/>
            <w:tcBorders>
              <w:top w:val="single" w:sz="4" w:space="0" w:color="auto"/>
              <w:left w:val="single" w:sz="4" w:space="0" w:color="auto"/>
              <w:bottom w:val="single" w:sz="4" w:space="0" w:color="auto"/>
              <w:right w:val="single" w:sz="4" w:space="0" w:color="auto"/>
            </w:tcBorders>
            <w:shd w:val="clear" w:color="auto" w:fill="auto"/>
            <w:vAlign w:val="center"/>
          </w:tcPr>
          <w:p w14:paraId="500B86A8" w14:textId="77777777" w:rsidR="000457AD" w:rsidRPr="00546DA1" w:rsidRDefault="000457AD" w:rsidP="00B74124">
            <w:pPr>
              <w:spacing w:after="0" w:line="240" w:lineRule="auto"/>
              <w:jc w:val="both"/>
              <w:rPr>
                <w:rFonts w:ascii="Arial" w:hAnsi="Arial" w:cs="Arial"/>
                <w:b/>
                <w:sz w:val="20"/>
                <w:szCs w:val="20"/>
              </w:rPr>
            </w:pPr>
          </w:p>
          <w:p w14:paraId="6539C98C" w14:textId="775733AA" w:rsidR="000457AD" w:rsidRPr="00546DA1" w:rsidRDefault="000457AD" w:rsidP="005D0913">
            <w:pPr>
              <w:spacing w:after="0" w:line="240" w:lineRule="auto"/>
              <w:jc w:val="both"/>
              <w:rPr>
                <w:rFonts w:ascii="Arial" w:hAnsi="Arial" w:cs="Arial"/>
                <w:sz w:val="20"/>
                <w:szCs w:val="20"/>
              </w:rPr>
            </w:pPr>
            <w:r w:rsidRPr="00546DA1">
              <w:rPr>
                <w:rFonts w:ascii="Arial" w:hAnsi="Arial" w:cs="Arial"/>
                <w:b/>
                <w:sz w:val="20"/>
                <w:szCs w:val="20"/>
              </w:rPr>
              <w:t>Calidad de insumos:</w:t>
            </w:r>
            <w:r w:rsidRPr="00546DA1">
              <w:rPr>
                <w:rFonts w:ascii="Arial" w:hAnsi="Arial" w:cs="Arial"/>
                <w:sz w:val="20"/>
                <w:szCs w:val="20"/>
              </w:rPr>
              <w:t xml:space="preserve"> papel higiénico y papel toalla y </w:t>
            </w:r>
            <w:r w:rsidRPr="00546DA1">
              <w:rPr>
                <w:rFonts w:ascii="Arial" w:hAnsi="Arial" w:cs="Arial"/>
                <w:b/>
                <w:sz w:val="20"/>
                <w:szCs w:val="20"/>
              </w:rPr>
              <w:t xml:space="preserve">Calidad de </w:t>
            </w:r>
            <w:proofErr w:type="spellStart"/>
            <w:r w:rsidRPr="00546DA1">
              <w:rPr>
                <w:rFonts w:ascii="Arial" w:hAnsi="Arial" w:cs="Arial"/>
                <w:b/>
                <w:sz w:val="20"/>
                <w:szCs w:val="20"/>
              </w:rPr>
              <w:t>dispensers</w:t>
            </w:r>
            <w:proofErr w:type="spellEnd"/>
            <w:r w:rsidRPr="00546DA1">
              <w:rPr>
                <w:rFonts w:ascii="Arial" w:hAnsi="Arial" w:cs="Arial"/>
                <w:b/>
                <w:sz w:val="20"/>
                <w:szCs w:val="20"/>
              </w:rPr>
              <w:t>:</w:t>
            </w:r>
            <w:r w:rsidR="009D458F" w:rsidRPr="00546DA1">
              <w:rPr>
                <w:rFonts w:ascii="Arial" w:hAnsi="Arial" w:cs="Arial"/>
                <w:sz w:val="20"/>
                <w:szCs w:val="20"/>
              </w:rPr>
              <w:t xml:space="preserve"> de papel higiénico, toalla,</w:t>
            </w:r>
            <w:r w:rsidRPr="00546DA1">
              <w:rPr>
                <w:rFonts w:ascii="Arial" w:hAnsi="Arial" w:cs="Arial"/>
                <w:sz w:val="20"/>
                <w:szCs w:val="20"/>
              </w:rPr>
              <w:t xml:space="preserve"> jabón líquido</w:t>
            </w:r>
            <w:r w:rsidR="009D458F" w:rsidRPr="00546DA1">
              <w:rPr>
                <w:rFonts w:ascii="Arial" w:hAnsi="Arial" w:cs="Arial"/>
                <w:sz w:val="20"/>
                <w:szCs w:val="20"/>
              </w:rPr>
              <w:t xml:space="preserve">, materiales y soluciones de limpieza y </w:t>
            </w:r>
            <w:r w:rsidR="00CF6C3E" w:rsidRPr="00546DA1">
              <w:rPr>
                <w:rFonts w:ascii="Arial" w:hAnsi="Arial" w:cs="Arial"/>
                <w:sz w:val="20"/>
                <w:szCs w:val="20"/>
              </w:rPr>
              <w:t>desinfección</w:t>
            </w:r>
            <w:r w:rsidRPr="00546DA1">
              <w:rPr>
                <w:rFonts w:ascii="Arial" w:hAnsi="Arial" w:cs="Arial"/>
                <w:sz w:val="20"/>
                <w:szCs w:val="20"/>
              </w:rPr>
              <w:t xml:space="preserve"> (Se asignará </w:t>
            </w:r>
            <w:r w:rsidR="005D0913" w:rsidRPr="00546DA1">
              <w:rPr>
                <w:rFonts w:ascii="Arial" w:hAnsi="Arial" w:cs="Arial"/>
                <w:sz w:val="20"/>
                <w:szCs w:val="20"/>
              </w:rPr>
              <w:t>6</w:t>
            </w:r>
            <w:r w:rsidRPr="00546DA1">
              <w:rPr>
                <w:rFonts w:ascii="Arial" w:hAnsi="Arial" w:cs="Arial"/>
                <w:sz w:val="20"/>
                <w:szCs w:val="20"/>
              </w:rPr>
              <w:t xml:space="preserve"> puntos a las empresas que presenten muestras de mejor calidad y a las demás en forma inversamente proporcional)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5FCFD" w14:textId="044314D3" w:rsidR="000457AD" w:rsidRPr="00546DA1" w:rsidRDefault="009D458F" w:rsidP="00B74124">
            <w:pPr>
              <w:spacing w:after="0" w:line="240" w:lineRule="auto"/>
              <w:jc w:val="center"/>
              <w:rPr>
                <w:rFonts w:cs="Calibri"/>
                <w:b/>
                <w:color w:val="000000"/>
                <w:sz w:val="20"/>
                <w:szCs w:val="20"/>
              </w:rPr>
            </w:pPr>
            <w:r w:rsidRPr="00546DA1">
              <w:rPr>
                <w:rFonts w:cs="Calibri"/>
                <w:b/>
                <w:color w:val="000000"/>
                <w:sz w:val="20"/>
                <w:szCs w:val="20"/>
              </w:rPr>
              <w:t>6</w:t>
            </w:r>
          </w:p>
        </w:tc>
      </w:tr>
      <w:tr w:rsidR="009D458F" w:rsidRPr="009D458F" w14:paraId="22C44945" w14:textId="77777777" w:rsidTr="009D458F">
        <w:trPr>
          <w:trHeight w:val="40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ED66" w14:textId="0ACDBB5F" w:rsidR="009D458F" w:rsidRPr="00BE365E" w:rsidRDefault="009D458F" w:rsidP="009D458F">
            <w:pPr>
              <w:spacing w:after="0" w:line="240" w:lineRule="auto"/>
              <w:jc w:val="center"/>
              <w:rPr>
                <w:rFonts w:ascii="Arial" w:hAnsi="Arial" w:cs="Arial"/>
                <w:color w:val="000000"/>
                <w:sz w:val="20"/>
                <w:szCs w:val="20"/>
              </w:rPr>
            </w:pPr>
            <w:r w:rsidRPr="00BE365E">
              <w:rPr>
                <w:rFonts w:ascii="Arial" w:hAnsi="Arial" w:cs="Arial"/>
                <w:color w:val="000000"/>
                <w:sz w:val="20"/>
                <w:szCs w:val="20"/>
              </w:rPr>
              <w:t>B</w:t>
            </w:r>
            <w:r>
              <w:rPr>
                <w:rFonts w:ascii="Arial" w:hAnsi="Arial" w:cs="Arial"/>
                <w:color w:val="000000"/>
                <w:sz w:val="20"/>
                <w:szCs w:val="20"/>
              </w:rPr>
              <w:t>4</w:t>
            </w:r>
            <w:r w:rsidRPr="00BE365E">
              <w:rPr>
                <w:rFonts w:ascii="Arial" w:hAnsi="Arial" w:cs="Arial"/>
                <w:color w:val="000000"/>
                <w:sz w:val="20"/>
                <w:szCs w:val="20"/>
              </w:rPr>
              <w:t>.</w:t>
            </w:r>
          </w:p>
        </w:tc>
        <w:tc>
          <w:tcPr>
            <w:tcW w:w="6737" w:type="dxa"/>
            <w:tcBorders>
              <w:top w:val="single" w:sz="4" w:space="0" w:color="auto"/>
              <w:left w:val="single" w:sz="4" w:space="0" w:color="auto"/>
              <w:bottom w:val="single" w:sz="4" w:space="0" w:color="auto"/>
              <w:right w:val="single" w:sz="4" w:space="0" w:color="auto"/>
            </w:tcBorders>
            <w:shd w:val="clear" w:color="auto" w:fill="auto"/>
            <w:vAlign w:val="center"/>
          </w:tcPr>
          <w:p w14:paraId="29A6105D" w14:textId="77777777" w:rsidR="009D458F" w:rsidRPr="00427671" w:rsidRDefault="009D458F" w:rsidP="005D0320">
            <w:pPr>
              <w:spacing w:after="0" w:line="240" w:lineRule="auto"/>
              <w:jc w:val="both"/>
              <w:rPr>
                <w:rFonts w:ascii="Arial" w:hAnsi="Arial" w:cs="Arial"/>
                <w:b/>
                <w:sz w:val="20"/>
                <w:szCs w:val="20"/>
              </w:rPr>
            </w:pPr>
          </w:p>
          <w:p w14:paraId="5893E019" w14:textId="37C55452" w:rsidR="009D458F" w:rsidRPr="00427671" w:rsidRDefault="009D458F" w:rsidP="005D0320">
            <w:pPr>
              <w:spacing w:after="0" w:line="240" w:lineRule="auto"/>
              <w:jc w:val="both"/>
              <w:rPr>
                <w:rFonts w:ascii="Arial" w:hAnsi="Arial" w:cs="Arial"/>
                <w:sz w:val="20"/>
                <w:szCs w:val="20"/>
              </w:rPr>
            </w:pPr>
            <w:r w:rsidRPr="00427671">
              <w:rPr>
                <w:rFonts w:ascii="Arial" w:hAnsi="Arial" w:cs="Arial"/>
                <w:b/>
                <w:sz w:val="20"/>
                <w:szCs w:val="20"/>
              </w:rPr>
              <w:t xml:space="preserve">Equipamiento: </w:t>
            </w:r>
            <w:r w:rsidRPr="00427671">
              <w:rPr>
                <w:rFonts w:ascii="Arial" w:hAnsi="Arial" w:cs="Arial"/>
                <w:sz w:val="20"/>
                <w:szCs w:val="20"/>
              </w:rPr>
              <w:t xml:space="preserve">Antigüedad de los equipos </w:t>
            </w:r>
          </w:p>
          <w:p w14:paraId="28409EDD" w14:textId="77777777" w:rsidR="009C6240" w:rsidRPr="00427671" w:rsidRDefault="009C6240" w:rsidP="005D0320">
            <w:pPr>
              <w:spacing w:after="0" w:line="240" w:lineRule="auto"/>
              <w:jc w:val="both"/>
              <w:rPr>
                <w:rFonts w:ascii="Arial" w:hAnsi="Arial" w:cs="Arial"/>
                <w:sz w:val="20"/>
                <w:szCs w:val="20"/>
              </w:rPr>
            </w:pPr>
            <w:r w:rsidRPr="00427671">
              <w:rPr>
                <w:rFonts w:ascii="Arial" w:hAnsi="Arial" w:cs="Arial"/>
                <w:sz w:val="20"/>
                <w:szCs w:val="20"/>
              </w:rPr>
              <w:t>2016-2020=3 PUNTOS</w:t>
            </w:r>
          </w:p>
          <w:p w14:paraId="521B4C4A" w14:textId="77777777" w:rsidR="009C6240" w:rsidRPr="00427671" w:rsidRDefault="009C6240" w:rsidP="005D0320">
            <w:pPr>
              <w:spacing w:after="0" w:line="240" w:lineRule="auto"/>
              <w:jc w:val="both"/>
              <w:rPr>
                <w:rFonts w:ascii="Arial" w:hAnsi="Arial" w:cs="Arial"/>
                <w:sz w:val="20"/>
                <w:szCs w:val="20"/>
              </w:rPr>
            </w:pPr>
            <w:r w:rsidRPr="00427671">
              <w:rPr>
                <w:rFonts w:ascii="Arial" w:hAnsi="Arial" w:cs="Arial"/>
                <w:sz w:val="20"/>
                <w:szCs w:val="20"/>
              </w:rPr>
              <w:t>2011-2015=2 PUNTOS</w:t>
            </w:r>
          </w:p>
          <w:p w14:paraId="5638A205" w14:textId="32C5CECA" w:rsidR="009C6240" w:rsidRPr="00427671" w:rsidRDefault="009C6240" w:rsidP="005D0320">
            <w:pPr>
              <w:spacing w:after="0" w:line="240" w:lineRule="auto"/>
              <w:jc w:val="both"/>
              <w:rPr>
                <w:rFonts w:ascii="Arial" w:hAnsi="Arial" w:cs="Arial"/>
                <w:sz w:val="20"/>
                <w:szCs w:val="20"/>
              </w:rPr>
            </w:pPr>
            <w:r w:rsidRPr="00427671">
              <w:rPr>
                <w:rFonts w:ascii="Arial" w:hAnsi="Arial" w:cs="Arial"/>
                <w:sz w:val="20"/>
                <w:szCs w:val="20"/>
              </w:rPr>
              <w:t>2010 O MENOS= 1 PUNTO</w:t>
            </w:r>
          </w:p>
          <w:p w14:paraId="62CE7D00" w14:textId="7BB48D0B" w:rsidR="009D458F" w:rsidRPr="00427671" w:rsidRDefault="009D458F" w:rsidP="005D0320">
            <w:pPr>
              <w:spacing w:after="0" w:line="240" w:lineRule="auto"/>
              <w:jc w:val="both"/>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E5234" w14:textId="51997B47" w:rsidR="009D458F" w:rsidRPr="00427671" w:rsidRDefault="009D458F" w:rsidP="005D0320">
            <w:pPr>
              <w:spacing w:after="0" w:line="240" w:lineRule="auto"/>
              <w:jc w:val="center"/>
              <w:rPr>
                <w:rFonts w:cs="Calibri"/>
                <w:b/>
                <w:color w:val="000000"/>
                <w:sz w:val="20"/>
                <w:szCs w:val="20"/>
              </w:rPr>
            </w:pPr>
            <w:r w:rsidRPr="00427671">
              <w:rPr>
                <w:rFonts w:cs="Calibri"/>
                <w:b/>
                <w:color w:val="000000"/>
                <w:sz w:val="20"/>
                <w:szCs w:val="20"/>
              </w:rPr>
              <w:t>3</w:t>
            </w:r>
          </w:p>
        </w:tc>
      </w:tr>
    </w:tbl>
    <w:p w14:paraId="7BAF73FE" w14:textId="55AC820A" w:rsidR="000457AD" w:rsidRDefault="000457AD" w:rsidP="0003117E">
      <w:pPr>
        <w:tabs>
          <w:tab w:val="left" w:pos="142"/>
          <w:tab w:val="left" w:pos="993"/>
          <w:tab w:val="left" w:pos="1418"/>
        </w:tabs>
        <w:ind w:left="993" w:hanging="993"/>
        <w:jc w:val="both"/>
        <w:rPr>
          <w:rFonts w:ascii="Arial" w:hAnsi="Arial" w:cs="Arial"/>
          <w:b/>
        </w:rPr>
      </w:pPr>
    </w:p>
    <w:p w14:paraId="745CB3D2" w14:textId="583EB7CA" w:rsidR="0003117E" w:rsidRDefault="0012150B" w:rsidP="0003117E">
      <w:pPr>
        <w:tabs>
          <w:tab w:val="left" w:pos="142"/>
          <w:tab w:val="left" w:pos="993"/>
          <w:tab w:val="left" w:pos="1418"/>
        </w:tabs>
        <w:ind w:left="993" w:hanging="993"/>
        <w:jc w:val="both"/>
        <w:rPr>
          <w:rFonts w:ascii="Arial" w:hAnsi="Arial" w:cs="Arial"/>
        </w:rPr>
      </w:pPr>
      <w:r>
        <w:rPr>
          <w:rFonts w:ascii="Arial" w:hAnsi="Arial" w:cs="Arial"/>
          <w:b/>
        </w:rPr>
        <w:t>39</w:t>
      </w:r>
      <w:r w:rsidR="0003117E" w:rsidRPr="00E95E92">
        <w:rPr>
          <w:rFonts w:ascii="Arial" w:hAnsi="Arial" w:cs="Arial"/>
          <w:b/>
        </w:rPr>
        <w:t>.4</w:t>
      </w:r>
      <w:r w:rsidR="0003117E">
        <w:rPr>
          <w:rFonts w:ascii="Arial" w:hAnsi="Arial" w:cs="Arial"/>
        </w:rPr>
        <w:t xml:space="preserve">    Para la evaluación de la propuesta económica, inicialmente se procederá a verificar</w:t>
      </w:r>
      <w:r w:rsidR="0003117E" w:rsidRPr="00734148">
        <w:rPr>
          <w:rFonts w:ascii="Arial" w:hAnsi="Arial" w:cs="Arial"/>
        </w:rPr>
        <w:t xml:space="preserve"> </w:t>
      </w:r>
      <w:r w:rsidR="0003117E">
        <w:rPr>
          <w:rFonts w:ascii="Arial" w:hAnsi="Arial" w:cs="Arial"/>
        </w:rPr>
        <w:t xml:space="preserve">en el </w:t>
      </w:r>
      <w:r w:rsidR="0003117E" w:rsidRPr="00734148">
        <w:rPr>
          <w:rFonts w:ascii="Arial" w:hAnsi="Arial" w:cs="Arial"/>
        </w:rPr>
        <w:t xml:space="preserve">Formulario Nº B-1 de Propuesta Económica, el monto </w:t>
      </w:r>
      <w:r w:rsidR="0003117E">
        <w:rPr>
          <w:rFonts w:ascii="Arial" w:hAnsi="Arial" w:cs="Arial"/>
        </w:rPr>
        <w:t xml:space="preserve">del precio unitario </w:t>
      </w:r>
      <w:r w:rsidR="0003117E" w:rsidRPr="00734148">
        <w:rPr>
          <w:rFonts w:ascii="Arial" w:hAnsi="Arial" w:cs="Arial"/>
        </w:rPr>
        <w:t xml:space="preserve">propuesto por ítem en numeral con el </w:t>
      </w:r>
      <w:r w:rsidR="0003117E">
        <w:rPr>
          <w:rFonts w:ascii="Arial" w:hAnsi="Arial" w:cs="Arial"/>
        </w:rPr>
        <w:t xml:space="preserve">monto propuesto en </w:t>
      </w:r>
      <w:r w:rsidR="0003117E" w:rsidRPr="00734148">
        <w:rPr>
          <w:rFonts w:ascii="Arial" w:hAnsi="Arial" w:cs="Arial"/>
        </w:rPr>
        <w:t>literal. Si existiera diferencia entre los montos indicados en numeral y literal, prevalecerá el monto expresado en literal.</w:t>
      </w:r>
    </w:p>
    <w:p w14:paraId="236B67D1" w14:textId="77777777" w:rsidR="0003117E" w:rsidRDefault="0003117E" w:rsidP="0003117E">
      <w:pPr>
        <w:pStyle w:val="Prrafodelista"/>
        <w:tabs>
          <w:tab w:val="left" w:pos="993"/>
        </w:tabs>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6A7A7F63" w14:textId="77777777" w:rsidR="0039283F" w:rsidRDefault="0039283F" w:rsidP="0003117E">
      <w:pPr>
        <w:pStyle w:val="Prrafodelista"/>
        <w:tabs>
          <w:tab w:val="left" w:pos="993"/>
        </w:tabs>
        <w:ind w:left="993"/>
        <w:jc w:val="both"/>
        <w:rPr>
          <w:rFonts w:ascii="Arial" w:hAnsi="Arial" w:cs="Arial"/>
        </w:rPr>
      </w:pPr>
    </w:p>
    <w:p w14:paraId="7875D739" w14:textId="77777777" w:rsidR="0003117E" w:rsidRPr="004A23FE" w:rsidRDefault="0003117E" w:rsidP="0003117E">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3117E" w:rsidRPr="002625BA" w14:paraId="678EA575" w14:textId="77777777" w:rsidTr="0039283F">
        <w:trPr>
          <w:trHeight w:val="689"/>
        </w:trPr>
        <w:tc>
          <w:tcPr>
            <w:tcW w:w="3260" w:type="dxa"/>
          </w:tcPr>
          <w:p w14:paraId="5BCE92E0" w14:textId="77777777" w:rsidR="0003117E" w:rsidRPr="002625BA" w:rsidRDefault="0003117E" w:rsidP="0039283F">
            <w:pPr>
              <w:jc w:val="center"/>
              <w:rPr>
                <w:rFonts w:ascii="Arial" w:hAnsi="Arial" w:cs="Arial"/>
              </w:rPr>
            </w:pPr>
          </w:p>
          <w:p w14:paraId="1EE58E3E" w14:textId="77777777" w:rsidR="0003117E" w:rsidRPr="002625BA" w:rsidRDefault="0003117E" w:rsidP="0039283F">
            <w:pPr>
              <w:jc w:val="center"/>
              <w:rPr>
                <w:rFonts w:ascii="Arial" w:hAnsi="Arial" w:cs="Arial"/>
                <w:b/>
              </w:rPr>
            </w:pPr>
            <w:r w:rsidRPr="002625BA">
              <w:rPr>
                <w:rFonts w:ascii="Arial" w:hAnsi="Arial" w:cs="Arial"/>
                <w:b/>
              </w:rPr>
              <w:t>PEP  = (MPO/PP)*PA</w:t>
            </w:r>
          </w:p>
        </w:tc>
      </w:tr>
    </w:tbl>
    <w:p w14:paraId="666E5789" w14:textId="77777777" w:rsidR="0003117E" w:rsidRDefault="0003117E" w:rsidP="0003117E">
      <w:pPr>
        <w:ind w:left="1129"/>
        <w:rPr>
          <w:rFonts w:ascii="Arial" w:hAnsi="Arial" w:cs="Arial"/>
        </w:rPr>
      </w:pPr>
      <w:r>
        <w:rPr>
          <w:rFonts w:ascii="Arial" w:hAnsi="Arial" w:cs="Arial"/>
        </w:rPr>
        <w:tab/>
      </w:r>
      <w:r>
        <w:rPr>
          <w:rFonts w:ascii="Arial" w:hAnsi="Arial" w:cs="Arial"/>
        </w:rPr>
        <w:tab/>
      </w:r>
      <w:r w:rsidR="00220871">
        <w:rPr>
          <w:rFonts w:ascii="Arial" w:hAnsi="Arial" w:cs="Arial"/>
        </w:rPr>
        <w:t>Dónde</w:t>
      </w:r>
      <w:r>
        <w:rPr>
          <w:rFonts w:ascii="Arial" w:hAnsi="Arial" w:cs="Arial"/>
        </w:rPr>
        <w:t>:</w:t>
      </w:r>
    </w:p>
    <w:p w14:paraId="32212166"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3C0B1ED8"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11AB27AD"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6E1DDE34"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0AE2603D" w14:textId="77777777" w:rsidR="0003117E" w:rsidRDefault="0003117E" w:rsidP="0003117E">
      <w:pPr>
        <w:ind w:left="1129"/>
        <w:rPr>
          <w:rFonts w:ascii="Arial" w:hAnsi="Arial" w:cs="Arial"/>
        </w:rPr>
      </w:pPr>
    </w:p>
    <w:p w14:paraId="2992B4A4" w14:textId="21C2AF78" w:rsidR="0003117E" w:rsidRDefault="0012150B" w:rsidP="00CF5381">
      <w:pPr>
        <w:ind w:left="1416" w:hanging="707"/>
        <w:jc w:val="both"/>
        <w:rPr>
          <w:rFonts w:ascii="Arial" w:hAnsi="Arial" w:cs="Arial"/>
        </w:rPr>
      </w:pPr>
      <w:r>
        <w:rPr>
          <w:rFonts w:ascii="Arial" w:hAnsi="Arial" w:cs="Arial"/>
          <w:b/>
        </w:rPr>
        <w:t>39</w:t>
      </w:r>
      <w:r w:rsidR="00CF5381" w:rsidRPr="00CF5381">
        <w:rPr>
          <w:rFonts w:ascii="Arial" w:hAnsi="Arial" w:cs="Arial"/>
          <w:b/>
        </w:rPr>
        <w:t xml:space="preserve">.5 </w:t>
      </w:r>
      <w:r w:rsidR="00CF5381">
        <w:rPr>
          <w:rFonts w:ascii="Arial" w:hAnsi="Arial" w:cs="Arial"/>
        </w:rPr>
        <w:t xml:space="preserve"> </w:t>
      </w:r>
      <w:r w:rsidR="0003117E" w:rsidRPr="00CF5381">
        <w:rPr>
          <w:rFonts w:ascii="Arial" w:hAnsi="Arial" w:cs="Arial"/>
        </w:rPr>
        <w:t>El puntaje final por ítem se obtendrá sumando los puntajes obtenidos en la evaluación de la  oferta técnica y la oferta económica.</w:t>
      </w:r>
    </w:p>
    <w:p w14:paraId="7C28BF0E" w14:textId="29BA5A19" w:rsidR="0003117E" w:rsidRPr="0012150B" w:rsidRDefault="0003117E" w:rsidP="0012150B">
      <w:pPr>
        <w:pStyle w:val="Prrafodelista"/>
        <w:numPr>
          <w:ilvl w:val="1"/>
          <w:numId w:val="78"/>
        </w:numPr>
        <w:jc w:val="both"/>
        <w:rPr>
          <w:rFonts w:ascii="Arial" w:hAnsi="Arial" w:cs="Arial"/>
        </w:rPr>
      </w:pPr>
      <w:r w:rsidRPr="0012150B">
        <w:rPr>
          <w:rFonts w:ascii="Arial" w:hAnsi="Arial" w:cs="Arial"/>
        </w:rPr>
        <w:t xml:space="preserve">El procedimiento para la evaluación de la propuesta técnica (calidad) y </w:t>
      </w:r>
      <w:r w:rsidR="00D1392E" w:rsidRPr="0012150B">
        <w:rPr>
          <w:rFonts w:ascii="Arial" w:hAnsi="Arial" w:cs="Arial"/>
        </w:rPr>
        <w:t xml:space="preserve">   </w:t>
      </w:r>
      <w:r w:rsidRPr="0012150B">
        <w:rPr>
          <w:rFonts w:ascii="Arial" w:hAnsi="Arial" w:cs="Arial"/>
        </w:rPr>
        <w:t>propuesta económica; así como la obtención del puntaje final se repetirá para todos y cada uno de los ítems requeridos.</w:t>
      </w:r>
    </w:p>
    <w:p w14:paraId="4236873A" w14:textId="77777777" w:rsidR="0003117E" w:rsidRPr="00866DE6" w:rsidRDefault="0003117E" w:rsidP="0003117E">
      <w:pPr>
        <w:tabs>
          <w:tab w:val="left" w:pos="993"/>
        </w:tabs>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14:paraId="40EEA1C0" w14:textId="77777777" w:rsidR="00AE64AA" w:rsidRDefault="00AE64AA" w:rsidP="00AE64AA">
      <w:pPr>
        <w:pStyle w:val="Prrafodelista"/>
        <w:tabs>
          <w:tab w:val="left" w:pos="993"/>
        </w:tabs>
        <w:ind w:left="993"/>
        <w:jc w:val="both"/>
        <w:rPr>
          <w:rFonts w:ascii="Arial" w:hAnsi="Arial" w:cs="Arial"/>
        </w:rPr>
      </w:pPr>
    </w:p>
    <w:p w14:paraId="1DC008E3" w14:textId="77777777" w:rsidR="00F2165E" w:rsidRPr="004820C6" w:rsidRDefault="00F2165E" w:rsidP="0012150B">
      <w:pPr>
        <w:pStyle w:val="Prrafodelista"/>
        <w:numPr>
          <w:ilvl w:val="0"/>
          <w:numId w:val="77"/>
        </w:numPr>
        <w:rPr>
          <w:rFonts w:ascii="Arial" w:hAnsi="Arial" w:cs="Arial"/>
        </w:rPr>
      </w:pPr>
      <w:r w:rsidRPr="00546DA1">
        <w:rPr>
          <w:rFonts w:ascii="Arial" w:hAnsi="Arial" w:cs="Arial"/>
          <w:b/>
        </w:rPr>
        <w:t>E</w:t>
      </w:r>
      <w:r w:rsidRPr="004820C6">
        <w:rPr>
          <w:rFonts w:ascii="Arial" w:hAnsi="Arial" w:cs="Arial"/>
          <w:b/>
        </w:rPr>
        <w:t>RRORES NO SUBSANABLES</w:t>
      </w:r>
    </w:p>
    <w:p w14:paraId="6B21A08A" w14:textId="77777777" w:rsidR="00F2165E" w:rsidRDefault="00F2165E" w:rsidP="00F2165E">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0418B131" w14:textId="77777777" w:rsidR="00F2165E" w:rsidRDefault="00F2165E" w:rsidP="007C46F3">
      <w:pPr>
        <w:pStyle w:val="Prrafodelista"/>
        <w:numPr>
          <w:ilvl w:val="0"/>
          <w:numId w:val="9"/>
        </w:numPr>
        <w:jc w:val="both"/>
        <w:rPr>
          <w:rFonts w:ascii="Arial" w:hAnsi="Arial" w:cs="Arial"/>
        </w:rPr>
      </w:pPr>
      <w:r>
        <w:rPr>
          <w:rFonts w:ascii="Arial" w:hAnsi="Arial" w:cs="Arial"/>
        </w:rPr>
        <w:t>Ausencia total o parcial de la propuesta técnica</w:t>
      </w:r>
    </w:p>
    <w:p w14:paraId="42525D5F" w14:textId="77777777" w:rsidR="00F2165E" w:rsidRDefault="00F2165E" w:rsidP="007C46F3">
      <w:pPr>
        <w:pStyle w:val="Prrafodelista"/>
        <w:numPr>
          <w:ilvl w:val="0"/>
          <w:numId w:val="9"/>
        </w:numPr>
        <w:jc w:val="both"/>
        <w:rPr>
          <w:rFonts w:ascii="Arial" w:hAnsi="Arial" w:cs="Arial"/>
        </w:rPr>
      </w:pPr>
      <w:r>
        <w:rPr>
          <w:rFonts w:ascii="Arial" w:hAnsi="Arial" w:cs="Arial"/>
        </w:rPr>
        <w:t>Ausencia total o parcial de la propuesta económica</w:t>
      </w:r>
    </w:p>
    <w:p w14:paraId="6CD4E4AB" w14:textId="77777777" w:rsidR="00F2165E" w:rsidRDefault="00F2165E" w:rsidP="007C46F3">
      <w:pPr>
        <w:pStyle w:val="Prrafodelista"/>
        <w:numPr>
          <w:ilvl w:val="0"/>
          <w:numId w:val="9"/>
        </w:numPr>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3E55682F" w14:textId="77777777" w:rsidR="00F2165E" w:rsidRDefault="00F2165E" w:rsidP="0012150B">
      <w:pPr>
        <w:pStyle w:val="Prrafodelista"/>
        <w:numPr>
          <w:ilvl w:val="0"/>
          <w:numId w:val="31"/>
        </w:numPr>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14:paraId="6D8ABAD9" w14:textId="77777777" w:rsidR="00F2165E" w:rsidRDefault="00F2165E" w:rsidP="0012150B">
      <w:pPr>
        <w:pStyle w:val="Prrafodelista"/>
        <w:numPr>
          <w:ilvl w:val="0"/>
          <w:numId w:val="31"/>
        </w:numPr>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7E2F069F" w14:textId="77777777" w:rsidR="00F2165E" w:rsidRDefault="00F2165E" w:rsidP="0012150B">
      <w:pPr>
        <w:pStyle w:val="Prrafodelista"/>
        <w:numPr>
          <w:ilvl w:val="0"/>
          <w:numId w:val="31"/>
        </w:numPr>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6D1E0243" w14:textId="77777777" w:rsidR="00400F29" w:rsidRPr="00400F29" w:rsidRDefault="00400F29" w:rsidP="0012150B">
      <w:pPr>
        <w:pStyle w:val="Prrafodelista"/>
        <w:numPr>
          <w:ilvl w:val="0"/>
          <w:numId w:val="31"/>
        </w:numPr>
        <w:ind w:left="1134" w:hanging="425"/>
        <w:jc w:val="both"/>
        <w:rPr>
          <w:rFonts w:ascii="Arial" w:hAnsi="Arial" w:cs="Arial"/>
        </w:rPr>
      </w:pPr>
      <w:r w:rsidRPr="00400F29">
        <w:rPr>
          <w:rFonts w:ascii="Arial" w:hAnsi="Arial" w:cs="Arial"/>
        </w:rPr>
        <w:t>cuando la garantía presentada cuente con características menores a la requerida.</w:t>
      </w:r>
    </w:p>
    <w:p w14:paraId="3349B1F6" w14:textId="77777777" w:rsidR="00400F29" w:rsidRPr="00400F29" w:rsidRDefault="00400F29" w:rsidP="00400F29">
      <w:pPr>
        <w:pStyle w:val="Prrafodelista"/>
        <w:ind w:left="1134"/>
        <w:jc w:val="both"/>
        <w:rPr>
          <w:rFonts w:ascii="Arial" w:hAnsi="Arial" w:cs="Arial"/>
        </w:rPr>
      </w:pPr>
    </w:p>
    <w:p w14:paraId="2D3CFA51" w14:textId="77777777" w:rsidR="00F2165E" w:rsidRDefault="00F2165E" w:rsidP="007C46F3">
      <w:pPr>
        <w:pStyle w:val="Prrafodelista"/>
        <w:numPr>
          <w:ilvl w:val="0"/>
          <w:numId w:val="9"/>
        </w:numPr>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175BC800" w14:textId="77777777" w:rsidR="00F2165E" w:rsidRDefault="00F2165E" w:rsidP="007C46F3">
      <w:pPr>
        <w:pStyle w:val="Prrafodelista"/>
        <w:numPr>
          <w:ilvl w:val="0"/>
          <w:numId w:val="9"/>
        </w:numPr>
        <w:jc w:val="both"/>
        <w:rPr>
          <w:rFonts w:ascii="Arial" w:hAnsi="Arial" w:cs="Arial"/>
        </w:rPr>
      </w:pPr>
      <w:r>
        <w:rPr>
          <w:rFonts w:ascii="Arial" w:hAnsi="Arial" w:cs="Arial"/>
        </w:rPr>
        <w:t>Falta de firma del representante legal en las declaraciones juradas.</w:t>
      </w:r>
    </w:p>
    <w:p w14:paraId="371461EC" w14:textId="77777777" w:rsidR="00F2165E" w:rsidRPr="00996FF8" w:rsidRDefault="00F2165E" w:rsidP="00F2165E">
      <w:pPr>
        <w:pStyle w:val="Prrafodelista"/>
        <w:ind w:left="644"/>
        <w:jc w:val="both"/>
        <w:rPr>
          <w:rFonts w:ascii="Arial" w:hAnsi="Arial" w:cs="Arial"/>
        </w:rPr>
      </w:pPr>
    </w:p>
    <w:p w14:paraId="23FD5DDF" w14:textId="77777777" w:rsidR="00F2165E" w:rsidRPr="004430D8" w:rsidRDefault="00F2165E" w:rsidP="0012150B">
      <w:pPr>
        <w:pStyle w:val="Prrafodelista"/>
        <w:numPr>
          <w:ilvl w:val="0"/>
          <w:numId w:val="77"/>
        </w:numPr>
        <w:rPr>
          <w:rFonts w:ascii="Arial" w:hAnsi="Arial" w:cs="Arial"/>
          <w:b/>
        </w:rPr>
      </w:pPr>
      <w:r w:rsidRPr="004430D8">
        <w:rPr>
          <w:rFonts w:ascii="Arial" w:hAnsi="Arial" w:cs="Arial"/>
          <w:b/>
        </w:rPr>
        <w:t>INHABILITACIÓN DE LAS PROPUESTAS</w:t>
      </w:r>
    </w:p>
    <w:p w14:paraId="4A070442" w14:textId="77777777" w:rsidR="00F2165E" w:rsidRDefault="00F2165E" w:rsidP="00400F29">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0A3B466D" w14:textId="77777777" w:rsidR="00400F29" w:rsidRPr="007716D9" w:rsidRDefault="00400F29" w:rsidP="00400F29">
      <w:pPr>
        <w:pStyle w:val="BodyText210"/>
        <w:widowControl/>
        <w:ind w:left="284"/>
        <w:rPr>
          <w:rFonts w:ascii="Arial" w:hAnsi="Arial" w:cs="Arial"/>
          <w:sz w:val="22"/>
          <w:szCs w:val="22"/>
        </w:rPr>
      </w:pPr>
    </w:p>
    <w:p w14:paraId="1F096D09"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47A8B6E7" w14:textId="77777777" w:rsidR="00F2165E" w:rsidRPr="007716D9" w:rsidRDefault="00F2165E" w:rsidP="00F2165E">
      <w:pPr>
        <w:pStyle w:val="BodyText210"/>
        <w:widowControl/>
        <w:ind w:left="709"/>
        <w:rPr>
          <w:rFonts w:ascii="Arial" w:hAnsi="Arial" w:cs="Arial"/>
          <w:sz w:val="22"/>
          <w:szCs w:val="22"/>
        </w:rPr>
      </w:pPr>
    </w:p>
    <w:p w14:paraId="2E7DA472"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251A6BCD" w14:textId="77777777" w:rsidR="00F2165E" w:rsidRPr="007716D9" w:rsidRDefault="00F2165E" w:rsidP="00F2165E">
      <w:pPr>
        <w:pStyle w:val="BodyText210"/>
        <w:widowControl/>
        <w:rPr>
          <w:rFonts w:ascii="Arial" w:hAnsi="Arial" w:cs="Arial"/>
          <w:sz w:val="22"/>
          <w:szCs w:val="22"/>
        </w:rPr>
      </w:pPr>
    </w:p>
    <w:p w14:paraId="01A66EC5"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68F42021" w14:textId="77777777" w:rsidR="00F2165E" w:rsidRPr="007716D9" w:rsidRDefault="00F2165E" w:rsidP="00F2165E">
      <w:pPr>
        <w:pStyle w:val="BodyText210"/>
        <w:widowControl/>
        <w:rPr>
          <w:rFonts w:ascii="Arial" w:hAnsi="Arial" w:cs="Arial"/>
          <w:sz w:val="22"/>
          <w:szCs w:val="22"/>
        </w:rPr>
      </w:pPr>
    </w:p>
    <w:p w14:paraId="78818467"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1BC156BC" w14:textId="77777777" w:rsidR="00F2165E" w:rsidRPr="007716D9" w:rsidRDefault="00F2165E" w:rsidP="00F2165E">
      <w:pPr>
        <w:pStyle w:val="BodyText210"/>
        <w:widowControl/>
        <w:rPr>
          <w:rFonts w:ascii="Arial" w:hAnsi="Arial" w:cs="Arial"/>
          <w:sz w:val="22"/>
          <w:szCs w:val="22"/>
        </w:rPr>
      </w:pPr>
    </w:p>
    <w:p w14:paraId="632932C0"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artículo 29 del presente Reglamento.</w:t>
      </w:r>
    </w:p>
    <w:p w14:paraId="3E8CE264" w14:textId="77777777" w:rsidR="00F2165E" w:rsidRDefault="00F2165E" w:rsidP="00F2165E">
      <w:pPr>
        <w:pStyle w:val="Prrafodelista"/>
        <w:rPr>
          <w:rFonts w:ascii="Arial" w:hAnsi="Arial" w:cs="Arial"/>
        </w:rPr>
      </w:pPr>
    </w:p>
    <w:p w14:paraId="3DD5ECB9" w14:textId="77777777" w:rsidR="00F2165E" w:rsidRPr="007716D9"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52E7393E" w14:textId="77777777" w:rsidR="00F2165E" w:rsidRPr="007716D9" w:rsidRDefault="00F2165E" w:rsidP="00F2165E">
      <w:pPr>
        <w:pStyle w:val="BodyText210"/>
        <w:widowControl/>
        <w:rPr>
          <w:rFonts w:ascii="Arial" w:hAnsi="Arial" w:cs="Arial"/>
          <w:sz w:val="22"/>
          <w:szCs w:val="22"/>
        </w:rPr>
      </w:pPr>
    </w:p>
    <w:p w14:paraId="0B8BD6AB"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Pr>
          <w:rFonts w:ascii="Arial" w:hAnsi="Arial" w:cs="Arial"/>
          <w:sz w:val="22"/>
          <w:szCs w:val="22"/>
        </w:rPr>
        <w:t>7</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14:paraId="0EB71B1E" w14:textId="77777777" w:rsidR="00F2165E" w:rsidRPr="007716D9" w:rsidRDefault="00F2165E" w:rsidP="00F2165E">
      <w:pPr>
        <w:pStyle w:val="BodyText210"/>
        <w:widowControl/>
        <w:rPr>
          <w:rFonts w:ascii="Arial" w:hAnsi="Arial" w:cs="Arial"/>
          <w:sz w:val="22"/>
          <w:szCs w:val="22"/>
        </w:rPr>
      </w:pPr>
    </w:p>
    <w:p w14:paraId="2197FBD5"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F36404">
        <w:rPr>
          <w:rFonts w:ascii="Arial" w:hAnsi="Arial" w:cs="Arial"/>
          <w:sz w:val="22"/>
          <w:szCs w:val="22"/>
        </w:rPr>
        <w:t xml:space="preserve"> </w:t>
      </w:r>
    </w:p>
    <w:p w14:paraId="5EA4DB1E" w14:textId="77777777" w:rsidR="00F2165E" w:rsidRPr="00A76252" w:rsidRDefault="00F2165E" w:rsidP="00F2165E">
      <w:pPr>
        <w:pStyle w:val="BodyText210"/>
        <w:widowControl/>
        <w:rPr>
          <w:rFonts w:ascii="Arial" w:hAnsi="Arial" w:cs="Arial"/>
          <w:sz w:val="22"/>
          <w:szCs w:val="22"/>
        </w:rPr>
      </w:pPr>
    </w:p>
    <w:p w14:paraId="7576E556" w14:textId="77777777" w:rsidR="00F2165E"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6D491378" w14:textId="77777777" w:rsidR="00F2165E" w:rsidRPr="00A76252" w:rsidRDefault="00F2165E" w:rsidP="00F2165E">
      <w:pPr>
        <w:pStyle w:val="BodyText210"/>
        <w:widowControl/>
        <w:rPr>
          <w:rFonts w:ascii="Arial" w:hAnsi="Arial" w:cs="Arial"/>
          <w:sz w:val="22"/>
          <w:szCs w:val="22"/>
        </w:rPr>
      </w:pPr>
    </w:p>
    <w:p w14:paraId="277CCCEB" w14:textId="77777777" w:rsidR="0098471D" w:rsidRPr="00F2165E"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14:paraId="79CE239E" w14:textId="77777777" w:rsidR="00392804" w:rsidRPr="00392804" w:rsidRDefault="00392804" w:rsidP="00392804">
      <w:pPr>
        <w:pStyle w:val="Prrafodelista"/>
        <w:ind w:left="644"/>
        <w:jc w:val="both"/>
        <w:rPr>
          <w:rFonts w:ascii="Arial" w:hAnsi="Arial" w:cs="Arial"/>
        </w:rPr>
      </w:pPr>
    </w:p>
    <w:p w14:paraId="743952D7" w14:textId="77777777" w:rsidR="0098471D" w:rsidRPr="004820C6" w:rsidRDefault="0038753F" w:rsidP="0012150B">
      <w:pPr>
        <w:pStyle w:val="Prrafodelista"/>
        <w:numPr>
          <w:ilvl w:val="0"/>
          <w:numId w:val="77"/>
        </w:numPr>
        <w:ind w:left="284" w:hanging="568"/>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562BF86B" w14:textId="77777777" w:rsidR="00960CAC" w:rsidRDefault="00960CAC" w:rsidP="00960CAC">
      <w:pPr>
        <w:pStyle w:val="Prrafodelista"/>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6FE5F384" w14:textId="77777777" w:rsidR="00960CAC" w:rsidRDefault="00960CAC" w:rsidP="00960CAC">
      <w:pPr>
        <w:pStyle w:val="Prrafodelista"/>
        <w:ind w:left="284"/>
        <w:jc w:val="both"/>
        <w:rPr>
          <w:rFonts w:ascii="Arial" w:hAnsi="Arial" w:cs="Arial"/>
        </w:rPr>
      </w:pPr>
    </w:p>
    <w:p w14:paraId="63BBF634" w14:textId="77777777" w:rsidR="00960CAC" w:rsidRDefault="00960CAC" w:rsidP="00960CAC">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3CE10E6B" w14:textId="77777777" w:rsidR="00960CAC" w:rsidRDefault="00960CAC" w:rsidP="00960CAC">
      <w:pPr>
        <w:pStyle w:val="Prrafodelista"/>
        <w:ind w:left="284"/>
        <w:jc w:val="both"/>
        <w:rPr>
          <w:rFonts w:ascii="Arial" w:hAnsi="Arial" w:cs="Arial"/>
        </w:rPr>
      </w:pPr>
    </w:p>
    <w:p w14:paraId="20F2FD6F" w14:textId="77777777" w:rsidR="00960CAC" w:rsidRDefault="00960CAC" w:rsidP="00960CAC">
      <w:pPr>
        <w:pStyle w:val="Prrafodelista"/>
        <w:ind w:left="284"/>
        <w:jc w:val="both"/>
        <w:rPr>
          <w:rFonts w:ascii="Arial" w:hAnsi="Arial" w:cs="Arial"/>
        </w:rPr>
      </w:pPr>
      <w:r>
        <w:rPr>
          <w:rFonts w:ascii="Arial" w:hAnsi="Arial" w:cs="Arial"/>
        </w:rPr>
        <w:t>En ningún caso los proponentes podrán solicitar información de otras propuestas.</w:t>
      </w:r>
    </w:p>
    <w:p w14:paraId="24F147A5" w14:textId="77777777" w:rsidR="00960CAC" w:rsidRDefault="00960CAC" w:rsidP="00960CAC">
      <w:pPr>
        <w:pStyle w:val="Prrafodelista"/>
        <w:ind w:left="284"/>
        <w:rPr>
          <w:rFonts w:ascii="Arial" w:hAnsi="Arial" w:cs="Arial"/>
        </w:rPr>
      </w:pPr>
    </w:p>
    <w:p w14:paraId="575640E2" w14:textId="77777777" w:rsidR="0038753F" w:rsidRPr="00F2165E" w:rsidRDefault="0038753F" w:rsidP="0012150B">
      <w:pPr>
        <w:pStyle w:val="Prrafodelista"/>
        <w:numPr>
          <w:ilvl w:val="0"/>
          <w:numId w:val="77"/>
        </w:numPr>
        <w:ind w:hanging="644"/>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230403EE" w14:textId="77777777" w:rsidR="00960CAC" w:rsidRDefault="00960CAC" w:rsidP="00F827CB">
      <w:pPr>
        <w:pStyle w:val="Prrafodelista"/>
        <w:ind w:left="284"/>
        <w:jc w:val="both"/>
        <w:rPr>
          <w:rFonts w:ascii="Arial" w:hAnsi="Arial" w:cs="Arial"/>
        </w:rPr>
      </w:pPr>
      <w:r>
        <w:rPr>
          <w:rFonts w:ascii="Arial" w:hAnsi="Arial" w:cs="Arial"/>
        </w:rPr>
        <w:t>El informe de calificación final y recomendación, deberá contener los siguientes aspectos:</w:t>
      </w:r>
    </w:p>
    <w:p w14:paraId="6C179587" w14:textId="77777777" w:rsidR="00960CAC" w:rsidRDefault="00960CAC" w:rsidP="0012150B">
      <w:pPr>
        <w:pStyle w:val="Prrafodelista"/>
        <w:numPr>
          <w:ilvl w:val="0"/>
          <w:numId w:val="10"/>
        </w:numPr>
        <w:jc w:val="both"/>
        <w:rPr>
          <w:rFonts w:ascii="Arial" w:hAnsi="Arial" w:cs="Arial"/>
        </w:rPr>
      </w:pPr>
      <w:r>
        <w:rPr>
          <w:rFonts w:ascii="Arial" w:hAnsi="Arial" w:cs="Arial"/>
        </w:rPr>
        <w:t>Nómina de los proponentes y precios ofertados</w:t>
      </w:r>
    </w:p>
    <w:p w14:paraId="5FD0549A" w14:textId="77777777" w:rsidR="00960CAC" w:rsidRDefault="00960CAC" w:rsidP="0012150B">
      <w:pPr>
        <w:pStyle w:val="Prrafodelista"/>
        <w:numPr>
          <w:ilvl w:val="0"/>
          <w:numId w:val="10"/>
        </w:numPr>
        <w:jc w:val="both"/>
        <w:rPr>
          <w:rFonts w:ascii="Arial" w:hAnsi="Arial" w:cs="Arial"/>
        </w:rPr>
      </w:pPr>
      <w:r>
        <w:rPr>
          <w:rFonts w:ascii="Arial" w:hAnsi="Arial" w:cs="Arial"/>
        </w:rPr>
        <w:t>Cuadros comparativos</w:t>
      </w:r>
    </w:p>
    <w:p w14:paraId="564A7BD3" w14:textId="77777777" w:rsidR="00400F29" w:rsidRPr="00400F29" w:rsidRDefault="00960CAC" w:rsidP="0012150B">
      <w:pPr>
        <w:pStyle w:val="Prrafodelista"/>
        <w:numPr>
          <w:ilvl w:val="0"/>
          <w:numId w:val="10"/>
        </w:numPr>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027D2C5E" w14:textId="77777777" w:rsidR="00960CAC" w:rsidRDefault="00960CAC" w:rsidP="0012150B">
      <w:pPr>
        <w:pStyle w:val="Prrafodelista"/>
        <w:numPr>
          <w:ilvl w:val="0"/>
          <w:numId w:val="10"/>
        </w:numPr>
        <w:jc w:val="both"/>
        <w:rPr>
          <w:rFonts w:ascii="Arial" w:hAnsi="Arial" w:cs="Arial"/>
        </w:rPr>
      </w:pPr>
      <w:r>
        <w:rPr>
          <w:rFonts w:ascii="Arial" w:hAnsi="Arial" w:cs="Arial"/>
        </w:rPr>
        <w:t>Detalle de errores subsanables, cuando corresponda.</w:t>
      </w:r>
    </w:p>
    <w:p w14:paraId="171BB60B" w14:textId="77777777" w:rsidR="00960CAC" w:rsidRDefault="00960CAC" w:rsidP="0012150B">
      <w:pPr>
        <w:pStyle w:val="Prrafodelista"/>
        <w:numPr>
          <w:ilvl w:val="0"/>
          <w:numId w:val="10"/>
        </w:numPr>
        <w:jc w:val="both"/>
        <w:rPr>
          <w:rFonts w:ascii="Arial" w:hAnsi="Arial" w:cs="Arial"/>
        </w:rPr>
      </w:pPr>
      <w:r>
        <w:rPr>
          <w:rFonts w:ascii="Arial" w:hAnsi="Arial" w:cs="Arial"/>
        </w:rPr>
        <w:t>Causales para la inhabilitación de propuestas.</w:t>
      </w:r>
    </w:p>
    <w:p w14:paraId="1D2377B4" w14:textId="77777777" w:rsidR="00400F29" w:rsidRPr="00400F29" w:rsidRDefault="00400F29" w:rsidP="0012150B">
      <w:pPr>
        <w:pStyle w:val="Prrafodelista"/>
        <w:numPr>
          <w:ilvl w:val="0"/>
          <w:numId w:val="10"/>
        </w:numPr>
        <w:jc w:val="both"/>
        <w:rPr>
          <w:rFonts w:ascii="Arial" w:hAnsi="Arial" w:cs="Arial"/>
        </w:rPr>
      </w:pPr>
      <w:r>
        <w:rPr>
          <w:rFonts w:ascii="Arial" w:hAnsi="Arial" w:cs="Arial"/>
        </w:rPr>
        <w:t>Detalle de inhabilitación de propuestas, ítems o lotes, según corresponda, señalando en cada caso la causal correspondiente.</w:t>
      </w:r>
    </w:p>
    <w:p w14:paraId="74B3E53E" w14:textId="77777777" w:rsidR="00960CAC" w:rsidRDefault="00250698" w:rsidP="0012150B">
      <w:pPr>
        <w:pStyle w:val="Prrafodelista"/>
        <w:numPr>
          <w:ilvl w:val="0"/>
          <w:numId w:val="10"/>
        </w:numPr>
        <w:jc w:val="both"/>
        <w:rPr>
          <w:rFonts w:ascii="Arial" w:hAnsi="Arial" w:cs="Arial"/>
        </w:rPr>
      </w:pPr>
      <w:r>
        <w:rPr>
          <w:rFonts w:ascii="Arial" w:hAnsi="Arial" w:cs="Arial"/>
        </w:rPr>
        <w:t>Otros aspectos que la comisión de calificación considere pertinentes</w:t>
      </w:r>
    </w:p>
    <w:p w14:paraId="346E65D9" w14:textId="77777777" w:rsidR="00392804" w:rsidRPr="005F45EB" w:rsidRDefault="00250698" w:rsidP="0012150B">
      <w:pPr>
        <w:pStyle w:val="Prrafodelista"/>
        <w:numPr>
          <w:ilvl w:val="0"/>
          <w:numId w:val="10"/>
        </w:numPr>
        <w:jc w:val="both"/>
        <w:rPr>
          <w:rFonts w:ascii="Arial" w:hAnsi="Arial" w:cs="Arial"/>
        </w:rPr>
      </w:pPr>
      <w:r>
        <w:rPr>
          <w:rFonts w:ascii="Arial" w:hAnsi="Arial" w:cs="Arial"/>
        </w:rPr>
        <w:t>Recomendación de aclaración o declaratoria desierta.</w:t>
      </w:r>
    </w:p>
    <w:p w14:paraId="0A460615" w14:textId="77777777" w:rsidR="00F2165E" w:rsidRDefault="00F2165E" w:rsidP="00F2165E">
      <w:pPr>
        <w:spacing w:after="0" w:line="240" w:lineRule="auto"/>
        <w:rPr>
          <w:rFonts w:ascii="Arial" w:hAnsi="Arial" w:cs="Arial"/>
          <w:b/>
        </w:rPr>
      </w:pPr>
    </w:p>
    <w:p w14:paraId="3B641BB6" w14:textId="77777777" w:rsidR="00F2165E" w:rsidRDefault="00F2165E" w:rsidP="00F2165E">
      <w:pPr>
        <w:spacing w:after="0" w:line="240" w:lineRule="auto"/>
        <w:rPr>
          <w:rFonts w:ascii="Arial" w:hAnsi="Arial" w:cs="Arial"/>
          <w:b/>
        </w:rPr>
      </w:pPr>
    </w:p>
    <w:p w14:paraId="0A87E4EB" w14:textId="77777777" w:rsidR="0038753F" w:rsidRPr="00F2165E" w:rsidRDefault="0038753F" w:rsidP="0038753F">
      <w:pPr>
        <w:spacing w:after="0" w:line="240" w:lineRule="auto"/>
        <w:jc w:val="center"/>
        <w:rPr>
          <w:rFonts w:ascii="Arial" w:hAnsi="Arial" w:cs="Arial"/>
          <w:b/>
          <w:sz w:val="24"/>
          <w:szCs w:val="24"/>
        </w:rPr>
      </w:pPr>
      <w:r w:rsidRPr="00F2165E">
        <w:rPr>
          <w:rFonts w:ascii="Arial" w:hAnsi="Arial" w:cs="Arial"/>
          <w:b/>
          <w:sz w:val="24"/>
          <w:szCs w:val="24"/>
        </w:rPr>
        <w:t>SECCIÓN II</w:t>
      </w:r>
    </w:p>
    <w:p w14:paraId="1A65D002" w14:textId="77777777" w:rsidR="0038753F" w:rsidRPr="00F2165E" w:rsidRDefault="0038753F" w:rsidP="0038753F">
      <w:pPr>
        <w:pStyle w:val="Prrafodelista"/>
        <w:ind w:left="420"/>
        <w:jc w:val="center"/>
        <w:rPr>
          <w:rFonts w:ascii="Arial" w:hAnsi="Arial" w:cs="Arial"/>
          <w:b/>
          <w:sz w:val="24"/>
          <w:szCs w:val="24"/>
        </w:rPr>
      </w:pPr>
      <w:r w:rsidRPr="00F2165E">
        <w:rPr>
          <w:rFonts w:ascii="Arial" w:hAnsi="Arial" w:cs="Arial"/>
          <w:b/>
          <w:sz w:val="24"/>
          <w:szCs w:val="24"/>
        </w:rPr>
        <w:t>RESOLUCIÓN DE ADJUDICACIÓN O DECLARATORIA DESIERTA</w:t>
      </w:r>
    </w:p>
    <w:p w14:paraId="4EE99EE3" w14:textId="77777777" w:rsidR="0038753F" w:rsidRDefault="0038753F" w:rsidP="0038753F">
      <w:pPr>
        <w:pStyle w:val="Prrafodelista"/>
        <w:ind w:left="284"/>
        <w:rPr>
          <w:rFonts w:ascii="Arial" w:hAnsi="Arial" w:cs="Arial"/>
        </w:rPr>
      </w:pPr>
    </w:p>
    <w:p w14:paraId="73815336" w14:textId="77777777" w:rsidR="0038753F" w:rsidRPr="00920E52" w:rsidRDefault="00FE64F5" w:rsidP="0012150B">
      <w:pPr>
        <w:pStyle w:val="Prrafodelista"/>
        <w:numPr>
          <w:ilvl w:val="0"/>
          <w:numId w:val="77"/>
        </w:numPr>
        <w:ind w:left="284" w:hanging="426"/>
        <w:rPr>
          <w:rFonts w:ascii="Arial" w:hAnsi="Arial" w:cs="Arial"/>
          <w:b/>
        </w:rPr>
      </w:pPr>
      <w:r w:rsidRPr="00920E52">
        <w:rPr>
          <w:rFonts w:ascii="Arial" w:hAnsi="Arial" w:cs="Arial"/>
          <w:b/>
        </w:rPr>
        <w:t>PLAZO</w:t>
      </w:r>
    </w:p>
    <w:p w14:paraId="43623C46" w14:textId="77777777" w:rsidR="005F3001" w:rsidRPr="00827C40" w:rsidRDefault="005F3001" w:rsidP="005F3001">
      <w:pPr>
        <w:pStyle w:val="BodyText210"/>
        <w:widowControl/>
        <w:ind w:left="360"/>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2AAF146F" w14:textId="77777777" w:rsidR="005F3001" w:rsidRPr="00827C40" w:rsidRDefault="005F3001" w:rsidP="005F3001">
      <w:pPr>
        <w:pStyle w:val="BodyText210"/>
        <w:widowControl/>
        <w:ind w:left="360"/>
        <w:rPr>
          <w:rFonts w:ascii="Arial" w:eastAsiaTheme="minorHAnsi" w:hAnsi="Arial" w:cs="Arial"/>
          <w:sz w:val="22"/>
          <w:szCs w:val="22"/>
          <w:lang w:eastAsia="en-US"/>
        </w:rPr>
      </w:pPr>
    </w:p>
    <w:p w14:paraId="19AFB959" w14:textId="77777777" w:rsidR="005F3001" w:rsidRPr="00827C40" w:rsidRDefault="005F3001" w:rsidP="005F3001">
      <w:pPr>
        <w:pStyle w:val="BodyText210"/>
        <w:widowControl/>
        <w:ind w:left="360"/>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056648B4" w14:textId="77777777" w:rsidR="005F3001" w:rsidRDefault="005F3001" w:rsidP="005F3001">
      <w:pPr>
        <w:pStyle w:val="Prrafodelista"/>
        <w:ind w:left="360"/>
        <w:jc w:val="both"/>
        <w:rPr>
          <w:rFonts w:ascii="Arial" w:hAnsi="Arial" w:cs="Arial"/>
        </w:rPr>
      </w:pPr>
    </w:p>
    <w:p w14:paraId="3FFFCBCD" w14:textId="77777777" w:rsidR="00CA0AD6" w:rsidRDefault="005F3001" w:rsidP="005F3001">
      <w:pPr>
        <w:pStyle w:val="Prrafodelista"/>
        <w:ind w:left="360"/>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14:paraId="533A49F8" w14:textId="77777777" w:rsidR="004820C6" w:rsidRPr="005C197D" w:rsidRDefault="004820C6" w:rsidP="005F3001">
      <w:pPr>
        <w:pStyle w:val="Prrafodelista"/>
        <w:ind w:left="360"/>
        <w:jc w:val="both"/>
        <w:rPr>
          <w:rFonts w:ascii="Arial" w:hAnsi="Arial" w:cs="Arial"/>
          <w:b/>
          <w:i/>
        </w:rPr>
      </w:pPr>
    </w:p>
    <w:p w14:paraId="7E348868" w14:textId="77777777" w:rsidR="00FE64F5" w:rsidRPr="00920E52" w:rsidRDefault="00FE64F5" w:rsidP="0012150B">
      <w:pPr>
        <w:pStyle w:val="Prrafodelista"/>
        <w:numPr>
          <w:ilvl w:val="0"/>
          <w:numId w:val="77"/>
        </w:numPr>
        <w:ind w:left="284" w:hanging="426"/>
        <w:rPr>
          <w:rFonts w:ascii="Arial" w:hAnsi="Arial" w:cs="Arial"/>
          <w:b/>
        </w:rPr>
      </w:pPr>
      <w:r w:rsidRPr="00920E52">
        <w:rPr>
          <w:rFonts w:ascii="Arial" w:hAnsi="Arial" w:cs="Arial"/>
          <w:b/>
        </w:rPr>
        <w:t>CONTENIDO</w:t>
      </w:r>
    </w:p>
    <w:p w14:paraId="4061EB67" w14:textId="77777777" w:rsidR="00FE64F5" w:rsidRDefault="00FE64F5" w:rsidP="00FE64F5">
      <w:pPr>
        <w:pStyle w:val="Prrafodelista"/>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07909E5F" w14:textId="77777777" w:rsidR="00FE64F5" w:rsidRDefault="00FE64F5" w:rsidP="0012150B">
      <w:pPr>
        <w:pStyle w:val="Prrafodelista"/>
        <w:numPr>
          <w:ilvl w:val="0"/>
          <w:numId w:val="11"/>
        </w:numPr>
        <w:rPr>
          <w:rFonts w:ascii="Arial" w:hAnsi="Arial" w:cs="Arial"/>
        </w:rPr>
      </w:pPr>
      <w:r>
        <w:rPr>
          <w:rFonts w:ascii="Arial" w:hAnsi="Arial" w:cs="Arial"/>
        </w:rPr>
        <w:t>Nómina de los participantes y precios ofertados</w:t>
      </w:r>
    </w:p>
    <w:p w14:paraId="52184EB8" w14:textId="77777777" w:rsidR="00FE64F5" w:rsidRDefault="00FE64F5" w:rsidP="0012150B">
      <w:pPr>
        <w:pStyle w:val="Prrafodelista"/>
        <w:numPr>
          <w:ilvl w:val="0"/>
          <w:numId w:val="11"/>
        </w:numPr>
        <w:rPr>
          <w:rFonts w:ascii="Arial" w:hAnsi="Arial" w:cs="Arial"/>
        </w:rPr>
      </w:pPr>
      <w:r>
        <w:rPr>
          <w:rFonts w:ascii="Arial" w:hAnsi="Arial" w:cs="Arial"/>
        </w:rPr>
        <w:t>Los resultados de la calificación</w:t>
      </w:r>
    </w:p>
    <w:p w14:paraId="0990C921" w14:textId="77777777" w:rsidR="00F2165E" w:rsidRPr="00F2165E" w:rsidRDefault="00FE64F5" w:rsidP="0012150B">
      <w:pPr>
        <w:pStyle w:val="Prrafodelista"/>
        <w:numPr>
          <w:ilvl w:val="0"/>
          <w:numId w:val="11"/>
        </w:numPr>
        <w:rPr>
          <w:rFonts w:ascii="Arial" w:hAnsi="Arial" w:cs="Arial"/>
        </w:rPr>
      </w:pPr>
      <w:r>
        <w:rPr>
          <w:rFonts w:ascii="Arial" w:hAnsi="Arial" w:cs="Arial"/>
        </w:rPr>
        <w:t>Causales de descalificación o inhabilitación de las ofertas, si existiesen.</w:t>
      </w:r>
    </w:p>
    <w:p w14:paraId="1280BA21" w14:textId="77777777" w:rsidR="00C3418C" w:rsidRPr="00C3418C" w:rsidRDefault="00C3418C" w:rsidP="00C3418C">
      <w:pPr>
        <w:pStyle w:val="Prrafodelista"/>
        <w:ind w:left="644"/>
        <w:rPr>
          <w:rFonts w:ascii="Arial" w:hAnsi="Arial" w:cs="Arial"/>
        </w:rPr>
      </w:pPr>
    </w:p>
    <w:p w14:paraId="6F712DDF" w14:textId="77777777" w:rsidR="00F2165E" w:rsidRPr="00F2165E" w:rsidRDefault="00F2165E" w:rsidP="0012150B">
      <w:pPr>
        <w:pStyle w:val="Prrafodelista"/>
        <w:numPr>
          <w:ilvl w:val="0"/>
          <w:numId w:val="77"/>
        </w:numPr>
        <w:spacing w:after="0"/>
        <w:ind w:hanging="502"/>
        <w:rPr>
          <w:rFonts w:ascii="Arial" w:hAnsi="Arial" w:cs="Arial"/>
          <w:b/>
        </w:rPr>
      </w:pPr>
      <w:r w:rsidRPr="00F2165E">
        <w:rPr>
          <w:rFonts w:ascii="Arial" w:hAnsi="Arial" w:cs="Arial"/>
          <w:b/>
        </w:rPr>
        <w:t>DECLARATORIA DESIERTA</w:t>
      </w:r>
    </w:p>
    <w:p w14:paraId="63F9B274" w14:textId="77777777" w:rsidR="00F2165E" w:rsidRDefault="00F2165E" w:rsidP="00F2165E">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7D400273" w14:textId="77777777" w:rsidR="00F2165E" w:rsidRDefault="00F2165E" w:rsidP="0012150B">
      <w:pPr>
        <w:pStyle w:val="BodyText210"/>
        <w:widowControl/>
        <w:numPr>
          <w:ilvl w:val="1"/>
          <w:numId w:val="26"/>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1BAAEEB7" w14:textId="77777777" w:rsidR="00F2165E" w:rsidRDefault="00F2165E" w:rsidP="0012150B">
      <w:pPr>
        <w:pStyle w:val="BodyText210"/>
        <w:widowControl/>
        <w:numPr>
          <w:ilvl w:val="1"/>
          <w:numId w:val="26"/>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07949C8E" w14:textId="77777777" w:rsidR="00F2165E" w:rsidRPr="005F3001" w:rsidRDefault="00F2165E" w:rsidP="0012150B">
      <w:pPr>
        <w:pStyle w:val="BodyText210"/>
        <w:widowControl/>
        <w:numPr>
          <w:ilvl w:val="1"/>
          <w:numId w:val="26"/>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6B469E4B" w14:textId="77777777" w:rsidR="00F2165E" w:rsidRDefault="00F2165E" w:rsidP="00F2165E">
      <w:pPr>
        <w:pStyle w:val="Prrafodelista"/>
        <w:ind w:left="284"/>
        <w:rPr>
          <w:rFonts w:ascii="Arial" w:hAnsi="Arial" w:cs="Arial"/>
          <w:b/>
        </w:rPr>
      </w:pPr>
    </w:p>
    <w:p w14:paraId="0F33919E" w14:textId="77777777" w:rsidR="00FE64F5" w:rsidRPr="00920E52" w:rsidRDefault="004B0082" w:rsidP="0012150B">
      <w:pPr>
        <w:pStyle w:val="Prrafodelista"/>
        <w:numPr>
          <w:ilvl w:val="0"/>
          <w:numId w:val="77"/>
        </w:numPr>
        <w:ind w:left="284" w:hanging="426"/>
        <w:rPr>
          <w:rFonts w:ascii="Arial" w:hAnsi="Arial" w:cs="Arial"/>
          <w:b/>
        </w:rPr>
      </w:pPr>
      <w:r w:rsidRPr="00920E52">
        <w:rPr>
          <w:rFonts w:ascii="Arial" w:hAnsi="Arial" w:cs="Arial"/>
          <w:b/>
        </w:rPr>
        <w:t>NOTIFICACIÓN</w:t>
      </w:r>
    </w:p>
    <w:p w14:paraId="4866234E" w14:textId="77777777" w:rsidR="00C3418C" w:rsidRPr="00CA536E" w:rsidRDefault="00F827CB" w:rsidP="00CA536E">
      <w:pPr>
        <w:pStyle w:val="Prrafodelista"/>
        <w:ind w:left="284"/>
        <w:jc w:val="both"/>
        <w:rPr>
          <w:rFonts w:ascii="Arial" w:hAnsi="Arial" w:cs="Arial"/>
        </w:rPr>
      </w:pPr>
      <w:r>
        <w:rPr>
          <w:rFonts w:ascii="Arial" w:hAnsi="Arial" w:cs="Arial"/>
        </w:rPr>
        <w:t xml:space="preserve">L 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11653710" w14:textId="77777777" w:rsidR="00F827CB" w:rsidRDefault="00F827CB" w:rsidP="00F827CB">
      <w:pPr>
        <w:pStyle w:val="Prrafodelista"/>
        <w:spacing w:line="240" w:lineRule="auto"/>
        <w:ind w:left="284"/>
        <w:jc w:val="center"/>
        <w:rPr>
          <w:rFonts w:ascii="Arial" w:hAnsi="Arial" w:cs="Arial"/>
        </w:rPr>
      </w:pPr>
    </w:p>
    <w:p w14:paraId="72FE1E7A" w14:textId="77777777" w:rsidR="00A04CE2" w:rsidRPr="00A04CE2" w:rsidRDefault="00A04CE2" w:rsidP="0012150B">
      <w:pPr>
        <w:pStyle w:val="Prrafodelista"/>
        <w:numPr>
          <w:ilvl w:val="0"/>
          <w:numId w:val="77"/>
        </w:numPr>
        <w:ind w:left="284" w:hanging="426"/>
        <w:jc w:val="both"/>
        <w:rPr>
          <w:rFonts w:ascii="Arial" w:hAnsi="Arial" w:cs="Arial"/>
          <w:b/>
        </w:rPr>
      </w:pPr>
      <w:r>
        <w:rPr>
          <w:rFonts w:ascii="Arial" w:hAnsi="Arial" w:cs="Arial"/>
          <w:b/>
        </w:rPr>
        <w:t>CONFIDENCIALIDAD DEL PROCESO</w:t>
      </w:r>
    </w:p>
    <w:p w14:paraId="19E41AF8" w14:textId="77777777" w:rsidR="00A04CE2" w:rsidRPr="00A04CE2" w:rsidRDefault="00A04CE2" w:rsidP="00A04CE2">
      <w:pPr>
        <w:pStyle w:val="Prrafodelista"/>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5EEB5E41" w14:textId="77777777" w:rsidR="00A04CE2" w:rsidRDefault="00A04CE2" w:rsidP="00A04CE2">
      <w:pPr>
        <w:pStyle w:val="Prrafodelista"/>
        <w:ind w:left="284"/>
        <w:jc w:val="both"/>
        <w:rPr>
          <w:rFonts w:ascii="Verdana" w:hAnsi="Verdana" w:cs="Arial"/>
          <w:sz w:val="18"/>
          <w:szCs w:val="18"/>
        </w:rPr>
      </w:pPr>
    </w:p>
    <w:p w14:paraId="068BCC5E" w14:textId="77777777" w:rsidR="00A04CE2" w:rsidRPr="00F2165E" w:rsidRDefault="00A04CE2" w:rsidP="00A04CE2">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t>SECCIÓN III</w:t>
      </w:r>
    </w:p>
    <w:p w14:paraId="3C2BE314" w14:textId="77777777" w:rsidR="00A04CE2" w:rsidRPr="00920E52" w:rsidRDefault="00A04CE2" w:rsidP="00A04CE2">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7AB34131" w14:textId="77777777" w:rsidR="00A04CE2" w:rsidRPr="00A04CE2" w:rsidRDefault="00A04CE2" w:rsidP="00A04CE2">
      <w:pPr>
        <w:jc w:val="both"/>
        <w:rPr>
          <w:rFonts w:ascii="Arial" w:hAnsi="Arial" w:cs="Arial"/>
          <w:b/>
        </w:rPr>
      </w:pPr>
    </w:p>
    <w:p w14:paraId="49D8E737" w14:textId="77777777" w:rsidR="00F827CB" w:rsidRPr="00920E52" w:rsidRDefault="00F827CB" w:rsidP="0012150B">
      <w:pPr>
        <w:pStyle w:val="Prrafodelista"/>
        <w:numPr>
          <w:ilvl w:val="0"/>
          <w:numId w:val="77"/>
        </w:numPr>
        <w:ind w:left="284" w:hanging="426"/>
        <w:jc w:val="both"/>
        <w:rPr>
          <w:rFonts w:ascii="Arial" w:hAnsi="Arial" w:cs="Arial"/>
          <w:b/>
        </w:rPr>
      </w:pPr>
      <w:r w:rsidRPr="00920E52">
        <w:rPr>
          <w:rFonts w:ascii="Arial" w:hAnsi="Arial" w:cs="Arial"/>
          <w:b/>
        </w:rPr>
        <w:t>RECURRENTES</w:t>
      </w:r>
    </w:p>
    <w:p w14:paraId="212B10E9" w14:textId="77777777" w:rsidR="00F827CB" w:rsidRPr="00F827CB" w:rsidRDefault="00F827CB" w:rsidP="00F827CB">
      <w:pPr>
        <w:pStyle w:val="Prrafodelista"/>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0C346BA7" w14:textId="77777777" w:rsidR="00F827CB" w:rsidRPr="004820C6" w:rsidRDefault="00F827CB" w:rsidP="0012150B">
      <w:pPr>
        <w:pStyle w:val="Prrafodelista"/>
        <w:numPr>
          <w:ilvl w:val="1"/>
          <w:numId w:val="77"/>
        </w:numPr>
        <w:tabs>
          <w:tab w:val="left" w:pos="993"/>
        </w:tabs>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52129133" w14:textId="77777777" w:rsidR="00F827CB" w:rsidRDefault="00F827CB" w:rsidP="0012150B">
      <w:pPr>
        <w:pStyle w:val="Prrafodelista"/>
        <w:numPr>
          <w:ilvl w:val="1"/>
          <w:numId w:val="77"/>
        </w:numPr>
        <w:tabs>
          <w:tab w:val="left" w:pos="993"/>
        </w:tabs>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2D593FD3" w14:textId="77777777" w:rsidR="00F827CB" w:rsidRPr="0010475A" w:rsidRDefault="00F827CB" w:rsidP="0012150B">
      <w:pPr>
        <w:pStyle w:val="Prrafodelista"/>
        <w:numPr>
          <w:ilvl w:val="1"/>
          <w:numId w:val="77"/>
        </w:numPr>
        <w:tabs>
          <w:tab w:val="left" w:pos="993"/>
        </w:tabs>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53F24383" w14:textId="77777777" w:rsidR="00F827CB" w:rsidRPr="00CA0AD6" w:rsidRDefault="00F827CB" w:rsidP="0012150B">
      <w:pPr>
        <w:pStyle w:val="Prrafodelista"/>
        <w:numPr>
          <w:ilvl w:val="0"/>
          <w:numId w:val="16"/>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14:paraId="1014EBD5" w14:textId="77777777" w:rsidR="00F827CB" w:rsidRPr="00CA0AD6" w:rsidRDefault="00F827CB" w:rsidP="0012150B">
      <w:pPr>
        <w:pStyle w:val="Prrafodelista"/>
        <w:numPr>
          <w:ilvl w:val="0"/>
          <w:numId w:val="16"/>
        </w:numPr>
        <w:tabs>
          <w:tab w:val="left" w:pos="993"/>
        </w:tabs>
        <w:jc w:val="both"/>
        <w:rPr>
          <w:rFonts w:ascii="Arial" w:hAnsi="Arial" w:cs="Arial"/>
        </w:rPr>
      </w:pPr>
      <w:r w:rsidRPr="00CA0AD6">
        <w:rPr>
          <w:rFonts w:ascii="Arial" w:hAnsi="Arial" w:cs="Arial"/>
        </w:rPr>
        <w:t>Argumentos claramente planteados</w:t>
      </w:r>
    </w:p>
    <w:p w14:paraId="0DA80BCB" w14:textId="77777777" w:rsidR="00F827CB" w:rsidRDefault="00F827CB" w:rsidP="0012150B">
      <w:pPr>
        <w:pStyle w:val="Prrafodelista"/>
        <w:numPr>
          <w:ilvl w:val="0"/>
          <w:numId w:val="16"/>
        </w:numPr>
        <w:tabs>
          <w:tab w:val="left" w:pos="993"/>
        </w:tabs>
        <w:jc w:val="both"/>
        <w:rPr>
          <w:rFonts w:ascii="Arial" w:hAnsi="Arial" w:cs="Arial"/>
        </w:rPr>
      </w:pPr>
      <w:r>
        <w:rPr>
          <w:rFonts w:ascii="Arial" w:hAnsi="Arial" w:cs="Arial"/>
        </w:rPr>
        <w:t>Domicilio.</w:t>
      </w:r>
    </w:p>
    <w:p w14:paraId="02D9342E" w14:textId="77777777" w:rsidR="00F827CB" w:rsidRPr="005410CF" w:rsidRDefault="00F827CB" w:rsidP="00F827CB">
      <w:pPr>
        <w:tabs>
          <w:tab w:val="left" w:pos="993"/>
        </w:tabs>
        <w:ind w:left="993"/>
        <w:rPr>
          <w:rFonts w:ascii="Arial" w:hAnsi="Arial" w:cs="Arial"/>
        </w:rPr>
      </w:pPr>
      <w:r>
        <w:rPr>
          <w:rFonts w:ascii="Arial" w:hAnsi="Arial" w:cs="Arial"/>
        </w:rPr>
        <w:t>Deberá adjuntar:</w:t>
      </w:r>
    </w:p>
    <w:p w14:paraId="61B37C7C" w14:textId="77777777" w:rsidR="00F827CB" w:rsidRDefault="00F827CB" w:rsidP="0012150B">
      <w:pPr>
        <w:pStyle w:val="Prrafodelista"/>
        <w:numPr>
          <w:ilvl w:val="0"/>
          <w:numId w:val="16"/>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6DC031E7" w14:textId="77777777" w:rsidR="00A76B3C" w:rsidRDefault="00A76B3C" w:rsidP="0012150B">
      <w:pPr>
        <w:pStyle w:val="Prrafodelista"/>
        <w:numPr>
          <w:ilvl w:val="0"/>
          <w:numId w:val="16"/>
        </w:numPr>
        <w:tabs>
          <w:tab w:val="left" w:pos="993"/>
        </w:tabs>
        <w:jc w:val="both"/>
        <w:rPr>
          <w:rFonts w:ascii="Arial" w:hAnsi="Arial" w:cs="Arial"/>
        </w:rPr>
      </w:pPr>
      <w:r>
        <w:rPr>
          <w:rFonts w:ascii="Arial" w:hAnsi="Arial" w:cs="Arial"/>
        </w:rPr>
        <w:t>Boleta de Garantía (Fianza Bancaria) irrevocable, renovable y de ejecución inmediata equivalente al 1% (uno por ciento) de su propuesta económica, con una validez de 30 días calendario computables a partir de la presentación del recurso de impugnación.</w:t>
      </w:r>
    </w:p>
    <w:p w14:paraId="5F5A3D20" w14:textId="77777777" w:rsidR="00205A73" w:rsidRDefault="00205A73" w:rsidP="0012150B">
      <w:pPr>
        <w:pStyle w:val="Prrafodelista"/>
        <w:numPr>
          <w:ilvl w:val="0"/>
          <w:numId w:val="16"/>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23E7E1A6" w14:textId="77777777" w:rsidR="00F827CB" w:rsidRPr="00492017" w:rsidRDefault="00492017" w:rsidP="00492017">
      <w:pPr>
        <w:tabs>
          <w:tab w:val="left" w:pos="993"/>
          <w:tab w:val="left" w:pos="1418"/>
        </w:tabs>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11C85BCC" w14:textId="77777777" w:rsidR="00F827CB" w:rsidRPr="00CA0AD6" w:rsidRDefault="00F827CB" w:rsidP="0012150B">
      <w:pPr>
        <w:pStyle w:val="Prrafodelista"/>
        <w:numPr>
          <w:ilvl w:val="0"/>
          <w:numId w:val="17"/>
        </w:numPr>
        <w:tabs>
          <w:tab w:val="left" w:pos="1418"/>
          <w:tab w:val="left" w:pos="1560"/>
        </w:tabs>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4E766751" w14:textId="77777777" w:rsidR="00F827CB" w:rsidRPr="00CA0AD6" w:rsidRDefault="00F827CB" w:rsidP="0012150B">
      <w:pPr>
        <w:pStyle w:val="Prrafodelista"/>
        <w:numPr>
          <w:ilvl w:val="0"/>
          <w:numId w:val="17"/>
        </w:numPr>
        <w:tabs>
          <w:tab w:val="left" w:pos="993"/>
          <w:tab w:val="left" w:pos="1418"/>
        </w:tabs>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2F666FD5" w14:textId="77777777" w:rsidR="00F827CB" w:rsidRDefault="00F827CB" w:rsidP="0012150B">
      <w:pPr>
        <w:pStyle w:val="Prrafodelista"/>
        <w:numPr>
          <w:ilvl w:val="0"/>
          <w:numId w:val="32"/>
        </w:numPr>
        <w:tabs>
          <w:tab w:val="left" w:pos="993"/>
          <w:tab w:val="left" w:pos="1843"/>
        </w:tabs>
        <w:ind w:hanging="997"/>
        <w:jc w:val="both"/>
        <w:rPr>
          <w:rFonts w:ascii="Arial" w:hAnsi="Arial" w:cs="Arial"/>
        </w:rPr>
      </w:pPr>
      <w:r w:rsidRPr="0010475A">
        <w:rPr>
          <w:rFonts w:ascii="Arial" w:hAnsi="Arial" w:cs="Arial"/>
        </w:rPr>
        <w:t>Si cumple con los requisitos acepta el recurso</w:t>
      </w:r>
    </w:p>
    <w:p w14:paraId="07DD1D51" w14:textId="77777777" w:rsidR="00F827CB" w:rsidRPr="0010475A" w:rsidRDefault="00F827CB" w:rsidP="0012150B">
      <w:pPr>
        <w:pStyle w:val="Prrafodelista"/>
        <w:numPr>
          <w:ilvl w:val="0"/>
          <w:numId w:val="32"/>
        </w:numPr>
        <w:tabs>
          <w:tab w:val="left" w:pos="993"/>
          <w:tab w:val="left" w:pos="1843"/>
        </w:tabs>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48BA6539" w14:textId="77777777" w:rsidR="00F827CB" w:rsidRDefault="00F827CB" w:rsidP="0012150B">
      <w:pPr>
        <w:pStyle w:val="Prrafodelista"/>
        <w:numPr>
          <w:ilvl w:val="0"/>
          <w:numId w:val="17"/>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31CA0969" w14:textId="77777777" w:rsidR="00F827CB" w:rsidRDefault="00F827CB" w:rsidP="0012150B">
      <w:pPr>
        <w:pStyle w:val="Prrafodelista"/>
        <w:numPr>
          <w:ilvl w:val="0"/>
          <w:numId w:val="17"/>
        </w:numPr>
        <w:tabs>
          <w:tab w:val="left" w:pos="1418"/>
        </w:tabs>
        <w:ind w:left="1418" w:hanging="425"/>
        <w:jc w:val="both"/>
        <w:rPr>
          <w:rFonts w:ascii="Arial" w:hAnsi="Arial" w:cs="Arial"/>
        </w:rPr>
      </w:pPr>
      <w:r>
        <w:rPr>
          <w:rFonts w:ascii="Arial" w:hAnsi="Arial" w:cs="Arial"/>
        </w:rPr>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2ED7C27C" w14:textId="77777777" w:rsidR="00F827CB" w:rsidRDefault="00F827CB" w:rsidP="00CA0AD6">
      <w:pPr>
        <w:pStyle w:val="Prrafodelista"/>
        <w:tabs>
          <w:tab w:val="left" w:pos="1418"/>
        </w:tabs>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264CD183" w14:textId="77777777" w:rsidR="00273001" w:rsidRPr="00205A73" w:rsidRDefault="00273001" w:rsidP="00CA0AD6">
      <w:pPr>
        <w:tabs>
          <w:tab w:val="left" w:pos="1418"/>
        </w:tabs>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6C0E467C" w14:textId="77777777" w:rsidR="00726AAA" w:rsidRDefault="00F827CB" w:rsidP="00726AAA">
      <w:pPr>
        <w:tabs>
          <w:tab w:val="left" w:pos="993"/>
          <w:tab w:val="left" w:pos="1418"/>
        </w:tabs>
        <w:ind w:left="426" w:hanging="426"/>
        <w:jc w:val="both"/>
        <w:rPr>
          <w:rFonts w:ascii="Arial" w:hAnsi="Arial" w:cs="Arial"/>
        </w:rPr>
      </w:pPr>
      <w:r>
        <w:rPr>
          <w:rFonts w:ascii="Arial" w:hAnsi="Arial" w:cs="Arial"/>
        </w:rPr>
        <w:t xml:space="preserve">       </w:t>
      </w:r>
      <w:r w:rsidR="00726AAA">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3DB660D9" w14:textId="5D4F2904" w:rsidR="007C6E28" w:rsidRPr="003F4152" w:rsidRDefault="00726AAA" w:rsidP="003F4152">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18AE29D8" w14:textId="77777777" w:rsidR="0048310F" w:rsidRPr="00920E52" w:rsidRDefault="0048310F"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14:paraId="6C88021B" w14:textId="77777777" w:rsidR="0017182D" w:rsidRDefault="00210065"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3A5C19">
        <w:rPr>
          <w:rFonts w:ascii="Arial" w:hAnsi="Arial" w:cs="Arial"/>
          <w:b/>
          <w:sz w:val="24"/>
          <w:szCs w:val="24"/>
        </w:rPr>
        <w:t>SERVICIOS</w:t>
      </w:r>
    </w:p>
    <w:p w14:paraId="38C5C051" w14:textId="77777777" w:rsidR="002F52A6" w:rsidRPr="00920E52" w:rsidRDefault="002F52A6" w:rsidP="0017182D">
      <w:pPr>
        <w:tabs>
          <w:tab w:val="left" w:pos="993"/>
          <w:tab w:val="left" w:pos="1418"/>
        </w:tabs>
        <w:spacing w:after="0" w:line="240" w:lineRule="auto"/>
        <w:ind w:left="425"/>
        <w:jc w:val="center"/>
        <w:rPr>
          <w:rFonts w:ascii="Arial" w:hAnsi="Arial" w:cs="Arial"/>
          <w:b/>
          <w:sz w:val="24"/>
          <w:szCs w:val="24"/>
        </w:rPr>
      </w:pPr>
    </w:p>
    <w:p w14:paraId="156FBCAB" w14:textId="77777777" w:rsidR="0017182D" w:rsidRPr="00F2165E" w:rsidRDefault="0017182D"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SECCIÓN I</w:t>
      </w:r>
    </w:p>
    <w:p w14:paraId="7AA5AC68" w14:textId="77777777" w:rsidR="0017182D" w:rsidRPr="00F2165E" w:rsidRDefault="00590AF2"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14:paraId="40D40C24" w14:textId="77777777" w:rsidR="0017182D" w:rsidRPr="004A29CA" w:rsidRDefault="0017182D" w:rsidP="0017182D">
      <w:pPr>
        <w:tabs>
          <w:tab w:val="left" w:pos="993"/>
          <w:tab w:val="left" w:pos="1418"/>
        </w:tabs>
        <w:spacing w:after="0" w:line="240" w:lineRule="auto"/>
        <w:ind w:left="425"/>
        <w:jc w:val="center"/>
        <w:rPr>
          <w:rFonts w:ascii="Arial" w:hAnsi="Arial" w:cs="Arial"/>
        </w:rPr>
      </w:pPr>
    </w:p>
    <w:p w14:paraId="21E28C62" w14:textId="77777777" w:rsidR="004B0082" w:rsidRPr="00920E52" w:rsidRDefault="00210065" w:rsidP="0012150B">
      <w:pPr>
        <w:pStyle w:val="Prrafodelista"/>
        <w:numPr>
          <w:ilvl w:val="0"/>
          <w:numId w:val="77"/>
        </w:numPr>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B305423" w14:textId="77777777" w:rsidR="00507472" w:rsidRDefault="00507472" w:rsidP="00920E52">
      <w:pPr>
        <w:pStyle w:val="Prrafodelista"/>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58186F99" w14:textId="77777777" w:rsidR="00985C90" w:rsidRDefault="00985C90" w:rsidP="00920E52">
      <w:pPr>
        <w:pStyle w:val="Prrafodelista"/>
        <w:ind w:left="284"/>
        <w:jc w:val="both"/>
        <w:rPr>
          <w:rFonts w:ascii="Arial" w:hAnsi="Arial" w:cs="Arial"/>
        </w:rPr>
      </w:pPr>
    </w:p>
    <w:p w14:paraId="3C7E12DB" w14:textId="77777777" w:rsidR="00507472" w:rsidRDefault="00507472" w:rsidP="00F97289">
      <w:pPr>
        <w:pStyle w:val="Prrafodelista"/>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BA61FF8" w14:textId="77777777" w:rsidR="002F52A6" w:rsidRDefault="002F52A6" w:rsidP="00F97289">
      <w:pPr>
        <w:pStyle w:val="Prrafodelista"/>
        <w:ind w:left="284"/>
        <w:jc w:val="both"/>
        <w:rPr>
          <w:rFonts w:ascii="Arial" w:hAnsi="Arial" w:cs="Arial"/>
        </w:rPr>
      </w:pPr>
    </w:p>
    <w:p w14:paraId="3F2540B7" w14:textId="77777777" w:rsidR="00507472" w:rsidRDefault="00507472" w:rsidP="00F97289">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13307B3C" w14:textId="77777777" w:rsidR="002F52A6" w:rsidRDefault="002F52A6" w:rsidP="00F97289">
      <w:pPr>
        <w:pStyle w:val="Prrafodelista"/>
        <w:ind w:left="284"/>
        <w:jc w:val="both"/>
        <w:rPr>
          <w:rFonts w:ascii="Arial" w:hAnsi="Arial" w:cs="Arial"/>
        </w:rPr>
      </w:pPr>
    </w:p>
    <w:p w14:paraId="45F45C9A" w14:textId="77777777" w:rsidR="00507472" w:rsidRDefault="00507472" w:rsidP="00F2165E">
      <w:pPr>
        <w:pStyle w:val="Prrafodelista"/>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4A915570" w14:textId="77777777" w:rsidR="002A02C8" w:rsidRDefault="002A02C8" w:rsidP="002A02C8">
      <w:pPr>
        <w:pStyle w:val="Prrafodelista"/>
        <w:ind w:left="284"/>
        <w:rPr>
          <w:rFonts w:ascii="Arial" w:hAnsi="Arial" w:cs="Arial"/>
        </w:rPr>
      </w:pPr>
    </w:p>
    <w:p w14:paraId="44878D31" w14:textId="77777777" w:rsidR="00985C90" w:rsidRPr="00F2165E" w:rsidRDefault="00985C90" w:rsidP="00F2165E">
      <w:pPr>
        <w:pStyle w:val="Prrafodelista"/>
        <w:ind w:left="284"/>
        <w:jc w:val="both"/>
        <w:rPr>
          <w:rFonts w:ascii="Arial" w:hAnsi="Arial" w:cs="Arial"/>
        </w:rPr>
      </w:pPr>
    </w:p>
    <w:p w14:paraId="1F407309" w14:textId="77777777" w:rsidR="00590AF2" w:rsidRPr="00920E52" w:rsidRDefault="00EF2904" w:rsidP="0012150B">
      <w:pPr>
        <w:pStyle w:val="Prrafodelista"/>
        <w:numPr>
          <w:ilvl w:val="0"/>
          <w:numId w:val="77"/>
        </w:numPr>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0689D8C5" w14:textId="77777777" w:rsidR="00920E52" w:rsidRPr="00920E52" w:rsidRDefault="00F97289" w:rsidP="00920E52">
      <w:pPr>
        <w:pStyle w:val="Prrafodelista"/>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714DAF64" w14:textId="77777777" w:rsidR="00920E52" w:rsidRPr="00920E52" w:rsidRDefault="00920E52" w:rsidP="00920E52">
      <w:pPr>
        <w:pStyle w:val="Prrafodelista"/>
        <w:ind w:left="284"/>
        <w:jc w:val="both"/>
        <w:rPr>
          <w:rFonts w:ascii="Arial" w:hAnsi="Arial" w:cs="Arial"/>
        </w:rPr>
      </w:pPr>
    </w:p>
    <w:p w14:paraId="4C4E8783" w14:textId="77777777" w:rsidR="00F97289" w:rsidRDefault="00F97289" w:rsidP="009D3AB6">
      <w:pPr>
        <w:pStyle w:val="Prrafodelista"/>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7BB193EA" w14:textId="77777777" w:rsidR="00920E52" w:rsidRDefault="00920E52" w:rsidP="009D3AB6">
      <w:pPr>
        <w:pStyle w:val="Prrafodelista"/>
        <w:ind w:left="284"/>
        <w:jc w:val="both"/>
        <w:rPr>
          <w:rFonts w:ascii="Arial" w:hAnsi="Arial" w:cs="Arial"/>
        </w:rPr>
      </w:pPr>
    </w:p>
    <w:p w14:paraId="6684645A" w14:textId="77777777" w:rsidR="00920E52" w:rsidRDefault="00920E52" w:rsidP="00CA7400">
      <w:pPr>
        <w:pStyle w:val="Prrafodelista"/>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000AC3B7" w14:textId="77777777" w:rsidR="00CA7400" w:rsidRDefault="00CA7400" w:rsidP="00CA7400">
      <w:pPr>
        <w:pStyle w:val="Prrafodelista"/>
        <w:ind w:left="284"/>
        <w:jc w:val="both"/>
        <w:rPr>
          <w:rFonts w:ascii="Arial" w:hAnsi="Arial" w:cs="Arial"/>
        </w:rPr>
      </w:pPr>
    </w:p>
    <w:p w14:paraId="3802EFFD" w14:textId="77777777" w:rsidR="00CA7400" w:rsidRDefault="00CA7400" w:rsidP="00CA536E">
      <w:pPr>
        <w:pStyle w:val="Prrafodelista"/>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r w:rsidR="000F00EB">
        <w:rPr>
          <w:rFonts w:ascii="Arial" w:hAnsi="Arial" w:cs="Arial"/>
        </w:rPr>
        <w:t xml:space="preserve"> (NO CORRESPONDE)</w:t>
      </w:r>
    </w:p>
    <w:p w14:paraId="63BD92B4" w14:textId="77777777" w:rsidR="00CA536E" w:rsidRPr="00CA536E" w:rsidRDefault="00CA536E" w:rsidP="00CA536E">
      <w:pPr>
        <w:pStyle w:val="Prrafodelista"/>
        <w:ind w:left="284"/>
        <w:jc w:val="both"/>
        <w:rPr>
          <w:rFonts w:ascii="Arial" w:hAnsi="Arial" w:cs="Arial"/>
        </w:rPr>
      </w:pPr>
    </w:p>
    <w:p w14:paraId="7AB1EA0A" w14:textId="77777777" w:rsidR="00590AF2" w:rsidRPr="00920E52" w:rsidRDefault="00590AF2" w:rsidP="0012150B">
      <w:pPr>
        <w:pStyle w:val="Prrafodelista"/>
        <w:numPr>
          <w:ilvl w:val="0"/>
          <w:numId w:val="77"/>
        </w:numPr>
        <w:ind w:left="284" w:hanging="426"/>
        <w:rPr>
          <w:rFonts w:ascii="Arial" w:hAnsi="Arial" w:cs="Arial"/>
          <w:b/>
        </w:rPr>
      </w:pPr>
      <w:r w:rsidRPr="00920E52">
        <w:rPr>
          <w:rFonts w:ascii="Arial" w:hAnsi="Arial" w:cs="Arial"/>
          <w:b/>
        </w:rPr>
        <w:t>ANTICIPO</w:t>
      </w:r>
      <w:r w:rsidR="00F9336C">
        <w:rPr>
          <w:rFonts w:ascii="Arial" w:hAnsi="Arial" w:cs="Arial"/>
          <w:b/>
        </w:rPr>
        <w:t xml:space="preserve"> </w:t>
      </w:r>
      <w:r w:rsidR="00F9336C" w:rsidRPr="00F9336C">
        <w:rPr>
          <w:rFonts w:ascii="Arial" w:hAnsi="Arial" w:cs="Arial"/>
          <w:b/>
        </w:rPr>
        <w:t>(NO CORRESPONDE)</w:t>
      </w:r>
    </w:p>
    <w:p w14:paraId="166C7BFE" w14:textId="77777777" w:rsidR="00F97289" w:rsidRDefault="00423AED" w:rsidP="009D3AB6">
      <w:pPr>
        <w:pStyle w:val="Prrafodelista"/>
        <w:ind w:left="284"/>
        <w:jc w:val="both"/>
        <w:rPr>
          <w:rFonts w:ascii="Arial" w:hAnsi="Arial" w:cs="Arial"/>
        </w:rPr>
      </w:pPr>
      <w:r>
        <w:rPr>
          <w:rFonts w:ascii="Arial" w:hAnsi="Arial" w:cs="Arial"/>
        </w:rPr>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5ADD8A93" w14:textId="77777777" w:rsidR="00C1488F" w:rsidRDefault="00C1488F" w:rsidP="009D3AB6">
      <w:pPr>
        <w:pStyle w:val="Prrafodelista"/>
        <w:ind w:left="284"/>
        <w:jc w:val="both"/>
        <w:rPr>
          <w:rFonts w:ascii="Arial" w:hAnsi="Arial" w:cs="Arial"/>
        </w:rPr>
      </w:pPr>
    </w:p>
    <w:p w14:paraId="001A184D" w14:textId="77777777" w:rsidR="00423AED" w:rsidRDefault="00423AED" w:rsidP="009D3AB6">
      <w:pPr>
        <w:pStyle w:val="Prrafodelista"/>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0422EEDC" w14:textId="77777777" w:rsidR="00920E52" w:rsidRDefault="00920E52" w:rsidP="009D3AB6">
      <w:pPr>
        <w:pStyle w:val="Prrafodelista"/>
        <w:ind w:left="284"/>
        <w:jc w:val="both"/>
        <w:rPr>
          <w:rFonts w:ascii="Arial" w:hAnsi="Arial" w:cs="Arial"/>
        </w:rPr>
      </w:pPr>
    </w:p>
    <w:p w14:paraId="4B3219D5" w14:textId="77777777" w:rsidR="00590AF2" w:rsidRPr="00920E52" w:rsidRDefault="00EF2904" w:rsidP="0012150B">
      <w:pPr>
        <w:pStyle w:val="Prrafodelista"/>
        <w:numPr>
          <w:ilvl w:val="0"/>
          <w:numId w:val="77"/>
        </w:numPr>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5C15D329" w14:textId="77777777" w:rsidR="00521A43" w:rsidRDefault="00521A43" w:rsidP="00B33226">
      <w:pPr>
        <w:pStyle w:val="Prrafodelista"/>
        <w:spacing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4C52AA3B" w14:textId="77777777" w:rsidR="00C1488F" w:rsidRDefault="00C1488F" w:rsidP="00B33226">
      <w:pPr>
        <w:pStyle w:val="Prrafodelista"/>
        <w:spacing w:line="240" w:lineRule="auto"/>
        <w:ind w:left="284"/>
        <w:jc w:val="both"/>
        <w:rPr>
          <w:rFonts w:ascii="Arial" w:hAnsi="Arial" w:cs="Arial"/>
        </w:rPr>
      </w:pPr>
    </w:p>
    <w:p w14:paraId="1A596736" w14:textId="77777777" w:rsidR="00521A43" w:rsidRDefault="00656DAA" w:rsidP="00B33226">
      <w:pPr>
        <w:pStyle w:val="Prrafodelista"/>
        <w:spacing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72D94AEC" w14:textId="77777777" w:rsidR="00577856" w:rsidRDefault="00577856" w:rsidP="00521A43">
      <w:pPr>
        <w:pStyle w:val="Prrafodelista"/>
        <w:ind w:left="284"/>
        <w:rPr>
          <w:rFonts w:ascii="Arial" w:hAnsi="Arial" w:cs="Arial"/>
        </w:rPr>
      </w:pPr>
    </w:p>
    <w:p w14:paraId="151C2471" w14:textId="77777777" w:rsidR="00577856" w:rsidRPr="00920E52" w:rsidRDefault="00577856" w:rsidP="0012150B">
      <w:pPr>
        <w:pStyle w:val="Prrafodelista"/>
        <w:numPr>
          <w:ilvl w:val="0"/>
          <w:numId w:val="77"/>
        </w:numPr>
        <w:ind w:left="284" w:hanging="426"/>
        <w:rPr>
          <w:rFonts w:ascii="Arial" w:hAnsi="Arial" w:cs="Arial"/>
          <w:b/>
        </w:rPr>
      </w:pPr>
      <w:r w:rsidRPr="00920E52">
        <w:rPr>
          <w:rFonts w:ascii="Arial" w:hAnsi="Arial" w:cs="Arial"/>
          <w:b/>
        </w:rPr>
        <w:t>PROTOCOLIZACIÓN O RECONOCIMIENTO DE FIRMAS</w:t>
      </w:r>
    </w:p>
    <w:p w14:paraId="73AEBB52" w14:textId="77777777" w:rsidR="00577856" w:rsidRDefault="00577856" w:rsidP="00B33226">
      <w:pPr>
        <w:pStyle w:val="Prrafodelista"/>
        <w:spacing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14:paraId="11552271" w14:textId="77777777" w:rsidR="00C1488F" w:rsidRDefault="00C1488F" w:rsidP="00B33226">
      <w:pPr>
        <w:pStyle w:val="Prrafodelista"/>
        <w:spacing w:line="240" w:lineRule="auto"/>
        <w:ind w:left="284"/>
        <w:jc w:val="both"/>
        <w:rPr>
          <w:rFonts w:ascii="Arial" w:hAnsi="Arial" w:cs="Arial"/>
        </w:rPr>
      </w:pPr>
    </w:p>
    <w:p w14:paraId="0A170107" w14:textId="77777777" w:rsidR="00920E52" w:rsidRDefault="009D3AB6" w:rsidP="00B33226">
      <w:pPr>
        <w:pStyle w:val="Prrafodelista"/>
        <w:spacing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2F8F10F5" w14:textId="77777777" w:rsidR="005F45EB" w:rsidRPr="005F45EB" w:rsidRDefault="005F45EB" w:rsidP="005F45EB">
      <w:pPr>
        <w:pStyle w:val="Prrafodelista"/>
        <w:ind w:left="284"/>
        <w:jc w:val="both"/>
        <w:rPr>
          <w:rFonts w:ascii="Arial" w:hAnsi="Arial" w:cs="Arial"/>
        </w:rPr>
      </w:pPr>
    </w:p>
    <w:p w14:paraId="1E8A4F50" w14:textId="77777777" w:rsidR="00590AF2" w:rsidRPr="00920E52" w:rsidRDefault="00590AF2" w:rsidP="0012150B">
      <w:pPr>
        <w:pStyle w:val="Prrafodelista"/>
        <w:numPr>
          <w:ilvl w:val="0"/>
          <w:numId w:val="77"/>
        </w:numPr>
        <w:ind w:left="284" w:hanging="426"/>
        <w:rPr>
          <w:rFonts w:ascii="Arial" w:hAnsi="Arial" w:cs="Arial"/>
          <w:b/>
        </w:rPr>
      </w:pPr>
      <w:r w:rsidRPr="00920E52">
        <w:rPr>
          <w:rFonts w:ascii="Arial" w:hAnsi="Arial" w:cs="Arial"/>
          <w:b/>
        </w:rPr>
        <w:t>MODIFICACIONES</w:t>
      </w:r>
    </w:p>
    <w:p w14:paraId="3B116E67" w14:textId="77777777" w:rsidR="00063703" w:rsidRDefault="00063703" w:rsidP="00C1488F">
      <w:pPr>
        <w:pStyle w:val="Prrafodelista"/>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26C5440E" w14:textId="77777777" w:rsidR="00C1488F" w:rsidRDefault="00C1488F" w:rsidP="00C1488F">
      <w:pPr>
        <w:pStyle w:val="Prrafodelista"/>
        <w:ind w:left="284"/>
        <w:jc w:val="both"/>
        <w:rPr>
          <w:rFonts w:ascii="Arial" w:hAnsi="Arial" w:cs="Arial"/>
        </w:rPr>
      </w:pPr>
    </w:p>
    <w:p w14:paraId="78D0905E" w14:textId="77777777" w:rsidR="00063703" w:rsidRDefault="00063703" w:rsidP="00C1488F">
      <w:pPr>
        <w:pStyle w:val="Prrafodelista"/>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743F6AB2" w14:textId="77777777" w:rsidR="00920E52" w:rsidRDefault="00920E52" w:rsidP="00063703">
      <w:pPr>
        <w:pStyle w:val="Prrafodelista"/>
        <w:ind w:left="284"/>
        <w:rPr>
          <w:rFonts w:ascii="Arial" w:hAnsi="Arial" w:cs="Arial"/>
        </w:rPr>
      </w:pPr>
    </w:p>
    <w:p w14:paraId="3FED14F1" w14:textId="77777777" w:rsidR="00492017" w:rsidRDefault="00492017" w:rsidP="00063703">
      <w:pPr>
        <w:pStyle w:val="Prrafodelista"/>
        <w:ind w:left="284"/>
        <w:rPr>
          <w:rFonts w:ascii="Arial" w:hAnsi="Arial" w:cs="Arial"/>
        </w:rPr>
      </w:pPr>
    </w:p>
    <w:p w14:paraId="05493925" w14:textId="77777777" w:rsidR="00577856" w:rsidRPr="00920E52" w:rsidRDefault="00590AF2" w:rsidP="0012150B">
      <w:pPr>
        <w:pStyle w:val="Prrafodelista"/>
        <w:numPr>
          <w:ilvl w:val="0"/>
          <w:numId w:val="77"/>
        </w:numPr>
        <w:ind w:left="284" w:hanging="426"/>
        <w:rPr>
          <w:rFonts w:ascii="Arial" w:hAnsi="Arial" w:cs="Arial"/>
          <w:b/>
        </w:rPr>
      </w:pPr>
      <w:r w:rsidRPr="00920E52">
        <w:rPr>
          <w:rFonts w:ascii="Arial" w:hAnsi="Arial" w:cs="Arial"/>
          <w:b/>
        </w:rPr>
        <w:t>RESOLUCIÓN</w:t>
      </w:r>
    </w:p>
    <w:p w14:paraId="652200E1" w14:textId="77777777" w:rsidR="00577856" w:rsidRPr="00577856" w:rsidRDefault="00577856" w:rsidP="00C1488F">
      <w:pPr>
        <w:pStyle w:val="Prrafodelista"/>
        <w:ind w:left="284"/>
        <w:jc w:val="both"/>
        <w:rPr>
          <w:rFonts w:ascii="Arial" w:hAnsi="Arial" w:cs="Arial"/>
        </w:rPr>
      </w:pPr>
      <w:r w:rsidRPr="00577856">
        <w:rPr>
          <w:rFonts w:ascii="Arial" w:hAnsi="Arial" w:cs="Arial"/>
        </w:rPr>
        <w:t>El contrato establecerá las causales de resolución del mismo.</w:t>
      </w:r>
    </w:p>
    <w:p w14:paraId="648899AB" w14:textId="77777777" w:rsidR="00577856" w:rsidRPr="0048310F" w:rsidRDefault="00577856" w:rsidP="00C1488F">
      <w:pPr>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4FC18964" w14:textId="40E56D33" w:rsidR="00C1488F" w:rsidRPr="003F4152" w:rsidRDefault="00577856" w:rsidP="003F4152">
      <w:pPr>
        <w:ind w:left="284"/>
        <w:jc w:val="both"/>
        <w:rPr>
          <w:rFonts w:ascii="Arial" w:hAnsi="Arial" w:cs="Arial"/>
        </w:rPr>
      </w:pPr>
      <w:r w:rsidRPr="0048310F">
        <w:rPr>
          <w:rFonts w:ascii="Arial" w:hAnsi="Arial" w:cs="Arial"/>
        </w:rPr>
        <w:t xml:space="preserve"> La resolución del contrato será obligatoria cuando la suma de las multas acumuladas alcance al veinte por ciento (20%) del valor total del contrato.</w:t>
      </w:r>
    </w:p>
    <w:p w14:paraId="4EC09060" w14:textId="77777777" w:rsidR="00590AF2" w:rsidRPr="00F2165E" w:rsidRDefault="00210065" w:rsidP="00A25578">
      <w:pPr>
        <w:pStyle w:val="Prrafodelista"/>
        <w:ind w:left="284"/>
        <w:jc w:val="center"/>
        <w:rPr>
          <w:rFonts w:ascii="Arial" w:hAnsi="Arial" w:cs="Arial"/>
          <w:b/>
          <w:sz w:val="24"/>
          <w:szCs w:val="24"/>
        </w:rPr>
      </w:pPr>
      <w:r w:rsidRPr="00F2165E">
        <w:rPr>
          <w:rFonts w:ascii="Arial" w:hAnsi="Arial" w:cs="Arial"/>
          <w:b/>
          <w:sz w:val="24"/>
          <w:szCs w:val="24"/>
        </w:rPr>
        <w:t>SECCIÓN</w:t>
      </w:r>
      <w:r w:rsidR="00590AF2" w:rsidRPr="00F2165E">
        <w:rPr>
          <w:rFonts w:ascii="Arial" w:hAnsi="Arial" w:cs="Arial"/>
          <w:b/>
          <w:sz w:val="24"/>
          <w:szCs w:val="24"/>
        </w:rPr>
        <w:t xml:space="preserve"> II</w:t>
      </w:r>
    </w:p>
    <w:p w14:paraId="4C6FA4EA" w14:textId="77777777" w:rsidR="00590AF2" w:rsidRPr="00F2165E" w:rsidRDefault="00830EA0" w:rsidP="00A25578">
      <w:pPr>
        <w:pStyle w:val="Prrafodelista"/>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210065">
        <w:rPr>
          <w:rFonts w:ascii="Arial" w:hAnsi="Arial" w:cs="Arial"/>
          <w:b/>
          <w:sz w:val="24"/>
          <w:szCs w:val="24"/>
        </w:rPr>
        <w:t xml:space="preserve"> </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14:paraId="72169061" w14:textId="77777777" w:rsidR="00C1488F" w:rsidRPr="00920E52" w:rsidRDefault="00C1488F" w:rsidP="00A25578">
      <w:pPr>
        <w:pStyle w:val="Prrafodelista"/>
        <w:ind w:left="284"/>
        <w:jc w:val="center"/>
        <w:rPr>
          <w:rFonts w:ascii="Arial" w:hAnsi="Arial" w:cs="Arial"/>
          <w:b/>
        </w:rPr>
      </w:pPr>
    </w:p>
    <w:p w14:paraId="66ADBE3D" w14:textId="77777777" w:rsidR="00590AF2" w:rsidRPr="00920E52" w:rsidRDefault="00CB3F05" w:rsidP="0012150B">
      <w:pPr>
        <w:pStyle w:val="Prrafodelista"/>
        <w:numPr>
          <w:ilvl w:val="0"/>
          <w:numId w:val="77"/>
        </w:numPr>
        <w:ind w:left="284" w:hanging="426"/>
        <w:rPr>
          <w:rFonts w:ascii="Arial" w:hAnsi="Arial" w:cs="Arial"/>
          <w:b/>
        </w:rPr>
      </w:pPr>
      <w:r>
        <w:rPr>
          <w:rFonts w:ascii="Arial" w:hAnsi="Arial" w:cs="Arial"/>
          <w:b/>
        </w:rPr>
        <w:t>FISCAL DE SERVICIO</w:t>
      </w:r>
    </w:p>
    <w:p w14:paraId="326824AB" w14:textId="77777777" w:rsidR="00756B78" w:rsidRDefault="00A25578" w:rsidP="00A25578">
      <w:pPr>
        <w:pStyle w:val="Prrafodelista"/>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CA1179">
        <w:rPr>
          <w:rFonts w:ascii="Arial" w:hAnsi="Arial" w:cs="Arial"/>
        </w:rPr>
        <w:t xml:space="preserve"> por área (Poli consultorio – Clínica)</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60538D49" w14:textId="77777777" w:rsidR="00CB3F05" w:rsidRDefault="00CB3F05" w:rsidP="00A25578">
      <w:pPr>
        <w:pStyle w:val="Prrafodelista"/>
        <w:ind w:left="284"/>
        <w:jc w:val="both"/>
        <w:rPr>
          <w:rFonts w:ascii="Arial" w:hAnsi="Arial" w:cs="Arial"/>
        </w:rPr>
      </w:pPr>
    </w:p>
    <w:p w14:paraId="00600935" w14:textId="77777777" w:rsidR="00920E52" w:rsidRDefault="00CB3F05" w:rsidP="00A25578">
      <w:pPr>
        <w:pStyle w:val="Prrafodelista"/>
        <w:ind w:left="284"/>
        <w:jc w:val="both"/>
        <w:rPr>
          <w:rFonts w:ascii="Arial" w:hAnsi="Arial" w:cs="Arial"/>
        </w:rPr>
      </w:pPr>
      <w:r>
        <w:rPr>
          <w:rFonts w:ascii="Arial" w:hAnsi="Arial" w:cs="Arial"/>
        </w:rPr>
        <w:t>Por su parte, el proponente adjudicado designará un Agente de Servicio</w:t>
      </w:r>
      <w:r w:rsidR="00CA1179">
        <w:rPr>
          <w:rFonts w:ascii="Arial" w:hAnsi="Arial" w:cs="Arial"/>
        </w:rPr>
        <w:t xml:space="preserve"> por área (Poli consultorio - Clínica)</w:t>
      </w:r>
      <w:r>
        <w:rPr>
          <w:rFonts w:ascii="Arial" w:hAnsi="Arial" w:cs="Arial"/>
        </w:rPr>
        <w:t>, que será un funcionario de planta de la empresa proveedora</w:t>
      </w:r>
      <w:r w:rsidR="00CD225F">
        <w:rPr>
          <w:rFonts w:ascii="Arial" w:hAnsi="Arial" w:cs="Arial"/>
        </w:rPr>
        <w:t xml:space="preserve"> que la representará durante la vigencia del contrato. </w:t>
      </w:r>
      <w:r w:rsidR="00CA1179">
        <w:rPr>
          <w:rFonts w:ascii="Arial" w:hAnsi="Arial" w:cs="Arial"/>
        </w:rPr>
        <w:t>Los</w:t>
      </w:r>
      <w:r w:rsidR="00CD225F">
        <w:rPr>
          <w:rFonts w:ascii="Arial" w:hAnsi="Arial" w:cs="Arial"/>
        </w:rPr>
        <w:t xml:space="preserve"> </w:t>
      </w:r>
      <w:r w:rsidR="00CA1179">
        <w:rPr>
          <w:rFonts w:ascii="Arial" w:hAnsi="Arial" w:cs="Arial"/>
        </w:rPr>
        <w:t>nombres</w:t>
      </w:r>
      <w:r w:rsidR="00CD225F">
        <w:rPr>
          <w:rFonts w:ascii="Arial" w:hAnsi="Arial" w:cs="Arial"/>
        </w:rPr>
        <w:t xml:space="preserve"> debe</w:t>
      </w:r>
      <w:r w:rsidR="00CA1179">
        <w:rPr>
          <w:rFonts w:ascii="Arial" w:hAnsi="Arial" w:cs="Arial"/>
        </w:rPr>
        <w:t>n</w:t>
      </w:r>
      <w:r w:rsidR="00CD225F">
        <w:rPr>
          <w:rFonts w:ascii="Arial" w:hAnsi="Arial" w:cs="Arial"/>
        </w:rPr>
        <w:t xml:space="preserve"> ser </w:t>
      </w:r>
      <w:r w:rsidR="00CA1179">
        <w:rPr>
          <w:rFonts w:ascii="Arial" w:hAnsi="Arial" w:cs="Arial"/>
        </w:rPr>
        <w:t>comunicados</w:t>
      </w:r>
      <w:r w:rsidR="00CD225F">
        <w:rPr>
          <w:rFonts w:ascii="Arial" w:hAnsi="Arial" w:cs="Arial"/>
        </w:rPr>
        <w:t xml:space="preserve"> a la CSBP el momento de la suscripción del contrato.</w:t>
      </w:r>
    </w:p>
    <w:p w14:paraId="7F4DE801" w14:textId="77777777" w:rsidR="00CD225F" w:rsidRDefault="00CD225F" w:rsidP="00A25578">
      <w:pPr>
        <w:pStyle w:val="Prrafodelista"/>
        <w:ind w:left="284"/>
        <w:jc w:val="both"/>
        <w:rPr>
          <w:rFonts w:ascii="Arial" w:hAnsi="Arial" w:cs="Arial"/>
        </w:rPr>
      </w:pPr>
    </w:p>
    <w:p w14:paraId="6ACA5F94" w14:textId="77777777" w:rsidR="00CD225F" w:rsidRDefault="00CA1179" w:rsidP="00A25578">
      <w:pPr>
        <w:pStyle w:val="Prrafodelista"/>
        <w:ind w:left="284"/>
        <w:jc w:val="both"/>
        <w:rPr>
          <w:rFonts w:ascii="Arial" w:hAnsi="Arial" w:cs="Arial"/>
        </w:rPr>
      </w:pPr>
      <w:r>
        <w:rPr>
          <w:rFonts w:ascii="Arial" w:hAnsi="Arial" w:cs="Arial"/>
        </w:rPr>
        <w:t>Los</w:t>
      </w:r>
      <w:r w:rsidR="00CD225F">
        <w:rPr>
          <w:rFonts w:ascii="Arial" w:hAnsi="Arial" w:cs="Arial"/>
        </w:rPr>
        <w:t xml:space="preserve"> Agente</w:t>
      </w:r>
      <w:r>
        <w:rPr>
          <w:rFonts w:ascii="Arial" w:hAnsi="Arial" w:cs="Arial"/>
        </w:rPr>
        <w:t>s</w:t>
      </w:r>
      <w:r w:rsidR="00CD225F">
        <w:rPr>
          <w:rFonts w:ascii="Arial" w:hAnsi="Arial" w:cs="Arial"/>
        </w:rPr>
        <w:t xml:space="preserve"> de Servicio representará</w:t>
      </w:r>
      <w:r w:rsidR="0000574E">
        <w:rPr>
          <w:rFonts w:ascii="Arial" w:hAnsi="Arial" w:cs="Arial"/>
        </w:rPr>
        <w:t>n</w:t>
      </w:r>
      <w:r w:rsidR="00CD225F">
        <w:rPr>
          <w:rFonts w:ascii="Arial" w:hAnsi="Arial" w:cs="Arial"/>
        </w:rPr>
        <w:t xml:space="preserve"> al proveedor durante la ejecución del mismo, co</w:t>
      </w:r>
      <w:r>
        <w:rPr>
          <w:rFonts w:ascii="Arial" w:hAnsi="Arial" w:cs="Arial"/>
        </w:rPr>
        <w:t>ordinando permanentemente con los</w:t>
      </w:r>
      <w:r w:rsidR="00CD225F">
        <w:rPr>
          <w:rFonts w:ascii="Arial" w:hAnsi="Arial" w:cs="Arial"/>
        </w:rPr>
        <w:t xml:space="preserve"> Fiscal</w:t>
      </w:r>
      <w:r>
        <w:rPr>
          <w:rFonts w:ascii="Arial" w:hAnsi="Arial" w:cs="Arial"/>
        </w:rPr>
        <w:t>es</w:t>
      </w:r>
      <w:r w:rsidR="00CD225F">
        <w:rPr>
          <w:rFonts w:ascii="Arial" w:hAnsi="Arial" w:cs="Arial"/>
        </w:rPr>
        <w:t xml:space="preserve"> de Servicio</w:t>
      </w:r>
      <w:r w:rsidR="0000574E">
        <w:rPr>
          <w:rFonts w:ascii="Arial" w:hAnsi="Arial" w:cs="Arial"/>
        </w:rPr>
        <w:t xml:space="preserve"> e informando las actividades</w:t>
      </w:r>
      <w:r w:rsidR="00CD225F">
        <w:rPr>
          <w:rFonts w:ascii="Arial" w:hAnsi="Arial" w:cs="Arial"/>
        </w:rPr>
        <w:t>, para atender de forma satisfactoria el cumplimiento de las especificaciones técnicas y el contrato.</w:t>
      </w:r>
    </w:p>
    <w:p w14:paraId="70C1AAAC" w14:textId="77777777" w:rsidR="00D454EC" w:rsidRDefault="00D454EC" w:rsidP="00A25578">
      <w:pPr>
        <w:pStyle w:val="Prrafodelista"/>
        <w:ind w:left="284"/>
        <w:jc w:val="both"/>
        <w:rPr>
          <w:rFonts w:ascii="Arial" w:hAnsi="Arial" w:cs="Arial"/>
        </w:rPr>
      </w:pPr>
    </w:p>
    <w:p w14:paraId="50BD76B4" w14:textId="77777777" w:rsidR="00590AF2" w:rsidRDefault="00590AF2" w:rsidP="0012150B">
      <w:pPr>
        <w:pStyle w:val="Prrafodelista"/>
        <w:numPr>
          <w:ilvl w:val="0"/>
          <w:numId w:val="77"/>
        </w:numPr>
        <w:ind w:left="284" w:hanging="426"/>
        <w:jc w:val="both"/>
        <w:rPr>
          <w:rFonts w:ascii="Arial" w:hAnsi="Arial" w:cs="Arial"/>
          <w:b/>
        </w:rPr>
      </w:pPr>
      <w:r w:rsidRPr="00920E52">
        <w:rPr>
          <w:rFonts w:ascii="Arial" w:hAnsi="Arial" w:cs="Arial"/>
          <w:b/>
        </w:rPr>
        <w:t>DOCUMENTOS</w:t>
      </w:r>
    </w:p>
    <w:p w14:paraId="0F7FB8BA" w14:textId="77777777" w:rsidR="00D454EC" w:rsidRPr="00920E52" w:rsidRDefault="00D454EC" w:rsidP="00D454EC">
      <w:pPr>
        <w:pStyle w:val="Prrafodelista"/>
        <w:ind w:left="284"/>
        <w:jc w:val="both"/>
        <w:rPr>
          <w:rFonts w:ascii="Arial" w:hAnsi="Arial" w:cs="Arial"/>
          <w:b/>
        </w:rPr>
      </w:pPr>
    </w:p>
    <w:p w14:paraId="31DE692D" w14:textId="77777777" w:rsidR="00A25578" w:rsidRDefault="0000574E" w:rsidP="00A25578">
      <w:pPr>
        <w:pStyle w:val="Prrafodelista"/>
        <w:ind w:left="284"/>
        <w:jc w:val="both"/>
        <w:rPr>
          <w:rFonts w:ascii="Arial" w:hAnsi="Arial" w:cs="Arial"/>
        </w:rPr>
      </w:pPr>
      <w:r>
        <w:rPr>
          <w:rFonts w:ascii="Arial" w:hAnsi="Arial" w:cs="Arial"/>
        </w:rPr>
        <w:t>Los</w:t>
      </w:r>
      <w:r w:rsidR="004877B4">
        <w:rPr>
          <w:rFonts w:ascii="Arial" w:hAnsi="Arial" w:cs="Arial"/>
        </w:rPr>
        <w:t xml:space="preserve"> Fiscal</w:t>
      </w:r>
      <w:r>
        <w:rPr>
          <w:rFonts w:ascii="Arial" w:hAnsi="Arial" w:cs="Arial"/>
        </w:rPr>
        <w:t>es</w:t>
      </w:r>
      <w:r w:rsidR="004877B4">
        <w:rPr>
          <w:rFonts w:ascii="Arial" w:hAnsi="Arial" w:cs="Arial"/>
        </w:rPr>
        <w:t xml:space="preserve"> de Servicio</w:t>
      </w:r>
      <w:r w:rsidR="00A25578">
        <w:rPr>
          <w:rFonts w:ascii="Arial" w:hAnsi="Arial" w:cs="Arial"/>
        </w:rPr>
        <w:t xml:space="preserve"> elaborará</w:t>
      </w:r>
      <w:r>
        <w:rPr>
          <w:rFonts w:ascii="Arial" w:hAnsi="Arial" w:cs="Arial"/>
        </w:rPr>
        <w:t>n</w:t>
      </w:r>
      <w:r w:rsidR="00A25578">
        <w:rPr>
          <w:rFonts w:ascii="Arial" w:hAnsi="Arial" w:cs="Arial"/>
        </w:rPr>
        <w:t xml:space="preserve"> las actas de </w:t>
      </w:r>
      <w:r w:rsidR="004877B4">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14:paraId="3C75A044" w14:textId="77777777" w:rsidR="00CD225F" w:rsidRDefault="00CD225F" w:rsidP="00A25578">
      <w:pPr>
        <w:pStyle w:val="Prrafodelista"/>
        <w:ind w:left="284"/>
        <w:jc w:val="both"/>
        <w:rPr>
          <w:rFonts w:ascii="Arial" w:hAnsi="Arial" w:cs="Arial"/>
        </w:rPr>
      </w:pPr>
    </w:p>
    <w:p w14:paraId="07921E08" w14:textId="77777777" w:rsidR="00CD225F" w:rsidRDefault="00CD225F" w:rsidP="00A25578">
      <w:pPr>
        <w:pStyle w:val="Prrafodelista"/>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B96DDC5" w14:textId="77777777" w:rsidR="005E12BB" w:rsidRDefault="005E12BB" w:rsidP="00A25578">
      <w:pPr>
        <w:pStyle w:val="Prrafodelista"/>
        <w:ind w:left="284"/>
        <w:jc w:val="both"/>
        <w:rPr>
          <w:rFonts w:ascii="Arial" w:hAnsi="Arial" w:cs="Arial"/>
        </w:rPr>
      </w:pPr>
    </w:p>
    <w:p w14:paraId="69BA788E" w14:textId="6995061A" w:rsidR="00880BCB" w:rsidRDefault="00CD225F" w:rsidP="003F4152">
      <w:pPr>
        <w:pStyle w:val="Prrafodelista"/>
        <w:ind w:left="284"/>
        <w:jc w:val="both"/>
        <w:rPr>
          <w:rFonts w:ascii="Arial" w:hAnsi="Arial" w:cs="Arial"/>
        </w:rPr>
      </w:pPr>
      <w:r>
        <w:rPr>
          <w:rFonts w:ascii="Arial" w:hAnsi="Arial" w:cs="Arial"/>
        </w:rPr>
        <w:t>Con la emisión de este documento el Ejecutivo Principal de la CSBP, según corresponda, emitirá el Certifica</w:t>
      </w:r>
      <w:r w:rsidR="003F4152">
        <w:rPr>
          <w:rFonts w:ascii="Arial" w:hAnsi="Arial" w:cs="Arial"/>
        </w:rPr>
        <w:t>do de Cumplimiento de Contrato.</w:t>
      </w:r>
    </w:p>
    <w:p w14:paraId="15180530" w14:textId="77777777" w:rsidR="003F4152" w:rsidRPr="003F4152" w:rsidRDefault="003F4152" w:rsidP="003F4152">
      <w:pPr>
        <w:pStyle w:val="Prrafodelista"/>
        <w:ind w:left="284"/>
        <w:jc w:val="both"/>
        <w:rPr>
          <w:rFonts w:ascii="Arial" w:hAnsi="Arial" w:cs="Arial"/>
        </w:rPr>
      </w:pPr>
    </w:p>
    <w:p w14:paraId="31AFC650" w14:textId="77777777" w:rsidR="00590AF2" w:rsidRDefault="00590AF2" w:rsidP="0012150B">
      <w:pPr>
        <w:pStyle w:val="Prrafodelista"/>
        <w:numPr>
          <w:ilvl w:val="0"/>
          <w:numId w:val="77"/>
        </w:numPr>
        <w:ind w:left="284" w:hanging="426"/>
        <w:jc w:val="both"/>
        <w:rPr>
          <w:rFonts w:ascii="Arial" w:hAnsi="Arial" w:cs="Arial"/>
          <w:b/>
        </w:rPr>
      </w:pPr>
      <w:r w:rsidRPr="00920E52">
        <w:rPr>
          <w:rFonts w:ascii="Arial" w:hAnsi="Arial" w:cs="Arial"/>
          <w:b/>
        </w:rPr>
        <w:t>FACTURACIÓN Y PAGO</w:t>
      </w:r>
    </w:p>
    <w:p w14:paraId="3F57C607" w14:textId="77777777" w:rsidR="00EE4142" w:rsidRDefault="00744D55" w:rsidP="00744D55">
      <w:pPr>
        <w:pStyle w:val="Prrafodelista"/>
        <w:ind w:left="284"/>
        <w:jc w:val="both"/>
        <w:rPr>
          <w:rFonts w:ascii="Arial" w:hAnsi="Arial" w:cs="Arial"/>
        </w:rPr>
      </w:pPr>
      <w:r w:rsidRPr="00744D55">
        <w:rPr>
          <w:rFonts w:ascii="Arial" w:hAnsi="Arial" w:cs="Arial"/>
        </w:rPr>
        <w:t>La forma de pago es la siguiente</w:t>
      </w:r>
      <w:r w:rsidR="00EE4142">
        <w:rPr>
          <w:rFonts w:ascii="Arial" w:hAnsi="Arial" w:cs="Arial"/>
        </w:rPr>
        <w:t>:</w:t>
      </w:r>
    </w:p>
    <w:p w14:paraId="2554C1A7" w14:textId="77777777" w:rsidR="00D2767B" w:rsidRDefault="00D2767B" w:rsidP="00E97814">
      <w:pPr>
        <w:pStyle w:val="Prrafodelista"/>
        <w:ind w:left="284"/>
        <w:jc w:val="both"/>
        <w:rPr>
          <w:rFonts w:ascii="Arial" w:hAnsi="Arial" w:cs="Arial"/>
        </w:rPr>
      </w:pPr>
      <w:r>
        <w:rPr>
          <w:rFonts w:ascii="Arial" w:hAnsi="Arial" w:cs="Arial"/>
        </w:rPr>
        <w:t>MENSUALMENTE PREVIA EMISIÓN DE CONFORMIDAD DE LA CSBP.</w:t>
      </w:r>
    </w:p>
    <w:p w14:paraId="3F95E59B" w14:textId="77777777" w:rsidR="00D2767B" w:rsidRDefault="00D2767B" w:rsidP="00E97814">
      <w:pPr>
        <w:pStyle w:val="Prrafodelista"/>
        <w:ind w:left="284"/>
        <w:jc w:val="both"/>
        <w:rPr>
          <w:rFonts w:ascii="Arial" w:hAnsi="Arial" w:cs="Arial"/>
        </w:rPr>
      </w:pPr>
    </w:p>
    <w:p w14:paraId="43019ED3" w14:textId="7001B34F" w:rsidR="00F2165E" w:rsidRDefault="00A25578" w:rsidP="003F4152">
      <w:pPr>
        <w:pStyle w:val="Prrafodelista"/>
        <w:ind w:left="284"/>
        <w:jc w:val="both"/>
        <w:rPr>
          <w:rFonts w:ascii="Arial" w:hAnsi="Arial" w:cs="Arial"/>
        </w:rPr>
      </w:pPr>
      <w:r>
        <w:rPr>
          <w:rFonts w:ascii="Arial" w:hAnsi="Arial" w:cs="Arial"/>
        </w:rPr>
        <w:t xml:space="preserve">Los pagos se realizarán en el tiempo, forma y condiciones estipuladas </w:t>
      </w:r>
      <w:r w:rsidR="006C0076">
        <w:rPr>
          <w:rFonts w:ascii="Arial" w:hAnsi="Arial" w:cs="Arial"/>
        </w:rPr>
        <w:t xml:space="preserve">en este documento y reflejadas </w:t>
      </w:r>
      <w:r>
        <w:rPr>
          <w:rFonts w:ascii="Arial" w:hAnsi="Arial" w:cs="Arial"/>
        </w:rPr>
        <w:t>en el contrato. Las facturas o notas fiscales deberán ser presentadas a la CSBP, de acuerdo a lo estipulado en la normativa vigente.</w:t>
      </w:r>
    </w:p>
    <w:p w14:paraId="3036CE9C" w14:textId="558BD1EF" w:rsidR="00103417" w:rsidRPr="00C213EB" w:rsidRDefault="00103417" w:rsidP="003F4152">
      <w:pPr>
        <w:jc w:val="center"/>
        <w:rPr>
          <w:rFonts w:ascii="Arial" w:hAnsi="Arial" w:cs="Arial"/>
          <w:b/>
        </w:rPr>
      </w:pPr>
      <w:r w:rsidRPr="00C213EB">
        <w:rPr>
          <w:rFonts w:ascii="Arial" w:hAnsi="Arial" w:cs="Arial"/>
          <w:b/>
        </w:rPr>
        <w:t>CAPÍTULO V</w:t>
      </w:r>
    </w:p>
    <w:p w14:paraId="41A0F4DD" w14:textId="10DAE778" w:rsidR="00C1074D" w:rsidRPr="00870999" w:rsidRDefault="00C1074D" w:rsidP="00D2767B">
      <w:pPr>
        <w:tabs>
          <w:tab w:val="left" w:pos="-720"/>
        </w:tabs>
        <w:suppressAutoHyphens/>
        <w:spacing w:after="60"/>
        <w:ind w:left="411"/>
        <w:jc w:val="center"/>
        <w:rPr>
          <w:rFonts w:ascii="Arial" w:hAnsi="Arial" w:cs="Arial"/>
          <w:b/>
        </w:rPr>
      </w:pPr>
      <w:r w:rsidRPr="00381C60">
        <w:rPr>
          <w:rFonts w:ascii="Arial" w:hAnsi="Arial" w:cs="Arial"/>
          <w:b/>
        </w:rPr>
        <w:t>TERMINOS DE REFERENCIA</w:t>
      </w:r>
    </w:p>
    <w:p w14:paraId="56DE92FB" w14:textId="77777777" w:rsidR="00D2767B" w:rsidRPr="00870999" w:rsidRDefault="00D2767B" w:rsidP="00D2767B">
      <w:pPr>
        <w:tabs>
          <w:tab w:val="left" w:pos="-720"/>
        </w:tabs>
        <w:suppressAutoHyphens/>
        <w:spacing w:after="60"/>
        <w:ind w:left="411"/>
        <w:jc w:val="center"/>
        <w:rPr>
          <w:rFonts w:ascii="Arial" w:hAnsi="Arial" w:cs="Arial"/>
          <w:b/>
        </w:rPr>
      </w:pPr>
      <w:r w:rsidRPr="00870999">
        <w:rPr>
          <w:rFonts w:ascii="Arial" w:hAnsi="Arial" w:cs="Arial"/>
          <w:b/>
        </w:rPr>
        <w:t>SERVICIO DE LIMPIEZA REGIONAL LA PAZ Y OFICINA NACIONAL</w:t>
      </w:r>
    </w:p>
    <w:p w14:paraId="33B99913" w14:textId="43F1E168" w:rsidR="00D2767B" w:rsidRPr="00536E43" w:rsidRDefault="00D2767B" w:rsidP="00D2767B">
      <w:pPr>
        <w:tabs>
          <w:tab w:val="left" w:pos="-720"/>
        </w:tabs>
        <w:suppressAutoHyphens/>
        <w:spacing w:after="60"/>
        <w:ind w:left="411"/>
        <w:rPr>
          <w:rFonts w:ascii="Arial" w:hAnsi="Arial" w:cs="Arial"/>
          <w:b/>
          <w:u w:val="single"/>
        </w:rPr>
      </w:pPr>
      <w:r w:rsidRPr="00870999">
        <w:rPr>
          <w:rFonts w:ascii="Arial" w:hAnsi="Arial" w:cs="Arial"/>
          <w:b/>
        </w:rPr>
        <w:tab/>
      </w:r>
      <w:r w:rsidRPr="00870999">
        <w:rPr>
          <w:rFonts w:ascii="Arial" w:hAnsi="Arial" w:cs="Arial"/>
          <w:b/>
        </w:rPr>
        <w:tab/>
      </w:r>
      <w:r w:rsidRPr="00870999">
        <w:rPr>
          <w:rFonts w:ascii="Arial" w:hAnsi="Arial" w:cs="Arial"/>
          <w:b/>
        </w:rPr>
        <w:tab/>
      </w:r>
      <w:r w:rsidRPr="00870999">
        <w:rPr>
          <w:rFonts w:ascii="Arial" w:hAnsi="Arial" w:cs="Arial"/>
          <w:b/>
        </w:rPr>
        <w:tab/>
      </w:r>
      <w:r w:rsidR="00BB299A" w:rsidRPr="00536E43">
        <w:rPr>
          <w:rFonts w:ascii="Arial" w:hAnsi="Arial" w:cs="Arial"/>
          <w:b/>
          <w:bCs/>
          <w:color w:val="000000"/>
          <w:sz w:val="20"/>
          <w:szCs w:val="20"/>
          <w:u w:val="single"/>
        </w:rPr>
        <w:t xml:space="preserve">A. </w:t>
      </w:r>
      <w:r w:rsidR="00BB299A" w:rsidRPr="00536E43">
        <w:rPr>
          <w:rFonts w:ascii="Arial" w:hAnsi="Arial" w:cs="Arial"/>
          <w:b/>
          <w:u w:val="single"/>
        </w:rPr>
        <w:t>REQUISITOS BASICOS (42 PUNTOS)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D2767B" w:rsidRPr="00870999" w14:paraId="0E810F7E" w14:textId="77777777" w:rsidTr="00E82193">
        <w:trPr>
          <w:trHeight w:val="50"/>
        </w:trPr>
        <w:tc>
          <w:tcPr>
            <w:tcW w:w="9214" w:type="dxa"/>
            <w:shd w:val="clear" w:color="auto" w:fill="C0C0C0"/>
            <w:vAlign w:val="center"/>
          </w:tcPr>
          <w:p w14:paraId="72324B56" w14:textId="77777777" w:rsidR="00D2767B" w:rsidRPr="00870999" w:rsidRDefault="00D2767B" w:rsidP="00D2767B">
            <w:pPr>
              <w:pStyle w:val="Textoindependiente"/>
              <w:rPr>
                <w:rFonts w:ascii="Arial" w:hAnsi="Arial" w:cs="Arial"/>
                <w:b/>
                <w:bCs/>
              </w:rPr>
            </w:pPr>
            <w:r w:rsidRPr="00870999">
              <w:rPr>
                <w:rFonts w:ascii="Arial" w:hAnsi="Arial" w:cs="Arial"/>
                <w:b/>
                <w:bCs/>
              </w:rPr>
              <w:t>A.   REQUISITOS GENERALES DEL  SERVICIO PARA TODOS LOS ITEMS:</w:t>
            </w:r>
          </w:p>
        </w:tc>
      </w:tr>
      <w:tr w:rsidR="00D2767B" w:rsidRPr="00870999" w14:paraId="275F90E2" w14:textId="77777777" w:rsidTr="00E82193">
        <w:trPr>
          <w:trHeight w:val="546"/>
        </w:trPr>
        <w:tc>
          <w:tcPr>
            <w:tcW w:w="9214" w:type="dxa"/>
          </w:tcPr>
          <w:p w14:paraId="083C01F5" w14:textId="77777777" w:rsidR="00D2767B" w:rsidRPr="00870999" w:rsidRDefault="00D2767B" w:rsidP="0012150B">
            <w:pPr>
              <w:pStyle w:val="Textoindependiente"/>
              <w:numPr>
                <w:ilvl w:val="0"/>
                <w:numId w:val="65"/>
              </w:numPr>
              <w:spacing w:after="0"/>
              <w:ind w:left="214" w:hanging="214"/>
              <w:jc w:val="both"/>
              <w:rPr>
                <w:rFonts w:ascii="Arial" w:hAnsi="Arial" w:cs="Arial"/>
              </w:rPr>
            </w:pPr>
            <w:r w:rsidRPr="00870999">
              <w:rPr>
                <w:rFonts w:ascii="Arial" w:hAnsi="Arial" w:cs="Arial"/>
              </w:rPr>
              <w:t xml:space="preserve">La empresa proponente, deberá presentar adjunto a su propuesta, un </w:t>
            </w:r>
            <w:r w:rsidRPr="00870999">
              <w:rPr>
                <w:rFonts w:ascii="Arial" w:hAnsi="Arial" w:cs="Arial"/>
                <w:b/>
              </w:rPr>
              <w:t>PLAN DE TRABAJO</w:t>
            </w:r>
            <w:r w:rsidRPr="00870999">
              <w:rPr>
                <w:rFonts w:ascii="Arial" w:hAnsi="Arial" w:cs="Arial"/>
              </w:rPr>
              <w:t xml:space="preserve"> en cumplimiento a las Especificaciones Técnicas, en el que mínimamente deberá incluir los siguientes aspectos:</w:t>
            </w:r>
          </w:p>
          <w:p w14:paraId="0123DBCA"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Alcance.</w:t>
            </w:r>
          </w:p>
          <w:p w14:paraId="57B3884F"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Objetivos generales y específicos (del servicio de limpieza).</w:t>
            </w:r>
          </w:p>
          <w:p w14:paraId="1D8113D2"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Cronograma de actividades (para el caso de  inicio y ejecución del servicio).</w:t>
            </w:r>
          </w:p>
          <w:p w14:paraId="7BE22B6A"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Cronogramas de capacitación.</w:t>
            </w:r>
          </w:p>
          <w:p w14:paraId="2EA87054"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Sistemas de control y supervisión</w:t>
            </w:r>
            <w:r w:rsidR="00E45F14">
              <w:rPr>
                <w:rFonts w:ascii="Arial" w:hAnsi="Arial" w:cs="Arial"/>
              </w:rPr>
              <w:t xml:space="preserve"> (instrumentos de verificación)</w:t>
            </w:r>
            <w:r w:rsidRPr="00870999">
              <w:rPr>
                <w:rFonts w:ascii="Arial" w:hAnsi="Arial" w:cs="Arial"/>
              </w:rPr>
              <w:t>.</w:t>
            </w:r>
          </w:p>
          <w:p w14:paraId="0EEA12DF" w14:textId="77777777"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Procedimientos del personal operativo.</w:t>
            </w:r>
          </w:p>
          <w:p w14:paraId="44E2AC02" w14:textId="0E22E5BD" w:rsidR="00D2767B" w:rsidRPr="00870999" w:rsidRDefault="00D2767B" w:rsidP="0012150B">
            <w:pPr>
              <w:pStyle w:val="Textoindependiente"/>
              <w:numPr>
                <w:ilvl w:val="0"/>
                <w:numId w:val="72"/>
              </w:numPr>
              <w:spacing w:after="0"/>
              <w:jc w:val="both"/>
              <w:rPr>
                <w:rFonts w:ascii="Arial" w:hAnsi="Arial" w:cs="Arial"/>
              </w:rPr>
            </w:pPr>
            <w:r w:rsidRPr="00870999">
              <w:rPr>
                <w:rFonts w:ascii="Arial" w:hAnsi="Arial" w:cs="Arial"/>
              </w:rPr>
              <w:t>Asignación de funciones del personal operativo, en los diferentes turnos</w:t>
            </w:r>
            <w:r w:rsidR="00E45F14">
              <w:rPr>
                <w:rFonts w:ascii="Arial" w:hAnsi="Arial" w:cs="Arial"/>
              </w:rPr>
              <w:t xml:space="preserve"> (por áreas; Clínica – Policonsultorio</w:t>
            </w:r>
            <w:r w:rsidR="004B01FE">
              <w:rPr>
                <w:rFonts w:ascii="Arial" w:hAnsi="Arial" w:cs="Arial"/>
              </w:rPr>
              <w:t>s y oficinas anexas</w:t>
            </w:r>
            <w:r w:rsidR="00E45F14">
              <w:rPr>
                <w:rFonts w:ascii="Arial" w:hAnsi="Arial" w:cs="Arial"/>
              </w:rPr>
              <w:t>)</w:t>
            </w:r>
            <w:r w:rsidRPr="00870999">
              <w:rPr>
                <w:rFonts w:ascii="Arial" w:hAnsi="Arial" w:cs="Arial"/>
              </w:rPr>
              <w:t>.</w:t>
            </w:r>
          </w:p>
          <w:p w14:paraId="46EDAF01" w14:textId="77777777" w:rsidR="00D2767B" w:rsidRPr="00870999" w:rsidRDefault="00D2767B" w:rsidP="00D2767B">
            <w:pPr>
              <w:pStyle w:val="Textoindependiente"/>
              <w:spacing w:after="0"/>
              <w:jc w:val="both"/>
              <w:rPr>
                <w:rFonts w:ascii="Arial" w:hAnsi="Arial" w:cs="Arial"/>
                <w:b/>
              </w:rPr>
            </w:pPr>
            <w:r w:rsidRPr="00870999">
              <w:rPr>
                <w:rFonts w:ascii="Arial" w:hAnsi="Arial" w:cs="Arial"/>
                <w:b/>
              </w:rPr>
              <w:t>(ADJUNTAR DOCUMENTO)</w:t>
            </w:r>
          </w:p>
        </w:tc>
      </w:tr>
      <w:tr w:rsidR="00D2767B" w:rsidRPr="00870999" w14:paraId="4CD1B217" w14:textId="77777777" w:rsidTr="00E82193">
        <w:trPr>
          <w:trHeight w:val="531"/>
        </w:trPr>
        <w:tc>
          <w:tcPr>
            <w:tcW w:w="9214" w:type="dxa"/>
          </w:tcPr>
          <w:p w14:paraId="1845E793"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El Servicio será proporcionado con el personal, equipo, maquinaria, herramientas, insumos y utensilios adecuados y en buen estado, de propiedad de la empresa adjudicada. (MANIFESTAR ACEPTACION).</w:t>
            </w:r>
          </w:p>
        </w:tc>
      </w:tr>
      <w:tr w:rsidR="00D2767B" w:rsidRPr="00870999" w14:paraId="7DE7520B" w14:textId="77777777" w:rsidTr="00E82193">
        <w:trPr>
          <w:trHeight w:val="656"/>
        </w:trPr>
        <w:tc>
          <w:tcPr>
            <w:tcW w:w="9214" w:type="dxa"/>
          </w:tcPr>
          <w:p w14:paraId="23AA0555"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p w14:paraId="4C9B53B6" w14:textId="77777777" w:rsidR="00D2767B" w:rsidRPr="00870999" w:rsidRDefault="00D2767B" w:rsidP="00D2767B">
            <w:pPr>
              <w:pStyle w:val="Textoindependiente"/>
              <w:spacing w:after="0"/>
              <w:jc w:val="both"/>
              <w:rPr>
                <w:rFonts w:ascii="Arial" w:hAnsi="Arial" w:cs="Arial"/>
                <w:b/>
              </w:rPr>
            </w:pPr>
          </w:p>
        </w:tc>
      </w:tr>
      <w:tr w:rsidR="00D2767B" w:rsidRPr="00870999" w14:paraId="6A4E5C34" w14:textId="77777777" w:rsidTr="00E82193">
        <w:trPr>
          <w:trHeight w:val="438"/>
        </w:trPr>
        <w:tc>
          <w:tcPr>
            <w:tcW w:w="9214" w:type="dxa"/>
          </w:tcPr>
          <w:p w14:paraId="2E436389" w14:textId="77777777" w:rsidR="00D2767B" w:rsidRPr="00870999" w:rsidRDefault="00D2767B" w:rsidP="0012150B">
            <w:pPr>
              <w:pStyle w:val="Textoindependiente"/>
              <w:numPr>
                <w:ilvl w:val="0"/>
                <w:numId w:val="65"/>
              </w:numPr>
              <w:spacing w:after="0"/>
              <w:ind w:left="214" w:hanging="214"/>
              <w:jc w:val="both"/>
              <w:rPr>
                <w:rFonts w:ascii="Arial" w:hAnsi="Arial" w:cs="Arial"/>
              </w:rPr>
            </w:pPr>
            <w:r w:rsidRPr="00870999">
              <w:rPr>
                <w:rFonts w:ascii="Arial" w:hAnsi="Arial" w:cs="Arial"/>
              </w:rPr>
              <w:t>El servicio incluye el traslado desde instalaciones de propiedad de la CSBP hasta la Recolección  Externa, de todos los desechos  sólidos generados en el proceso de limpieza (MANIFESTAR ACEPTACION).</w:t>
            </w:r>
          </w:p>
        </w:tc>
      </w:tr>
      <w:tr w:rsidR="00D2767B" w:rsidRPr="00870999" w14:paraId="7A5B261B" w14:textId="77777777" w:rsidTr="00E82193">
        <w:trPr>
          <w:trHeight w:val="723"/>
        </w:trPr>
        <w:tc>
          <w:tcPr>
            <w:tcW w:w="9214" w:type="dxa"/>
          </w:tcPr>
          <w:p w14:paraId="5B342422"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 xml:space="preserve">El Servicio incluye la coordinación con la Empresa Municipal de recojo de </w:t>
            </w:r>
            <w:r w:rsidR="006F4EBC">
              <w:rPr>
                <w:rFonts w:ascii="Arial" w:hAnsi="Arial" w:cs="Arial"/>
              </w:rPr>
              <w:t>residuos sólidos hospitalarios,</w:t>
            </w:r>
            <w:r w:rsidRPr="00870999">
              <w:rPr>
                <w:rFonts w:ascii="Arial" w:hAnsi="Arial" w:cs="Arial"/>
              </w:rPr>
              <w:t xml:space="preserve">  para efectivizar el despacho y el traslado de los residuos al Botadero Sanitario Municipal (días y horarios) de acuerdo a la cantidad de residuos generados. (Convenio interinstitucional)</w:t>
            </w:r>
            <w:r w:rsidR="006F4EBC">
              <w:rPr>
                <w:rFonts w:ascii="Arial" w:hAnsi="Arial" w:cs="Arial"/>
              </w:rPr>
              <w:t>.</w:t>
            </w:r>
          </w:p>
        </w:tc>
      </w:tr>
      <w:tr w:rsidR="00D2767B" w:rsidRPr="00870999" w14:paraId="2F99CBC5" w14:textId="77777777" w:rsidTr="00E82193">
        <w:trPr>
          <w:trHeight w:val="664"/>
        </w:trPr>
        <w:tc>
          <w:tcPr>
            <w:tcW w:w="9214" w:type="dxa"/>
          </w:tcPr>
          <w:p w14:paraId="15D1E062"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 xml:space="preserve">Correrá por cuenta del proponente adjudicado el pago al Sistema de Regulación Municipal  de la Tasa de Uso de Botadero Municipal, por todos los desechos patógenos y especiales  generados en el proceso de la limpieza, recojo de residuos, etc., de la Clínica Regional La Paz, Policonsultorio Central y Policonsultorio El Alto, cumpliendo con los plazos y condiciones establecidas por las autoridades municipales.             </w:t>
            </w:r>
          </w:p>
        </w:tc>
      </w:tr>
      <w:tr w:rsidR="00D2767B" w:rsidRPr="00870999" w14:paraId="226876E5" w14:textId="77777777" w:rsidTr="00E82193">
        <w:trPr>
          <w:trHeight w:val="531"/>
        </w:trPr>
        <w:tc>
          <w:tcPr>
            <w:tcW w:w="9214" w:type="dxa"/>
          </w:tcPr>
          <w:p w14:paraId="3A2B18F0" w14:textId="77777777" w:rsidR="00D2767B" w:rsidRPr="00870999" w:rsidRDefault="00D2767B" w:rsidP="0012150B">
            <w:pPr>
              <w:pStyle w:val="Textoindependiente"/>
              <w:numPr>
                <w:ilvl w:val="0"/>
                <w:numId w:val="65"/>
              </w:numPr>
              <w:spacing w:after="0"/>
              <w:ind w:left="214" w:hanging="214"/>
              <w:jc w:val="both"/>
              <w:rPr>
                <w:rFonts w:ascii="Arial" w:hAnsi="Arial" w:cs="Arial"/>
                <w:b/>
              </w:rPr>
            </w:pPr>
            <w:r w:rsidRPr="00870999">
              <w:rPr>
                <w:rFonts w:ascii="Arial" w:hAnsi="Arial" w:cs="Arial"/>
              </w:rPr>
              <w:t>El Servicio a efectuarse en la CSBP deberá realizarse en todos los ambientes descritos en alcance del servicio y en horarios ya establecidos, cuyo seguimiento se efectuará a través de</w:t>
            </w:r>
            <w:r w:rsidR="006F4EBC">
              <w:rPr>
                <w:rFonts w:ascii="Arial" w:hAnsi="Arial" w:cs="Arial"/>
              </w:rPr>
              <w:t xml:space="preserve"> </w:t>
            </w:r>
            <w:r w:rsidRPr="00870999">
              <w:rPr>
                <w:rFonts w:ascii="Arial" w:hAnsi="Arial" w:cs="Arial"/>
              </w:rPr>
              <w:t>l</w:t>
            </w:r>
            <w:r w:rsidR="006F4EBC">
              <w:rPr>
                <w:rFonts w:ascii="Arial" w:hAnsi="Arial" w:cs="Arial"/>
              </w:rPr>
              <w:t>os</w:t>
            </w:r>
            <w:r w:rsidRPr="00870999">
              <w:rPr>
                <w:rFonts w:ascii="Arial" w:hAnsi="Arial" w:cs="Arial"/>
              </w:rPr>
              <w:t xml:space="preserve"> Fiscal</w:t>
            </w:r>
            <w:r w:rsidR="006F4EBC">
              <w:rPr>
                <w:rFonts w:ascii="Arial" w:hAnsi="Arial" w:cs="Arial"/>
              </w:rPr>
              <w:t>es</w:t>
            </w:r>
            <w:r w:rsidRPr="00870999">
              <w:rPr>
                <w:rFonts w:ascii="Arial" w:hAnsi="Arial" w:cs="Arial"/>
              </w:rPr>
              <w:t xml:space="preserve"> del Servicio.</w:t>
            </w:r>
          </w:p>
        </w:tc>
      </w:tr>
      <w:tr w:rsidR="00D2767B" w:rsidRPr="00870999" w14:paraId="27BB34D5" w14:textId="77777777" w:rsidTr="00E82193">
        <w:trPr>
          <w:trHeight w:val="546"/>
        </w:trPr>
        <w:tc>
          <w:tcPr>
            <w:tcW w:w="9214" w:type="dxa"/>
          </w:tcPr>
          <w:p w14:paraId="1CA60284" w14:textId="36F3E281" w:rsidR="00D2767B" w:rsidRPr="00870999" w:rsidRDefault="00D2767B" w:rsidP="0012150B">
            <w:pPr>
              <w:pStyle w:val="Textoindependiente"/>
              <w:numPr>
                <w:ilvl w:val="0"/>
                <w:numId w:val="65"/>
              </w:numPr>
              <w:spacing w:after="0"/>
              <w:ind w:left="214" w:hanging="214"/>
              <w:jc w:val="both"/>
              <w:rPr>
                <w:rFonts w:ascii="Arial" w:hAnsi="Arial" w:cs="Arial"/>
              </w:rPr>
            </w:pPr>
            <w:r w:rsidRPr="00870999">
              <w:rPr>
                <w:rFonts w:ascii="Arial" w:hAnsi="Arial" w:cs="Arial"/>
              </w:rPr>
              <w:t>La CSBP cuenta con ambientes específicos en cada área (Servicio), para el acopio de residuos (depósitos intermedios), así como, espacios adecuados para la ubicación de los utensilios e insumos de limpieza.</w:t>
            </w:r>
          </w:p>
        </w:tc>
      </w:tr>
      <w:tr w:rsidR="00D2767B" w:rsidRPr="00870999" w14:paraId="4F22671D" w14:textId="77777777" w:rsidTr="00E82193">
        <w:trPr>
          <w:trHeight w:val="566"/>
        </w:trPr>
        <w:tc>
          <w:tcPr>
            <w:tcW w:w="9214" w:type="dxa"/>
            <w:shd w:val="clear" w:color="auto" w:fill="BFBFBF" w:themeFill="background1" w:themeFillShade="BF"/>
            <w:vAlign w:val="center"/>
          </w:tcPr>
          <w:p w14:paraId="53E68FAB" w14:textId="77777777" w:rsidR="00D2767B" w:rsidRPr="00870999" w:rsidRDefault="00D2767B" w:rsidP="00D2767B">
            <w:pPr>
              <w:pStyle w:val="Textoindependiente"/>
              <w:rPr>
                <w:rFonts w:ascii="Arial" w:hAnsi="Arial" w:cs="Arial"/>
                <w:b/>
                <w:bCs/>
              </w:rPr>
            </w:pPr>
            <w:r w:rsidRPr="00870999">
              <w:rPr>
                <w:rFonts w:ascii="Arial" w:hAnsi="Arial" w:cs="Arial"/>
                <w:b/>
                <w:bCs/>
              </w:rPr>
              <w:t>B.   PLAZO DE PRESTACIÓN DEL SERVICIO</w:t>
            </w:r>
          </w:p>
        </w:tc>
      </w:tr>
      <w:tr w:rsidR="00D2767B" w:rsidRPr="00870999" w14:paraId="6263748C" w14:textId="77777777" w:rsidTr="00E82193">
        <w:trPr>
          <w:trHeight w:val="245"/>
        </w:trPr>
        <w:tc>
          <w:tcPr>
            <w:tcW w:w="9214" w:type="dxa"/>
            <w:shd w:val="clear" w:color="auto" w:fill="auto"/>
          </w:tcPr>
          <w:p w14:paraId="75DAB520" w14:textId="77777777" w:rsidR="00D2767B" w:rsidRPr="00870999" w:rsidRDefault="00D2767B" w:rsidP="00D2767B">
            <w:pPr>
              <w:pStyle w:val="Textoindependiente"/>
              <w:rPr>
                <w:rFonts w:ascii="Arial" w:hAnsi="Arial" w:cs="Arial"/>
                <w:b/>
              </w:rPr>
            </w:pPr>
            <w:r w:rsidRPr="00870999">
              <w:rPr>
                <w:rFonts w:ascii="Arial" w:hAnsi="Arial" w:cs="Arial"/>
              </w:rPr>
              <w:t xml:space="preserve">El Servicio será prestado por 24 meses (2 años) computables a partir de la fecha señalada en el Contrato. </w:t>
            </w:r>
          </w:p>
        </w:tc>
      </w:tr>
      <w:tr w:rsidR="00D2767B" w:rsidRPr="00870999" w14:paraId="3A077EA0" w14:textId="77777777" w:rsidTr="00E82193">
        <w:trPr>
          <w:trHeight w:val="245"/>
        </w:trPr>
        <w:tc>
          <w:tcPr>
            <w:tcW w:w="9214" w:type="dxa"/>
            <w:shd w:val="clear" w:color="auto" w:fill="A6A6A6" w:themeFill="background1" w:themeFillShade="A6"/>
          </w:tcPr>
          <w:p w14:paraId="1C7B1CAB" w14:textId="77777777" w:rsidR="00D2767B" w:rsidRPr="00870999" w:rsidRDefault="00D2767B" w:rsidP="00D2767B">
            <w:pPr>
              <w:pStyle w:val="Textoindependiente"/>
              <w:rPr>
                <w:rFonts w:ascii="Arial" w:hAnsi="Arial" w:cs="Arial"/>
                <w:b/>
              </w:rPr>
            </w:pPr>
            <w:r w:rsidRPr="00870999">
              <w:rPr>
                <w:rFonts w:ascii="Arial" w:hAnsi="Arial" w:cs="Arial"/>
                <w:b/>
              </w:rPr>
              <w:t xml:space="preserve">C. FORMA DE ADJUDICACION </w:t>
            </w:r>
          </w:p>
        </w:tc>
      </w:tr>
      <w:tr w:rsidR="00D2767B" w:rsidRPr="00870999" w14:paraId="057F506E" w14:textId="77777777" w:rsidTr="00E82193">
        <w:trPr>
          <w:trHeight w:val="245"/>
        </w:trPr>
        <w:tc>
          <w:tcPr>
            <w:tcW w:w="9214" w:type="dxa"/>
            <w:shd w:val="clear" w:color="auto" w:fill="auto"/>
          </w:tcPr>
          <w:p w14:paraId="4C9183EF" w14:textId="77777777" w:rsidR="00D2767B" w:rsidRPr="00870999" w:rsidRDefault="00D2767B" w:rsidP="00D2767B">
            <w:pPr>
              <w:pStyle w:val="Textoindependiente"/>
              <w:rPr>
                <w:rFonts w:ascii="Arial" w:hAnsi="Arial" w:cs="Arial"/>
              </w:rPr>
            </w:pPr>
            <w:r w:rsidRPr="00870999">
              <w:rPr>
                <w:rFonts w:ascii="Arial" w:hAnsi="Arial" w:cs="Arial"/>
              </w:rPr>
              <w:t>La Adjudicación será por el Total.</w:t>
            </w:r>
          </w:p>
        </w:tc>
      </w:tr>
      <w:tr w:rsidR="00D2767B" w:rsidRPr="00870999" w14:paraId="463F19D0" w14:textId="77777777" w:rsidTr="00E82193">
        <w:trPr>
          <w:trHeight w:val="141"/>
        </w:trPr>
        <w:tc>
          <w:tcPr>
            <w:tcW w:w="9214" w:type="dxa"/>
            <w:shd w:val="clear" w:color="auto" w:fill="BFBFBF" w:themeFill="background1" w:themeFillShade="BF"/>
            <w:vAlign w:val="center"/>
          </w:tcPr>
          <w:p w14:paraId="003D2EF5" w14:textId="77777777" w:rsidR="00D2767B" w:rsidRPr="00870999" w:rsidRDefault="00D2767B" w:rsidP="00D2767B">
            <w:pPr>
              <w:pStyle w:val="Textoindependiente"/>
              <w:rPr>
                <w:rFonts w:ascii="Arial" w:hAnsi="Arial" w:cs="Arial"/>
                <w:b/>
                <w:bCs/>
              </w:rPr>
            </w:pPr>
            <w:r w:rsidRPr="00870999">
              <w:rPr>
                <w:rFonts w:ascii="Arial" w:hAnsi="Arial" w:cs="Arial"/>
                <w:b/>
                <w:bCs/>
              </w:rPr>
              <w:t>D.   ALCANCE DEL SERVICIO</w:t>
            </w:r>
          </w:p>
        </w:tc>
      </w:tr>
      <w:tr w:rsidR="00D2767B" w:rsidRPr="00870999" w14:paraId="0D802C6E" w14:textId="77777777" w:rsidTr="00E82193">
        <w:trPr>
          <w:trHeight w:val="2190"/>
        </w:trPr>
        <w:tc>
          <w:tcPr>
            <w:tcW w:w="9214" w:type="dxa"/>
            <w:shd w:val="clear" w:color="auto" w:fill="FFFFFF" w:themeFill="background1"/>
          </w:tcPr>
          <w:p w14:paraId="7DCE0BDD" w14:textId="77777777" w:rsidR="00D2767B" w:rsidRPr="00870999" w:rsidRDefault="00D2767B" w:rsidP="00D2767B">
            <w:pPr>
              <w:pStyle w:val="Textoindependiente"/>
              <w:rPr>
                <w:rFonts w:ascii="Arial" w:hAnsi="Arial" w:cs="Arial"/>
              </w:rPr>
            </w:pPr>
            <w:r w:rsidRPr="00870999">
              <w:rPr>
                <w:rFonts w:ascii="Arial" w:hAnsi="Arial" w:cs="Arial"/>
              </w:rPr>
              <w:t>El Alcance del servicio de limpieza abarca la atención a los siguientes ítems:</w:t>
            </w:r>
          </w:p>
          <w:p w14:paraId="64AA1A90" w14:textId="77777777" w:rsidR="00D2767B" w:rsidRPr="00870999" w:rsidRDefault="00D2767B" w:rsidP="00D2767B">
            <w:pPr>
              <w:pStyle w:val="Textoindependiente"/>
              <w:rPr>
                <w:rFonts w:ascii="Arial" w:hAnsi="Arial" w:cs="Arial"/>
              </w:rPr>
            </w:pPr>
            <w:r w:rsidRPr="00870999">
              <w:rPr>
                <w:rFonts w:ascii="Arial" w:hAnsi="Arial" w:cs="Arial"/>
                <w:b/>
              </w:rPr>
              <w:t>ÍTEM 1:</w:t>
            </w:r>
            <w:r w:rsidRPr="00870999">
              <w:rPr>
                <w:rFonts w:ascii="Arial" w:hAnsi="Arial" w:cs="Arial"/>
              </w:rPr>
              <w:t xml:space="preserve"> CLINICA.- Av. Héctor Ormachea entre calles 2 y 3 Clínica Regional de la Caja de Salud de la Banca Privada.</w:t>
            </w:r>
          </w:p>
          <w:p w14:paraId="6CC9FB20" w14:textId="77777777" w:rsidR="00D2767B" w:rsidRPr="00870999" w:rsidRDefault="00D2767B" w:rsidP="00D2767B">
            <w:pPr>
              <w:pStyle w:val="Textoindependiente"/>
              <w:rPr>
                <w:rFonts w:ascii="Arial" w:hAnsi="Arial" w:cs="Arial"/>
              </w:rPr>
            </w:pPr>
            <w:r w:rsidRPr="00870999">
              <w:rPr>
                <w:rFonts w:ascii="Arial" w:hAnsi="Arial" w:cs="Arial"/>
                <w:b/>
              </w:rPr>
              <w:t>ÍTEM 2:</w:t>
            </w:r>
            <w:r w:rsidRPr="00870999">
              <w:rPr>
                <w:rFonts w:ascii="Arial" w:hAnsi="Arial" w:cs="Arial"/>
              </w:rPr>
              <w:t xml:space="preserve"> POLICONSULTORIO CENTRAL.- Av. Capitán Ravelo esquina Montevideo No 189</w:t>
            </w:r>
          </w:p>
          <w:p w14:paraId="1BB3DB49"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b/>
              </w:rPr>
              <w:t>Incluye 2 ambientes cerrados:</w:t>
            </w:r>
          </w:p>
          <w:p w14:paraId="5DF03F48"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b/>
              </w:rPr>
              <w:t>DEPOSITO 1</w:t>
            </w:r>
            <w:r w:rsidRPr="00870999">
              <w:rPr>
                <w:rFonts w:ascii="Arial" w:hAnsi="Arial" w:cs="Arial"/>
              </w:rPr>
              <w:t xml:space="preserve"> (Calle Loayza Edificio </w:t>
            </w:r>
            <w:proofErr w:type="spellStart"/>
            <w:r w:rsidRPr="00870999">
              <w:rPr>
                <w:rFonts w:ascii="Arial" w:hAnsi="Arial" w:cs="Arial"/>
              </w:rPr>
              <w:t>Mcal</w:t>
            </w:r>
            <w:proofErr w:type="spellEnd"/>
            <w:r w:rsidRPr="00870999">
              <w:rPr>
                <w:rFonts w:ascii="Arial" w:hAnsi="Arial" w:cs="Arial"/>
              </w:rPr>
              <w:t>. de Ayacucho piso 9)</w:t>
            </w:r>
          </w:p>
          <w:p w14:paraId="64B89D19"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b/>
              </w:rPr>
              <w:t>DEPÓSITO 2</w:t>
            </w:r>
            <w:r w:rsidRPr="00870999">
              <w:rPr>
                <w:rFonts w:ascii="Arial" w:hAnsi="Arial" w:cs="Arial"/>
              </w:rPr>
              <w:t xml:space="preserve"> (Calle </w:t>
            </w:r>
            <w:proofErr w:type="spellStart"/>
            <w:r w:rsidRPr="00870999">
              <w:rPr>
                <w:rFonts w:ascii="Arial" w:hAnsi="Arial" w:cs="Arial"/>
              </w:rPr>
              <w:t>Mcal</w:t>
            </w:r>
            <w:proofErr w:type="spellEnd"/>
            <w:r w:rsidRPr="00870999">
              <w:rPr>
                <w:rFonts w:ascii="Arial" w:hAnsi="Arial" w:cs="Arial"/>
              </w:rPr>
              <w:t>. Santa Cruz Edificio BOLIVAR piso 1) (A requerimiento)</w:t>
            </w:r>
          </w:p>
          <w:p w14:paraId="196FB029" w14:textId="77777777" w:rsidR="00D2767B" w:rsidRPr="00870999" w:rsidRDefault="00D2767B" w:rsidP="00D2767B">
            <w:pPr>
              <w:pStyle w:val="Textoindependiente"/>
              <w:tabs>
                <w:tab w:val="num" w:pos="650"/>
              </w:tabs>
              <w:spacing w:after="0"/>
              <w:jc w:val="both"/>
              <w:rPr>
                <w:rFonts w:ascii="Arial" w:hAnsi="Arial" w:cs="Arial"/>
                <w:b/>
              </w:rPr>
            </w:pPr>
          </w:p>
          <w:p w14:paraId="6CC5D3D5" w14:textId="77777777" w:rsidR="00D2767B" w:rsidRPr="00870999" w:rsidRDefault="00D2767B" w:rsidP="00D2767B">
            <w:pPr>
              <w:pStyle w:val="Textoindependiente"/>
              <w:rPr>
                <w:rFonts w:ascii="Arial" w:hAnsi="Arial" w:cs="Arial"/>
              </w:rPr>
            </w:pPr>
            <w:r w:rsidRPr="00870999">
              <w:rPr>
                <w:rFonts w:ascii="Arial" w:hAnsi="Arial" w:cs="Arial"/>
                <w:b/>
              </w:rPr>
              <w:t>ÍTEM 3:</w:t>
            </w:r>
            <w:r w:rsidRPr="00870999">
              <w:rPr>
                <w:rFonts w:ascii="Arial" w:hAnsi="Arial" w:cs="Arial"/>
              </w:rPr>
              <w:t xml:space="preserve"> POLICONSULTORIO EL ALTO.-</w:t>
            </w:r>
            <w:r w:rsidRPr="00870999">
              <w:rPr>
                <w:rFonts w:ascii="Arial" w:eastAsiaTheme="minorEastAsia" w:hAnsi="Arial" w:cs="Arial"/>
                <w:lang w:eastAsia="es-BO"/>
              </w:rPr>
              <w:t xml:space="preserve"> </w:t>
            </w:r>
            <w:r w:rsidRPr="00870999">
              <w:rPr>
                <w:rFonts w:ascii="Arial" w:hAnsi="Arial" w:cs="Arial"/>
              </w:rPr>
              <w:t>Av. Unión N° 520 entre Av. 6 de Marzo y Téllez Ross</w:t>
            </w:r>
          </w:p>
          <w:p w14:paraId="7C5C8265" w14:textId="77777777" w:rsidR="00D2767B" w:rsidRPr="00870999" w:rsidRDefault="00D2767B" w:rsidP="00D2767B">
            <w:pPr>
              <w:pStyle w:val="Textoindependiente"/>
              <w:rPr>
                <w:rFonts w:ascii="Arial" w:hAnsi="Arial" w:cs="Arial"/>
              </w:rPr>
            </w:pPr>
            <w:r w:rsidRPr="00870999">
              <w:rPr>
                <w:rFonts w:ascii="Arial" w:hAnsi="Arial" w:cs="Arial"/>
                <w:b/>
              </w:rPr>
              <w:t>ÍTEM 4:</w:t>
            </w:r>
            <w:r w:rsidRPr="00870999">
              <w:rPr>
                <w:rFonts w:ascii="Arial" w:hAnsi="Arial" w:cs="Arial"/>
              </w:rPr>
              <w:t xml:space="preserve"> OFICINAS ADMINISTRATIVAS (REG. LA PAZ).- PB, Piso 1 y 2 Torre Este, Calle Federico Zuazo esquina Reyes Ortiz, Edificio Torres </w:t>
            </w:r>
            <w:proofErr w:type="spellStart"/>
            <w:r w:rsidRPr="00870999">
              <w:rPr>
                <w:rFonts w:ascii="Arial" w:hAnsi="Arial" w:cs="Arial"/>
              </w:rPr>
              <w:t>Gundlach</w:t>
            </w:r>
            <w:proofErr w:type="spellEnd"/>
          </w:p>
          <w:p w14:paraId="04034BD0" w14:textId="77777777" w:rsidR="00D2767B" w:rsidRPr="00870999" w:rsidRDefault="00D2767B" w:rsidP="00D2767B">
            <w:pPr>
              <w:pStyle w:val="Textoindependiente"/>
              <w:rPr>
                <w:rFonts w:ascii="Arial" w:hAnsi="Arial" w:cs="Arial"/>
                <w:b/>
              </w:rPr>
            </w:pPr>
            <w:r w:rsidRPr="00870999">
              <w:rPr>
                <w:rFonts w:ascii="Arial" w:hAnsi="Arial" w:cs="Arial"/>
                <w:b/>
              </w:rPr>
              <w:t>ÍTEM 5:</w:t>
            </w:r>
            <w:r w:rsidRPr="00870999">
              <w:rPr>
                <w:rFonts w:ascii="Arial" w:hAnsi="Arial" w:cs="Arial"/>
              </w:rPr>
              <w:t xml:space="preserve"> OFICINAS ADMINISTRATIVAS (OFICINA NACIONAL).- Piso 22 y 23 Torre Oeste  (Calle Federico Zuazo esquina Reyes Ortiz, Edificio Torres </w:t>
            </w:r>
            <w:proofErr w:type="spellStart"/>
            <w:r w:rsidRPr="00870999">
              <w:rPr>
                <w:rFonts w:ascii="Arial" w:hAnsi="Arial" w:cs="Arial"/>
              </w:rPr>
              <w:t>Gundlach</w:t>
            </w:r>
            <w:proofErr w:type="spellEnd"/>
            <w:r w:rsidRPr="00870999">
              <w:rPr>
                <w:rFonts w:ascii="Arial" w:hAnsi="Arial" w:cs="Arial"/>
              </w:rPr>
              <w:t>)</w:t>
            </w:r>
          </w:p>
        </w:tc>
      </w:tr>
      <w:tr w:rsidR="00D2767B" w:rsidRPr="00870999" w14:paraId="55DEEFBB" w14:textId="77777777" w:rsidTr="00E82193">
        <w:trPr>
          <w:trHeight w:val="251"/>
        </w:trPr>
        <w:tc>
          <w:tcPr>
            <w:tcW w:w="9214" w:type="dxa"/>
            <w:shd w:val="clear" w:color="auto" w:fill="BFBFBF" w:themeFill="background1" w:themeFillShade="BF"/>
          </w:tcPr>
          <w:p w14:paraId="09351E7A" w14:textId="77777777" w:rsidR="00D2767B" w:rsidRPr="00870999" w:rsidRDefault="00D2767B" w:rsidP="00D2767B">
            <w:pPr>
              <w:pStyle w:val="Textoindependiente"/>
              <w:rPr>
                <w:rFonts w:ascii="Arial" w:hAnsi="Arial" w:cs="Arial"/>
              </w:rPr>
            </w:pPr>
            <w:r w:rsidRPr="00870999">
              <w:rPr>
                <w:rFonts w:ascii="Arial" w:hAnsi="Arial" w:cs="Arial"/>
                <w:b/>
                <w:bCs/>
              </w:rPr>
              <w:t>E.  CONTINGENCIAS EN LA PRESTACIÓN DEL SERVICIO</w:t>
            </w:r>
          </w:p>
        </w:tc>
      </w:tr>
      <w:tr w:rsidR="00D2767B" w:rsidRPr="00870999" w14:paraId="60E461B5" w14:textId="77777777" w:rsidTr="00E82193">
        <w:trPr>
          <w:trHeight w:val="557"/>
        </w:trPr>
        <w:tc>
          <w:tcPr>
            <w:tcW w:w="9214" w:type="dxa"/>
            <w:shd w:val="clear" w:color="auto" w:fill="FFFFFF" w:themeFill="background1"/>
          </w:tcPr>
          <w:p w14:paraId="649FC8BA" w14:textId="77777777" w:rsidR="00D2767B" w:rsidRPr="00870999" w:rsidRDefault="00D2767B" w:rsidP="0012150B">
            <w:pPr>
              <w:pStyle w:val="Textoindependiente"/>
              <w:numPr>
                <w:ilvl w:val="0"/>
                <w:numId w:val="42"/>
              </w:numPr>
              <w:tabs>
                <w:tab w:val="clear" w:pos="720"/>
              </w:tabs>
              <w:ind w:left="289" w:hanging="289"/>
              <w:jc w:val="both"/>
              <w:rPr>
                <w:rFonts w:ascii="Arial" w:hAnsi="Arial" w:cs="Arial"/>
                <w:b/>
                <w:bCs/>
              </w:rPr>
            </w:pPr>
            <w:r w:rsidRPr="00870999">
              <w:rPr>
                <w:rFonts w:ascii="Arial" w:hAnsi="Arial" w:cs="Arial"/>
                <w:iC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r>
      <w:tr w:rsidR="00D2767B" w:rsidRPr="00870999" w14:paraId="788034E0" w14:textId="77777777" w:rsidTr="00E82193">
        <w:trPr>
          <w:trHeight w:val="184"/>
        </w:trPr>
        <w:tc>
          <w:tcPr>
            <w:tcW w:w="9214" w:type="dxa"/>
            <w:shd w:val="clear" w:color="auto" w:fill="FFFFFF" w:themeFill="background1"/>
            <w:vAlign w:val="center"/>
          </w:tcPr>
          <w:p w14:paraId="34854A4D"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iCs/>
              </w:rPr>
            </w:pP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D2767B" w:rsidRPr="00870999" w14:paraId="721C71E5" w14:textId="77777777" w:rsidTr="00E82193">
        <w:trPr>
          <w:trHeight w:val="139"/>
        </w:trPr>
        <w:tc>
          <w:tcPr>
            <w:tcW w:w="9214" w:type="dxa"/>
            <w:shd w:val="clear" w:color="auto" w:fill="FFFFFF" w:themeFill="background1"/>
            <w:vAlign w:val="center"/>
          </w:tcPr>
          <w:p w14:paraId="69796B76"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iCs/>
              </w:rPr>
            </w:pP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r>
      <w:tr w:rsidR="00D2767B" w:rsidRPr="00870999" w14:paraId="625E0A6E" w14:textId="77777777" w:rsidTr="00E82193">
        <w:trPr>
          <w:trHeight w:val="139"/>
        </w:trPr>
        <w:tc>
          <w:tcPr>
            <w:tcW w:w="9214" w:type="dxa"/>
            <w:shd w:val="clear" w:color="auto" w:fill="FFFFFF" w:themeFill="background1"/>
            <w:vAlign w:val="center"/>
          </w:tcPr>
          <w:p w14:paraId="484A4AD6"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rPr>
            </w:pPr>
            <w:r w:rsidRPr="00870999">
              <w:rPr>
                <w:rFonts w:ascii="Arial" w:hAnsi="Arial" w:cs="Arial"/>
              </w:rPr>
              <w:t>En caso de accidente por pinchazo</w:t>
            </w:r>
            <w:r w:rsidR="00481B42">
              <w:rPr>
                <w:rFonts w:ascii="Arial" w:hAnsi="Arial" w:cs="Arial"/>
              </w:rPr>
              <w:t>, corte y/</w:t>
            </w:r>
            <w:r w:rsidRPr="00870999">
              <w:rPr>
                <w:rFonts w:ascii="Arial" w:hAnsi="Arial" w:cs="Arial"/>
              </w:rPr>
              <w:t>o salpicadura</w:t>
            </w:r>
            <w:r w:rsidR="00481B42">
              <w:rPr>
                <w:rFonts w:ascii="Arial" w:hAnsi="Arial" w:cs="Arial"/>
              </w:rPr>
              <w:t xml:space="preserve">, golpes, </w:t>
            </w:r>
            <w:r w:rsidR="00E24F87">
              <w:rPr>
                <w:rFonts w:ascii="Arial" w:hAnsi="Arial" w:cs="Arial"/>
              </w:rPr>
              <w:t>caídas</w:t>
            </w:r>
            <w:r w:rsidRPr="00870999">
              <w:rPr>
                <w:rFonts w:ascii="Arial" w:hAnsi="Arial" w:cs="Arial"/>
              </w:rPr>
              <w:t xml:space="preserve">, el Trabajador Afectado: </w:t>
            </w:r>
          </w:p>
          <w:p w14:paraId="6525DC44" w14:textId="6F230FB8" w:rsidR="00E24F87" w:rsidRDefault="00536E43" w:rsidP="00E24F87">
            <w:pPr>
              <w:jc w:val="both"/>
              <w:rPr>
                <w:rFonts w:ascii="Arial" w:hAnsi="Arial" w:cs="Arial"/>
              </w:rPr>
            </w:pPr>
            <w:r>
              <w:rPr>
                <w:rFonts w:ascii="Arial" w:hAnsi="Arial" w:cs="Arial"/>
              </w:rPr>
              <w:t xml:space="preserve"> </w:t>
            </w:r>
            <w:r w:rsidR="00D2767B" w:rsidRPr="00870999">
              <w:rPr>
                <w:rFonts w:ascii="Arial" w:hAnsi="Arial" w:cs="Arial"/>
              </w:rPr>
              <w:t>-  Dejará inmediatamente la actividad que está realizando</w:t>
            </w:r>
            <w:r w:rsidR="00481B42">
              <w:rPr>
                <w:rFonts w:ascii="Arial" w:hAnsi="Arial" w:cs="Arial"/>
              </w:rPr>
              <w:t>,</w:t>
            </w:r>
            <w:r w:rsidR="00E24F87">
              <w:rPr>
                <w:rFonts w:ascii="Arial" w:hAnsi="Arial" w:cs="Arial"/>
              </w:rPr>
              <w:t xml:space="preserve"> siendo el encargado el responsable de informar al agente del área para su conducta (traslado al seguro social que corresponda)</w:t>
            </w:r>
            <w:r w:rsidR="00D2767B" w:rsidRPr="00870999">
              <w:rPr>
                <w:rFonts w:ascii="Arial" w:hAnsi="Arial" w:cs="Arial"/>
              </w:rPr>
              <w:t>.</w:t>
            </w:r>
            <w:r w:rsidR="00E24F87">
              <w:rPr>
                <w:rFonts w:ascii="Arial" w:hAnsi="Arial" w:cs="Arial"/>
              </w:rPr>
              <w:t>-</w:t>
            </w:r>
          </w:p>
          <w:p w14:paraId="78800573" w14:textId="77777777" w:rsidR="00D2767B" w:rsidRPr="00411BE1" w:rsidRDefault="00E24F87" w:rsidP="00411BE1">
            <w:pPr>
              <w:jc w:val="both"/>
              <w:rPr>
                <w:rFonts w:ascii="Arial" w:hAnsi="Arial" w:cs="Arial"/>
              </w:rPr>
            </w:pPr>
            <w:r>
              <w:rPr>
                <w:rFonts w:ascii="Arial" w:hAnsi="Arial" w:cs="Arial"/>
              </w:rPr>
              <w:t xml:space="preserve">- El encargado/supervisor de turno informara oportunamente al fiscal de servicio para que evalué la redistribución y/o reemplazo de personal en caso que lo amerite. </w:t>
            </w:r>
            <w:r w:rsidR="00D2767B" w:rsidRPr="00870999">
              <w:rPr>
                <w:rFonts w:ascii="Arial" w:hAnsi="Arial" w:cs="Arial"/>
              </w:rPr>
              <w:t xml:space="preserve"> </w:t>
            </w:r>
          </w:p>
        </w:tc>
      </w:tr>
      <w:tr w:rsidR="00D2767B" w:rsidRPr="00870999" w14:paraId="722FDC89" w14:textId="77777777" w:rsidTr="00E82193">
        <w:trPr>
          <w:trHeight w:val="749"/>
        </w:trPr>
        <w:tc>
          <w:tcPr>
            <w:tcW w:w="9214" w:type="dxa"/>
            <w:shd w:val="clear" w:color="auto" w:fill="FFFFFF" w:themeFill="background1"/>
          </w:tcPr>
          <w:p w14:paraId="4CC30F54" w14:textId="77777777" w:rsidR="00D2767B" w:rsidRPr="00870999" w:rsidRDefault="00D2767B" w:rsidP="0012150B">
            <w:pPr>
              <w:numPr>
                <w:ilvl w:val="0"/>
                <w:numId w:val="42"/>
              </w:numPr>
              <w:tabs>
                <w:tab w:val="clear" w:pos="720"/>
              </w:tabs>
              <w:spacing w:after="0" w:line="240" w:lineRule="auto"/>
              <w:ind w:left="263" w:hanging="263"/>
              <w:jc w:val="both"/>
              <w:rPr>
                <w:rFonts w:ascii="Arial" w:hAnsi="Arial" w:cs="Arial"/>
                <w:b/>
              </w:rPr>
            </w:pPr>
            <w:r w:rsidRPr="00870999">
              <w:rPr>
                <w:rFonts w:ascii="Arial" w:hAnsi="Arial" w:cs="Arial"/>
              </w:rPr>
              <w:t>La Empresa adjudicada debe realizar el aspirado, limpieza, lavado, lustrado, etc. de ambientes afectados por eventos de emergencia, (inundación, fugas de agua, casos fortuitos y de fuerza mayor, etc.).</w:t>
            </w:r>
          </w:p>
        </w:tc>
      </w:tr>
      <w:tr w:rsidR="00D2767B" w:rsidRPr="00870999" w14:paraId="0D259A5A" w14:textId="77777777" w:rsidTr="00E82193">
        <w:trPr>
          <w:trHeight w:val="293"/>
        </w:trPr>
        <w:tc>
          <w:tcPr>
            <w:tcW w:w="9214" w:type="dxa"/>
            <w:shd w:val="clear" w:color="auto" w:fill="C0C0C0"/>
            <w:vAlign w:val="center"/>
          </w:tcPr>
          <w:p w14:paraId="312C5780" w14:textId="36DEE6D3" w:rsidR="00D2767B" w:rsidRPr="00870999" w:rsidRDefault="00D2767B" w:rsidP="00EE136B">
            <w:pPr>
              <w:pStyle w:val="Textoindependiente"/>
              <w:ind w:left="50"/>
              <w:rPr>
                <w:rFonts w:ascii="Arial" w:hAnsi="Arial" w:cs="Arial"/>
                <w:b/>
                <w:bCs/>
              </w:rPr>
            </w:pPr>
            <w:r w:rsidRPr="00870999">
              <w:rPr>
                <w:rFonts w:ascii="Arial" w:hAnsi="Arial" w:cs="Arial"/>
                <w:b/>
                <w:bCs/>
              </w:rPr>
              <w:t>F. LIMPIEZA DE AMBIENTES HOSPITALARIOS - ITEM 1: CLINICA  ITEM 2: POLICONSULTORIO CENTRAL, ITEM 3: POLICONSULTORIO EL ALTO.</w:t>
            </w:r>
          </w:p>
        </w:tc>
      </w:tr>
      <w:tr w:rsidR="00D2767B" w:rsidRPr="00870999" w14:paraId="51E0644D" w14:textId="77777777" w:rsidTr="00E82193">
        <w:trPr>
          <w:trHeight w:val="351"/>
        </w:trPr>
        <w:tc>
          <w:tcPr>
            <w:tcW w:w="9214" w:type="dxa"/>
            <w:shd w:val="clear" w:color="auto" w:fill="C0C0C0"/>
            <w:vAlign w:val="center"/>
          </w:tcPr>
          <w:p w14:paraId="769F21CB"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 xml:space="preserve">F.1. CLASIFICACIÓN DE AMBIENTES HOSPITALARIOS </w:t>
            </w:r>
          </w:p>
        </w:tc>
      </w:tr>
      <w:tr w:rsidR="00D2767B" w:rsidRPr="00870999" w14:paraId="23C49552" w14:textId="77777777" w:rsidTr="00E82193">
        <w:trPr>
          <w:trHeight w:val="609"/>
        </w:trPr>
        <w:tc>
          <w:tcPr>
            <w:tcW w:w="9214" w:type="dxa"/>
            <w:shd w:val="clear" w:color="auto" w:fill="auto"/>
          </w:tcPr>
          <w:p w14:paraId="2874CC0B"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Empresa debe conocer y aplicar las Normas Nacionales e Institucionales para la limpieza, desinfección y mantenimiento del brillo del piso de todos los ambientes de la</w:t>
            </w:r>
            <w:r w:rsidR="00F65E57">
              <w:rPr>
                <w:rFonts w:ascii="Arial" w:hAnsi="Arial" w:cs="Arial"/>
              </w:rPr>
              <w:t xml:space="preserve"> </w:t>
            </w:r>
            <w:r w:rsidRPr="00870999">
              <w:rPr>
                <w:rFonts w:ascii="Arial" w:hAnsi="Arial" w:cs="Arial"/>
              </w:rPr>
              <w:t>Regional La Paz, en todo momento, cumpliendo así mismo, con las Normas de  Bioseguridad.</w:t>
            </w:r>
          </w:p>
        </w:tc>
      </w:tr>
      <w:tr w:rsidR="00D2767B" w:rsidRPr="00870999" w14:paraId="2CB47E79" w14:textId="77777777" w:rsidTr="00E82193">
        <w:trPr>
          <w:trHeight w:val="609"/>
        </w:trPr>
        <w:tc>
          <w:tcPr>
            <w:tcW w:w="9214" w:type="dxa"/>
            <w:shd w:val="clear" w:color="auto" w:fill="auto"/>
          </w:tcPr>
          <w:p w14:paraId="47A11DAA" w14:textId="77777777" w:rsidR="00D2767B" w:rsidRPr="00870999" w:rsidRDefault="00D2767B" w:rsidP="0012150B">
            <w:pPr>
              <w:pStyle w:val="Textoindependiente"/>
              <w:numPr>
                <w:ilvl w:val="0"/>
                <w:numId w:val="47"/>
              </w:numPr>
              <w:tabs>
                <w:tab w:val="clear" w:pos="720"/>
                <w:tab w:val="num" w:pos="290"/>
              </w:tabs>
              <w:ind w:left="290" w:hanging="290"/>
              <w:jc w:val="both"/>
              <w:rPr>
                <w:rFonts w:ascii="Arial" w:hAnsi="Arial" w:cs="Arial"/>
              </w:rPr>
            </w:pPr>
            <w:r w:rsidRPr="00870999">
              <w:rPr>
                <w:rFonts w:ascii="Arial" w:hAnsi="Arial" w:cs="Arial"/>
              </w:rPr>
              <w:t>La empresa adjudicataria debe respetar la clasificación  de los ambientes hospitalarios según nivel de contaminación:</w:t>
            </w:r>
          </w:p>
          <w:p w14:paraId="0AFBE96A" w14:textId="77777777" w:rsidR="00D2767B" w:rsidRPr="00870999" w:rsidRDefault="00D2767B" w:rsidP="00D2767B">
            <w:pPr>
              <w:pStyle w:val="Textoindependiente"/>
              <w:ind w:left="290"/>
              <w:jc w:val="both"/>
              <w:rPr>
                <w:rFonts w:ascii="Arial" w:hAnsi="Arial" w:cs="Arial"/>
              </w:rPr>
            </w:pPr>
            <w:r w:rsidRPr="00870999">
              <w:rPr>
                <w:rFonts w:ascii="Arial" w:hAnsi="Arial" w:cs="Arial"/>
                <w:b/>
              </w:rPr>
              <w:t>ÁREAS CRÍTICAS:</w:t>
            </w:r>
            <w:r w:rsidRPr="00870999">
              <w:rPr>
                <w:rFonts w:ascii="Arial" w:hAnsi="Arial" w:cs="Arial"/>
              </w:rPr>
              <w:t xml:space="preserve"> Área con alto riesgo de contaminación y contacto con elementos biológicos y fluidos corporales, así como otras sustancias.</w:t>
            </w:r>
          </w:p>
          <w:p w14:paraId="7D363523"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Unidad de Cuidados intensivos  de adultos</w:t>
            </w:r>
          </w:p>
          <w:p w14:paraId="23A1714F"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Unidad de Cuidados Intensivos neonatal</w:t>
            </w:r>
          </w:p>
          <w:p w14:paraId="0384A544"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Área quirúrgica, sala de partos y prepartos</w:t>
            </w:r>
          </w:p>
          <w:p w14:paraId="12C4D2B6"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Central de Esterilización</w:t>
            </w:r>
          </w:p>
          <w:p w14:paraId="23D43BA7"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Sala de Recuperación</w:t>
            </w:r>
          </w:p>
          <w:p w14:paraId="20013D9A"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 xml:space="preserve">Unidad de Cuidados Intermedios y mínimos Neonatales  </w:t>
            </w:r>
          </w:p>
          <w:p w14:paraId="6AA4FECE"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Emergencias</w:t>
            </w:r>
          </w:p>
          <w:p w14:paraId="56D01813" w14:textId="77777777" w:rsidR="00D2767B" w:rsidRPr="00870999" w:rsidRDefault="00D2767B" w:rsidP="0012150B">
            <w:pPr>
              <w:pStyle w:val="Textoindependiente"/>
              <w:numPr>
                <w:ilvl w:val="0"/>
                <w:numId w:val="50"/>
              </w:numPr>
              <w:spacing w:after="0"/>
              <w:jc w:val="both"/>
              <w:rPr>
                <w:rFonts w:ascii="Arial" w:hAnsi="Arial" w:cs="Arial"/>
              </w:rPr>
            </w:pPr>
            <w:r w:rsidRPr="00870999">
              <w:rPr>
                <w:rFonts w:ascii="Arial" w:hAnsi="Arial" w:cs="Arial"/>
              </w:rPr>
              <w:t>Salas de Aislamiento inverso.</w:t>
            </w:r>
          </w:p>
          <w:p w14:paraId="083878AF" w14:textId="77777777" w:rsidR="00D2767B" w:rsidRDefault="00D2767B" w:rsidP="0012150B">
            <w:pPr>
              <w:pStyle w:val="Textoindependiente"/>
              <w:numPr>
                <w:ilvl w:val="0"/>
                <w:numId w:val="50"/>
              </w:numPr>
              <w:spacing w:after="0"/>
              <w:jc w:val="both"/>
              <w:rPr>
                <w:rFonts w:ascii="Arial" w:hAnsi="Arial" w:cs="Arial"/>
              </w:rPr>
            </w:pPr>
            <w:r w:rsidRPr="00870999">
              <w:rPr>
                <w:rFonts w:ascii="Arial" w:hAnsi="Arial" w:cs="Arial"/>
              </w:rPr>
              <w:t>Laboratorio Clínico</w:t>
            </w:r>
          </w:p>
          <w:p w14:paraId="797A74A3" w14:textId="77777777" w:rsidR="00F65E57" w:rsidRDefault="00F65E57" w:rsidP="0012150B">
            <w:pPr>
              <w:pStyle w:val="Textoindependiente"/>
              <w:numPr>
                <w:ilvl w:val="0"/>
                <w:numId w:val="50"/>
              </w:numPr>
              <w:spacing w:after="0"/>
              <w:jc w:val="both"/>
              <w:rPr>
                <w:rFonts w:ascii="Arial" w:hAnsi="Arial" w:cs="Arial"/>
              </w:rPr>
            </w:pPr>
            <w:r>
              <w:rPr>
                <w:rFonts w:ascii="Arial" w:hAnsi="Arial" w:cs="Arial"/>
              </w:rPr>
              <w:t xml:space="preserve">Odontología </w:t>
            </w:r>
          </w:p>
          <w:p w14:paraId="69D991B7" w14:textId="77777777" w:rsidR="00F65E57" w:rsidRPr="00870999" w:rsidRDefault="00F65E57" w:rsidP="0012150B">
            <w:pPr>
              <w:pStyle w:val="Textoindependiente"/>
              <w:numPr>
                <w:ilvl w:val="0"/>
                <w:numId w:val="50"/>
              </w:numPr>
              <w:spacing w:after="0"/>
              <w:jc w:val="both"/>
              <w:rPr>
                <w:rFonts w:ascii="Arial" w:hAnsi="Arial" w:cs="Arial"/>
              </w:rPr>
            </w:pPr>
            <w:r>
              <w:rPr>
                <w:rFonts w:ascii="Arial" w:hAnsi="Arial" w:cs="Arial"/>
              </w:rPr>
              <w:t xml:space="preserve">Otorrinolaringología </w:t>
            </w:r>
          </w:p>
          <w:p w14:paraId="5AB80719" w14:textId="77777777" w:rsidR="00D2767B" w:rsidRPr="00870999" w:rsidRDefault="00D2767B" w:rsidP="00D2767B">
            <w:pPr>
              <w:pStyle w:val="Textoindependiente"/>
              <w:spacing w:after="0"/>
              <w:ind w:left="1010"/>
              <w:jc w:val="both"/>
              <w:rPr>
                <w:rFonts w:ascii="Arial" w:hAnsi="Arial" w:cs="Arial"/>
              </w:rPr>
            </w:pPr>
          </w:p>
          <w:p w14:paraId="60F54051" w14:textId="77777777" w:rsidR="00D2767B" w:rsidRPr="00870999" w:rsidRDefault="00D2767B" w:rsidP="00D2767B">
            <w:pPr>
              <w:pStyle w:val="Textoindependiente"/>
              <w:ind w:left="214" w:hanging="214"/>
              <w:jc w:val="both"/>
              <w:rPr>
                <w:rFonts w:ascii="Arial" w:hAnsi="Arial" w:cs="Arial"/>
              </w:rPr>
            </w:pPr>
            <w:r w:rsidRPr="00870999">
              <w:rPr>
                <w:rFonts w:ascii="Arial" w:hAnsi="Arial" w:cs="Arial"/>
                <w:b/>
              </w:rPr>
              <w:t xml:space="preserve">AREAS SEMICRITICAS: </w:t>
            </w:r>
            <w:r w:rsidRPr="00870999">
              <w:rPr>
                <w:rFonts w:ascii="Arial" w:hAnsi="Arial" w:cs="Arial"/>
              </w:rPr>
              <w:t>Áreas con riesgo moderado de contaminación y contacto con elementos biológicos y fluidos corporales.</w:t>
            </w:r>
          </w:p>
          <w:p w14:paraId="3BB15564"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 xml:space="preserve">Habitaciones para hospitalización </w:t>
            </w:r>
          </w:p>
          <w:p w14:paraId="1D25C1BC"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Consulta Externa</w:t>
            </w:r>
          </w:p>
          <w:p w14:paraId="4C860C0F"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 xml:space="preserve">Farmacia </w:t>
            </w:r>
          </w:p>
          <w:p w14:paraId="4D896F38"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Comedor</w:t>
            </w:r>
          </w:p>
          <w:p w14:paraId="2C7C9408" w14:textId="77777777" w:rsidR="00D2767B" w:rsidRPr="00870999" w:rsidRDefault="00D2767B" w:rsidP="0012150B">
            <w:pPr>
              <w:pStyle w:val="Textoindependiente"/>
              <w:numPr>
                <w:ilvl w:val="0"/>
                <w:numId w:val="51"/>
              </w:numPr>
              <w:spacing w:after="0"/>
              <w:jc w:val="both"/>
              <w:rPr>
                <w:rFonts w:ascii="Arial" w:hAnsi="Arial" w:cs="Arial"/>
              </w:rPr>
            </w:pPr>
            <w:r w:rsidRPr="00870999">
              <w:rPr>
                <w:rFonts w:ascii="Arial" w:hAnsi="Arial" w:cs="Arial"/>
              </w:rPr>
              <w:t xml:space="preserve">Imagenología </w:t>
            </w:r>
          </w:p>
          <w:p w14:paraId="4247C4D5" w14:textId="77777777" w:rsidR="00D2767B" w:rsidRPr="00870999" w:rsidRDefault="00D2767B" w:rsidP="0012150B">
            <w:pPr>
              <w:pStyle w:val="Textoindependiente"/>
              <w:numPr>
                <w:ilvl w:val="0"/>
                <w:numId w:val="52"/>
              </w:numPr>
              <w:spacing w:after="0"/>
              <w:jc w:val="both"/>
              <w:rPr>
                <w:rFonts w:ascii="Arial" w:hAnsi="Arial" w:cs="Arial"/>
              </w:rPr>
            </w:pPr>
            <w:r w:rsidRPr="00870999">
              <w:rPr>
                <w:rFonts w:ascii="Arial" w:hAnsi="Arial" w:cs="Arial"/>
              </w:rPr>
              <w:t>Lavandería</w:t>
            </w:r>
          </w:p>
          <w:p w14:paraId="5656F59F" w14:textId="77777777" w:rsidR="00D2767B" w:rsidRPr="00870999" w:rsidRDefault="00D2767B" w:rsidP="0012150B">
            <w:pPr>
              <w:pStyle w:val="Textoindependiente"/>
              <w:numPr>
                <w:ilvl w:val="0"/>
                <w:numId w:val="52"/>
              </w:numPr>
              <w:spacing w:after="0"/>
              <w:jc w:val="both"/>
              <w:rPr>
                <w:rFonts w:ascii="Arial" w:hAnsi="Arial" w:cs="Arial"/>
              </w:rPr>
            </w:pPr>
            <w:r w:rsidRPr="00870999">
              <w:rPr>
                <w:rFonts w:ascii="Arial" w:hAnsi="Arial" w:cs="Arial"/>
              </w:rPr>
              <w:t>Fisioterapia</w:t>
            </w:r>
          </w:p>
          <w:p w14:paraId="6119B139" w14:textId="77777777" w:rsidR="00D2767B" w:rsidRPr="00870999" w:rsidRDefault="00D2767B" w:rsidP="0012150B">
            <w:pPr>
              <w:pStyle w:val="Textoindependiente"/>
              <w:numPr>
                <w:ilvl w:val="0"/>
                <w:numId w:val="52"/>
              </w:numPr>
              <w:spacing w:after="0"/>
              <w:jc w:val="both"/>
              <w:rPr>
                <w:rFonts w:ascii="Arial" w:hAnsi="Arial" w:cs="Arial"/>
              </w:rPr>
            </w:pPr>
            <w:r w:rsidRPr="00870999">
              <w:rPr>
                <w:rFonts w:ascii="Arial" w:hAnsi="Arial" w:cs="Arial"/>
              </w:rPr>
              <w:t>Morgue</w:t>
            </w:r>
          </w:p>
          <w:p w14:paraId="31B0B718" w14:textId="77777777" w:rsidR="00D2767B" w:rsidRPr="00870999" w:rsidRDefault="00D2767B" w:rsidP="00D2767B">
            <w:pPr>
              <w:pStyle w:val="Textoindependiente"/>
              <w:spacing w:after="0"/>
              <w:ind w:left="720"/>
              <w:jc w:val="both"/>
              <w:rPr>
                <w:rFonts w:ascii="Arial" w:hAnsi="Arial" w:cs="Arial"/>
              </w:rPr>
            </w:pPr>
          </w:p>
          <w:p w14:paraId="636CCFF6" w14:textId="77777777" w:rsidR="00D2767B" w:rsidRPr="00870999" w:rsidRDefault="00D2767B" w:rsidP="00D2767B">
            <w:pPr>
              <w:pStyle w:val="Textoindependiente"/>
              <w:spacing w:after="0"/>
              <w:ind w:left="214" w:hanging="214"/>
              <w:jc w:val="both"/>
              <w:rPr>
                <w:rFonts w:ascii="Arial" w:hAnsi="Arial" w:cs="Arial"/>
              </w:rPr>
            </w:pPr>
            <w:r w:rsidRPr="00870999">
              <w:rPr>
                <w:rFonts w:ascii="Arial" w:hAnsi="Arial" w:cs="Arial"/>
                <w:b/>
              </w:rPr>
              <w:t xml:space="preserve">    AREAS NO CRITICAS:</w:t>
            </w:r>
            <w:r w:rsidRPr="00870999">
              <w:rPr>
                <w:rFonts w:ascii="Arial" w:hAnsi="Arial" w:cs="Arial"/>
              </w:rPr>
              <w:t xml:space="preserve"> Áreas con riesgo mínimo de contaminación y contacto con elementos biológicos y fluidos corporales :</w:t>
            </w:r>
          </w:p>
          <w:p w14:paraId="6072EBB4" w14:textId="77777777" w:rsidR="00D2767B" w:rsidRPr="00870999" w:rsidRDefault="00D2767B" w:rsidP="00D2767B">
            <w:pPr>
              <w:pStyle w:val="Textoindependiente"/>
              <w:spacing w:after="0"/>
              <w:ind w:left="214" w:hanging="214"/>
              <w:jc w:val="both"/>
              <w:rPr>
                <w:rFonts w:ascii="Arial" w:hAnsi="Arial" w:cs="Arial"/>
              </w:rPr>
            </w:pPr>
          </w:p>
          <w:p w14:paraId="33C94257" w14:textId="77777777" w:rsidR="00F65E57"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Oficinas   </w:t>
            </w:r>
          </w:p>
          <w:p w14:paraId="4B02D74D" w14:textId="77777777" w:rsidR="00D2767B" w:rsidRPr="00870999" w:rsidRDefault="00F65E57" w:rsidP="0012150B">
            <w:pPr>
              <w:pStyle w:val="Textoindependiente"/>
              <w:numPr>
                <w:ilvl w:val="0"/>
                <w:numId w:val="53"/>
              </w:numPr>
              <w:spacing w:after="0"/>
              <w:jc w:val="both"/>
              <w:rPr>
                <w:rFonts w:ascii="Arial" w:hAnsi="Arial" w:cs="Arial"/>
              </w:rPr>
            </w:pPr>
            <w:r>
              <w:rPr>
                <w:rFonts w:ascii="Arial" w:hAnsi="Arial" w:cs="Arial"/>
              </w:rPr>
              <w:t>Almacén de Farmacia y materiales</w:t>
            </w:r>
            <w:r w:rsidR="00D2767B" w:rsidRPr="00870999">
              <w:rPr>
                <w:rFonts w:ascii="Arial" w:hAnsi="Arial" w:cs="Arial"/>
              </w:rPr>
              <w:t xml:space="preserve">               </w:t>
            </w:r>
          </w:p>
          <w:p w14:paraId="470A7AB1"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Pasillos </w:t>
            </w:r>
          </w:p>
          <w:p w14:paraId="7811AA58"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Salas de espera                 </w:t>
            </w:r>
          </w:p>
          <w:p w14:paraId="58C0EE33"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Vestidores </w:t>
            </w:r>
          </w:p>
          <w:p w14:paraId="7C7EFAA8"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Archivos                          </w:t>
            </w:r>
          </w:p>
          <w:p w14:paraId="2E6300F5"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Gradas                               </w:t>
            </w:r>
          </w:p>
          <w:p w14:paraId="27288FA5"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 xml:space="preserve">Salón de conferencias        </w:t>
            </w:r>
          </w:p>
          <w:p w14:paraId="5A1B8235"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Capilla</w:t>
            </w:r>
          </w:p>
          <w:p w14:paraId="6C5F2037"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Ascensores</w:t>
            </w:r>
          </w:p>
          <w:p w14:paraId="1863CC94" w14:textId="77777777" w:rsidR="00D2767B" w:rsidRPr="00870999" w:rsidRDefault="00D2767B" w:rsidP="0012150B">
            <w:pPr>
              <w:pStyle w:val="Textoindependiente"/>
              <w:numPr>
                <w:ilvl w:val="0"/>
                <w:numId w:val="53"/>
              </w:numPr>
              <w:spacing w:after="0"/>
              <w:jc w:val="both"/>
              <w:rPr>
                <w:rFonts w:ascii="Arial" w:hAnsi="Arial" w:cs="Arial"/>
              </w:rPr>
            </w:pPr>
            <w:r w:rsidRPr="00870999">
              <w:rPr>
                <w:rFonts w:ascii="Arial" w:hAnsi="Arial" w:cs="Arial"/>
              </w:rPr>
              <w:t>Ambientes Exteriores: Jardines, Estacionamiento, terrazas y otros.</w:t>
            </w:r>
          </w:p>
          <w:p w14:paraId="47AC0123" w14:textId="77777777" w:rsidR="00D2767B" w:rsidRPr="00870999" w:rsidRDefault="00D2767B" w:rsidP="00D2767B">
            <w:pPr>
              <w:pStyle w:val="Textoindependiente"/>
              <w:spacing w:after="0"/>
              <w:ind w:left="720"/>
              <w:jc w:val="both"/>
              <w:rPr>
                <w:rFonts w:ascii="Arial" w:hAnsi="Arial" w:cs="Arial"/>
              </w:rPr>
            </w:pPr>
          </w:p>
        </w:tc>
      </w:tr>
      <w:tr w:rsidR="00D2767B" w:rsidRPr="00870999" w14:paraId="67FBE85A" w14:textId="77777777" w:rsidTr="00E82193">
        <w:trPr>
          <w:trHeight w:val="264"/>
        </w:trPr>
        <w:tc>
          <w:tcPr>
            <w:tcW w:w="9214" w:type="dxa"/>
            <w:shd w:val="clear" w:color="auto" w:fill="BFBFBF"/>
            <w:vAlign w:val="center"/>
          </w:tcPr>
          <w:p w14:paraId="2364AADF" w14:textId="77777777" w:rsidR="00D2767B" w:rsidRPr="00870999" w:rsidRDefault="00D2767B" w:rsidP="00D2767B">
            <w:pPr>
              <w:pStyle w:val="Textoindependiente"/>
              <w:jc w:val="both"/>
              <w:rPr>
                <w:rFonts w:ascii="Arial" w:hAnsi="Arial" w:cs="Arial"/>
                <w:b/>
                <w:bCs/>
              </w:rPr>
            </w:pPr>
            <w:r w:rsidRPr="00870999">
              <w:rPr>
                <w:rFonts w:ascii="Arial" w:hAnsi="Arial" w:cs="Arial"/>
                <w:b/>
                <w:bCs/>
              </w:rPr>
              <w:t>F.2. TIPOS DE LIMPIEZA</w:t>
            </w:r>
          </w:p>
        </w:tc>
      </w:tr>
      <w:tr w:rsidR="00D2767B" w:rsidRPr="00870999" w14:paraId="06800B25" w14:textId="77777777" w:rsidTr="00E82193">
        <w:trPr>
          <w:trHeight w:val="264"/>
        </w:trPr>
        <w:tc>
          <w:tcPr>
            <w:tcW w:w="9214" w:type="dxa"/>
          </w:tcPr>
          <w:p w14:paraId="460DBF81" w14:textId="77777777" w:rsidR="00D2767B" w:rsidRPr="00870999" w:rsidRDefault="00D2767B" w:rsidP="00D2767B">
            <w:pPr>
              <w:pStyle w:val="Textoindependiente"/>
              <w:jc w:val="both"/>
              <w:rPr>
                <w:rFonts w:ascii="Arial" w:hAnsi="Arial" w:cs="Arial"/>
                <w:bCs/>
              </w:rPr>
            </w:pPr>
            <w:r w:rsidRPr="00870999">
              <w:rPr>
                <w:rFonts w:ascii="Arial" w:hAnsi="Arial" w:cs="Arial"/>
                <w:bCs/>
              </w:rPr>
              <w:t>La Empresa adjudicataria se compromete a realizar los diferentes tipos de limpieza según planificación de las rutinas de los Servicios, área diferenciada y requerimiento, cumpliendo Normas de Bioseguridad.</w:t>
            </w:r>
          </w:p>
          <w:p w14:paraId="1878868A" w14:textId="77777777" w:rsidR="00D2767B" w:rsidRPr="00870999" w:rsidRDefault="00D2767B" w:rsidP="00D2767B">
            <w:pPr>
              <w:pStyle w:val="Textoindependiente"/>
              <w:jc w:val="both"/>
              <w:rPr>
                <w:rFonts w:ascii="Arial" w:hAnsi="Arial" w:cs="Arial"/>
              </w:rPr>
            </w:pPr>
            <w:r w:rsidRPr="00870999">
              <w:rPr>
                <w:rFonts w:ascii="Arial" w:hAnsi="Arial" w:cs="Arial"/>
              </w:rPr>
              <w:t>1</w:t>
            </w:r>
            <w:r w:rsidRPr="00870999">
              <w:rPr>
                <w:rFonts w:ascii="Arial" w:hAnsi="Arial" w:cs="Arial"/>
                <w:b/>
              </w:rPr>
              <w:t>.-    LIMPIEZA RECURRENTE O DIARIA  Y CONCURRENTE:</w:t>
            </w:r>
          </w:p>
          <w:p w14:paraId="62CE2B55"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        Es la limpieza que debe realizar la Empresa diariamente o a requerimiento en el día, aplicando técnicas básicas de limpieza.</w:t>
            </w:r>
          </w:p>
          <w:p w14:paraId="1A61357F"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 xml:space="preserve">2.-  </w:t>
            </w:r>
            <w:r w:rsidRPr="00870999">
              <w:rPr>
                <w:rFonts w:ascii="Arial" w:hAnsi="Arial" w:cs="Arial"/>
                <w:b/>
                <w:bCs/>
              </w:rPr>
              <w:t xml:space="preserve">  LIMPIEZA PROFUNDA:</w:t>
            </w:r>
          </w:p>
          <w:p w14:paraId="1E4E05E8" w14:textId="77777777" w:rsidR="00D2767B" w:rsidRPr="00870999" w:rsidRDefault="00D2767B" w:rsidP="00D2767B">
            <w:pPr>
              <w:pStyle w:val="Textoindependiente"/>
              <w:spacing w:after="0"/>
              <w:ind w:left="356" w:hanging="356"/>
              <w:rPr>
                <w:rFonts w:ascii="Arial" w:hAnsi="Arial" w:cs="Arial"/>
                <w:bCs/>
              </w:rPr>
            </w:pPr>
          </w:p>
          <w:p w14:paraId="324554AC" w14:textId="77777777" w:rsidR="00D2767B" w:rsidRPr="00870999" w:rsidRDefault="00D2767B" w:rsidP="00F9635C">
            <w:pPr>
              <w:pStyle w:val="Textoindependiente"/>
              <w:spacing w:after="0"/>
              <w:ind w:left="356" w:hanging="356"/>
              <w:jc w:val="both"/>
              <w:rPr>
                <w:rFonts w:ascii="Arial" w:hAnsi="Arial" w:cs="Arial"/>
                <w:bCs/>
              </w:rPr>
            </w:pPr>
            <w:r w:rsidRPr="00870999">
              <w:rPr>
                <w:rFonts w:ascii="Arial" w:hAnsi="Arial" w:cs="Arial"/>
                <w:bCs/>
              </w:rPr>
              <w:t xml:space="preserve">        Es la limpieza que debe realizar la Empresa al finalizar un p</w:t>
            </w:r>
            <w:r w:rsidR="0017082E">
              <w:rPr>
                <w:rFonts w:ascii="Arial" w:hAnsi="Arial" w:cs="Arial"/>
                <w:bCs/>
              </w:rPr>
              <w:t>rocedimiento especial  en</w:t>
            </w:r>
            <w:r w:rsidR="00F9635C">
              <w:rPr>
                <w:rFonts w:ascii="Arial" w:hAnsi="Arial" w:cs="Arial"/>
                <w:bCs/>
              </w:rPr>
              <w:t xml:space="preserve"> todas las  áreas</w:t>
            </w:r>
            <w:r w:rsidRPr="00870999">
              <w:rPr>
                <w:rFonts w:ascii="Arial" w:hAnsi="Arial" w:cs="Arial"/>
                <w:bCs/>
              </w:rPr>
              <w:t xml:space="preserve">, debe  incluir desinfección para dejar un área apta operacionalmente. </w:t>
            </w:r>
          </w:p>
          <w:p w14:paraId="7C74681B" w14:textId="77777777" w:rsidR="005D6F82" w:rsidRDefault="00D2767B" w:rsidP="0017082E">
            <w:pPr>
              <w:pStyle w:val="Textoindependiente"/>
              <w:spacing w:after="0"/>
              <w:ind w:left="356" w:hanging="356"/>
              <w:jc w:val="both"/>
              <w:rPr>
                <w:rFonts w:ascii="Arial" w:hAnsi="Arial" w:cs="Arial"/>
                <w:bCs/>
              </w:rPr>
            </w:pPr>
            <w:r w:rsidRPr="00870999">
              <w:rPr>
                <w:rFonts w:ascii="Arial" w:hAnsi="Arial" w:cs="Arial"/>
                <w:bCs/>
              </w:rPr>
              <w:t xml:space="preserve">        </w:t>
            </w:r>
          </w:p>
          <w:p w14:paraId="056BABD0" w14:textId="18CACEC5" w:rsidR="00D2767B" w:rsidRPr="00870999" w:rsidRDefault="00D2767B" w:rsidP="0017082E">
            <w:pPr>
              <w:pStyle w:val="Textoindependiente"/>
              <w:spacing w:after="0"/>
              <w:ind w:left="356" w:hanging="356"/>
              <w:jc w:val="both"/>
              <w:rPr>
                <w:rFonts w:ascii="Arial" w:hAnsi="Arial" w:cs="Arial"/>
                <w:bCs/>
              </w:rPr>
            </w:pPr>
            <w:r w:rsidRPr="00870999">
              <w:rPr>
                <w:rFonts w:ascii="Arial" w:hAnsi="Arial" w:cs="Arial"/>
                <w:bCs/>
              </w:rPr>
              <w:t>Limpieza que se realiza semanalmente o a requerimiento según planifica</w:t>
            </w:r>
            <w:r w:rsidR="0017082E">
              <w:rPr>
                <w:rFonts w:ascii="Arial" w:hAnsi="Arial" w:cs="Arial"/>
                <w:bCs/>
              </w:rPr>
              <w:t>ción rutinaria de los</w:t>
            </w:r>
            <w:r w:rsidR="005D6F82">
              <w:rPr>
                <w:rFonts w:ascii="Arial" w:hAnsi="Arial" w:cs="Arial"/>
                <w:bCs/>
              </w:rPr>
              <w:t xml:space="preserve"> </w:t>
            </w:r>
            <w:r w:rsidRPr="00870999">
              <w:rPr>
                <w:rFonts w:ascii="Arial" w:hAnsi="Arial" w:cs="Arial"/>
                <w:bCs/>
              </w:rPr>
              <w:t>Servicios y/o áreas administrativas.</w:t>
            </w:r>
          </w:p>
          <w:p w14:paraId="0EAB07A2" w14:textId="77777777" w:rsidR="00D2767B" w:rsidRPr="00870999" w:rsidRDefault="00D2767B" w:rsidP="00D2767B">
            <w:pPr>
              <w:pStyle w:val="Textoindependiente"/>
              <w:spacing w:after="0"/>
              <w:ind w:left="356" w:hanging="356"/>
              <w:rPr>
                <w:rFonts w:ascii="Arial" w:hAnsi="Arial" w:cs="Arial"/>
                <w:bCs/>
              </w:rPr>
            </w:pPr>
          </w:p>
          <w:p w14:paraId="525086C0"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 xml:space="preserve">3.-    </w:t>
            </w:r>
            <w:r w:rsidRPr="00870999">
              <w:rPr>
                <w:rFonts w:ascii="Arial" w:hAnsi="Arial" w:cs="Arial"/>
                <w:b/>
                <w:bCs/>
              </w:rPr>
              <w:t>LIMPIEZA TERMINAL:</w:t>
            </w:r>
          </w:p>
          <w:p w14:paraId="764E56BA" w14:textId="77777777" w:rsidR="00B614C7" w:rsidRDefault="00D2767B" w:rsidP="00D2767B">
            <w:pPr>
              <w:pStyle w:val="Textoindependiente"/>
              <w:spacing w:after="0"/>
              <w:ind w:left="356" w:hanging="356"/>
              <w:rPr>
                <w:rFonts w:ascii="Arial" w:hAnsi="Arial" w:cs="Arial"/>
                <w:bCs/>
              </w:rPr>
            </w:pPr>
            <w:r w:rsidRPr="00870999">
              <w:rPr>
                <w:rFonts w:ascii="Arial" w:hAnsi="Arial" w:cs="Arial"/>
                <w:bCs/>
              </w:rPr>
              <w:br/>
              <w:t>Es la limpieza que debe realizar la Empresa al alta del pa</w:t>
            </w:r>
            <w:r w:rsidR="00B614C7">
              <w:rPr>
                <w:rFonts w:ascii="Arial" w:hAnsi="Arial" w:cs="Arial"/>
                <w:bCs/>
              </w:rPr>
              <w:t xml:space="preserve">ciente (habitación), incluye la </w:t>
            </w:r>
          </w:p>
          <w:p w14:paraId="36621BC0" w14:textId="77777777" w:rsidR="00B614C7" w:rsidRDefault="00D2767B" w:rsidP="00D2767B">
            <w:pPr>
              <w:pStyle w:val="Textoindependiente"/>
              <w:spacing w:after="0"/>
              <w:ind w:left="356" w:hanging="356"/>
              <w:rPr>
                <w:rFonts w:ascii="Arial" w:hAnsi="Arial" w:cs="Arial"/>
                <w:bCs/>
              </w:rPr>
            </w:pPr>
            <w:r w:rsidRPr="00870999">
              <w:rPr>
                <w:rFonts w:ascii="Arial" w:hAnsi="Arial" w:cs="Arial"/>
                <w:bCs/>
              </w:rPr>
              <w:t xml:space="preserve">limpieza  básica y limpieza de paredes, superficies altas, ventanas, persianas </w:t>
            </w:r>
            <w:r w:rsidR="00B614C7">
              <w:rPr>
                <w:rFonts w:ascii="Arial" w:hAnsi="Arial" w:cs="Arial"/>
                <w:bCs/>
              </w:rPr>
              <w:t>y movilizando</w:t>
            </w:r>
          </w:p>
          <w:p w14:paraId="6CCF6A17"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mobiliario, puede incluir desinfección en casos especiales.</w:t>
            </w:r>
          </w:p>
          <w:p w14:paraId="6C25F049" w14:textId="77777777" w:rsidR="00D2767B" w:rsidRPr="00870999" w:rsidRDefault="00D2767B" w:rsidP="00D2767B">
            <w:pPr>
              <w:pStyle w:val="Textoindependiente"/>
              <w:spacing w:after="0"/>
              <w:jc w:val="both"/>
              <w:rPr>
                <w:rFonts w:ascii="Arial" w:hAnsi="Arial" w:cs="Arial"/>
                <w:b/>
              </w:rPr>
            </w:pPr>
          </w:p>
        </w:tc>
      </w:tr>
      <w:tr w:rsidR="00D2767B" w:rsidRPr="00870999" w14:paraId="0069927E" w14:textId="77777777" w:rsidTr="00E82193">
        <w:trPr>
          <w:trHeight w:val="264"/>
        </w:trPr>
        <w:tc>
          <w:tcPr>
            <w:tcW w:w="9214" w:type="dxa"/>
            <w:shd w:val="clear" w:color="auto" w:fill="BFBFBF"/>
            <w:vAlign w:val="center"/>
          </w:tcPr>
          <w:p w14:paraId="79385032" w14:textId="77777777" w:rsidR="00D2767B" w:rsidRPr="00870999" w:rsidRDefault="00D2767B" w:rsidP="00D2767B">
            <w:pPr>
              <w:pStyle w:val="Textoindependiente"/>
              <w:rPr>
                <w:rFonts w:ascii="Arial" w:hAnsi="Arial" w:cs="Arial"/>
                <w:b/>
                <w:bCs/>
              </w:rPr>
            </w:pPr>
            <w:r w:rsidRPr="00870999">
              <w:rPr>
                <w:rFonts w:ascii="Arial" w:hAnsi="Arial" w:cs="Arial"/>
                <w:b/>
                <w:bCs/>
              </w:rPr>
              <w:t>F. 3 TÉCNICAS DE LIMPIEZA HOSPITALARIA</w:t>
            </w:r>
          </w:p>
        </w:tc>
      </w:tr>
      <w:tr w:rsidR="00D2767B" w:rsidRPr="00870999" w14:paraId="7FA908EC" w14:textId="77777777" w:rsidTr="00E82193">
        <w:trPr>
          <w:trHeight w:val="264"/>
        </w:trPr>
        <w:tc>
          <w:tcPr>
            <w:tcW w:w="9214" w:type="dxa"/>
            <w:shd w:val="clear" w:color="auto" w:fill="FFFFFF"/>
          </w:tcPr>
          <w:p w14:paraId="6D2596DB"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La Empresa adjudicataria se compromete a cumplir con los procedimientos de limpieza de Ambientes Hospitalarios, descritos en las Normas Nacionales vigentes, como ser:   </w:t>
            </w:r>
          </w:p>
          <w:p w14:paraId="56193A68" w14:textId="77777777" w:rsidR="00D2767B" w:rsidRPr="00870999" w:rsidRDefault="00D2767B" w:rsidP="00D2767B">
            <w:pPr>
              <w:pStyle w:val="Textoindependiente"/>
              <w:ind w:left="356" w:hanging="356"/>
              <w:rPr>
                <w:rFonts w:ascii="Arial" w:hAnsi="Arial" w:cs="Arial"/>
                <w:b/>
                <w:bCs/>
              </w:rPr>
            </w:pPr>
            <w:r w:rsidRPr="00870999">
              <w:rPr>
                <w:rFonts w:ascii="Arial" w:hAnsi="Arial" w:cs="Arial"/>
                <w:b/>
                <w:bCs/>
              </w:rPr>
              <w:t xml:space="preserve">   1.- Barrido húmedo: </w:t>
            </w:r>
          </w:p>
          <w:p w14:paraId="20E290C2" w14:textId="02C45F72" w:rsidR="00B614C7" w:rsidRDefault="00D2767B" w:rsidP="005E39C7">
            <w:pPr>
              <w:pStyle w:val="Textoindependiente"/>
              <w:spacing w:after="0"/>
              <w:ind w:left="356" w:hanging="356"/>
              <w:jc w:val="both"/>
              <w:rPr>
                <w:rFonts w:ascii="Arial" w:hAnsi="Arial" w:cs="Arial"/>
                <w:bCs/>
              </w:rPr>
            </w:pPr>
            <w:r w:rsidRPr="00870999">
              <w:rPr>
                <w:rFonts w:ascii="Arial" w:hAnsi="Arial" w:cs="Arial"/>
                <w:bCs/>
              </w:rPr>
              <w:t>Procedimiento de eliminación de la suciedad del pis</w:t>
            </w:r>
            <w:r w:rsidR="00B614C7">
              <w:rPr>
                <w:rFonts w:ascii="Arial" w:hAnsi="Arial" w:cs="Arial"/>
                <w:bCs/>
              </w:rPr>
              <w:t>o mediante el uso de medios que</w:t>
            </w:r>
          </w:p>
          <w:p w14:paraId="373DF7B8" w14:textId="77777777" w:rsidR="00A67669" w:rsidRDefault="00D2767B" w:rsidP="005E39C7">
            <w:pPr>
              <w:pStyle w:val="Textoindependiente"/>
              <w:spacing w:after="0"/>
              <w:ind w:left="356" w:hanging="356"/>
              <w:jc w:val="both"/>
              <w:rPr>
                <w:rFonts w:ascii="Arial" w:hAnsi="Arial" w:cs="Arial"/>
                <w:bCs/>
              </w:rPr>
            </w:pPr>
            <w:r w:rsidRPr="00870999">
              <w:rPr>
                <w:rFonts w:ascii="Arial" w:hAnsi="Arial" w:cs="Arial"/>
                <w:bCs/>
              </w:rPr>
              <w:t>permiten la adherencia de las partículas evitando su disemina</w:t>
            </w:r>
            <w:r w:rsidR="00B614C7">
              <w:rPr>
                <w:rFonts w:ascii="Arial" w:hAnsi="Arial" w:cs="Arial"/>
                <w:bCs/>
              </w:rPr>
              <w:t xml:space="preserve">ción en el ambiente. </w:t>
            </w:r>
          </w:p>
          <w:p w14:paraId="428E5674" w14:textId="77777777" w:rsidR="00A67669" w:rsidRDefault="00A67669" w:rsidP="005E39C7">
            <w:pPr>
              <w:pStyle w:val="Textoindependiente"/>
              <w:spacing w:after="0"/>
              <w:ind w:left="356" w:hanging="356"/>
              <w:jc w:val="both"/>
              <w:rPr>
                <w:rFonts w:ascii="Arial" w:hAnsi="Arial" w:cs="Arial"/>
                <w:bCs/>
              </w:rPr>
            </w:pPr>
          </w:p>
          <w:p w14:paraId="358F43A1" w14:textId="624817C2" w:rsidR="00D2767B" w:rsidRDefault="00B614C7" w:rsidP="005E39C7">
            <w:pPr>
              <w:pStyle w:val="Textoindependiente"/>
              <w:spacing w:after="0"/>
              <w:ind w:left="356" w:hanging="356"/>
              <w:jc w:val="both"/>
              <w:rPr>
                <w:rFonts w:ascii="Arial" w:hAnsi="Arial" w:cs="Arial"/>
                <w:bCs/>
              </w:rPr>
            </w:pPr>
            <w:r>
              <w:rPr>
                <w:rFonts w:ascii="Arial" w:hAnsi="Arial" w:cs="Arial"/>
                <w:bCs/>
              </w:rPr>
              <w:t>Para ello,</w:t>
            </w:r>
            <w:r w:rsidR="00A67669">
              <w:rPr>
                <w:rFonts w:ascii="Arial" w:hAnsi="Arial" w:cs="Arial"/>
                <w:bCs/>
              </w:rPr>
              <w:t xml:space="preserve"> </w:t>
            </w:r>
            <w:r w:rsidR="00D2767B" w:rsidRPr="00870999">
              <w:rPr>
                <w:rFonts w:ascii="Arial" w:hAnsi="Arial" w:cs="Arial"/>
                <w:bCs/>
              </w:rPr>
              <w:t xml:space="preserve">deben emplearse </w:t>
            </w:r>
            <w:r w:rsidR="00D2767B" w:rsidRPr="00B614C7">
              <w:rPr>
                <w:rFonts w:ascii="Arial" w:hAnsi="Arial" w:cs="Arial"/>
                <w:bCs/>
              </w:rPr>
              <w:t>mopas húmedas</w:t>
            </w:r>
            <w:r w:rsidR="00D2767B" w:rsidRPr="00870999">
              <w:rPr>
                <w:rFonts w:ascii="Arial" w:hAnsi="Arial" w:cs="Arial"/>
                <w:bCs/>
              </w:rPr>
              <w:t xml:space="preserve">. Se realiza recorriendo la superficie (piso) en </w:t>
            </w:r>
            <w:proofErr w:type="spellStart"/>
            <w:r w:rsidR="00D2767B" w:rsidRPr="00870999">
              <w:rPr>
                <w:rFonts w:ascii="Arial" w:hAnsi="Arial" w:cs="Arial"/>
                <w:bCs/>
              </w:rPr>
              <w:t>zig</w:t>
            </w:r>
            <w:proofErr w:type="spellEnd"/>
            <w:r w:rsidR="00D2767B" w:rsidRPr="00870999">
              <w:rPr>
                <w:rFonts w:ascii="Arial" w:hAnsi="Arial" w:cs="Arial"/>
                <w:bCs/>
              </w:rPr>
              <w:t xml:space="preserve"> - </w:t>
            </w:r>
            <w:proofErr w:type="spellStart"/>
            <w:r w:rsidR="00D2767B" w:rsidRPr="00870999">
              <w:rPr>
                <w:rFonts w:ascii="Arial" w:hAnsi="Arial" w:cs="Arial"/>
                <w:bCs/>
              </w:rPr>
              <w:t>zag</w:t>
            </w:r>
            <w:proofErr w:type="spellEnd"/>
            <w:r w:rsidR="00D2767B" w:rsidRPr="00870999">
              <w:rPr>
                <w:rFonts w:ascii="Arial" w:hAnsi="Arial" w:cs="Arial"/>
                <w:bCs/>
              </w:rPr>
              <w:t xml:space="preserve"> no deb</w:t>
            </w:r>
            <w:r w:rsidR="0006256A">
              <w:rPr>
                <w:rFonts w:ascii="Arial" w:hAnsi="Arial" w:cs="Arial"/>
                <w:bCs/>
              </w:rPr>
              <w:t>iendo</w:t>
            </w:r>
            <w:r w:rsidR="00D2767B" w:rsidRPr="00870999">
              <w:rPr>
                <w:rFonts w:ascii="Arial" w:hAnsi="Arial" w:cs="Arial"/>
                <w:bCs/>
              </w:rPr>
              <w:t xml:space="preserve"> pasar dos veces</w:t>
            </w:r>
            <w:r w:rsidR="0006256A">
              <w:rPr>
                <w:rFonts w:ascii="Arial" w:hAnsi="Arial" w:cs="Arial"/>
                <w:bCs/>
              </w:rPr>
              <w:t xml:space="preserve"> por</w:t>
            </w:r>
            <w:r w:rsidR="00D2767B" w:rsidRPr="00870999">
              <w:rPr>
                <w:rFonts w:ascii="Arial" w:hAnsi="Arial" w:cs="Arial"/>
                <w:bCs/>
              </w:rPr>
              <w:t xml:space="preserve"> el mismo lugar.</w:t>
            </w:r>
          </w:p>
          <w:p w14:paraId="542244AA" w14:textId="77777777" w:rsidR="00B614C7" w:rsidRPr="00870999" w:rsidRDefault="00B614C7" w:rsidP="00B614C7">
            <w:pPr>
              <w:pStyle w:val="Textoindependiente"/>
              <w:spacing w:after="0"/>
              <w:ind w:left="356" w:hanging="356"/>
              <w:rPr>
                <w:rFonts w:ascii="Arial" w:hAnsi="Arial" w:cs="Arial"/>
                <w:bCs/>
              </w:rPr>
            </w:pPr>
          </w:p>
          <w:p w14:paraId="41B10B0B" w14:textId="77777777" w:rsidR="00D2767B" w:rsidRPr="00870999" w:rsidRDefault="00D2767B" w:rsidP="00D2767B">
            <w:pPr>
              <w:pStyle w:val="Textoindependiente"/>
              <w:tabs>
                <w:tab w:val="left" w:pos="334"/>
              </w:tabs>
              <w:ind w:left="356" w:hanging="356"/>
              <w:jc w:val="both"/>
              <w:rPr>
                <w:rFonts w:ascii="Arial" w:hAnsi="Arial" w:cs="Arial"/>
                <w:b/>
              </w:rPr>
            </w:pPr>
            <w:r w:rsidRPr="00870999">
              <w:rPr>
                <w:rFonts w:ascii="Arial" w:hAnsi="Arial" w:cs="Arial"/>
                <w:b/>
                <w:bCs/>
              </w:rPr>
              <w:t xml:space="preserve">2.- </w:t>
            </w:r>
            <w:r w:rsidRPr="00870999">
              <w:rPr>
                <w:rFonts w:ascii="Arial" w:hAnsi="Arial" w:cs="Arial"/>
                <w:b/>
              </w:rPr>
              <w:t xml:space="preserve">Técnica de doble cubo: </w:t>
            </w:r>
          </w:p>
          <w:p w14:paraId="736352EA" w14:textId="29603E0B" w:rsidR="00D2767B" w:rsidRDefault="00D2767B" w:rsidP="00711827">
            <w:pPr>
              <w:pStyle w:val="Textoindependiente"/>
              <w:spacing w:after="0"/>
              <w:ind w:left="356" w:hanging="356"/>
              <w:rPr>
                <w:rFonts w:ascii="Arial" w:hAnsi="Arial" w:cs="Arial"/>
                <w:bCs/>
              </w:rPr>
            </w:pPr>
            <w:r w:rsidRPr="00870999">
              <w:rPr>
                <w:rFonts w:ascii="Arial" w:hAnsi="Arial" w:cs="Arial"/>
              </w:rPr>
              <w:t xml:space="preserve">        </w:t>
            </w:r>
            <w:r w:rsidRPr="00711827">
              <w:rPr>
                <w:rFonts w:ascii="Arial" w:hAnsi="Arial" w:cs="Arial"/>
                <w:bCs/>
              </w:rPr>
              <w:t>Sistema de limpieza del piso hospitalario que supone la utiliz</w:t>
            </w:r>
            <w:r w:rsidR="00711827" w:rsidRPr="00711827">
              <w:rPr>
                <w:rFonts w:ascii="Arial" w:hAnsi="Arial" w:cs="Arial"/>
                <w:bCs/>
              </w:rPr>
              <w:t>ación de un dispositivo (carro)</w:t>
            </w:r>
            <w:r w:rsidR="00A67669">
              <w:rPr>
                <w:rFonts w:ascii="Arial" w:hAnsi="Arial" w:cs="Arial"/>
                <w:bCs/>
              </w:rPr>
              <w:t xml:space="preserve"> </w:t>
            </w:r>
            <w:r w:rsidRPr="00711827">
              <w:rPr>
                <w:rFonts w:ascii="Arial" w:hAnsi="Arial" w:cs="Arial"/>
                <w:bCs/>
              </w:rPr>
              <w:t>que cuenta con dos cubos, después de proceder a la eliminación del polvo: Cubo Rojo (sucio)</w:t>
            </w:r>
            <w:r w:rsidR="00711827" w:rsidRPr="00711827">
              <w:rPr>
                <w:rFonts w:ascii="Arial" w:hAnsi="Arial" w:cs="Arial"/>
                <w:bCs/>
              </w:rPr>
              <w:t>:</w:t>
            </w:r>
            <w:r w:rsidR="00A67669">
              <w:rPr>
                <w:rFonts w:ascii="Arial" w:hAnsi="Arial" w:cs="Arial"/>
                <w:bCs/>
              </w:rPr>
              <w:t xml:space="preserve"> </w:t>
            </w:r>
            <w:r w:rsidRPr="00711827">
              <w:rPr>
                <w:rFonts w:ascii="Arial" w:hAnsi="Arial" w:cs="Arial"/>
                <w:bCs/>
              </w:rPr>
              <w:t xml:space="preserve">agua con detergente para el fregado inicial. Cubo Azul (limpio): con agua limpia para enjuague. </w:t>
            </w:r>
          </w:p>
          <w:p w14:paraId="6C38FF3D" w14:textId="77777777" w:rsidR="00A67669" w:rsidRPr="00711827" w:rsidRDefault="00A67669" w:rsidP="00711827">
            <w:pPr>
              <w:pStyle w:val="Textoindependiente"/>
              <w:spacing w:after="0"/>
              <w:ind w:left="356" w:hanging="356"/>
              <w:rPr>
                <w:rFonts w:ascii="Arial" w:hAnsi="Arial" w:cs="Arial"/>
                <w:bCs/>
              </w:rPr>
            </w:pPr>
          </w:p>
          <w:p w14:paraId="68837D29" w14:textId="085EB9AC" w:rsidR="00D2767B" w:rsidRDefault="00D2767B" w:rsidP="00711827">
            <w:pPr>
              <w:pStyle w:val="Textoindependiente"/>
              <w:spacing w:after="0"/>
              <w:ind w:left="356" w:hanging="356"/>
              <w:rPr>
                <w:rFonts w:ascii="Arial" w:hAnsi="Arial" w:cs="Arial"/>
                <w:bCs/>
              </w:rPr>
            </w:pPr>
            <w:r w:rsidRPr="00711827">
              <w:rPr>
                <w:rFonts w:ascii="Arial" w:hAnsi="Arial" w:cs="Arial"/>
                <w:bCs/>
              </w:rPr>
              <w:t xml:space="preserve">        De ambos cubos se deberá cambiar el agua lo más frecuentemente posible: el cubo rojo después de cada habitación o ambiente o cuando se agote, y el cubo azul cuando el agua del cubo esté visiblemente sucia. </w:t>
            </w:r>
          </w:p>
          <w:p w14:paraId="3505B6AE" w14:textId="77777777" w:rsidR="00A67669" w:rsidRPr="00711827" w:rsidRDefault="00A67669" w:rsidP="00711827">
            <w:pPr>
              <w:pStyle w:val="Textoindependiente"/>
              <w:spacing w:after="0"/>
              <w:ind w:left="356" w:hanging="356"/>
              <w:rPr>
                <w:rFonts w:ascii="Arial" w:hAnsi="Arial" w:cs="Arial"/>
                <w:bCs/>
              </w:rPr>
            </w:pPr>
          </w:p>
          <w:p w14:paraId="17658050" w14:textId="77777777" w:rsidR="00D2767B" w:rsidRPr="00870999" w:rsidRDefault="00D2767B" w:rsidP="00D2767B">
            <w:pPr>
              <w:pStyle w:val="Textoindependiente"/>
              <w:ind w:left="356" w:hanging="356"/>
              <w:rPr>
                <w:rFonts w:ascii="Arial" w:hAnsi="Arial" w:cs="Arial"/>
              </w:rPr>
            </w:pPr>
            <w:r w:rsidRPr="00870999">
              <w:rPr>
                <w:rFonts w:ascii="Arial" w:hAnsi="Arial" w:cs="Arial"/>
                <w:b/>
              </w:rPr>
              <w:t>3.- Orden de limpieza:</w:t>
            </w:r>
          </w:p>
          <w:p w14:paraId="2BF83E8D" w14:textId="77777777" w:rsidR="00D2767B" w:rsidRPr="00870999" w:rsidRDefault="00D2767B" w:rsidP="0012150B">
            <w:pPr>
              <w:pStyle w:val="Textoindependiente"/>
              <w:numPr>
                <w:ilvl w:val="0"/>
                <w:numId w:val="54"/>
              </w:numPr>
              <w:spacing w:after="0"/>
              <w:ind w:hanging="364"/>
              <w:jc w:val="both"/>
              <w:rPr>
                <w:rFonts w:ascii="Arial" w:hAnsi="Arial" w:cs="Arial"/>
              </w:rPr>
            </w:pPr>
            <w:r w:rsidRPr="00870999">
              <w:rPr>
                <w:rFonts w:ascii="Arial" w:hAnsi="Arial" w:cs="Arial"/>
              </w:rPr>
              <w:t>Iniciar la limpieza de los ambientes retirando las bolsas de los contenedores de residuos respetando la clasificación inicial, lavado de los recipientes, secado y colocación de una nueva bolsa según el color que corresponda.</w:t>
            </w:r>
          </w:p>
          <w:p w14:paraId="6D84779E" w14:textId="77777777" w:rsidR="00D2767B" w:rsidRPr="00870999" w:rsidRDefault="00D2767B" w:rsidP="0012150B">
            <w:pPr>
              <w:pStyle w:val="Textoindependiente"/>
              <w:numPr>
                <w:ilvl w:val="0"/>
                <w:numId w:val="54"/>
              </w:numPr>
              <w:spacing w:after="0"/>
              <w:ind w:hanging="364"/>
              <w:jc w:val="both"/>
              <w:rPr>
                <w:rFonts w:ascii="Arial" w:hAnsi="Arial" w:cs="Arial"/>
              </w:rPr>
            </w:pPr>
            <w:r w:rsidRPr="00870999">
              <w:rPr>
                <w:rFonts w:ascii="Arial" w:hAnsi="Arial" w:cs="Arial"/>
              </w:rPr>
              <w:t xml:space="preserve">Iniciar la limpieza de superficies desde las zonas menos sucias (arriba de la cama) progresando hacia las más  sucias (debajo de la cama). De lo </w:t>
            </w:r>
            <w:r w:rsidR="00711827" w:rsidRPr="00870999">
              <w:rPr>
                <w:rFonts w:ascii="Arial" w:hAnsi="Arial" w:cs="Arial"/>
              </w:rPr>
              <w:t>más</w:t>
            </w:r>
            <w:r w:rsidRPr="00870999">
              <w:rPr>
                <w:rFonts w:ascii="Arial" w:hAnsi="Arial" w:cs="Arial"/>
              </w:rPr>
              <w:t xml:space="preserve"> distal hacia la puerta, De la unidad del paciente hacia el baño.</w:t>
            </w:r>
          </w:p>
          <w:p w14:paraId="0DEDE4C8"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De las zonas más altas a las más bajas. Las superficies más altas se debe limpiar con un pasador húmedo con un agente de limpieza evitando dispersar el polvo.</w:t>
            </w:r>
          </w:p>
          <w:p w14:paraId="7A6E9436"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 xml:space="preserve">La limpieza debe incluir las perillas de las puertas. </w:t>
            </w:r>
          </w:p>
          <w:p w14:paraId="7F38C75C"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La limpieza debe ser realizada con movimientos en una sola dirección, para no volver a ensuciar las áreas que ya han sido limpiadas.</w:t>
            </w:r>
          </w:p>
          <w:p w14:paraId="40451C6B"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En las habitaciones de pacientes en aislamiento se utilizará la misma metodología de limpieza.</w:t>
            </w:r>
          </w:p>
          <w:p w14:paraId="3660026C"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Eliminar hongos en uniones de azulejos, baldosas y bañeras.</w:t>
            </w:r>
          </w:p>
          <w:p w14:paraId="1C49C300" w14:textId="77777777" w:rsidR="00D2767B" w:rsidRPr="00870999" w:rsidRDefault="00D2767B" w:rsidP="0012150B">
            <w:pPr>
              <w:pStyle w:val="Textoindependiente"/>
              <w:numPr>
                <w:ilvl w:val="0"/>
                <w:numId w:val="54"/>
              </w:numPr>
              <w:spacing w:after="0"/>
              <w:jc w:val="both"/>
              <w:rPr>
                <w:rFonts w:ascii="Arial" w:hAnsi="Arial" w:cs="Arial"/>
              </w:rPr>
            </w:pPr>
            <w:r w:rsidRPr="00870999">
              <w:rPr>
                <w:rFonts w:ascii="Arial" w:hAnsi="Arial" w:cs="Arial"/>
              </w:rPr>
              <w:t>El orden de limpieza por áreas corresponde a:</w:t>
            </w:r>
          </w:p>
          <w:p w14:paraId="54CAA1B4"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Habitaciones de los pacientes</w:t>
            </w:r>
          </w:p>
          <w:p w14:paraId="7CAA53E6"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 xml:space="preserve">Estaciones de Enfermería </w:t>
            </w:r>
          </w:p>
          <w:p w14:paraId="2D6192C5"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Habitación de pacientes en aislamiento</w:t>
            </w:r>
          </w:p>
          <w:p w14:paraId="13485EEB"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Pasillos, otros ambientes</w:t>
            </w:r>
          </w:p>
          <w:p w14:paraId="5A6E1E8F"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 xml:space="preserve">Gradas </w:t>
            </w:r>
          </w:p>
          <w:p w14:paraId="4D972ED6" w14:textId="77777777" w:rsidR="00D2767B" w:rsidRPr="00870999" w:rsidRDefault="00D2767B" w:rsidP="0012150B">
            <w:pPr>
              <w:pStyle w:val="Textoindependiente"/>
              <w:numPr>
                <w:ilvl w:val="0"/>
                <w:numId w:val="56"/>
              </w:numPr>
              <w:spacing w:after="0"/>
              <w:ind w:left="498" w:hanging="284"/>
              <w:jc w:val="both"/>
              <w:rPr>
                <w:rFonts w:ascii="Arial" w:hAnsi="Arial" w:cs="Arial"/>
              </w:rPr>
            </w:pPr>
            <w:r w:rsidRPr="00870999">
              <w:rPr>
                <w:rFonts w:ascii="Arial" w:hAnsi="Arial" w:cs="Arial"/>
              </w:rPr>
              <w:t xml:space="preserve">El uso de los implementos de limpieza debe ser el adecuado: </w:t>
            </w:r>
          </w:p>
          <w:p w14:paraId="3BECAE3F" w14:textId="77777777" w:rsidR="00D2767B" w:rsidRPr="00870999" w:rsidRDefault="00D2767B" w:rsidP="00D2767B">
            <w:pPr>
              <w:pStyle w:val="Textoindependiente"/>
              <w:spacing w:after="0"/>
              <w:ind w:left="497"/>
              <w:jc w:val="both"/>
              <w:rPr>
                <w:rFonts w:ascii="Arial" w:hAnsi="Arial" w:cs="Arial"/>
              </w:rPr>
            </w:pPr>
            <w:r w:rsidRPr="00870999">
              <w:rPr>
                <w:rFonts w:ascii="Arial" w:hAnsi="Arial" w:cs="Arial"/>
              </w:rPr>
              <w:t>Uso diferenciado de guantes de diferentes colores para limpieza de superficies, pisos  y baños.</w:t>
            </w:r>
          </w:p>
          <w:p w14:paraId="01E56CF3" w14:textId="77777777" w:rsidR="00D2767B" w:rsidRPr="00870999" w:rsidRDefault="00D2767B" w:rsidP="0012150B">
            <w:pPr>
              <w:pStyle w:val="Textoindependiente"/>
              <w:numPr>
                <w:ilvl w:val="0"/>
                <w:numId w:val="57"/>
              </w:numPr>
              <w:spacing w:after="0"/>
              <w:ind w:left="498" w:hanging="284"/>
              <w:jc w:val="both"/>
              <w:rPr>
                <w:rFonts w:ascii="Arial" w:hAnsi="Arial" w:cs="Arial"/>
              </w:rPr>
            </w:pPr>
            <w:r w:rsidRPr="00870999">
              <w:rPr>
                <w:rFonts w:ascii="Arial" w:hAnsi="Arial" w:cs="Arial"/>
              </w:rPr>
              <w:t>Uso de paños o pasadores de diferentes colores para limpieza de superficies, lavabos y sanitarios (inodoros).</w:t>
            </w:r>
          </w:p>
          <w:p w14:paraId="59915362" w14:textId="77777777" w:rsidR="00D2767B" w:rsidRPr="00870999" w:rsidRDefault="00D2767B" w:rsidP="00D2767B">
            <w:pPr>
              <w:pStyle w:val="Textoindependiente"/>
              <w:spacing w:after="0"/>
              <w:ind w:left="578"/>
              <w:jc w:val="both"/>
              <w:rPr>
                <w:rFonts w:ascii="Arial" w:hAnsi="Arial" w:cs="Arial"/>
              </w:rPr>
            </w:pPr>
          </w:p>
          <w:p w14:paraId="3738BDC8" w14:textId="77777777" w:rsidR="00D2767B" w:rsidRPr="00870999" w:rsidRDefault="00D2767B" w:rsidP="00D2767B">
            <w:pPr>
              <w:pStyle w:val="Textoindependiente"/>
              <w:spacing w:after="0"/>
              <w:ind w:left="72"/>
              <w:jc w:val="both"/>
              <w:rPr>
                <w:rFonts w:ascii="Arial" w:hAnsi="Arial" w:cs="Arial"/>
                <w:b/>
              </w:rPr>
            </w:pPr>
            <w:r w:rsidRPr="00870999">
              <w:rPr>
                <w:rFonts w:ascii="Arial" w:hAnsi="Arial" w:cs="Arial"/>
                <w:b/>
              </w:rPr>
              <w:t>4.- En caso de contingencias por derrames de fluidos corporales:</w:t>
            </w:r>
          </w:p>
          <w:p w14:paraId="16D570B5" w14:textId="77777777" w:rsidR="00D2767B" w:rsidRPr="00870999" w:rsidRDefault="00D2767B" w:rsidP="00D2767B">
            <w:pPr>
              <w:pStyle w:val="Textoindependiente"/>
              <w:spacing w:after="0"/>
              <w:ind w:left="72"/>
              <w:jc w:val="both"/>
              <w:rPr>
                <w:rFonts w:ascii="Arial" w:hAnsi="Arial" w:cs="Arial"/>
                <w:b/>
              </w:rPr>
            </w:pPr>
          </w:p>
          <w:p w14:paraId="15519B6F"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bC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p w14:paraId="76C4B655" w14:textId="77777777" w:rsidR="00D2767B" w:rsidRPr="00870999" w:rsidRDefault="00D2767B" w:rsidP="00D2767B">
            <w:pPr>
              <w:pStyle w:val="Textoindependiente"/>
              <w:spacing w:after="0"/>
              <w:ind w:left="639"/>
              <w:jc w:val="both"/>
              <w:rPr>
                <w:rFonts w:ascii="Arial" w:hAnsi="Arial" w:cs="Arial"/>
                <w:b/>
              </w:rPr>
            </w:pPr>
          </w:p>
          <w:p w14:paraId="7393BFE1" w14:textId="77777777" w:rsidR="00D2767B" w:rsidRPr="00870999" w:rsidRDefault="00D2767B" w:rsidP="00D2767B">
            <w:pPr>
              <w:pStyle w:val="Textoindependiente"/>
              <w:spacing w:after="0"/>
              <w:ind w:left="214"/>
              <w:jc w:val="both"/>
              <w:rPr>
                <w:rFonts w:ascii="Arial" w:hAnsi="Arial" w:cs="Arial"/>
                <w:b/>
              </w:rPr>
            </w:pPr>
            <w:r w:rsidRPr="00870999">
              <w:rPr>
                <w:rFonts w:ascii="Arial" w:hAnsi="Arial" w:cs="Arial"/>
                <w:b/>
              </w:rPr>
              <w:t>5.- Procedimientos de limpieza</w:t>
            </w:r>
          </w:p>
          <w:p w14:paraId="06351540" w14:textId="77777777" w:rsidR="00D2767B" w:rsidRPr="00870999" w:rsidRDefault="00D2767B" w:rsidP="00D2767B">
            <w:pPr>
              <w:pStyle w:val="Textoindependiente"/>
              <w:spacing w:after="0"/>
              <w:ind w:left="214"/>
              <w:jc w:val="both"/>
              <w:rPr>
                <w:rFonts w:ascii="Arial" w:hAnsi="Arial" w:cs="Arial"/>
              </w:rPr>
            </w:pPr>
          </w:p>
          <w:p w14:paraId="3D7CEB20"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Aplicar la técnica apropiada según las Normas Nacionales e Internacionales, como ser: limpieza por arrastre, barrido húmedo con mopa húmeda: trapeado, fregado, lavado con detergente, enjuague y secado con paños apropiados para piso. </w:t>
            </w:r>
          </w:p>
          <w:p w14:paraId="7C551146" w14:textId="77777777" w:rsidR="00D2767B" w:rsidRPr="00870999" w:rsidRDefault="00D2767B" w:rsidP="00D2767B">
            <w:pPr>
              <w:pStyle w:val="Textoindependiente"/>
              <w:spacing w:after="0"/>
              <w:ind w:left="639"/>
              <w:jc w:val="both"/>
              <w:rPr>
                <w:rFonts w:ascii="Arial" w:hAnsi="Arial" w:cs="Arial"/>
              </w:rPr>
            </w:pPr>
            <w:r w:rsidRPr="00870999">
              <w:rPr>
                <w:rFonts w:ascii="Arial" w:hAnsi="Arial" w:cs="Arial"/>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p w14:paraId="6684A4C9"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Las habitaciones de internación se limpiarán diariamente a partir de  </w:t>
            </w:r>
            <w:proofErr w:type="spellStart"/>
            <w:r w:rsidRPr="00870999">
              <w:rPr>
                <w:rFonts w:ascii="Arial" w:hAnsi="Arial" w:cs="Arial"/>
              </w:rPr>
              <w:t>Hrs</w:t>
            </w:r>
            <w:proofErr w:type="spellEnd"/>
            <w:r w:rsidRPr="00870999">
              <w:rPr>
                <w:rFonts w:ascii="Arial" w:hAnsi="Arial" w:cs="Arial"/>
              </w:rPr>
              <w:t xml:space="preserve"> 06:00 am Hasta </w:t>
            </w:r>
            <w:proofErr w:type="spellStart"/>
            <w:r w:rsidRPr="00870999">
              <w:rPr>
                <w:rFonts w:ascii="Arial" w:hAnsi="Arial" w:cs="Arial"/>
              </w:rPr>
              <w:t>Hrs</w:t>
            </w:r>
            <w:proofErr w:type="spellEnd"/>
            <w:r w:rsidRPr="00870999">
              <w:rPr>
                <w:rFonts w:ascii="Arial" w:hAnsi="Arial" w:cs="Arial"/>
              </w:rPr>
              <w:t xml:space="preserve">. 07:30 am y a requerimiento de acuerdo a necesidad, a </w:t>
            </w:r>
            <w:proofErr w:type="spellStart"/>
            <w:r w:rsidRPr="00870999">
              <w:rPr>
                <w:rFonts w:ascii="Arial" w:hAnsi="Arial" w:cs="Arial"/>
              </w:rPr>
              <w:t>Hrs</w:t>
            </w:r>
            <w:proofErr w:type="spellEnd"/>
            <w:r w:rsidRPr="00870999">
              <w:rPr>
                <w:rFonts w:ascii="Arial" w:hAnsi="Arial" w:cs="Arial"/>
              </w:rPr>
              <w:t>. 18:30 se recolectará los residuos generados durante el día (cambio de bolsa por ¾ partes de contenido), pudiendo recolectarse también por necesidad.</w:t>
            </w:r>
          </w:p>
          <w:p w14:paraId="09B2A4B0"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Las unidades de Enfermería de los diferentes Servicios se limpiarán a </w:t>
            </w:r>
            <w:proofErr w:type="spellStart"/>
            <w:r w:rsidRPr="00870999">
              <w:rPr>
                <w:rFonts w:ascii="Arial" w:hAnsi="Arial" w:cs="Arial"/>
              </w:rPr>
              <w:t>Hrs</w:t>
            </w:r>
            <w:proofErr w:type="spellEnd"/>
            <w:r w:rsidRPr="00870999">
              <w:rPr>
                <w:rFonts w:ascii="Arial" w:hAnsi="Arial" w:cs="Arial"/>
              </w:rPr>
              <w:t xml:space="preserve">. 07:00 am, 13:00 pm y </w:t>
            </w:r>
            <w:proofErr w:type="spellStart"/>
            <w:r w:rsidRPr="00870999">
              <w:rPr>
                <w:rFonts w:ascii="Arial" w:hAnsi="Arial" w:cs="Arial"/>
              </w:rPr>
              <w:t>Hrs</w:t>
            </w:r>
            <w:proofErr w:type="spellEnd"/>
            <w:r w:rsidRPr="00870999">
              <w:rPr>
                <w:rFonts w:ascii="Arial" w:hAnsi="Arial" w:cs="Arial"/>
              </w:rPr>
              <w:t>. 19:00 pm, con la correspondiente recolección de residuos generados, adicionalmente se podrá solicitar de acuerdo a necesidad.</w:t>
            </w:r>
          </w:p>
          <w:p w14:paraId="2564BC78"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La limpieza terminal de las habitaciones de internación se realizará  inmediatamente después del alta del paciente, sea en el turno diurno como nocturno.</w:t>
            </w:r>
          </w:p>
          <w:p w14:paraId="249F1AD7"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06D57C61" w14:textId="77777777" w:rsidR="00D2767B" w:rsidRPr="00870999" w:rsidRDefault="00D2767B" w:rsidP="0012150B">
            <w:pPr>
              <w:pStyle w:val="Textoindependiente"/>
              <w:numPr>
                <w:ilvl w:val="0"/>
                <w:numId w:val="55"/>
              </w:numPr>
              <w:spacing w:after="0"/>
              <w:ind w:left="639" w:hanging="425"/>
              <w:jc w:val="both"/>
              <w:rPr>
                <w:rFonts w:ascii="Arial" w:hAnsi="Arial" w:cs="Arial"/>
              </w:rPr>
            </w:pPr>
            <w:r w:rsidRPr="00870999">
              <w:rPr>
                <w:rFonts w:ascii="Arial" w:hAnsi="Arial" w:cs="Arial"/>
              </w:rPr>
              <w:t xml:space="preserve">La limpieza de las áreas administrativas se realizará durante el turno de la tarde (hasta </w:t>
            </w:r>
            <w:proofErr w:type="spellStart"/>
            <w:r w:rsidRPr="00870999">
              <w:rPr>
                <w:rFonts w:ascii="Arial" w:hAnsi="Arial" w:cs="Arial"/>
              </w:rPr>
              <w:t>Hrs</w:t>
            </w:r>
            <w:proofErr w:type="spellEnd"/>
            <w:r w:rsidRPr="00870999">
              <w:rPr>
                <w:rFonts w:ascii="Arial" w:hAnsi="Arial" w:cs="Arial"/>
              </w:rPr>
              <w:t>. 22:00) en el ítem 1: “</w:t>
            </w:r>
            <w:r w:rsidR="00711827" w:rsidRPr="00870999">
              <w:rPr>
                <w:rFonts w:ascii="Arial" w:hAnsi="Arial" w:cs="Arial"/>
              </w:rPr>
              <w:t>Clínica</w:t>
            </w:r>
            <w:r w:rsidRPr="00870999">
              <w:rPr>
                <w:rFonts w:ascii="Arial" w:hAnsi="Arial" w:cs="Arial"/>
              </w:rPr>
              <w:t>”, y en los ítems 2: “</w:t>
            </w:r>
            <w:proofErr w:type="spellStart"/>
            <w:r w:rsidRPr="00870999">
              <w:rPr>
                <w:rFonts w:ascii="Arial" w:hAnsi="Arial" w:cs="Arial"/>
              </w:rPr>
              <w:t>Policonsultorio</w:t>
            </w:r>
            <w:proofErr w:type="spellEnd"/>
            <w:r w:rsidRPr="00870999">
              <w:rPr>
                <w:rFonts w:ascii="Arial" w:hAnsi="Arial" w:cs="Arial"/>
              </w:rPr>
              <w:t xml:space="preserve"> Central” e </w:t>
            </w:r>
            <w:proofErr w:type="spellStart"/>
            <w:r w:rsidRPr="00870999">
              <w:rPr>
                <w:rFonts w:ascii="Arial" w:hAnsi="Arial" w:cs="Arial"/>
              </w:rPr>
              <w:t>Item</w:t>
            </w:r>
            <w:proofErr w:type="spellEnd"/>
            <w:r w:rsidRPr="00870999">
              <w:rPr>
                <w:rFonts w:ascii="Arial" w:hAnsi="Arial" w:cs="Arial"/>
              </w:rPr>
              <w:t xml:space="preserve"> 3: </w:t>
            </w:r>
            <w:proofErr w:type="spellStart"/>
            <w:r w:rsidRPr="00870999">
              <w:rPr>
                <w:rFonts w:ascii="Arial" w:hAnsi="Arial" w:cs="Arial"/>
              </w:rPr>
              <w:t>Policonsultorio</w:t>
            </w:r>
            <w:proofErr w:type="spellEnd"/>
            <w:r w:rsidRPr="00870999">
              <w:rPr>
                <w:rFonts w:ascii="Arial" w:hAnsi="Arial" w:cs="Arial"/>
              </w:rPr>
              <w:t xml:space="preserve"> El Alto, la limpieza será de acuerdo a los horarios de atención.</w:t>
            </w:r>
          </w:p>
          <w:p w14:paraId="471159A6" w14:textId="77777777" w:rsidR="00D2767B" w:rsidRPr="00870999" w:rsidRDefault="00D2767B" w:rsidP="00D2767B">
            <w:pPr>
              <w:pStyle w:val="Textoindependiente"/>
              <w:spacing w:after="0"/>
              <w:jc w:val="both"/>
              <w:rPr>
                <w:rFonts w:ascii="Arial" w:hAnsi="Arial" w:cs="Arial"/>
                <w:b/>
                <w:bCs/>
              </w:rPr>
            </w:pPr>
          </w:p>
        </w:tc>
      </w:tr>
      <w:tr w:rsidR="00D2767B" w:rsidRPr="00870999" w14:paraId="26866D14" w14:textId="77777777" w:rsidTr="00E82193">
        <w:trPr>
          <w:trHeight w:val="264"/>
        </w:trPr>
        <w:tc>
          <w:tcPr>
            <w:tcW w:w="9214" w:type="dxa"/>
            <w:shd w:val="clear" w:color="auto" w:fill="BFBFBF"/>
            <w:vAlign w:val="center"/>
          </w:tcPr>
          <w:p w14:paraId="12C83ADA" w14:textId="77777777" w:rsidR="00D2767B" w:rsidRPr="00870999" w:rsidRDefault="00D2767B" w:rsidP="00D2767B">
            <w:pPr>
              <w:pStyle w:val="Textoindependiente"/>
              <w:rPr>
                <w:rFonts w:ascii="Arial" w:hAnsi="Arial" w:cs="Arial"/>
                <w:b/>
              </w:rPr>
            </w:pPr>
            <w:r w:rsidRPr="00DE1292">
              <w:rPr>
                <w:rFonts w:ascii="Arial" w:hAnsi="Arial" w:cs="Arial"/>
                <w:b/>
              </w:rPr>
              <w:t>F. 4 MANEJO DE LOS RESIDUOS HOSPITALARIOS</w:t>
            </w:r>
          </w:p>
        </w:tc>
      </w:tr>
      <w:tr w:rsidR="00D2767B" w:rsidRPr="00870999" w14:paraId="6C284ED7" w14:textId="77777777" w:rsidTr="00E82193">
        <w:trPr>
          <w:trHeight w:val="1219"/>
        </w:trPr>
        <w:tc>
          <w:tcPr>
            <w:tcW w:w="9214" w:type="dxa"/>
            <w:shd w:val="clear" w:color="auto" w:fill="FFFFFF"/>
          </w:tcPr>
          <w:p w14:paraId="0E134E5E" w14:textId="77777777" w:rsidR="00D2767B" w:rsidRPr="00870999" w:rsidRDefault="00D2767B" w:rsidP="00D2767B">
            <w:pPr>
              <w:pStyle w:val="Textoindependiente"/>
              <w:jc w:val="both"/>
              <w:rPr>
                <w:rFonts w:ascii="Arial" w:hAnsi="Arial" w:cs="Arial"/>
              </w:rPr>
            </w:pPr>
            <w:r w:rsidRPr="00870999">
              <w:rPr>
                <w:rFonts w:ascii="Arial" w:hAnsi="Arial" w:cs="Arial"/>
              </w:rPr>
              <w:t>La Empresa adjudicataria se compromete a cumplir con Normas Nacionales Vigentes en relación al Manejo de Residuos Sólidos Generados por Establecimientos de Salud y Normas de Bioseguridad.</w:t>
            </w:r>
          </w:p>
          <w:p w14:paraId="15B2252C" w14:textId="77777777" w:rsidR="00D2767B" w:rsidRPr="00870999" w:rsidRDefault="00D2767B" w:rsidP="00D2767B">
            <w:pPr>
              <w:pStyle w:val="Textoindependiente"/>
              <w:jc w:val="both"/>
              <w:rPr>
                <w:rFonts w:ascii="Arial" w:hAnsi="Arial" w:cs="Arial"/>
              </w:rPr>
            </w:pPr>
            <w:r w:rsidRPr="00870999">
              <w:rPr>
                <w:rFonts w:ascii="Arial" w:hAnsi="Arial" w:cs="Arial"/>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p w14:paraId="6E48C539" w14:textId="77777777" w:rsidR="00D2767B" w:rsidRPr="00870999" w:rsidRDefault="00D2767B" w:rsidP="00D2767B">
            <w:pPr>
              <w:ind w:left="356" w:hanging="356"/>
              <w:jc w:val="both"/>
              <w:rPr>
                <w:rFonts w:ascii="Arial" w:hAnsi="Arial" w:cs="Arial"/>
              </w:rPr>
            </w:pPr>
            <w:r w:rsidRPr="00870999">
              <w:rPr>
                <w:rFonts w:ascii="Arial" w:hAnsi="Arial" w:cs="Arial"/>
              </w:rPr>
              <w:t xml:space="preserve">  2.- </w:t>
            </w:r>
            <w:r w:rsidRPr="00870999">
              <w:rPr>
                <w:rFonts w:ascii="Arial" w:hAnsi="Arial" w:cs="Arial"/>
                <w:lang w:val="es-ES_tradnl"/>
              </w:rPr>
              <w:t xml:space="preserve">Recolección de los residuos respetando </w:t>
            </w:r>
            <w:r w:rsidRPr="00870999">
              <w:rPr>
                <w:rFonts w:ascii="Arial" w:hAnsi="Arial" w:cs="Arial"/>
              </w:rPr>
              <w:t xml:space="preserve">la clasificación inicial en el punto de origen, </w:t>
            </w:r>
            <w:r w:rsidRPr="00870999">
              <w:rPr>
                <w:rFonts w:ascii="Arial" w:hAnsi="Arial" w:cs="Arial"/>
                <w:lang w:val="es-ES_tradnl"/>
              </w:rPr>
              <w:t xml:space="preserve">debidamente selladas y </w:t>
            </w:r>
            <w:r w:rsidRPr="00EB321D">
              <w:rPr>
                <w:rFonts w:ascii="Arial" w:hAnsi="Arial" w:cs="Arial"/>
                <w:b/>
                <w:lang w:val="es-ES_tradnl"/>
              </w:rPr>
              <w:t>rotuladas</w:t>
            </w:r>
            <w:r w:rsidRPr="00870999">
              <w:rPr>
                <w:rFonts w:ascii="Arial" w:hAnsi="Arial" w:cs="Arial"/>
                <w:lang w:val="es-ES_tradnl"/>
              </w:rPr>
              <w:t>:</w:t>
            </w:r>
          </w:p>
          <w:p w14:paraId="78C31D68" w14:textId="77777777" w:rsidR="00D2767B" w:rsidRPr="00870999" w:rsidRDefault="00D2767B" w:rsidP="0012150B">
            <w:pPr>
              <w:pStyle w:val="Prrafodelista"/>
              <w:numPr>
                <w:ilvl w:val="0"/>
                <w:numId w:val="48"/>
              </w:numPr>
              <w:spacing w:after="0" w:line="240" w:lineRule="auto"/>
              <w:ind w:left="356" w:hanging="48"/>
              <w:jc w:val="both"/>
              <w:rPr>
                <w:rFonts w:ascii="Arial" w:hAnsi="Arial" w:cs="Arial"/>
                <w:lang w:val="es-ES_tradnl"/>
              </w:rPr>
            </w:pPr>
            <w:r w:rsidRPr="00870999">
              <w:rPr>
                <w:rFonts w:ascii="Arial" w:hAnsi="Arial" w:cs="Arial"/>
                <w:lang w:val="es-ES_tradnl"/>
              </w:rPr>
              <w:t>Residuo de uso médico y patógena en bolsas rojas</w:t>
            </w:r>
          </w:p>
          <w:p w14:paraId="704C08CD"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 punzo cortante en recipiente rígido de plástico. </w:t>
            </w:r>
          </w:p>
          <w:p w14:paraId="2FFAA193"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Residuos comunes en bolsas negras</w:t>
            </w:r>
          </w:p>
          <w:p w14:paraId="3D155D0B"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rPr>
            </w:pPr>
            <w:r w:rsidRPr="00870999">
              <w:rPr>
                <w:rFonts w:ascii="Arial" w:hAnsi="Arial" w:cs="Arial"/>
                <w:lang w:val="es-ES_tradnl"/>
              </w:rPr>
              <w:t xml:space="preserve">  Residuos especiales en cajas rotuladas con color azul.</w:t>
            </w:r>
          </w:p>
          <w:p w14:paraId="779F4443"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rPr>
            </w:pPr>
            <w:r w:rsidRPr="00870999">
              <w:rPr>
                <w:rFonts w:ascii="Arial" w:hAnsi="Arial" w:cs="Arial"/>
                <w:lang w:val="es-ES_tradnl"/>
              </w:rPr>
              <w:t>Desecho de acopio de pilas y baterías</w:t>
            </w:r>
            <w:r w:rsidR="00747FE1">
              <w:rPr>
                <w:rFonts w:ascii="Arial" w:hAnsi="Arial" w:cs="Arial"/>
                <w:lang w:val="es-ES_tradnl"/>
              </w:rPr>
              <w:t xml:space="preserve"> </w:t>
            </w:r>
            <w:r w:rsidR="00747FE1" w:rsidRPr="00870999">
              <w:rPr>
                <w:rFonts w:ascii="Arial" w:hAnsi="Arial" w:cs="Arial"/>
                <w:lang w:val="es-ES_tradnl"/>
              </w:rPr>
              <w:t>en recipiente rígido de plástico</w:t>
            </w:r>
            <w:r w:rsidR="00631C44">
              <w:rPr>
                <w:rFonts w:ascii="Arial" w:hAnsi="Arial" w:cs="Arial"/>
                <w:lang w:val="es-ES_tradnl"/>
              </w:rPr>
              <w:t xml:space="preserve"> debidamente identificado</w:t>
            </w:r>
            <w:r w:rsidRPr="00870999">
              <w:rPr>
                <w:rFonts w:ascii="Arial" w:hAnsi="Arial" w:cs="Arial"/>
                <w:lang w:val="es-ES_tradnl"/>
              </w:rPr>
              <w:t>.</w:t>
            </w:r>
          </w:p>
          <w:p w14:paraId="340AB34E" w14:textId="77777777" w:rsidR="00D2767B" w:rsidRPr="00870999" w:rsidRDefault="00D2767B" w:rsidP="00D2767B">
            <w:pPr>
              <w:pStyle w:val="Prrafodelista"/>
              <w:spacing w:after="0" w:line="240" w:lineRule="auto"/>
              <w:ind w:left="639"/>
              <w:jc w:val="both"/>
              <w:rPr>
                <w:rFonts w:ascii="Arial" w:hAnsi="Arial" w:cs="Arial"/>
              </w:rPr>
            </w:pPr>
          </w:p>
          <w:p w14:paraId="198D7FA5" w14:textId="77777777" w:rsidR="00D2767B" w:rsidRPr="00870999" w:rsidRDefault="00D2767B" w:rsidP="00D2767B">
            <w:pPr>
              <w:jc w:val="both"/>
              <w:rPr>
                <w:rFonts w:ascii="Arial" w:hAnsi="Arial" w:cs="Arial"/>
                <w:b/>
              </w:rPr>
            </w:pPr>
            <w:r w:rsidRPr="00870999">
              <w:rPr>
                <w:rFonts w:ascii="Arial" w:hAnsi="Arial" w:cs="Arial"/>
                <w:b/>
              </w:rPr>
              <w:t>Nota: Queda terminantemente prohibido reutilizar las bolsas vaciando su contenido.</w:t>
            </w:r>
          </w:p>
          <w:p w14:paraId="64669B48" w14:textId="77777777" w:rsidR="00D2767B" w:rsidRPr="00870999" w:rsidRDefault="00D2767B" w:rsidP="00D2767B">
            <w:pPr>
              <w:ind w:left="356" w:hanging="356"/>
              <w:jc w:val="both"/>
              <w:rPr>
                <w:rFonts w:ascii="Arial" w:hAnsi="Arial" w:cs="Arial"/>
              </w:rPr>
            </w:pPr>
            <w:r w:rsidRPr="00870999">
              <w:rPr>
                <w:rFonts w:ascii="Arial" w:hAnsi="Arial" w:cs="Arial"/>
              </w:rPr>
              <w:t xml:space="preserve">   3.- Transporte de los residuos desde el punto de origen en recipientes adecuados (bolsa de residuos de los carros de limpieza) hacia los depósitos intermedios:</w:t>
            </w:r>
          </w:p>
          <w:p w14:paraId="4F5FF7CA" w14:textId="77777777" w:rsidR="00D2767B" w:rsidRPr="00870999" w:rsidRDefault="00D2767B" w:rsidP="00D2767B">
            <w:pPr>
              <w:ind w:left="639" w:hanging="425"/>
              <w:jc w:val="both"/>
              <w:rPr>
                <w:rFonts w:ascii="Arial" w:hAnsi="Arial" w:cs="Arial"/>
              </w:rPr>
            </w:pPr>
            <w:r w:rsidRPr="00870999">
              <w:rPr>
                <w:rFonts w:ascii="Arial" w:hAnsi="Arial" w:cs="Arial"/>
              </w:rPr>
              <w:t xml:space="preserve">   -     Respetar la clasificación inicial</w:t>
            </w:r>
          </w:p>
          <w:p w14:paraId="2FB1EA08" w14:textId="77777777" w:rsidR="00D2767B" w:rsidRPr="00870999" w:rsidRDefault="00D2767B" w:rsidP="00D2767B">
            <w:pPr>
              <w:ind w:left="639" w:hanging="425"/>
              <w:jc w:val="both"/>
              <w:rPr>
                <w:rFonts w:ascii="Arial" w:hAnsi="Arial" w:cs="Arial"/>
              </w:rPr>
            </w:pPr>
            <w:r w:rsidRPr="00870999">
              <w:rPr>
                <w:rFonts w:ascii="Arial" w:hAnsi="Arial" w:cs="Arial"/>
              </w:rPr>
              <w:t xml:space="preserve">   -     Mantener las bolsas integras y evitar derrames, en caso necesario colocar una nueva bolsa externamente.</w:t>
            </w:r>
          </w:p>
          <w:p w14:paraId="576C1317" w14:textId="77777777" w:rsidR="00D2767B" w:rsidRPr="00870999" w:rsidRDefault="00D2767B" w:rsidP="00D2767B">
            <w:pPr>
              <w:ind w:left="356" w:hanging="356"/>
              <w:jc w:val="both"/>
              <w:rPr>
                <w:rFonts w:ascii="Arial" w:hAnsi="Arial" w:cs="Arial"/>
              </w:rPr>
            </w:pPr>
            <w:r w:rsidRPr="00870999">
              <w:rPr>
                <w:rFonts w:ascii="Arial" w:hAnsi="Arial" w:cs="Arial"/>
              </w:rPr>
              <w:t xml:space="preserve">   4.-  Transporte de los residuos desde los depósitos intermedios al Depósito Final:</w:t>
            </w:r>
          </w:p>
          <w:p w14:paraId="68253F8E" w14:textId="77777777" w:rsidR="00D2767B" w:rsidRPr="00870999" w:rsidRDefault="00D2767B" w:rsidP="00D2767B">
            <w:pPr>
              <w:jc w:val="both"/>
              <w:rPr>
                <w:rFonts w:ascii="Arial" w:hAnsi="Arial" w:cs="Arial"/>
              </w:rPr>
            </w:pPr>
            <w:r w:rsidRPr="00870999">
              <w:rPr>
                <w:rFonts w:ascii="Arial" w:hAnsi="Arial" w:cs="Arial"/>
              </w:rPr>
              <w:t xml:space="preserve">        -      Respetar la señalética para el traslado de residuos</w:t>
            </w:r>
          </w:p>
          <w:p w14:paraId="7804217E" w14:textId="77777777" w:rsidR="00D2767B" w:rsidRPr="00870999" w:rsidRDefault="00D2767B" w:rsidP="00D2767B">
            <w:pPr>
              <w:jc w:val="both"/>
              <w:rPr>
                <w:rFonts w:ascii="Arial" w:hAnsi="Arial" w:cs="Arial"/>
              </w:rPr>
            </w:pPr>
            <w:r w:rsidRPr="00870999">
              <w:rPr>
                <w:rFonts w:ascii="Arial" w:hAnsi="Arial" w:cs="Arial"/>
              </w:rPr>
              <w:t xml:space="preserve">        -      Respetar horarios establecidos por la Institución</w:t>
            </w:r>
          </w:p>
          <w:p w14:paraId="5185E917" w14:textId="77777777" w:rsidR="00D2767B" w:rsidRPr="00870999" w:rsidRDefault="00D2767B" w:rsidP="00D2767B">
            <w:pPr>
              <w:jc w:val="both"/>
              <w:rPr>
                <w:rFonts w:ascii="Arial" w:hAnsi="Arial" w:cs="Arial"/>
              </w:rPr>
            </w:pPr>
            <w:r w:rsidRPr="00870999">
              <w:rPr>
                <w:rFonts w:ascii="Arial" w:hAnsi="Arial" w:cs="Arial"/>
              </w:rPr>
              <w:t xml:space="preserve">        -      Usar sólo el ascensor destinado para el traslado de residuos</w:t>
            </w:r>
          </w:p>
          <w:p w14:paraId="194BFD30" w14:textId="77777777" w:rsidR="00D2767B" w:rsidRPr="00870999" w:rsidRDefault="00D2767B" w:rsidP="00D2767B">
            <w:pPr>
              <w:jc w:val="both"/>
              <w:rPr>
                <w:rFonts w:ascii="Arial" w:hAnsi="Arial" w:cs="Arial"/>
              </w:rPr>
            </w:pPr>
            <w:r w:rsidRPr="00870999">
              <w:rPr>
                <w:rFonts w:ascii="Arial" w:hAnsi="Arial" w:cs="Arial"/>
              </w:rPr>
              <w:t xml:space="preserve">   5.-  Transporte de los residuos desde el depósito final hacia la puerta de Garaje, para la entrega a los carros específicos  del Municipio.</w:t>
            </w:r>
          </w:p>
          <w:p w14:paraId="133CC826" w14:textId="77777777" w:rsidR="00D2767B" w:rsidRPr="00870999" w:rsidRDefault="00D2767B" w:rsidP="00D2767B">
            <w:pPr>
              <w:jc w:val="both"/>
              <w:rPr>
                <w:rFonts w:ascii="Arial" w:hAnsi="Arial" w:cs="Arial"/>
              </w:rPr>
            </w:pPr>
            <w:r w:rsidRPr="00870999">
              <w:rPr>
                <w:rFonts w:ascii="Arial" w:hAnsi="Arial" w:cs="Arial"/>
              </w:rPr>
              <w:t xml:space="preserve">        -      Respetar días y horarios establecidos con el Municipio para el recojo de residuos</w:t>
            </w:r>
          </w:p>
          <w:p w14:paraId="1DD705A4" w14:textId="77777777" w:rsidR="00D2767B" w:rsidRPr="00870999" w:rsidRDefault="00D2767B" w:rsidP="00D2767B">
            <w:pPr>
              <w:jc w:val="both"/>
              <w:rPr>
                <w:rFonts w:ascii="Arial" w:hAnsi="Arial" w:cs="Arial"/>
              </w:rPr>
            </w:pPr>
            <w:r w:rsidRPr="00870999">
              <w:rPr>
                <w:rFonts w:ascii="Arial" w:hAnsi="Arial" w:cs="Arial"/>
              </w:rPr>
              <w:t xml:space="preserve">        -      No dejar en la calle (acera) los contenedores de residuos ni bolsas con contenido de residuos</w:t>
            </w:r>
            <w:r w:rsidR="00EB321D">
              <w:rPr>
                <w:rFonts w:ascii="Arial" w:hAnsi="Arial" w:cs="Arial"/>
              </w:rPr>
              <w:t>.</w:t>
            </w:r>
          </w:p>
          <w:p w14:paraId="5D002205" w14:textId="77777777" w:rsidR="00D2767B" w:rsidRPr="00870999" w:rsidRDefault="00D2767B" w:rsidP="00D2767B">
            <w:pPr>
              <w:jc w:val="both"/>
              <w:rPr>
                <w:rFonts w:ascii="Arial" w:hAnsi="Arial" w:cs="Arial"/>
              </w:rPr>
            </w:pPr>
            <w:r w:rsidRPr="00870999">
              <w:rPr>
                <w:rFonts w:ascii="Arial" w:hAnsi="Arial" w:cs="Arial"/>
              </w:rPr>
              <w:t xml:space="preserve">        -      Durante la entrega mantener la clasificación inicial </w:t>
            </w:r>
          </w:p>
          <w:p w14:paraId="6925F18E" w14:textId="77777777" w:rsidR="00D2767B" w:rsidRPr="00870999" w:rsidRDefault="00D2767B" w:rsidP="00D2767B">
            <w:pPr>
              <w:jc w:val="both"/>
              <w:rPr>
                <w:rFonts w:ascii="Arial" w:hAnsi="Arial" w:cs="Arial"/>
              </w:rPr>
            </w:pPr>
            <w:r w:rsidRPr="00870999">
              <w:rPr>
                <w:rFonts w:ascii="Arial" w:hAnsi="Arial" w:cs="Arial"/>
              </w:rPr>
              <w:t xml:space="preserve">        -      Evitar derrames</w:t>
            </w:r>
          </w:p>
          <w:p w14:paraId="6FB0C952" w14:textId="77777777" w:rsidR="00D2767B" w:rsidRPr="00870999" w:rsidRDefault="00D2767B" w:rsidP="00D2767B">
            <w:pPr>
              <w:ind w:firstLine="72"/>
              <w:jc w:val="both"/>
              <w:rPr>
                <w:rFonts w:ascii="Arial" w:hAnsi="Arial" w:cs="Arial"/>
              </w:rPr>
            </w:pPr>
            <w:r w:rsidRPr="00870999">
              <w:rPr>
                <w:rFonts w:ascii="Arial" w:hAnsi="Arial" w:cs="Arial"/>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r>
      <w:tr w:rsidR="00D2767B" w:rsidRPr="00870999" w14:paraId="0CC42479" w14:textId="77777777" w:rsidTr="00E82193">
        <w:trPr>
          <w:trHeight w:val="449"/>
        </w:trPr>
        <w:tc>
          <w:tcPr>
            <w:tcW w:w="9214" w:type="dxa"/>
            <w:shd w:val="clear" w:color="auto" w:fill="BFBFBF"/>
          </w:tcPr>
          <w:p w14:paraId="61657847" w14:textId="77777777" w:rsidR="00D2767B" w:rsidRPr="00870999" w:rsidRDefault="00D2767B" w:rsidP="00D2767B">
            <w:pPr>
              <w:jc w:val="both"/>
              <w:rPr>
                <w:rFonts w:ascii="Arial" w:hAnsi="Arial" w:cs="Arial"/>
              </w:rPr>
            </w:pPr>
            <w:r w:rsidRPr="00870999">
              <w:rPr>
                <w:rFonts w:ascii="Arial" w:hAnsi="Arial" w:cs="Arial"/>
                <w:b/>
              </w:rPr>
              <w:t>F.5 LIMPIEZA ESPECIAL DE EQUIPOS, ACCESORIOS Y OTROS</w:t>
            </w:r>
          </w:p>
        </w:tc>
      </w:tr>
      <w:tr w:rsidR="00D2767B" w:rsidRPr="00870999" w14:paraId="557E94C6" w14:textId="77777777" w:rsidTr="00E82193">
        <w:trPr>
          <w:trHeight w:val="693"/>
        </w:trPr>
        <w:tc>
          <w:tcPr>
            <w:tcW w:w="9214" w:type="dxa"/>
            <w:shd w:val="clear" w:color="auto" w:fill="FFFFFF"/>
          </w:tcPr>
          <w:p w14:paraId="5BB7DFEA" w14:textId="77777777" w:rsidR="00D2767B" w:rsidRPr="00870999" w:rsidRDefault="00D2767B" w:rsidP="00D2767B">
            <w:pPr>
              <w:pStyle w:val="Textoindependiente"/>
              <w:spacing w:after="0"/>
              <w:jc w:val="both"/>
              <w:rPr>
                <w:rFonts w:ascii="Arial" w:hAnsi="Arial" w:cs="Arial"/>
              </w:rPr>
            </w:pPr>
            <w:r w:rsidRPr="00870999">
              <w:rPr>
                <w:rFonts w:ascii="Arial" w:hAnsi="Arial" w:cs="Arial"/>
              </w:rPr>
              <w:t>La Empresa adjudicataria se compromete a realizar procedimientos de limpieza especiales en equipos, accesorios y otros:</w:t>
            </w:r>
          </w:p>
          <w:p w14:paraId="3816096C" w14:textId="77777777" w:rsidR="00D2767B" w:rsidRPr="00870999" w:rsidRDefault="00D2767B" w:rsidP="00D2767B">
            <w:pPr>
              <w:pStyle w:val="Textoindependiente"/>
              <w:spacing w:after="0"/>
              <w:ind w:left="290"/>
              <w:jc w:val="both"/>
              <w:rPr>
                <w:rFonts w:ascii="Arial" w:hAnsi="Arial" w:cs="Arial"/>
              </w:rPr>
            </w:pPr>
          </w:p>
          <w:p w14:paraId="40743FEA"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1.- El proceso de limpieza, debe efectuarse en todo mueble de oficina: de madera, metal, vidrio, tapizados, etc. (escritorios, sillas, </w:t>
            </w:r>
            <w:proofErr w:type="spellStart"/>
            <w:r w:rsidRPr="00870999">
              <w:rPr>
                <w:rFonts w:ascii="Arial" w:hAnsi="Arial" w:cs="Arial"/>
              </w:rPr>
              <w:t>credenzas</w:t>
            </w:r>
            <w:proofErr w:type="spellEnd"/>
            <w:r w:rsidRPr="00870999">
              <w:rPr>
                <w:rFonts w:ascii="Arial" w:hAnsi="Arial" w:cs="Arial"/>
              </w:rPr>
              <w:t xml:space="preserve">, estantes, </w:t>
            </w:r>
            <w:proofErr w:type="spellStart"/>
            <w:r w:rsidRPr="00870999">
              <w:rPr>
                <w:rFonts w:ascii="Arial" w:hAnsi="Arial" w:cs="Arial"/>
              </w:rPr>
              <w:t>gaveteros</w:t>
            </w:r>
            <w:proofErr w:type="spellEnd"/>
            <w:r w:rsidRPr="00870999">
              <w:rPr>
                <w:rFonts w:ascii="Arial" w:hAnsi="Arial" w:cs="Arial"/>
              </w:rPr>
              <w:t>, mesas,</w:t>
            </w:r>
            <w:r w:rsidR="00EB321D">
              <w:rPr>
                <w:rFonts w:ascii="Arial" w:hAnsi="Arial" w:cs="Arial"/>
              </w:rPr>
              <w:t xml:space="preserve"> vitrinas,</w:t>
            </w:r>
            <w:r w:rsidRPr="00870999">
              <w:rPr>
                <w:rFonts w:ascii="Arial" w:hAnsi="Arial" w:cs="Arial"/>
              </w:rPr>
              <w:t xml:space="preserve"> etc.) con productos apropiados para cada material que aseguren la adecuada conservación de los mismos.</w:t>
            </w:r>
          </w:p>
          <w:p w14:paraId="46C4B904"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2.-  La limpieza de pisos y gradas de vinilo, cerámica, granito y otros, debe realizarse con limpiador concentrado con agentes alcalinos y desengrasantes.</w:t>
            </w:r>
          </w:p>
          <w:p w14:paraId="03FAB37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3.- La limpieza de mamparas y/o persianas debe realizarse con productos adecuados para evitar daños a los bienes, que además no manchen ni destiñan.</w:t>
            </w:r>
          </w:p>
          <w:p w14:paraId="43C363A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4.-  La limpieza de mamparas de vidrio</w:t>
            </w:r>
            <w:r w:rsidR="009415A3">
              <w:rPr>
                <w:rFonts w:ascii="Arial" w:hAnsi="Arial" w:cs="Arial"/>
              </w:rPr>
              <w:t>, acrílico y PVC</w:t>
            </w:r>
            <w:r w:rsidRPr="00870999">
              <w:rPr>
                <w:rFonts w:ascii="Arial" w:hAnsi="Arial" w:cs="Arial"/>
              </w:rPr>
              <w:t xml:space="preserve"> con marco de aluminio deberá realizarse con productos adecuados para vidrio y aluminio.</w:t>
            </w:r>
          </w:p>
          <w:p w14:paraId="39D2B078"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5.-  El desempolvado</w:t>
            </w:r>
            <w:r w:rsidR="009415A3">
              <w:rPr>
                <w:rFonts w:ascii="Arial" w:hAnsi="Arial" w:cs="Arial"/>
              </w:rPr>
              <w:t xml:space="preserve"> y desmanchado</w:t>
            </w:r>
            <w:r w:rsidRPr="00870999">
              <w:rPr>
                <w:rFonts w:ascii="Arial" w:hAnsi="Arial" w:cs="Arial"/>
              </w:rPr>
              <w:t xml:space="preserve"> de cuadros, muros, sócalos, cielos rasos, ductos de ventilación y de calefacción, debe realizarse con materiales adecuados para cada lugar, evitando la generación de polvo o aerosoles.</w:t>
            </w:r>
          </w:p>
          <w:p w14:paraId="62C8CB4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6.- La limpieza, aspirado y desmanchado de sillas y sillones, debe realizarse con equipos y productos apropiados y de calidad, considerando el tipo de material con que están elaborados para evitar daños a los bienes.</w:t>
            </w:r>
          </w:p>
          <w:p w14:paraId="4C2B3AE9"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7.- La limpieza y desinfección de teléfonos, intercomunicadores, calculadoras, fotocopiadoras, etc. debe realizarse con productos especiales y de calidad para este tipo de equipos evitando así daños a los mismos.</w:t>
            </w:r>
          </w:p>
          <w:p w14:paraId="317FC780"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 xml:space="preserve">8.- La limpieza y desinfección de equipos de computación e impresoras, debe realizarse con productos especiales, apropiados y de calidad para este tipo de superficies, </w:t>
            </w:r>
            <w:r w:rsidRPr="00870999">
              <w:rPr>
                <w:rFonts w:ascii="Arial" w:hAnsi="Arial" w:cs="Arial"/>
                <w:b/>
                <w:u w:val="single"/>
              </w:rPr>
              <w:t>quedando prohibida la limpieza de monitores planos para evitar daños a los  bienes</w:t>
            </w:r>
            <w:r w:rsidRPr="00870999">
              <w:rPr>
                <w:rFonts w:ascii="Arial" w:hAnsi="Arial" w:cs="Arial"/>
                <w:b/>
              </w:rPr>
              <w:t>.</w:t>
            </w:r>
          </w:p>
          <w:p w14:paraId="0E153E96"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9.-La limpieza de tomacorrientes sobrepuestos, debe realizarse con el estricto cuidado</w:t>
            </w:r>
            <w:r w:rsidR="00B14086">
              <w:rPr>
                <w:rFonts w:ascii="Arial" w:hAnsi="Arial" w:cs="Arial"/>
              </w:rPr>
              <w:t xml:space="preserve"> (vacuna y </w:t>
            </w:r>
            <w:proofErr w:type="spellStart"/>
            <w:r w:rsidR="00B14086">
              <w:rPr>
                <w:rFonts w:ascii="Arial" w:hAnsi="Arial" w:cs="Arial"/>
              </w:rPr>
              <w:t>Rx</w:t>
            </w:r>
            <w:proofErr w:type="spellEnd"/>
            <w:r w:rsidR="00B14086">
              <w:rPr>
                <w:rFonts w:ascii="Arial" w:hAnsi="Arial" w:cs="Arial"/>
              </w:rPr>
              <w:t>; consultando el tipo de limpieza y cuidados a tomar en el proceso de limpieza)</w:t>
            </w:r>
            <w:r w:rsidRPr="00870999">
              <w:rPr>
                <w:rFonts w:ascii="Arial" w:hAnsi="Arial" w:cs="Arial"/>
              </w:rPr>
              <w:t>.</w:t>
            </w:r>
          </w:p>
          <w:p w14:paraId="600EC619"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10.- Para la limpieza de ascensor</w:t>
            </w:r>
            <w:r w:rsidR="00184E28">
              <w:rPr>
                <w:rFonts w:ascii="Arial" w:hAnsi="Arial" w:cs="Arial"/>
              </w:rPr>
              <w:t xml:space="preserve"> (interna/externa)</w:t>
            </w:r>
            <w:r w:rsidRPr="00870999">
              <w:rPr>
                <w:rFonts w:ascii="Arial" w:hAnsi="Arial" w:cs="Arial"/>
              </w:rPr>
              <w:t xml:space="preserve"> se deberá utilizar vaselina líquida en paredes de acero inoxidable y productos apropiados para limpieza de vidrio de espejo</w:t>
            </w:r>
            <w:r w:rsidR="00184E28">
              <w:rPr>
                <w:rFonts w:ascii="Arial" w:hAnsi="Arial" w:cs="Arial"/>
              </w:rPr>
              <w:t xml:space="preserve"> manteniendo su lustre.</w:t>
            </w:r>
          </w:p>
          <w:p w14:paraId="31D2A378"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11.- La limpieza de barandas y pasamanos debe realizarse frecuentemente, con desinfectantes apropiados para estas superficies.</w:t>
            </w:r>
          </w:p>
          <w:p w14:paraId="78D60C21"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12.-  La desodoriz</w:t>
            </w:r>
            <w:r w:rsidR="00CA78AF">
              <w:rPr>
                <w:rFonts w:ascii="Arial" w:hAnsi="Arial" w:cs="Arial"/>
              </w:rPr>
              <w:t>ación de ambientes</w:t>
            </w:r>
            <w:r w:rsidRPr="00870999">
              <w:rPr>
                <w:rFonts w:ascii="Arial" w:hAnsi="Arial" w:cs="Arial"/>
              </w:rPr>
              <w:t xml:space="preserve"> de atención a pacientes (Sala de Emergencias, Consultorios, Habitaciones</w:t>
            </w:r>
            <w:r w:rsidR="00CA78AF">
              <w:rPr>
                <w:rFonts w:ascii="Arial" w:hAnsi="Arial" w:cs="Arial"/>
              </w:rPr>
              <w:t>, baños</w:t>
            </w:r>
            <w:r w:rsidRPr="00870999">
              <w:rPr>
                <w:rFonts w:ascii="Arial" w:hAnsi="Arial" w:cs="Arial"/>
              </w:rPr>
              <w:t xml:space="preserve">, oficinas u otros ambientes y áreas de circulación debe realizarse permanentemente o cuando el Fiscal del Servicio considere necesario durante el día y la noche, sea con ambientador </w:t>
            </w:r>
            <w:r w:rsidR="00CA78AF">
              <w:rPr>
                <w:rFonts w:ascii="Arial" w:hAnsi="Arial" w:cs="Arial"/>
              </w:rPr>
              <w:t>ecológicos.</w:t>
            </w:r>
          </w:p>
          <w:p w14:paraId="469C5083"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13.- El </w:t>
            </w:r>
            <w:proofErr w:type="spellStart"/>
            <w:r w:rsidRPr="00870999">
              <w:rPr>
                <w:rFonts w:ascii="Arial" w:hAnsi="Arial" w:cs="Arial"/>
              </w:rPr>
              <w:t>viruteado</w:t>
            </w:r>
            <w:proofErr w:type="spellEnd"/>
            <w:r w:rsidRPr="00870999">
              <w:rPr>
                <w:rFonts w:ascii="Arial" w:hAnsi="Arial" w:cs="Arial"/>
              </w:rPr>
              <w:t xml:space="preserve"> y encerado de pisos de </w:t>
            </w:r>
            <w:proofErr w:type="spellStart"/>
            <w:r w:rsidRPr="00870999">
              <w:rPr>
                <w:rFonts w:ascii="Arial" w:hAnsi="Arial" w:cs="Arial"/>
              </w:rPr>
              <w:t>parket</w:t>
            </w:r>
            <w:proofErr w:type="spellEnd"/>
            <w:r w:rsidRPr="00870999">
              <w:rPr>
                <w:rFonts w:ascii="Arial" w:hAnsi="Arial" w:cs="Arial"/>
              </w:rPr>
              <w:t>, gradas y otros de madera, debe realizarse con maquinaria industrial y productos de alto tráfico.</w:t>
            </w:r>
          </w:p>
          <w:p w14:paraId="75C99B9C"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14.- La limpieza de tomacorrientes sobrepuestos, debe realizarse con el estricto cuidado.</w:t>
            </w:r>
          </w:p>
          <w:p w14:paraId="5263B0B3" w14:textId="77777777" w:rsidR="00D2767B" w:rsidRPr="00870999" w:rsidRDefault="00D2767B" w:rsidP="000C5979">
            <w:pPr>
              <w:pStyle w:val="Textoindependiente"/>
              <w:spacing w:after="0"/>
              <w:ind w:left="290"/>
              <w:jc w:val="both"/>
              <w:rPr>
                <w:rFonts w:ascii="Arial" w:hAnsi="Arial" w:cs="Arial"/>
              </w:rPr>
            </w:pPr>
            <w:r w:rsidRPr="00870999">
              <w:rPr>
                <w:rFonts w:ascii="Arial" w:hAnsi="Arial" w:cs="Arial"/>
              </w:rPr>
              <w:t>15.- Otros Servicios de limpieza extraordinarios en ambientes y dependencias de la CSBP. Se realizarán a requerimiento verbal del Fiscal de Servicio.</w:t>
            </w:r>
          </w:p>
        </w:tc>
      </w:tr>
      <w:tr w:rsidR="00D2767B" w:rsidRPr="00870999" w14:paraId="49FAF0FD" w14:textId="77777777" w:rsidTr="00E82193">
        <w:trPr>
          <w:trHeight w:val="455"/>
        </w:trPr>
        <w:tc>
          <w:tcPr>
            <w:tcW w:w="9214" w:type="dxa"/>
            <w:shd w:val="clear" w:color="auto" w:fill="C0C0C0"/>
            <w:vAlign w:val="center"/>
          </w:tcPr>
          <w:p w14:paraId="741E5049"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F.6  LIMPIEZA EXTRAORDINARIA</w:t>
            </w:r>
          </w:p>
        </w:tc>
      </w:tr>
      <w:tr w:rsidR="00D2767B" w:rsidRPr="00870999" w14:paraId="48C25129" w14:textId="77777777" w:rsidTr="00E82193">
        <w:trPr>
          <w:trHeight w:val="299"/>
        </w:trPr>
        <w:tc>
          <w:tcPr>
            <w:tcW w:w="9214" w:type="dxa"/>
            <w:shd w:val="clear" w:color="auto" w:fill="FFFFFF" w:themeFill="background1"/>
            <w:vAlign w:val="center"/>
          </w:tcPr>
          <w:p w14:paraId="3AFBE61D" w14:textId="77777777" w:rsidR="00D2767B" w:rsidRPr="00870999" w:rsidRDefault="00D2767B" w:rsidP="0012150B">
            <w:pPr>
              <w:pStyle w:val="Textoindependiente"/>
              <w:numPr>
                <w:ilvl w:val="0"/>
                <w:numId w:val="45"/>
              </w:numPr>
              <w:tabs>
                <w:tab w:val="clear" w:pos="410"/>
                <w:tab w:val="num" w:pos="290"/>
              </w:tabs>
              <w:spacing w:after="0"/>
              <w:ind w:left="290" w:hanging="290"/>
              <w:jc w:val="both"/>
              <w:rPr>
                <w:rFonts w:ascii="Arial" w:hAnsi="Arial" w:cs="Arial"/>
                <w:b/>
                <w:bCs/>
              </w:rPr>
            </w:pPr>
            <w:r w:rsidRPr="00870999">
              <w:rPr>
                <w:rFonts w:ascii="Arial" w:hAnsi="Arial" w:cs="Arial"/>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p w14:paraId="6CB7B5F5" w14:textId="77777777" w:rsidR="00D2767B" w:rsidRPr="00870999" w:rsidRDefault="00D2767B" w:rsidP="0012150B">
            <w:pPr>
              <w:pStyle w:val="Textoindependiente"/>
              <w:numPr>
                <w:ilvl w:val="0"/>
                <w:numId w:val="45"/>
              </w:numPr>
              <w:tabs>
                <w:tab w:val="clear" w:pos="410"/>
                <w:tab w:val="num" w:pos="290"/>
              </w:tabs>
              <w:spacing w:after="0"/>
              <w:ind w:left="290" w:hanging="290"/>
              <w:jc w:val="both"/>
              <w:rPr>
                <w:rFonts w:ascii="Arial" w:hAnsi="Arial" w:cs="Arial"/>
                <w:b/>
                <w:bCs/>
              </w:rPr>
            </w:pPr>
            <w:r w:rsidRPr="00870999">
              <w:rPr>
                <w:rFonts w:ascii="Arial" w:hAnsi="Arial" w:cs="Arial"/>
              </w:rPr>
              <w:t>El aspirado, limpieza, lavado, lustrado, etc. de ambientes para eventos especiales, extraordinarios y a requerimiento de la CSBP, serán solicitados por el Fiscal del Servicio.</w:t>
            </w:r>
          </w:p>
          <w:p w14:paraId="5ECC6686" w14:textId="77777777" w:rsidR="00D2767B" w:rsidRPr="00870999" w:rsidRDefault="00D2767B" w:rsidP="0012150B">
            <w:pPr>
              <w:pStyle w:val="Textoindependiente"/>
              <w:numPr>
                <w:ilvl w:val="0"/>
                <w:numId w:val="45"/>
              </w:numPr>
              <w:spacing w:after="0"/>
              <w:jc w:val="both"/>
              <w:rPr>
                <w:rFonts w:ascii="Arial" w:hAnsi="Arial" w:cs="Arial"/>
                <w:b/>
              </w:rPr>
            </w:pPr>
            <w:r w:rsidRPr="00870999">
              <w:rPr>
                <w:rFonts w:ascii="Arial" w:hAnsi="Arial" w:cs="Arial"/>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870999">
              <w:rPr>
                <w:rFonts w:ascii="Arial" w:hAnsi="Arial" w:cs="Arial"/>
                <w:b/>
              </w:rPr>
              <w:t xml:space="preserve"> Aplicable para ambientes administrativos y consulta externa.</w:t>
            </w:r>
          </w:p>
          <w:p w14:paraId="6285F985" w14:textId="77777777" w:rsidR="00D2767B" w:rsidRPr="00870999" w:rsidRDefault="00D2767B" w:rsidP="0012150B">
            <w:pPr>
              <w:pStyle w:val="Textoindependiente"/>
              <w:numPr>
                <w:ilvl w:val="0"/>
                <w:numId w:val="45"/>
              </w:numPr>
              <w:tabs>
                <w:tab w:val="clear" w:pos="410"/>
                <w:tab w:val="num" w:pos="290"/>
              </w:tabs>
              <w:spacing w:after="0"/>
              <w:ind w:left="290" w:hanging="290"/>
              <w:jc w:val="both"/>
              <w:rPr>
                <w:rFonts w:ascii="Arial" w:hAnsi="Arial" w:cs="Arial"/>
                <w:b/>
                <w:bCs/>
              </w:rPr>
            </w:pPr>
            <w:r w:rsidRPr="00870999">
              <w:rPr>
                <w:rFonts w:ascii="Arial" w:hAnsi="Arial" w:cs="Arial"/>
              </w:rPr>
              <w:t>Esta limpieza deberá realizarse con maquinaria, productos y materiales adecuados para evitar daños a los bienes.</w:t>
            </w:r>
          </w:p>
        </w:tc>
      </w:tr>
      <w:tr w:rsidR="00D2767B" w:rsidRPr="00870999" w14:paraId="49C58A16" w14:textId="77777777" w:rsidTr="00E82193">
        <w:trPr>
          <w:trHeight w:val="455"/>
        </w:trPr>
        <w:tc>
          <w:tcPr>
            <w:tcW w:w="9214" w:type="dxa"/>
            <w:shd w:val="clear" w:color="auto" w:fill="C0C0C0"/>
            <w:vAlign w:val="center"/>
          </w:tcPr>
          <w:p w14:paraId="61B076AC"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 LIMPIEZA EN AMBIENTES DE CONSULTA EXTERNA Y OFICINAS ADMINISTRATIVAS - ITEM 1 (OFICINAS ADM) ÍTEM 2, 3, 4, 5.</w:t>
            </w:r>
          </w:p>
        </w:tc>
      </w:tr>
      <w:tr w:rsidR="00D2767B" w:rsidRPr="00870999" w14:paraId="1043F3E1" w14:textId="77777777" w:rsidTr="00E82193">
        <w:trPr>
          <w:trHeight w:val="455"/>
        </w:trPr>
        <w:tc>
          <w:tcPr>
            <w:tcW w:w="9214" w:type="dxa"/>
            <w:shd w:val="clear" w:color="auto" w:fill="C0C0C0"/>
            <w:vAlign w:val="center"/>
          </w:tcPr>
          <w:p w14:paraId="3A4F5385"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G.1  LIMPIEZA INTERNA PERIÓDICA.</w:t>
            </w:r>
          </w:p>
        </w:tc>
      </w:tr>
      <w:tr w:rsidR="00D2767B" w:rsidRPr="00870999" w14:paraId="4D71AC32" w14:textId="77777777" w:rsidTr="00E82193">
        <w:trPr>
          <w:trHeight w:val="564"/>
        </w:trPr>
        <w:tc>
          <w:tcPr>
            <w:tcW w:w="9214" w:type="dxa"/>
            <w:shd w:val="clear" w:color="auto" w:fill="FFFFFF"/>
          </w:tcPr>
          <w:p w14:paraId="19EFBB0F" w14:textId="77777777" w:rsidR="00D2767B" w:rsidRPr="00870999" w:rsidRDefault="00D2767B" w:rsidP="00D2767B">
            <w:pPr>
              <w:pStyle w:val="Textoindependiente"/>
              <w:spacing w:after="0"/>
              <w:rPr>
                <w:rFonts w:ascii="Arial" w:hAnsi="Arial" w:cs="Arial"/>
                <w:b/>
              </w:rPr>
            </w:pPr>
            <w:r w:rsidRPr="00870999">
              <w:rPr>
                <w:rFonts w:ascii="Arial" w:hAnsi="Arial" w:cs="Arial"/>
              </w:rPr>
              <w:t xml:space="preserve">El servicio de limpieza abarcará las siguientes áreas : </w:t>
            </w:r>
          </w:p>
          <w:p w14:paraId="1CE7EA65"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 xml:space="preserve">Áreas de oficinas </w:t>
            </w:r>
          </w:p>
          <w:p w14:paraId="0817E429"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ingreso restringido (Consultorios Médicos y Almacén de Farmacia)</w:t>
            </w:r>
          </w:p>
          <w:p w14:paraId="1798A69B"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comedor.</w:t>
            </w:r>
          </w:p>
          <w:p w14:paraId="563C3424"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estacionamiento</w:t>
            </w:r>
          </w:p>
          <w:p w14:paraId="5EA92CE2"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Vestuarios del personal médico, enfermería y odontología.</w:t>
            </w:r>
          </w:p>
          <w:p w14:paraId="1B2BB1D8"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circulación común (pasillos, hall, recepción, etc.)</w:t>
            </w:r>
          </w:p>
          <w:p w14:paraId="765279D7"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eventos (Auditorio, salas de conferencias, salas de capacitación, etc.)</w:t>
            </w:r>
          </w:p>
          <w:p w14:paraId="55192D28"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 almacenamiento (depósitos, etc.)</w:t>
            </w:r>
          </w:p>
          <w:p w14:paraId="41E641B4"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externas (aceras, patios, terrazas, etc.)</w:t>
            </w:r>
          </w:p>
          <w:p w14:paraId="39737EFE"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asignadas a servicios contratados.</w:t>
            </w:r>
          </w:p>
          <w:p w14:paraId="1EDB9FA1"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Áreas destinadas al resguardo de documentación (archivo</w:t>
            </w:r>
            <w:r w:rsidR="005D76BC">
              <w:rPr>
                <w:rFonts w:ascii="Arial" w:hAnsi="Arial" w:cs="Arial"/>
              </w:rPr>
              <w:t>, almacenes</w:t>
            </w:r>
            <w:r w:rsidRPr="00870999">
              <w:rPr>
                <w:rFonts w:ascii="Arial" w:hAnsi="Arial" w:cs="Arial"/>
              </w:rPr>
              <w:t>).</w:t>
            </w:r>
          </w:p>
          <w:p w14:paraId="6A87B6A8" w14:textId="77777777" w:rsidR="00D2767B" w:rsidRPr="00870999" w:rsidRDefault="00D2767B" w:rsidP="0012150B">
            <w:pPr>
              <w:pStyle w:val="Textoindependiente"/>
              <w:numPr>
                <w:ilvl w:val="1"/>
                <w:numId w:val="45"/>
              </w:numPr>
              <w:spacing w:after="0"/>
              <w:jc w:val="both"/>
              <w:rPr>
                <w:rFonts w:ascii="Arial" w:hAnsi="Arial" w:cs="Arial"/>
                <w:b/>
              </w:rPr>
            </w:pPr>
            <w:r w:rsidRPr="00870999">
              <w:rPr>
                <w:rFonts w:ascii="Arial" w:hAnsi="Arial" w:cs="Arial"/>
              </w:rPr>
              <w:t>Otras áreas incluidas en los inmuebles de la CSBP</w:t>
            </w:r>
          </w:p>
          <w:p w14:paraId="73773CB2" w14:textId="77777777" w:rsidR="00D2767B" w:rsidRPr="00870999" w:rsidRDefault="00D2767B" w:rsidP="00D2767B">
            <w:pPr>
              <w:pStyle w:val="Textoindependiente"/>
              <w:spacing w:after="0"/>
              <w:jc w:val="both"/>
              <w:rPr>
                <w:rFonts w:ascii="Arial" w:hAnsi="Arial" w:cs="Arial"/>
                <w:b/>
              </w:rPr>
            </w:pPr>
          </w:p>
          <w:p w14:paraId="4060678F" w14:textId="77777777" w:rsidR="00D2767B" w:rsidRPr="00870999" w:rsidRDefault="00D2767B" w:rsidP="00D2767B">
            <w:pPr>
              <w:pStyle w:val="Textoindependiente"/>
              <w:spacing w:after="0"/>
              <w:ind w:left="290"/>
              <w:rPr>
                <w:rFonts w:ascii="Arial" w:hAnsi="Arial" w:cs="Arial"/>
                <w:b/>
              </w:rPr>
            </w:pPr>
          </w:p>
        </w:tc>
      </w:tr>
      <w:tr w:rsidR="00D2767B" w:rsidRPr="00870999" w14:paraId="039AA91A" w14:textId="77777777" w:rsidTr="00E82193">
        <w:trPr>
          <w:trHeight w:val="564"/>
        </w:trPr>
        <w:tc>
          <w:tcPr>
            <w:tcW w:w="9214" w:type="dxa"/>
            <w:shd w:val="clear" w:color="auto" w:fill="BFBFBF" w:themeFill="background1" w:themeFillShade="BF"/>
            <w:vAlign w:val="center"/>
          </w:tcPr>
          <w:p w14:paraId="1CE7CC70"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 xml:space="preserve">G.2 TIPOS DE LIMPIEZA       </w:t>
            </w:r>
          </w:p>
        </w:tc>
      </w:tr>
      <w:tr w:rsidR="00D2767B" w:rsidRPr="00870999" w14:paraId="000C8325" w14:textId="77777777" w:rsidTr="00E82193">
        <w:trPr>
          <w:trHeight w:val="564"/>
        </w:trPr>
        <w:tc>
          <w:tcPr>
            <w:tcW w:w="9214" w:type="dxa"/>
            <w:shd w:val="clear" w:color="auto" w:fill="BFBFBF" w:themeFill="background1" w:themeFillShade="BF"/>
            <w:vAlign w:val="center"/>
          </w:tcPr>
          <w:p w14:paraId="5F55F7B3"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G.2.1. LIMPIEZA INTERNA DIARIA GENERAL</w:t>
            </w:r>
          </w:p>
        </w:tc>
      </w:tr>
      <w:tr w:rsidR="00D2767B" w:rsidRPr="00870999" w14:paraId="29019062" w14:textId="77777777" w:rsidTr="00E82193">
        <w:trPr>
          <w:trHeight w:val="564"/>
        </w:trPr>
        <w:tc>
          <w:tcPr>
            <w:tcW w:w="9214" w:type="dxa"/>
            <w:shd w:val="clear" w:color="auto" w:fill="FFFFFF"/>
          </w:tcPr>
          <w:p w14:paraId="7B0FD23E" w14:textId="77777777" w:rsidR="00D2767B" w:rsidRPr="00870999" w:rsidRDefault="00D2767B" w:rsidP="0012150B">
            <w:pPr>
              <w:pStyle w:val="Textoindependiente"/>
              <w:numPr>
                <w:ilvl w:val="0"/>
                <w:numId w:val="76"/>
              </w:numPr>
              <w:spacing w:after="0"/>
              <w:jc w:val="both"/>
              <w:rPr>
                <w:rFonts w:ascii="Arial" w:hAnsi="Arial" w:cs="Arial"/>
                <w:b/>
              </w:rPr>
            </w:pPr>
            <w:r w:rsidRPr="00870999">
              <w:rPr>
                <w:rFonts w:ascii="Arial" w:hAnsi="Arial" w:cs="Arial"/>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r>
      <w:tr w:rsidR="00D2767B" w:rsidRPr="00870999" w14:paraId="51BFAF96" w14:textId="77777777" w:rsidTr="00E82193">
        <w:trPr>
          <w:trHeight w:val="564"/>
        </w:trPr>
        <w:tc>
          <w:tcPr>
            <w:tcW w:w="9214" w:type="dxa"/>
            <w:shd w:val="clear" w:color="auto" w:fill="FFFFFF"/>
          </w:tcPr>
          <w:p w14:paraId="3C0CCA75" w14:textId="77777777" w:rsidR="00D2767B" w:rsidRPr="00870999" w:rsidRDefault="00D2767B" w:rsidP="0012150B">
            <w:pPr>
              <w:pStyle w:val="Textoindependiente"/>
              <w:numPr>
                <w:ilvl w:val="0"/>
                <w:numId w:val="76"/>
              </w:numPr>
              <w:spacing w:after="0"/>
              <w:jc w:val="both"/>
              <w:rPr>
                <w:rFonts w:ascii="Arial" w:hAnsi="Arial" w:cs="Arial"/>
                <w:b/>
              </w:rPr>
            </w:pPr>
            <w:r w:rsidRPr="00870999">
              <w:rPr>
                <w:rFonts w:ascii="Arial" w:hAnsi="Arial" w:cs="Arial"/>
              </w:rPr>
              <w:t>Realizar el ACOPIO de los Residuos según Normas Nacionales e Internacionales.</w:t>
            </w:r>
          </w:p>
        </w:tc>
      </w:tr>
      <w:tr w:rsidR="00D2767B" w:rsidRPr="00870999" w14:paraId="7CD21A40" w14:textId="77777777" w:rsidTr="00E82193">
        <w:trPr>
          <w:trHeight w:val="564"/>
        </w:trPr>
        <w:tc>
          <w:tcPr>
            <w:tcW w:w="9214" w:type="dxa"/>
            <w:shd w:val="clear" w:color="auto" w:fill="FFFFFF"/>
          </w:tcPr>
          <w:p w14:paraId="41BFF977" w14:textId="77777777" w:rsidR="00D2767B" w:rsidRPr="00870999" w:rsidRDefault="00D2767B" w:rsidP="0012150B">
            <w:pPr>
              <w:pStyle w:val="Textoindependiente"/>
              <w:numPr>
                <w:ilvl w:val="0"/>
                <w:numId w:val="47"/>
              </w:numPr>
              <w:spacing w:after="0"/>
              <w:jc w:val="both"/>
              <w:rPr>
                <w:rFonts w:ascii="Arial" w:hAnsi="Arial" w:cs="Arial"/>
                <w:b/>
              </w:rPr>
            </w:pPr>
            <w:r w:rsidRPr="00870999">
              <w:rPr>
                <w:rFonts w:ascii="Arial" w:hAnsi="Arial" w:cs="Arial"/>
              </w:rPr>
              <w:t>Clasificar, identificar y transportar al almacenamiento Intermedio y posteriormente al Almacenamiento Final, utilizando un carro de transporte.</w:t>
            </w:r>
          </w:p>
        </w:tc>
      </w:tr>
      <w:tr w:rsidR="00D2767B" w:rsidRPr="00870999" w14:paraId="50D9F967" w14:textId="77777777" w:rsidTr="00E82193">
        <w:trPr>
          <w:trHeight w:val="564"/>
        </w:trPr>
        <w:tc>
          <w:tcPr>
            <w:tcW w:w="9214" w:type="dxa"/>
            <w:shd w:val="clear" w:color="auto" w:fill="FFFFFF"/>
          </w:tcPr>
          <w:p w14:paraId="23460928"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horario y frecuencia debe respetarse a las normas institucionales.</w:t>
            </w:r>
          </w:p>
        </w:tc>
      </w:tr>
      <w:tr w:rsidR="00D2767B" w:rsidRPr="00870999" w14:paraId="599F33F2" w14:textId="77777777" w:rsidTr="00E82193">
        <w:trPr>
          <w:trHeight w:val="564"/>
        </w:trPr>
        <w:tc>
          <w:tcPr>
            <w:tcW w:w="9214" w:type="dxa"/>
            <w:shd w:val="clear" w:color="auto" w:fill="FFFFFF"/>
          </w:tcPr>
          <w:p w14:paraId="5541D542"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empresa  es  responsable   de la</w:t>
            </w:r>
            <w:r w:rsidR="005D76BC">
              <w:rPr>
                <w:rFonts w:ascii="Arial" w:hAnsi="Arial" w:cs="Arial"/>
                <w:b/>
                <w:u w:val="single"/>
              </w:rPr>
              <w:t xml:space="preserve"> dotación y cambio </w:t>
            </w:r>
            <w:r w:rsidRPr="00870999">
              <w:rPr>
                <w:rFonts w:ascii="Arial" w:hAnsi="Arial" w:cs="Arial"/>
              </w:rPr>
              <w:t>de  bolsas de residuos  negras</w:t>
            </w:r>
            <w:r w:rsidR="005D76BC">
              <w:rPr>
                <w:rFonts w:ascii="Arial" w:hAnsi="Arial" w:cs="Arial"/>
              </w:rPr>
              <w:t xml:space="preserve"> (3/4 del total del recipiente). Las bolsas</w:t>
            </w:r>
            <w:r w:rsidRPr="00870999">
              <w:rPr>
                <w:rFonts w:ascii="Arial" w:hAnsi="Arial" w:cs="Arial"/>
              </w:rPr>
              <w:t xml:space="preserve"> rojas</w:t>
            </w:r>
            <w:r w:rsidR="005D76BC">
              <w:rPr>
                <w:rFonts w:ascii="Arial" w:hAnsi="Arial" w:cs="Arial"/>
              </w:rPr>
              <w:t xml:space="preserve"> deberán cambiarse por turno de 12 horas (en base a requerimiento)</w:t>
            </w:r>
            <w:r w:rsidRPr="00870999">
              <w:rPr>
                <w:rFonts w:ascii="Arial" w:hAnsi="Arial" w:cs="Arial"/>
              </w:rPr>
              <w:t xml:space="preserve">  tanto  en  el  manejo primario,    los  cuales deben  ser  de  acuerdo   norma boliviana</w:t>
            </w:r>
            <w:r w:rsidR="005D76BC">
              <w:rPr>
                <w:rFonts w:ascii="Arial" w:hAnsi="Arial" w:cs="Arial"/>
              </w:rPr>
              <w:t xml:space="preserve"> </w:t>
            </w:r>
            <w:r w:rsidRPr="00870999">
              <w:rPr>
                <w:rFonts w:ascii="Arial" w:hAnsi="Arial" w:cs="Arial"/>
              </w:rPr>
              <w:t>y exigencia en las  evaluaciones  externas (</w:t>
            </w:r>
            <w:r w:rsidR="005D76BC">
              <w:rPr>
                <w:rFonts w:ascii="Arial" w:hAnsi="Arial" w:cs="Arial"/>
              </w:rPr>
              <w:t>esp</w:t>
            </w:r>
            <w:r w:rsidR="005D76BC" w:rsidRPr="00B937D3">
              <w:rPr>
                <w:rFonts w:ascii="Arial" w:hAnsi="Arial" w:cs="Arial"/>
              </w:rPr>
              <w:t>esor</w:t>
            </w:r>
            <w:r w:rsidRPr="00B937D3">
              <w:rPr>
                <w:rFonts w:ascii="Arial" w:hAnsi="Arial" w:cs="Arial"/>
              </w:rPr>
              <w:t xml:space="preserve">  </w:t>
            </w:r>
            <w:r w:rsidRPr="00870999">
              <w:rPr>
                <w:rFonts w:ascii="Arial" w:hAnsi="Arial" w:cs="Arial"/>
                <w:b/>
                <w:u w:val="single"/>
              </w:rPr>
              <w:t xml:space="preserve">de   </w:t>
            </w:r>
            <w:r w:rsidR="005D76BC">
              <w:rPr>
                <w:rFonts w:ascii="Arial" w:hAnsi="Arial" w:cs="Arial"/>
                <w:b/>
                <w:u w:val="single"/>
              </w:rPr>
              <w:t>9</w:t>
            </w:r>
            <w:r w:rsidRPr="00870999">
              <w:rPr>
                <w:rFonts w:ascii="Arial" w:hAnsi="Arial" w:cs="Arial"/>
                <w:b/>
                <w:u w:val="single"/>
              </w:rPr>
              <w:t>5  a  120  micrones).</w:t>
            </w:r>
          </w:p>
        </w:tc>
      </w:tr>
      <w:tr w:rsidR="00D2767B" w:rsidRPr="00870999" w14:paraId="3A03B124" w14:textId="77777777" w:rsidTr="00E82193">
        <w:trPr>
          <w:trHeight w:val="564"/>
        </w:trPr>
        <w:tc>
          <w:tcPr>
            <w:tcW w:w="9214" w:type="dxa"/>
            <w:shd w:val="clear" w:color="auto" w:fill="FFFFFF"/>
          </w:tcPr>
          <w:p w14:paraId="4B98A521" w14:textId="77777777" w:rsidR="00D2767B" w:rsidRPr="00B01B3B"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Aplicar la técnica apropiada según</w:t>
            </w:r>
            <w:r w:rsidR="00B01B3B">
              <w:rPr>
                <w:rFonts w:ascii="Arial" w:hAnsi="Arial" w:cs="Arial"/>
              </w:rPr>
              <w:t xml:space="preserve"> el tipo de procedimiento y bajo</w:t>
            </w:r>
            <w:r w:rsidRPr="00870999">
              <w:rPr>
                <w:rFonts w:ascii="Arial" w:hAnsi="Arial" w:cs="Arial"/>
              </w:rPr>
              <w:t xml:space="preserve"> Normas Nacionales e Internacio</w:t>
            </w:r>
            <w:r w:rsidR="00B01B3B">
              <w:rPr>
                <w:rFonts w:ascii="Arial" w:hAnsi="Arial" w:cs="Arial"/>
              </w:rPr>
              <w:t xml:space="preserve">nales, como es de limpiar, </w:t>
            </w:r>
            <w:r w:rsidR="00B01B3B" w:rsidRPr="00870999">
              <w:rPr>
                <w:rFonts w:ascii="Arial" w:hAnsi="Arial" w:cs="Arial"/>
              </w:rPr>
              <w:t>lavar y desinfectar paredes, con detergente y/o productos desinfectantes indicado</w:t>
            </w:r>
            <w:r w:rsidR="00B01B3B">
              <w:rPr>
                <w:rFonts w:ascii="Arial" w:hAnsi="Arial" w:cs="Arial"/>
              </w:rPr>
              <w:t>, Barrido húmedo con mopa y desinfección (utilizar maquina fregadora, cepilladora eléctrica en base a la superficie a limpiar), e</w:t>
            </w:r>
            <w:r w:rsidRPr="00B01B3B">
              <w:rPr>
                <w:rFonts w:ascii="Arial" w:hAnsi="Arial" w:cs="Arial"/>
              </w:rPr>
              <w:t>ncerar</w:t>
            </w:r>
            <w:r w:rsidR="00B01B3B">
              <w:rPr>
                <w:rFonts w:ascii="Arial" w:hAnsi="Arial" w:cs="Arial"/>
              </w:rPr>
              <w:t xml:space="preserve"> en cada limpieza del ambiente, </w:t>
            </w:r>
            <w:r w:rsidRPr="00B01B3B">
              <w:rPr>
                <w:rFonts w:ascii="Arial" w:hAnsi="Arial" w:cs="Arial"/>
              </w:rPr>
              <w:t>etc.</w:t>
            </w:r>
          </w:p>
        </w:tc>
      </w:tr>
      <w:tr w:rsidR="00D2767B" w:rsidRPr="00870999" w14:paraId="0E1BAD7F" w14:textId="77777777" w:rsidTr="00E82193">
        <w:trPr>
          <w:trHeight w:val="564"/>
        </w:trPr>
        <w:tc>
          <w:tcPr>
            <w:tcW w:w="9214" w:type="dxa"/>
            <w:shd w:val="clear" w:color="auto" w:fill="FFFFFF"/>
          </w:tcPr>
          <w:p w14:paraId="3AAF76DD"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lang w:val="es-ES_tradnl"/>
              </w:rPr>
            </w:pPr>
            <w:r w:rsidRPr="00870999">
              <w:rPr>
                <w:rFonts w:ascii="Arial" w:hAnsi="Arial" w:cs="Arial"/>
                <w:lang w:val="es-ES_tradnl"/>
              </w:rPr>
              <w:t xml:space="preserve">Recojo, transporte y desecho de </w:t>
            </w:r>
            <w:r w:rsidR="00251D27">
              <w:rPr>
                <w:rFonts w:ascii="Arial" w:hAnsi="Arial" w:cs="Arial"/>
                <w:lang w:val="es-ES_tradnl"/>
              </w:rPr>
              <w:t>residuos</w:t>
            </w:r>
            <w:r w:rsidRPr="00870999">
              <w:rPr>
                <w:rFonts w:ascii="Arial" w:hAnsi="Arial" w:cs="Arial"/>
                <w:lang w:val="es-ES_tradnl"/>
              </w:rPr>
              <w:t>:</w:t>
            </w:r>
          </w:p>
          <w:p w14:paraId="786FCC61" w14:textId="77777777" w:rsidR="00D2767B" w:rsidRPr="00870999" w:rsidRDefault="00D2767B" w:rsidP="00D2767B">
            <w:pPr>
              <w:pStyle w:val="Prrafodelista"/>
              <w:spacing w:after="0" w:line="240" w:lineRule="auto"/>
              <w:ind w:left="308"/>
              <w:jc w:val="both"/>
              <w:rPr>
                <w:rFonts w:ascii="Arial" w:hAnsi="Arial" w:cs="Arial"/>
                <w:lang w:val="es-ES_tradnl"/>
              </w:rPr>
            </w:pPr>
            <w:r w:rsidRPr="00870999">
              <w:rPr>
                <w:rFonts w:ascii="Arial" w:hAnsi="Arial" w:cs="Arial"/>
                <w:lang w:val="es-ES_tradnl"/>
              </w:rPr>
              <w:t>Se realizara en forma separada:</w:t>
            </w:r>
          </w:p>
          <w:p w14:paraId="7400AC1B"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material de uso médico y punzo cortantes en contenedores de plástico. </w:t>
            </w:r>
          </w:p>
          <w:p w14:paraId="58D78636"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comunes en bolsas de plástico color negras.</w:t>
            </w:r>
          </w:p>
          <w:p w14:paraId="5F44AFF0"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Desecho de residuo patógena en bolsas de plástico color rojas.</w:t>
            </w:r>
          </w:p>
          <w:p w14:paraId="691E80B9"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w:t>
            </w:r>
            <w:r w:rsidR="00251D27" w:rsidRPr="00870999">
              <w:rPr>
                <w:rFonts w:ascii="Arial" w:hAnsi="Arial" w:cs="Arial"/>
                <w:lang w:val="es-ES_tradnl"/>
              </w:rPr>
              <w:t>Residuos especiales en cajas rotuladas con color azul.</w:t>
            </w:r>
          </w:p>
          <w:p w14:paraId="523D20AF" w14:textId="77777777" w:rsidR="00D2767B" w:rsidRPr="00870999" w:rsidRDefault="00D2767B" w:rsidP="0012150B">
            <w:pPr>
              <w:pStyle w:val="Prrafodelista"/>
              <w:numPr>
                <w:ilvl w:val="0"/>
                <w:numId w:val="48"/>
              </w:numPr>
              <w:spacing w:after="0" w:line="240" w:lineRule="auto"/>
              <w:ind w:left="639" w:hanging="331"/>
              <w:jc w:val="both"/>
              <w:rPr>
                <w:rFonts w:ascii="Arial" w:hAnsi="Arial" w:cs="Arial"/>
                <w:lang w:val="es-ES_tradnl"/>
              </w:rPr>
            </w:pPr>
            <w:r w:rsidRPr="00870999">
              <w:rPr>
                <w:rFonts w:ascii="Arial" w:hAnsi="Arial" w:cs="Arial"/>
                <w:lang w:val="es-ES_tradnl"/>
              </w:rPr>
              <w:t>Desecho de acopio de pilas y baterías</w:t>
            </w:r>
            <w:r w:rsidR="00251D27">
              <w:rPr>
                <w:rFonts w:ascii="Arial" w:hAnsi="Arial" w:cs="Arial"/>
                <w:lang w:val="es-ES_tradnl"/>
              </w:rPr>
              <w:t xml:space="preserve"> en contenedores de plástico rígido</w:t>
            </w:r>
            <w:r w:rsidRPr="00870999">
              <w:rPr>
                <w:rFonts w:ascii="Arial" w:hAnsi="Arial" w:cs="Arial"/>
                <w:lang w:val="es-ES_tradnl"/>
              </w:rPr>
              <w:t>.</w:t>
            </w:r>
          </w:p>
        </w:tc>
      </w:tr>
      <w:tr w:rsidR="00D2767B" w:rsidRPr="00870999" w14:paraId="4364FFBD" w14:textId="77777777" w:rsidTr="00E82193">
        <w:trPr>
          <w:trHeight w:val="564"/>
        </w:trPr>
        <w:tc>
          <w:tcPr>
            <w:tcW w:w="9214" w:type="dxa"/>
            <w:shd w:val="clear" w:color="auto" w:fill="FFFFFF"/>
          </w:tcPr>
          <w:p w14:paraId="56DBA565" w14:textId="77777777" w:rsidR="00D2767B" w:rsidRPr="00870999" w:rsidRDefault="00AA020E" w:rsidP="0012150B">
            <w:pPr>
              <w:pStyle w:val="Textoindependiente"/>
              <w:numPr>
                <w:ilvl w:val="0"/>
                <w:numId w:val="47"/>
              </w:numPr>
              <w:tabs>
                <w:tab w:val="clear" w:pos="720"/>
                <w:tab w:val="num" w:pos="290"/>
              </w:tabs>
              <w:spacing w:after="0"/>
              <w:ind w:left="290" w:hanging="290"/>
              <w:jc w:val="both"/>
              <w:rPr>
                <w:rFonts w:ascii="Arial" w:hAnsi="Arial" w:cs="Arial"/>
                <w:b/>
              </w:rPr>
            </w:pPr>
            <w:r>
              <w:rPr>
                <w:rFonts w:ascii="Arial" w:hAnsi="Arial" w:cs="Arial"/>
              </w:rPr>
              <w:t xml:space="preserve">La </w:t>
            </w:r>
            <w:r w:rsidR="00D2767B" w:rsidRPr="00870999">
              <w:rPr>
                <w:rFonts w:ascii="Arial" w:hAnsi="Arial" w:cs="Arial"/>
              </w:rPr>
              <w:t xml:space="preserve">limpieza, debe efectuarse en todo mueble de oficina: de madera, metal, vidrio, etc. (escritorios, </w:t>
            </w:r>
            <w:proofErr w:type="spellStart"/>
            <w:r w:rsidR="00D2767B" w:rsidRPr="00870999">
              <w:rPr>
                <w:rFonts w:ascii="Arial" w:hAnsi="Arial" w:cs="Arial"/>
              </w:rPr>
              <w:t>credenzas</w:t>
            </w:r>
            <w:proofErr w:type="spellEnd"/>
            <w:r w:rsidR="00D2767B" w:rsidRPr="00870999">
              <w:rPr>
                <w:rFonts w:ascii="Arial" w:hAnsi="Arial" w:cs="Arial"/>
              </w:rPr>
              <w:t xml:space="preserve">, estantes, </w:t>
            </w:r>
            <w:proofErr w:type="spellStart"/>
            <w:r w:rsidR="00D2767B" w:rsidRPr="00870999">
              <w:rPr>
                <w:rFonts w:ascii="Arial" w:hAnsi="Arial" w:cs="Arial"/>
              </w:rPr>
              <w:t>gaveteros</w:t>
            </w:r>
            <w:proofErr w:type="spellEnd"/>
            <w:r w:rsidR="00D2767B" w:rsidRPr="00870999">
              <w:rPr>
                <w:rFonts w:ascii="Arial" w:hAnsi="Arial" w:cs="Arial"/>
              </w:rPr>
              <w:t>, mesas, etc.) con productos apropiados para cada material que aseguren la adecuada conservación de los mismos.</w:t>
            </w:r>
            <w:r w:rsidR="00D2767B" w:rsidRPr="00870999">
              <w:rPr>
                <w:rFonts w:ascii="Arial" w:hAnsi="Arial" w:cs="Arial"/>
                <w:bCs/>
              </w:rPr>
              <w:t xml:space="preserve"> </w:t>
            </w:r>
            <w:r w:rsidR="00D2767B" w:rsidRPr="00870999">
              <w:rPr>
                <w:rFonts w:ascii="Arial" w:hAnsi="Arial" w:cs="Arial"/>
              </w:rPr>
              <w:t xml:space="preserve">                                                             </w:t>
            </w:r>
          </w:p>
        </w:tc>
      </w:tr>
      <w:tr w:rsidR="00D2767B" w:rsidRPr="00870999" w14:paraId="50BEF816" w14:textId="77777777" w:rsidTr="00E82193">
        <w:trPr>
          <w:trHeight w:val="564"/>
        </w:trPr>
        <w:tc>
          <w:tcPr>
            <w:tcW w:w="9214" w:type="dxa"/>
            <w:shd w:val="clear" w:color="auto" w:fill="FFFFFF"/>
          </w:tcPr>
          <w:p w14:paraId="14B3CCA8"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aspirado de alfombras consistirá en el retirado de polvo acumulado, basura, grapas, clips, etc.</w:t>
            </w:r>
          </w:p>
        </w:tc>
      </w:tr>
      <w:tr w:rsidR="00D2767B" w:rsidRPr="00870999" w14:paraId="40F86165" w14:textId="77777777" w:rsidTr="00E82193">
        <w:trPr>
          <w:trHeight w:val="564"/>
        </w:trPr>
        <w:tc>
          <w:tcPr>
            <w:tcW w:w="9214" w:type="dxa"/>
            <w:shd w:val="clear" w:color="auto" w:fill="FFFFFF"/>
          </w:tcPr>
          <w:p w14:paraId="49404087"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pisos y gradas de vinilo, cerámica, mármol y otros, debe realizarse con limpiador concentrado con agentes alcalinos y desengrasantes.</w:t>
            </w:r>
          </w:p>
        </w:tc>
      </w:tr>
      <w:tr w:rsidR="00D2767B" w:rsidRPr="00870999" w14:paraId="5E07200F" w14:textId="77777777" w:rsidTr="00E82193">
        <w:trPr>
          <w:trHeight w:val="564"/>
        </w:trPr>
        <w:tc>
          <w:tcPr>
            <w:tcW w:w="9214" w:type="dxa"/>
            <w:shd w:val="clear" w:color="auto" w:fill="FFFFFF"/>
          </w:tcPr>
          <w:p w14:paraId="13BD3E2E"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El </w:t>
            </w:r>
            <w:proofErr w:type="spellStart"/>
            <w:r w:rsidRPr="00870999">
              <w:rPr>
                <w:rFonts w:ascii="Arial" w:hAnsi="Arial" w:cs="Arial"/>
              </w:rPr>
              <w:t>viruteado</w:t>
            </w:r>
            <w:proofErr w:type="spellEnd"/>
            <w:r w:rsidRPr="00870999">
              <w:rPr>
                <w:rFonts w:ascii="Arial" w:hAnsi="Arial" w:cs="Arial"/>
              </w:rPr>
              <w:t xml:space="preserve"> y encerado de pisos de </w:t>
            </w:r>
            <w:proofErr w:type="spellStart"/>
            <w:r w:rsidRPr="00870999">
              <w:rPr>
                <w:rFonts w:ascii="Arial" w:hAnsi="Arial" w:cs="Arial"/>
              </w:rPr>
              <w:t>parket</w:t>
            </w:r>
            <w:proofErr w:type="spellEnd"/>
            <w:r w:rsidRPr="00870999">
              <w:rPr>
                <w:rFonts w:ascii="Arial" w:hAnsi="Arial" w:cs="Arial"/>
              </w:rPr>
              <w:t xml:space="preserve">, gradas y otros de madera, debe realizarse con maquinaria industrial y productos de alto tráfico. </w:t>
            </w:r>
          </w:p>
        </w:tc>
      </w:tr>
      <w:tr w:rsidR="00D2767B" w:rsidRPr="00870999" w14:paraId="256507D4" w14:textId="77777777" w:rsidTr="00E82193">
        <w:trPr>
          <w:trHeight w:val="564"/>
        </w:trPr>
        <w:tc>
          <w:tcPr>
            <w:tcW w:w="9214" w:type="dxa"/>
            <w:shd w:val="clear" w:color="auto" w:fill="FFFFFF"/>
          </w:tcPr>
          <w:p w14:paraId="5265C5E0" w14:textId="0FD0A3C3"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mamparas</w:t>
            </w:r>
            <w:r w:rsidR="00AA7FA9">
              <w:rPr>
                <w:rFonts w:ascii="Arial" w:hAnsi="Arial" w:cs="Arial"/>
              </w:rPr>
              <w:t xml:space="preserve"> plegables</w:t>
            </w:r>
            <w:r w:rsidRPr="00870999">
              <w:rPr>
                <w:rFonts w:ascii="Arial" w:hAnsi="Arial" w:cs="Arial"/>
              </w:rPr>
              <w:t xml:space="preserve"> debe realizarse con productos adecuados para evita</w:t>
            </w:r>
            <w:r w:rsidR="00AA7FA9">
              <w:rPr>
                <w:rFonts w:ascii="Arial" w:hAnsi="Arial" w:cs="Arial"/>
              </w:rPr>
              <w:t>r daños a los bienes</w:t>
            </w:r>
            <w:r w:rsidRPr="00870999">
              <w:rPr>
                <w:rFonts w:ascii="Arial" w:hAnsi="Arial" w:cs="Arial"/>
              </w:rPr>
              <w:t xml:space="preserve">. </w:t>
            </w:r>
          </w:p>
        </w:tc>
      </w:tr>
      <w:tr w:rsidR="00D2767B" w:rsidRPr="00870999" w14:paraId="44FE4C1C" w14:textId="77777777" w:rsidTr="00E82193">
        <w:trPr>
          <w:trHeight w:val="564"/>
        </w:trPr>
        <w:tc>
          <w:tcPr>
            <w:tcW w:w="9214" w:type="dxa"/>
            <w:shd w:val="clear" w:color="auto" w:fill="FFFFFF"/>
          </w:tcPr>
          <w:p w14:paraId="2FEA279C"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mamparas de vidrio</w:t>
            </w:r>
            <w:r w:rsidR="00C05D54">
              <w:rPr>
                <w:rFonts w:ascii="Arial" w:hAnsi="Arial" w:cs="Arial"/>
              </w:rPr>
              <w:t>, acrílico y PVC</w:t>
            </w:r>
            <w:r w:rsidRPr="00870999">
              <w:rPr>
                <w:rFonts w:ascii="Arial" w:hAnsi="Arial" w:cs="Arial"/>
              </w:rPr>
              <w:t xml:space="preserve"> con marco de aluminio deberá realizarse con productos adecuados para vidrio y aluminio. </w:t>
            </w:r>
          </w:p>
        </w:tc>
      </w:tr>
      <w:tr w:rsidR="00D2767B" w:rsidRPr="00870999" w14:paraId="1702BECC" w14:textId="77777777" w:rsidTr="00E82193">
        <w:trPr>
          <w:trHeight w:val="564"/>
        </w:trPr>
        <w:tc>
          <w:tcPr>
            <w:tcW w:w="9214" w:type="dxa"/>
            <w:shd w:val="clear" w:color="auto" w:fill="FFFFFF"/>
          </w:tcPr>
          <w:p w14:paraId="6ABAB01A"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desempolvado de cuadros, muros, sócalos, cielos rasos, ductos de ventilación y de calefacción, debe realizarse con plumeros o materiales adecuados para cada lugar.</w:t>
            </w:r>
          </w:p>
        </w:tc>
      </w:tr>
      <w:tr w:rsidR="00D2767B" w:rsidRPr="00870999" w14:paraId="41BFB18F" w14:textId="77777777" w:rsidTr="00E82193">
        <w:trPr>
          <w:trHeight w:val="564"/>
        </w:trPr>
        <w:tc>
          <w:tcPr>
            <w:tcW w:w="9214" w:type="dxa"/>
            <w:shd w:val="clear" w:color="auto" w:fill="FFFFFF"/>
          </w:tcPr>
          <w:p w14:paraId="5F5E5A6B"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r>
      <w:tr w:rsidR="00D2767B" w:rsidRPr="00870999" w14:paraId="3FB9EDAE" w14:textId="77777777" w:rsidTr="00E82193">
        <w:trPr>
          <w:trHeight w:val="564"/>
        </w:trPr>
        <w:tc>
          <w:tcPr>
            <w:tcW w:w="9214" w:type="dxa"/>
            <w:shd w:val="clear" w:color="auto" w:fill="FFFFFF"/>
          </w:tcPr>
          <w:p w14:paraId="720B89FF"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w:t>
            </w:r>
            <w:r w:rsidR="00C05D54" w:rsidRPr="00870999">
              <w:rPr>
                <w:rFonts w:ascii="Arial" w:hAnsi="Arial" w:cs="Arial"/>
              </w:rPr>
              <w:t>desinfecciones de teléfonos, calculadoras, fotocopiadoras</w:t>
            </w:r>
            <w:r w:rsidRPr="00870999">
              <w:rPr>
                <w:rFonts w:ascii="Arial" w:hAnsi="Arial" w:cs="Arial"/>
              </w:rPr>
              <w:t xml:space="preserve">, </w:t>
            </w:r>
            <w:r w:rsidR="00BD74E7">
              <w:rPr>
                <w:rFonts w:ascii="Arial" w:hAnsi="Arial" w:cs="Arial"/>
              </w:rPr>
              <w:t>recipiente de residuos</w:t>
            </w:r>
            <w:r w:rsidRPr="00870999">
              <w:rPr>
                <w:rFonts w:ascii="Arial" w:hAnsi="Arial" w:cs="Arial"/>
              </w:rPr>
              <w:t xml:space="preserve">, etc. debe realizarse con productos especiales de calidad para este tipo de equipos para evitar daños a los bienes. </w:t>
            </w:r>
          </w:p>
        </w:tc>
      </w:tr>
      <w:tr w:rsidR="00D2767B" w:rsidRPr="00870999" w14:paraId="5C3B9616" w14:textId="77777777" w:rsidTr="00E82193">
        <w:trPr>
          <w:trHeight w:val="564"/>
        </w:trPr>
        <w:tc>
          <w:tcPr>
            <w:tcW w:w="9214" w:type="dxa"/>
            <w:shd w:val="clear" w:color="auto" w:fill="FFFFFF"/>
          </w:tcPr>
          <w:p w14:paraId="5ADFF15E"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desinfección de equipos de computación e impresoras, debe realizarse con productos especiales de calidad para este tipo de materiales, </w:t>
            </w:r>
            <w:r w:rsidRPr="00870999">
              <w:rPr>
                <w:rFonts w:ascii="Arial" w:hAnsi="Arial" w:cs="Arial"/>
                <w:u w:val="single"/>
              </w:rPr>
              <w:t>quedando prohibida la limpieza de monitores planos para evitar daños a los  bienes</w:t>
            </w:r>
            <w:r w:rsidRPr="00870999">
              <w:rPr>
                <w:rFonts w:ascii="Arial" w:hAnsi="Arial" w:cs="Arial"/>
              </w:rPr>
              <w:t xml:space="preserve">.   </w:t>
            </w:r>
          </w:p>
        </w:tc>
      </w:tr>
      <w:tr w:rsidR="00D2767B" w:rsidRPr="00870999" w14:paraId="2BB809E4" w14:textId="77777777" w:rsidTr="00E82193">
        <w:trPr>
          <w:trHeight w:val="564"/>
        </w:trPr>
        <w:tc>
          <w:tcPr>
            <w:tcW w:w="9214" w:type="dxa"/>
            <w:shd w:val="clear" w:color="auto" w:fill="FFFFFF"/>
          </w:tcPr>
          <w:p w14:paraId="74F9BC41"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tomacorrientes sobrepuestos, debe realizarse con el estricto cuidado.</w:t>
            </w:r>
          </w:p>
        </w:tc>
      </w:tr>
      <w:tr w:rsidR="00D2767B" w:rsidRPr="00870999" w14:paraId="5EC8F8DC" w14:textId="77777777" w:rsidTr="00E82193">
        <w:trPr>
          <w:trHeight w:val="564"/>
        </w:trPr>
        <w:tc>
          <w:tcPr>
            <w:tcW w:w="9214" w:type="dxa"/>
            <w:shd w:val="clear" w:color="auto" w:fill="FFFFFF"/>
          </w:tcPr>
          <w:p w14:paraId="4E604878"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Para la limpieza de ascensor se deberá utilizar vaselina líquida en  paredes de acero inoxidable y </w:t>
            </w:r>
            <w:r w:rsidR="00C05D54">
              <w:rPr>
                <w:rFonts w:ascii="Arial" w:hAnsi="Arial" w:cs="Arial"/>
              </w:rPr>
              <w:t xml:space="preserve">vidrio con </w:t>
            </w:r>
            <w:r w:rsidRPr="00870999">
              <w:rPr>
                <w:rFonts w:ascii="Arial" w:hAnsi="Arial" w:cs="Arial"/>
              </w:rPr>
              <w:t>pro</w:t>
            </w:r>
            <w:r w:rsidR="00C05D54">
              <w:rPr>
                <w:rFonts w:ascii="Arial" w:hAnsi="Arial" w:cs="Arial"/>
              </w:rPr>
              <w:t>ductos apropiados</w:t>
            </w:r>
            <w:r w:rsidRPr="00870999">
              <w:rPr>
                <w:rFonts w:ascii="Arial" w:hAnsi="Arial" w:cs="Arial"/>
              </w:rPr>
              <w:t xml:space="preserve">. </w:t>
            </w:r>
          </w:p>
        </w:tc>
      </w:tr>
      <w:tr w:rsidR="00D2767B" w:rsidRPr="00870999" w14:paraId="1EC840B3" w14:textId="77777777" w:rsidTr="00E82193">
        <w:trPr>
          <w:trHeight w:val="564"/>
        </w:trPr>
        <w:tc>
          <w:tcPr>
            <w:tcW w:w="9214" w:type="dxa"/>
            <w:shd w:val="clear" w:color="auto" w:fill="FFFFFF"/>
          </w:tcPr>
          <w:p w14:paraId="5F0004E2"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limpieza de barandas y pasamanos debe realizarse con material y productos apropiados para este trabajo.</w:t>
            </w:r>
          </w:p>
        </w:tc>
      </w:tr>
      <w:tr w:rsidR="00D2767B" w:rsidRPr="00870999" w14:paraId="196F8DD0" w14:textId="77777777" w:rsidTr="00E82193">
        <w:trPr>
          <w:trHeight w:val="564"/>
        </w:trPr>
        <w:tc>
          <w:tcPr>
            <w:tcW w:w="9214" w:type="dxa"/>
            <w:shd w:val="clear" w:color="auto" w:fill="FFFFFF"/>
          </w:tcPr>
          <w:p w14:paraId="0366CA67"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El lavado y barrido general de áreas de cemento y estacionamientos debe realizarse con material adecuado.</w:t>
            </w:r>
          </w:p>
        </w:tc>
      </w:tr>
      <w:tr w:rsidR="00D2767B" w:rsidRPr="00870999" w14:paraId="06172EAB" w14:textId="77777777" w:rsidTr="00E82193">
        <w:trPr>
          <w:trHeight w:val="564"/>
        </w:trPr>
        <w:tc>
          <w:tcPr>
            <w:tcW w:w="9214" w:type="dxa"/>
            <w:shd w:val="clear" w:color="auto" w:fill="FFFFFF"/>
          </w:tcPr>
          <w:p w14:paraId="67A02779"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r>
      <w:tr w:rsidR="00D2767B" w:rsidRPr="00870999" w14:paraId="5EBC0D90" w14:textId="77777777" w:rsidTr="00E82193">
        <w:trPr>
          <w:trHeight w:val="564"/>
        </w:trPr>
        <w:tc>
          <w:tcPr>
            <w:tcW w:w="9214" w:type="dxa"/>
            <w:shd w:val="clear" w:color="auto" w:fill="FFFFFF"/>
          </w:tcPr>
          <w:p w14:paraId="42660434" w14:textId="77777777" w:rsidR="00D2767B" w:rsidRPr="00870999" w:rsidRDefault="00D2767B"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 xml:space="preserve">La empresa deberá designar personal capacitado para efectuar labores de retiro y traslado de todo tipo de desechos; para su posterior </w:t>
            </w:r>
            <w:r w:rsidR="003B3E96">
              <w:rPr>
                <w:rFonts w:ascii="Arial" w:hAnsi="Arial" w:cs="Arial"/>
              </w:rPr>
              <w:t>recojo por el carro del</w:t>
            </w:r>
            <w:r w:rsidRPr="00870999">
              <w:rPr>
                <w:rFonts w:ascii="Arial" w:hAnsi="Arial" w:cs="Arial"/>
              </w:rPr>
              <w:t xml:space="preserve"> Municip</w:t>
            </w:r>
            <w:r w:rsidR="003B3E96">
              <w:rPr>
                <w:rFonts w:ascii="Arial" w:hAnsi="Arial" w:cs="Arial"/>
              </w:rPr>
              <w:t>io</w:t>
            </w:r>
            <w:r w:rsidRPr="00870999">
              <w:rPr>
                <w:rFonts w:ascii="Arial" w:hAnsi="Arial" w:cs="Arial"/>
              </w:rPr>
              <w:t>.</w:t>
            </w:r>
          </w:p>
        </w:tc>
      </w:tr>
      <w:tr w:rsidR="00D2767B" w:rsidRPr="00870999" w14:paraId="014F64FE" w14:textId="77777777" w:rsidTr="00E82193">
        <w:trPr>
          <w:trHeight w:val="564"/>
        </w:trPr>
        <w:tc>
          <w:tcPr>
            <w:tcW w:w="9214" w:type="dxa"/>
            <w:shd w:val="clear" w:color="auto" w:fill="FFFFFF"/>
          </w:tcPr>
          <w:p w14:paraId="6F6142DF" w14:textId="77777777" w:rsidR="00D2767B" w:rsidRPr="00870999" w:rsidRDefault="00443B2F"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La desodorización de oficinas y áreas de circulación debe realizarse las veces que el Fiscal del Servicio considere necesario durante el día con ambientador en spray o líquido.</w:t>
            </w:r>
          </w:p>
        </w:tc>
      </w:tr>
      <w:tr w:rsidR="00D2767B" w:rsidRPr="00870999" w14:paraId="471A6263" w14:textId="77777777" w:rsidTr="00E82193">
        <w:trPr>
          <w:trHeight w:val="564"/>
        </w:trPr>
        <w:tc>
          <w:tcPr>
            <w:tcW w:w="9214" w:type="dxa"/>
            <w:shd w:val="clear" w:color="auto" w:fill="FFFFFF"/>
          </w:tcPr>
          <w:p w14:paraId="5DE2210A" w14:textId="77777777" w:rsidR="00D2767B" w:rsidRPr="00870999" w:rsidRDefault="00443B2F" w:rsidP="0012150B">
            <w:pPr>
              <w:pStyle w:val="Textoindependiente"/>
              <w:numPr>
                <w:ilvl w:val="0"/>
                <w:numId w:val="47"/>
              </w:numPr>
              <w:tabs>
                <w:tab w:val="clear" w:pos="720"/>
                <w:tab w:val="num" w:pos="290"/>
              </w:tabs>
              <w:spacing w:after="0"/>
              <w:ind w:left="290" w:hanging="290"/>
              <w:jc w:val="both"/>
              <w:rPr>
                <w:rFonts w:ascii="Arial" w:hAnsi="Arial" w:cs="Arial"/>
                <w:b/>
              </w:rPr>
            </w:pPr>
            <w:r w:rsidRPr="00870999">
              <w:rPr>
                <w:rFonts w:ascii="Arial" w:hAnsi="Arial" w:cs="Arial"/>
              </w:rPr>
              <w:t>Otros servicios de limpieza extraordinarios en ambientes y dependencias de la CSBP. Se realizarán a requerimiento verbal del Fiscal de Servicio.</w:t>
            </w:r>
          </w:p>
        </w:tc>
      </w:tr>
      <w:tr w:rsidR="00D2767B" w:rsidRPr="00870999" w14:paraId="7C1457B4" w14:textId="77777777" w:rsidTr="00E82193">
        <w:trPr>
          <w:trHeight w:val="564"/>
        </w:trPr>
        <w:tc>
          <w:tcPr>
            <w:tcW w:w="9214" w:type="dxa"/>
            <w:shd w:val="clear" w:color="auto" w:fill="BFBFBF" w:themeFill="background1" w:themeFillShade="BF"/>
            <w:vAlign w:val="center"/>
          </w:tcPr>
          <w:p w14:paraId="5A3D4887"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G.2.2  LIMPIEZA INTERNA PERIÓDICA</w:t>
            </w:r>
          </w:p>
        </w:tc>
      </w:tr>
      <w:tr w:rsidR="00D2767B" w:rsidRPr="00870999" w14:paraId="7521249A" w14:textId="77777777" w:rsidTr="00E82193">
        <w:trPr>
          <w:trHeight w:val="564"/>
        </w:trPr>
        <w:tc>
          <w:tcPr>
            <w:tcW w:w="9214" w:type="dxa"/>
            <w:shd w:val="clear" w:color="auto" w:fill="FFFFFF"/>
          </w:tcPr>
          <w:p w14:paraId="33758D7A" w14:textId="77777777" w:rsidR="00D2767B" w:rsidRPr="00BB00F3" w:rsidRDefault="00D2767B" w:rsidP="00186AFB">
            <w:pPr>
              <w:pStyle w:val="Ttulo1"/>
              <w:numPr>
                <w:ilvl w:val="0"/>
                <w:numId w:val="0"/>
              </w:numPr>
              <w:ind w:left="411"/>
              <w:rPr>
                <w:rFonts w:cs="Arial"/>
                <w:b w:val="0"/>
              </w:rPr>
            </w:pPr>
            <w:r w:rsidRPr="00BB00F3">
              <w:rPr>
                <w:b w:val="0"/>
              </w:rPr>
              <w:t>La limpieza semanal profunda de ambientes se l</w:t>
            </w:r>
            <w:r w:rsidR="00637E9E" w:rsidRPr="00BB00F3">
              <w:rPr>
                <w:b w:val="0"/>
              </w:rPr>
              <w:t>levará a cabo según cronograma</w:t>
            </w:r>
            <w:r w:rsidR="00BB00F3" w:rsidRPr="00BB00F3">
              <w:rPr>
                <w:b w:val="0"/>
              </w:rPr>
              <w:t xml:space="preserve"> </w:t>
            </w:r>
            <w:r w:rsidRPr="00BB00F3">
              <w:rPr>
                <w:rFonts w:cs="Arial"/>
                <w:b w:val="0"/>
              </w:rPr>
              <w:t>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00BB00F3">
              <w:rPr>
                <w:rFonts w:cs="Arial"/>
                <w:b w:val="0"/>
              </w:rPr>
              <w:t xml:space="preserve"> (el agente deberá presentar una lista de verificación, adjuntando su informe mensual, presentándolo al Fiscal de servicio)</w:t>
            </w:r>
            <w:r w:rsidRPr="00BB00F3">
              <w:rPr>
                <w:rFonts w:cs="Arial"/>
                <w:b w:val="0"/>
              </w:rPr>
              <w:t>.</w:t>
            </w:r>
          </w:p>
          <w:p w14:paraId="3FC1492D" w14:textId="77777777" w:rsidR="00D2767B" w:rsidRPr="00870999" w:rsidRDefault="00D2767B" w:rsidP="00637E9E">
            <w:pPr>
              <w:pStyle w:val="Ttulo1"/>
              <w:numPr>
                <w:ilvl w:val="0"/>
                <w:numId w:val="0"/>
              </w:numPr>
              <w:ind w:left="411"/>
              <w:rPr>
                <w:rFonts w:cs="Arial"/>
              </w:rPr>
            </w:pPr>
            <w:r w:rsidRPr="00637E9E">
              <w:rPr>
                <w:rFonts w:cs="Arial"/>
                <w:b w:val="0"/>
              </w:rPr>
              <w:t>Esta limpieza deberá realizarse con maquinaria, productos y materiales adecuados para evitar daños a los bienes.</w:t>
            </w:r>
          </w:p>
        </w:tc>
      </w:tr>
      <w:tr w:rsidR="00D2767B" w:rsidRPr="00870999" w14:paraId="1B6BDAD1" w14:textId="77777777" w:rsidTr="00E82193">
        <w:trPr>
          <w:trHeight w:val="564"/>
        </w:trPr>
        <w:tc>
          <w:tcPr>
            <w:tcW w:w="9214" w:type="dxa"/>
            <w:shd w:val="clear" w:color="auto" w:fill="FFFFFF"/>
          </w:tcPr>
          <w:p w14:paraId="13861F4F" w14:textId="77777777" w:rsidR="00D2767B" w:rsidRPr="00637E9E" w:rsidRDefault="00D2767B" w:rsidP="00637E9E">
            <w:pPr>
              <w:pStyle w:val="Ttulo1"/>
              <w:rPr>
                <w:b w:val="0"/>
              </w:rPr>
            </w:pPr>
            <w:r w:rsidRPr="00637E9E">
              <w:rPr>
                <w:b w:val="0"/>
              </w:rPr>
              <w:t xml:space="preserve">Lavado a mano de Banderas nacionales y departamentales de la CSBP, con productos especiales de limpieza. El servicio debe ser atendido el segundo y cuarto trimestre del año sin causar daño a los bienes. </w:t>
            </w:r>
          </w:p>
        </w:tc>
      </w:tr>
      <w:tr w:rsidR="00D2767B" w:rsidRPr="00870999" w14:paraId="4F95264E" w14:textId="77777777" w:rsidTr="00E82193">
        <w:trPr>
          <w:trHeight w:val="564"/>
        </w:trPr>
        <w:tc>
          <w:tcPr>
            <w:tcW w:w="9214" w:type="dxa"/>
            <w:shd w:val="clear" w:color="auto" w:fill="FFFFFF"/>
          </w:tcPr>
          <w:p w14:paraId="13B6317C" w14:textId="77777777" w:rsidR="00D2767B" w:rsidRPr="00637E9E" w:rsidRDefault="00D2767B" w:rsidP="00637E9E">
            <w:pPr>
              <w:pStyle w:val="Ttulo1"/>
              <w:rPr>
                <w:b w:val="0"/>
              </w:rPr>
            </w:pPr>
            <w:r w:rsidRPr="00637E9E">
              <w:rPr>
                <w:b w:val="0"/>
              </w:rPr>
              <w:t xml:space="preserve">Para la limpieza quincenal profunda de ambientes destinados a comedores: pisos, equipos, etc. se debe realizar con lavandina y otros productos especiales para realizar este trabajo. </w:t>
            </w:r>
          </w:p>
        </w:tc>
      </w:tr>
      <w:tr w:rsidR="00D2767B" w:rsidRPr="00870999" w14:paraId="0D5D0899" w14:textId="77777777" w:rsidTr="00E82193">
        <w:trPr>
          <w:trHeight w:val="564"/>
        </w:trPr>
        <w:tc>
          <w:tcPr>
            <w:tcW w:w="9214" w:type="dxa"/>
            <w:shd w:val="clear" w:color="auto" w:fill="FFFFFF"/>
          </w:tcPr>
          <w:p w14:paraId="27EB6A62" w14:textId="77777777" w:rsidR="00D2767B" w:rsidRPr="00637E9E" w:rsidRDefault="00D2767B" w:rsidP="00434B8C">
            <w:pPr>
              <w:pStyle w:val="Ttulo1"/>
              <w:rPr>
                <w:b w:val="0"/>
              </w:rPr>
            </w:pPr>
            <w:r w:rsidRPr="00042916">
              <w:rPr>
                <w:b w:val="0"/>
              </w:rPr>
              <w:t xml:space="preserve">El aspirado, limpieza, lavado, lustrado, etc. de ambientes para eventos especiales, extraordinarios y a requerimiento de la CSBP, serán solicitados </w:t>
            </w:r>
            <w:r w:rsidR="00434B8C" w:rsidRPr="00042916">
              <w:rPr>
                <w:b w:val="0"/>
              </w:rPr>
              <w:t xml:space="preserve">por el Fiscal del Servicio y área </w:t>
            </w:r>
            <w:r w:rsidRPr="00042916">
              <w:rPr>
                <w:b w:val="0"/>
              </w:rPr>
              <w:t>de Bienes y Servicios.</w:t>
            </w:r>
            <w:r w:rsidRPr="00637E9E">
              <w:rPr>
                <w:b w:val="0"/>
              </w:rPr>
              <w:t xml:space="preserve"> </w:t>
            </w:r>
          </w:p>
        </w:tc>
      </w:tr>
      <w:tr w:rsidR="00D2767B" w:rsidRPr="00870999" w14:paraId="65303DC0" w14:textId="77777777" w:rsidTr="00E82193">
        <w:trPr>
          <w:trHeight w:val="564"/>
        </w:trPr>
        <w:tc>
          <w:tcPr>
            <w:tcW w:w="9214" w:type="dxa"/>
            <w:shd w:val="clear" w:color="auto" w:fill="FFFFFF"/>
          </w:tcPr>
          <w:p w14:paraId="451F84A3" w14:textId="77777777" w:rsidR="00D2767B" w:rsidRPr="00637E9E" w:rsidRDefault="00D2767B" w:rsidP="00637E9E">
            <w:pPr>
              <w:pStyle w:val="Ttulo1"/>
              <w:rPr>
                <w:b w:val="0"/>
              </w:rPr>
            </w:pPr>
            <w:r w:rsidRPr="00637E9E">
              <w:rPr>
                <w:b w:val="0"/>
              </w:rPr>
              <w:t>La empresa adjudicada debe realizar el aspirado, limpieza, lavado, lustrado, etc. de ambientes afectados por eventos de emergencia, (inundación, fugas de agua, casos fortuitos y de fuerza mayor, etc.).</w:t>
            </w:r>
          </w:p>
        </w:tc>
      </w:tr>
      <w:tr w:rsidR="00D2767B" w:rsidRPr="00870999" w14:paraId="3BA524EE" w14:textId="77777777" w:rsidTr="00E82193">
        <w:trPr>
          <w:trHeight w:val="564"/>
        </w:trPr>
        <w:tc>
          <w:tcPr>
            <w:tcW w:w="9214" w:type="dxa"/>
            <w:shd w:val="clear" w:color="auto" w:fill="FFFFFF"/>
          </w:tcPr>
          <w:p w14:paraId="06BDD51B" w14:textId="77777777" w:rsidR="00D2767B" w:rsidRPr="00637E9E" w:rsidRDefault="00D2767B" w:rsidP="00637E9E">
            <w:pPr>
              <w:pStyle w:val="Ttulo1"/>
              <w:rPr>
                <w:b w:val="0"/>
              </w:rPr>
            </w:pPr>
            <w:r w:rsidRPr="00637E9E">
              <w:rPr>
                <w:b w:val="0"/>
              </w:rPr>
              <w:t>La limpieza interna de vidrios de las ventanas de todos los pisos debe efectuarse semanalmente, con material adecuado para este trabajo.</w:t>
            </w:r>
          </w:p>
        </w:tc>
      </w:tr>
      <w:tr w:rsidR="00D2767B" w:rsidRPr="00870999" w14:paraId="4BD57069" w14:textId="77777777" w:rsidTr="00E82193">
        <w:trPr>
          <w:trHeight w:val="564"/>
        </w:trPr>
        <w:tc>
          <w:tcPr>
            <w:tcW w:w="9214" w:type="dxa"/>
            <w:shd w:val="clear" w:color="auto" w:fill="FFFFFF"/>
          </w:tcPr>
          <w:p w14:paraId="49869A2C" w14:textId="77777777" w:rsidR="00D2767B" w:rsidRPr="00637E9E" w:rsidRDefault="00D2767B" w:rsidP="00637E9E">
            <w:pPr>
              <w:pStyle w:val="Ttulo1"/>
              <w:rPr>
                <w:b w:val="0"/>
              </w:rPr>
            </w:pPr>
            <w:r w:rsidRPr="00637E9E">
              <w:rPr>
                <w:b w:val="0"/>
              </w:rPr>
              <w:t>En la limpieza profunda, para el desmanchado de alfombras se deberá utilizar productos adecuados para cada tipo de alfombra.</w:t>
            </w:r>
          </w:p>
        </w:tc>
      </w:tr>
      <w:tr w:rsidR="00D2767B" w:rsidRPr="00870999" w14:paraId="62B5322C" w14:textId="77777777" w:rsidTr="00E82193">
        <w:trPr>
          <w:trHeight w:val="564"/>
        </w:trPr>
        <w:tc>
          <w:tcPr>
            <w:tcW w:w="9214" w:type="dxa"/>
            <w:shd w:val="clear" w:color="auto" w:fill="FFFFFF"/>
          </w:tcPr>
          <w:p w14:paraId="56465199" w14:textId="77777777" w:rsidR="00D2767B" w:rsidRPr="00637E9E" w:rsidRDefault="00D2767B" w:rsidP="00637E9E">
            <w:pPr>
              <w:pStyle w:val="Ttulo1"/>
              <w:rPr>
                <w:b w:val="0"/>
              </w:rPr>
            </w:pPr>
            <w:r w:rsidRPr="00637E9E">
              <w:rPr>
                <w:b w:val="0"/>
              </w:rPr>
              <w:t>La limpieza de persianas de PVC deberá efectuarse con productos apropiados para este material y cuidando que cada hoja no se desprenda de la riel.</w:t>
            </w:r>
          </w:p>
        </w:tc>
      </w:tr>
      <w:tr w:rsidR="00D2767B" w:rsidRPr="00870999" w14:paraId="6A2208F3" w14:textId="77777777" w:rsidTr="00E82193">
        <w:trPr>
          <w:trHeight w:val="564"/>
        </w:trPr>
        <w:tc>
          <w:tcPr>
            <w:tcW w:w="9214" w:type="dxa"/>
            <w:shd w:val="clear" w:color="auto" w:fill="FFFFFF"/>
          </w:tcPr>
          <w:p w14:paraId="5C52A8C9" w14:textId="77777777" w:rsidR="00D2767B" w:rsidRPr="00637E9E" w:rsidRDefault="00042916" w:rsidP="00637E9E">
            <w:pPr>
              <w:pStyle w:val="Ttulo1"/>
              <w:rPr>
                <w:b w:val="0"/>
              </w:rPr>
            </w:pPr>
            <w:r>
              <w:rPr>
                <w:b w:val="0"/>
              </w:rPr>
              <w:t>Los</w:t>
            </w:r>
            <w:r w:rsidR="00D2767B" w:rsidRPr="00637E9E">
              <w:rPr>
                <w:b w:val="0"/>
              </w:rPr>
              <w:t xml:space="preserve"> Fiscal</w:t>
            </w:r>
            <w:r>
              <w:rPr>
                <w:b w:val="0"/>
              </w:rPr>
              <w:t>es</w:t>
            </w:r>
            <w:r w:rsidR="00D2767B" w:rsidRPr="00637E9E">
              <w:rPr>
                <w:b w:val="0"/>
              </w:rPr>
              <w:t xml:space="preserve"> de Servicio, podrá solicitar otros servicios de limpieza en ambientes, mobiliario y todo componente de la CSBP. </w:t>
            </w:r>
          </w:p>
        </w:tc>
      </w:tr>
      <w:tr w:rsidR="00D2767B" w:rsidRPr="00870999" w14:paraId="3B0251CD" w14:textId="77777777" w:rsidTr="00E82193">
        <w:trPr>
          <w:trHeight w:val="564"/>
        </w:trPr>
        <w:tc>
          <w:tcPr>
            <w:tcW w:w="9214" w:type="dxa"/>
            <w:shd w:val="clear" w:color="auto" w:fill="BFBFBF" w:themeFill="background1" w:themeFillShade="BF"/>
            <w:vAlign w:val="center"/>
          </w:tcPr>
          <w:p w14:paraId="36BE3BA1"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G.2.3.  LIMPIEZA EXTERNA DIARIA GENERAL</w:t>
            </w:r>
          </w:p>
        </w:tc>
      </w:tr>
      <w:tr w:rsidR="00D2767B" w:rsidRPr="00870999" w14:paraId="619B1725" w14:textId="77777777" w:rsidTr="00E82193">
        <w:trPr>
          <w:trHeight w:val="564"/>
        </w:trPr>
        <w:tc>
          <w:tcPr>
            <w:tcW w:w="9214" w:type="dxa"/>
            <w:shd w:val="clear" w:color="auto" w:fill="FFFFFF"/>
          </w:tcPr>
          <w:p w14:paraId="6308F5CB" w14:textId="77777777" w:rsidR="00D2767B" w:rsidRPr="00870999" w:rsidRDefault="00D2767B" w:rsidP="00D2767B">
            <w:pPr>
              <w:pStyle w:val="Textoindependiente"/>
              <w:spacing w:after="0"/>
              <w:rPr>
                <w:rFonts w:ascii="Arial" w:hAnsi="Arial" w:cs="Arial"/>
                <w:b/>
              </w:rPr>
            </w:pPr>
            <w:r w:rsidRPr="00870999">
              <w:rPr>
                <w:rFonts w:ascii="Arial" w:hAnsi="Arial" w:cs="Arial"/>
              </w:rPr>
              <w:t>Se debe efectuar  diariamente las siguientes limpiezas externas:</w:t>
            </w:r>
          </w:p>
          <w:p w14:paraId="69CA6228"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Limpieza de aceras, gradas y maceteros exteriores</w:t>
            </w:r>
          </w:p>
          <w:p w14:paraId="14248A93"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Limpieza de</w:t>
            </w:r>
            <w:r w:rsidR="00281D7A">
              <w:rPr>
                <w:rFonts w:ascii="Arial" w:hAnsi="Arial" w:cs="Arial"/>
              </w:rPr>
              <w:t xml:space="preserve"> rejillas exteriores de drenaje.</w:t>
            </w:r>
          </w:p>
          <w:p w14:paraId="58E4EE69"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Limpieza de otros componentes exteriores</w:t>
            </w:r>
          </w:p>
        </w:tc>
      </w:tr>
      <w:tr w:rsidR="00D2767B" w:rsidRPr="00870999" w14:paraId="7C69A370" w14:textId="77777777" w:rsidTr="00E82193">
        <w:trPr>
          <w:trHeight w:val="564"/>
        </w:trPr>
        <w:tc>
          <w:tcPr>
            <w:tcW w:w="9214" w:type="dxa"/>
            <w:shd w:val="clear" w:color="auto" w:fill="BFBFBF" w:themeFill="background1" w:themeFillShade="BF"/>
            <w:vAlign w:val="center"/>
          </w:tcPr>
          <w:p w14:paraId="15D3E0F4"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G.2.4.  LIMPIEZA EXTERNA PERIÓDICA GENERAL</w:t>
            </w:r>
          </w:p>
        </w:tc>
      </w:tr>
      <w:tr w:rsidR="00D2767B" w:rsidRPr="00870999" w14:paraId="2AD8D57D" w14:textId="77777777" w:rsidTr="00E82193">
        <w:trPr>
          <w:trHeight w:val="564"/>
        </w:trPr>
        <w:tc>
          <w:tcPr>
            <w:tcW w:w="9214" w:type="dxa"/>
            <w:shd w:val="clear" w:color="auto" w:fill="FFFFFF"/>
          </w:tcPr>
          <w:p w14:paraId="7BB005BB" w14:textId="77777777" w:rsidR="00D2767B" w:rsidRPr="00870999" w:rsidRDefault="00D2767B" w:rsidP="0012150B">
            <w:pPr>
              <w:pStyle w:val="Textoindependiente"/>
              <w:numPr>
                <w:ilvl w:val="0"/>
                <w:numId w:val="60"/>
              </w:numPr>
              <w:tabs>
                <w:tab w:val="clear" w:pos="410"/>
                <w:tab w:val="num" w:pos="290"/>
              </w:tabs>
              <w:spacing w:after="0"/>
              <w:ind w:left="290" w:hanging="240"/>
              <w:jc w:val="both"/>
              <w:rPr>
                <w:rFonts w:ascii="Arial" w:hAnsi="Arial" w:cs="Arial"/>
                <w:b/>
              </w:rPr>
            </w:pPr>
            <w:r w:rsidRPr="00870999">
              <w:rPr>
                <w:rFonts w:ascii="Arial" w:hAnsi="Arial" w:cs="Arial"/>
              </w:rPr>
              <w:t xml:space="preserve">La limpieza de vidrios de las ventanas debe efectuarse dos veces al año, (mayo y noviembre) con equipos, materiales y productos necesarios y adecuados para este trabajo.  </w:t>
            </w:r>
          </w:p>
        </w:tc>
      </w:tr>
      <w:tr w:rsidR="00D2767B" w:rsidRPr="00870999" w14:paraId="48FD14A1" w14:textId="77777777" w:rsidTr="00E82193">
        <w:trPr>
          <w:trHeight w:val="564"/>
        </w:trPr>
        <w:tc>
          <w:tcPr>
            <w:tcW w:w="9214" w:type="dxa"/>
            <w:shd w:val="clear" w:color="auto" w:fill="FFFFFF"/>
          </w:tcPr>
          <w:p w14:paraId="5B82EE4E" w14:textId="77777777" w:rsidR="00D2767B" w:rsidRPr="00870999" w:rsidRDefault="00D2767B" w:rsidP="0012150B">
            <w:pPr>
              <w:pStyle w:val="Textoindependiente"/>
              <w:numPr>
                <w:ilvl w:val="0"/>
                <w:numId w:val="60"/>
              </w:numPr>
              <w:tabs>
                <w:tab w:val="clear" w:pos="410"/>
                <w:tab w:val="num" w:pos="290"/>
              </w:tabs>
              <w:spacing w:after="0"/>
              <w:ind w:left="290" w:hanging="240"/>
              <w:jc w:val="both"/>
              <w:rPr>
                <w:rFonts w:ascii="Arial" w:hAnsi="Arial" w:cs="Arial"/>
                <w:b/>
              </w:rPr>
            </w:pPr>
            <w:r w:rsidRPr="00870999">
              <w:rPr>
                <w:rFonts w:ascii="Arial" w:hAnsi="Arial" w:cs="Arial"/>
              </w:rPr>
              <w:t>La limpieza de sumideros y otros similares debe realizarse una vez por semana.</w:t>
            </w:r>
          </w:p>
        </w:tc>
      </w:tr>
      <w:tr w:rsidR="00D2767B" w:rsidRPr="00870999" w14:paraId="0944D55C" w14:textId="77777777" w:rsidTr="00E82193">
        <w:trPr>
          <w:trHeight w:val="564"/>
        </w:trPr>
        <w:tc>
          <w:tcPr>
            <w:tcW w:w="9214" w:type="dxa"/>
            <w:shd w:val="clear" w:color="auto" w:fill="BFBFBF" w:themeFill="background1" w:themeFillShade="BF"/>
            <w:vAlign w:val="center"/>
          </w:tcPr>
          <w:p w14:paraId="300D4CB7"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 xml:space="preserve">G.2.5.  CONTINGENCIAS EN LA </w:t>
            </w:r>
            <w:r w:rsidRPr="00870999">
              <w:rPr>
                <w:rFonts w:ascii="Arial" w:hAnsi="Arial" w:cs="Arial"/>
                <w:b/>
                <w:bCs/>
                <w:shd w:val="clear" w:color="auto" w:fill="BFBFBF" w:themeFill="background1" w:themeFillShade="BF"/>
              </w:rPr>
              <w:t>PRESTACIÓN</w:t>
            </w:r>
            <w:r w:rsidRPr="00870999">
              <w:rPr>
                <w:rFonts w:ascii="Arial" w:hAnsi="Arial" w:cs="Arial"/>
                <w:b/>
                <w:bCs/>
              </w:rPr>
              <w:t xml:space="preserve"> DEL SERVICIO</w:t>
            </w:r>
          </w:p>
        </w:tc>
      </w:tr>
      <w:tr w:rsidR="00D2767B" w:rsidRPr="00870999" w14:paraId="4C630437" w14:textId="77777777" w:rsidTr="00E82193">
        <w:trPr>
          <w:trHeight w:val="564"/>
        </w:trPr>
        <w:tc>
          <w:tcPr>
            <w:tcW w:w="9214" w:type="dxa"/>
            <w:shd w:val="clear" w:color="auto" w:fill="FFFFFF"/>
            <w:vAlign w:val="center"/>
          </w:tcPr>
          <w:p w14:paraId="30B9EBD6" w14:textId="77777777" w:rsidR="000A658B" w:rsidRDefault="000A658B" w:rsidP="000A658B">
            <w:pPr>
              <w:pStyle w:val="Ttulo1"/>
              <w:numPr>
                <w:ilvl w:val="0"/>
                <w:numId w:val="0"/>
              </w:numPr>
              <w:ind w:left="411" w:hanging="411"/>
              <w:rPr>
                <w:b w:val="0"/>
              </w:rPr>
            </w:pPr>
            <w:r w:rsidRPr="000A658B">
              <w:rPr>
                <w:b w:val="0"/>
              </w:rPr>
              <w:t xml:space="preserve">1.-  </w:t>
            </w:r>
            <w:r w:rsidR="00D2767B" w:rsidRPr="000A658B">
              <w:rPr>
                <w:b w:val="0"/>
              </w:rPr>
              <w:t>En caso de Emergencias o requerimiento específico de</w:t>
            </w:r>
            <w:r>
              <w:rPr>
                <w:b w:val="0"/>
              </w:rPr>
              <w:t xml:space="preserve"> la CSBP, la empresa adjudicada</w:t>
            </w:r>
          </w:p>
          <w:p w14:paraId="67993A2B" w14:textId="77777777" w:rsidR="000A658B" w:rsidRDefault="00D2767B" w:rsidP="000A658B">
            <w:pPr>
              <w:pStyle w:val="Ttulo1"/>
              <w:numPr>
                <w:ilvl w:val="0"/>
                <w:numId w:val="0"/>
              </w:numPr>
              <w:ind w:left="411" w:hanging="411"/>
              <w:rPr>
                <w:b w:val="0"/>
              </w:rPr>
            </w:pPr>
            <w:r w:rsidRPr="000A658B">
              <w:rPr>
                <w:b w:val="0"/>
              </w:rPr>
              <w:t>dispondrá del personal necesario, mismo que realizará tod</w:t>
            </w:r>
            <w:r w:rsidR="000A658B">
              <w:rPr>
                <w:b w:val="0"/>
              </w:rPr>
              <w:t>os los esfuerzos por solucionar</w:t>
            </w:r>
          </w:p>
          <w:p w14:paraId="4B09A746" w14:textId="6BA43654" w:rsidR="00D2767B" w:rsidRPr="000A658B" w:rsidRDefault="00D2767B" w:rsidP="00EE136B">
            <w:pPr>
              <w:pStyle w:val="Ttulo1"/>
              <w:numPr>
                <w:ilvl w:val="0"/>
                <w:numId w:val="0"/>
              </w:numPr>
              <w:ind w:left="411" w:hanging="411"/>
            </w:pPr>
            <w:r w:rsidRPr="000A658B">
              <w:rPr>
                <w:b w:val="0"/>
              </w:rPr>
              <w:t>cualquier problema que se presente, ya sea en los horarios estab</w:t>
            </w:r>
            <w:r w:rsidR="000A658B">
              <w:rPr>
                <w:b w:val="0"/>
              </w:rPr>
              <w:t>lecidos del servicio o fuera de</w:t>
            </w:r>
            <w:r w:rsidR="00EE136B">
              <w:rPr>
                <w:b w:val="0"/>
              </w:rPr>
              <w:t xml:space="preserve"> </w:t>
            </w:r>
            <w:r w:rsidRPr="000A658B">
              <w:rPr>
                <w:b w:val="0"/>
              </w:rPr>
              <w:t>estos, no pudiendo dejar ningún tipo de trabajo pendiente, má</w:t>
            </w:r>
            <w:r w:rsidR="000A658B">
              <w:rPr>
                <w:b w:val="0"/>
              </w:rPr>
              <w:t>s aún si estos afectan en forma</w:t>
            </w:r>
            <w:r w:rsidR="00EE136B">
              <w:rPr>
                <w:b w:val="0"/>
              </w:rPr>
              <w:t xml:space="preserve"> </w:t>
            </w:r>
            <w:r w:rsidRPr="000A658B">
              <w:rPr>
                <w:b w:val="0"/>
              </w:rPr>
              <w:t>negativa a la CSBP. Tareas que deben estar consideradas en e</w:t>
            </w:r>
            <w:r w:rsidR="000A658B">
              <w:rPr>
                <w:b w:val="0"/>
              </w:rPr>
              <w:t>l presupuesto presentado por la</w:t>
            </w:r>
            <w:r w:rsidR="00EE136B">
              <w:rPr>
                <w:b w:val="0"/>
              </w:rPr>
              <w:t xml:space="preserve"> </w:t>
            </w:r>
            <w:r w:rsidRPr="000A658B">
              <w:rPr>
                <w:b w:val="0"/>
              </w:rPr>
              <w:t>empresa, y no constituirán pago adicional por la CSBP.</w:t>
            </w:r>
          </w:p>
        </w:tc>
      </w:tr>
      <w:tr w:rsidR="00D2767B" w:rsidRPr="00870999" w14:paraId="25E00735" w14:textId="77777777" w:rsidTr="00E82193">
        <w:trPr>
          <w:trHeight w:val="564"/>
        </w:trPr>
        <w:tc>
          <w:tcPr>
            <w:tcW w:w="9214" w:type="dxa"/>
            <w:shd w:val="clear" w:color="auto" w:fill="FFFFFF"/>
            <w:vAlign w:val="center"/>
          </w:tcPr>
          <w:p w14:paraId="0DA59F61" w14:textId="77777777" w:rsidR="00D2767B" w:rsidRPr="00870999" w:rsidRDefault="000A658B" w:rsidP="000A658B">
            <w:pPr>
              <w:spacing w:after="0" w:line="240" w:lineRule="auto"/>
              <w:jc w:val="both"/>
              <w:rPr>
                <w:rFonts w:ascii="Arial" w:hAnsi="Arial" w:cs="Arial"/>
                <w:iCs/>
              </w:rPr>
            </w:pPr>
            <w:r>
              <w:rPr>
                <w:rFonts w:ascii="Arial" w:hAnsi="Arial" w:cs="Arial"/>
                <w:iCs/>
              </w:rPr>
              <w:t xml:space="preserve">2.- </w:t>
            </w:r>
            <w:r w:rsidR="00D2767B"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D2767B" w:rsidRPr="00870999" w14:paraId="6288CB9F" w14:textId="77777777" w:rsidTr="001A6F76">
        <w:trPr>
          <w:trHeight w:val="1189"/>
        </w:trPr>
        <w:tc>
          <w:tcPr>
            <w:tcW w:w="9214" w:type="dxa"/>
            <w:shd w:val="clear" w:color="auto" w:fill="FFFFFF"/>
            <w:vAlign w:val="center"/>
          </w:tcPr>
          <w:p w14:paraId="4DC546FC" w14:textId="77777777" w:rsidR="00D2767B" w:rsidRDefault="000A658B" w:rsidP="000A658B">
            <w:pPr>
              <w:spacing w:after="0" w:line="240" w:lineRule="auto"/>
              <w:jc w:val="both"/>
              <w:rPr>
                <w:rFonts w:ascii="Arial" w:hAnsi="Arial" w:cs="Arial"/>
                <w:iCs/>
              </w:rPr>
            </w:pPr>
            <w:r>
              <w:rPr>
                <w:rFonts w:ascii="Arial" w:hAnsi="Arial" w:cs="Arial"/>
                <w:iCs/>
              </w:rPr>
              <w:t xml:space="preserve">3.- </w:t>
            </w:r>
            <w:r w:rsidR="00D2767B"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p w14:paraId="24412204" w14:textId="77777777" w:rsidR="00E82193" w:rsidRDefault="00E82193" w:rsidP="000A658B">
            <w:pPr>
              <w:spacing w:after="0" w:line="240" w:lineRule="auto"/>
              <w:jc w:val="both"/>
              <w:rPr>
                <w:rFonts w:ascii="Arial" w:hAnsi="Arial" w:cs="Arial"/>
                <w:iCs/>
              </w:rPr>
            </w:pPr>
          </w:p>
          <w:p w14:paraId="1E815439" w14:textId="77777777" w:rsidR="00E82193" w:rsidRPr="00870999" w:rsidRDefault="00E82193" w:rsidP="000A658B">
            <w:pPr>
              <w:spacing w:after="0" w:line="240" w:lineRule="auto"/>
              <w:jc w:val="both"/>
              <w:rPr>
                <w:rFonts w:ascii="Arial" w:hAnsi="Arial" w:cs="Arial"/>
                <w:iCs/>
              </w:rPr>
            </w:pPr>
          </w:p>
        </w:tc>
      </w:tr>
      <w:tr w:rsidR="00D2767B" w:rsidRPr="00870999" w14:paraId="3D4AD500" w14:textId="77777777" w:rsidTr="00E82193">
        <w:trPr>
          <w:trHeight w:val="331"/>
        </w:trPr>
        <w:tc>
          <w:tcPr>
            <w:tcW w:w="9214" w:type="dxa"/>
            <w:shd w:val="clear" w:color="auto" w:fill="C0C0C0"/>
            <w:vAlign w:val="center"/>
          </w:tcPr>
          <w:p w14:paraId="34F88674" w14:textId="77777777" w:rsidR="00D2767B" w:rsidRPr="00870999" w:rsidRDefault="00D2767B" w:rsidP="00D2767B">
            <w:pPr>
              <w:pStyle w:val="Textoindependiente"/>
              <w:tabs>
                <w:tab w:val="left" w:pos="410"/>
                <w:tab w:val="left" w:pos="530"/>
              </w:tabs>
              <w:rPr>
                <w:rFonts w:ascii="Arial" w:hAnsi="Arial" w:cs="Arial"/>
                <w:b/>
                <w:bCs/>
              </w:rPr>
            </w:pPr>
            <w:r w:rsidRPr="00870999">
              <w:rPr>
                <w:rFonts w:ascii="Arial" w:hAnsi="Arial" w:cs="Arial"/>
                <w:b/>
                <w:bCs/>
              </w:rPr>
              <w:t xml:space="preserve">H.  MAQUINARIA, EQUIPO, HERRAMIENTAS Y UTENSILIOS </w:t>
            </w:r>
          </w:p>
        </w:tc>
      </w:tr>
      <w:tr w:rsidR="00D2767B" w:rsidRPr="00870999" w14:paraId="20A5C091" w14:textId="77777777" w:rsidTr="00E82193">
        <w:trPr>
          <w:trHeight w:val="68"/>
        </w:trPr>
        <w:tc>
          <w:tcPr>
            <w:tcW w:w="9214" w:type="dxa"/>
          </w:tcPr>
          <w:p w14:paraId="7ADA3810" w14:textId="77777777" w:rsidR="00D2767B" w:rsidRPr="00870999" w:rsidRDefault="00D2767B" w:rsidP="0012150B">
            <w:pPr>
              <w:pStyle w:val="Textoindependiente"/>
              <w:numPr>
                <w:ilvl w:val="0"/>
                <w:numId w:val="68"/>
              </w:numPr>
              <w:spacing w:after="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D2767B" w:rsidRPr="00870999" w14:paraId="5398A22B" w14:textId="77777777" w:rsidTr="00E82193">
        <w:trPr>
          <w:trHeight w:val="68"/>
        </w:trPr>
        <w:tc>
          <w:tcPr>
            <w:tcW w:w="9214" w:type="dxa"/>
          </w:tcPr>
          <w:p w14:paraId="11D92CCE"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D2767B" w:rsidRPr="00870999" w14:paraId="7E40F6B5" w14:textId="77777777" w:rsidTr="00E82193">
        <w:trPr>
          <w:trHeight w:val="516"/>
        </w:trPr>
        <w:tc>
          <w:tcPr>
            <w:tcW w:w="9214" w:type="dxa"/>
          </w:tcPr>
          <w:p w14:paraId="21922277"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El proveedor deberá contar con el equipo adecuado de limpieza y de seguridad para la limpieza de vidrios exteriores, de acuerdo a los requerimientos establecidos por Ordenanzas o Reglamentos Municipales y Seguridad Industrial.</w:t>
            </w:r>
          </w:p>
        </w:tc>
      </w:tr>
      <w:tr w:rsidR="00D2767B" w:rsidRPr="00870999" w14:paraId="0FA19EDF" w14:textId="77777777" w:rsidTr="00E82193">
        <w:trPr>
          <w:trHeight w:val="68"/>
        </w:trPr>
        <w:tc>
          <w:tcPr>
            <w:tcW w:w="9214" w:type="dxa"/>
          </w:tcPr>
          <w:p w14:paraId="1D4588E6"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operabilidad para ofrecer un servicio de calidad.  </w:t>
            </w:r>
          </w:p>
        </w:tc>
      </w:tr>
      <w:tr w:rsidR="00D2767B" w:rsidRPr="00870999" w14:paraId="4FAB40E1" w14:textId="77777777" w:rsidTr="00E82193">
        <w:trPr>
          <w:trHeight w:val="516"/>
        </w:trPr>
        <w:tc>
          <w:tcPr>
            <w:tcW w:w="9214" w:type="dxa"/>
          </w:tcPr>
          <w:p w14:paraId="46589725"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Las máquinas, equipos, herramientas y utensilios necesarios para la prestación del servicio serán depositados en un ambiente asignado por la CSBP, cuyo manejo y custodia estará a cargo de</w:t>
            </w:r>
            <w:r w:rsidR="00281D7A">
              <w:rPr>
                <w:rFonts w:ascii="Arial" w:hAnsi="Arial" w:cs="Arial"/>
              </w:rPr>
              <w:t xml:space="preserve"> la CSBP</w:t>
            </w:r>
            <w:r w:rsidRPr="00870999">
              <w:rPr>
                <w:rFonts w:ascii="Arial" w:hAnsi="Arial" w:cs="Arial"/>
              </w:rPr>
              <w:t xml:space="preserve">.  </w:t>
            </w:r>
          </w:p>
        </w:tc>
      </w:tr>
      <w:tr w:rsidR="00D2767B" w:rsidRPr="00870999" w14:paraId="21AA7C88" w14:textId="77777777" w:rsidTr="00E82193">
        <w:trPr>
          <w:trHeight w:val="516"/>
        </w:trPr>
        <w:tc>
          <w:tcPr>
            <w:tcW w:w="9214" w:type="dxa"/>
          </w:tcPr>
          <w:p w14:paraId="77E4DACA" w14:textId="77777777" w:rsidR="00D2767B" w:rsidRPr="00870999" w:rsidRDefault="00D2767B" w:rsidP="0012150B">
            <w:pPr>
              <w:pStyle w:val="Textoindependiente"/>
              <w:numPr>
                <w:ilvl w:val="0"/>
                <w:numId w:val="68"/>
              </w:numPr>
              <w:spacing w:after="0"/>
              <w:ind w:left="290" w:hanging="29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D2767B" w:rsidRPr="00870999" w14:paraId="340A5C4E" w14:textId="77777777" w:rsidTr="00E82193">
        <w:trPr>
          <w:trHeight w:val="288"/>
        </w:trPr>
        <w:tc>
          <w:tcPr>
            <w:tcW w:w="9214" w:type="dxa"/>
            <w:shd w:val="clear" w:color="auto" w:fill="C0C0C0"/>
            <w:vAlign w:val="center"/>
          </w:tcPr>
          <w:p w14:paraId="24783EB5" w14:textId="77777777" w:rsidR="00D2767B" w:rsidRPr="00870999" w:rsidRDefault="00D2767B" w:rsidP="00D2767B">
            <w:pPr>
              <w:pStyle w:val="Textoindependiente"/>
              <w:ind w:left="50"/>
              <w:rPr>
                <w:rFonts w:ascii="Arial" w:hAnsi="Arial" w:cs="Arial"/>
                <w:b/>
              </w:rPr>
            </w:pPr>
            <w:r w:rsidRPr="00870999">
              <w:rPr>
                <w:rFonts w:ascii="Arial" w:hAnsi="Arial" w:cs="Arial"/>
                <w:b/>
                <w:bCs/>
              </w:rPr>
              <w:t>I. MANTENIMIENTO Y REPARACIÓN DE MAQUINARIA O EQUIPO</w:t>
            </w:r>
          </w:p>
        </w:tc>
      </w:tr>
      <w:tr w:rsidR="00D2767B" w:rsidRPr="00870999" w14:paraId="392120B7" w14:textId="77777777" w:rsidTr="00E82193">
        <w:trPr>
          <w:trHeight w:val="516"/>
        </w:trPr>
        <w:tc>
          <w:tcPr>
            <w:tcW w:w="9214" w:type="dxa"/>
          </w:tcPr>
          <w:p w14:paraId="0C83D8CE" w14:textId="77777777" w:rsidR="00D2767B" w:rsidRPr="00870999" w:rsidRDefault="00D2767B" w:rsidP="0012150B">
            <w:pPr>
              <w:pStyle w:val="Textoindependiente"/>
              <w:numPr>
                <w:ilvl w:val="0"/>
                <w:numId w:val="69"/>
              </w:numPr>
              <w:spacing w:after="0"/>
              <w:jc w:val="both"/>
              <w:rPr>
                <w:rFonts w:ascii="Arial" w:hAnsi="Arial" w:cs="Arial"/>
                <w:b/>
              </w:rPr>
            </w:pPr>
            <w:r w:rsidRPr="00870999">
              <w:rPr>
                <w:rFonts w:ascii="Arial" w:hAnsi="Arial" w:cs="Arial"/>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r>
      <w:tr w:rsidR="00D2767B" w:rsidRPr="00870999" w14:paraId="235062FF" w14:textId="77777777" w:rsidTr="00E82193">
        <w:trPr>
          <w:trHeight w:val="68"/>
        </w:trPr>
        <w:tc>
          <w:tcPr>
            <w:tcW w:w="9214" w:type="dxa"/>
          </w:tcPr>
          <w:p w14:paraId="46F0EA11" w14:textId="77777777" w:rsidR="00D2767B" w:rsidRPr="00870999" w:rsidRDefault="00D2767B" w:rsidP="0012150B">
            <w:pPr>
              <w:pStyle w:val="Textoindependiente"/>
              <w:numPr>
                <w:ilvl w:val="0"/>
                <w:numId w:val="69"/>
              </w:numPr>
              <w:spacing w:after="0"/>
              <w:ind w:left="290" w:hanging="240"/>
              <w:jc w:val="both"/>
              <w:rPr>
                <w:rFonts w:ascii="Arial" w:hAnsi="Arial" w:cs="Arial"/>
                <w:b/>
              </w:rPr>
            </w:pPr>
            <w:r w:rsidRPr="00870999">
              <w:rPr>
                <w:rFonts w:ascii="Arial" w:hAnsi="Arial" w:cs="Arial"/>
              </w:rPr>
              <w:t>La Empresa efectuará por su cuenta y costo el mantenimiento preventivo</w:t>
            </w:r>
            <w:r w:rsidR="003C0B71">
              <w:rPr>
                <w:rFonts w:ascii="Arial" w:hAnsi="Arial" w:cs="Arial"/>
              </w:rPr>
              <w:t xml:space="preserve"> (presentar cronograma)</w:t>
            </w:r>
            <w:r w:rsidRPr="00870999">
              <w:rPr>
                <w:rFonts w:ascii="Arial" w:hAnsi="Arial" w:cs="Arial"/>
              </w:rPr>
              <w:t xml:space="preserve"> y correctivo</w:t>
            </w:r>
            <w:r w:rsidR="003C0B71">
              <w:rPr>
                <w:rFonts w:ascii="Arial" w:hAnsi="Arial" w:cs="Arial"/>
              </w:rPr>
              <w:t xml:space="preserve"> </w:t>
            </w:r>
            <w:r w:rsidRPr="00870999">
              <w:rPr>
                <w:rFonts w:ascii="Arial" w:hAnsi="Arial" w:cs="Arial"/>
              </w:rPr>
              <w:t>de la maquinaria o equipos requeridos para la ejecución del Servicio.</w:t>
            </w:r>
          </w:p>
        </w:tc>
      </w:tr>
      <w:tr w:rsidR="00D2767B" w:rsidRPr="00870999" w14:paraId="3F4F7557" w14:textId="77777777" w:rsidTr="00E82193">
        <w:trPr>
          <w:trHeight w:val="161"/>
        </w:trPr>
        <w:tc>
          <w:tcPr>
            <w:tcW w:w="9214" w:type="dxa"/>
          </w:tcPr>
          <w:p w14:paraId="5DF29BCA" w14:textId="77777777" w:rsidR="00D2767B" w:rsidRPr="00870999" w:rsidRDefault="00D2767B" w:rsidP="0012150B">
            <w:pPr>
              <w:pStyle w:val="Textoindependiente"/>
              <w:numPr>
                <w:ilvl w:val="0"/>
                <w:numId w:val="69"/>
              </w:numPr>
              <w:spacing w:after="0"/>
              <w:ind w:left="290" w:hanging="240"/>
              <w:jc w:val="both"/>
              <w:rPr>
                <w:rFonts w:ascii="Arial" w:hAnsi="Arial" w:cs="Arial"/>
                <w:b/>
              </w:rPr>
            </w:pPr>
            <w:r w:rsidRPr="00870999">
              <w:rPr>
                <w:rFonts w:ascii="Arial" w:hAnsi="Arial" w:cs="Arial"/>
              </w:rPr>
              <w:t xml:space="preserve">De presentarse un desperfecto en alguna maquinaria o equipo que ocasione su baja temporal o permanente, la </w:t>
            </w:r>
            <w:r w:rsidRPr="00870999">
              <w:rPr>
                <w:rFonts w:ascii="Arial" w:hAnsi="Arial" w:cs="Arial"/>
                <w:b/>
              </w:rPr>
              <w:t>Empresa adjudicada efectuará su reemplazo con un equipo o maquinaria de similar o mejores características en el plazo máximo de 24</w:t>
            </w:r>
            <w:r w:rsidRPr="00870999">
              <w:rPr>
                <w:rFonts w:ascii="Arial" w:hAnsi="Arial" w:cs="Arial"/>
              </w:rPr>
              <w:t xml:space="preserve"> </w:t>
            </w:r>
            <w:r w:rsidRPr="00870999">
              <w:rPr>
                <w:rFonts w:ascii="Arial" w:hAnsi="Arial" w:cs="Arial"/>
                <w:b/>
              </w:rPr>
              <w:t>horas.</w:t>
            </w:r>
            <w:r w:rsidRPr="00870999">
              <w:rPr>
                <w:rFonts w:ascii="Arial" w:hAnsi="Arial" w:cs="Arial"/>
              </w:rPr>
              <w:t xml:space="preserve">   </w:t>
            </w:r>
          </w:p>
        </w:tc>
      </w:tr>
      <w:tr w:rsidR="00D2767B" w:rsidRPr="00870999" w14:paraId="753A783D" w14:textId="77777777" w:rsidTr="00E82193">
        <w:trPr>
          <w:trHeight w:val="516"/>
        </w:trPr>
        <w:tc>
          <w:tcPr>
            <w:tcW w:w="9214" w:type="dxa"/>
          </w:tcPr>
          <w:p w14:paraId="66556617" w14:textId="77777777" w:rsidR="00D2767B" w:rsidRPr="00870999" w:rsidRDefault="00D2767B" w:rsidP="0012150B">
            <w:pPr>
              <w:pStyle w:val="Textoindependiente"/>
              <w:numPr>
                <w:ilvl w:val="0"/>
                <w:numId w:val="69"/>
              </w:numPr>
              <w:spacing w:after="0"/>
              <w:ind w:left="290" w:hanging="240"/>
              <w:jc w:val="both"/>
              <w:rPr>
                <w:rFonts w:ascii="Arial" w:hAnsi="Arial" w:cs="Arial"/>
                <w:b/>
              </w:rPr>
            </w:pPr>
            <w:r w:rsidRPr="00870999">
              <w:rPr>
                <w:rFonts w:ascii="Arial" w:hAnsi="Arial" w:cs="Arial"/>
              </w:rPr>
              <w:t xml:space="preserve">La salida de toda maquinaria o equipo para su reparación o mantenimiento, debe efectuarse presentando formulario de salida de Bienes Ajenos con la información al Fiscal del Servicio de la </w:t>
            </w:r>
            <w:r w:rsidRPr="00870999">
              <w:rPr>
                <w:rFonts w:ascii="Arial" w:hAnsi="Arial" w:cs="Arial"/>
                <w:bCs/>
              </w:rPr>
              <w:t>CSBP</w:t>
            </w:r>
            <w:r w:rsidRPr="00870999">
              <w:rPr>
                <w:rFonts w:ascii="Arial" w:hAnsi="Arial" w:cs="Arial"/>
              </w:rPr>
              <w:t>, quien firmará dando el visto bueno. El Fiscal del Servicio verificará que la maquinaria o equipo retirado coincida con el detallado en el formulario.</w:t>
            </w:r>
          </w:p>
        </w:tc>
      </w:tr>
      <w:tr w:rsidR="00D2767B" w:rsidRPr="00870999" w14:paraId="76D6265C" w14:textId="77777777" w:rsidTr="00E82193">
        <w:trPr>
          <w:trHeight w:val="314"/>
        </w:trPr>
        <w:tc>
          <w:tcPr>
            <w:tcW w:w="9214" w:type="dxa"/>
            <w:shd w:val="clear" w:color="auto" w:fill="C0C0C0"/>
            <w:vAlign w:val="center"/>
          </w:tcPr>
          <w:p w14:paraId="5F23ADFA" w14:textId="77777777" w:rsidR="00D2767B" w:rsidRPr="00870999" w:rsidRDefault="00D2767B" w:rsidP="00D2767B">
            <w:pPr>
              <w:pStyle w:val="Textoindependiente"/>
              <w:ind w:left="50"/>
              <w:rPr>
                <w:rFonts w:ascii="Arial" w:hAnsi="Arial" w:cs="Arial"/>
                <w:b/>
              </w:rPr>
            </w:pPr>
            <w:r w:rsidRPr="00870999">
              <w:rPr>
                <w:rFonts w:ascii="Arial" w:hAnsi="Arial" w:cs="Arial"/>
                <w:b/>
                <w:bCs/>
              </w:rPr>
              <w:t>J. MEDIDAS DE SEGURIDAD</w:t>
            </w:r>
          </w:p>
        </w:tc>
      </w:tr>
      <w:tr w:rsidR="00D2767B" w:rsidRPr="00870999" w14:paraId="2EB9D487" w14:textId="77777777" w:rsidTr="00E82193">
        <w:trPr>
          <w:trHeight w:val="331"/>
        </w:trPr>
        <w:tc>
          <w:tcPr>
            <w:tcW w:w="9214" w:type="dxa"/>
            <w:shd w:val="clear" w:color="auto" w:fill="C0C0C0"/>
            <w:vAlign w:val="center"/>
          </w:tcPr>
          <w:p w14:paraId="108A8FC3"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J. 1. SEÑALIZACIÓN</w:t>
            </w:r>
          </w:p>
        </w:tc>
      </w:tr>
      <w:tr w:rsidR="00D2767B" w:rsidRPr="00870999" w14:paraId="6A772037" w14:textId="77777777" w:rsidTr="00E82193">
        <w:trPr>
          <w:trHeight w:val="516"/>
        </w:trPr>
        <w:tc>
          <w:tcPr>
            <w:tcW w:w="9214" w:type="dxa"/>
          </w:tcPr>
          <w:p w14:paraId="2A1B0AB9" w14:textId="77777777" w:rsidR="00D2767B" w:rsidRPr="00870999" w:rsidRDefault="00D2767B" w:rsidP="00D2767B">
            <w:pPr>
              <w:pStyle w:val="Textoindependiente"/>
              <w:rPr>
                <w:rFonts w:ascii="Arial" w:hAnsi="Arial" w:cs="Arial"/>
                <w:b/>
              </w:rPr>
            </w:pPr>
            <w:r w:rsidRPr="00870999">
              <w:rPr>
                <w:rFonts w:ascii="Arial" w:hAnsi="Arial" w:cs="Arial"/>
              </w:rPr>
              <w:t>El proponente adjudicado cumplirá con la señalización adecuada y oportuna, colocado de letreros (</w:t>
            </w:r>
            <w:proofErr w:type="spellStart"/>
            <w:r w:rsidRPr="00870999">
              <w:rPr>
                <w:rFonts w:ascii="Arial" w:hAnsi="Arial" w:cs="Arial"/>
              </w:rPr>
              <w:t>cabelletes</w:t>
            </w:r>
            <w:proofErr w:type="spellEnd"/>
            <w:r w:rsidRPr="00870999">
              <w:rPr>
                <w:rFonts w:ascii="Arial" w:hAnsi="Arial" w:cs="Arial"/>
              </w:rPr>
              <w:t>), conos, etc. en lugares visibles o de tránsito donde se realicen trabajos de limpieza, encerados de piso, lavado de pisos fríos, mármol, etc.</w:t>
            </w:r>
          </w:p>
        </w:tc>
      </w:tr>
      <w:tr w:rsidR="00D2767B" w:rsidRPr="00870999" w14:paraId="7F1411B0" w14:textId="77777777" w:rsidTr="00E82193">
        <w:trPr>
          <w:trHeight w:val="288"/>
        </w:trPr>
        <w:tc>
          <w:tcPr>
            <w:tcW w:w="9214" w:type="dxa"/>
            <w:shd w:val="clear" w:color="auto" w:fill="C0C0C0"/>
            <w:vAlign w:val="center"/>
          </w:tcPr>
          <w:p w14:paraId="771BC2FB"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J.2. SEGURIDAD INDUSTRIAL</w:t>
            </w:r>
          </w:p>
        </w:tc>
      </w:tr>
      <w:tr w:rsidR="00D2767B" w:rsidRPr="00870999" w14:paraId="16D770DD" w14:textId="77777777" w:rsidTr="00E82193">
        <w:trPr>
          <w:trHeight w:val="498"/>
        </w:trPr>
        <w:tc>
          <w:tcPr>
            <w:tcW w:w="9214" w:type="dxa"/>
            <w:shd w:val="clear" w:color="auto" w:fill="auto"/>
            <w:vAlign w:val="center"/>
          </w:tcPr>
          <w:p w14:paraId="3FF78C8A" w14:textId="77777777" w:rsidR="00D2767B" w:rsidRPr="00870999" w:rsidRDefault="00D2767B" w:rsidP="00D2767B">
            <w:pPr>
              <w:pStyle w:val="Textoindependiente"/>
              <w:ind w:left="50"/>
              <w:rPr>
                <w:rFonts w:ascii="Arial" w:hAnsi="Arial" w:cs="Arial"/>
                <w:bCs/>
              </w:rPr>
            </w:pPr>
            <w:r w:rsidRPr="00870999">
              <w:rPr>
                <w:rFonts w:ascii="Arial" w:hAnsi="Arial" w:cs="Arial"/>
                <w:b/>
                <w:bCs/>
              </w:rPr>
              <w:t>La Empresa adjudicada está obligada a implementar y capacitar a todo su personal</w:t>
            </w:r>
            <w:r w:rsidRPr="00870999">
              <w:rPr>
                <w:rFonts w:ascii="Arial" w:hAnsi="Arial" w:cs="Arial"/>
                <w:bC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r>
      <w:tr w:rsidR="00D2767B" w:rsidRPr="00870999" w14:paraId="54D70592" w14:textId="77777777" w:rsidTr="00E82193">
        <w:trPr>
          <w:trHeight w:val="498"/>
        </w:trPr>
        <w:tc>
          <w:tcPr>
            <w:tcW w:w="9214" w:type="dxa"/>
            <w:shd w:val="clear" w:color="auto" w:fill="BFBFBF" w:themeFill="background1" w:themeFillShade="BF"/>
            <w:vAlign w:val="center"/>
          </w:tcPr>
          <w:p w14:paraId="621182E2"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K.  EXPERIENCIA  DE LA EMPRESA</w:t>
            </w:r>
          </w:p>
        </w:tc>
      </w:tr>
      <w:tr w:rsidR="00D2767B" w:rsidRPr="00870999" w14:paraId="09810B31" w14:textId="77777777" w:rsidTr="00E82193">
        <w:trPr>
          <w:trHeight w:val="498"/>
        </w:trPr>
        <w:tc>
          <w:tcPr>
            <w:tcW w:w="9214" w:type="dxa"/>
            <w:shd w:val="clear" w:color="auto" w:fill="auto"/>
            <w:vAlign w:val="center"/>
          </w:tcPr>
          <w:p w14:paraId="57FD9A57" w14:textId="77777777" w:rsidR="00D2767B" w:rsidRPr="00870999" w:rsidRDefault="00D2767B" w:rsidP="00D2767B">
            <w:pPr>
              <w:pStyle w:val="Textoindependiente"/>
              <w:rPr>
                <w:rFonts w:ascii="Arial" w:hAnsi="Arial" w:cs="Arial"/>
                <w:b/>
                <w:lang w:val="es-ES"/>
              </w:rPr>
            </w:pPr>
            <w:r w:rsidRPr="00870999">
              <w:rPr>
                <w:rFonts w:ascii="Arial" w:hAnsi="Arial" w:cs="Arial"/>
                <w:lang w:val="es-ES"/>
              </w:rPr>
              <w:t xml:space="preserve">El proponente deberá acreditar </w:t>
            </w:r>
            <w:r w:rsidR="0090603B">
              <w:rPr>
                <w:rFonts w:ascii="Arial" w:hAnsi="Arial" w:cs="Arial"/>
                <w:lang w:val="es-ES"/>
              </w:rPr>
              <w:t>tres</w:t>
            </w:r>
            <w:r w:rsidRPr="00870999">
              <w:rPr>
                <w:rFonts w:ascii="Arial" w:hAnsi="Arial" w:cs="Arial"/>
                <w:lang w:val="es-ES"/>
              </w:rPr>
              <w:t xml:space="preserve"> (</w:t>
            </w:r>
            <w:r w:rsidR="0090603B">
              <w:rPr>
                <w:rFonts w:ascii="Arial" w:hAnsi="Arial" w:cs="Arial"/>
                <w:lang w:val="es-ES"/>
              </w:rPr>
              <w:t>3</w:t>
            </w:r>
            <w:r w:rsidRPr="00870999">
              <w:rPr>
                <w:rFonts w:ascii="Arial" w:hAnsi="Arial" w:cs="Arial"/>
                <w:lang w:val="es-ES"/>
              </w:rPr>
              <w:t xml:space="preserve">) años de </w:t>
            </w:r>
            <w:r w:rsidRPr="00870999">
              <w:rPr>
                <w:rFonts w:ascii="Arial" w:hAnsi="Arial" w:cs="Arial"/>
                <w:u w:val="single"/>
                <w:lang w:val="es-ES"/>
              </w:rPr>
              <w:t>experiencia general</w:t>
            </w:r>
            <w:r w:rsidRPr="00870999">
              <w:rPr>
                <w:rFonts w:ascii="Arial" w:hAnsi="Arial" w:cs="Arial"/>
                <w:lang w:val="es-ES"/>
              </w:rPr>
              <w:t xml:space="preserve"> en servicio de limpieza. (MANDATORIO)</w:t>
            </w:r>
          </w:p>
          <w:p w14:paraId="3716CF73" w14:textId="77777777" w:rsidR="00D2767B" w:rsidRPr="00870999" w:rsidRDefault="00D2767B" w:rsidP="00D2767B">
            <w:pPr>
              <w:pStyle w:val="Textoindependiente"/>
              <w:rPr>
                <w:rFonts w:ascii="Arial" w:hAnsi="Arial" w:cs="Arial"/>
                <w:b/>
              </w:rPr>
            </w:pPr>
            <w:r w:rsidRPr="00870999">
              <w:rPr>
                <w:rFonts w:ascii="Arial" w:hAnsi="Arial" w:cs="Arial"/>
              </w:rPr>
              <w:t xml:space="preserve">El proponente deberá acreditar </w:t>
            </w:r>
            <w:r w:rsidR="0090603B">
              <w:rPr>
                <w:rFonts w:ascii="Arial" w:hAnsi="Arial" w:cs="Arial"/>
              </w:rPr>
              <w:t>dos</w:t>
            </w:r>
            <w:r w:rsidRPr="00870999">
              <w:rPr>
                <w:rFonts w:ascii="Arial" w:hAnsi="Arial" w:cs="Arial"/>
              </w:rPr>
              <w:t xml:space="preserve"> (2) años de </w:t>
            </w:r>
            <w:r w:rsidRPr="00870999">
              <w:rPr>
                <w:rFonts w:ascii="Arial" w:hAnsi="Arial" w:cs="Arial"/>
                <w:u w:val="single"/>
              </w:rPr>
              <w:t>experiencia específica</w:t>
            </w:r>
            <w:r w:rsidRPr="00870999">
              <w:rPr>
                <w:rFonts w:ascii="Arial" w:hAnsi="Arial" w:cs="Arial"/>
              </w:rPr>
              <w:t xml:space="preserve"> en atención de servicios de limpieza similares. </w:t>
            </w:r>
            <w:r w:rsidR="0090603B">
              <w:rPr>
                <w:rFonts w:ascii="Arial" w:hAnsi="Arial" w:cs="Arial"/>
              </w:rPr>
              <w:t>(</w:t>
            </w:r>
            <w:r w:rsidRPr="00870999">
              <w:rPr>
                <w:rFonts w:ascii="Arial" w:hAnsi="Arial" w:cs="Arial"/>
                <w:lang w:val="es-ES"/>
              </w:rPr>
              <w:t>MANDATORIO)</w:t>
            </w:r>
            <w:r w:rsidR="0090603B">
              <w:rPr>
                <w:rFonts w:ascii="Arial" w:hAnsi="Arial" w:cs="Arial"/>
                <w:lang w:val="es-ES"/>
              </w:rPr>
              <w:t>.</w:t>
            </w:r>
          </w:p>
          <w:p w14:paraId="01215270" w14:textId="77777777" w:rsidR="00D2767B" w:rsidRPr="00870999" w:rsidRDefault="00D2767B" w:rsidP="00D2767B">
            <w:pPr>
              <w:pStyle w:val="Textoindependiente"/>
              <w:rPr>
                <w:rFonts w:ascii="Arial" w:hAnsi="Arial" w:cs="Arial"/>
                <w:b/>
              </w:rPr>
            </w:pPr>
            <w:r w:rsidRPr="00870999">
              <w:rPr>
                <w:rFonts w:ascii="Arial" w:hAnsi="Arial" w:cs="Arial"/>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p w14:paraId="76643620" w14:textId="77777777" w:rsidR="00D2767B" w:rsidRPr="00870999" w:rsidRDefault="00D2767B" w:rsidP="00D2767B">
            <w:pPr>
              <w:pStyle w:val="Textoindependiente"/>
              <w:rPr>
                <w:rFonts w:ascii="Arial" w:hAnsi="Arial" w:cs="Arial"/>
                <w:b/>
              </w:rPr>
            </w:pPr>
            <w:r w:rsidRPr="00870999">
              <w:rPr>
                <w:rFonts w:ascii="Arial" w:hAnsi="Arial" w:cs="Arial"/>
              </w:rPr>
              <w:t>Se entiende por servicios de limpieza similares los realizados en otras entidades públicas o privadas ambas en salud.</w:t>
            </w:r>
          </w:p>
          <w:p w14:paraId="7D7D669A" w14:textId="77777777" w:rsidR="00D2767B" w:rsidRPr="00870999" w:rsidRDefault="00D2767B" w:rsidP="00D2767B">
            <w:pPr>
              <w:pStyle w:val="Textoindependiente"/>
              <w:rPr>
                <w:rFonts w:ascii="Arial" w:hAnsi="Arial" w:cs="Arial"/>
                <w:b/>
              </w:rPr>
            </w:pPr>
            <w:r w:rsidRPr="00870999">
              <w:rPr>
                <w:rFonts w:ascii="Arial" w:hAnsi="Arial" w:cs="Arial"/>
              </w:rPr>
              <w:t>El proponente debe remitir una lista de la experiencia de la empresa detallando la experiencia general y la específica.</w:t>
            </w:r>
          </w:p>
          <w:p w14:paraId="4ED62CC9" w14:textId="77777777" w:rsidR="00D2767B" w:rsidRPr="00870999" w:rsidRDefault="00D2767B" w:rsidP="00D2767B">
            <w:pPr>
              <w:pStyle w:val="Textoindependiente"/>
              <w:ind w:left="50"/>
              <w:rPr>
                <w:rFonts w:ascii="Arial" w:hAnsi="Arial" w:cs="Arial"/>
                <w:b/>
                <w:bCs/>
              </w:rPr>
            </w:pPr>
            <w:r w:rsidRPr="00870999">
              <w:rPr>
                <w:rFonts w:ascii="Arial" w:hAnsi="Arial" w:cs="Arial"/>
                <w:lang w:val="es-ES_tradnl"/>
              </w:rPr>
              <w:t xml:space="preserve">El </w:t>
            </w:r>
            <w:r w:rsidRPr="00870999">
              <w:rPr>
                <w:rFonts w:ascii="Arial" w:hAnsi="Arial" w:cs="Arial"/>
              </w:rPr>
              <w:t>CSBP</w:t>
            </w:r>
            <w:r w:rsidRPr="00870999">
              <w:rPr>
                <w:rFonts w:ascii="Arial" w:hAnsi="Arial" w:cs="Arial"/>
                <w:lang w:val="es-ES_tradnl"/>
              </w:rPr>
              <w:t xml:space="preserve"> se reserva el derecho de verificar</w:t>
            </w:r>
            <w:r w:rsidRPr="00870999">
              <w:rPr>
                <w:rFonts w:ascii="Arial" w:hAnsi="Arial" w:cs="Arial"/>
                <w:bCs/>
              </w:rPr>
              <w:t xml:space="preserve"> dicha documentación. Aquellos certificados que no señalen con claridad la experiencia requerida, no serán tomados en cuenta.</w:t>
            </w:r>
          </w:p>
        </w:tc>
      </w:tr>
      <w:tr w:rsidR="00D2767B" w:rsidRPr="00870999" w14:paraId="5AF67D06" w14:textId="77777777" w:rsidTr="00E82193">
        <w:trPr>
          <w:trHeight w:val="498"/>
        </w:trPr>
        <w:tc>
          <w:tcPr>
            <w:tcW w:w="9214" w:type="dxa"/>
            <w:shd w:val="clear" w:color="auto" w:fill="BFBFBF" w:themeFill="background1" w:themeFillShade="BF"/>
            <w:vAlign w:val="center"/>
          </w:tcPr>
          <w:p w14:paraId="3697070E"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L. RECURSOS HUMANOS</w:t>
            </w:r>
          </w:p>
        </w:tc>
      </w:tr>
      <w:tr w:rsidR="00D2767B" w:rsidRPr="00870999" w14:paraId="263640B2" w14:textId="77777777" w:rsidTr="00E82193">
        <w:trPr>
          <w:trHeight w:val="498"/>
        </w:trPr>
        <w:tc>
          <w:tcPr>
            <w:tcW w:w="9214" w:type="dxa"/>
            <w:shd w:val="clear" w:color="auto" w:fill="FFFFFF" w:themeFill="background1"/>
            <w:vAlign w:val="center"/>
          </w:tcPr>
          <w:p w14:paraId="3D274052" w14:textId="77777777" w:rsidR="00D2767B" w:rsidRPr="00870999" w:rsidRDefault="00D2767B" w:rsidP="00D2767B">
            <w:pPr>
              <w:pStyle w:val="Textoindependiente"/>
              <w:spacing w:after="0"/>
              <w:jc w:val="both"/>
              <w:rPr>
                <w:rFonts w:ascii="Arial" w:hAnsi="Arial" w:cs="Arial"/>
              </w:rPr>
            </w:pPr>
            <w:r w:rsidRPr="00870999">
              <w:rPr>
                <w:rFonts w:ascii="Arial" w:hAnsi="Arial" w:cs="Arial"/>
              </w:rPr>
              <w:t>La empresa adjudicada deberá categorizar al personal que desempeñará funciones en la CSBP de la siguiente manera:</w:t>
            </w:r>
          </w:p>
          <w:p w14:paraId="25DB6E45" w14:textId="77777777" w:rsidR="00D2767B" w:rsidRPr="00870999" w:rsidRDefault="00D2767B" w:rsidP="00D2767B">
            <w:pPr>
              <w:pStyle w:val="Textoindependiente"/>
              <w:spacing w:after="0"/>
              <w:jc w:val="both"/>
              <w:rPr>
                <w:rFonts w:ascii="Arial" w:hAnsi="Arial" w:cs="Arial"/>
                <w:b/>
              </w:rPr>
            </w:pPr>
          </w:p>
          <w:p w14:paraId="6E2216CB" w14:textId="77777777" w:rsidR="00F65A7A" w:rsidRDefault="00D2767B" w:rsidP="0012150B">
            <w:pPr>
              <w:pStyle w:val="Textoindependiente"/>
              <w:numPr>
                <w:ilvl w:val="0"/>
                <w:numId w:val="48"/>
              </w:numPr>
              <w:spacing w:after="0"/>
              <w:jc w:val="both"/>
              <w:rPr>
                <w:rFonts w:ascii="Arial" w:hAnsi="Arial" w:cs="Arial"/>
                <w:b/>
              </w:rPr>
            </w:pPr>
            <w:r w:rsidRPr="00870999">
              <w:rPr>
                <w:rFonts w:ascii="Arial" w:hAnsi="Arial" w:cs="Arial"/>
              </w:rPr>
              <w:t>Agente de Servicio</w:t>
            </w:r>
          </w:p>
          <w:p w14:paraId="2CD15FC2" w14:textId="77777777" w:rsidR="00D2767B" w:rsidRPr="00F65A7A" w:rsidRDefault="00D2767B" w:rsidP="0012150B">
            <w:pPr>
              <w:pStyle w:val="Textoindependiente"/>
              <w:numPr>
                <w:ilvl w:val="0"/>
                <w:numId w:val="48"/>
              </w:numPr>
              <w:spacing w:after="0"/>
              <w:jc w:val="both"/>
              <w:rPr>
                <w:rFonts w:ascii="Arial" w:hAnsi="Arial" w:cs="Arial"/>
                <w:b/>
              </w:rPr>
            </w:pPr>
            <w:r w:rsidRPr="00F65A7A">
              <w:rPr>
                <w:rFonts w:ascii="Arial" w:hAnsi="Arial" w:cs="Arial"/>
              </w:rPr>
              <w:t>Supervisores de Grupo</w:t>
            </w:r>
          </w:p>
          <w:p w14:paraId="7753729C" w14:textId="77777777" w:rsidR="00D2767B" w:rsidRPr="00870999" w:rsidRDefault="00D2767B" w:rsidP="0012150B">
            <w:pPr>
              <w:pStyle w:val="Textoindependiente"/>
              <w:numPr>
                <w:ilvl w:val="0"/>
                <w:numId w:val="48"/>
              </w:numPr>
              <w:spacing w:after="0"/>
              <w:jc w:val="both"/>
              <w:rPr>
                <w:rFonts w:ascii="Arial" w:hAnsi="Arial" w:cs="Arial"/>
                <w:b/>
              </w:rPr>
            </w:pPr>
            <w:r w:rsidRPr="00870999">
              <w:rPr>
                <w:rFonts w:ascii="Arial" w:hAnsi="Arial" w:cs="Arial"/>
              </w:rPr>
              <w:t>Operarios de Limpieza</w:t>
            </w:r>
          </w:p>
          <w:p w14:paraId="5760C268" w14:textId="77777777" w:rsidR="00D2767B" w:rsidRPr="00870999" w:rsidRDefault="00D2767B" w:rsidP="0012150B">
            <w:pPr>
              <w:pStyle w:val="Textoindependiente"/>
              <w:numPr>
                <w:ilvl w:val="0"/>
                <w:numId w:val="48"/>
              </w:numPr>
              <w:spacing w:after="0"/>
              <w:jc w:val="both"/>
              <w:rPr>
                <w:rFonts w:ascii="Arial" w:hAnsi="Arial" w:cs="Arial"/>
                <w:b/>
              </w:rPr>
            </w:pPr>
            <w:r w:rsidRPr="00870999">
              <w:rPr>
                <w:rFonts w:ascii="Arial" w:hAnsi="Arial" w:cs="Arial"/>
              </w:rPr>
              <w:t>Lista del Personal de apoyo para suplencias</w:t>
            </w:r>
          </w:p>
          <w:p w14:paraId="360EF3D0" w14:textId="77777777" w:rsidR="00D2767B" w:rsidRPr="00870999" w:rsidRDefault="00D2767B" w:rsidP="00D2767B">
            <w:pPr>
              <w:pStyle w:val="Textoindependiente"/>
              <w:ind w:left="50"/>
              <w:rPr>
                <w:rFonts w:ascii="Arial" w:hAnsi="Arial" w:cs="Arial"/>
              </w:rPr>
            </w:pPr>
          </w:p>
          <w:p w14:paraId="76AC38D8" w14:textId="77777777" w:rsidR="00D2767B" w:rsidRPr="00870999" w:rsidRDefault="00D2767B" w:rsidP="00D2767B">
            <w:pPr>
              <w:pStyle w:val="Textoindependiente"/>
              <w:ind w:left="50"/>
              <w:rPr>
                <w:rFonts w:ascii="Arial" w:hAnsi="Arial" w:cs="Arial"/>
                <w:b/>
                <w:bCs/>
              </w:rPr>
            </w:pPr>
            <w:r w:rsidRPr="00870999">
              <w:rPr>
                <w:rFonts w:ascii="Arial" w:hAnsi="Arial" w:cs="Arial"/>
              </w:rPr>
              <w:t xml:space="preserve">Para cada uno de los empleados propuestos (agente del servicio, Supervisores y Operarios) se debe acreditar experiencia </w:t>
            </w:r>
            <w:r w:rsidRPr="00870999">
              <w:rPr>
                <w:rFonts w:ascii="Arial" w:hAnsi="Arial" w:cs="Arial"/>
                <w:u w:val="single"/>
              </w:rPr>
              <w:t>adjuntando en la propuesta su Currículum Vitae y documentos de respaldo (contratos, certificados de trabajo o similares)</w:t>
            </w:r>
            <w:r w:rsidRPr="00870999">
              <w:rPr>
                <w:rFonts w:ascii="Arial" w:hAnsi="Arial" w:cs="Arial"/>
              </w:rPr>
              <w:t>, según el siguiente detalle:</w:t>
            </w:r>
          </w:p>
          <w:p w14:paraId="480D9ED8"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EL AGENTE DE SERVICIO, deberá tener el siguiente perfil:</w:t>
            </w:r>
          </w:p>
          <w:p w14:paraId="4D939F5B" w14:textId="77777777" w:rsidR="00D2767B" w:rsidRPr="00870999" w:rsidRDefault="00D2767B" w:rsidP="0012150B">
            <w:pPr>
              <w:pStyle w:val="Textoindependiente"/>
              <w:numPr>
                <w:ilvl w:val="0"/>
                <w:numId w:val="71"/>
              </w:numPr>
              <w:rPr>
                <w:rFonts w:ascii="Arial" w:hAnsi="Arial" w:cs="Arial"/>
                <w:bCs/>
              </w:rPr>
            </w:pPr>
            <w:r w:rsidRPr="00870999">
              <w:rPr>
                <w:rFonts w:ascii="Arial" w:hAnsi="Arial" w:cs="Arial"/>
                <w:bCs/>
              </w:rPr>
              <w:t xml:space="preserve">Experiencia mínima de 2 años en el manejo de personal de limpieza </w:t>
            </w:r>
            <w:r w:rsidRPr="00870999">
              <w:rPr>
                <w:rFonts w:ascii="Arial" w:hAnsi="Arial" w:cs="Arial"/>
              </w:rPr>
              <w:t>edificios u hoteles, clínicas, hospitales o similares</w:t>
            </w:r>
            <w:r w:rsidRPr="00870999">
              <w:rPr>
                <w:rFonts w:ascii="Arial" w:hAnsi="Arial" w:cs="Arial"/>
                <w:bCs/>
              </w:rPr>
              <w:t xml:space="preserve"> (con respaldo documentado). (MANDATORIO)</w:t>
            </w:r>
          </w:p>
          <w:p w14:paraId="33554C90" w14:textId="77777777" w:rsidR="00D2767B" w:rsidRPr="00870999" w:rsidRDefault="00D2767B" w:rsidP="0012150B">
            <w:pPr>
              <w:pStyle w:val="Textoindependiente"/>
              <w:numPr>
                <w:ilvl w:val="0"/>
                <w:numId w:val="71"/>
              </w:numPr>
              <w:rPr>
                <w:rFonts w:ascii="Arial" w:hAnsi="Arial" w:cs="Arial"/>
                <w:bCs/>
              </w:rPr>
            </w:pPr>
            <w:r w:rsidRPr="00870999">
              <w:rPr>
                <w:rFonts w:ascii="Arial" w:hAnsi="Arial" w:cs="Arial"/>
                <w:bCs/>
              </w:rPr>
              <w:t>Conocimientos en</w:t>
            </w:r>
            <w:r w:rsidRPr="00870999">
              <w:rPr>
                <w:rFonts w:ascii="Arial" w:hAnsi="Arial" w:cs="Arial"/>
                <w:b/>
                <w:bCs/>
              </w:rPr>
              <w:t xml:space="preserve"> </w:t>
            </w:r>
            <w:r w:rsidRPr="00870999">
              <w:rPr>
                <w:rFonts w:ascii="Arial" w:hAnsi="Arial" w:cs="Arial"/>
                <w:bCs/>
              </w:rPr>
              <w:t>seguridad industrial (Certificado) (CALIFICABLE NO EXCLUYENTE).</w:t>
            </w:r>
          </w:p>
          <w:p w14:paraId="6A66F65E" w14:textId="77777777" w:rsidR="00D2767B" w:rsidRDefault="00D2767B" w:rsidP="0012150B">
            <w:pPr>
              <w:pStyle w:val="Textoindependiente"/>
              <w:numPr>
                <w:ilvl w:val="0"/>
                <w:numId w:val="71"/>
              </w:numPr>
              <w:rPr>
                <w:rFonts w:ascii="Arial" w:hAnsi="Arial" w:cs="Arial"/>
                <w:bCs/>
              </w:rPr>
            </w:pPr>
            <w:r w:rsidRPr="00870999">
              <w:rPr>
                <w:rFonts w:ascii="Arial" w:hAnsi="Arial" w:cs="Arial"/>
                <w:bCs/>
              </w:rPr>
              <w:t>Conocimientos de la Norma Boliviana de Bioseguridad y manejo de residuos sólidos hospitalarios. (CALIFICABLE)</w:t>
            </w:r>
            <w:r w:rsidR="00F65A7A">
              <w:rPr>
                <w:rFonts w:ascii="Arial" w:hAnsi="Arial" w:cs="Arial"/>
                <w:bCs/>
              </w:rPr>
              <w:t>.</w:t>
            </w:r>
          </w:p>
          <w:p w14:paraId="0B066DFC" w14:textId="77777777" w:rsidR="00F65A7A" w:rsidRPr="00870999" w:rsidRDefault="00F65A7A" w:rsidP="0012150B">
            <w:pPr>
              <w:pStyle w:val="Textoindependiente"/>
              <w:numPr>
                <w:ilvl w:val="0"/>
                <w:numId w:val="71"/>
              </w:numPr>
              <w:rPr>
                <w:rFonts w:ascii="Arial" w:hAnsi="Arial" w:cs="Arial"/>
                <w:bCs/>
              </w:rPr>
            </w:pPr>
            <w:r>
              <w:rPr>
                <w:rFonts w:ascii="Arial" w:hAnsi="Arial" w:cs="Arial"/>
                <w:bCs/>
              </w:rPr>
              <w:t>Formación en el área de la salud (DESEABLE)</w:t>
            </w:r>
          </w:p>
          <w:p w14:paraId="10B61D5D" w14:textId="77777777" w:rsidR="00D2767B" w:rsidRPr="00870999" w:rsidRDefault="00D2767B" w:rsidP="0012150B">
            <w:pPr>
              <w:pStyle w:val="Textoindependiente"/>
              <w:numPr>
                <w:ilvl w:val="0"/>
                <w:numId w:val="71"/>
              </w:numPr>
              <w:rPr>
                <w:rFonts w:ascii="Arial" w:hAnsi="Arial" w:cs="Arial"/>
                <w:bCs/>
              </w:rPr>
            </w:pPr>
            <w:r w:rsidRPr="00870999">
              <w:rPr>
                <w:rFonts w:ascii="Arial" w:hAnsi="Arial" w:cs="Arial"/>
                <w:bCs/>
              </w:rPr>
              <w:t>Habilidad en comunicación asertiva, liderazgo y solución de problemas (CALIFICABLE)</w:t>
            </w:r>
          </w:p>
          <w:p w14:paraId="359130D5" w14:textId="77777777" w:rsidR="00D2767B" w:rsidRPr="00870999" w:rsidRDefault="00D2767B" w:rsidP="00D2767B">
            <w:pPr>
              <w:pStyle w:val="Textoindependiente"/>
              <w:ind w:left="50"/>
              <w:rPr>
                <w:rFonts w:ascii="Arial" w:hAnsi="Arial" w:cs="Arial"/>
                <w:bCs/>
              </w:rPr>
            </w:pPr>
            <w:r w:rsidRPr="00870999">
              <w:rPr>
                <w:rFonts w:ascii="Arial" w:hAnsi="Arial" w:cs="Arial"/>
                <w:b/>
                <w:bCs/>
              </w:rPr>
              <w:t xml:space="preserve">Agente de Servicio.- </w:t>
            </w:r>
            <w:r w:rsidR="00BB7E62" w:rsidRPr="00BB7E62">
              <w:rPr>
                <w:rFonts w:ascii="Arial" w:hAnsi="Arial" w:cs="Arial"/>
                <w:bCs/>
              </w:rPr>
              <w:t>E</w:t>
            </w:r>
            <w:r w:rsidRPr="00870999">
              <w:rPr>
                <w:rFonts w:ascii="Arial" w:hAnsi="Arial" w:cs="Arial"/>
                <w:bCs/>
              </w:rPr>
              <w:t>s quien coordina el correcto cumplimiento de funciones del personal de limpieza y Especificaciones técnicas, teniendo las siguientes funciones:</w:t>
            </w:r>
          </w:p>
          <w:p w14:paraId="1E0B3020"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bCs/>
              </w:rPr>
              <w:t xml:space="preserve">Presentar un plan de trabajo </w:t>
            </w:r>
            <w:r w:rsidR="00BB7E62">
              <w:rPr>
                <w:rFonts w:ascii="Arial" w:hAnsi="Arial" w:cs="Arial"/>
                <w:bCs/>
              </w:rPr>
              <w:t xml:space="preserve"> (incluir medios de verificación) </w:t>
            </w:r>
            <w:r w:rsidRPr="00870999">
              <w:rPr>
                <w:rFonts w:ascii="Arial" w:hAnsi="Arial" w:cs="Arial"/>
                <w:bCs/>
              </w:rPr>
              <w:t>y</w:t>
            </w:r>
            <w:r w:rsidR="00BB7E62">
              <w:rPr>
                <w:rFonts w:ascii="Arial" w:hAnsi="Arial" w:cs="Arial"/>
                <w:bCs/>
              </w:rPr>
              <w:t xml:space="preserve"> </w:t>
            </w:r>
            <w:r w:rsidRPr="00870999">
              <w:rPr>
                <w:rFonts w:ascii="Arial" w:hAnsi="Arial" w:cs="Arial"/>
                <w:bCs/>
              </w:rPr>
              <w:t xml:space="preserve"> seguimiento de cumplimiento al mismo.</w:t>
            </w:r>
          </w:p>
          <w:p w14:paraId="2E41FFD0"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Control de personal: uso de uniformes, credencial, aseo personal.</w:t>
            </w:r>
          </w:p>
          <w:p w14:paraId="34FF8D47"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Asignación materiales y productos de limpieza</w:t>
            </w:r>
          </w:p>
          <w:p w14:paraId="4ADBB7E8"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Coordinación, control y supervisión de los trabajos de limpieza.</w:t>
            </w:r>
          </w:p>
          <w:p w14:paraId="6A2B1453"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Conservación del ambiente y mobiliario proporcionado por la CSBP por la prestación de servicio.</w:t>
            </w:r>
          </w:p>
          <w:p w14:paraId="11B79437"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 xml:space="preserve">Coordinación con el Fiscal de Servicio, para la buena realización y cumplimiento de todos los trabajos a realizarse de acuerdo al cronograma, durante el tiempo de la prestación del servicio de limpieza. </w:t>
            </w:r>
          </w:p>
          <w:p w14:paraId="4ABDB036" w14:textId="77777777" w:rsidR="00D2767B" w:rsidRPr="00BB7E62" w:rsidRDefault="00D2767B" w:rsidP="0012150B">
            <w:pPr>
              <w:pStyle w:val="Textoindependiente"/>
              <w:numPr>
                <w:ilvl w:val="1"/>
                <w:numId w:val="64"/>
              </w:numPr>
              <w:tabs>
                <w:tab w:val="clear" w:pos="2210"/>
                <w:tab w:val="left" w:pos="650"/>
              </w:tabs>
              <w:spacing w:after="0"/>
              <w:ind w:left="650"/>
              <w:jc w:val="both"/>
              <w:rPr>
                <w:rFonts w:ascii="Arial" w:hAnsi="Arial" w:cs="Arial"/>
                <w:b/>
              </w:rPr>
            </w:pPr>
            <w:r w:rsidRPr="00870999">
              <w:rPr>
                <w:rFonts w:ascii="Arial" w:hAnsi="Arial" w:cs="Arial"/>
              </w:rPr>
              <w:t>Coordinación con los Supervisores de grupo para el control y seguimiento de todos los trabajos a realizarse.</w:t>
            </w:r>
          </w:p>
          <w:p w14:paraId="6A1DE43A" w14:textId="77777777" w:rsidR="00BB7E62" w:rsidRPr="00870999" w:rsidRDefault="00BB7E62" w:rsidP="0012150B">
            <w:pPr>
              <w:pStyle w:val="Textoindependiente"/>
              <w:numPr>
                <w:ilvl w:val="1"/>
                <w:numId w:val="64"/>
              </w:numPr>
              <w:tabs>
                <w:tab w:val="clear" w:pos="2210"/>
                <w:tab w:val="left" w:pos="650"/>
              </w:tabs>
              <w:spacing w:after="0"/>
              <w:ind w:left="650"/>
              <w:jc w:val="both"/>
              <w:rPr>
                <w:rFonts w:ascii="Arial" w:hAnsi="Arial" w:cs="Arial"/>
                <w:b/>
              </w:rPr>
            </w:pPr>
            <w:r>
              <w:rPr>
                <w:rFonts w:ascii="Arial" w:hAnsi="Arial" w:cs="Arial"/>
              </w:rPr>
              <w:t>Coordinar con Fiscal de servicios; las bajas médicas, reemplazo por ausencia de personal, cambios en caso que lo ameriten.</w:t>
            </w:r>
          </w:p>
          <w:p w14:paraId="17C97265" w14:textId="77777777" w:rsidR="00D2767B" w:rsidRPr="00870999" w:rsidRDefault="00D2767B" w:rsidP="0012150B">
            <w:pPr>
              <w:pStyle w:val="Textoindependiente"/>
              <w:numPr>
                <w:ilvl w:val="1"/>
                <w:numId w:val="64"/>
              </w:numPr>
              <w:tabs>
                <w:tab w:val="clear" w:pos="2210"/>
                <w:tab w:val="left" w:pos="650"/>
              </w:tabs>
              <w:spacing w:after="0"/>
              <w:ind w:left="650"/>
              <w:jc w:val="both"/>
              <w:rPr>
                <w:rFonts w:ascii="Arial" w:hAnsi="Arial" w:cs="Arial"/>
                <w:bCs/>
              </w:rPr>
            </w:pPr>
            <w:r w:rsidRPr="00DF450F">
              <w:rPr>
                <w:rFonts w:ascii="Arial" w:hAnsi="Arial" w:cs="Arial"/>
              </w:rPr>
              <w:t xml:space="preserve">Informar al Fiscal de servicio sobre todo tipo de acontecimientos inherentes al servicio. </w:t>
            </w:r>
          </w:p>
        </w:tc>
      </w:tr>
      <w:tr w:rsidR="00D2767B" w:rsidRPr="00870999" w14:paraId="357DD5D9" w14:textId="77777777" w:rsidTr="00E82193">
        <w:trPr>
          <w:trHeight w:val="498"/>
        </w:trPr>
        <w:tc>
          <w:tcPr>
            <w:tcW w:w="9214" w:type="dxa"/>
            <w:shd w:val="clear" w:color="auto" w:fill="FFFFFF" w:themeFill="background1"/>
            <w:vAlign w:val="center"/>
          </w:tcPr>
          <w:p w14:paraId="0A5CA264" w14:textId="77777777" w:rsidR="00D2767B" w:rsidRPr="00870999" w:rsidRDefault="00D2767B" w:rsidP="00D2767B">
            <w:pPr>
              <w:pStyle w:val="Textoindependiente"/>
              <w:spacing w:after="0"/>
              <w:jc w:val="both"/>
              <w:rPr>
                <w:rFonts w:ascii="Arial" w:hAnsi="Arial" w:cs="Arial"/>
              </w:rPr>
            </w:pPr>
            <w:r w:rsidRPr="00870999">
              <w:rPr>
                <w:rFonts w:ascii="Arial" w:hAnsi="Arial" w:cs="Arial"/>
                <w:b/>
              </w:rPr>
              <w:t xml:space="preserve">EL SUPERVISOR DE GRUPO, </w:t>
            </w:r>
            <w:r w:rsidRPr="00870999">
              <w:rPr>
                <w:rFonts w:ascii="Arial" w:hAnsi="Arial" w:cs="Arial"/>
              </w:rPr>
              <w:t xml:space="preserve"> deberá tener el siguiente perfil </w:t>
            </w:r>
          </w:p>
          <w:p w14:paraId="1ECE92DF" w14:textId="77777777" w:rsidR="00D2767B" w:rsidRPr="00870999" w:rsidRDefault="00D2767B" w:rsidP="00D2767B">
            <w:pPr>
              <w:pStyle w:val="Textoindependiente"/>
              <w:spacing w:after="0"/>
              <w:jc w:val="both"/>
              <w:rPr>
                <w:rFonts w:ascii="Arial" w:hAnsi="Arial" w:cs="Arial"/>
              </w:rPr>
            </w:pPr>
          </w:p>
          <w:p w14:paraId="75E545DB" w14:textId="77777777" w:rsidR="00D2767B" w:rsidRPr="00870999" w:rsidRDefault="00D2767B" w:rsidP="0012150B">
            <w:pPr>
              <w:pStyle w:val="Textoindependiente"/>
              <w:numPr>
                <w:ilvl w:val="0"/>
                <w:numId w:val="73"/>
              </w:numPr>
              <w:spacing w:after="0"/>
              <w:jc w:val="both"/>
              <w:rPr>
                <w:rFonts w:ascii="Arial" w:hAnsi="Arial" w:cs="Arial"/>
                <w:b/>
              </w:rPr>
            </w:pPr>
            <w:r w:rsidRPr="00870999">
              <w:rPr>
                <w:rFonts w:ascii="Arial" w:hAnsi="Arial" w:cs="Arial"/>
              </w:rPr>
              <w:t>Experiencia de un (1) año en servicios de supervisión de limpieza de edificios, hoteles, clínicas, hospitales, etc.</w:t>
            </w:r>
          </w:p>
          <w:p w14:paraId="77B5E262" w14:textId="77777777" w:rsidR="00D2767B" w:rsidRPr="00870999" w:rsidRDefault="00D2767B" w:rsidP="00D2767B">
            <w:pPr>
              <w:pStyle w:val="Textoindependiente"/>
              <w:spacing w:after="0"/>
              <w:rPr>
                <w:rFonts w:ascii="Arial" w:hAnsi="Arial" w:cs="Arial"/>
                <w:b/>
                <w:bCs/>
              </w:rPr>
            </w:pPr>
          </w:p>
          <w:p w14:paraId="17BAC550" w14:textId="77777777" w:rsidR="00D2767B" w:rsidRPr="00870999" w:rsidRDefault="00D2767B" w:rsidP="00D2767B">
            <w:pPr>
              <w:pStyle w:val="Textoindependiente"/>
              <w:spacing w:after="0"/>
              <w:jc w:val="both"/>
              <w:rPr>
                <w:rFonts w:ascii="Arial" w:hAnsi="Arial" w:cs="Arial"/>
                <w:b/>
              </w:rPr>
            </w:pPr>
            <w:r w:rsidRPr="00870999">
              <w:rPr>
                <w:rFonts w:ascii="Arial" w:hAnsi="Arial" w:cs="Arial"/>
                <w:b/>
                <w:bCs/>
              </w:rPr>
              <w:t xml:space="preserve">El supervisor de grupo.-  </w:t>
            </w:r>
            <w:r w:rsidRPr="00870999">
              <w:rPr>
                <w:rFonts w:ascii="Arial" w:hAnsi="Arial" w:cs="Arial"/>
              </w:rPr>
              <w:t>cumplirán las siguientes funciones:</w:t>
            </w:r>
          </w:p>
          <w:p w14:paraId="73303D57"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 xml:space="preserve">Control de personal: asistencia, uso de uniformes, credencial, aseo personal </w:t>
            </w:r>
          </w:p>
          <w:p w14:paraId="1CAE240D"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Asignación de materiales y productos de limpieza.</w:t>
            </w:r>
          </w:p>
          <w:p w14:paraId="5FA9BA7F"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Coordinación, control, supervisión y correcta ejecución de la limpieza efectuada por su grupo de trabajo.</w:t>
            </w:r>
          </w:p>
          <w:p w14:paraId="0D6487AF"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rPr>
            </w:pPr>
            <w:r w:rsidRPr="00870999">
              <w:rPr>
                <w:rFonts w:ascii="Arial" w:hAnsi="Arial" w:cs="Arial"/>
              </w:rPr>
              <w:t>Control del uso apropiado de los productos de limpieza.</w:t>
            </w:r>
          </w:p>
          <w:p w14:paraId="64B60D7A" w14:textId="77777777" w:rsidR="00D2767B" w:rsidRPr="00870999" w:rsidRDefault="00D2767B" w:rsidP="0012150B">
            <w:pPr>
              <w:pStyle w:val="Textoindependiente"/>
              <w:numPr>
                <w:ilvl w:val="0"/>
                <w:numId w:val="63"/>
              </w:numPr>
              <w:tabs>
                <w:tab w:val="clear" w:pos="1440"/>
                <w:tab w:val="num" w:pos="650"/>
              </w:tabs>
              <w:spacing w:after="0"/>
              <w:ind w:left="650"/>
              <w:jc w:val="both"/>
              <w:rPr>
                <w:rFonts w:ascii="Arial" w:hAnsi="Arial" w:cs="Arial"/>
                <w:b/>
                <w:bCs/>
              </w:rPr>
            </w:pPr>
            <w:r w:rsidRPr="00870999">
              <w:rPr>
                <w:rFonts w:ascii="Arial" w:hAnsi="Arial" w:cs="Arial"/>
              </w:rPr>
              <w:t>Control del uso apropiado de equipo, maquinaria, herramientas y utensilios de limpieza.</w:t>
            </w:r>
          </w:p>
          <w:p w14:paraId="372FF768" w14:textId="77777777" w:rsidR="00D2767B" w:rsidRPr="00870999" w:rsidRDefault="00D2767B" w:rsidP="00D2767B">
            <w:pPr>
              <w:pStyle w:val="Textoindependiente"/>
              <w:spacing w:after="0"/>
              <w:rPr>
                <w:rFonts w:ascii="Arial" w:hAnsi="Arial" w:cs="Arial"/>
                <w:b/>
                <w:bCs/>
              </w:rPr>
            </w:pPr>
          </w:p>
          <w:p w14:paraId="463334CF" w14:textId="77777777" w:rsidR="00D2767B" w:rsidRPr="00870999" w:rsidRDefault="00D2767B" w:rsidP="00D2767B">
            <w:pPr>
              <w:pStyle w:val="Textoindependiente"/>
              <w:spacing w:after="0"/>
              <w:rPr>
                <w:rFonts w:ascii="Arial" w:hAnsi="Arial" w:cs="Arial"/>
                <w:b/>
                <w:bCs/>
              </w:rPr>
            </w:pPr>
          </w:p>
        </w:tc>
      </w:tr>
      <w:tr w:rsidR="00D2767B" w:rsidRPr="00870999" w14:paraId="0410E449" w14:textId="77777777" w:rsidTr="00E82193">
        <w:trPr>
          <w:trHeight w:val="498"/>
        </w:trPr>
        <w:tc>
          <w:tcPr>
            <w:tcW w:w="9214" w:type="dxa"/>
            <w:shd w:val="clear" w:color="auto" w:fill="FFFFFF" w:themeFill="background1"/>
            <w:vAlign w:val="center"/>
          </w:tcPr>
          <w:p w14:paraId="3781A7D8" w14:textId="77777777" w:rsidR="00D2767B" w:rsidRPr="00870999" w:rsidRDefault="00D2767B" w:rsidP="0012150B">
            <w:pPr>
              <w:pStyle w:val="Textoindependiente"/>
              <w:numPr>
                <w:ilvl w:val="0"/>
                <w:numId w:val="61"/>
              </w:numPr>
              <w:tabs>
                <w:tab w:val="clear" w:pos="410"/>
                <w:tab w:val="num" w:pos="290"/>
              </w:tabs>
              <w:spacing w:after="0"/>
              <w:ind w:left="290" w:hanging="240"/>
              <w:jc w:val="both"/>
              <w:rPr>
                <w:rFonts w:ascii="Arial" w:hAnsi="Arial" w:cs="Arial"/>
              </w:rPr>
            </w:pPr>
            <w:r w:rsidRPr="00870999">
              <w:rPr>
                <w:rFonts w:ascii="Arial" w:hAnsi="Arial" w:cs="Arial"/>
              </w:rPr>
              <w:t>Los operarios de limpieza, cumplirán funciones asignadas por el Agente de Servicio y los Supervisores de Grupo, en los plazos y tiempos establecidos.</w:t>
            </w:r>
          </w:p>
        </w:tc>
      </w:tr>
      <w:tr w:rsidR="00D2767B" w:rsidRPr="00870999" w14:paraId="551476C7" w14:textId="77777777" w:rsidTr="00E82193">
        <w:trPr>
          <w:trHeight w:val="498"/>
        </w:trPr>
        <w:tc>
          <w:tcPr>
            <w:tcW w:w="9214" w:type="dxa"/>
            <w:shd w:val="clear" w:color="auto" w:fill="FFFFFF" w:themeFill="background1"/>
            <w:vAlign w:val="center"/>
          </w:tcPr>
          <w:p w14:paraId="17127DB1" w14:textId="77777777" w:rsidR="00D2767B" w:rsidRPr="00870999" w:rsidRDefault="00D2767B" w:rsidP="0012150B">
            <w:pPr>
              <w:pStyle w:val="Textoindependiente"/>
              <w:numPr>
                <w:ilvl w:val="0"/>
                <w:numId w:val="61"/>
              </w:numPr>
              <w:tabs>
                <w:tab w:val="clear" w:pos="410"/>
                <w:tab w:val="num" w:pos="290"/>
              </w:tabs>
              <w:spacing w:after="0"/>
              <w:ind w:left="290" w:hanging="240"/>
              <w:jc w:val="both"/>
              <w:rPr>
                <w:rFonts w:ascii="Arial" w:hAnsi="Arial" w:cs="Arial"/>
                <w:b/>
              </w:rPr>
            </w:pPr>
            <w:r w:rsidRPr="00870999">
              <w:rPr>
                <w:rFonts w:ascii="Arial" w:hAnsi="Arial" w:cs="Arial"/>
              </w:rPr>
              <w:t>Los contratos de trabajo con personal suscritos por la empresa adjudicada, deberán tener un plazo mínimo de dos (2) meses para asegurar la permanencia del personal durante ese periodo.</w:t>
            </w:r>
          </w:p>
          <w:p w14:paraId="3B6CB97B" w14:textId="77777777" w:rsidR="00D2767B" w:rsidRPr="00870999" w:rsidRDefault="00D2767B" w:rsidP="00D2767B">
            <w:pPr>
              <w:pStyle w:val="Textoindependiente"/>
              <w:ind w:left="290"/>
              <w:rPr>
                <w:rFonts w:ascii="Arial" w:hAnsi="Arial" w:cs="Arial"/>
                <w:b/>
              </w:rPr>
            </w:pPr>
            <w:r w:rsidRPr="00870999">
              <w:rPr>
                <w:rFonts w:ascii="Arial" w:hAnsi="Arial" w:cs="Arial"/>
              </w:rPr>
              <w:t>La CSBP se reserva el derecho de verificar dicha documentación.</w:t>
            </w:r>
          </w:p>
        </w:tc>
      </w:tr>
      <w:tr w:rsidR="00D2767B" w:rsidRPr="00870999" w14:paraId="43CFCEED" w14:textId="77777777" w:rsidTr="00E82193">
        <w:trPr>
          <w:trHeight w:val="498"/>
        </w:trPr>
        <w:tc>
          <w:tcPr>
            <w:tcW w:w="9214" w:type="dxa"/>
            <w:shd w:val="clear" w:color="auto" w:fill="FFFFFF" w:themeFill="background1"/>
            <w:vAlign w:val="center"/>
          </w:tcPr>
          <w:p w14:paraId="0D1D9AFF" w14:textId="77777777" w:rsidR="00D2767B" w:rsidRPr="00870999" w:rsidRDefault="00D2767B" w:rsidP="0012150B">
            <w:pPr>
              <w:pStyle w:val="Textoindependiente"/>
              <w:numPr>
                <w:ilvl w:val="0"/>
                <w:numId w:val="61"/>
              </w:numPr>
              <w:tabs>
                <w:tab w:val="clear" w:pos="410"/>
                <w:tab w:val="num" w:pos="290"/>
              </w:tabs>
              <w:spacing w:after="0"/>
              <w:ind w:left="290" w:hanging="240"/>
              <w:jc w:val="both"/>
              <w:rPr>
                <w:rFonts w:ascii="Arial" w:hAnsi="Arial" w:cs="Arial"/>
                <w:b/>
              </w:rPr>
            </w:pPr>
            <w:r w:rsidRPr="00870999">
              <w:rPr>
                <w:rFonts w:ascii="Arial" w:hAnsi="Arial" w:cs="Arial"/>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r>
      <w:tr w:rsidR="00D2767B" w:rsidRPr="00870999" w14:paraId="03C3FBE4" w14:textId="77777777" w:rsidTr="00E82193">
        <w:trPr>
          <w:trHeight w:val="498"/>
        </w:trPr>
        <w:tc>
          <w:tcPr>
            <w:tcW w:w="9214" w:type="dxa"/>
            <w:shd w:val="clear" w:color="auto" w:fill="FFFFFF" w:themeFill="background1"/>
          </w:tcPr>
          <w:p w14:paraId="16422CF9" w14:textId="77777777" w:rsidR="00D2767B" w:rsidRPr="00870999" w:rsidRDefault="00D2767B" w:rsidP="0012150B">
            <w:pPr>
              <w:pStyle w:val="Textoindependiente"/>
              <w:numPr>
                <w:ilvl w:val="0"/>
                <w:numId w:val="61"/>
              </w:numPr>
              <w:spacing w:after="0"/>
              <w:jc w:val="both"/>
              <w:rPr>
                <w:rFonts w:ascii="Arial" w:hAnsi="Arial" w:cs="Arial"/>
                <w:b/>
              </w:rPr>
            </w:pPr>
            <w:r w:rsidRPr="00870999">
              <w:rPr>
                <w:rFonts w:ascii="Arial" w:hAnsi="Arial" w:cs="Arial"/>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r>
      <w:tr w:rsidR="00D2767B" w:rsidRPr="00870999" w14:paraId="5A229C6E" w14:textId="77777777" w:rsidTr="00E82193">
        <w:trPr>
          <w:trHeight w:val="498"/>
        </w:trPr>
        <w:tc>
          <w:tcPr>
            <w:tcW w:w="9214" w:type="dxa"/>
            <w:shd w:val="clear" w:color="auto" w:fill="FFFFFF" w:themeFill="background1"/>
          </w:tcPr>
          <w:p w14:paraId="10A30C7C" w14:textId="77777777" w:rsidR="00D2767B" w:rsidRPr="00870999" w:rsidRDefault="00D2767B" w:rsidP="0012150B">
            <w:pPr>
              <w:pStyle w:val="Textoindependiente"/>
              <w:numPr>
                <w:ilvl w:val="0"/>
                <w:numId w:val="61"/>
              </w:numPr>
              <w:spacing w:after="0"/>
              <w:ind w:left="290" w:hanging="290"/>
              <w:jc w:val="both"/>
              <w:rPr>
                <w:rFonts w:ascii="Arial" w:hAnsi="Arial" w:cs="Arial"/>
                <w:b/>
              </w:rPr>
            </w:pPr>
            <w:r w:rsidRPr="00870999">
              <w:rPr>
                <w:rFonts w:ascii="Arial" w:hAnsi="Arial" w:cs="Arial"/>
              </w:rPr>
              <w:t xml:space="preserve">La empresa adjudicada deberá proporcionar a todo su personal ropa de trabajo, según lo establecido en el DS Nº 108.  </w:t>
            </w:r>
          </w:p>
        </w:tc>
      </w:tr>
      <w:tr w:rsidR="00D2767B" w:rsidRPr="00870999" w14:paraId="06C3FBE6" w14:textId="77777777" w:rsidTr="00E82193">
        <w:trPr>
          <w:trHeight w:val="498"/>
        </w:trPr>
        <w:tc>
          <w:tcPr>
            <w:tcW w:w="9214" w:type="dxa"/>
            <w:shd w:val="clear" w:color="auto" w:fill="FFFFFF" w:themeFill="background1"/>
          </w:tcPr>
          <w:p w14:paraId="7CD80851" w14:textId="77777777" w:rsidR="00D2767B" w:rsidRPr="00870999" w:rsidRDefault="00D2767B" w:rsidP="0012150B">
            <w:pPr>
              <w:pStyle w:val="Textoindependiente"/>
              <w:numPr>
                <w:ilvl w:val="0"/>
                <w:numId w:val="61"/>
              </w:numPr>
              <w:spacing w:after="0"/>
              <w:ind w:left="290" w:hanging="290"/>
              <w:jc w:val="both"/>
              <w:rPr>
                <w:rFonts w:ascii="Arial" w:hAnsi="Arial" w:cs="Arial"/>
                <w:b/>
              </w:rPr>
            </w:pPr>
            <w:r w:rsidRPr="00870999">
              <w:rPr>
                <w:rFonts w:ascii="Arial" w:hAnsi="Arial" w:cs="Arial"/>
              </w:rPr>
              <w:t>La empresa adjudicada deberá adoptar todas las medidas de seguridad y salud ocupacional establecidas por la normativa vigente, precautelando el bienestar de su personal.</w:t>
            </w:r>
          </w:p>
        </w:tc>
      </w:tr>
      <w:tr w:rsidR="00D2767B" w:rsidRPr="00870999" w14:paraId="3EB68E1E" w14:textId="77777777" w:rsidTr="00E82193">
        <w:trPr>
          <w:trHeight w:val="498"/>
        </w:trPr>
        <w:tc>
          <w:tcPr>
            <w:tcW w:w="9214" w:type="dxa"/>
            <w:shd w:val="clear" w:color="auto" w:fill="FFFFFF" w:themeFill="background1"/>
            <w:vAlign w:val="center"/>
          </w:tcPr>
          <w:p w14:paraId="27A34C65" w14:textId="77777777" w:rsidR="00D2767B" w:rsidRPr="002C6AE9" w:rsidRDefault="002C6AE9" w:rsidP="0012150B">
            <w:pPr>
              <w:pStyle w:val="Textoindependiente"/>
              <w:numPr>
                <w:ilvl w:val="0"/>
                <w:numId w:val="61"/>
              </w:numPr>
              <w:tabs>
                <w:tab w:val="clear" w:pos="410"/>
                <w:tab w:val="num" w:pos="290"/>
              </w:tabs>
              <w:spacing w:after="0"/>
              <w:ind w:left="290" w:hanging="240"/>
              <w:jc w:val="both"/>
              <w:rPr>
                <w:rFonts w:ascii="Arial" w:hAnsi="Arial" w:cs="Arial"/>
              </w:rPr>
            </w:pPr>
            <w:r w:rsidRPr="002C6AE9">
              <w:rPr>
                <w:rFonts w:ascii="Arial" w:hAnsi="Arial" w:cs="Arial"/>
              </w:rPr>
              <w:t xml:space="preserve">La empresa </w:t>
            </w:r>
            <w:r>
              <w:rPr>
                <w:rFonts w:ascii="Arial" w:hAnsi="Arial" w:cs="Arial"/>
              </w:rPr>
              <w:t>adjudicada debe presentar nota escrita; del operario que se retira con una semana de antelación y los documentos del personal que ingresara en reemplazo, tomando en cuenta los tiempos de inducción.</w:t>
            </w:r>
          </w:p>
        </w:tc>
      </w:tr>
      <w:tr w:rsidR="00D2767B" w:rsidRPr="00870999" w14:paraId="4BD8093D" w14:textId="77777777" w:rsidTr="00E82193">
        <w:trPr>
          <w:trHeight w:val="498"/>
        </w:trPr>
        <w:tc>
          <w:tcPr>
            <w:tcW w:w="9214" w:type="dxa"/>
            <w:shd w:val="clear" w:color="auto" w:fill="FFFFFF" w:themeFill="background1"/>
            <w:vAlign w:val="center"/>
          </w:tcPr>
          <w:p w14:paraId="7C76DD0D" w14:textId="77777777" w:rsidR="00D2767B" w:rsidRPr="00870999" w:rsidRDefault="00D2767B" w:rsidP="00D2767B">
            <w:pPr>
              <w:pStyle w:val="Textoindependiente"/>
              <w:rPr>
                <w:rFonts w:ascii="Arial" w:hAnsi="Arial" w:cs="Arial"/>
              </w:rPr>
            </w:pPr>
            <w:r w:rsidRPr="00870999">
              <w:rPr>
                <w:rFonts w:ascii="Arial" w:hAnsi="Arial" w:cs="Arial"/>
              </w:rPr>
              <w:t>Todo el personal de la Empresa adjudicada, para el inicio del Servicio deberá presentar al Fiscal de Servicio:</w:t>
            </w:r>
          </w:p>
          <w:p w14:paraId="770B38DA"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 xml:space="preserve">Fotocopias de la Cédulas de Identidad </w:t>
            </w:r>
          </w:p>
          <w:p w14:paraId="0490EA3A"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Certificados de Antecedentes Policiales en original y actualizado emitido por la Autoridad competente.</w:t>
            </w:r>
          </w:p>
          <w:p w14:paraId="46765D41"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Carnet sanitario.</w:t>
            </w:r>
          </w:p>
          <w:p w14:paraId="45E46A91"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Carnet de vacunas</w:t>
            </w:r>
            <w:r w:rsidR="002C6AE9">
              <w:rPr>
                <w:rFonts w:ascii="Arial" w:hAnsi="Arial" w:cs="Arial"/>
              </w:rPr>
              <w:t xml:space="preserve"> (Hepatitis B, DT, ANTI COVID-19, Influenza, mínimamente esquema iniciado)</w:t>
            </w:r>
            <w:r w:rsidRPr="00870999">
              <w:rPr>
                <w:rFonts w:ascii="Arial" w:hAnsi="Arial" w:cs="Arial"/>
              </w:rPr>
              <w:t>.</w:t>
            </w:r>
          </w:p>
          <w:p w14:paraId="66D9225A" w14:textId="77777777" w:rsidR="00D2767B" w:rsidRPr="00870999" w:rsidRDefault="00D2767B" w:rsidP="0012150B">
            <w:pPr>
              <w:pStyle w:val="Textoindependiente"/>
              <w:numPr>
                <w:ilvl w:val="0"/>
                <w:numId w:val="58"/>
              </w:numPr>
              <w:spacing w:after="0"/>
              <w:rPr>
                <w:rFonts w:ascii="Arial" w:hAnsi="Arial" w:cs="Arial"/>
              </w:rPr>
            </w:pPr>
            <w:r w:rsidRPr="00870999">
              <w:rPr>
                <w:rFonts w:ascii="Arial" w:hAnsi="Arial" w:cs="Arial"/>
              </w:rPr>
              <w:t>Certificados de trabajo y exper</w:t>
            </w:r>
            <w:r w:rsidR="002C6AE9">
              <w:rPr>
                <w:rFonts w:ascii="Arial" w:hAnsi="Arial" w:cs="Arial"/>
              </w:rPr>
              <w:t>iencia en limpieza hospitalaria.</w:t>
            </w:r>
          </w:p>
          <w:p w14:paraId="3307C331" w14:textId="77777777" w:rsidR="00D2767B" w:rsidRPr="00870999" w:rsidRDefault="00D2767B" w:rsidP="00D2767B">
            <w:pPr>
              <w:pStyle w:val="Textoindependiente"/>
              <w:spacing w:after="0"/>
              <w:ind w:left="720"/>
              <w:rPr>
                <w:rFonts w:ascii="Arial" w:hAnsi="Arial" w:cs="Arial"/>
              </w:rPr>
            </w:pPr>
          </w:p>
        </w:tc>
      </w:tr>
      <w:tr w:rsidR="00D2767B" w:rsidRPr="00870999" w14:paraId="7963B8C3" w14:textId="77777777" w:rsidTr="00E82193">
        <w:trPr>
          <w:trHeight w:val="498"/>
        </w:trPr>
        <w:tc>
          <w:tcPr>
            <w:tcW w:w="9214" w:type="dxa"/>
            <w:shd w:val="clear" w:color="auto" w:fill="BFBFBF" w:themeFill="background1" w:themeFillShade="BF"/>
            <w:vAlign w:val="center"/>
          </w:tcPr>
          <w:p w14:paraId="39E74C37"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M. CAPACITACION AL PERSONAL DE LIMPIEZA.</w:t>
            </w:r>
          </w:p>
        </w:tc>
      </w:tr>
      <w:tr w:rsidR="00D2767B" w:rsidRPr="00870999" w14:paraId="3828E605" w14:textId="77777777" w:rsidTr="00E82193">
        <w:trPr>
          <w:trHeight w:val="498"/>
        </w:trPr>
        <w:tc>
          <w:tcPr>
            <w:tcW w:w="9214" w:type="dxa"/>
            <w:shd w:val="clear" w:color="auto" w:fill="auto"/>
            <w:vAlign w:val="center"/>
          </w:tcPr>
          <w:p w14:paraId="01B4086E" w14:textId="77777777" w:rsidR="00D2767B" w:rsidRPr="00870999" w:rsidRDefault="00D2767B" w:rsidP="00D2767B">
            <w:pPr>
              <w:pStyle w:val="Textoindependiente"/>
              <w:ind w:left="50"/>
              <w:rPr>
                <w:rFonts w:ascii="Arial" w:hAnsi="Arial" w:cs="Arial"/>
                <w:bCs/>
              </w:rPr>
            </w:pPr>
            <w:r w:rsidRPr="00870999">
              <w:rPr>
                <w:rFonts w:ascii="Arial" w:hAnsi="Arial" w:cs="Arial"/>
                <w:bCs/>
              </w:rPr>
              <w:t>La Empresa Adjudicada, estará obligada a realizar constantes capacitaciones a su personal de acuerdo al siguiente detalle:</w:t>
            </w:r>
          </w:p>
          <w:p w14:paraId="72B4138A" w14:textId="77777777" w:rsidR="00D2767B" w:rsidRPr="00870999" w:rsidRDefault="00D2767B" w:rsidP="0012150B">
            <w:pPr>
              <w:pStyle w:val="Textoindependiente"/>
              <w:numPr>
                <w:ilvl w:val="0"/>
                <w:numId w:val="70"/>
              </w:numPr>
              <w:rPr>
                <w:rFonts w:ascii="Arial" w:hAnsi="Arial" w:cs="Arial"/>
                <w:bCs/>
              </w:rPr>
            </w:pPr>
            <w:r w:rsidRPr="00870999">
              <w:rPr>
                <w:rFonts w:ascii="Arial" w:hAnsi="Arial" w:cs="Arial"/>
                <w:bCs/>
              </w:rPr>
              <w:t>Bioseguridad, de manera semestral, con facilitadores de instituciones reconocidas (Ejemplo: INLASA)</w:t>
            </w:r>
          </w:p>
          <w:p w14:paraId="015E7C17" w14:textId="77777777" w:rsidR="00D2767B" w:rsidRPr="00870999" w:rsidRDefault="00D2767B" w:rsidP="0012150B">
            <w:pPr>
              <w:pStyle w:val="Textoindependiente"/>
              <w:numPr>
                <w:ilvl w:val="0"/>
                <w:numId w:val="70"/>
              </w:numPr>
              <w:rPr>
                <w:rFonts w:ascii="Arial" w:hAnsi="Arial" w:cs="Arial"/>
                <w:bCs/>
              </w:rPr>
            </w:pPr>
            <w:r w:rsidRPr="00870999">
              <w:rPr>
                <w:rFonts w:ascii="Arial" w:hAnsi="Arial" w:cs="Arial"/>
                <w:bCs/>
              </w:rPr>
              <w:t>Manejo de residuos sólidos hospitalarios, de manera semestral, con facilitadores de instituciones reconocidas (Ejemplo: INLASA)</w:t>
            </w:r>
          </w:p>
          <w:p w14:paraId="20CB3894" w14:textId="77777777" w:rsidR="00D2767B" w:rsidRPr="00870999" w:rsidRDefault="00D2767B" w:rsidP="0012150B">
            <w:pPr>
              <w:pStyle w:val="Textoindependiente"/>
              <w:numPr>
                <w:ilvl w:val="0"/>
                <w:numId w:val="70"/>
              </w:numPr>
              <w:rPr>
                <w:rFonts w:ascii="Arial" w:hAnsi="Arial" w:cs="Arial"/>
                <w:bCs/>
              </w:rPr>
            </w:pPr>
            <w:r w:rsidRPr="00870999">
              <w:rPr>
                <w:rFonts w:ascii="Arial" w:hAnsi="Arial" w:cs="Arial"/>
                <w:bCs/>
              </w:rPr>
              <w:t xml:space="preserve">Seguridad Industrial, de manera semestral, con facilitadores de instituciones reconocidas (Ejemplo: INSO, Bomberos) </w:t>
            </w:r>
          </w:p>
          <w:p w14:paraId="2F463E6A"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El respaldo de los cursos de capacitación será, mediante lista de verificación de asistencia, fotos y fotocopia de los certificados con carga horaria presencial. </w:t>
            </w:r>
          </w:p>
          <w:p w14:paraId="34D533C6" w14:textId="77777777" w:rsidR="00D2767B" w:rsidRPr="00870999" w:rsidRDefault="00D2767B" w:rsidP="00D2767B">
            <w:pPr>
              <w:pStyle w:val="Textoindependiente"/>
              <w:rPr>
                <w:rFonts w:ascii="Arial" w:hAnsi="Arial" w:cs="Arial"/>
                <w:bCs/>
              </w:rPr>
            </w:pPr>
            <w:r w:rsidRPr="00870999">
              <w:rPr>
                <w:rFonts w:ascii="Arial" w:hAnsi="Arial" w:cs="Arial"/>
                <w:bCs/>
              </w:rPr>
              <w:t>Adicionalmente a las capacitaciones por parte de la empresa Adjudicada, en caso de realizar cursos de capacitación por la CSBP, el personal de limpieza estará obligado a asistir.</w:t>
            </w:r>
          </w:p>
          <w:p w14:paraId="72300B28" w14:textId="77777777" w:rsidR="00D2767B" w:rsidRPr="00870999" w:rsidRDefault="00D2767B" w:rsidP="00D2767B">
            <w:pPr>
              <w:pStyle w:val="Textoindependiente"/>
              <w:rPr>
                <w:rFonts w:ascii="Arial" w:hAnsi="Arial" w:cs="Arial"/>
                <w:bCs/>
              </w:rPr>
            </w:pPr>
            <w:r w:rsidRPr="00870999">
              <w:rPr>
                <w:rFonts w:ascii="Arial" w:hAnsi="Arial" w:cs="Arial"/>
                <w:bCs/>
              </w:rPr>
              <w:t>La CSBP, se reserva el derecho de evaluar periódicamente los conocimientos técnicos necesarios del personal de limpieza, y solicitar el cambio de personal en caso de ser deficiente.</w:t>
            </w:r>
          </w:p>
        </w:tc>
      </w:tr>
      <w:tr w:rsidR="00D2767B" w:rsidRPr="00870999" w14:paraId="5691F6E5" w14:textId="77777777" w:rsidTr="00E82193">
        <w:trPr>
          <w:trHeight w:val="516"/>
        </w:trPr>
        <w:tc>
          <w:tcPr>
            <w:tcW w:w="9214" w:type="dxa"/>
            <w:shd w:val="clear" w:color="auto" w:fill="C0C0C0"/>
          </w:tcPr>
          <w:p w14:paraId="140D2004"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N. MEDIDAS DE IDENTIFICACIÓN, SEGURIDAD E HIGIENE</w:t>
            </w:r>
          </w:p>
        </w:tc>
      </w:tr>
      <w:tr w:rsidR="00D2767B" w:rsidRPr="00870999" w14:paraId="407A4D33" w14:textId="77777777" w:rsidTr="00E82193">
        <w:trPr>
          <w:trHeight w:val="553"/>
        </w:trPr>
        <w:tc>
          <w:tcPr>
            <w:tcW w:w="9214" w:type="dxa"/>
          </w:tcPr>
          <w:p w14:paraId="38B986EF"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La Empresa adjudicada proveerá de credenciales de identificación con fotografía a todo su personal.</w:t>
            </w:r>
          </w:p>
        </w:tc>
      </w:tr>
      <w:tr w:rsidR="00D2767B" w:rsidRPr="00870999" w14:paraId="58BAF937" w14:textId="77777777" w:rsidTr="00E82193">
        <w:trPr>
          <w:trHeight w:val="407"/>
        </w:trPr>
        <w:tc>
          <w:tcPr>
            <w:tcW w:w="9214" w:type="dxa"/>
          </w:tcPr>
          <w:p w14:paraId="2EF07738" w14:textId="77777777" w:rsidR="00D2767B" w:rsidRPr="00870999" w:rsidRDefault="00D2767B" w:rsidP="0012150B">
            <w:pPr>
              <w:pStyle w:val="Textoindependiente"/>
              <w:numPr>
                <w:ilvl w:val="0"/>
                <w:numId w:val="66"/>
              </w:numPr>
              <w:spacing w:after="0"/>
              <w:jc w:val="both"/>
              <w:rPr>
                <w:rFonts w:ascii="Arial" w:hAnsi="Arial" w:cs="Arial"/>
              </w:rPr>
            </w:pPr>
            <w:r w:rsidRPr="00870999">
              <w:rPr>
                <w:rFonts w:ascii="Arial" w:hAnsi="Arial" w:cs="Arial"/>
              </w:rPr>
              <w:t>La Empresa adjudicada deberá proporcionar anualmente a  todo su personal como mínimo la siguiente ropa de trabajo:</w:t>
            </w:r>
          </w:p>
          <w:p w14:paraId="5A1A6314" w14:textId="77777777" w:rsidR="00D2767B" w:rsidRPr="00870999" w:rsidRDefault="00D2767B" w:rsidP="00D2767B">
            <w:pPr>
              <w:pStyle w:val="Textoindependiente"/>
              <w:ind w:left="1064"/>
              <w:rPr>
                <w:rFonts w:ascii="Arial" w:hAnsi="Arial" w:cs="Arial"/>
              </w:rPr>
            </w:pPr>
            <w:r w:rsidRPr="00870999">
              <w:rPr>
                <w:rFonts w:ascii="Arial" w:hAnsi="Arial" w:cs="Arial"/>
              </w:rPr>
              <w:t>a)  Dos (2) overoles o 2 mudas de uniforme (Chaquetas y pantalones)</w:t>
            </w:r>
          </w:p>
          <w:p w14:paraId="4157D7E6" w14:textId="77777777" w:rsidR="00D2767B" w:rsidRPr="00870999" w:rsidRDefault="00D2767B" w:rsidP="00D2767B">
            <w:pPr>
              <w:pStyle w:val="Textoindependiente"/>
              <w:ind w:left="290" w:firstLine="774"/>
              <w:rPr>
                <w:rFonts w:ascii="Arial" w:hAnsi="Arial" w:cs="Arial"/>
              </w:rPr>
            </w:pPr>
            <w:r w:rsidRPr="00870999">
              <w:rPr>
                <w:rFonts w:ascii="Arial" w:hAnsi="Arial" w:cs="Arial"/>
              </w:rPr>
              <w:t xml:space="preserve">b)  Un (1) par de botas de agua </w:t>
            </w:r>
            <w:r w:rsidR="0025490D">
              <w:rPr>
                <w:rFonts w:ascii="Arial" w:hAnsi="Arial" w:cs="Arial"/>
              </w:rPr>
              <w:t>(talla acorde al operario)</w:t>
            </w:r>
          </w:p>
          <w:p w14:paraId="62026007" w14:textId="77777777" w:rsidR="00D2767B" w:rsidRPr="00870999" w:rsidRDefault="00D2767B" w:rsidP="00D2767B">
            <w:pPr>
              <w:pStyle w:val="Textoindependiente"/>
              <w:ind w:left="1064"/>
              <w:rPr>
                <w:rFonts w:ascii="Arial" w:hAnsi="Arial" w:cs="Arial"/>
              </w:rPr>
            </w:pPr>
            <w:r w:rsidRPr="00870999">
              <w:rPr>
                <w:rFonts w:ascii="Arial" w:hAnsi="Arial" w:cs="Arial"/>
              </w:rPr>
              <w:t>c)  Un par de calzados (</w:t>
            </w:r>
            <w:r w:rsidR="00DF2580" w:rsidRPr="00870999">
              <w:rPr>
                <w:rFonts w:ascii="Arial" w:hAnsi="Arial" w:cs="Arial"/>
              </w:rPr>
              <w:t>mínimo</w:t>
            </w:r>
            <w:r w:rsidRPr="00870999">
              <w:rPr>
                <w:rFonts w:ascii="Arial" w:hAnsi="Arial" w:cs="Arial"/>
              </w:rPr>
              <w:t>) de uso hospitalario impermeable.</w:t>
            </w:r>
          </w:p>
          <w:p w14:paraId="102AE5B5" w14:textId="77777777" w:rsidR="00D2767B" w:rsidRPr="00870999" w:rsidRDefault="00D2767B" w:rsidP="00D2767B">
            <w:pPr>
              <w:pStyle w:val="Textoindependiente"/>
              <w:ind w:left="290" w:firstLine="774"/>
              <w:rPr>
                <w:rFonts w:ascii="Arial" w:hAnsi="Arial" w:cs="Arial"/>
              </w:rPr>
            </w:pPr>
            <w:r w:rsidRPr="00870999">
              <w:rPr>
                <w:rFonts w:ascii="Arial" w:hAnsi="Arial" w:cs="Arial"/>
              </w:rPr>
              <w:t>d) Equipo de protección personal (Gorros, barbijos quirúrgico, lentes, guantes, otros) en cantidades suficientes para cumplir con Normas de Bioseguridad.</w:t>
            </w:r>
          </w:p>
        </w:tc>
      </w:tr>
      <w:tr w:rsidR="00D2767B" w:rsidRPr="00870999" w14:paraId="0F60A046" w14:textId="77777777" w:rsidTr="00E82193">
        <w:trPr>
          <w:trHeight w:val="156"/>
        </w:trPr>
        <w:tc>
          <w:tcPr>
            <w:tcW w:w="9214" w:type="dxa"/>
          </w:tcPr>
          <w:p w14:paraId="17F7901E"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El color del uniforme de los Supervisores deberá ser distinto al color de los uniformes de los operarios.</w:t>
            </w:r>
          </w:p>
        </w:tc>
      </w:tr>
      <w:tr w:rsidR="00D2767B" w:rsidRPr="00870999" w14:paraId="2E3AD4A0" w14:textId="77777777" w:rsidTr="00E82193">
        <w:trPr>
          <w:trHeight w:val="146"/>
        </w:trPr>
        <w:tc>
          <w:tcPr>
            <w:tcW w:w="9214" w:type="dxa"/>
          </w:tcPr>
          <w:p w14:paraId="08F15AF3"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El Agente de Servicio, los Supervisores y Operarios deberán vestir el uniforme de la Empresa, portando en lugar visible la credencial de identificación.</w:t>
            </w:r>
          </w:p>
        </w:tc>
      </w:tr>
      <w:tr w:rsidR="00D2767B" w:rsidRPr="00870999" w14:paraId="53430B4D" w14:textId="77777777" w:rsidTr="00E82193">
        <w:trPr>
          <w:trHeight w:val="129"/>
        </w:trPr>
        <w:tc>
          <w:tcPr>
            <w:tcW w:w="9214" w:type="dxa"/>
          </w:tcPr>
          <w:p w14:paraId="21FBC862" w14:textId="77777777" w:rsidR="00D2767B" w:rsidRPr="00870999" w:rsidRDefault="00D2767B" w:rsidP="0012150B">
            <w:pPr>
              <w:pStyle w:val="Textoindependiente"/>
              <w:numPr>
                <w:ilvl w:val="0"/>
                <w:numId w:val="66"/>
              </w:numPr>
              <w:spacing w:after="0"/>
              <w:jc w:val="both"/>
              <w:rPr>
                <w:rFonts w:ascii="Arial" w:hAnsi="Arial" w:cs="Arial"/>
                <w:b/>
              </w:rPr>
            </w:pPr>
            <w:r w:rsidRPr="00870999">
              <w:rPr>
                <w:rFonts w:ascii="Arial" w:hAnsi="Arial" w:cs="Arial"/>
              </w:rPr>
              <w:t xml:space="preserve">El Agente de Servicio, los Supervisores y Operarios deberán ejecutar el Servicio cuidando el aseo e higiene personal y limpieza de los uniformes de trabajo.    </w:t>
            </w:r>
          </w:p>
        </w:tc>
      </w:tr>
      <w:tr w:rsidR="00D2767B" w:rsidRPr="00870999" w14:paraId="27654140" w14:textId="77777777" w:rsidTr="00E82193">
        <w:trPr>
          <w:trHeight w:val="547"/>
        </w:trPr>
        <w:tc>
          <w:tcPr>
            <w:tcW w:w="9214" w:type="dxa"/>
            <w:shd w:val="clear" w:color="auto" w:fill="C0C0C0"/>
            <w:vAlign w:val="center"/>
          </w:tcPr>
          <w:p w14:paraId="4E156F8D"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O. REEMPLAZOS</w:t>
            </w:r>
          </w:p>
        </w:tc>
      </w:tr>
      <w:tr w:rsidR="00D2767B" w:rsidRPr="00870999" w14:paraId="73E7EC21" w14:textId="77777777" w:rsidTr="00E82193">
        <w:trPr>
          <w:trHeight w:val="68"/>
        </w:trPr>
        <w:tc>
          <w:tcPr>
            <w:tcW w:w="9214" w:type="dxa"/>
          </w:tcPr>
          <w:p w14:paraId="72850399" w14:textId="77777777" w:rsidR="00D2767B" w:rsidRPr="00870999" w:rsidRDefault="00D2767B" w:rsidP="0012150B">
            <w:pPr>
              <w:pStyle w:val="Textoindependiente"/>
              <w:numPr>
                <w:ilvl w:val="0"/>
                <w:numId w:val="67"/>
              </w:numPr>
              <w:spacing w:after="0"/>
              <w:jc w:val="both"/>
              <w:rPr>
                <w:rFonts w:ascii="Arial" w:hAnsi="Arial" w:cs="Arial"/>
                <w:b/>
              </w:rPr>
            </w:pPr>
            <w:r w:rsidRPr="00870999">
              <w:rPr>
                <w:rFonts w:ascii="Arial" w:hAnsi="Arial" w:cs="Arial"/>
              </w:rPr>
              <w:t xml:space="preserve">El reemplazo temporal de los Supervisores u Operarios será informado y explicado al Fiscal en forma escrita por la Empresa y/o por el Agente del Servicio con 24 horas de anticipación.    </w:t>
            </w:r>
          </w:p>
        </w:tc>
      </w:tr>
      <w:tr w:rsidR="00D2767B" w:rsidRPr="00870999" w14:paraId="69075D7A" w14:textId="77777777" w:rsidTr="00E82193">
        <w:trPr>
          <w:trHeight w:val="68"/>
        </w:trPr>
        <w:tc>
          <w:tcPr>
            <w:tcW w:w="9214" w:type="dxa"/>
          </w:tcPr>
          <w:p w14:paraId="235AAF64" w14:textId="77777777" w:rsidR="00D2767B" w:rsidRPr="00870999" w:rsidRDefault="00D2767B" w:rsidP="0012150B">
            <w:pPr>
              <w:pStyle w:val="Textoindependiente"/>
              <w:numPr>
                <w:ilvl w:val="0"/>
                <w:numId w:val="67"/>
              </w:numPr>
              <w:spacing w:after="0"/>
              <w:ind w:left="290" w:hanging="290"/>
              <w:jc w:val="both"/>
              <w:rPr>
                <w:rFonts w:ascii="Arial" w:hAnsi="Arial" w:cs="Arial"/>
                <w:b/>
              </w:rPr>
            </w:pPr>
            <w:r w:rsidRPr="00870999">
              <w:rPr>
                <w:rFonts w:ascii="Arial" w:hAnsi="Arial" w:cs="Arial"/>
              </w:rPr>
              <w:t xml:space="preserve">El reemplazo definitivo de Supervisores u Operarios será informado al Fiscal de Servicio en forma escrita con </w:t>
            </w:r>
            <w:r w:rsidR="0025490D">
              <w:rPr>
                <w:rFonts w:ascii="Arial" w:hAnsi="Arial" w:cs="Arial"/>
              </w:rPr>
              <w:t>una semana</w:t>
            </w:r>
            <w:r w:rsidRPr="00870999">
              <w:rPr>
                <w:rFonts w:ascii="Arial" w:hAnsi="Arial" w:cs="Arial"/>
              </w:rPr>
              <w:t xml:space="preserve"> de anticipación, explicando y fundamentando las razones del cambio.   </w:t>
            </w:r>
          </w:p>
        </w:tc>
      </w:tr>
      <w:tr w:rsidR="00D2767B" w:rsidRPr="00870999" w14:paraId="138E3A3E" w14:textId="77777777" w:rsidTr="00E82193">
        <w:trPr>
          <w:trHeight w:val="516"/>
        </w:trPr>
        <w:tc>
          <w:tcPr>
            <w:tcW w:w="9214" w:type="dxa"/>
          </w:tcPr>
          <w:p w14:paraId="5A99FC77" w14:textId="77777777" w:rsidR="00D2767B" w:rsidRPr="00870999" w:rsidRDefault="00D2767B" w:rsidP="0012150B">
            <w:pPr>
              <w:pStyle w:val="Textoindependiente"/>
              <w:numPr>
                <w:ilvl w:val="0"/>
                <w:numId w:val="67"/>
              </w:numPr>
              <w:spacing w:after="0"/>
              <w:ind w:left="290" w:hanging="290"/>
              <w:jc w:val="both"/>
              <w:rPr>
                <w:rFonts w:ascii="Arial" w:hAnsi="Arial" w:cs="Arial"/>
                <w:b/>
              </w:rPr>
            </w:pPr>
            <w:r w:rsidRPr="00870999">
              <w:rPr>
                <w:rFonts w:ascii="Arial" w:hAnsi="Arial" w:cs="Arial"/>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p>
          <w:p w14:paraId="607757B1" w14:textId="77777777" w:rsidR="00D2767B" w:rsidRPr="00870999" w:rsidRDefault="00D2767B" w:rsidP="00D2767B">
            <w:pPr>
              <w:pStyle w:val="Textoindependiente"/>
              <w:spacing w:after="0"/>
              <w:ind w:left="290"/>
              <w:jc w:val="both"/>
              <w:rPr>
                <w:rFonts w:ascii="Arial" w:hAnsi="Arial" w:cs="Arial"/>
                <w:b/>
              </w:rPr>
            </w:pPr>
          </w:p>
          <w:p w14:paraId="5D6C01CF" w14:textId="77777777" w:rsidR="00D2767B" w:rsidRPr="00870999" w:rsidRDefault="00D2767B" w:rsidP="0025490D">
            <w:pPr>
              <w:pStyle w:val="Textoindependiente"/>
              <w:spacing w:after="0"/>
              <w:ind w:left="290"/>
              <w:rPr>
                <w:rFonts w:ascii="Arial" w:hAnsi="Arial" w:cs="Arial"/>
                <w:b/>
              </w:rPr>
            </w:pPr>
            <w:r w:rsidRPr="00870999">
              <w:rPr>
                <w:rFonts w:ascii="Arial" w:hAnsi="Arial" w:cs="Arial"/>
              </w:rPr>
              <w:t xml:space="preserve">Por razones de capacitación en Bioseguridad y Manejo de Residuos, la CSBP </w:t>
            </w:r>
            <w:r w:rsidRPr="0025490D">
              <w:rPr>
                <w:rFonts w:ascii="Arial" w:hAnsi="Arial" w:cs="Arial"/>
                <w:b/>
              </w:rPr>
              <w:t>precisa de la mayor estabilidad posible del Personal de Limpieza en los diferentes Servicios</w:t>
            </w:r>
            <w:r w:rsidRPr="00870999">
              <w:rPr>
                <w:rFonts w:ascii="Arial" w:hAnsi="Arial" w:cs="Arial"/>
              </w:rPr>
              <w:t xml:space="preserve"> y por tanto debe minimizarse la posibilidad de cambios, estando estos restringidos a situaciones de mal trabajo, a imponderables no previstos o a solicitudes expresas de la CSBP de cambio de personal que también deberá ser justificado. </w:t>
            </w:r>
          </w:p>
        </w:tc>
      </w:tr>
      <w:tr w:rsidR="00D2767B" w:rsidRPr="00870999" w14:paraId="59B12559" w14:textId="77777777" w:rsidTr="00E82193">
        <w:trPr>
          <w:trHeight w:val="312"/>
        </w:trPr>
        <w:tc>
          <w:tcPr>
            <w:tcW w:w="9214" w:type="dxa"/>
            <w:shd w:val="clear" w:color="auto" w:fill="C0C0C0"/>
            <w:vAlign w:val="center"/>
          </w:tcPr>
          <w:p w14:paraId="525D2068"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 xml:space="preserve">P.  AMBIENTE </w:t>
            </w:r>
          </w:p>
        </w:tc>
      </w:tr>
      <w:tr w:rsidR="00D2767B" w:rsidRPr="00870999" w14:paraId="7B569C94" w14:textId="77777777" w:rsidTr="00E82193">
        <w:trPr>
          <w:trHeight w:val="797"/>
        </w:trPr>
        <w:tc>
          <w:tcPr>
            <w:tcW w:w="9214" w:type="dxa"/>
          </w:tcPr>
          <w:p w14:paraId="7BF2B2ED" w14:textId="77777777" w:rsidR="00D2767B" w:rsidRPr="00870999" w:rsidRDefault="00D2767B" w:rsidP="0025490D">
            <w:pPr>
              <w:pStyle w:val="Textoindependiente"/>
              <w:jc w:val="both"/>
              <w:rPr>
                <w:rFonts w:ascii="Arial" w:hAnsi="Arial" w:cs="Arial"/>
                <w:b/>
              </w:rPr>
            </w:pPr>
            <w:r w:rsidRPr="00870999">
              <w:rPr>
                <w:rFonts w:ascii="Arial" w:hAnsi="Arial" w:cs="Arial"/>
              </w:rPr>
              <w:t>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w:t>
            </w:r>
            <w:r w:rsidR="0025490D">
              <w:rPr>
                <w:rFonts w:ascii="Arial" w:hAnsi="Arial" w:cs="Arial"/>
              </w:rPr>
              <w:t>, mecanos</w:t>
            </w:r>
            <w:r w:rsidRPr="00870999">
              <w:rPr>
                <w:rFonts w:ascii="Arial" w:hAnsi="Arial" w:cs="Arial"/>
              </w:rPr>
              <w:t xml:space="preserve"> para un adecuado almacenamiento</w:t>
            </w:r>
            <w:r w:rsidR="0025490D">
              <w:rPr>
                <w:rFonts w:ascii="Arial" w:hAnsi="Arial" w:cs="Arial"/>
              </w:rPr>
              <w:t>, casilleros para cada operario</w:t>
            </w:r>
            <w:r w:rsidRPr="00870999">
              <w:rPr>
                <w:rFonts w:ascii="Arial" w:hAnsi="Arial" w:cs="Arial"/>
              </w:rPr>
              <w:t>.</w:t>
            </w:r>
          </w:p>
          <w:p w14:paraId="28C72802" w14:textId="77777777" w:rsidR="00D2767B" w:rsidRPr="00870999" w:rsidRDefault="00D2767B" w:rsidP="0025490D">
            <w:pPr>
              <w:pStyle w:val="Textoindependiente"/>
              <w:jc w:val="both"/>
              <w:rPr>
                <w:rFonts w:ascii="Arial" w:hAnsi="Arial" w:cs="Arial"/>
                <w:b/>
              </w:rPr>
            </w:pPr>
            <w:r w:rsidRPr="00870999">
              <w:rPr>
                <w:rFonts w:ascii="Arial" w:hAnsi="Arial" w:cs="Arial"/>
              </w:rPr>
              <w:t xml:space="preserve">Al término del Contrato, la Empresa adjudicada será responsable de entregar el ambiente en las mismas condiciones en las que fueron recibidos.    </w:t>
            </w:r>
          </w:p>
        </w:tc>
      </w:tr>
      <w:tr w:rsidR="00D2767B" w:rsidRPr="00870999" w14:paraId="5CF0641C" w14:textId="77777777" w:rsidTr="00E82193">
        <w:trPr>
          <w:trHeight w:val="290"/>
        </w:trPr>
        <w:tc>
          <w:tcPr>
            <w:tcW w:w="9214" w:type="dxa"/>
            <w:shd w:val="clear" w:color="auto" w:fill="C0C0C0"/>
            <w:vAlign w:val="center"/>
          </w:tcPr>
          <w:p w14:paraId="44C1E163"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Q. RESPONSABILIDAD DE LA EMPRESA</w:t>
            </w:r>
          </w:p>
        </w:tc>
      </w:tr>
      <w:tr w:rsidR="00D2767B" w:rsidRPr="00870999" w14:paraId="0AB8154D" w14:textId="77777777" w:rsidTr="00E82193">
        <w:trPr>
          <w:trHeight w:val="516"/>
        </w:trPr>
        <w:tc>
          <w:tcPr>
            <w:tcW w:w="9214" w:type="dxa"/>
          </w:tcPr>
          <w:p w14:paraId="0D3D7B83" w14:textId="77777777" w:rsidR="00D2767B" w:rsidRPr="00870999" w:rsidRDefault="00D2767B" w:rsidP="00D2767B">
            <w:pPr>
              <w:pStyle w:val="Textoindependiente"/>
              <w:rPr>
                <w:rFonts w:ascii="Arial" w:hAnsi="Arial" w:cs="Arial"/>
                <w:b/>
              </w:rPr>
            </w:pPr>
            <w:r w:rsidRPr="00870999">
              <w:rPr>
                <w:rFonts w:ascii="Arial" w:hAnsi="Arial" w:cs="Arial"/>
              </w:rPr>
              <w:t xml:space="preserve">La Empresa adjudicada será responsable por cualquier daño a la infraestructura, muebles o equipos de la CSBP causado por mal funcionamiento de maquinaria o equipo, herramientas, utensilios o uso inapropiado del material de limpieza. </w:t>
            </w:r>
          </w:p>
        </w:tc>
      </w:tr>
      <w:tr w:rsidR="00D2767B" w:rsidRPr="00870999" w14:paraId="0C426E14" w14:textId="77777777" w:rsidTr="00E82193">
        <w:trPr>
          <w:trHeight w:val="345"/>
        </w:trPr>
        <w:tc>
          <w:tcPr>
            <w:tcW w:w="9214" w:type="dxa"/>
            <w:shd w:val="clear" w:color="auto" w:fill="C0C0C0"/>
            <w:vAlign w:val="center"/>
          </w:tcPr>
          <w:p w14:paraId="5315F41A" w14:textId="77777777" w:rsidR="00D2767B" w:rsidRPr="00870999" w:rsidRDefault="00D2767B" w:rsidP="00D2767B">
            <w:pPr>
              <w:pStyle w:val="Textoindependiente"/>
              <w:rPr>
                <w:rFonts w:ascii="Arial" w:hAnsi="Arial" w:cs="Arial"/>
                <w:b/>
                <w:bCs/>
              </w:rPr>
            </w:pPr>
            <w:r w:rsidRPr="00870999">
              <w:rPr>
                <w:rFonts w:ascii="Arial" w:hAnsi="Arial" w:cs="Arial"/>
                <w:b/>
                <w:bCs/>
              </w:rPr>
              <w:t>R. CONFIDENCIALIDAD</w:t>
            </w:r>
          </w:p>
        </w:tc>
      </w:tr>
      <w:tr w:rsidR="00D2767B" w:rsidRPr="00870999" w14:paraId="0153F673" w14:textId="77777777" w:rsidTr="00E82193">
        <w:trPr>
          <w:trHeight w:val="353"/>
        </w:trPr>
        <w:tc>
          <w:tcPr>
            <w:tcW w:w="9214" w:type="dxa"/>
          </w:tcPr>
          <w:p w14:paraId="6B85A691" w14:textId="77777777" w:rsidR="00D2767B" w:rsidRPr="00870999" w:rsidRDefault="00D2767B" w:rsidP="00D2767B">
            <w:pPr>
              <w:pStyle w:val="Textoindependiente"/>
              <w:rPr>
                <w:rFonts w:ascii="Arial" w:hAnsi="Arial" w:cs="Arial"/>
                <w:b/>
              </w:rPr>
            </w:pPr>
            <w:r w:rsidRPr="00870999">
              <w:rPr>
                <w:rFonts w:ascii="Arial" w:hAnsi="Arial" w:cs="Arial"/>
              </w:rPr>
              <w:t>El proveedor se compromete a guardar absoluta confidencialidad sobre la información a la que tenga acceso, durante la ejecución del Servicio.</w:t>
            </w:r>
          </w:p>
        </w:tc>
      </w:tr>
      <w:tr w:rsidR="00D2767B" w:rsidRPr="00870999" w14:paraId="7895C14D" w14:textId="77777777" w:rsidTr="00E82193">
        <w:trPr>
          <w:trHeight w:val="467"/>
        </w:trPr>
        <w:tc>
          <w:tcPr>
            <w:tcW w:w="9214" w:type="dxa"/>
            <w:shd w:val="clear" w:color="auto" w:fill="C0C0C0"/>
            <w:vAlign w:val="center"/>
          </w:tcPr>
          <w:p w14:paraId="0D22514D" w14:textId="77777777" w:rsidR="00D2767B" w:rsidRPr="00870999" w:rsidRDefault="00D2767B" w:rsidP="00D2767B">
            <w:pPr>
              <w:pStyle w:val="Textoindependiente"/>
              <w:rPr>
                <w:rFonts w:ascii="Arial" w:hAnsi="Arial" w:cs="Arial"/>
                <w:b/>
                <w:bCs/>
              </w:rPr>
            </w:pPr>
            <w:r w:rsidRPr="00870999">
              <w:rPr>
                <w:rFonts w:ascii="Arial" w:hAnsi="Arial" w:cs="Arial"/>
                <w:b/>
                <w:bCs/>
              </w:rPr>
              <w:t xml:space="preserve">S. </w:t>
            </w:r>
            <w:r w:rsidRPr="00870999">
              <w:rPr>
                <w:rFonts w:ascii="Arial" w:hAnsi="Arial" w:cs="Arial"/>
                <w:b/>
              </w:rPr>
              <w:t>CONTROL CORRESPONDIENTE DE BIENES DEL PROVEEDOR</w:t>
            </w:r>
          </w:p>
        </w:tc>
      </w:tr>
      <w:tr w:rsidR="00D2767B" w:rsidRPr="0096663C" w14:paraId="5098AD14" w14:textId="77777777" w:rsidTr="00E82193">
        <w:trPr>
          <w:trHeight w:val="590"/>
        </w:trPr>
        <w:tc>
          <w:tcPr>
            <w:tcW w:w="9214" w:type="dxa"/>
          </w:tcPr>
          <w:p w14:paraId="24259382" w14:textId="77777777" w:rsidR="00D2767B" w:rsidRPr="0096663C" w:rsidRDefault="00D2767B" w:rsidP="00601D59">
            <w:pPr>
              <w:pStyle w:val="Textoindependiente"/>
              <w:rPr>
                <w:rFonts w:ascii="Arial" w:hAnsi="Arial" w:cs="Arial"/>
                <w:b/>
              </w:rPr>
            </w:pPr>
            <w:r w:rsidRPr="0096663C">
              <w:rPr>
                <w:rFonts w:ascii="Arial" w:hAnsi="Arial" w:cs="Arial"/>
              </w:rPr>
              <w:t xml:space="preserve">Para efectuar el primer pago, la Empresa adjudicada deberá presentar al </w:t>
            </w:r>
            <w:r w:rsidR="00601D59" w:rsidRPr="0096663C">
              <w:rPr>
                <w:rFonts w:ascii="Arial" w:hAnsi="Arial" w:cs="Arial"/>
              </w:rPr>
              <w:t>área</w:t>
            </w:r>
            <w:r w:rsidRPr="0096663C">
              <w:rPr>
                <w:rFonts w:ascii="Arial" w:hAnsi="Arial" w:cs="Arial"/>
              </w:rPr>
              <w:t xml:space="preserve"> de Bienes y Servicios, la relación de bienes (maquinaria, equipo, herramientas, utensilios, insumos, etc.) ingresados a la CSBP con el objeto de contar con el registro actualizado de bienes ajenos. </w:t>
            </w:r>
          </w:p>
        </w:tc>
      </w:tr>
      <w:tr w:rsidR="00D2767B" w:rsidRPr="00870999" w14:paraId="5F450916" w14:textId="77777777" w:rsidTr="00E82193">
        <w:trPr>
          <w:trHeight w:val="347"/>
        </w:trPr>
        <w:tc>
          <w:tcPr>
            <w:tcW w:w="9214" w:type="dxa"/>
            <w:shd w:val="clear" w:color="auto" w:fill="A6A6A6"/>
            <w:vAlign w:val="center"/>
          </w:tcPr>
          <w:p w14:paraId="0C34C3B7"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T. POLIZAS</w:t>
            </w:r>
          </w:p>
        </w:tc>
      </w:tr>
      <w:tr w:rsidR="00D2767B" w:rsidRPr="00870999" w14:paraId="55A86DC7" w14:textId="77777777" w:rsidTr="00E82193">
        <w:trPr>
          <w:trHeight w:val="852"/>
        </w:trPr>
        <w:tc>
          <w:tcPr>
            <w:tcW w:w="9214" w:type="dxa"/>
            <w:shd w:val="clear" w:color="auto" w:fill="auto"/>
            <w:vAlign w:val="center"/>
          </w:tcPr>
          <w:p w14:paraId="767A8760" w14:textId="77777777" w:rsidR="00D2767B" w:rsidRPr="00870999" w:rsidRDefault="00D2767B" w:rsidP="00D2767B">
            <w:pPr>
              <w:rPr>
                <w:rFonts w:ascii="Arial" w:hAnsi="Arial" w:cs="Arial"/>
              </w:rPr>
            </w:pPr>
            <w:r w:rsidRPr="00870999">
              <w:rPr>
                <w:rFonts w:ascii="Arial" w:hAnsi="Arial" w:cs="Arial"/>
                <w:b/>
              </w:rPr>
              <w:t>1.</w:t>
            </w:r>
            <w:r w:rsidRPr="00870999">
              <w:rPr>
                <w:rFonts w:ascii="Arial" w:hAnsi="Arial" w:cs="Arial"/>
              </w:rPr>
              <w:t xml:space="preserve"> El proponente debe contar con una Póliza de Seguro contra Accidentes que cubra a todo su personal. Especificar datos sobre la cobertura de la Póliza.</w:t>
            </w:r>
          </w:p>
        </w:tc>
      </w:tr>
      <w:tr w:rsidR="00D2767B" w:rsidRPr="00870999" w14:paraId="3C2CF6E3" w14:textId="77777777" w:rsidTr="00E82193">
        <w:trPr>
          <w:trHeight w:val="852"/>
        </w:trPr>
        <w:tc>
          <w:tcPr>
            <w:tcW w:w="9214" w:type="dxa"/>
            <w:shd w:val="clear" w:color="auto" w:fill="auto"/>
            <w:vAlign w:val="center"/>
          </w:tcPr>
          <w:p w14:paraId="39884788" w14:textId="77777777" w:rsidR="00D2767B" w:rsidRPr="00870999" w:rsidRDefault="00D2767B" w:rsidP="00D2767B">
            <w:pPr>
              <w:rPr>
                <w:rFonts w:ascii="Arial" w:hAnsi="Arial" w:cs="Arial"/>
              </w:rPr>
            </w:pPr>
            <w:r w:rsidRPr="00870999">
              <w:rPr>
                <w:rFonts w:ascii="Arial" w:hAnsi="Arial" w:cs="Arial"/>
                <w:b/>
              </w:rPr>
              <w:t>2.</w:t>
            </w:r>
            <w:r w:rsidRPr="00870999">
              <w:rPr>
                <w:rFonts w:ascii="Arial" w:hAnsi="Arial" w:cs="Arial"/>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r>
      <w:tr w:rsidR="00D2767B" w:rsidRPr="00870999" w14:paraId="68692BC0" w14:textId="77777777" w:rsidTr="00E82193">
        <w:trPr>
          <w:trHeight w:val="283"/>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82B13" w14:textId="77777777" w:rsidR="00D2767B" w:rsidRPr="00870999" w:rsidRDefault="00D2767B" w:rsidP="00D2767B">
            <w:pPr>
              <w:rPr>
                <w:rFonts w:ascii="Arial" w:hAnsi="Arial" w:cs="Arial"/>
                <w:b/>
              </w:rPr>
            </w:pPr>
            <w:r w:rsidRPr="00870999">
              <w:rPr>
                <w:rFonts w:ascii="Arial" w:hAnsi="Arial" w:cs="Arial"/>
                <w:b/>
              </w:rPr>
              <w:t>U. MULTAS</w:t>
            </w:r>
          </w:p>
        </w:tc>
      </w:tr>
      <w:tr w:rsidR="00D2767B" w:rsidRPr="00870999" w14:paraId="678F6D82"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98DF1C5" w14:textId="62AEACB7" w:rsidR="00F50758" w:rsidRPr="00870999" w:rsidRDefault="00D2767B" w:rsidP="00F50758">
            <w:pPr>
              <w:rPr>
                <w:rFonts w:ascii="Arial" w:hAnsi="Arial" w:cs="Arial"/>
              </w:rPr>
            </w:pPr>
            <w:r w:rsidRPr="00870999">
              <w:rPr>
                <w:rFonts w:ascii="Arial" w:hAnsi="Arial" w:cs="Arial"/>
              </w:rPr>
              <w:t xml:space="preserve"> </w:t>
            </w:r>
            <w:r w:rsidR="00F50758" w:rsidRPr="00870999">
              <w:rPr>
                <w:rFonts w:ascii="Arial" w:hAnsi="Arial" w:cs="Arial"/>
              </w:rPr>
              <w:t>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5F2D4A7C" w14:textId="404C610C" w:rsidR="00D2767B" w:rsidRPr="00F50758" w:rsidRDefault="00F50758" w:rsidP="0012150B">
            <w:pPr>
              <w:pStyle w:val="Prrafodelista"/>
              <w:numPr>
                <w:ilvl w:val="2"/>
                <w:numId w:val="26"/>
              </w:numPr>
              <w:tabs>
                <w:tab w:val="left" w:pos="8470"/>
              </w:tabs>
              <w:spacing w:after="0" w:line="240" w:lineRule="auto"/>
              <w:ind w:right="74"/>
              <w:jc w:val="both"/>
              <w:rPr>
                <w:rFonts w:ascii="Arial" w:hAnsi="Arial" w:cs="Arial"/>
              </w:rPr>
            </w:pPr>
            <w:r w:rsidRPr="00F50758">
              <w:rPr>
                <w:rFonts w:ascii="Arial" w:hAnsi="Arial" w:cs="Arial"/>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r>
      <w:tr w:rsidR="00D2767B" w:rsidRPr="00870999" w14:paraId="0E23D57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4E1FCE" w14:textId="77777777" w:rsidR="00F50758" w:rsidRDefault="00D2767B" w:rsidP="00F50758">
            <w:pPr>
              <w:rPr>
                <w:rFonts w:ascii="Arial" w:hAnsi="Arial" w:cs="Arial"/>
              </w:rPr>
            </w:pPr>
            <w:r w:rsidRPr="00870999">
              <w:rPr>
                <w:rFonts w:ascii="Arial" w:hAnsi="Arial" w:cs="Arial"/>
              </w:rPr>
              <w:t xml:space="preserve"> </w:t>
            </w:r>
            <w:r w:rsidR="00F50758" w:rsidRPr="00870999">
              <w:rPr>
                <w:rFonts w:ascii="Arial" w:hAnsi="Arial" w:cs="Arial"/>
              </w:rPr>
              <w:t>A partir del numeral 2. del presente inciso, las multas serán cobradas por cuantas veces se incurra en la falta y en el mes correspondiente.</w:t>
            </w:r>
          </w:p>
          <w:p w14:paraId="4981A856" w14:textId="105F1601" w:rsidR="00D2767B" w:rsidRPr="00F50758" w:rsidRDefault="00F50758" w:rsidP="0012150B">
            <w:pPr>
              <w:pStyle w:val="Prrafodelista"/>
              <w:numPr>
                <w:ilvl w:val="0"/>
                <w:numId w:val="26"/>
              </w:numPr>
              <w:spacing w:after="160" w:line="259" w:lineRule="auto"/>
              <w:rPr>
                <w:rFonts w:ascii="Arial" w:hAnsi="Arial" w:cs="Arial"/>
              </w:rPr>
            </w:pPr>
            <w:r w:rsidRPr="00F50758">
              <w:rPr>
                <w:rFonts w:ascii="Arial" w:hAnsi="Arial" w:cs="Arial"/>
              </w:rPr>
              <w:t xml:space="preserve"> </w:t>
            </w:r>
            <w:r w:rsidRPr="00F50758">
              <w:rPr>
                <w:rFonts w:ascii="Arial" w:eastAsiaTheme="minorHAnsi" w:hAnsi="Arial" w:cs="Arial"/>
                <w:lang w:eastAsia="en-US"/>
              </w:rPr>
              <w:t>Por</w:t>
            </w:r>
            <w:r w:rsidRPr="00F50758">
              <w:rPr>
                <w:rFonts w:ascii="Arial" w:hAnsi="Arial" w:cs="Arial"/>
              </w:rPr>
              <w:t xml:space="preserve"> falta de prestación del servicio por un día: Bs. 15.000.00 (Quince Mil 00/100 Bolivianos) en Clínica </w:t>
            </w:r>
            <w:proofErr w:type="spellStart"/>
            <w:r w:rsidRPr="00F50758">
              <w:rPr>
                <w:rFonts w:ascii="Arial" w:hAnsi="Arial" w:cs="Arial"/>
              </w:rPr>
              <w:t>Item</w:t>
            </w:r>
            <w:proofErr w:type="spellEnd"/>
            <w:r w:rsidRPr="00F50758">
              <w:rPr>
                <w:rFonts w:ascii="Arial" w:hAnsi="Arial" w:cs="Arial"/>
              </w:rPr>
              <w:t xml:space="preserve"> 1 y Bs1.000.00 (Un Mil 00/100 Bolivianos) en cualquier otro ambiente </w:t>
            </w:r>
            <w:proofErr w:type="spellStart"/>
            <w:r w:rsidRPr="00F50758">
              <w:rPr>
                <w:rFonts w:ascii="Arial" w:hAnsi="Arial" w:cs="Arial"/>
              </w:rPr>
              <w:t>Item</w:t>
            </w:r>
            <w:proofErr w:type="spellEnd"/>
            <w:r w:rsidRPr="00F50758">
              <w:rPr>
                <w:rFonts w:ascii="Arial" w:hAnsi="Arial" w:cs="Arial"/>
              </w:rPr>
              <w:t xml:space="preserve"> 2, 3, 4 y 5. La no prestación del servicio se admitirá únicamente hasta un límite de dos (2) veces continuas o discontinuas por mes, en caso de sobrepasar dicho límite la CSBP podrá resolver el Contrato.</w:t>
            </w:r>
          </w:p>
        </w:tc>
      </w:tr>
      <w:tr w:rsidR="00F50758" w:rsidRPr="00870999" w14:paraId="2252616B"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FC20BFB" w14:textId="7F0B65D5" w:rsidR="00F50758" w:rsidRPr="00F50758" w:rsidRDefault="00F50758" w:rsidP="0012150B">
            <w:pPr>
              <w:pStyle w:val="Prrafodelista"/>
              <w:numPr>
                <w:ilvl w:val="0"/>
                <w:numId w:val="26"/>
              </w:numPr>
              <w:tabs>
                <w:tab w:val="left" w:pos="8470"/>
              </w:tabs>
              <w:spacing w:after="0" w:line="240" w:lineRule="auto"/>
              <w:ind w:right="74"/>
              <w:jc w:val="both"/>
              <w:rPr>
                <w:rFonts w:ascii="Arial" w:hAnsi="Arial" w:cs="Arial"/>
              </w:rPr>
            </w:pPr>
            <w:r w:rsidRPr="00F50758">
              <w:rPr>
                <w:rFonts w:ascii="Arial" w:hAnsi="Arial" w:cs="Arial"/>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r>
      <w:tr w:rsidR="00D2767B" w:rsidRPr="00870999" w14:paraId="2A99C14A"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D70196A" w14:textId="77777777" w:rsidR="00D2767B" w:rsidRPr="00870999" w:rsidRDefault="00D2767B" w:rsidP="0012150B">
            <w:pPr>
              <w:numPr>
                <w:ilvl w:val="0"/>
                <w:numId w:val="26"/>
              </w:numPr>
              <w:tabs>
                <w:tab w:val="left" w:pos="8470"/>
              </w:tabs>
              <w:spacing w:after="0" w:line="240" w:lineRule="auto"/>
              <w:ind w:right="74"/>
              <w:jc w:val="both"/>
              <w:rPr>
                <w:rFonts w:ascii="Arial" w:hAnsi="Arial" w:cs="Arial"/>
              </w:rPr>
            </w:pPr>
            <w:r w:rsidRPr="00870999">
              <w:rPr>
                <w:rFonts w:ascii="Arial" w:hAnsi="Arial" w:cs="Arial"/>
              </w:rPr>
              <w:t xml:space="preserve">Por retraso en el inicio del servicio de cualquiera de los funcionarios de la empresa contratada, hecho que será verificado en el </w:t>
            </w:r>
            <w:r w:rsidR="0009392A">
              <w:rPr>
                <w:rFonts w:ascii="Arial" w:hAnsi="Arial" w:cs="Arial"/>
              </w:rPr>
              <w:t>biométrico</w:t>
            </w:r>
            <w:r w:rsidRPr="00870999">
              <w:rPr>
                <w:rFonts w:ascii="Arial" w:hAnsi="Arial" w:cs="Arial"/>
              </w:rPr>
              <w:t xml:space="preserve"> de asistencia</w:t>
            </w:r>
            <w:r w:rsidR="0003009E">
              <w:rPr>
                <w:rFonts w:ascii="Arial" w:hAnsi="Arial" w:cs="Arial"/>
              </w:rPr>
              <w:t xml:space="preserve"> </w:t>
            </w:r>
            <w:r w:rsidR="0003009E" w:rsidRPr="0003009E">
              <w:rPr>
                <w:rFonts w:ascii="Arial" w:hAnsi="Arial" w:cs="Arial"/>
              </w:rPr>
              <w:t>y</w:t>
            </w:r>
            <w:r w:rsidR="0003009E" w:rsidRPr="00870999">
              <w:rPr>
                <w:rFonts w:ascii="Arial" w:hAnsi="Arial" w:cs="Arial"/>
              </w:rPr>
              <w:t xml:space="preserve"> registro de tarjetas de asistencia</w:t>
            </w:r>
            <w:r w:rsidRPr="00870999">
              <w:rPr>
                <w:rFonts w:ascii="Arial" w:hAnsi="Arial" w:cs="Arial"/>
              </w:rPr>
              <w:t>, se aplicarán las siguientes multas:</w:t>
            </w:r>
          </w:p>
          <w:p w14:paraId="608BE5A7" w14:textId="77777777" w:rsidR="00D2767B" w:rsidRPr="00870999" w:rsidRDefault="00D2767B" w:rsidP="0012150B">
            <w:pPr>
              <w:numPr>
                <w:ilvl w:val="1"/>
                <w:numId w:val="43"/>
              </w:numPr>
              <w:tabs>
                <w:tab w:val="clear" w:pos="1440"/>
                <w:tab w:val="num" w:pos="830"/>
              </w:tabs>
              <w:spacing w:after="0" w:line="240" w:lineRule="auto"/>
              <w:ind w:left="830"/>
              <w:jc w:val="both"/>
              <w:rPr>
                <w:rFonts w:ascii="Arial" w:hAnsi="Arial" w:cs="Arial"/>
              </w:rPr>
            </w:pPr>
            <w:r w:rsidRPr="00870999">
              <w:rPr>
                <w:rFonts w:ascii="Arial" w:hAnsi="Arial" w:cs="Arial"/>
              </w:rPr>
              <w:t>Bs10,00 (Diez 00/100 bolivianos) por cada minuto de retraso registrado en la tarjeta de asistencia a partir del sexto minuto, acumulables hasta un máximo de quince (15) minutos por día.</w:t>
            </w:r>
          </w:p>
          <w:p w14:paraId="081BB920" w14:textId="2FC28FEB" w:rsidR="00D2767B" w:rsidRPr="00F50758" w:rsidRDefault="00D2767B" w:rsidP="0012150B">
            <w:pPr>
              <w:numPr>
                <w:ilvl w:val="1"/>
                <w:numId w:val="43"/>
              </w:numPr>
              <w:tabs>
                <w:tab w:val="clear" w:pos="1440"/>
                <w:tab w:val="num" w:pos="830"/>
              </w:tabs>
              <w:spacing w:after="0" w:line="240" w:lineRule="auto"/>
              <w:ind w:left="830"/>
              <w:jc w:val="both"/>
              <w:rPr>
                <w:rFonts w:ascii="Arial" w:hAnsi="Arial" w:cs="Arial"/>
              </w:rPr>
            </w:pPr>
            <w:r w:rsidRPr="00870999">
              <w:rPr>
                <w:rFonts w:ascii="Arial" w:hAnsi="Arial" w:cs="Arial"/>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r>
      <w:tr w:rsidR="00D2767B" w:rsidRPr="00870999" w14:paraId="7448F40B" w14:textId="77777777" w:rsidTr="00E82193">
        <w:trPr>
          <w:trHeight w:val="56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799045B" w14:textId="6A0CDABD" w:rsidR="00D2767B" w:rsidRPr="00870999" w:rsidRDefault="00F50758" w:rsidP="0012150B">
            <w:pPr>
              <w:numPr>
                <w:ilvl w:val="0"/>
                <w:numId w:val="26"/>
              </w:numPr>
              <w:spacing w:after="0" w:line="240" w:lineRule="auto"/>
              <w:jc w:val="both"/>
              <w:rPr>
                <w:rFonts w:ascii="Arial" w:hAnsi="Arial" w:cs="Arial"/>
              </w:rPr>
            </w:pPr>
            <w:r w:rsidRPr="00870999">
              <w:rPr>
                <w:rFonts w:ascii="Arial" w:hAnsi="Arial" w:cs="Arial"/>
              </w:rPr>
              <w:t>Por cada falta o inasistencia del personal de la empresa al “Grupo de Trabajo” asignado, sin haber sido reemplazado: Bs</w:t>
            </w:r>
            <w:r>
              <w:rPr>
                <w:rFonts w:ascii="Arial" w:hAnsi="Arial" w:cs="Arial"/>
              </w:rPr>
              <w:t xml:space="preserve"> </w:t>
            </w:r>
            <w:r w:rsidRPr="00870999">
              <w:rPr>
                <w:rFonts w:ascii="Arial" w:hAnsi="Arial" w:cs="Arial"/>
              </w:rPr>
              <w:t>500,00 (Quinientos 00/100 Bolivianos), por persona.</w:t>
            </w:r>
            <w:r w:rsidR="00D2767B" w:rsidRPr="00870999">
              <w:rPr>
                <w:rFonts w:ascii="Arial" w:hAnsi="Arial" w:cs="Arial"/>
              </w:rPr>
              <w:t xml:space="preserve">                                           </w:t>
            </w:r>
          </w:p>
        </w:tc>
      </w:tr>
      <w:tr w:rsidR="00D2767B" w:rsidRPr="00870999" w14:paraId="4E1ADEDE" w14:textId="77777777" w:rsidTr="00E82193">
        <w:trPr>
          <w:trHeight w:val="42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C733CC" w14:textId="18B13389"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abandono de funciones del personal de la empresa sin justificativo: </w:t>
            </w:r>
            <w:r w:rsidRPr="00870999">
              <w:rPr>
                <w:rFonts w:ascii="Arial" w:hAnsi="Arial" w:cs="Arial"/>
              </w:rPr>
              <w:t>Bs</w:t>
            </w:r>
            <w:r>
              <w:rPr>
                <w:rFonts w:ascii="Arial" w:hAnsi="Arial" w:cs="Arial"/>
              </w:rPr>
              <w:t xml:space="preserve">. </w:t>
            </w:r>
            <w:r w:rsidRPr="00870999">
              <w:rPr>
                <w:rFonts w:ascii="Arial" w:hAnsi="Arial" w:cs="Arial"/>
              </w:rPr>
              <w:t>500,00</w:t>
            </w:r>
            <w:r>
              <w:rPr>
                <w:rFonts w:ascii="Arial" w:hAnsi="Arial" w:cs="Arial"/>
              </w:rPr>
              <w:t xml:space="preserve"> (Quinientos 00/100 Bolivianos).</w:t>
            </w:r>
            <w:r w:rsidR="00D2767B" w:rsidRPr="00870999">
              <w:rPr>
                <w:rFonts w:ascii="Arial" w:eastAsiaTheme="minorEastAsia" w:hAnsi="Arial" w:cs="Arial"/>
                <w:lang w:eastAsia="es-BO"/>
              </w:rPr>
              <w:t xml:space="preserve">                                          </w:t>
            </w:r>
          </w:p>
        </w:tc>
      </w:tr>
      <w:tr w:rsidR="00D2767B" w:rsidRPr="00870999" w14:paraId="1EF0D9F9" w14:textId="77777777" w:rsidTr="00E82193">
        <w:trPr>
          <w:trHeight w:val="54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7E4C89B" w14:textId="646F3E82"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la asistencia de cualquier funcionario de la empresa en estado de ebriedad: Bs 800,00 (Ochocientos 00/100 </w:t>
            </w:r>
            <w:r>
              <w:rPr>
                <w:rFonts w:ascii="Arial" w:eastAsiaTheme="minorEastAsia" w:hAnsi="Arial" w:cs="Arial"/>
                <w:lang w:eastAsia="es-BO"/>
              </w:rPr>
              <w:t>Bolivianos).</w:t>
            </w:r>
          </w:p>
        </w:tc>
      </w:tr>
      <w:tr w:rsidR="00D2767B" w:rsidRPr="00870999" w14:paraId="6B95D510" w14:textId="77777777" w:rsidTr="00E82193">
        <w:trPr>
          <w:trHeight w:val="287"/>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6DC15" w14:textId="5002C491"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4A3585">
              <w:rPr>
                <w:rFonts w:ascii="Arial" w:eastAsiaTheme="minorEastAsia" w:hAnsi="Arial" w:cs="Arial"/>
                <w:lang w:eastAsia="es-BO"/>
              </w:rPr>
              <w:t>Por no efectuar el cambio o retiro de personal de instalaciones de la CSBP, solicitado por escrito por el área de Bienes y Servicios: Bs400,00 (Cuatrocientos 00/100 Bolivianos)</w:t>
            </w:r>
            <w:r>
              <w:rPr>
                <w:rFonts w:ascii="Arial" w:eastAsiaTheme="minorEastAsia" w:hAnsi="Arial" w:cs="Arial"/>
                <w:lang w:eastAsia="es-BO"/>
              </w:rPr>
              <w:t>.</w:t>
            </w:r>
          </w:p>
        </w:tc>
      </w:tr>
      <w:tr w:rsidR="00D2767B" w:rsidRPr="00870999" w14:paraId="37AC58DC"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1BB2EE" w14:textId="69CB462D"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Diaria: Bs150,00 (Ciento Cincuenta 00/100 Bolivianos).</w:t>
            </w:r>
          </w:p>
        </w:tc>
      </w:tr>
      <w:tr w:rsidR="00D2767B" w:rsidRPr="00870999" w14:paraId="62E49219"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D9C843" w14:textId="70B85C3B"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Semanal: Bs250,00 (Doscientos Cincuenta 00/100 Bolivianos).</w:t>
            </w:r>
          </w:p>
        </w:tc>
      </w:tr>
      <w:tr w:rsidR="00D2767B" w:rsidRPr="00870999" w14:paraId="3AD1405B" w14:textId="77777777" w:rsidTr="00E82193">
        <w:trPr>
          <w:trHeight w:val="56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C5A82A" w14:textId="3689A444"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Mensual: Bs350,00 (Trecientos Cincuenta 00/100 Bolivianos).</w:t>
            </w:r>
          </w:p>
        </w:tc>
      </w:tr>
      <w:tr w:rsidR="00D2767B" w:rsidRPr="00870999" w14:paraId="49B3B867"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89EA885" w14:textId="09060D84"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Semestral: Bs1.000,00 (Un Mil 00/100 Bolivianos).</w:t>
            </w:r>
          </w:p>
        </w:tc>
      </w:tr>
      <w:tr w:rsidR="00D2767B" w:rsidRPr="00870999" w14:paraId="7D5764F0"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EB62934" w14:textId="114CF7D8" w:rsidR="00D2767B" w:rsidRPr="00870999" w:rsidRDefault="00F50758"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el abandono de un trabajo encomendado sin conclusión y /o suspensión del servicio sin justificación por más de una (1) hora continua: Bs400,00 (Cuatrocientos 00/100 Bolivianos) por grupo.   </w:t>
            </w:r>
          </w:p>
        </w:tc>
      </w:tr>
      <w:tr w:rsidR="00D2767B" w:rsidRPr="00870999" w14:paraId="01DF5515"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CC83C1B" w14:textId="77777777" w:rsidR="004A3585" w:rsidRPr="004A3585" w:rsidRDefault="00D2767B" w:rsidP="0012150B">
            <w:pPr>
              <w:pStyle w:val="Textoindependiente"/>
              <w:numPr>
                <w:ilvl w:val="0"/>
                <w:numId w:val="26"/>
              </w:numPr>
              <w:spacing w:after="0"/>
              <w:jc w:val="both"/>
              <w:rPr>
                <w:rFonts w:ascii="Arial" w:eastAsiaTheme="minorEastAsia" w:hAnsi="Arial" w:cs="Arial"/>
                <w:lang w:eastAsia="es-BO"/>
              </w:rPr>
            </w:pPr>
            <w:r w:rsidRPr="0003009E">
              <w:rPr>
                <w:rFonts w:ascii="Arial" w:eastAsiaTheme="minorEastAsia" w:hAnsi="Arial" w:cs="Arial"/>
                <w:lang w:eastAsia="es-BO"/>
              </w:rPr>
              <w:t>Por</w:t>
            </w:r>
            <w:r w:rsidRPr="00870999">
              <w:rPr>
                <w:rFonts w:ascii="Arial" w:eastAsiaTheme="minorEastAsia" w:hAnsi="Arial" w:cs="Arial"/>
                <w:lang w:eastAsia="es-BO"/>
              </w:rPr>
              <w:t xml:space="preserve"> no presentar al Fiscal del Servicio fotocopias de la Cédulas de Identidad y Certificados de Antecedentes </w:t>
            </w:r>
            <w:r w:rsidR="004A3585" w:rsidRPr="00870999">
              <w:rPr>
                <w:rFonts w:ascii="Arial" w:eastAsiaTheme="minorEastAsia" w:hAnsi="Arial" w:cs="Arial"/>
                <w:lang w:eastAsia="es-BO"/>
              </w:rPr>
              <w:t>Policiales</w:t>
            </w:r>
            <w:r w:rsidR="004A3585">
              <w:rPr>
                <w:rFonts w:ascii="Arial" w:eastAsiaTheme="minorEastAsia" w:hAnsi="Arial" w:cs="Arial"/>
                <w:lang w:eastAsia="es-BO"/>
              </w:rPr>
              <w:t>, en original,</w:t>
            </w:r>
            <w:r w:rsidR="004A3585">
              <w:t xml:space="preserve"> </w:t>
            </w:r>
            <w:r w:rsidR="004A3585" w:rsidRPr="004A3585">
              <w:rPr>
                <w:rFonts w:ascii="Arial" w:eastAsiaTheme="minorEastAsia" w:hAnsi="Arial" w:cs="Arial"/>
                <w:lang w:eastAsia="es-BO"/>
              </w:rPr>
              <w:t>Carnet sanitario.</w:t>
            </w:r>
          </w:p>
          <w:p w14:paraId="48B6A775" w14:textId="77777777" w:rsidR="004A3585" w:rsidRPr="004A3585" w:rsidRDefault="004A3585" w:rsidP="004A3585">
            <w:pPr>
              <w:pStyle w:val="Textoindependiente"/>
              <w:spacing w:after="0"/>
              <w:ind w:left="360"/>
              <w:jc w:val="both"/>
              <w:rPr>
                <w:rFonts w:ascii="Arial" w:eastAsiaTheme="minorEastAsia" w:hAnsi="Arial" w:cs="Arial"/>
                <w:lang w:eastAsia="es-BO"/>
              </w:rPr>
            </w:pPr>
            <w:r w:rsidRPr="004A3585">
              <w:rPr>
                <w:rFonts w:ascii="Arial" w:eastAsiaTheme="minorEastAsia" w:hAnsi="Arial" w:cs="Arial"/>
                <w:lang w:eastAsia="es-BO"/>
              </w:rPr>
              <w:t>Carnet de vacunas (Hepatitis B, DT, ANTI COVID-19, Influenza, mínimamente esquema iniciado).Certificados de trabajo y experiencia en limpieza hospitalaria.</w:t>
            </w:r>
          </w:p>
          <w:p w14:paraId="22431091" w14:textId="77777777" w:rsidR="00D2767B" w:rsidRPr="00870999" w:rsidRDefault="00D2767B" w:rsidP="004A3585">
            <w:pPr>
              <w:pStyle w:val="Textoindependiente"/>
              <w:spacing w:after="0"/>
              <w:ind w:left="290"/>
              <w:jc w:val="both"/>
              <w:rPr>
                <w:rFonts w:ascii="Arial" w:eastAsiaTheme="minorEastAsia" w:hAnsi="Arial" w:cs="Arial"/>
                <w:lang w:eastAsia="es-BO"/>
              </w:rPr>
            </w:pPr>
            <w:r w:rsidRPr="00870999">
              <w:rPr>
                <w:rFonts w:ascii="Arial" w:eastAsiaTheme="minorEastAsia" w:hAnsi="Arial" w:cs="Arial"/>
                <w:lang w:eastAsia="es-BO"/>
              </w:rPr>
              <w:t xml:space="preserve"> y actualizado emitido por la autoridad competente: Bs200,00 (Doscientos 00/100 Bolivianos).</w:t>
            </w:r>
          </w:p>
        </w:tc>
      </w:tr>
      <w:tr w:rsidR="00D2767B" w:rsidRPr="00870999" w14:paraId="1142B70B"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FCFC843" w14:textId="4F4692BA" w:rsidR="00D2767B" w:rsidRPr="00870999" w:rsidRDefault="007A1D6C" w:rsidP="0012150B">
            <w:pPr>
              <w:pStyle w:val="Textoindependiente"/>
              <w:numPr>
                <w:ilvl w:val="0"/>
                <w:numId w:val="26"/>
              </w:numPr>
              <w:tabs>
                <w:tab w:val="left" w:pos="6469"/>
              </w:tabs>
              <w:spacing w:after="0"/>
              <w:rPr>
                <w:rFonts w:ascii="Arial" w:eastAsiaTheme="minorEastAsia" w:hAnsi="Arial" w:cs="Arial"/>
                <w:lang w:eastAsia="es-BO"/>
              </w:rPr>
            </w:pPr>
            <w:r w:rsidRPr="0003009E">
              <w:rPr>
                <w:rFonts w:ascii="Arial" w:eastAsiaTheme="minorEastAsia" w:hAnsi="Arial" w:cs="Arial"/>
                <w:lang w:eastAsia="es-BO"/>
              </w:rPr>
              <w:t>Po</w:t>
            </w:r>
            <w:r w:rsidRPr="00870999">
              <w:rPr>
                <w:rFonts w:ascii="Arial" w:eastAsiaTheme="minorEastAsia" w:hAnsi="Arial" w:cs="Arial"/>
                <w:lang w:eastAsia="es-BO"/>
              </w:rPr>
              <w:t>r no efectuar el control del cumplimiento de horario mediante el registro de tarjetas de asistencia y/o registro biométrico: Bs200,00 (Doscientos 00/100 Bolivianos).</w:t>
            </w:r>
          </w:p>
        </w:tc>
      </w:tr>
      <w:tr w:rsidR="00D2767B" w:rsidRPr="00870999" w14:paraId="69ABA4BF"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774DF69" w14:textId="5B77157B"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no porten la credencial de identificación: Bs100,00 (Cien 00/100 Bolivianos).</w:t>
            </w:r>
          </w:p>
        </w:tc>
      </w:tr>
      <w:tr w:rsidR="00D2767B" w:rsidRPr="00870999" w14:paraId="2EB4A792" w14:textId="77777777" w:rsidTr="00E82193">
        <w:trPr>
          <w:trHeight w:val="136"/>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DC18E9" w14:textId="29A5C3A3"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se encuentren sin el uniforme asignado: Bs100,00 (Cien 00/100 Bolivianos).</w:t>
            </w:r>
          </w:p>
        </w:tc>
      </w:tr>
      <w:tr w:rsidR="00D2767B" w:rsidRPr="00870999" w14:paraId="3E236D1B" w14:textId="77777777" w:rsidTr="00E82193">
        <w:trPr>
          <w:trHeight w:val="42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38D4881" w14:textId="5C7E4C53"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y los Supervisores de Grupo no se encuentren haciendo uso del color del uniforme asignado: Bs100,00 (Cien 00/100 Bolivianos).</w:t>
            </w:r>
          </w:p>
        </w:tc>
      </w:tr>
      <w:tr w:rsidR="00D2767B" w:rsidRPr="00870999" w14:paraId="37203183"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01D8264" w14:textId="20B625CE"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los Supervisores y Operarios al ejecutar el servicio han descuidado el aseo personal y limpieza de los uniformes de trabajo: Bs100,00 (Cien 00/100 Bolivianos).</w:t>
            </w:r>
          </w:p>
        </w:tc>
      </w:tr>
      <w:tr w:rsidR="00D2767B" w:rsidRPr="00870999" w14:paraId="616C0EFB"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1839BE" w14:textId="6088E475"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personal no cuenta con ropa de trabajo (DS Nº 108): Bs250</w:t>
            </w:r>
            <w:r>
              <w:rPr>
                <w:rFonts w:ascii="Arial" w:eastAsiaTheme="minorEastAsia" w:hAnsi="Arial" w:cs="Arial"/>
                <w:lang w:eastAsia="es-BO"/>
              </w:rPr>
              <w:t>,00</w:t>
            </w:r>
            <w:r w:rsidRPr="00870999">
              <w:rPr>
                <w:rFonts w:ascii="Arial" w:eastAsiaTheme="minorEastAsia" w:hAnsi="Arial" w:cs="Arial"/>
                <w:lang w:eastAsia="es-BO"/>
              </w:rPr>
              <w:t xml:space="preserve"> (Doscientos cincuenta 00/100 Bolivianos) a la empresa.</w:t>
            </w:r>
          </w:p>
        </w:tc>
      </w:tr>
      <w:tr w:rsidR="00D2767B" w:rsidRPr="00870999" w14:paraId="30792E02" w14:textId="77777777" w:rsidTr="00E82193">
        <w:trPr>
          <w:trHeight w:val="16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9878EAD" w14:textId="791B77F6"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temporal de los Supervisores u Operarios en forma escrita con 24 horas de anticipación, al Fiscal de Servicio previa aprobación y justificación del Agente del Servicio: Bs200,00 (doscientos 00/100 Bolivianos).</w:t>
            </w:r>
          </w:p>
        </w:tc>
      </w:tr>
      <w:tr w:rsidR="00D2767B" w:rsidRPr="00870999" w14:paraId="3880912E" w14:textId="77777777" w:rsidTr="00E82193">
        <w:trPr>
          <w:trHeight w:val="31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E6CE2E" w14:textId="43385702"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definitivo de los Supervisores u Operari</w:t>
            </w:r>
            <w:r>
              <w:rPr>
                <w:rFonts w:ascii="Arial" w:eastAsiaTheme="minorEastAsia" w:hAnsi="Arial" w:cs="Arial"/>
                <w:lang w:eastAsia="es-BO"/>
              </w:rPr>
              <w:t>os en forma escrita con 1 semana de anticipación, a Bienes y Servicios y</w:t>
            </w:r>
            <w:r w:rsidRPr="00870999">
              <w:rPr>
                <w:rFonts w:ascii="Arial" w:eastAsiaTheme="minorEastAsia" w:hAnsi="Arial" w:cs="Arial"/>
                <w:lang w:eastAsia="es-BO"/>
              </w:rPr>
              <w:t xml:space="preserve"> Fiscal de Servicio previa aprobación y justificación del Agente del Servicio: Bs200,00 (Doscientos 00/100 Bolivianos).</w:t>
            </w:r>
          </w:p>
        </w:tc>
      </w:tr>
      <w:tr w:rsidR="00D2767B" w:rsidRPr="00870999" w14:paraId="5447AB80"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74E5CB7" w14:textId="02EC8825"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7A1D6C">
              <w:rPr>
                <w:rFonts w:ascii="Arial" w:eastAsiaTheme="minorEastAsia" w:hAnsi="Arial" w:cs="Arial"/>
                <w:lang w:eastAsia="es-BO"/>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r>
      <w:tr w:rsidR="00D2767B" w:rsidRPr="00870999" w14:paraId="62EC7534"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C8B313A" w14:textId="56C9CA78" w:rsidR="00D2767B" w:rsidRPr="00870999" w:rsidRDefault="007A1D6C" w:rsidP="0012150B">
            <w:pPr>
              <w:pStyle w:val="Textoindependiente"/>
              <w:numPr>
                <w:ilvl w:val="0"/>
                <w:numId w:val="26"/>
              </w:numPr>
              <w:spacing w:after="0"/>
              <w:jc w:val="both"/>
              <w:rPr>
                <w:rFonts w:ascii="Arial" w:eastAsiaTheme="minorEastAsia" w:hAnsi="Arial" w:cs="Arial"/>
                <w:lang w:eastAsia="es-BO"/>
              </w:rPr>
            </w:pPr>
            <w:r w:rsidRPr="007A1D6C">
              <w:rPr>
                <w:rFonts w:ascii="Arial" w:eastAsiaTheme="minorEastAsia" w:hAnsi="Arial" w:cs="Arial"/>
                <w:lang w:eastAsia="es-BO"/>
              </w:rPr>
              <w:t>Por no efectuar el reemplazo temporal o definitivo de Supervisores y Operarios con personal de similar o mayor experiencia:  Bs 200,00 (Doscientos 00/100 Bolivianos).</w:t>
            </w:r>
          </w:p>
        </w:tc>
      </w:tr>
      <w:tr w:rsidR="007A1D6C" w:rsidRPr="00870999" w14:paraId="37522129"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B863955" w14:textId="1052BB91" w:rsidR="007A1D6C" w:rsidRPr="00FA4FDA" w:rsidRDefault="007A1D6C" w:rsidP="0012150B">
            <w:pPr>
              <w:pStyle w:val="Textoindependiente"/>
              <w:numPr>
                <w:ilvl w:val="0"/>
                <w:numId w:val="26"/>
              </w:numPr>
              <w:spacing w:after="0"/>
              <w:jc w:val="both"/>
              <w:rPr>
                <w:rFonts w:asciiTheme="minorHAnsi" w:eastAsiaTheme="minorEastAsia" w:hAnsiTheme="minorHAnsi" w:cs="Arial"/>
                <w:sz w:val="18"/>
                <w:szCs w:val="18"/>
                <w:lang w:eastAsia="es-BO"/>
              </w:rPr>
            </w:pPr>
            <w:r w:rsidRPr="00870999">
              <w:rPr>
                <w:rFonts w:ascii="Arial" w:eastAsiaTheme="minorEastAsia" w:hAnsi="Arial" w:cs="Arial"/>
                <w:lang w:eastAsia="es-BO"/>
              </w:rPr>
              <w:t xml:space="preserve">Por no efectuar el pago al Sistema de Regulación Municipal de la Tasa de Uso del Botadero Municipal por los  </w:t>
            </w:r>
            <w:r w:rsidRPr="006843F4">
              <w:rPr>
                <w:rFonts w:ascii="Arial" w:eastAsiaTheme="minorEastAsia" w:hAnsi="Arial" w:cs="Arial"/>
                <w:lang w:eastAsia="es-BO"/>
              </w:rPr>
              <w:t>residuos</w:t>
            </w:r>
            <w:r w:rsidRPr="00870999">
              <w:rPr>
                <w:rFonts w:ascii="Arial" w:eastAsiaTheme="minorEastAsia" w:hAnsi="Arial" w:cs="Arial"/>
                <w:lang w:eastAsia="es-BO"/>
              </w:rPr>
              <w:t xml:space="preserve"> sólidos generados en el proceso de limpieza de inmuebles de la CSBP, pago que deberá efectuarse en los plazos y condiciones señalados por las autoridades municipales: Bs1.000,00 (Un Mil 00/100 Bolivianos).</w:t>
            </w:r>
          </w:p>
        </w:tc>
      </w:tr>
      <w:tr w:rsidR="007A1D6C" w:rsidRPr="00870999" w14:paraId="0FAF5311"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45944C1" w14:textId="1DFA1422"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instalaciones citadas en el numeral 1 del inciso F): Bs100,00 (Cien 00/100 Bolivianos).</w:t>
            </w:r>
          </w:p>
        </w:tc>
      </w:tr>
      <w:tr w:rsidR="007A1D6C" w:rsidRPr="00870999" w14:paraId="63EFC432"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127A6F" w14:textId="03C77E31"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áreas citadas en el numeral 2 del inciso F): Bs100,00 (Cien 00/100 Bolivianos).</w:t>
            </w:r>
          </w:p>
        </w:tc>
      </w:tr>
      <w:tr w:rsidR="007A1D6C" w:rsidRPr="00870999" w14:paraId="31136A65"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046A422" w14:textId="248650C5"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todo mueble de oficina: de madera, metal, vidrio,</w:t>
            </w:r>
            <w:r>
              <w:rPr>
                <w:rFonts w:ascii="Arial" w:eastAsiaTheme="minorEastAsia" w:hAnsi="Arial" w:cs="Arial"/>
                <w:lang w:eastAsia="es-BO"/>
              </w:rPr>
              <w:t xml:space="preserve"> </w:t>
            </w:r>
            <w:r w:rsidR="000548C2">
              <w:rPr>
                <w:rFonts w:ascii="Arial" w:eastAsiaTheme="minorEastAsia" w:hAnsi="Arial" w:cs="Arial"/>
                <w:lang w:eastAsia="es-BO"/>
              </w:rPr>
              <w:t>Acrílico</w:t>
            </w:r>
            <w:r>
              <w:rPr>
                <w:rFonts w:ascii="Arial" w:eastAsiaTheme="minorEastAsia" w:hAnsi="Arial" w:cs="Arial"/>
                <w:lang w:eastAsia="es-BO"/>
              </w:rPr>
              <w:t>, PVC</w:t>
            </w:r>
            <w:r w:rsidRPr="00870999">
              <w:rPr>
                <w:rFonts w:ascii="Arial" w:eastAsiaTheme="minorEastAsia" w:hAnsi="Arial" w:cs="Arial"/>
                <w:lang w:eastAsia="es-BO"/>
              </w:rPr>
              <w:t xml:space="preserve"> etc. (escritorios, </w:t>
            </w:r>
            <w:proofErr w:type="spellStart"/>
            <w:r w:rsidRPr="00870999">
              <w:rPr>
                <w:rFonts w:ascii="Arial" w:eastAsiaTheme="minorEastAsia" w:hAnsi="Arial" w:cs="Arial"/>
                <w:lang w:eastAsia="es-BO"/>
              </w:rPr>
              <w:t>credenzas</w:t>
            </w:r>
            <w:proofErr w:type="spellEnd"/>
            <w:r w:rsidRPr="00870999">
              <w:rPr>
                <w:rFonts w:ascii="Arial" w:eastAsiaTheme="minorEastAsia" w:hAnsi="Arial" w:cs="Arial"/>
                <w:lang w:eastAsia="es-BO"/>
              </w:rPr>
              <w:t xml:space="preserve">, estantes, </w:t>
            </w:r>
            <w:proofErr w:type="spellStart"/>
            <w:r w:rsidRPr="00870999">
              <w:rPr>
                <w:rFonts w:ascii="Arial" w:eastAsiaTheme="minorEastAsia" w:hAnsi="Arial" w:cs="Arial"/>
                <w:lang w:eastAsia="es-BO"/>
              </w:rPr>
              <w:t>gaveteros</w:t>
            </w:r>
            <w:proofErr w:type="spellEnd"/>
            <w:r w:rsidRPr="00870999">
              <w:rPr>
                <w:rFonts w:ascii="Arial" w:eastAsiaTheme="minorEastAsia" w:hAnsi="Arial" w:cs="Arial"/>
                <w:lang w:eastAsia="es-BO"/>
              </w:rPr>
              <w:t>,</w:t>
            </w:r>
            <w:r>
              <w:rPr>
                <w:rFonts w:ascii="Arial" w:eastAsiaTheme="minorEastAsia" w:hAnsi="Arial" w:cs="Arial"/>
                <w:lang w:eastAsia="es-BO"/>
              </w:rPr>
              <w:t xml:space="preserve"> vitrinas,</w:t>
            </w:r>
            <w:r w:rsidRPr="00870999">
              <w:rPr>
                <w:rFonts w:ascii="Arial" w:eastAsiaTheme="minorEastAsia" w:hAnsi="Arial" w:cs="Arial"/>
                <w:lang w:eastAsia="es-BO"/>
              </w:rPr>
              <w:t xml:space="preserve"> mesas, etc.)</w:t>
            </w:r>
            <w:r>
              <w:rPr>
                <w:rFonts w:ascii="Arial" w:eastAsiaTheme="minorEastAsia" w:hAnsi="Arial" w:cs="Arial"/>
                <w:lang w:eastAsia="es-BO"/>
              </w:rPr>
              <w:t xml:space="preserve"> de forma externa  </w:t>
            </w:r>
            <w:r w:rsidRPr="00870999">
              <w:rPr>
                <w:rFonts w:ascii="Arial" w:eastAsiaTheme="minorEastAsia" w:hAnsi="Arial" w:cs="Arial"/>
                <w:lang w:eastAsia="es-BO"/>
              </w:rPr>
              <w:t xml:space="preserve"> </w:t>
            </w:r>
            <w:r>
              <w:rPr>
                <w:rFonts w:ascii="Arial" w:eastAsiaTheme="minorEastAsia" w:hAnsi="Arial" w:cs="Arial"/>
                <w:lang w:eastAsia="es-BO"/>
              </w:rPr>
              <w:t xml:space="preserve">con </w:t>
            </w:r>
            <w:r w:rsidRPr="00870999">
              <w:rPr>
                <w:rFonts w:ascii="Arial" w:eastAsiaTheme="minorEastAsia" w:hAnsi="Arial" w:cs="Arial"/>
                <w:lang w:eastAsia="es-BO"/>
              </w:rPr>
              <w:t>productos apropiados para cada material: Bs100,00 (Cien 00/100 Bolivianos).</w:t>
            </w:r>
          </w:p>
        </w:tc>
      </w:tr>
      <w:tr w:rsidR="007A1D6C" w:rsidRPr="00870999" w14:paraId="0BBEAF4D" w14:textId="77777777" w:rsidTr="00E82193">
        <w:trPr>
          <w:trHeight w:val="10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0E56774" w14:textId="1E9A3F63"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adecuado aspirado de alfombras de acuerdo a fichas y a requerimiento: Bs100,00 (Cien 00/100 Bolivianos).</w:t>
            </w:r>
          </w:p>
        </w:tc>
      </w:tr>
      <w:tr w:rsidR="007A1D6C" w:rsidRPr="00870999" w14:paraId="1C99E0D0" w14:textId="77777777" w:rsidTr="00E82193">
        <w:trPr>
          <w:trHeight w:val="16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57CE80" w14:textId="57B0E880"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desmanchado de alfombras, con productos adecuados para cada tipo de alfombra ya sea de oficinas o del auditorio: Bs100,00 (Cien 00/100 Bolivianos).</w:t>
            </w:r>
          </w:p>
        </w:tc>
      </w:tr>
      <w:tr w:rsidR="007A1D6C" w:rsidRPr="00870999" w14:paraId="30C70093"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6525D02" w14:textId="1C0054BB"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persianas de PVC, con productos apropiados para este material: Bs100,00 (Cien 00/100 Bolivianos).</w:t>
            </w:r>
          </w:p>
        </w:tc>
      </w:tr>
      <w:tr w:rsidR="007A1D6C" w:rsidRPr="00870999" w14:paraId="5B8397E7" w14:textId="77777777" w:rsidTr="00E82193">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D6DE1FD"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pisos y gradas de vinilo, cerámica, mármol y otros, con limpiador concentrado con agentes alcalinos y desengrasantes: Bs100,00 (Cien 00/100 Bolivianos).</w:t>
            </w:r>
          </w:p>
        </w:tc>
      </w:tr>
      <w:tr w:rsidR="007A1D6C" w:rsidRPr="00870999" w14:paraId="306033D7" w14:textId="77777777" w:rsidTr="00E82193">
        <w:trPr>
          <w:trHeight w:val="32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2674F75"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del área de cocina con lavandina: Bs100,00 (cien 00/100 Bolivianos).</w:t>
            </w:r>
          </w:p>
        </w:tc>
      </w:tr>
      <w:tr w:rsidR="007A1D6C" w:rsidRPr="00870999" w14:paraId="37A1A078" w14:textId="77777777" w:rsidTr="00E82193">
        <w:trPr>
          <w:trHeight w:val="24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B18E01"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el </w:t>
            </w:r>
            <w:proofErr w:type="spellStart"/>
            <w:r w:rsidRPr="00870999">
              <w:rPr>
                <w:rFonts w:ascii="Arial" w:eastAsiaTheme="minorEastAsia" w:hAnsi="Arial" w:cs="Arial"/>
                <w:lang w:eastAsia="es-BO"/>
              </w:rPr>
              <w:t>viruteado</w:t>
            </w:r>
            <w:proofErr w:type="spellEnd"/>
            <w:r w:rsidRPr="00870999">
              <w:rPr>
                <w:rFonts w:ascii="Arial" w:eastAsiaTheme="minorEastAsia" w:hAnsi="Arial" w:cs="Arial"/>
                <w:lang w:eastAsia="es-BO"/>
              </w:rPr>
              <w:t xml:space="preserve"> y encerado de pisos de </w:t>
            </w:r>
            <w:proofErr w:type="spellStart"/>
            <w:r w:rsidRPr="00870999">
              <w:rPr>
                <w:rFonts w:ascii="Arial" w:eastAsiaTheme="minorEastAsia" w:hAnsi="Arial" w:cs="Arial"/>
                <w:lang w:eastAsia="es-BO"/>
              </w:rPr>
              <w:t>parket</w:t>
            </w:r>
            <w:proofErr w:type="spellEnd"/>
            <w:r w:rsidRPr="00870999">
              <w:rPr>
                <w:rFonts w:ascii="Arial" w:eastAsiaTheme="minorEastAsia" w:hAnsi="Arial" w:cs="Arial"/>
                <w:lang w:eastAsia="es-BO"/>
              </w:rPr>
              <w:t>, gradas y otros de madera con maquinaria industrial y productos de alto tráfico: Bs100,00 (Cien 00/100 Bolivianos).</w:t>
            </w:r>
          </w:p>
        </w:tc>
      </w:tr>
      <w:tr w:rsidR="007A1D6C" w:rsidRPr="00870999" w14:paraId="68128AB8" w14:textId="77777777" w:rsidTr="00E82193">
        <w:trPr>
          <w:trHeight w:val="15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E95E8D8"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w:t>
            </w:r>
            <w:r>
              <w:rPr>
                <w:rFonts w:ascii="Arial" w:eastAsiaTheme="minorEastAsia" w:hAnsi="Arial" w:cs="Arial"/>
                <w:lang w:eastAsia="es-BO"/>
              </w:rPr>
              <w:t>biombo plegable con productos adecuado</w:t>
            </w:r>
            <w:r w:rsidRPr="00870999">
              <w:rPr>
                <w:rFonts w:ascii="Arial" w:eastAsiaTheme="minorEastAsia" w:hAnsi="Arial" w:cs="Arial"/>
                <w:lang w:eastAsia="es-BO"/>
              </w:rPr>
              <w:t>: Bs100,00 (Cien 00/100 Bolivianos).</w:t>
            </w:r>
          </w:p>
        </w:tc>
      </w:tr>
      <w:tr w:rsidR="007A1D6C" w:rsidRPr="00870999" w14:paraId="5B421CB4"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60B665" w14:textId="77777777" w:rsidR="007A1D6C" w:rsidRPr="00870999" w:rsidRDefault="007A1D6C"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mamparas de </w:t>
            </w:r>
            <w:proofErr w:type="spellStart"/>
            <w:r>
              <w:rPr>
                <w:rFonts w:ascii="Arial" w:eastAsiaTheme="minorEastAsia" w:hAnsi="Arial" w:cs="Arial"/>
                <w:lang w:eastAsia="es-BO"/>
              </w:rPr>
              <w:t>acrilico</w:t>
            </w:r>
            <w:proofErr w:type="spellEnd"/>
            <w:r w:rsidRPr="00870999">
              <w:rPr>
                <w:rFonts w:ascii="Arial" w:eastAsiaTheme="minorEastAsia" w:hAnsi="Arial" w:cs="Arial"/>
                <w:lang w:eastAsia="es-BO"/>
              </w:rPr>
              <w:t xml:space="preserve"> con marcos de aluminio con productos adecuados o hacerlo con productos que dañen al bien: Bs100,00 (Cien 00/100 Bolivianos).</w:t>
            </w:r>
          </w:p>
        </w:tc>
      </w:tr>
      <w:tr w:rsidR="009D2DE9" w:rsidRPr="00870999" w14:paraId="00659190"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835BB77" w14:textId="0D9F723D"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desempolvado de cuadros muros, sócalos, cielos rasos, ductos d</w:t>
            </w:r>
            <w:r>
              <w:rPr>
                <w:rFonts w:ascii="Arial" w:eastAsiaTheme="minorEastAsia" w:hAnsi="Arial" w:cs="Arial"/>
                <w:lang w:eastAsia="es-BO"/>
              </w:rPr>
              <w:t xml:space="preserve">e ventilación </w:t>
            </w:r>
            <w:r w:rsidRPr="00870999">
              <w:rPr>
                <w:rFonts w:ascii="Arial" w:eastAsiaTheme="minorEastAsia" w:hAnsi="Arial" w:cs="Arial"/>
                <w:lang w:eastAsia="es-BO"/>
              </w:rPr>
              <w:t>con materiales adecuados para cada lugar la limpieza: Bs100,00 (Cien 00/100 Bolivianos).</w:t>
            </w:r>
          </w:p>
        </w:tc>
      </w:tr>
      <w:tr w:rsidR="009D2DE9" w:rsidRPr="00870999" w14:paraId="0D7B001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B0798BB" w14:textId="653D5E0A"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aspirado y desmanchado de sillas y sillones con enseres y productos apropiados y de buena calidad, considerando el tipo material con que están elaborados: Bs100,00 (Cien 00/100 Bolivianos).</w:t>
            </w:r>
          </w:p>
        </w:tc>
      </w:tr>
      <w:tr w:rsidR="009D2DE9" w:rsidRPr="00870999" w14:paraId="06081A2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FAE1FD5" w14:textId="21D51733"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teléfonos, calculadoras, fotocopiadoras,  etc. con productos</w:t>
            </w:r>
            <w:r>
              <w:rPr>
                <w:rFonts w:ascii="Arial" w:eastAsiaTheme="minorEastAsia" w:hAnsi="Arial" w:cs="Arial"/>
                <w:lang w:eastAsia="es-BO"/>
              </w:rPr>
              <w:t xml:space="preserve">  apropiados </w:t>
            </w:r>
            <w:r w:rsidRPr="00870999">
              <w:rPr>
                <w:rFonts w:ascii="Arial" w:eastAsiaTheme="minorEastAsia" w:hAnsi="Arial" w:cs="Arial"/>
                <w:lang w:eastAsia="es-BO"/>
              </w:rPr>
              <w:t>especiales de calidad para este tipo de equipos o por hacerlo con productos que dañen los bienes: Bs100,00 (Cien 00/100 Bolivianos).</w:t>
            </w:r>
          </w:p>
        </w:tc>
      </w:tr>
      <w:tr w:rsidR="009D2DE9" w:rsidRPr="00870999" w14:paraId="61F8FDC0"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1B4D917" w14:textId="0409E52D"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equipos de computación e impresoras con productos especiales de calidad para este tipo de materiales o hacerlo con productos que dañen los bienes: Bs100,00 (Cien 00/100 Bolivianos).</w:t>
            </w:r>
          </w:p>
        </w:tc>
      </w:tr>
      <w:tr w:rsidR="009D2DE9" w:rsidRPr="00870999" w14:paraId="092598FD"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2FC1AA" w14:textId="026AC9B3"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efectuar la limpieza de monitores planos: Bs50,00 (Cincuenta 00/100 Bolivianos).</w:t>
            </w:r>
          </w:p>
        </w:tc>
      </w:tr>
      <w:tr w:rsidR="009D2DE9" w:rsidRPr="00870999" w14:paraId="5B10F5E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C34A7AB" w14:textId="34B69442" w:rsidR="009D2DE9" w:rsidRPr="0087099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tomacorrientes sobrepuestos</w:t>
            </w:r>
            <w:r>
              <w:rPr>
                <w:rFonts w:ascii="Arial" w:eastAsiaTheme="minorEastAsia" w:hAnsi="Arial" w:cs="Arial"/>
                <w:lang w:eastAsia="es-BO"/>
              </w:rPr>
              <w:t xml:space="preserve"> (enchufe de refrigeradores de vacunas)</w:t>
            </w:r>
            <w:r w:rsidRPr="00870999">
              <w:rPr>
                <w:rFonts w:ascii="Arial" w:eastAsiaTheme="minorEastAsia" w:hAnsi="Arial" w:cs="Arial"/>
                <w:lang w:eastAsia="es-BO"/>
              </w:rPr>
              <w:t>, sin el cuidado respectivo: Bs100,00 (Cien 00/100 Bolivianos).</w:t>
            </w:r>
          </w:p>
        </w:tc>
      </w:tr>
      <w:tr w:rsidR="009D2DE9" w:rsidRPr="00870999" w14:paraId="466221C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DB7B381" w14:textId="77777777" w:rsidR="009D2DE9" w:rsidRDefault="009D2DE9" w:rsidP="0012150B">
            <w:pPr>
              <w:pStyle w:val="Textoindependiente"/>
              <w:numPr>
                <w:ilvl w:val="0"/>
                <w:numId w:val="26"/>
              </w:numPr>
              <w:tabs>
                <w:tab w:val="num" w:pos="290"/>
              </w:tabs>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las cabinas de los ascensores con vaselina líquida para  paredes de acero inoxidable y productos apropiados para limpieza de los vidrios de espejos: Bs100,00 (Cien 00/100 Bolivianos).</w:t>
            </w:r>
          </w:p>
          <w:p w14:paraId="69F06511" w14:textId="4B6E2345" w:rsidR="009D2DE9" w:rsidRPr="00870999" w:rsidRDefault="009D2DE9" w:rsidP="00E02018">
            <w:pPr>
              <w:pStyle w:val="Textoindependiente"/>
              <w:spacing w:after="0"/>
              <w:ind w:left="1003"/>
              <w:jc w:val="both"/>
              <w:rPr>
                <w:rFonts w:ascii="Arial" w:eastAsiaTheme="minorEastAsia" w:hAnsi="Arial" w:cs="Arial"/>
                <w:lang w:eastAsia="es-BO"/>
              </w:rPr>
            </w:pPr>
            <w:r>
              <w:rPr>
                <w:rFonts w:ascii="Arial" w:eastAsiaTheme="minorEastAsia" w:hAnsi="Arial" w:cs="Arial"/>
                <w:lang w:eastAsia="es-BO"/>
              </w:rPr>
              <w:t xml:space="preserve">Por realizar lavado de ascensor de forma inadecuada (abundante agua y a chorro). Siendo la empresa responsable del arreglo del ascensor.  </w:t>
            </w:r>
          </w:p>
        </w:tc>
      </w:tr>
      <w:tr w:rsidR="009D2DE9" w:rsidRPr="00870999" w14:paraId="714FD63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A4DA1A" w14:textId="1EDA9DE1"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barandas y pasamanos con material y productos apropiados para este trabajo: Bs100,00 (Cien 00/100 Bolivianos).</w:t>
            </w:r>
          </w:p>
        </w:tc>
      </w:tr>
      <w:tr w:rsidR="009D2DE9" w:rsidRPr="00870999" w14:paraId="07C35FF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5CEC0B3" w14:textId="6D45E89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lavado y barrido general de áreas de cemento y estacionamientos, con material adecuado: Bs100,00 (Cien 00/100 Bolivianos).</w:t>
            </w:r>
          </w:p>
        </w:tc>
      </w:tr>
      <w:tr w:rsidR="009D2DE9" w:rsidRPr="00870999" w14:paraId="7E5FAE5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5BFE923" w14:textId="37B03C8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r>
      <w:tr w:rsidR="009D2DE9" w:rsidRPr="00870999" w14:paraId="473DD3C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0AC2615" w14:textId="2A8426F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designar personal para efectuar labores de retiro y traslado de todo tipo de desechos, para su posterior traslado al </w:t>
            </w:r>
            <w:r w:rsidR="000548C2">
              <w:rPr>
                <w:rFonts w:ascii="Arial" w:eastAsiaTheme="minorEastAsia" w:hAnsi="Arial" w:cs="Arial"/>
                <w:lang w:eastAsia="es-BO"/>
              </w:rPr>
              <w:t>M</w:t>
            </w:r>
            <w:r w:rsidR="000548C2" w:rsidRPr="00870999">
              <w:rPr>
                <w:rFonts w:ascii="Arial" w:eastAsiaTheme="minorEastAsia" w:hAnsi="Arial" w:cs="Arial"/>
                <w:lang w:eastAsia="es-BO"/>
              </w:rPr>
              <w:t>unicip</w:t>
            </w:r>
            <w:r w:rsidR="000548C2">
              <w:rPr>
                <w:rFonts w:ascii="Arial" w:eastAsiaTheme="minorEastAsia" w:hAnsi="Arial" w:cs="Arial"/>
                <w:lang w:eastAsia="es-BO"/>
              </w:rPr>
              <w:t>io</w:t>
            </w:r>
            <w:r w:rsidRPr="00870999">
              <w:rPr>
                <w:rFonts w:ascii="Arial" w:eastAsiaTheme="minorEastAsia" w:hAnsi="Arial" w:cs="Arial"/>
                <w:lang w:eastAsia="es-BO"/>
              </w:rPr>
              <w:t>: Bs100,00 (Cien 00/100 Bolivianos).</w:t>
            </w:r>
          </w:p>
        </w:tc>
      </w:tr>
      <w:tr w:rsidR="009D2DE9" w:rsidRPr="00870999" w14:paraId="7F3B00A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1DA4FFB" w14:textId="1595413E"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desodorización de </w:t>
            </w:r>
            <w:r w:rsidRPr="009D2DE9">
              <w:rPr>
                <w:rFonts w:ascii="Arial" w:eastAsiaTheme="minorEastAsia" w:hAnsi="Arial" w:cs="Arial"/>
                <w:lang w:eastAsia="es-BO"/>
              </w:rPr>
              <w:t>oficinas y áreas de circulación</w:t>
            </w:r>
            <w:r w:rsidRPr="00870999">
              <w:rPr>
                <w:rFonts w:ascii="Arial" w:eastAsiaTheme="minorEastAsia" w:hAnsi="Arial" w:cs="Arial"/>
                <w:lang w:eastAsia="es-BO"/>
              </w:rPr>
              <w:t xml:space="preserve">, las veces que se considere necesario durante el día con ambientador </w:t>
            </w:r>
            <w:r>
              <w:rPr>
                <w:rFonts w:ascii="Arial" w:eastAsiaTheme="minorEastAsia" w:hAnsi="Arial" w:cs="Arial"/>
                <w:lang w:eastAsia="es-BO"/>
              </w:rPr>
              <w:t>ecológico</w:t>
            </w:r>
            <w:r w:rsidRPr="00870999">
              <w:rPr>
                <w:rFonts w:ascii="Arial" w:eastAsiaTheme="minorEastAsia" w:hAnsi="Arial" w:cs="Arial"/>
                <w:lang w:eastAsia="es-BO"/>
              </w:rPr>
              <w:t>: Bs100,00 (Cien 00/100 Bolivianos).</w:t>
            </w:r>
          </w:p>
        </w:tc>
      </w:tr>
      <w:tr w:rsidR="009D2DE9" w:rsidRPr="00870999" w14:paraId="330677B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9948D88" w14:textId="1A2AA09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realizar el traslado de desechos sólidos desde los </w:t>
            </w:r>
            <w:r>
              <w:rPr>
                <w:rFonts w:ascii="Arial" w:eastAsiaTheme="minorEastAsia" w:hAnsi="Arial" w:cs="Arial"/>
                <w:lang w:eastAsia="es-BO"/>
              </w:rPr>
              <w:t>recipientes de residuos</w:t>
            </w:r>
            <w:r w:rsidRPr="00870999">
              <w:rPr>
                <w:rFonts w:ascii="Arial" w:eastAsiaTheme="minorEastAsia" w:hAnsi="Arial" w:cs="Arial"/>
                <w:lang w:eastAsia="es-BO"/>
              </w:rPr>
              <w:t xml:space="preserve"> personales de cada funcionario de cada piso, hasta un ambiente pre establecido: Bs100,00 (Cien 00/100 Bolivianos).</w:t>
            </w:r>
          </w:p>
        </w:tc>
      </w:tr>
      <w:tr w:rsidR="009D2DE9" w:rsidRPr="00870999" w14:paraId="21A54242"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BC22229" w14:textId="5BEB9CC4"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semanal profunda de ambientes con la maquinaria y productos requeridos según el cronograma semestral programado y planificado  por el Fiscal de Servicio en Coordinación con el Agente de Servicio: Bs100,00 (Cien 00/100 Bolivianos).</w:t>
            </w:r>
          </w:p>
        </w:tc>
      </w:tr>
      <w:tr w:rsidR="009D2DE9" w:rsidRPr="00870999" w14:paraId="7009017B"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140DA71" w14:textId="248AC31F"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lavado a mano de banderas nacionales y departamentales en los periodos señalados en el punto D.2 numeral N° 2. Bs50,00 (Cincuenta 00/100 Bolivianos).</w:t>
            </w:r>
          </w:p>
        </w:tc>
      </w:tr>
      <w:tr w:rsidR="009D2DE9" w:rsidRPr="00870999" w14:paraId="06F1BB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68993A4" w14:textId="02A90A0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quincenal profunda de ambientes destinados a cocinas y comedores con productos adecuados y especiales: Bs100,00 (Cien 00/100 Bolivianos).</w:t>
            </w:r>
          </w:p>
        </w:tc>
      </w:tr>
      <w:tr w:rsidR="009D2DE9" w:rsidRPr="00870999" w14:paraId="2FFF321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E1B590" w14:textId="6C30D7CB"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aspirado, limpieza, lavado, lustrado, etc. de ambientes afectados por eventos de emergencia (inundación, fugas de agua, o  casos fortuitos y de fuerza mayor etc.): Bs100,00 (Cien 00/100 Bolivianos).</w:t>
            </w:r>
          </w:p>
        </w:tc>
      </w:tr>
      <w:tr w:rsidR="009D2DE9" w:rsidRPr="00870999" w14:paraId="1E834DE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C4D745" w14:textId="2E517176"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diariamente la limpieza externa de áreas mencionadas en el punto D.3 de las presentes Especificaciones Técnicas: Bs100,00 (Cien 00/100 Bolivianos)</w:t>
            </w:r>
          </w:p>
        </w:tc>
      </w:tr>
      <w:tr w:rsidR="009D2DE9" w:rsidRPr="00870999" w14:paraId="4106561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4F6C9B" w14:textId="2B20A94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y lavado de la alfombra del pasillo del auditorio del piso 2 mensualmente: Bs100,00 (Cien 00/100 Bolivianos). </w:t>
            </w:r>
          </w:p>
        </w:tc>
      </w:tr>
      <w:tr w:rsidR="009D2DE9" w:rsidRPr="00870999" w14:paraId="741D7DD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5C93C5C" w14:textId="2A72B5CB"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programada dos veces al año, (</w:t>
            </w:r>
            <w:r>
              <w:rPr>
                <w:rFonts w:ascii="Arial" w:eastAsiaTheme="minorEastAsia" w:hAnsi="Arial" w:cs="Arial"/>
                <w:lang w:eastAsia="es-BO"/>
              </w:rPr>
              <w:t xml:space="preserve"> Mayo </w:t>
            </w:r>
            <w:r w:rsidRPr="00870999">
              <w:rPr>
                <w:rFonts w:ascii="Arial" w:eastAsiaTheme="minorEastAsia" w:hAnsi="Arial" w:cs="Arial"/>
                <w:lang w:eastAsia="es-BO"/>
              </w:rPr>
              <w:t xml:space="preserve">y </w:t>
            </w:r>
            <w:r>
              <w:rPr>
                <w:rFonts w:ascii="Arial" w:eastAsiaTheme="minorEastAsia" w:hAnsi="Arial" w:cs="Arial"/>
                <w:lang w:eastAsia="es-BO"/>
              </w:rPr>
              <w:t>Nov</w:t>
            </w:r>
            <w:r w:rsidRPr="00870999">
              <w:rPr>
                <w:rFonts w:ascii="Arial" w:eastAsiaTheme="minorEastAsia" w:hAnsi="Arial" w:cs="Arial"/>
                <w:lang w:eastAsia="es-BO"/>
              </w:rPr>
              <w:t>iembre) con equipos de seguridad, materiales y productos necesarios para este trabajo: Bs</w:t>
            </w:r>
            <w:r>
              <w:rPr>
                <w:rFonts w:ascii="Arial" w:eastAsiaTheme="minorEastAsia" w:hAnsi="Arial" w:cs="Arial"/>
                <w:lang w:eastAsia="es-BO"/>
              </w:rPr>
              <w:t xml:space="preserve"> 5</w:t>
            </w:r>
            <w:r w:rsidRPr="00870999">
              <w:rPr>
                <w:rFonts w:ascii="Arial" w:eastAsiaTheme="minorEastAsia" w:hAnsi="Arial" w:cs="Arial"/>
                <w:lang w:eastAsia="es-BO"/>
              </w:rPr>
              <w:t>00,00 (</w:t>
            </w:r>
            <w:r>
              <w:rPr>
                <w:rFonts w:ascii="Arial" w:eastAsiaTheme="minorEastAsia" w:hAnsi="Arial" w:cs="Arial"/>
                <w:lang w:eastAsia="es-BO"/>
              </w:rPr>
              <w:t>Quinientos</w:t>
            </w:r>
            <w:r w:rsidRPr="00870999">
              <w:rPr>
                <w:rFonts w:ascii="Arial" w:eastAsiaTheme="minorEastAsia" w:hAnsi="Arial" w:cs="Arial"/>
                <w:lang w:eastAsia="es-BO"/>
              </w:rPr>
              <w:t xml:space="preserve"> 00/100 Bolivianos).</w:t>
            </w:r>
          </w:p>
        </w:tc>
      </w:tr>
      <w:tr w:rsidR="009D2DE9" w:rsidRPr="00870999" w14:paraId="10CA90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09B751" w14:textId="460C7111"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e internos desde planta baja hasta el</w:t>
            </w:r>
            <w:r>
              <w:rPr>
                <w:rFonts w:ascii="Arial" w:eastAsiaTheme="minorEastAsia" w:hAnsi="Arial" w:cs="Arial"/>
                <w:lang w:eastAsia="es-BO"/>
              </w:rPr>
              <w:t xml:space="preserve"> último</w:t>
            </w:r>
            <w:r w:rsidRPr="00870999">
              <w:rPr>
                <w:rFonts w:ascii="Arial" w:eastAsiaTheme="minorEastAsia" w:hAnsi="Arial" w:cs="Arial"/>
                <w:lang w:eastAsia="es-BO"/>
              </w:rPr>
              <w:t xml:space="preserve"> piso de la</w:t>
            </w:r>
            <w:r>
              <w:rPr>
                <w:rFonts w:ascii="Arial" w:eastAsiaTheme="minorEastAsia" w:hAnsi="Arial" w:cs="Arial"/>
                <w:lang w:eastAsia="es-BO"/>
              </w:rPr>
              <w:t>s instalaciones de la</w:t>
            </w:r>
            <w:r w:rsidRPr="00870999">
              <w:rPr>
                <w:rFonts w:ascii="Arial" w:eastAsiaTheme="minorEastAsia" w:hAnsi="Arial" w:cs="Arial"/>
                <w:lang w:eastAsia="es-BO"/>
              </w:rPr>
              <w:t xml:space="preserve"> CSBP, semanalmente y a requerimiento, con material y equipo adecuado para este trabajo: Bs100,00 (Cien 00/100 Bolivianos).</w:t>
            </w:r>
          </w:p>
        </w:tc>
      </w:tr>
      <w:tr w:rsidR="009D2DE9" w:rsidRPr="00870999" w14:paraId="22DD607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5CD5FB5" w14:textId="21CBB564"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atender el requerimiento específico, o de emergencia o de contingencia solicitado por la CSBP señalados en el punto D.5. de las presentes Especificaciones Técnicas: Bs500,00 (Quinientos 00/100 Bolivianos).</w:t>
            </w:r>
          </w:p>
        </w:tc>
      </w:tr>
      <w:tr w:rsidR="009D2DE9" w:rsidRPr="00870999" w14:paraId="1DACB36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55EE89" w14:textId="056BEBD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equipo y maquinaria para la ejecución del servicio se encuentra en mal estado: Bs200,00 (Doscientos 00/100 Bolivianos).</w:t>
            </w:r>
          </w:p>
        </w:tc>
      </w:tr>
      <w:tr w:rsidR="009D2DE9" w:rsidRPr="00870999" w14:paraId="4539C1D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F97FFB6" w14:textId="53CDE49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contar con la cantidad y características de aspiradoras, lustradoras, </w:t>
            </w:r>
            <w:proofErr w:type="spellStart"/>
            <w:r w:rsidRPr="00870999">
              <w:rPr>
                <w:rFonts w:ascii="Arial" w:eastAsiaTheme="minorEastAsia" w:hAnsi="Arial" w:cs="Arial"/>
                <w:lang w:eastAsia="es-BO"/>
              </w:rPr>
              <w:t>hidrolavadoras</w:t>
            </w:r>
            <w:proofErr w:type="spellEnd"/>
            <w:r w:rsidRPr="00870999">
              <w:rPr>
                <w:rFonts w:ascii="Arial" w:eastAsiaTheme="minorEastAsia" w:hAnsi="Arial" w:cs="Arial"/>
                <w:lang w:eastAsia="es-BO"/>
              </w:rPr>
              <w:t>, escaleras, maquinaria y equipo adecuados solicitados para la prestación del servicio: Bs500,00 (Quinientos 00/100 Bolivianos).</w:t>
            </w:r>
          </w:p>
        </w:tc>
      </w:tr>
      <w:tr w:rsidR="009D2DE9" w:rsidRPr="00870999" w14:paraId="4FA06D2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13BF58" w14:textId="58897239"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herramientas y utensilios solicitados para la prestación del servicio: Bs500,00 (quinientos 00/100 Bolivianos).</w:t>
            </w:r>
          </w:p>
        </w:tc>
      </w:tr>
      <w:tr w:rsidR="009D2DE9" w:rsidRPr="00870999" w14:paraId="3898A18A"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C6BA4A9" w14:textId="527A032C"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reemplazo de herramientas y utensilios que garantice óptimas condiciones de uso: Bs500,00 (quinientos 00/100 Bolivianos).</w:t>
            </w:r>
          </w:p>
        </w:tc>
      </w:tr>
      <w:tr w:rsidR="009D2DE9" w:rsidRPr="00870999" w14:paraId="3C85579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7B5C00" w14:textId="627E5C2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en la inspección periódica realizada por el Fiscal del Servicio, la maquinaria y equipos presentados para la prestación del servicio se encuentra en mal estado: Bs500,00 (quinientos 00/100 Bolivianos)</w:t>
            </w:r>
          </w:p>
        </w:tc>
      </w:tr>
      <w:tr w:rsidR="009D2DE9" w:rsidRPr="00870999" w14:paraId="198336A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32D0DB" w14:textId="59D571DF"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mantenimiento preventivo y correctivo de las maquinarias o equipos requeridos para la ejecución del servicio: Bs500,00 (quinientos 00/100 Bolivianos).</w:t>
            </w:r>
          </w:p>
        </w:tc>
      </w:tr>
      <w:tr w:rsidR="009D2DE9" w:rsidRPr="00870999" w14:paraId="4F88D6CD"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96F57D1" w14:textId="4FA5433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reemplazo  por desperfecto de alguna maquinaria o equipo que ocasione su baja temporal o permanente, con un equipo o maquinaria de similar o mejores características en el plazo máximo de 24 horas: Bs500,00 (quinientos 00/100 Bolivianos).</w:t>
            </w:r>
          </w:p>
        </w:tc>
      </w:tr>
      <w:tr w:rsidR="009D2DE9" w:rsidRPr="00870999" w14:paraId="3BEB79A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47948D3" w14:textId="53A7D66F"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mediante Formulario expreso (con visto bueno del Fiscal del Servicio) para la salida de toda maquinaria o equipo para su reparación o mantenimiento: Bs100,00 (Cien 00/100 Bolivianos).</w:t>
            </w:r>
          </w:p>
        </w:tc>
      </w:tr>
      <w:tr w:rsidR="009D2DE9" w:rsidRPr="00870999" w14:paraId="0E913E6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A998508" w14:textId="7514B01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señalización adecuada y oportuna (colocado de letreros, conos etc.) en lugares visibles o de tránsito donde se realicen trabajos de limpieza: Bs100,00 (Cien 00/100 Bolivianos).</w:t>
            </w:r>
          </w:p>
        </w:tc>
      </w:tr>
      <w:tr w:rsidR="009D2DE9" w:rsidRPr="00870999" w14:paraId="2E7CE84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1353A7" w14:textId="08E72DD5"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implementar medidas de seguridad y por no capacitar a todo su personal en cuanto a procedimientos y normas de seguridad industrial vigentes en el Estado: Bs500,00 (quinientos 00/100 Bolivianos)</w:t>
            </w:r>
          </w:p>
        </w:tc>
      </w:tr>
      <w:tr w:rsidR="009D2DE9" w:rsidRPr="00870999" w14:paraId="77ADECF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534C96" w14:textId="6668645E"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retiro y transporte de todo el material de desecho debidamente compactado y/</w:t>
            </w:r>
            <w:proofErr w:type="spellStart"/>
            <w:r w:rsidRPr="00870999">
              <w:rPr>
                <w:rFonts w:ascii="Arial" w:eastAsiaTheme="minorEastAsia" w:hAnsi="Arial" w:cs="Arial"/>
                <w:lang w:eastAsia="es-BO"/>
              </w:rPr>
              <w:t>ó</w:t>
            </w:r>
            <w:proofErr w:type="spellEnd"/>
            <w:r w:rsidRPr="00870999">
              <w:rPr>
                <w:rFonts w:ascii="Arial" w:eastAsiaTheme="minorEastAsia" w:hAnsi="Arial" w:cs="Arial"/>
                <w:lang w:eastAsia="es-BO"/>
              </w:rPr>
              <w:t xml:space="preserve"> acopiado, en vehículos propios del proveedor</w:t>
            </w:r>
            <w:r>
              <w:rPr>
                <w:rFonts w:ascii="Arial" w:eastAsiaTheme="minorEastAsia" w:hAnsi="Arial" w:cs="Arial"/>
                <w:lang w:eastAsia="es-BO"/>
              </w:rPr>
              <w:t xml:space="preserve"> </w:t>
            </w:r>
            <w:r w:rsidRPr="00870999">
              <w:rPr>
                <w:rFonts w:ascii="Arial" w:eastAsiaTheme="minorEastAsia" w:hAnsi="Arial" w:cs="Arial"/>
                <w:lang w:eastAsia="es-BO"/>
              </w:rPr>
              <w:t>al Botadero Municipal dos veces por semana o a requerimiento de Fiscal del Servicio</w:t>
            </w:r>
            <w:r>
              <w:rPr>
                <w:rFonts w:ascii="Arial" w:eastAsiaTheme="minorEastAsia" w:hAnsi="Arial" w:cs="Arial"/>
                <w:lang w:eastAsia="es-BO"/>
              </w:rPr>
              <w:t xml:space="preserve"> (en caso de contingencia)</w:t>
            </w:r>
            <w:r w:rsidRPr="00870999">
              <w:rPr>
                <w:rFonts w:ascii="Arial" w:eastAsiaTheme="minorEastAsia" w:hAnsi="Arial" w:cs="Arial"/>
                <w:lang w:eastAsia="es-BO"/>
              </w:rPr>
              <w:t>, cumpliendo las normas de seguridad establecidas por la CSBP: Bs</w:t>
            </w:r>
            <w:r>
              <w:rPr>
                <w:rFonts w:ascii="Arial" w:eastAsiaTheme="minorEastAsia" w:hAnsi="Arial" w:cs="Arial"/>
                <w:lang w:eastAsia="es-BO"/>
              </w:rPr>
              <w:t xml:space="preserve"> </w:t>
            </w:r>
            <w:r w:rsidRPr="00870999">
              <w:rPr>
                <w:rFonts w:ascii="Arial" w:eastAsiaTheme="minorEastAsia" w:hAnsi="Arial" w:cs="Arial"/>
                <w:lang w:eastAsia="es-BO"/>
              </w:rPr>
              <w:t>500,00 (Quinientos 00/100 Bolivianos).</w:t>
            </w:r>
          </w:p>
        </w:tc>
      </w:tr>
      <w:tr w:rsidR="009D2DE9" w:rsidRPr="00870999" w14:paraId="4228456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FD1C03" w14:textId="1DFA6D1D"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traslado del personal a los inmuebles de la CSBP, en los días establecidos: Bs100,00 (Cien 00/100 Bolivianos).</w:t>
            </w:r>
          </w:p>
        </w:tc>
      </w:tr>
      <w:tr w:rsidR="009D2DE9" w:rsidRPr="00870999" w14:paraId="0083FD2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683FCBF" w14:textId="6292E1B5"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provisión mensual del material descrito en el inciso J) numeral 1: Bs100,00 (Cien 00/100 Bolivianos).</w:t>
            </w:r>
          </w:p>
        </w:tc>
      </w:tr>
      <w:tr w:rsidR="009D2DE9" w:rsidRPr="00870999" w14:paraId="1453D96A" w14:textId="77777777" w:rsidTr="00957619">
        <w:trPr>
          <w:trHeight w:val="140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F72DB4D" w14:textId="6FC87313"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Por no presentar  al Fiscal de Servicio el listado de todos los productos que ingresarán a la CSBP dentro los cinco (5) días antes del inicio de cada mes, para su respectiva verificación de cantidad y calidad o entrega parcial de insumos: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7A97C83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E54513" w14:textId="2BE999F0" w:rsidR="009D2DE9" w:rsidRPr="009D2DE9" w:rsidRDefault="009D2DE9" w:rsidP="0012150B">
            <w:pPr>
              <w:pStyle w:val="Textoindependiente"/>
              <w:numPr>
                <w:ilvl w:val="0"/>
                <w:numId w:val="26"/>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ha incumplido alguna de las responsabilidades asignadas: Bs200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(Doscientos 00/100 Bolivianos).</w:t>
            </w:r>
          </w:p>
        </w:tc>
      </w:tr>
      <w:tr w:rsidR="009D2DE9" w:rsidRPr="009D2DE9" w14:paraId="56FBDCB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F930A38" w14:textId="7487AAD3"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De evidenciarse que los Supervisores de Grupo han incumplido alguna de las funciones asignadas: Bs100,00 (Cien 00/100 Bolivianos).</w:t>
            </w:r>
          </w:p>
        </w:tc>
      </w:tr>
      <w:tr w:rsidR="009D2DE9" w:rsidRPr="009D2DE9" w14:paraId="4FA28B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43EB31" w14:textId="1598B1FF"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De evidenciarse que los operarios de limpieza han incumplido alguna de las funciones asignadas: Bs100,00 (Cien 00/100 Bolivianos).</w:t>
            </w:r>
          </w:p>
        </w:tc>
      </w:tr>
      <w:tr w:rsidR="009D2DE9" w:rsidRPr="009D2DE9" w14:paraId="7581CE0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F0FA034" w14:textId="4CADA4BF"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Por no efectuar el servicio en los horarios y días establecidos: Bs100,00 (Cien 00/100 Bolivianos).</w:t>
            </w:r>
          </w:p>
        </w:tc>
      </w:tr>
      <w:tr w:rsidR="009D2DE9" w:rsidRPr="009D2DE9" w14:paraId="54C24DE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85C424" w14:textId="63AB9A0F" w:rsidR="009D2DE9" w:rsidRPr="00870999" w:rsidRDefault="009D2DE9" w:rsidP="0012150B">
            <w:pPr>
              <w:pStyle w:val="Encabezado"/>
              <w:numPr>
                <w:ilvl w:val="0"/>
                <w:numId w:val="26"/>
              </w:numPr>
              <w:jc w:val="both"/>
              <w:rPr>
                <w:rFonts w:ascii="Arial" w:hAnsi="Arial" w:cs="Arial"/>
              </w:rPr>
            </w:pPr>
            <w:r w:rsidRPr="00870999">
              <w:rPr>
                <w:rFonts w:ascii="Arial" w:hAnsi="Arial" w:cs="Arial"/>
              </w:rPr>
              <w:t>Por falta de atención a las llamadas de emergencia por más de 15 minutos: Bs250,00 (Doscientos cincuenta 00/100 Bolivianos).</w:t>
            </w:r>
          </w:p>
        </w:tc>
      </w:tr>
    </w:tbl>
    <w:p w14:paraId="0E4F5BC4" w14:textId="77777777" w:rsidR="00D2767B" w:rsidRDefault="00D2767B" w:rsidP="00D2767B">
      <w:pPr>
        <w:spacing w:after="0" w:line="240" w:lineRule="auto"/>
        <w:contextualSpacing/>
        <w:jc w:val="center"/>
        <w:rPr>
          <w:rFonts w:ascii="Arial" w:hAnsi="Arial" w:cs="Arial"/>
          <w:b/>
          <w:bCs/>
          <w:color w:val="000000" w:themeColor="text1"/>
        </w:rPr>
      </w:pPr>
    </w:p>
    <w:p w14:paraId="7823EEF7" w14:textId="77777777" w:rsidR="00957619" w:rsidRDefault="00957619" w:rsidP="00D2767B">
      <w:pPr>
        <w:spacing w:after="0" w:line="240" w:lineRule="auto"/>
        <w:contextualSpacing/>
        <w:jc w:val="center"/>
        <w:rPr>
          <w:rFonts w:ascii="Arial" w:hAnsi="Arial" w:cs="Arial"/>
          <w:b/>
          <w:bCs/>
          <w:color w:val="000000" w:themeColor="text1"/>
        </w:rPr>
      </w:pPr>
    </w:p>
    <w:p w14:paraId="159373F1" w14:textId="77777777" w:rsidR="00957619" w:rsidRPr="00870999" w:rsidRDefault="00957619" w:rsidP="00D2767B">
      <w:pPr>
        <w:spacing w:after="0" w:line="240" w:lineRule="auto"/>
        <w:contextualSpacing/>
        <w:jc w:val="center"/>
        <w:rPr>
          <w:rFonts w:ascii="Arial" w:hAnsi="Arial" w:cs="Arial"/>
          <w:b/>
          <w:bCs/>
          <w:color w:val="000000" w:themeColor="text1"/>
        </w:rPr>
      </w:pPr>
    </w:p>
    <w:p w14:paraId="1580292D" w14:textId="77777777" w:rsidR="00D2767B" w:rsidRPr="00870999" w:rsidRDefault="00D2767B" w:rsidP="00D2767B">
      <w:pPr>
        <w:spacing w:after="0" w:line="240" w:lineRule="auto"/>
        <w:contextualSpacing/>
        <w:rPr>
          <w:rFonts w:ascii="Arial" w:hAnsi="Arial" w:cs="Arial"/>
          <w:b/>
        </w:rPr>
      </w:pPr>
      <w:r w:rsidRPr="00870999">
        <w:rPr>
          <w:rFonts w:ascii="Arial" w:hAnsi="Arial" w:cs="Arial"/>
          <w:b/>
        </w:rPr>
        <w:t>ITEM N° 1: CLINICA</w:t>
      </w:r>
    </w:p>
    <w:p w14:paraId="70B854F3" w14:textId="77777777" w:rsidR="00D2767B" w:rsidRPr="00870999" w:rsidRDefault="00D2767B" w:rsidP="00D2767B">
      <w:pPr>
        <w:spacing w:after="0" w:line="240" w:lineRule="auto"/>
        <w:contextualSpacing/>
        <w:rPr>
          <w:rFonts w:ascii="Arial" w:hAnsi="Arial" w:cs="Arial"/>
          <w:b/>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0"/>
      </w:tblGrid>
      <w:tr w:rsidR="00D2767B" w:rsidRPr="00870999" w14:paraId="1037285A" w14:textId="77777777" w:rsidTr="00D2767B">
        <w:trPr>
          <w:trHeight w:val="486"/>
        </w:trPr>
        <w:tc>
          <w:tcPr>
            <w:tcW w:w="5000" w:type="pct"/>
            <w:shd w:val="clear" w:color="auto" w:fill="BFBFBF" w:themeFill="background1" w:themeFillShade="BF"/>
          </w:tcPr>
          <w:p w14:paraId="6A9FD18E" w14:textId="77777777" w:rsidR="00D2767B" w:rsidRPr="00870999" w:rsidRDefault="00D2767B" w:rsidP="00D2767B">
            <w:pPr>
              <w:pStyle w:val="Textoindependiente"/>
              <w:spacing w:after="0"/>
              <w:rPr>
                <w:rFonts w:ascii="Arial" w:hAnsi="Arial" w:cs="Arial"/>
                <w:b/>
                <w:bCs/>
              </w:rPr>
            </w:pPr>
            <w:r w:rsidRPr="00870999">
              <w:rPr>
                <w:rFonts w:ascii="Arial" w:hAnsi="Arial" w:cs="Arial"/>
                <w:b/>
                <w:bCs/>
              </w:rPr>
              <w:t>A. SUMINISTRO DE MATERIALES HIGIÉNICOS</w:t>
            </w:r>
          </w:p>
        </w:tc>
      </w:tr>
      <w:tr w:rsidR="00D2767B" w:rsidRPr="00870999" w14:paraId="425B94B9" w14:textId="77777777" w:rsidTr="00BE0FEC">
        <w:trPr>
          <w:trHeight w:val="9062"/>
        </w:trPr>
        <w:tc>
          <w:tcPr>
            <w:tcW w:w="5000" w:type="pct"/>
            <w:shd w:val="clear" w:color="auto" w:fill="auto"/>
          </w:tcPr>
          <w:p w14:paraId="2F13D086" w14:textId="77777777" w:rsidR="00D2767B" w:rsidRPr="00870999" w:rsidRDefault="00D2767B" w:rsidP="00D2767B">
            <w:pPr>
              <w:pStyle w:val="Textoindependiente"/>
              <w:tabs>
                <w:tab w:val="num" w:pos="290"/>
              </w:tabs>
              <w:spacing w:after="0"/>
              <w:ind w:left="290" w:hanging="290"/>
              <w:jc w:val="both"/>
              <w:rPr>
                <w:rFonts w:ascii="Arial" w:hAnsi="Arial" w:cs="Arial"/>
              </w:rPr>
            </w:pPr>
            <w:r w:rsidRPr="00870999">
              <w:rPr>
                <w:rFonts w:ascii="Arial" w:hAnsi="Arial" w:cs="Arial"/>
              </w:rPr>
              <w:t xml:space="preserve">1.La Empresa proponente deberá incluir en su oferta la </w:t>
            </w:r>
            <w:r w:rsidRPr="00870999">
              <w:rPr>
                <w:rFonts w:ascii="Arial" w:hAnsi="Arial" w:cs="Arial"/>
                <w:b/>
              </w:rPr>
              <w:t>provisión mensual</w:t>
            </w:r>
            <w:r w:rsidRPr="00870999">
              <w:rPr>
                <w:rFonts w:ascii="Arial" w:hAnsi="Arial" w:cs="Arial"/>
              </w:rPr>
              <w:t xml:space="preserve"> de material de primera calidad, considerando el movimiento de pacientes, la superficie de la infraestructura de la Clínica y la cantidad de residuos generados de acuerdo al siguiente detalle:</w:t>
            </w:r>
          </w:p>
          <w:p w14:paraId="263377A1" w14:textId="77777777" w:rsidR="00D2767B" w:rsidRPr="00870999" w:rsidRDefault="00D2767B" w:rsidP="00D2767B">
            <w:pPr>
              <w:pStyle w:val="Textoindependiente"/>
              <w:tabs>
                <w:tab w:val="num" w:pos="290"/>
              </w:tabs>
              <w:spacing w:after="0"/>
              <w:ind w:left="290" w:hanging="290"/>
              <w:jc w:val="both"/>
              <w:rPr>
                <w:rFonts w:ascii="Arial" w:hAnsi="Arial" w:cs="Arial"/>
              </w:rPr>
            </w:pPr>
          </w:p>
          <w:p w14:paraId="1F8111E3" w14:textId="77777777" w:rsidR="00D2767B" w:rsidRPr="00870999" w:rsidRDefault="00D2767B" w:rsidP="00D2767B">
            <w:pPr>
              <w:pStyle w:val="Textoindependiente"/>
              <w:tabs>
                <w:tab w:val="num" w:pos="290"/>
              </w:tabs>
              <w:spacing w:after="0"/>
              <w:ind w:left="290" w:hanging="290"/>
              <w:jc w:val="both"/>
              <w:rPr>
                <w:rFonts w:ascii="Arial" w:hAnsi="Arial" w:cs="Arial"/>
                <w:b/>
              </w:rPr>
            </w:pPr>
            <w:r w:rsidRPr="00870999">
              <w:rPr>
                <w:rFonts w:ascii="Arial" w:hAnsi="Arial" w:cs="Arial"/>
                <w:b/>
              </w:rPr>
              <w:t>Insumos de cantidad fija:</w:t>
            </w:r>
          </w:p>
          <w:p w14:paraId="3598065C" w14:textId="77777777" w:rsidR="00D2767B" w:rsidRPr="00870999" w:rsidRDefault="00D2767B" w:rsidP="00D2767B">
            <w:pPr>
              <w:pStyle w:val="Textoindependiente"/>
              <w:tabs>
                <w:tab w:val="num" w:pos="830"/>
              </w:tabs>
              <w:spacing w:after="0"/>
              <w:jc w:val="both"/>
              <w:rPr>
                <w:rFonts w:ascii="Arial" w:hAnsi="Arial" w:cs="Arial"/>
              </w:rPr>
            </w:pPr>
          </w:p>
          <w:tbl>
            <w:tblPr>
              <w:tblStyle w:val="Tablaconcuadrcula"/>
              <w:tblW w:w="0" w:type="auto"/>
              <w:tblLook w:val="04A0" w:firstRow="1" w:lastRow="0" w:firstColumn="1" w:lastColumn="0" w:noHBand="0" w:noVBand="1"/>
            </w:tblPr>
            <w:tblGrid>
              <w:gridCol w:w="2127"/>
              <w:gridCol w:w="1275"/>
              <w:gridCol w:w="1560"/>
              <w:gridCol w:w="1275"/>
              <w:gridCol w:w="2127"/>
            </w:tblGrid>
            <w:tr w:rsidR="00D2767B" w:rsidRPr="00870999" w14:paraId="3D07F8AB" w14:textId="77777777" w:rsidTr="00D2767B">
              <w:tc>
                <w:tcPr>
                  <w:tcW w:w="2127" w:type="dxa"/>
                </w:tcPr>
                <w:p w14:paraId="2438C98C"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Total papel h. grande</w:t>
                  </w:r>
                </w:p>
              </w:tc>
              <w:tc>
                <w:tcPr>
                  <w:tcW w:w="1275" w:type="dxa"/>
                </w:tcPr>
                <w:p w14:paraId="3198B655" w14:textId="77777777" w:rsidR="00D2767B" w:rsidRPr="00AB73F9" w:rsidRDefault="00AB73F9" w:rsidP="00D2767B">
                  <w:pPr>
                    <w:pStyle w:val="Textoindependiente"/>
                    <w:tabs>
                      <w:tab w:val="num" w:pos="830"/>
                    </w:tabs>
                    <w:spacing w:after="0"/>
                    <w:jc w:val="both"/>
                    <w:rPr>
                      <w:rFonts w:ascii="Arial" w:hAnsi="Arial" w:cs="Arial"/>
                    </w:rPr>
                  </w:pPr>
                  <w:r w:rsidRPr="00AB73F9">
                    <w:rPr>
                      <w:rFonts w:ascii="Arial" w:hAnsi="Arial" w:cs="Arial"/>
                    </w:rPr>
                    <w:t>4</w:t>
                  </w:r>
                  <w:r w:rsidR="00D2767B" w:rsidRPr="00AB73F9">
                    <w:rPr>
                      <w:rFonts w:ascii="Arial" w:hAnsi="Arial" w:cs="Arial"/>
                    </w:rPr>
                    <w:t xml:space="preserve">50 </w:t>
                  </w:r>
                  <w:proofErr w:type="spellStart"/>
                  <w:r w:rsidR="00D2767B" w:rsidRPr="00AB73F9">
                    <w:rPr>
                      <w:rFonts w:ascii="Arial" w:hAnsi="Arial" w:cs="Arial"/>
                    </w:rPr>
                    <w:t>mts</w:t>
                  </w:r>
                  <w:proofErr w:type="spellEnd"/>
                </w:p>
              </w:tc>
              <w:tc>
                <w:tcPr>
                  <w:tcW w:w="1560" w:type="dxa"/>
                </w:tcPr>
                <w:p w14:paraId="4A97B6BE"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Hoja doble</w:t>
                  </w:r>
                </w:p>
              </w:tc>
              <w:tc>
                <w:tcPr>
                  <w:tcW w:w="1275" w:type="dxa"/>
                </w:tcPr>
                <w:p w14:paraId="394A6506"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Blanco</w:t>
                  </w:r>
                </w:p>
              </w:tc>
              <w:tc>
                <w:tcPr>
                  <w:tcW w:w="2127" w:type="dxa"/>
                </w:tcPr>
                <w:p w14:paraId="76127463" w14:textId="77777777" w:rsidR="00D2767B" w:rsidRPr="00870999" w:rsidRDefault="00AB73F9" w:rsidP="00AB73F9">
                  <w:pPr>
                    <w:pStyle w:val="Textoindependiente"/>
                    <w:tabs>
                      <w:tab w:val="num" w:pos="830"/>
                    </w:tabs>
                    <w:spacing w:after="0"/>
                    <w:jc w:val="both"/>
                    <w:rPr>
                      <w:rFonts w:ascii="Arial" w:hAnsi="Arial" w:cs="Arial"/>
                    </w:rPr>
                  </w:pPr>
                  <w:r>
                    <w:rPr>
                      <w:rFonts w:ascii="Arial" w:hAnsi="Arial" w:cs="Arial"/>
                    </w:rPr>
                    <w:t>80</w:t>
                  </w:r>
                  <w:r w:rsidR="00D2767B" w:rsidRPr="00870999">
                    <w:rPr>
                      <w:rFonts w:ascii="Arial" w:hAnsi="Arial" w:cs="Arial"/>
                    </w:rPr>
                    <w:t>0 Rollos</w:t>
                  </w:r>
                </w:p>
              </w:tc>
            </w:tr>
            <w:tr w:rsidR="00D2767B" w:rsidRPr="00870999" w14:paraId="0A9446AC" w14:textId="77777777" w:rsidTr="00D2767B">
              <w:tc>
                <w:tcPr>
                  <w:tcW w:w="2127" w:type="dxa"/>
                </w:tcPr>
                <w:p w14:paraId="75DB97F4"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Jabón líquido </w:t>
                  </w:r>
                </w:p>
              </w:tc>
              <w:tc>
                <w:tcPr>
                  <w:tcW w:w="1275" w:type="dxa"/>
                </w:tcPr>
                <w:p w14:paraId="046151B2"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 xml:space="preserve">80 </w:t>
                  </w:r>
                  <w:proofErr w:type="spellStart"/>
                  <w:r w:rsidRPr="00AB73F9">
                    <w:rPr>
                      <w:rFonts w:ascii="Arial" w:hAnsi="Arial" w:cs="Arial"/>
                    </w:rPr>
                    <w:t>Lts</w:t>
                  </w:r>
                  <w:proofErr w:type="spellEnd"/>
                </w:p>
              </w:tc>
              <w:tc>
                <w:tcPr>
                  <w:tcW w:w="1560" w:type="dxa"/>
                </w:tcPr>
                <w:p w14:paraId="2487DC6D" w14:textId="77777777" w:rsidR="00D2767B" w:rsidRPr="00870999" w:rsidRDefault="00D2767B" w:rsidP="00D2767B">
                  <w:pPr>
                    <w:pStyle w:val="Textoindependiente"/>
                    <w:tabs>
                      <w:tab w:val="num" w:pos="830"/>
                    </w:tabs>
                    <w:spacing w:after="0"/>
                    <w:jc w:val="both"/>
                    <w:rPr>
                      <w:rFonts w:ascii="Arial" w:hAnsi="Arial" w:cs="Arial"/>
                    </w:rPr>
                  </w:pPr>
                  <w:proofErr w:type="spellStart"/>
                  <w:r w:rsidRPr="00870999">
                    <w:rPr>
                      <w:rFonts w:ascii="Arial" w:hAnsi="Arial" w:cs="Arial"/>
                    </w:rPr>
                    <w:t>Antibacterial</w:t>
                  </w:r>
                  <w:proofErr w:type="spellEnd"/>
                  <w:r w:rsidRPr="00870999">
                    <w:rPr>
                      <w:rFonts w:ascii="Arial" w:hAnsi="Arial" w:cs="Arial"/>
                    </w:rPr>
                    <w:t xml:space="preserve"> y con glicerina</w:t>
                  </w:r>
                </w:p>
              </w:tc>
              <w:tc>
                <w:tcPr>
                  <w:tcW w:w="1275" w:type="dxa"/>
                </w:tcPr>
                <w:p w14:paraId="0B20155F"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68E093D5"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16 Bidones x 5 </w:t>
                  </w:r>
                  <w:proofErr w:type="spellStart"/>
                  <w:r w:rsidRPr="00870999">
                    <w:rPr>
                      <w:rFonts w:ascii="Arial" w:hAnsi="Arial" w:cs="Arial"/>
                    </w:rPr>
                    <w:t>Lts</w:t>
                  </w:r>
                  <w:proofErr w:type="spellEnd"/>
                  <w:r w:rsidR="00AB73F9">
                    <w:rPr>
                      <w:rFonts w:ascii="Arial" w:hAnsi="Arial" w:cs="Arial"/>
                    </w:rPr>
                    <w:t xml:space="preserve"> (color neutro y/o una sola fragancia preferentemente)</w:t>
                  </w:r>
                </w:p>
              </w:tc>
            </w:tr>
            <w:tr w:rsidR="00D2767B" w:rsidRPr="00870999" w14:paraId="6F8C3062" w14:textId="77777777" w:rsidTr="00D2767B">
              <w:tc>
                <w:tcPr>
                  <w:tcW w:w="2127" w:type="dxa"/>
                </w:tcPr>
                <w:p w14:paraId="7567E45C" w14:textId="77777777" w:rsidR="00D2767B" w:rsidRPr="00870999" w:rsidRDefault="00D2767B" w:rsidP="006A7C2C">
                  <w:pPr>
                    <w:pStyle w:val="Textoindependiente"/>
                    <w:tabs>
                      <w:tab w:val="num" w:pos="830"/>
                    </w:tabs>
                    <w:spacing w:after="0"/>
                    <w:jc w:val="both"/>
                    <w:rPr>
                      <w:rFonts w:ascii="Arial" w:hAnsi="Arial" w:cs="Arial"/>
                    </w:rPr>
                  </w:pPr>
                  <w:r w:rsidRPr="00870999">
                    <w:rPr>
                      <w:rFonts w:ascii="Arial" w:hAnsi="Arial" w:cs="Arial"/>
                    </w:rPr>
                    <w:t xml:space="preserve">Ambientador </w:t>
                  </w:r>
                  <w:r w:rsidR="006A7C2C">
                    <w:rPr>
                      <w:rFonts w:ascii="Arial" w:hAnsi="Arial" w:cs="Arial"/>
                    </w:rPr>
                    <w:t xml:space="preserve">ecológico </w:t>
                  </w:r>
                  <w:r w:rsidRPr="00870999">
                    <w:rPr>
                      <w:rFonts w:ascii="Arial" w:hAnsi="Arial" w:cs="Arial"/>
                    </w:rPr>
                    <w:t xml:space="preserve"> </w:t>
                  </w:r>
                </w:p>
              </w:tc>
              <w:tc>
                <w:tcPr>
                  <w:tcW w:w="1275" w:type="dxa"/>
                </w:tcPr>
                <w:p w14:paraId="2DB0A040"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360 ml</w:t>
                  </w:r>
                </w:p>
              </w:tc>
              <w:tc>
                <w:tcPr>
                  <w:tcW w:w="1560" w:type="dxa"/>
                </w:tcPr>
                <w:p w14:paraId="6C00706B"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Fragancias variadas</w:t>
                  </w:r>
                </w:p>
              </w:tc>
              <w:tc>
                <w:tcPr>
                  <w:tcW w:w="1275" w:type="dxa"/>
                </w:tcPr>
                <w:p w14:paraId="67E5A969"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70A11AC0"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20 Frascos </w:t>
                  </w:r>
                </w:p>
              </w:tc>
            </w:tr>
            <w:tr w:rsidR="00D2767B" w:rsidRPr="00870999" w14:paraId="798F06BF" w14:textId="77777777" w:rsidTr="00D2767B">
              <w:tc>
                <w:tcPr>
                  <w:tcW w:w="2127" w:type="dxa"/>
                </w:tcPr>
                <w:p w14:paraId="70290A86"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Ambientador desinfectante de uso hospitalario</w:t>
                  </w:r>
                </w:p>
              </w:tc>
              <w:tc>
                <w:tcPr>
                  <w:tcW w:w="1275" w:type="dxa"/>
                </w:tcPr>
                <w:p w14:paraId="7185984F"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 xml:space="preserve">40 </w:t>
                  </w:r>
                  <w:proofErr w:type="spellStart"/>
                  <w:r w:rsidRPr="00AB73F9">
                    <w:rPr>
                      <w:rFonts w:ascii="Arial" w:hAnsi="Arial" w:cs="Arial"/>
                    </w:rPr>
                    <w:t>lts</w:t>
                  </w:r>
                  <w:proofErr w:type="spellEnd"/>
                </w:p>
              </w:tc>
              <w:tc>
                <w:tcPr>
                  <w:tcW w:w="1560" w:type="dxa"/>
                </w:tcPr>
                <w:p w14:paraId="2D31029D"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Solución pura para dilución</w:t>
                  </w:r>
                </w:p>
              </w:tc>
              <w:tc>
                <w:tcPr>
                  <w:tcW w:w="1275" w:type="dxa"/>
                </w:tcPr>
                <w:p w14:paraId="4C3E1AE0"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0599D50D" w14:textId="77777777" w:rsidR="00D2767B" w:rsidRPr="00870999" w:rsidRDefault="00D2767B" w:rsidP="00D2767B">
                  <w:pPr>
                    <w:pStyle w:val="Textoindependiente"/>
                    <w:tabs>
                      <w:tab w:val="num" w:pos="830"/>
                    </w:tabs>
                    <w:spacing w:after="0"/>
                    <w:jc w:val="both"/>
                    <w:rPr>
                      <w:rFonts w:ascii="Arial" w:hAnsi="Arial" w:cs="Arial"/>
                    </w:rPr>
                  </w:pPr>
                </w:p>
              </w:tc>
            </w:tr>
            <w:tr w:rsidR="00980587" w:rsidRPr="00870999" w14:paraId="6EC9E8CE" w14:textId="77777777" w:rsidTr="00274435">
              <w:tc>
                <w:tcPr>
                  <w:tcW w:w="2127" w:type="dxa"/>
                </w:tcPr>
                <w:p w14:paraId="57E7F96D" w14:textId="45F3B60C" w:rsidR="00980587" w:rsidRPr="00C37DC5" w:rsidRDefault="00980587" w:rsidP="00980587">
                  <w:pPr>
                    <w:pStyle w:val="Textoindependiente"/>
                    <w:tabs>
                      <w:tab w:val="num" w:pos="830"/>
                    </w:tabs>
                    <w:spacing w:after="0"/>
                    <w:jc w:val="both"/>
                    <w:rPr>
                      <w:rFonts w:ascii="Arial" w:hAnsi="Arial" w:cs="Arial"/>
                    </w:rPr>
                  </w:pPr>
                  <w:r w:rsidRPr="00C37DC5">
                    <w:rPr>
                      <w:rFonts w:ascii="Arial" w:hAnsi="Arial" w:cs="Arial"/>
                    </w:rPr>
                    <w:t>Toalla interfoliada</w:t>
                  </w:r>
                </w:p>
              </w:tc>
              <w:tc>
                <w:tcPr>
                  <w:tcW w:w="1275" w:type="dxa"/>
                </w:tcPr>
                <w:p w14:paraId="7958B884" w14:textId="319BBA9C" w:rsidR="00980587" w:rsidRPr="00C37DC5" w:rsidRDefault="00980587" w:rsidP="00980587">
                  <w:pPr>
                    <w:pStyle w:val="Textoindependiente"/>
                    <w:tabs>
                      <w:tab w:val="num" w:pos="830"/>
                    </w:tabs>
                    <w:spacing w:after="0"/>
                    <w:jc w:val="both"/>
                    <w:rPr>
                      <w:rFonts w:ascii="Arial" w:hAnsi="Arial" w:cs="Arial"/>
                    </w:rPr>
                  </w:pPr>
                  <w:r w:rsidRPr="00C37DC5">
                    <w:rPr>
                      <w:rFonts w:ascii="Arial" w:hAnsi="Arial" w:cs="Arial"/>
                    </w:rPr>
                    <w:t>Paquete de 200 hojas</w:t>
                  </w:r>
                </w:p>
              </w:tc>
              <w:tc>
                <w:tcPr>
                  <w:tcW w:w="1560" w:type="dxa"/>
                </w:tcPr>
                <w:p w14:paraId="5BAB8BB3" w14:textId="3E52BAC1" w:rsidR="00980587" w:rsidRPr="00C37DC5" w:rsidRDefault="00980587" w:rsidP="00980587">
                  <w:pPr>
                    <w:pStyle w:val="Textoindependiente"/>
                    <w:tabs>
                      <w:tab w:val="num" w:pos="830"/>
                    </w:tabs>
                    <w:spacing w:after="0"/>
                    <w:jc w:val="both"/>
                    <w:rPr>
                      <w:rFonts w:ascii="Arial" w:hAnsi="Arial" w:cs="Arial"/>
                    </w:rPr>
                  </w:pPr>
                  <w:r w:rsidRPr="00C37DC5">
                    <w:rPr>
                      <w:rFonts w:ascii="Arial" w:hAnsi="Arial" w:cs="Arial"/>
                    </w:rPr>
                    <w:t>Mayor absorción, primera calidad</w:t>
                  </w:r>
                </w:p>
              </w:tc>
              <w:tc>
                <w:tcPr>
                  <w:tcW w:w="1275" w:type="dxa"/>
                </w:tcPr>
                <w:p w14:paraId="5F1B33A8" w14:textId="77777777" w:rsidR="00980587" w:rsidRPr="00C37DC5" w:rsidRDefault="00980587" w:rsidP="00980587">
                  <w:pPr>
                    <w:pStyle w:val="Textoindependiente"/>
                    <w:tabs>
                      <w:tab w:val="num" w:pos="830"/>
                    </w:tabs>
                    <w:spacing w:after="0"/>
                    <w:jc w:val="both"/>
                    <w:rPr>
                      <w:rFonts w:ascii="Arial" w:hAnsi="Arial" w:cs="Arial"/>
                    </w:rPr>
                  </w:pPr>
                </w:p>
              </w:tc>
              <w:tc>
                <w:tcPr>
                  <w:tcW w:w="2127" w:type="dxa"/>
                </w:tcPr>
                <w:p w14:paraId="3199A7DF" w14:textId="5A520FD3" w:rsidR="00980587" w:rsidRPr="00C37DC5" w:rsidRDefault="00C37DC5" w:rsidP="00980587">
                  <w:pPr>
                    <w:pStyle w:val="Textoindependiente"/>
                    <w:tabs>
                      <w:tab w:val="num" w:pos="830"/>
                    </w:tabs>
                    <w:spacing w:after="0"/>
                    <w:jc w:val="both"/>
                    <w:rPr>
                      <w:rFonts w:ascii="Arial" w:hAnsi="Arial" w:cs="Arial"/>
                    </w:rPr>
                  </w:pPr>
                  <w:r>
                    <w:rPr>
                      <w:rFonts w:ascii="Arial" w:hAnsi="Arial" w:cs="Arial"/>
                    </w:rPr>
                    <w:t>7</w:t>
                  </w:r>
                  <w:r w:rsidR="00980587" w:rsidRPr="00C37DC5">
                    <w:rPr>
                      <w:rFonts w:ascii="Arial" w:hAnsi="Arial" w:cs="Arial"/>
                    </w:rPr>
                    <w:t>00 Paquetes</w:t>
                  </w:r>
                </w:p>
              </w:tc>
            </w:tr>
          </w:tbl>
          <w:p w14:paraId="7F02C1F9" w14:textId="77777777" w:rsidR="00D2767B" w:rsidRPr="00870999" w:rsidRDefault="00D2767B" w:rsidP="00D2767B">
            <w:pPr>
              <w:pStyle w:val="Textoindependiente"/>
              <w:tabs>
                <w:tab w:val="num" w:pos="830"/>
              </w:tabs>
              <w:spacing w:after="0"/>
              <w:jc w:val="both"/>
              <w:rPr>
                <w:rFonts w:ascii="Arial" w:hAnsi="Arial" w:cs="Arial"/>
              </w:rPr>
            </w:pPr>
          </w:p>
          <w:p w14:paraId="27D85F93" w14:textId="77777777" w:rsidR="00D2767B" w:rsidRPr="00870999" w:rsidRDefault="00D2767B" w:rsidP="00D2767B">
            <w:pPr>
              <w:pStyle w:val="Textoindependiente"/>
              <w:tabs>
                <w:tab w:val="num" w:pos="213"/>
              </w:tabs>
              <w:spacing w:after="0"/>
              <w:jc w:val="both"/>
              <w:rPr>
                <w:rFonts w:ascii="Arial" w:hAnsi="Arial" w:cs="Arial"/>
              </w:rPr>
            </w:pPr>
            <w:r w:rsidRPr="00870999">
              <w:rPr>
                <w:rFonts w:ascii="Arial" w:hAnsi="Arial" w:cs="Arial"/>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p w14:paraId="32D75675" w14:textId="77777777" w:rsidR="00D2767B" w:rsidRPr="00870999" w:rsidRDefault="00D2767B" w:rsidP="00D2767B">
            <w:pPr>
              <w:pStyle w:val="Textoindependiente"/>
              <w:tabs>
                <w:tab w:val="num" w:pos="290"/>
              </w:tabs>
              <w:spacing w:after="0"/>
              <w:ind w:left="290" w:hanging="290"/>
              <w:jc w:val="both"/>
              <w:rPr>
                <w:rFonts w:ascii="Arial" w:hAnsi="Arial" w:cs="Arial"/>
              </w:rPr>
            </w:pPr>
          </w:p>
          <w:p w14:paraId="0A1C87FF" w14:textId="77777777" w:rsidR="00D2767B" w:rsidRPr="00870999" w:rsidRDefault="00D2767B" w:rsidP="00A402B8">
            <w:pPr>
              <w:pStyle w:val="Textoindependiente"/>
              <w:tabs>
                <w:tab w:val="num" w:pos="213"/>
              </w:tabs>
              <w:spacing w:after="0"/>
              <w:jc w:val="both"/>
              <w:rPr>
                <w:rFonts w:ascii="Arial" w:hAnsi="Arial" w:cs="Arial"/>
              </w:rPr>
            </w:pPr>
            <w:r w:rsidRPr="00870999">
              <w:rPr>
                <w:rFonts w:ascii="Arial" w:hAnsi="Arial" w:cs="Arial"/>
              </w:rPr>
              <w:t xml:space="preserve">Asimismo, el proveedor adjudicado deberá, al inicio del Contrato, instalar </w:t>
            </w:r>
            <w:proofErr w:type="spellStart"/>
            <w:r w:rsidRPr="00870999">
              <w:rPr>
                <w:rFonts w:ascii="Arial" w:hAnsi="Arial" w:cs="Arial"/>
              </w:rPr>
              <w:t>dispensers</w:t>
            </w:r>
            <w:proofErr w:type="spellEnd"/>
            <w:r w:rsidRPr="00870999">
              <w:rPr>
                <w:rFonts w:ascii="Arial" w:hAnsi="Arial" w:cs="Arial"/>
              </w:rPr>
              <w:t xml:space="preserve"> de papel higiénico (para rollos grandes), </w:t>
            </w:r>
            <w:proofErr w:type="spellStart"/>
            <w:r w:rsidRPr="00870999">
              <w:rPr>
                <w:rFonts w:ascii="Arial" w:hAnsi="Arial" w:cs="Arial"/>
              </w:rPr>
              <w:t>dispensers</w:t>
            </w:r>
            <w:proofErr w:type="spellEnd"/>
            <w:r w:rsidRPr="00870999">
              <w:rPr>
                <w:rFonts w:ascii="Arial" w:hAnsi="Arial" w:cs="Arial"/>
              </w:rPr>
              <w:t xml:space="preserve"> de papel toalla y </w:t>
            </w:r>
            <w:proofErr w:type="spellStart"/>
            <w:r w:rsidRPr="00870999">
              <w:rPr>
                <w:rFonts w:ascii="Arial" w:hAnsi="Arial" w:cs="Arial"/>
              </w:rPr>
              <w:t>dispensers</w:t>
            </w:r>
            <w:proofErr w:type="spellEnd"/>
            <w:r w:rsidRPr="00870999">
              <w:rPr>
                <w:rFonts w:ascii="Arial" w:hAnsi="Arial" w:cs="Arial"/>
              </w:rPr>
              <w:t xml:space="preserve"> de Jabón líquido, los mismos deben ser de buena calidad. A costo del proponente adjudicado estará la instalación de los </w:t>
            </w:r>
            <w:proofErr w:type="spellStart"/>
            <w:r w:rsidRPr="00870999">
              <w:rPr>
                <w:rFonts w:ascii="Arial" w:hAnsi="Arial" w:cs="Arial"/>
              </w:rPr>
              <w:t>dispensers</w:t>
            </w:r>
            <w:proofErr w:type="spellEnd"/>
            <w:r w:rsidRPr="00870999">
              <w:rPr>
                <w:rFonts w:ascii="Arial" w:hAnsi="Arial" w:cs="Arial"/>
              </w:rPr>
              <w:t xml:space="preserve"> en los diferentes servicios, mismos que serán dotados en calidad de comodato a la CSBP, de acuerdo a las siguientes cantidades:</w:t>
            </w:r>
          </w:p>
          <w:p w14:paraId="0399EBAD" w14:textId="77777777" w:rsidR="00D2767B" w:rsidRPr="00870999" w:rsidRDefault="00D2767B" w:rsidP="00D2767B">
            <w:pPr>
              <w:pStyle w:val="Textoindependiente"/>
              <w:tabs>
                <w:tab w:val="num" w:pos="213"/>
              </w:tabs>
              <w:spacing w:after="0"/>
              <w:ind w:left="213"/>
              <w:jc w:val="both"/>
              <w:rPr>
                <w:rFonts w:ascii="Arial" w:hAnsi="Arial" w:cs="Arial"/>
              </w:rPr>
            </w:pPr>
          </w:p>
          <w:tbl>
            <w:tblPr>
              <w:tblW w:w="4362" w:type="dxa"/>
              <w:tblInd w:w="947" w:type="dxa"/>
              <w:tblCellMar>
                <w:left w:w="70" w:type="dxa"/>
                <w:right w:w="70" w:type="dxa"/>
              </w:tblCellMar>
              <w:tblLook w:val="04A0" w:firstRow="1" w:lastRow="0" w:firstColumn="1" w:lastColumn="0" w:noHBand="0" w:noVBand="1"/>
            </w:tblPr>
            <w:tblGrid>
              <w:gridCol w:w="3640"/>
              <w:gridCol w:w="1289"/>
            </w:tblGrid>
            <w:tr w:rsidR="00D2767B" w:rsidRPr="00870999" w14:paraId="7305339D" w14:textId="77777777" w:rsidTr="00F73AC6">
              <w:trPr>
                <w:trHeight w:val="244"/>
              </w:trPr>
              <w:tc>
                <w:tcPr>
                  <w:tcW w:w="3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F2FB81" w14:textId="77777777" w:rsidR="00D2767B" w:rsidRPr="00870999" w:rsidRDefault="00D2767B" w:rsidP="00D2767B">
                  <w:pPr>
                    <w:jc w:val="center"/>
                    <w:rPr>
                      <w:rFonts w:ascii="Arial" w:hAnsi="Arial" w:cs="Arial"/>
                      <w:b/>
                      <w:bCs/>
                      <w:color w:val="000000"/>
                    </w:rPr>
                  </w:pPr>
                  <w:r w:rsidRPr="00870999">
                    <w:rPr>
                      <w:rFonts w:ascii="Arial" w:hAnsi="Arial" w:cs="Arial"/>
                      <w:b/>
                      <w:bCs/>
                      <w:color w:val="000000"/>
                    </w:rPr>
                    <w:t>DESCRIPCIÓN</w:t>
                  </w:r>
                </w:p>
              </w:tc>
              <w:tc>
                <w:tcPr>
                  <w:tcW w:w="722" w:type="dxa"/>
                  <w:tcBorders>
                    <w:top w:val="single" w:sz="8" w:space="0" w:color="auto"/>
                    <w:left w:val="nil"/>
                    <w:bottom w:val="single" w:sz="4" w:space="0" w:color="auto"/>
                    <w:right w:val="single" w:sz="8" w:space="0" w:color="auto"/>
                  </w:tcBorders>
                  <w:shd w:val="clear" w:color="auto" w:fill="auto"/>
                  <w:noWrap/>
                  <w:vAlign w:val="bottom"/>
                  <w:hideMark/>
                </w:tcPr>
                <w:p w14:paraId="7EA74B6B" w14:textId="77777777" w:rsidR="00D2767B" w:rsidRPr="00870999" w:rsidRDefault="00D2767B" w:rsidP="00D2767B">
                  <w:pPr>
                    <w:jc w:val="center"/>
                    <w:rPr>
                      <w:rFonts w:ascii="Arial" w:hAnsi="Arial" w:cs="Arial"/>
                      <w:b/>
                      <w:bCs/>
                      <w:color w:val="000000"/>
                    </w:rPr>
                  </w:pPr>
                  <w:r w:rsidRPr="00870999">
                    <w:rPr>
                      <w:rFonts w:ascii="Arial" w:hAnsi="Arial" w:cs="Arial"/>
                      <w:b/>
                      <w:bCs/>
                      <w:color w:val="000000"/>
                    </w:rPr>
                    <w:t>CANTIDAD</w:t>
                  </w:r>
                </w:p>
              </w:tc>
            </w:tr>
            <w:tr w:rsidR="00D2767B" w:rsidRPr="00870999" w14:paraId="596DA844" w14:textId="77777777" w:rsidTr="00F73AC6">
              <w:trPr>
                <w:trHeight w:val="45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299A1608" w14:textId="77777777" w:rsidR="00D2767B" w:rsidRPr="00870999" w:rsidRDefault="00D2767B" w:rsidP="00D2767B">
                  <w:pPr>
                    <w:rPr>
                      <w:rFonts w:ascii="Arial" w:hAnsi="Arial" w:cs="Arial"/>
                      <w:color w:val="000000"/>
                    </w:rPr>
                  </w:pPr>
                  <w:r w:rsidRPr="00870999">
                    <w:rPr>
                      <w:rFonts w:ascii="Arial" w:hAnsi="Arial" w:cs="Arial"/>
                      <w:color w:val="000000"/>
                    </w:rPr>
                    <w:t>DISPENSERS PH GRANDE</w:t>
                  </w:r>
                </w:p>
              </w:tc>
              <w:tc>
                <w:tcPr>
                  <w:tcW w:w="722" w:type="dxa"/>
                  <w:tcBorders>
                    <w:top w:val="nil"/>
                    <w:left w:val="nil"/>
                    <w:bottom w:val="single" w:sz="4" w:space="0" w:color="auto"/>
                    <w:right w:val="single" w:sz="8" w:space="0" w:color="auto"/>
                  </w:tcBorders>
                  <w:shd w:val="clear" w:color="auto" w:fill="auto"/>
                  <w:noWrap/>
                  <w:vAlign w:val="bottom"/>
                  <w:hideMark/>
                </w:tcPr>
                <w:p w14:paraId="174BFE76" w14:textId="77777777" w:rsidR="00D2767B" w:rsidRPr="00870999" w:rsidRDefault="00D2767B" w:rsidP="00D2767B">
                  <w:pPr>
                    <w:jc w:val="center"/>
                    <w:rPr>
                      <w:rFonts w:ascii="Arial" w:hAnsi="Arial" w:cs="Arial"/>
                      <w:color w:val="000000"/>
                    </w:rPr>
                  </w:pPr>
                  <w:r w:rsidRPr="00870999">
                    <w:rPr>
                      <w:rFonts w:ascii="Arial" w:hAnsi="Arial" w:cs="Arial"/>
                      <w:color w:val="000000"/>
                    </w:rPr>
                    <w:t>140</w:t>
                  </w:r>
                </w:p>
              </w:tc>
            </w:tr>
            <w:tr w:rsidR="00D2767B" w:rsidRPr="00870999" w14:paraId="1E11F51E" w14:textId="77777777" w:rsidTr="00F73AC6">
              <w:trPr>
                <w:trHeight w:val="50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5EDD29C5" w14:textId="77777777" w:rsidR="00D2767B" w:rsidRPr="00870999" w:rsidRDefault="00D2767B" w:rsidP="00D2767B">
                  <w:pPr>
                    <w:rPr>
                      <w:rFonts w:ascii="Arial" w:hAnsi="Arial" w:cs="Arial"/>
                      <w:color w:val="000000"/>
                    </w:rPr>
                  </w:pPr>
                  <w:r w:rsidRPr="00870999">
                    <w:rPr>
                      <w:rFonts w:ascii="Arial" w:hAnsi="Arial" w:cs="Arial"/>
                      <w:color w:val="000000"/>
                    </w:rPr>
                    <w:t>DISPENSERS PAPEL TOALLA</w:t>
                  </w:r>
                </w:p>
              </w:tc>
              <w:tc>
                <w:tcPr>
                  <w:tcW w:w="722" w:type="dxa"/>
                  <w:tcBorders>
                    <w:top w:val="nil"/>
                    <w:left w:val="nil"/>
                    <w:bottom w:val="single" w:sz="4" w:space="0" w:color="auto"/>
                    <w:right w:val="single" w:sz="8" w:space="0" w:color="auto"/>
                  </w:tcBorders>
                  <w:shd w:val="clear" w:color="auto" w:fill="auto"/>
                  <w:noWrap/>
                  <w:vAlign w:val="bottom"/>
                  <w:hideMark/>
                </w:tcPr>
                <w:p w14:paraId="65984813" w14:textId="77777777" w:rsidR="00D2767B" w:rsidRPr="00870999" w:rsidRDefault="00D2767B" w:rsidP="00D2767B">
                  <w:pPr>
                    <w:jc w:val="center"/>
                    <w:rPr>
                      <w:rFonts w:ascii="Arial" w:hAnsi="Arial" w:cs="Arial"/>
                      <w:color w:val="000000"/>
                    </w:rPr>
                  </w:pPr>
                  <w:r w:rsidRPr="00870999">
                    <w:rPr>
                      <w:rFonts w:ascii="Arial" w:hAnsi="Arial" w:cs="Arial"/>
                      <w:color w:val="000000"/>
                    </w:rPr>
                    <w:t>150</w:t>
                  </w:r>
                </w:p>
              </w:tc>
            </w:tr>
            <w:tr w:rsidR="00D2767B" w:rsidRPr="00870999" w14:paraId="1AF338B0" w14:textId="77777777" w:rsidTr="00F73AC6">
              <w:trPr>
                <w:trHeight w:val="51"/>
              </w:trPr>
              <w:tc>
                <w:tcPr>
                  <w:tcW w:w="3640" w:type="dxa"/>
                  <w:tcBorders>
                    <w:top w:val="nil"/>
                    <w:left w:val="single" w:sz="8" w:space="0" w:color="auto"/>
                    <w:bottom w:val="single" w:sz="8" w:space="0" w:color="auto"/>
                    <w:right w:val="single" w:sz="4" w:space="0" w:color="auto"/>
                  </w:tcBorders>
                  <w:shd w:val="clear" w:color="auto" w:fill="auto"/>
                  <w:noWrap/>
                  <w:vAlign w:val="bottom"/>
                  <w:hideMark/>
                </w:tcPr>
                <w:p w14:paraId="31F54F2C" w14:textId="77777777" w:rsidR="00D2767B" w:rsidRPr="00870999" w:rsidRDefault="00D2767B" w:rsidP="00D2767B">
                  <w:pPr>
                    <w:rPr>
                      <w:rFonts w:ascii="Arial" w:hAnsi="Arial" w:cs="Arial"/>
                      <w:color w:val="000000"/>
                    </w:rPr>
                  </w:pPr>
                  <w:r w:rsidRPr="00870999">
                    <w:rPr>
                      <w:rFonts w:ascii="Arial" w:hAnsi="Arial" w:cs="Arial"/>
                      <w:color w:val="000000"/>
                    </w:rPr>
                    <w:t>DISPENSERS JABON LIQUIDO</w:t>
                  </w:r>
                </w:p>
              </w:tc>
              <w:tc>
                <w:tcPr>
                  <w:tcW w:w="722" w:type="dxa"/>
                  <w:tcBorders>
                    <w:top w:val="nil"/>
                    <w:left w:val="nil"/>
                    <w:bottom w:val="single" w:sz="8" w:space="0" w:color="auto"/>
                    <w:right w:val="single" w:sz="8" w:space="0" w:color="auto"/>
                  </w:tcBorders>
                  <w:shd w:val="clear" w:color="auto" w:fill="auto"/>
                  <w:noWrap/>
                  <w:vAlign w:val="bottom"/>
                  <w:hideMark/>
                </w:tcPr>
                <w:p w14:paraId="2AEB2B92" w14:textId="77777777" w:rsidR="00D2767B" w:rsidRPr="00870999" w:rsidRDefault="00D2767B" w:rsidP="00D2767B">
                  <w:pPr>
                    <w:jc w:val="center"/>
                    <w:rPr>
                      <w:rFonts w:ascii="Arial" w:hAnsi="Arial" w:cs="Arial"/>
                      <w:color w:val="000000"/>
                    </w:rPr>
                  </w:pPr>
                  <w:r w:rsidRPr="00870999">
                    <w:rPr>
                      <w:rFonts w:ascii="Arial" w:hAnsi="Arial" w:cs="Arial"/>
                      <w:color w:val="000000"/>
                    </w:rPr>
                    <w:t>150</w:t>
                  </w:r>
                </w:p>
              </w:tc>
            </w:tr>
          </w:tbl>
          <w:p w14:paraId="7FD277B3" w14:textId="77777777" w:rsidR="00D2767B" w:rsidRPr="00870999" w:rsidRDefault="00D2767B" w:rsidP="00D2767B">
            <w:pPr>
              <w:pStyle w:val="Textoindependiente"/>
              <w:tabs>
                <w:tab w:val="num" w:pos="830"/>
              </w:tabs>
              <w:spacing w:after="0"/>
              <w:jc w:val="both"/>
              <w:rPr>
                <w:rFonts w:ascii="Arial" w:hAnsi="Arial" w:cs="Arial"/>
              </w:rPr>
            </w:pPr>
          </w:p>
          <w:p w14:paraId="4846FDF8" w14:textId="77777777" w:rsidR="00D2767B" w:rsidRPr="00870999" w:rsidRDefault="00D2767B" w:rsidP="00D2767B">
            <w:pPr>
              <w:pStyle w:val="Textoindependiente"/>
              <w:tabs>
                <w:tab w:val="num" w:pos="290"/>
              </w:tabs>
              <w:spacing w:after="0"/>
              <w:ind w:left="290" w:hanging="290"/>
              <w:jc w:val="both"/>
              <w:rPr>
                <w:rFonts w:ascii="Arial" w:hAnsi="Arial" w:cs="Arial"/>
              </w:rPr>
            </w:pPr>
            <w:r w:rsidRPr="00870999">
              <w:rPr>
                <w:rFonts w:ascii="Arial" w:hAnsi="Arial" w:cs="Arial"/>
              </w:rPr>
              <w:t xml:space="preserve">Nota.- 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870999">
              <w:rPr>
                <w:rFonts w:ascii="Arial" w:hAnsi="Arial" w:cs="Arial"/>
              </w:rPr>
              <w:t>dispensers</w:t>
            </w:r>
            <w:proofErr w:type="spellEnd"/>
            <w:r w:rsidRPr="00870999">
              <w:rPr>
                <w:rFonts w:ascii="Arial" w:hAnsi="Arial" w:cs="Arial"/>
              </w:rPr>
              <w:t xml:space="preserve"> propuestos, mismos que deberán contar con un sistema de seguridad (antirrobos)</w:t>
            </w:r>
            <w:r w:rsidR="006A7C2C">
              <w:rPr>
                <w:rFonts w:ascii="Arial" w:hAnsi="Arial" w:cs="Arial"/>
              </w:rPr>
              <w:t xml:space="preserve"> y ser renovados en caso de </w:t>
            </w:r>
            <w:proofErr w:type="spellStart"/>
            <w:r w:rsidR="006A7C2C">
              <w:rPr>
                <w:rFonts w:ascii="Arial" w:hAnsi="Arial" w:cs="Arial"/>
              </w:rPr>
              <w:t>inperfecciones</w:t>
            </w:r>
            <w:proofErr w:type="spellEnd"/>
            <w:r w:rsidRPr="00870999">
              <w:rPr>
                <w:rFonts w:ascii="Arial" w:hAnsi="Arial" w:cs="Arial"/>
              </w:rPr>
              <w:t>.</w:t>
            </w:r>
          </w:p>
          <w:p w14:paraId="6689FB51" w14:textId="77777777" w:rsidR="00D2767B" w:rsidRPr="00870999" w:rsidRDefault="00D2767B" w:rsidP="00D2767B">
            <w:pPr>
              <w:pStyle w:val="Textoindependiente"/>
              <w:tabs>
                <w:tab w:val="num" w:pos="290"/>
              </w:tabs>
              <w:spacing w:after="0"/>
              <w:ind w:left="290" w:hanging="290"/>
              <w:jc w:val="both"/>
              <w:rPr>
                <w:rFonts w:ascii="Arial" w:hAnsi="Arial" w:cs="Arial"/>
                <w:b/>
              </w:rPr>
            </w:pPr>
          </w:p>
          <w:p w14:paraId="567B45AA" w14:textId="77777777" w:rsidR="00D2767B" w:rsidRPr="00870999" w:rsidRDefault="00D2767B" w:rsidP="00D2767B">
            <w:pPr>
              <w:pStyle w:val="Textoindependiente"/>
              <w:tabs>
                <w:tab w:val="num" w:pos="290"/>
              </w:tabs>
              <w:spacing w:after="0"/>
              <w:ind w:left="290" w:hanging="290"/>
              <w:jc w:val="both"/>
              <w:rPr>
                <w:rFonts w:ascii="Arial" w:hAnsi="Arial" w:cs="Arial"/>
                <w:b/>
              </w:rPr>
            </w:pPr>
            <w:r w:rsidRPr="00870999">
              <w:rPr>
                <w:rFonts w:ascii="Arial" w:hAnsi="Arial" w:cs="Arial"/>
                <w:b/>
              </w:rPr>
              <w:t xml:space="preserve">Insumos de cantidad variable e </w:t>
            </w:r>
            <w:r w:rsidRPr="00870999">
              <w:rPr>
                <w:rFonts w:ascii="Arial" w:hAnsi="Arial" w:cs="Arial"/>
                <w:b/>
                <w:u w:val="single"/>
              </w:rPr>
              <w:t>ilimitada</w:t>
            </w:r>
            <w:r w:rsidRPr="00870999">
              <w:rPr>
                <w:rFonts w:ascii="Arial" w:hAnsi="Arial" w:cs="Arial"/>
                <w:b/>
              </w:rPr>
              <w:t xml:space="preserve"> según necesidad:</w:t>
            </w:r>
          </w:p>
          <w:p w14:paraId="522C7288" w14:textId="77777777" w:rsidR="00D2767B" w:rsidRPr="00870999" w:rsidRDefault="00D2767B" w:rsidP="00D2767B">
            <w:pPr>
              <w:pStyle w:val="Textoindependiente"/>
              <w:tabs>
                <w:tab w:val="num" w:pos="830"/>
              </w:tabs>
              <w:spacing w:after="0"/>
              <w:ind w:left="650"/>
              <w:jc w:val="both"/>
              <w:rPr>
                <w:rFonts w:ascii="Arial" w:hAnsi="Arial" w:cs="Arial"/>
              </w:rPr>
            </w:pPr>
          </w:p>
          <w:p w14:paraId="0E32BB34"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Asimismo, debe proveerse los siguientes productos en cantidad necesaria y </w:t>
            </w:r>
            <w:r w:rsidRPr="00AB73F9">
              <w:rPr>
                <w:rFonts w:ascii="Arial" w:hAnsi="Arial" w:cs="Arial"/>
                <w:b/>
              </w:rPr>
              <w:t>suficiente</w:t>
            </w:r>
            <w:r w:rsidRPr="00870999">
              <w:rPr>
                <w:rFonts w:ascii="Arial" w:hAnsi="Arial" w:cs="Arial"/>
              </w:rPr>
              <w:t xml:space="preserve"> para una efectiva prestación del Servicio. Si en la ejecución del contrato la CSBP determinase que la cantidad provista de estos insumos </w:t>
            </w:r>
            <w:r w:rsidRPr="00AB73F9">
              <w:rPr>
                <w:rFonts w:ascii="Arial" w:hAnsi="Arial" w:cs="Arial"/>
                <w:b/>
              </w:rPr>
              <w:t>fuese insuficiente</w:t>
            </w:r>
            <w:r w:rsidRPr="00870999">
              <w:rPr>
                <w:rFonts w:ascii="Arial" w:hAnsi="Arial" w:cs="Arial"/>
              </w:rPr>
              <w:t>, solicitará al proponente adjudicado el incremento de la cantidad, lo que deberá ser aceptado SIN COSTO ADICIONAL.</w:t>
            </w:r>
          </w:p>
          <w:p w14:paraId="4B446DAA" w14:textId="5E67A0BA"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Ambientadores</w:t>
            </w:r>
            <w:r w:rsidR="00F368AA">
              <w:rPr>
                <w:rFonts w:ascii="Arial" w:hAnsi="Arial" w:cs="Arial"/>
              </w:rPr>
              <w:t xml:space="preserve"> Ecológicos</w:t>
            </w:r>
            <w:r w:rsidR="008B2520">
              <w:rPr>
                <w:rFonts w:ascii="Arial" w:hAnsi="Arial" w:cs="Arial"/>
              </w:rPr>
              <w:t xml:space="preserve"> (20)</w:t>
            </w:r>
          </w:p>
          <w:p w14:paraId="1B30004E" w14:textId="0CFA0EEA"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BH-38 </w:t>
            </w:r>
            <w:r w:rsidR="008B2520">
              <w:rPr>
                <w:rFonts w:ascii="Arial" w:hAnsi="Arial" w:cs="Arial"/>
              </w:rPr>
              <w:t>(10)</w:t>
            </w:r>
          </w:p>
          <w:p w14:paraId="1B88793E" w14:textId="74B85836" w:rsidR="00D2767B"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SD-20 </w:t>
            </w:r>
            <w:r w:rsidR="00395ED7">
              <w:rPr>
                <w:rFonts w:ascii="Arial" w:hAnsi="Arial" w:cs="Arial"/>
              </w:rPr>
              <w:t>(15)</w:t>
            </w:r>
          </w:p>
          <w:p w14:paraId="5DA00F3F" w14:textId="5FF20E33" w:rsidR="003B168F" w:rsidRDefault="00395ED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Lustra Muebles 10 frascos de 250 ml.</w:t>
            </w:r>
          </w:p>
          <w:p w14:paraId="6075C7EA" w14:textId="3B1466D3" w:rsidR="003B168F" w:rsidRPr="00870999" w:rsidRDefault="003B168F"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Amonio cuaternario de cuarta generación.</w:t>
            </w:r>
            <w:r w:rsidR="00395ED7">
              <w:rPr>
                <w:rFonts w:ascii="Arial" w:hAnsi="Arial" w:cs="Arial"/>
              </w:rPr>
              <w:t xml:space="preserve"> (25)</w:t>
            </w:r>
          </w:p>
          <w:p w14:paraId="218348A8" w14:textId="20FDECFD"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Detergente en polvo </w:t>
            </w:r>
            <w:r w:rsidR="000B563E">
              <w:rPr>
                <w:rFonts w:ascii="Arial" w:hAnsi="Arial" w:cs="Arial"/>
              </w:rPr>
              <w:t>de buena calidad</w:t>
            </w:r>
            <w:r w:rsidR="00395ED7">
              <w:rPr>
                <w:rFonts w:ascii="Arial" w:hAnsi="Arial" w:cs="Arial"/>
              </w:rPr>
              <w:t xml:space="preserve"> (70)</w:t>
            </w:r>
          </w:p>
          <w:p w14:paraId="4487170B" w14:textId="166B6E27" w:rsidR="00D2767B"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Esponjas </w:t>
            </w:r>
            <w:r w:rsidR="00395ED7">
              <w:rPr>
                <w:rFonts w:ascii="Arial" w:hAnsi="Arial" w:cs="Arial"/>
              </w:rPr>
              <w:t>(60)</w:t>
            </w:r>
          </w:p>
          <w:p w14:paraId="0D8BDBD0" w14:textId="6E226DB0" w:rsidR="003B168F" w:rsidRDefault="003B168F"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Franelas de diferentes colores de buena calidad</w:t>
            </w:r>
            <w:r w:rsidR="00395ED7">
              <w:rPr>
                <w:rFonts w:ascii="Arial" w:hAnsi="Arial" w:cs="Arial"/>
              </w:rPr>
              <w:t xml:space="preserve"> (100) 50x50</w:t>
            </w:r>
          </w:p>
          <w:p w14:paraId="39D6E941" w14:textId="533E618C" w:rsidR="00395ED7" w:rsidRPr="00870999" w:rsidRDefault="00395ED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Franelas naranjas (66)</w:t>
            </w:r>
          </w:p>
          <w:p w14:paraId="497C73BC" w14:textId="09588E7F"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Lavandina (Hipoclorito de </w:t>
            </w:r>
            <w:proofErr w:type="spellStart"/>
            <w:r w:rsidRPr="00870999">
              <w:rPr>
                <w:rFonts w:ascii="Arial" w:hAnsi="Arial" w:cs="Arial"/>
              </w:rPr>
              <w:t>Na</w:t>
            </w:r>
            <w:proofErr w:type="spellEnd"/>
            <w:r w:rsidRPr="00870999">
              <w:rPr>
                <w:rFonts w:ascii="Arial" w:hAnsi="Arial" w:cs="Arial"/>
              </w:rPr>
              <w:t xml:space="preserve"> al 8%) a demanda</w:t>
            </w:r>
            <w:r w:rsidR="00395ED7">
              <w:rPr>
                <w:rFonts w:ascii="Arial" w:hAnsi="Arial" w:cs="Arial"/>
              </w:rPr>
              <w:t xml:space="preserve"> (10)</w:t>
            </w:r>
          </w:p>
          <w:p w14:paraId="4670BD7A" w14:textId="67475474"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muebles </w:t>
            </w:r>
            <w:r w:rsidR="00395ED7">
              <w:rPr>
                <w:rFonts w:ascii="Arial" w:hAnsi="Arial" w:cs="Arial"/>
              </w:rPr>
              <w:t>(10 unidades)</w:t>
            </w:r>
          </w:p>
          <w:p w14:paraId="6E21C46A" w14:textId="40FB493E"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Guantes de goma </w:t>
            </w:r>
            <w:r w:rsidR="003B168F">
              <w:rPr>
                <w:rFonts w:ascii="Arial" w:hAnsi="Arial" w:cs="Arial"/>
              </w:rPr>
              <w:t>diferentes colores</w:t>
            </w:r>
            <w:r w:rsidR="00395ED7">
              <w:rPr>
                <w:rFonts w:ascii="Arial" w:hAnsi="Arial" w:cs="Arial"/>
              </w:rPr>
              <w:t xml:space="preserve"> (100 pares)</w:t>
            </w:r>
          </w:p>
          <w:p w14:paraId="20790135" w14:textId="12980936" w:rsidR="00D2767B" w:rsidRPr="005F59C7"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5F59C7">
              <w:rPr>
                <w:rFonts w:ascii="Arial" w:hAnsi="Arial" w:cs="Arial"/>
              </w:rPr>
              <w:t xml:space="preserve">Bolsas negras para todos los </w:t>
            </w:r>
            <w:r w:rsidR="000B563E" w:rsidRPr="005F59C7">
              <w:rPr>
                <w:rFonts w:ascii="Arial" w:hAnsi="Arial" w:cs="Arial"/>
              </w:rPr>
              <w:t>recipientes de residuos</w:t>
            </w:r>
            <w:r w:rsidR="00395ED7" w:rsidRPr="005F59C7">
              <w:rPr>
                <w:rFonts w:ascii="Arial" w:hAnsi="Arial" w:cs="Arial"/>
              </w:rPr>
              <w:t xml:space="preserve"> 35x65 (</w:t>
            </w:r>
            <w:r w:rsidR="005F59C7" w:rsidRPr="005F59C7">
              <w:rPr>
                <w:rFonts w:ascii="Arial" w:hAnsi="Arial" w:cs="Arial"/>
              </w:rPr>
              <w:t>A requerimiento</w:t>
            </w:r>
            <w:r w:rsidR="00395ED7" w:rsidRPr="005F59C7">
              <w:rPr>
                <w:rFonts w:ascii="Arial" w:hAnsi="Arial" w:cs="Arial"/>
              </w:rPr>
              <w:t>)</w:t>
            </w:r>
            <w:r w:rsidRPr="005F59C7">
              <w:rPr>
                <w:rFonts w:ascii="Arial" w:hAnsi="Arial" w:cs="Arial"/>
              </w:rPr>
              <w:t xml:space="preserve"> </w:t>
            </w:r>
          </w:p>
          <w:p w14:paraId="421154D9" w14:textId="7DA9A8CC" w:rsidR="00395ED7" w:rsidRPr="00870999" w:rsidRDefault="00395ED7"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negras para todos los </w:t>
            </w:r>
            <w:r>
              <w:rPr>
                <w:rFonts w:ascii="Arial" w:hAnsi="Arial" w:cs="Arial"/>
              </w:rPr>
              <w:t>recipientes de residuos 50x65 (500)</w:t>
            </w:r>
            <w:r w:rsidRPr="00870999">
              <w:rPr>
                <w:rFonts w:ascii="Arial" w:hAnsi="Arial" w:cs="Arial"/>
              </w:rPr>
              <w:t xml:space="preserve"> </w:t>
            </w:r>
          </w:p>
          <w:p w14:paraId="5D301AE7" w14:textId="60662721"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Trapeadores</w:t>
            </w:r>
            <w:r w:rsidR="000059F7">
              <w:rPr>
                <w:rFonts w:ascii="Arial" w:hAnsi="Arial" w:cs="Arial"/>
              </w:rPr>
              <w:t xml:space="preserve"> (paños grises 66 unidades)</w:t>
            </w:r>
            <w:r w:rsidRPr="00870999">
              <w:rPr>
                <w:rFonts w:ascii="Arial" w:hAnsi="Arial" w:cs="Arial"/>
              </w:rPr>
              <w:t xml:space="preserve"> </w:t>
            </w:r>
          </w:p>
          <w:p w14:paraId="19850928" w14:textId="1CD8EF1C" w:rsidR="00D2767B"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sidR="000B563E">
              <w:rPr>
                <w:rFonts w:ascii="Arial" w:hAnsi="Arial" w:cs="Arial"/>
              </w:rPr>
              <w:t>recipientes de residuos</w:t>
            </w:r>
            <w:r w:rsidR="000059F7">
              <w:rPr>
                <w:rFonts w:ascii="Arial" w:hAnsi="Arial" w:cs="Arial"/>
              </w:rPr>
              <w:t xml:space="preserve"> (65x50</w:t>
            </w:r>
            <w:r w:rsidR="005F59C7">
              <w:rPr>
                <w:rFonts w:ascii="Arial" w:hAnsi="Arial" w:cs="Arial"/>
              </w:rPr>
              <w:t xml:space="preserve">) </w:t>
            </w:r>
            <w:r w:rsidR="005F59C7" w:rsidRPr="005F59C7">
              <w:rPr>
                <w:rFonts w:ascii="Arial" w:hAnsi="Arial" w:cs="Arial"/>
              </w:rPr>
              <w:t>(A requerimiento)</w:t>
            </w:r>
          </w:p>
          <w:p w14:paraId="1183C31C" w14:textId="43A31D4C"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recipientes de residuos (65x80</w:t>
            </w:r>
            <w:r w:rsidR="005F59C7">
              <w:rPr>
                <w:rFonts w:ascii="Arial" w:hAnsi="Arial" w:cs="Arial"/>
              </w:rPr>
              <w:t>)</w:t>
            </w:r>
            <w:r>
              <w:rPr>
                <w:rFonts w:ascii="Arial" w:hAnsi="Arial" w:cs="Arial"/>
              </w:rPr>
              <w:t xml:space="preserve"> </w:t>
            </w:r>
            <w:r w:rsidR="005F59C7" w:rsidRPr="005F59C7">
              <w:rPr>
                <w:rFonts w:ascii="Arial" w:hAnsi="Arial" w:cs="Arial"/>
              </w:rPr>
              <w:t>(A requerimiento)</w:t>
            </w:r>
          </w:p>
          <w:p w14:paraId="1EACA498" w14:textId="6422DB62"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PAPEL INTERFOLEADO NACIONAL 700 paquetes de 200 unidades ultra absorbente</w:t>
            </w:r>
          </w:p>
          <w:p w14:paraId="4986ED31" w14:textId="6410D510" w:rsidR="000059F7" w:rsidRPr="00870999"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sidR="005F59C7">
              <w:rPr>
                <w:rFonts w:ascii="Arial" w:hAnsi="Arial" w:cs="Arial"/>
              </w:rPr>
              <w:t xml:space="preserve">recipientes de residuos (35x65) </w:t>
            </w:r>
            <w:r w:rsidR="005F59C7" w:rsidRPr="005F59C7">
              <w:rPr>
                <w:rFonts w:ascii="Arial" w:hAnsi="Arial" w:cs="Arial"/>
              </w:rPr>
              <w:t>(A requerimiento)</w:t>
            </w:r>
          </w:p>
          <w:p w14:paraId="1FBCF2F7" w14:textId="0E36A639"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Jabón líquido </w:t>
            </w:r>
            <w:r w:rsidR="000059F7">
              <w:rPr>
                <w:rFonts w:ascii="Arial" w:hAnsi="Arial" w:cs="Arial"/>
              </w:rPr>
              <w:t>(80 litros)</w:t>
            </w:r>
          </w:p>
          <w:p w14:paraId="5532A159"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piso frio </w:t>
            </w:r>
          </w:p>
          <w:p w14:paraId="1264B3B1" w14:textId="266B2BA2" w:rsidR="00D2767B" w:rsidRPr="00870999"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proofErr w:type="spellStart"/>
            <w:r>
              <w:rPr>
                <w:rFonts w:ascii="Arial" w:hAnsi="Arial" w:cs="Arial"/>
              </w:rPr>
              <w:t>Mediclean</w:t>
            </w:r>
            <w:proofErr w:type="spellEnd"/>
            <w:r>
              <w:rPr>
                <w:rFonts w:ascii="Arial" w:hAnsi="Arial" w:cs="Arial"/>
              </w:rPr>
              <w:t xml:space="preserve"> (700)</w:t>
            </w:r>
            <w:r w:rsidR="00D2767B" w:rsidRPr="00870999">
              <w:rPr>
                <w:rFonts w:ascii="Arial" w:hAnsi="Arial" w:cs="Arial"/>
              </w:rPr>
              <w:t xml:space="preserve"> </w:t>
            </w:r>
          </w:p>
          <w:p w14:paraId="53AD2FFF" w14:textId="4783BFBC"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proofErr w:type="spellStart"/>
            <w:r>
              <w:rPr>
                <w:rFonts w:ascii="Arial" w:hAnsi="Arial" w:cs="Arial"/>
              </w:rPr>
              <w:t>Metacuat</w:t>
            </w:r>
            <w:proofErr w:type="spellEnd"/>
            <w:r>
              <w:rPr>
                <w:rFonts w:ascii="Arial" w:hAnsi="Arial" w:cs="Arial"/>
              </w:rPr>
              <w:t xml:space="preserve"> (20 litros)</w:t>
            </w:r>
          </w:p>
          <w:p w14:paraId="245F60D2" w14:textId="1CFAB2E9"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proofErr w:type="spellStart"/>
            <w:r w:rsidRPr="005F59C7">
              <w:rPr>
                <w:rFonts w:ascii="Arial" w:hAnsi="Arial" w:cs="Arial"/>
              </w:rPr>
              <w:t>Higienico</w:t>
            </w:r>
            <w:proofErr w:type="spellEnd"/>
            <w:r w:rsidRPr="005F59C7">
              <w:rPr>
                <w:rFonts w:ascii="Arial" w:hAnsi="Arial" w:cs="Arial"/>
              </w:rPr>
              <w:t xml:space="preserve"> Jumbo</w:t>
            </w:r>
            <w:r>
              <w:rPr>
                <w:rFonts w:ascii="Arial" w:hAnsi="Arial" w:cs="Arial"/>
              </w:rPr>
              <w:t xml:space="preserve"> doble hoja </w:t>
            </w:r>
            <w:proofErr w:type="spellStart"/>
            <w:r>
              <w:rPr>
                <w:rFonts w:ascii="Arial" w:hAnsi="Arial" w:cs="Arial"/>
              </w:rPr>
              <w:t>megarrollos</w:t>
            </w:r>
            <w:proofErr w:type="spellEnd"/>
            <w:r>
              <w:rPr>
                <w:rFonts w:ascii="Arial" w:hAnsi="Arial" w:cs="Arial"/>
              </w:rPr>
              <w:t xml:space="preserve"> 400 unidades</w:t>
            </w:r>
          </w:p>
          <w:p w14:paraId="0C29FA09" w14:textId="163F80E2"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Vaselina liquida 1 litro</w:t>
            </w:r>
          </w:p>
          <w:p w14:paraId="1D4016F9" w14:textId="479F7FC3" w:rsidR="000059F7" w:rsidRDefault="000059F7" w:rsidP="0012150B">
            <w:pPr>
              <w:pStyle w:val="Textoindependiente"/>
              <w:numPr>
                <w:ilvl w:val="1"/>
                <w:numId w:val="44"/>
              </w:numPr>
              <w:tabs>
                <w:tab w:val="clear" w:pos="720"/>
                <w:tab w:val="num" w:pos="650"/>
                <w:tab w:val="num" w:pos="830"/>
              </w:tabs>
              <w:spacing w:after="0"/>
              <w:ind w:left="650"/>
              <w:jc w:val="both"/>
              <w:rPr>
                <w:rFonts w:ascii="Arial" w:hAnsi="Arial" w:cs="Arial"/>
              </w:rPr>
            </w:pPr>
            <w:r>
              <w:rPr>
                <w:rFonts w:ascii="Arial" w:hAnsi="Arial" w:cs="Arial"/>
              </w:rPr>
              <w:t>Silicona Para Cuero en Spray 4 unidades</w:t>
            </w:r>
          </w:p>
          <w:p w14:paraId="43A23F1A" w14:textId="243D198D"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bCs/>
              </w:rPr>
            </w:pPr>
            <w:r w:rsidRPr="00870999">
              <w:rPr>
                <w:rFonts w:ascii="Arial" w:hAnsi="Arial" w:cs="Arial"/>
              </w:rPr>
              <w:t>Otros que sean necesarios para la ejecución del servicio según se detalla en las demás especificaciones técnicas y sin tener que limitarse a la lista descrita precedentemente.</w:t>
            </w:r>
          </w:p>
        </w:tc>
      </w:tr>
      <w:tr w:rsidR="00D2767B" w:rsidRPr="00870999" w14:paraId="2044FEFC" w14:textId="77777777" w:rsidTr="00D2767B">
        <w:trPr>
          <w:trHeight w:val="486"/>
        </w:trPr>
        <w:tc>
          <w:tcPr>
            <w:tcW w:w="5000" w:type="pct"/>
            <w:shd w:val="clear" w:color="auto" w:fill="auto"/>
          </w:tcPr>
          <w:p w14:paraId="4E655399" w14:textId="77777777" w:rsidR="00D2767B" w:rsidRPr="00870999" w:rsidRDefault="00D2767B" w:rsidP="00D2767B">
            <w:pPr>
              <w:pStyle w:val="Textoindependiente"/>
              <w:ind w:left="290" w:hanging="290"/>
              <w:jc w:val="both"/>
              <w:rPr>
                <w:rFonts w:ascii="Arial" w:hAnsi="Arial" w:cs="Arial"/>
                <w:b/>
              </w:rPr>
            </w:pPr>
            <w:r w:rsidRPr="00870999">
              <w:rPr>
                <w:rFonts w:ascii="Arial" w:hAnsi="Arial" w:cs="Arial"/>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r>
      <w:tr w:rsidR="00D2767B" w:rsidRPr="00870999" w14:paraId="4156E582" w14:textId="77777777" w:rsidTr="00D2767B">
        <w:trPr>
          <w:trHeight w:val="486"/>
        </w:trPr>
        <w:tc>
          <w:tcPr>
            <w:tcW w:w="5000" w:type="pct"/>
            <w:shd w:val="clear" w:color="auto" w:fill="auto"/>
          </w:tcPr>
          <w:p w14:paraId="11F6BA54" w14:textId="77777777" w:rsidR="00D2767B" w:rsidRPr="00870999" w:rsidRDefault="00D2767B" w:rsidP="00D2767B">
            <w:pPr>
              <w:pStyle w:val="Textoindependiente"/>
              <w:ind w:left="290" w:hanging="290"/>
              <w:jc w:val="both"/>
              <w:rPr>
                <w:rFonts w:ascii="Arial" w:hAnsi="Arial" w:cs="Arial"/>
              </w:rPr>
            </w:pPr>
            <w:r w:rsidRPr="00870999">
              <w:rPr>
                <w:rFonts w:ascii="Arial" w:hAnsi="Arial" w:cs="Arial"/>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r>
      <w:tr w:rsidR="00D2767B" w:rsidRPr="00870999" w14:paraId="10E2556C" w14:textId="77777777" w:rsidTr="00D2767B">
        <w:trPr>
          <w:trHeight w:val="486"/>
        </w:trPr>
        <w:tc>
          <w:tcPr>
            <w:tcW w:w="5000" w:type="pct"/>
            <w:shd w:val="clear" w:color="auto" w:fill="BFBFBF" w:themeFill="background1" w:themeFillShade="BF"/>
            <w:vAlign w:val="center"/>
          </w:tcPr>
          <w:p w14:paraId="3DAF8085" w14:textId="77777777" w:rsidR="00D2767B" w:rsidRPr="00870999" w:rsidRDefault="00D2767B" w:rsidP="00D2767B">
            <w:pPr>
              <w:pStyle w:val="Textoindependiente"/>
              <w:ind w:left="50"/>
              <w:rPr>
                <w:rFonts w:ascii="Arial" w:hAnsi="Arial" w:cs="Arial"/>
                <w:b/>
              </w:rPr>
            </w:pPr>
            <w:r w:rsidRPr="00870999">
              <w:rPr>
                <w:rFonts w:ascii="Arial" w:hAnsi="Arial" w:cs="Arial"/>
                <w:b/>
              </w:rPr>
              <w:t>B. GRUPOS Y HORARIOS DE TRABAJO</w:t>
            </w:r>
          </w:p>
        </w:tc>
      </w:tr>
      <w:tr w:rsidR="00D2767B" w:rsidRPr="00870999" w14:paraId="13935743" w14:textId="77777777" w:rsidTr="00D2767B">
        <w:trPr>
          <w:trHeight w:val="486"/>
        </w:trPr>
        <w:tc>
          <w:tcPr>
            <w:tcW w:w="5000" w:type="pct"/>
            <w:shd w:val="clear" w:color="auto" w:fill="auto"/>
          </w:tcPr>
          <w:p w14:paraId="55F3C150" w14:textId="77777777" w:rsidR="00D2767B" w:rsidRDefault="00D2767B" w:rsidP="00D2767B">
            <w:pPr>
              <w:pStyle w:val="Textoindependiente"/>
              <w:spacing w:after="0"/>
              <w:jc w:val="both"/>
              <w:rPr>
                <w:rFonts w:ascii="Arial" w:hAnsi="Arial" w:cs="Arial"/>
              </w:rPr>
            </w:pPr>
            <w:r w:rsidRPr="00870999">
              <w:rPr>
                <w:rFonts w:ascii="Arial" w:hAnsi="Arial" w:cs="Arial"/>
              </w:rPr>
              <w:t xml:space="preserve">La Empresa Adjudicataria se compromete a proveer personal de limpieza durante las 24 </w:t>
            </w:r>
            <w:proofErr w:type="spellStart"/>
            <w:r w:rsidRPr="00870999">
              <w:rPr>
                <w:rFonts w:ascii="Arial" w:hAnsi="Arial" w:cs="Arial"/>
              </w:rPr>
              <w:t>Hrs</w:t>
            </w:r>
            <w:proofErr w:type="spellEnd"/>
            <w:r w:rsidRPr="00870999">
              <w:rPr>
                <w:rFonts w:ascii="Arial" w:hAnsi="Arial" w:cs="Arial"/>
              </w:rPr>
              <w:t>. del día, los 365 días del año. El Servicio de Limpieza se ejecutará con la cantidad de personal necesario para cubrir mínimamente los siguientes horarios para el personal operativo, de lunes a domingo:</w:t>
            </w:r>
          </w:p>
          <w:p w14:paraId="6DBA7B7A" w14:textId="77777777" w:rsidR="00D2767B" w:rsidRPr="00870999" w:rsidRDefault="00D2767B" w:rsidP="00D2767B">
            <w:pPr>
              <w:pStyle w:val="Textoindependiente"/>
              <w:spacing w:after="0"/>
              <w:jc w:val="both"/>
              <w:rPr>
                <w:rFonts w:ascii="Arial" w:hAnsi="Arial" w:cs="Arial"/>
              </w:rPr>
            </w:pPr>
          </w:p>
          <w:tbl>
            <w:tblPr>
              <w:tblW w:w="9120" w:type="dxa"/>
              <w:tblCellMar>
                <w:left w:w="70" w:type="dxa"/>
                <w:right w:w="70" w:type="dxa"/>
              </w:tblCellMar>
              <w:tblLook w:val="04A0" w:firstRow="1" w:lastRow="0" w:firstColumn="1" w:lastColumn="0" w:noHBand="0" w:noVBand="1"/>
            </w:tblPr>
            <w:tblGrid>
              <w:gridCol w:w="2560"/>
              <w:gridCol w:w="1880"/>
              <w:gridCol w:w="1427"/>
              <w:gridCol w:w="1413"/>
              <w:gridCol w:w="1840"/>
            </w:tblGrid>
            <w:tr w:rsidR="00D2767B" w:rsidRPr="0029584C" w14:paraId="741FF1CF" w14:textId="77777777" w:rsidTr="00D2767B">
              <w:trPr>
                <w:trHeight w:val="495"/>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FE7C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AREAS </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310BFC9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DIURNO</w:t>
                  </w:r>
                  <w:r w:rsidRPr="0029584C">
                    <w:rPr>
                      <w:rFonts w:ascii="Calibri" w:eastAsia="Times New Roman" w:hAnsi="Calibri" w:cs="Calibri"/>
                      <w:color w:val="000000"/>
                      <w:sz w:val="18"/>
                      <w:szCs w:val="18"/>
                    </w:rPr>
                    <w:br/>
                    <w:t xml:space="preserve">06:00 AM A 19:00 PM </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E5D5EB"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CANTIDAD DE PERSONAL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134C6088"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NOCTURNO</w:t>
                  </w:r>
                  <w:r w:rsidRPr="0029584C">
                    <w:rPr>
                      <w:rFonts w:ascii="Calibri" w:eastAsia="Times New Roman" w:hAnsi="Calibri" w:cs="Calibri"/>
                      <w:color w:val="000000"/>
                      <w:sz w:val="18"/>
                      <w:szCs w:val="18"/>
                    </w:rPr>
                    <w:br/>
                    <w:t xml:space="preserve">18:00 PM A 06:00 AM </w:t>
                  </w:r>
                </w:p>
              </w:tc>
            </w:tr>
            <w:tr w:rsidR="00D2767B" w:rsidRPr="0029584C" w14:paraId="1BA4833A" w14:textId="77777777" w:rsidTr="00D2767B">
              <w:trPr>
                <w:trHeight w:val="300"/>
              </w:trPr>
              <w:tc>
                <w:tcPr>
                  <w:tcW w:w="2560" w:type="dxa"/>
                  <w:tcBorders>
                    <w:top w:val="nil"/>
                    <w:left w:val="single" w:sz="4" w:space="0" w:color="auto"/>
                    <w:bottom w:val="single" w:sz="4" w:space="0" w:color="auto"/>
                    <w:right w:val="single" w:sz="4" w:space="0" w:color="auto"/>
                  </w:tcBorders>
                  <w:shd w:val="clear" w:color="000000" w:fill="A6A6A6"/>
                  <w:vAlign w:val="bottom"/>
                  <w:hideMark/>
                </w:tcPr>
                <w:p w14:paraId="088C791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880" w:type="dxa"/>
                  <w:tcBorders>
                    <w:top w:val="nil"/>
                    <w:left w:val="nil"/>
                    <w:bottom w:val="single" w:sz="4" w:space="0" w:color="auto"/>
                    <w:right w:val="single" w:sz="4" w:space="0" w:color="auto"/>
                  </w:tcBorders>
                  <w:shd w:val="clear" w:color="000000" w:fill="A6A6A6"/>
                  <w:noWrap/>
                  <w:vAlign w:val="bottom"/>
                  <w:hideMark/>
                </w:tcPr>
                <w:p w14:paraId="100DB6E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427" w:type="dxa"/>
                  <w:tcBorders>
                    <w:top w:val="nil"/>
                    <w:left w:val="nil"/>
                    <w:bottom w:val="single" w:sz="4" w:space="0" w:color="auto"/>
                    <w:right w:val="single" w:sz="4" w:space="0" w:color="auto"/>
                  </w:tcBorders>
                  <w:shd w:val="clear" w:color="auto" w:fill="auto"/>
                  <w:noWrap/>
                  <w:vAlign w:val="bottom"/>
                  <w:hideMark/>
                </w:tcPr>
                <w:p w14:paraId="792D9B9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A </w:t>
                  </w:r>
                </w:p>
              </w:tc>
              <w:tc>
                <w:tcPr>
                  <w:tcW w:w="1413" w:type="dxa"/>
                  <w:tcBorders>
                    <w:top w:val="nil"/>
                    <w:left w:val="nil"/>
                    <w:bottom w:val="single" w:sz="4" w:space="0" w:color="auto"/>
                    <w:right w:val="single" w:sz="4" w:space="0" w:color="auto"/>
                  </w:tcBorders>
                  <w:shd w:val="clear" w:color="auto" w:fill="auto"/>
                  <w:noWrap/>
                  <w:vAlign w:val="bottom"/>
                  <w:hideMark/>
                </w:tcPr>
                <w:p w14:paraId="65B614F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B </w:t>
                  </w:r>
                </w:p>
              </w:tc>
              <w:tc>
                <w:tcPr>
                  <w:tcW w:w="1840" w:type="dxa"/>
                  <w:tcBorders>
                    <w:top w:val="nil"/>
                    <w:left w:val="nil"/>
                    <w:bottom w:val="single" w:sz="4" w:space="0" w:color="auto"/>
                    <w:right w:val="single" w:sz="4" w:space="0" w:color="auto"/>
                  </w:tcBorders>
                  <w:shd w:val="clear" w:color="auto" w:fill="auto"/>
                  <w:noWrap/>
                  <w:vAlign w:val="bottom"/>
                  <w:hideMark/>
                </w:tcPr>
                <w:p w14:paraId="154F3B5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NOCTURNO </w:t>
                  </w:r>
                </w:p>
              </w:tc>
            </w:tr>
            <w:tr w:rsidR="00D2767B" w:rsidRPr="0029584C" w14:paraId="0CE019A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14AFCE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SOTANO 1</w:t>
                  </w:r>
                </w:p>
              </w:tc>
              <w:tc>
                <w:tcPr>
                  <w:tcW w:w="1880" w:type="dxa"/>
                  <w:tcBorders>
                    <w:top w:val="nil"/>
                    <w:left w:val="nil"/>
                    <w:bottom w:val="single" w:sz="4" w:space="0" w:color="auto"/>
                    <w:right w:val="single" w:sz="4" w:space="0" w:color="auto"/>
                  </w:tcBorders>
                  <w:shd w:val="clear" w:color="auto" w:fill="auto"/>
                  <w:noWrap/>
                  <w:vAlign w:val="bottom"/>
                  <w:hideMark/>
                </w:tcPr>
                <w:p w14:paraId="04D4B93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FD1DBD3"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0EB28F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389024C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2D4F6425"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C45AF7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SOTANO 2 Y AREAS EXTERNAS </w:t>
                  </w:r>
                </w:p>
              </w:tc>
              <w:tc>
                <w:tcPr>
                  <w:tcW w:w="1880" w:type="dxa"/>
                  <w:tcBorders>
                    <w:top w:val="nil"/>
                    <w:left w:val="nil"/>
                    <w:bottom w:val="single" w:sz="4" w:space="0" w:color="auto"/>
                    <w:right w:val="single" w:sz="4" w:space="0" w:color="auto"/>
                  </w:tcBorders>
                  <w:shd w:val="clear" w:color="auto" w:fill="auto"/>
                  <w:noWrap/>
                  <w:vAlign w:val="bottom"/>
                  <w:hideMark/>
                </w:tcPr>
                <w:p w14:paraId="6869CCE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3DE6EE9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5F5B2E6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48101DAD"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5F28247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9C1A14D"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ADMINISTRACION</w:t>
                  </w:r>
                </w:p>
              </w:tc>
              <w:tc>
                <w:tcPr>
                  <w:tcW w:w="1880" w:type="dxa"/>
                  <w:tcBorders>
                    <w:top w:val="nil"/>
                    <w:left w:val="nil"/>
                    <w:bottom w:val="single" w:sz="4" w:space="0" w:color="auto"/>
                    <w:right w:val="single" w:sz="4" w:space="0" w:color="auto"/>
                  </w:tcBorders>
                  <w:shd w:val="clear" w:color="auto" w:fill="auto"/>
                  <w:noWrap/>
                  <w:vAlign w:val="bottom"/>
                  <w:hideMark/>
                </w:tcPr>
                <w:p w14:paraId="7455FA3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216CD16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6A9D93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1CFE34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451DB307"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20CBF0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LABORATORIO</w:t>
                  </w:r>
                </w:p>
              </w:tc>
              <w:tc>
                <w:tcPr>
                  <w:tcW w:w="1880" w:type="dxa"/>
                  <w:tcBorders>
                    <w:top w:val="nil"/>
                    <w:left w:val="nil"/>
                    <w:bottom w:val="single" w:sz="4" w:space="0" w:color="auto"/>
                    <w:right w:val="single" w:sz="4" w:space="0" w:color="auto"/>
                  </w:tcBorders>
                  <w:shd w:val="clear" w:color="auto" w:fill="auto"/>
                  <w:noWrap/>
                  <w:vAlign w:val="bottom"/>
                  <w:hideMark/>
                </w:tcPr>
                <w:p w14:paraId="5E0A484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B840E4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425B4DB"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55980C53"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4FA738E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F69FC7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EMERGENCIA </w:t>
                  </w:r>
                </w:p>
              </w:tc>
              <w:tc>
                <w:tcPr>
                  <w:tcW w:w="1880" w:type="dxa"/>
                  <w:tcBorders>
                    <w:top w:val="nil"/>
                    <w:left w:val="nil"/>
                    <w:bottom w:val="single" w:sz="4" w:space="0" w:color="auto"/>
                    <w:right w:val="single" w:sz="4" w:space="0" w:color="auto"/>
                  </w:tcBorders>
                  <w:shd w:val="clear" w:color="auto" w:fill="auto"/>
                  <w:noWrap/>
                  <w:vAlign w:val="bottom"/>
                  <w:hideMark/>
                </w:tcPr>
                <w:p w14:paraId="4006604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FA86CD8"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0B6467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25DAA2E0"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4BAD6149" w14:textId="77777777" w:rsidTr="00D2767B">
              <w:trPr>
                <w:trHeight w:val="49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D3FB5D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SINTOMATICO RESPIRATORIO </w:t>
                  </w:r>
                </w:p>
              </w:tc>
              <w:tc>
                <w:tcPr>
                  <w:tcW w:w="1880" w:type="dxa"/>
                  <w:tcBorders>
                    <w:top w:val="nil"/>
                    <w:left w:val="nil"/>
                    <w:bottom w:val="single" w:sz="4" w:space="0" w:color="auto"/>
                    <w:right w:val="single" w:sz="4" w:space="0" w:color="auto"/>
                  </w:tcBorders>
                  <w:shd w:val="clear" w:color="auto" w:fill="auto"/>
                  <w:noWrap/>
                  <w:vAlign w:val="bottom"/>
                  <w:hideMark/>
                </w:tcPr>
                <w:p w14:paraId="7030A9F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15F62C6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012F91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12EA904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7CD45DB8"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57A0C8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ENDOSCOPIA </w:t>
                  </w:r>
                </w:p>
              </w:tc>
              <w:tc>
                <w:tcPr>
                  <w:tcW w:w="1880" w:type="dxa"/>
                  <w:tcBorders>
                    <w:top w:val="nil"/>
                    <w:left w:val="nil"/>
                    <w:bottom w:val="single" w:sz="4" w:space="0" w:color="auto"/>
                    <w:right w:val="single" w:sz="4" w:space="0" w:color="auto"/>
                  </w:tcBorders>
                  <w:shd w:val="clear" w:color="auto" w:fill="auto"/>
                  <w:noWrap/>
                  <w:vAlign w:val="bottom"/>
                  <w:hideMark/>
                </w:tcPr>
                <w:p w14:paraId="463F7D2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0CB1CA9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1BB4DE6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04C461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2672217B"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A1C4AE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PRIMER PISO </w:t>
                  </w:r>
                </w:p>
              </w:tc>
              <w:tc>
                <w:tcPr>
                  <w:tcW w:w="1880" w:type="dxa"/>
                  <w:tcBorders>
                    <w:top w:val="nil"/>
                    <w:left w:val="nil"/>
                    <w:bottom w:val="single" w:sz="4" w:space="0" w:color="auto"/>
                    <w:right w:val="single" w:sz="4" w:space="0" w:color="auto"/>
                  </w:tcBorders>
                  <w:shd w:val="clear" w:color="auto" w:fill="auto"/>
                  <w:noWrap/>
                  <w:vAlign w:val="bottom"/>
                  <w:hideMark/>
                </w:tcPr>
                <w:p w14:paraId="2A71C7C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A0AB52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37D45D0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6902AB4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230FC5EC"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37B3F3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SEGUNDO PISO </w:t>
                  </w:r>
                </w:p>
              </w:tc>
              <w:tc>
                <w:tcPr>
                  <w:tcW w:w="1880" w:type="dxa"/>
                  <w:tcBorders>
                    <w:top w:val="nil"/>
                    <w:left w:val="nil"/>
                    <w:bottom w:val="single" w:sz="4" w:space="0" w:color="auto"/>
                    <w:right w:val="single" w:sz="4" w:space="0" w:color="auto"/>
                  </w:tcBorders>
                  <w:shd w:val="clear" w:color="auto" w:fill="auto"/>
                  <w:noWrap/>
                  <w:vAlign w:val="bottom"/>
                  <w:hideMark/>
                </w:tcPr>
                <w:p w14:paraId="2A35823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1D1524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hideMark/>
                </w:tcPr>
                <w:p w14:paraId="364DF630"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14:paraId="67EA501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B64B88" w:rsidRPr="0029584C" w14:paraId="3494C311"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2F28A55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TERCER PISO </w:t>
                  </w:r>
                </w:p>
              </w:tc>
              <w:tc>
                <w:tcPr>
                  <w:tcW w:w="1880" w:type="dxa"/>
                  <w:tcBorders>
                    <w:top w:val="nil"/>
                    <w:left w:val="nil"/>
                    <w:bottom w:val="single" w:sz="4" w:space="0" w:color="auto"/>
                    <w:right w:val="single" w:sz="4" w:space="0" w:color="auto"/>
                  </w:tcBorders>
                  <w:shd w:val="clear" w:color="auto" w:fill="auto"/>
                  <w:noWrap/>
                  <w:vAlign w:val="bottom"/>
                </w:tcPr>
                <w:p w14:paraId="455C7DDB"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tcPr>
                <w:p w14:paraId="085526AF"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tcPr>
                <w:p w14:paraId="45B9BF2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tcPr>
                <w:p w14:paraId="01E7CC49"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B64B88" w:rsidRPr="0029584C" w14:paraId="470904C3" w14:textId="77777777" w:rsidTr="00B64B88">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4A0C4602"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SUPERVISOR</w:t>
                  </w:r>
                </w:p>
              </w:tc>
              <w:tc>
                <w:tcPr>
                  <w:tcW w:w="1880" w:type="dxa"/>
                  <w:tcBorders>
                    <w:top w:val="nil"/>
                    <w:left w:val="nil"/>
                    <w:bottom w:val="single" w:sz="4" w:space="0" w:color="auto"/>
                    <w:right w:val="single" w:sz="4" w:space="0" w:color="auto"/>
                  </w:tcBorders>
                  <w:shd w:val="clear" w:color="auto" w:fill="auto"/>
                  <w:noWrap/>
                  <w:vAlign w:val="bottom"/>
                </w:tcPr>
                <w:p w14:paraId="53E69B9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 HORAS</w:t>
                  </w:r>
                </w:p>
              </w:tc>
              <w:tc>
                <w:tcPr>
                  <w:tcW w:w="1427" w:type="dxa"/>
                  <w:tcBorders>
                    <w:top w:val="nil"/>
                    <w:left w:val="nil"/>
                    <w:bottom w:val="single" w:sz="4" w:space="0" w:color="auto"/>
                    <w:right w:val="single" w:sz="4" w:space="0" w:color="auto"/>
                  </w:tcBorders>
                  <w:shd w:val="clear" w:color="auto" w:fill="auto"/>
                  <w:noWrap/>
                  <w:vAlign w:val="bottom"/>
                </w:tcPr>
                <w:p w14:paraId="50EC8431"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tcPr>
                <w:p w14:paraId="1C982172"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808080" w:themeFill="background1" w:themeFillShade="80"/>
                  <w:noWrap/>
                  <w:vAlign w:val="bottom"/>
                </w:tcPr>
                <w:p w14:paraId="1347DD7F"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r>
            <w:tr w:rsidR="00B64B88" w:rsidRPr="0029584C" w14:paraId="67316BC1" w14:textId="77777777" w:rsidTr="00B64B88">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0088C73"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TOTAL</w:t>
                  </w:r>
                  <w:r w:rsidRPr="0029584C">
                    <w:rPr>
                      <w:rFonts w:ascii="Calibri" w:eastAsia="Times New Roman" w:hAnsi="Calibri" w:cs="Calibri"/>
                      <w:color w:val="000000"/>
                      <w:sz w:val="18"/>
                      <w:szCs w:val="18"/>
                    </w:rPr>
                    <w:t xml:space="preserve"> </w:t>
                  </w:r>
                </w:p>
              </w:tc>
              <w:tc>
                <w:tcPr>
                  <w:tcW w:w="1880" w:type="dxa"/>
                  <w:tcBorders>
                    <w:top w:val="nil"/>
                    <w:left w:val="nil"/>
                    <w:bottom w:val="single" w:sz="4" w:space="0" w:color="auto"/>
                    <w:right w:val="single" w:sz="4" w:space="0" w:color="auto"/>
                  </w:tcBorders>
                  <w:shd w:val="clear" w:color="auto" w:fill="A6A6A6" w:themeFill="background1" w:themeFillShade="A6"/>
                  <w:noWrap/>
                  <w:vAlign w:val="bottom"/>
                  <w:hideMark/>
                </w:tcPr>
                <w:p w14:paraId="2300E8ED"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427" w:type="dxa"/>
                  <w:tcBorders>
                    <w:top w:val="nil"/>
                    <w:left w:val="nil"/>
                    <w:bottom w:val="single" w:sz="4" w:space="0" w:color="auto"/>
                    <w:right w:val="single" w:sz="4" w:space="0" w:color="auto"/>
                  </w:tcBorders>
                  <w:shd w:val="clear" w:color="auto" w:fill="A6A6A6" w:themeFill="background1" w:themeFillShade="A6"/>
                  <w:noWrap/>
                  <w:vAlign w:val="bottom"/>
                </w:tcPr>
                <w:p w14:paraId="74F49B12"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413" w:type="dxa"/>
                  <w:tcBorders>
                    <w:top w:val="nil"/>
                    <w:left w:val="nil"/>
                    <w:bottom w:val="single" w:sz="4" w:space="0" w:color="auto"/>
                    <w:right w:val="single" w:sz="4" w:space="0" w:color="auto"/>
                  </w:tcBorders>
                  <w:shd w:val="clear" w:color="auto" w:fill="A6A6A6" w:themeFill="background1" w:themeFillShade="A6"/>
                  <w:noWrap/>
                  <w:vAlign w:val="bottom"/>
                </w:tcPr>
                <w:p w14:paraId="66EDEC9C"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14:paraId="509B0C3D"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r w:rsidRPr="0029584C">
                    <w:rPr>
                      <w:rFonts w:ascii="Calibri" w:eastAsia="Times New Roman" w:hAnsi="Calibri" w:cs="Calibri"/>
                      <w:color w:val="000000"/>
                      <w:sz w:val="18"/>
                      <w:szCs w:val="18"/>
                    </w:rPr>
                    <w:t>1</w:t>
                  </w:r>
                </w:p>
              </w:tc>
            </w:tr>
          </w:tbl>
          <w:p w14:paraId="6DFFC505" w14:textId="77777777" w:rsidR="00D2767B" w:rsidRPr="00870999" w:rsidRDefault="00D2767B" w:rsidP="00D2767B">
            <w:pPr>
              <w:pStyle w:val="Textoindependiente"/>
              <w:spacing w:after="0"/>
              <w:jc w:val="both"/>
              <w:rPr>
                <w:rFonts w:ascii="Arial" w:hAnsi="Arial" w:cs="Arial"/>
              </w:rPr>
            </w:pPr>
          </w:p>
          <w:p w14:paraId="08363EF7" w14:textId="77777777" w:rsidR="00D2767B" w:rsidRPr="00870999" w:rsidRDefault="00D2767B" w:rsidP="00D2767B">
            <w:pPr>
              <w:pStyle w:val="Textoindependiente"/>
              <w:spacing w:after="0"/>
              <w:jc w:val="both"/>
              <w:rPr>
                <w:rFonts w:ascii="Arial" w:hAnsi="Arial" w:cs="Arial"/>
              </w:rPr>
            </w:pPr>
          </w:p>
          <w:p w14:paraId="241A3DCF" w14:textId="03AD3920" w:rsidR="00D2767B" w:rsidRPr="00870999" w:rsidRDefault="00D2767B" w:rsidP="00D2767B">
            <w:pPr>
              <w:jc w:val="both"/>
              <w:rPr>
                <w:rFonts w:ascii="Arial" w:hAnsi="Arial" w:cs="Arial"/>
              </w:rPr>
            </w:pPr>
            <w:r w:rsidRPr="00870999">
              <w:rPr>
                <w:rFonts w:ascii="Arial" w:hAnsi="Arial" w:cs="Arial"/>
              </w:rPr>
              <w:t xml:space="preserve">El proponente adjudicado deberá contar con </w:t>
            </w:r>
            <w:r w:rsidRPr="00870999">
              <w:rPr>
                <w:rFonts w:ascii="Arial" w:hAnsi="Arial" w:cs="Arial"/>
                <w:b/>
              </w:rPr>
              <w:t>un Supervisor con permanencia física (lunes a sábado) en la Clínica</w:t>
            </w:r>
            <w:r w:rsidRPr="00870999">
              <w:rPr>
                <w:rFonts w:ascii="Arial" w:hAnsi="Arial" w:cs="Arial"/>
              </w:rPr>
              <w:t xml:space="preserve"> y a llamado las 24 horas de los 365 días del año, no siendo este funcionario parte del personal operativo de limpieza.</w:t>
            </w:r>
          </w:p>
          <w:p w14:paraId="1DC1EAE5" w14:textId="77777777" w:rsidR="00D2767B" w:rsidRPr="00870999" w:rsidRDefault="00D2767B" w:rsidP="00D2767B">
            <w:pPr>
              <w:jc w:val="both"/>
              <w:rPr>
                <w:rFonts w:ascii="Arial" w:hAnsi="Arial" w:cs="Arial"/>
                <w:b/>
              </w:rPr>
            </w:pPr>
            <w:r w:rsidRPr="00870999">
              <w:rPr>
                <w:rFonts w:ascii="Arial" w:hAnsi="Arial" w:cs="Arial"/>
              </w:rPr>
              <w:t>La ausencia no prevista de algún funcionario, obliga a la Empresa a sustituir la misma de manera inmediata con personal de apoyo</w:t>
            </w:r>
            <w:r w:rsidRPr="00870999">
              <w:rPr>
                <w:rFonts w:ascii="Arial" w:hAnsi="Arial" w:cs="Arial"/>
                <w:b/>
              </w:rPr>
              <w:t>, no siendo éste parte del personal operativo del turno.</w:t>
            </w:r>
          </w:p>
          <w:p w14:paraId="335D0B9D" w14:textId="77777777" w:rsidR="00D2767B" w:rsidRPr="00870999" w:rsidRDefault="00D2767B" w:rsidP="00B64B88">
            <w:pPr>
              <w:jc w:val="both"/>
              <w:rPr>
                <w:rFonts w:ascii="Arial" w:hAnsi="Arial" w:cs="Arial"/>
              </w:rPr>
            </w:pPr>
            <w:r w:rsidRPr="00870999">
              <w:rPr>
                <w:rFonts w:ascii="Arial" w:hAnsi="Arial" w:cs="Arial"/>
                <w:b/>
              </w:rPr>
              <w:t>NOTA:</w:t>
            </w:r>
            <w:r w:rsidRPr="00870999">
              <w:rPr>
                <w:rFonts w:ascii="Arial" w:hAnsi="Arial" w:cs="Arial"/>
              </w:rPr>
              <w:t xml:space="preserve">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w:t>
            </w:r>
            <w:r w:rsidR="00B64B88">
              <w:rPr>
                <w:rFonts w:ascii="Arial" w:hAnsi="Arial" w:cs="Arial"/>
              </w:rPr>
              <w:t>,</w:t>
            </w:r>
            <w:r w:rsidRPr="00870999">
              <w:rPr>
                <w:rFonts w:ascii="Arial" w:hAnsi="Arial" w:cs="Arial"/>
              </w:rPr>
              <w:t xml:space="preserve"> Enfermerías </w:t>
            </w:r>
            <w:r w:rsidR="00B64B88">
              <w:rPr>
                <w:rFonts w:ascii="Arial" w:hAnsi="Arial" w:cs="Arial"/>
              </w:rPr>
              <w:t xml:space="preserve">y consulta externa </w:t>
            </w:r>
            <w:r w:rsidRPr="00870999">
              <w:rPr>
                <w:rFonts w:ascii="Arial" w:hAnsi="Arial" w:cs="Arial"/>
              </w:rPr>
              <w:t>en razón del cambio de turno del personal.</w:t>
            </w:r>
          </w:p>
        </w:tc>
      </w:tr>
      <w:tr w:rsidR="00D2767B" w:rsidRPr="00870999" w14:paraId="60D1A252" w14:textId="77777777" w:rsidTr="00D2767B">
        <w:trPr>
          <w:trHeight w:val="486"/>
        </w:trPr>
        <w:tc>
          <w:tcPr>
            <w:tcW w:w="5000" w:type="pct"/>
            <w:shd w:val="clear" w:color="auto" w:fill="auto"/>
          </w:tcPr>
          <w:p w14:paraId="168754EC" w14:textId="77777777" w:rsidR="00D2767B" w:rsidRPr="00870999" w:rsidRDefault="00D2767B" w:rsidP="0012150B">
            <w:pPr>
              <w:pStyle w:val="Textoindependiente"/>
              <w:numPr>
                <w:ilvl w:val="0"/>
                <w:numId w:val="59"/>
              </w:numPr>
              <w:jc w:val="both"/>
              <w:rPr>
                <w:rFonts w:ascii="Arial" w:hAnsi="Arial" w:cs="Arial"/>
              </w:rPr>
            </w:pPr>
            <w:r w:rsidRPr="00870999">
              <w:rPr>
                <w:rFonts w:ascii="Arial" w:hAnsi="Arial" w:cs="Arial"/>
              </w:rPr>
              <w:t>Los horarios, días, grupos, etc. del listado precedente podrán ser ajustados a requerimiento de la CSBP en coordinación con la Empresa Adjudicada con el fin de obtener un mejor Servicio.</w:t>
            </w:r>
          </w:p>
        </w:tc>
      </w:tr>
      <w:tr w:rsidR="00D2767B" w:rsidRPr="00870999" w14:paraId="58F7F523" w14:textId="77777777" w:rsidTr="00D2767B">
        <w:trPr>
          <w:trHeight w:val="486"/>
        </w:trPr>
        <w:tc>
          <w:tcPr>
            <w:tcW w:w="5000" w:type="pct"/>
            <w:shd w:val="clear" w:color="auto" w:fill="auto"/>
          </w:tcPr>
          <w:p w14:paraId="654D13A8" w14:textId="77777777" w:rsidR="00D2767B" w:rsidRPr="00870999" w:rsidRDefault="00D2767B" w:rsidP="0012150B">
            <w:pPr>
              <w:pStyle w:val="Textoindependiente"/>
              <w:numPr>
                <w:ilvl w:val="0"/>
                <w:numId w:val="59"/>
              </w:numPr>
              <w:spacing w:after="0"/>
              <w:jc w:val="both"/>
              <w:rPr>
                <w:rFonts w:ascii="Arial" w:hAnsi="Arial" w:cs="Arial"/>
              </w:rPr>
            </w:pPr>
            <w:r w:rsidRPr="00870999">
              <w:rPr>
                <w:rFonts w:ascii="Arial" w:hAnsi="Arial" w:cs="Arial"/>
              </w:rPr>
              <w:t>Por razones de seguridad, la Empresa deberá presentar a la Administración de la Clínica antes de fin de cada mes el rol de turnos correspondiente al siguiente mes, con el fin de tener conocimiento de las personas que desarrollarán el Servicio.</w:t>
            </w:r>
          </w:p>
        </w:tc>
      </w:tr>
      <w:tr w:rsidR="00D2767B" w:rsidRPr="00870999" w14:paraId="582B135B" w14:textId="77777777" w:rsidTr="00D2767B">
        <w:trPr>
          <w:trHeight w:val="486"/>
        </w:trPr>
        <w:tc>
          <w:tcPr>
            <w:tcW w:w="5000" w:type="pct"/>
            <w:shd w:val="clear" w:color="auto" w:fill="auto"/>
          </w:tcPr>
          <w:p w14:paraId="3B842924" w14:textId="77777777" w:rsidR="00D2767B" w:rsidRPr="00870999" w:rsidRDefault="00D2767B" w:rsidP="0012150B">
            <w:pPr>
              <w:pStyle w:val="Textoindependiente"/>
              <w:numPr>
                <w:ilvl w:val="0"/>
                <w:numId w:val="59"/>
              </w:numPr>
              <w:spacing w:after="0"/>
              <w:jc w:val="both"/>
              <w:rPr>
                <w:rFonts w:ascii="Arial" w:hAnsi="Arial" w:cs="Arial"/>
                <w:b/>
              </w:rPr>
            </w:pPr>
            <w:r w:rsidRPr="00870999">
              <w:rPr>
                <w:rFonts w:ascii="Arial" w:hAnsi="Arial" w:cs="Arial"/>
              </w:rPr>
              <w:t>El control del cumplimiento de horario se efectuará mediante el registro biométrico</w:t>
            </w:r>
            <w:r w:rsidR="00845695">
              <w:rPr>
                <w:rFonts w:ascii="Arial" w:hAnsi="Arial" w:cs="Arial"/>
              </w:rPr>
              <w:t xml:space="preserve"> (tarjetero)</w:t>
            </w:r>
            <w:r w:rsidRPr="00870999">
              <w:rPr>
                <w:rFonts w:ascii="Arial" w:hAnsi="Arial" w:cs="Arial"/>
              </w:rPr>
              <w:t xml:space="preserve">, mismas que deben ser provistas por el proponente adjudicado. </w:t>
            </w:r>
          </w:p>
        </w:tc>
      </w:tr>
      <w:tr w:rsidR="00D2767B" w:rsidRPr="00870999" w14:paraId="08E44A62" w14:textId="77777777" w:rsidTr="00D2767B">
        <w:trPr>
          <w:trHeight w:val="486"/>
        </w:trPr>
        <w:tc>
          <w:tcPr>
            <w:tcW w:w="5000" w:type="pct"/>
            <w:shd w:val="clear" w:color="auto" w:fill="BFBFBF" w:themeFill="background1" w:themeFillShade="BF"/>
          </w:tcPr>
          <w:p w14:paraId="07927CA1" w14:textId="77777777" w:rsidR="00D2767B" w:rsidRPr="00870999" w:rsidRDefault="00D2767B" w:rsidP="00D2767B">
            <w:pPr>
              <w:pStyle w:val="Textoindependiente"/>
              <w:spacing w:after="0"/>
              <w:rPr>
                <w:rFonts w:ascii="Arial" w:hAnsi="Arial" w:cs="Arial"/>
                <w:b/>
                <w:bCs/>
              </w:rPr>
            </w:pPr>
          </w:p>
          <w:p w14:paraId="19C3D58D" w14:textId="77777777" w:rsidR="00D2767B" w:rsidRPr="00870999" w:rsidRDefault="00D2767B" w:rsidP="00D2767B">
            <w:pPr>
              <w:ind w:left="214"/>
              <w:jc w:val="both"/>
              <w:rPr>
                <w:rFonts w:ascii="Arial" w:hAnsi="Arial" w:cs="Arial"/>
                <w:b/>
                <w:bCs/>
              </w:rPr>
            </w:pPr>
            <w:r w:rsidRPr="00870999">
              <w:rPr>
                <w:rFonts w:ascii="Arial" w:hAnsi="Arial" w:cs="Arial"/>
              </w:rPr>
              <w:t>C. EQUIPAMIENTO MINIMO E INSUMOS PARA EL SERVICIO EN CLINICA</w:t>
            </w:r>
          </w:p>
        </w:tc>
      </w:tr>
      <w:tr w:rsidR="00D2767B" w:rsidRPr="00870999" w14:paraId="7E4EE4B1" w14:textId="77777777" w:rsidTr="00D2767B">
        <w:trPr>
          <w:trHeight w:val="296"/>
        </w:trPr>
        <w:tc>
          <w:tcPr>
            <w:tcW w:w="5000" w:type="pct"/>
            <w:shd w:val="clear" w:color="auto" w:fill="FFFFFF" w:themeFill="background1"/>
            <w:vAlign w:val="center"/>
          </w:tcPr>
          <w:p w14:paraId="39064202" w14:textId="77777777" w:rsidR="00D2767B" w:rsidRPr="00870999" w:rsidRDefault="00D2767B" w:rsidP="00D2767B">
            <w:pPr>
              <w:pStyle w:val="Prrafodelista"/>
              <w:ind w:left="1080"/>
              <w:jc w:val="both"/>
              <w:rPr>
                <w:rFonts w:ascii="Arial" w:hAnsi="Arial" w:cs="Arial"/>
              </w:rPr>
            </w:pPr>
          </w:p>
          <w:p w14:paraId="401F073D"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Lustradora Industrial de pisos  (1 por planta como mínimo)</w:t>
            </w:r>
          </w:p>
          <w:p w14:paraId="01659810"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Aspiradora Industrial de Polvo y Agua (1 por planta como mínimo)</w:t>
            </w:r>
          </w:p>
          <w:p w14:paraId="31875CAE"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Equipo para lavado de Vidrios (lo necesario de acuerdo a la infraestructura)</w:t>
            </w:r>
          </w:p>
          <w:p w14:paraId="30FB41E6" w14:textId="77777777" w:rsidR="00D2767B" w:rsidRPr="00870999" w:rsidRDefault="00D2767B" w:rsidP="0012150B">
            <w:pPr>
              <w:pStyle w:val="Prrafodelista"/>
              <w:numPr>
                <w:ilvl w:val="0"/>
                <w:numId w:val="49"/>
              </w:numPr>
              <w:spacing w:line="240" w:lineRule="auto"/>
              <w:jc w:val="both"/>
              <w:rPr>
                <w:rFonts w:ascii="Arial" w:hAnsi="Arial" w:cs="Arial"/>
              </w:rPr>
            </w:pPr>
            <w:proofErr w:type="spellStart"/>
            <w:r w:rsidRPr="00870999">
              <w:rPr>
                <w:rFonts w:ascii="Arial" w:hAnsi="Arial" w:cs="Arial"/>
              </w:rPr>
              <w:t>Mopeadoras</w:t>
            </w:r>
            <w:proofErr w:type="spellEnd"/>
            <w:r w:rsidRPr="00870999">
              <w:rPr>
                <w:rFonts w:ascii="Arial" w:hAnsi="Arial" w:cs="Arial"/>
              </w:rPr>
              <w:t xml:space="preserve"> de acuerdo a imagen (12 mínimo, cada una con cinco mopas para recambio)</w:t>
            </w:r>
          </w:p>
          <w:p w14:paraId="321BECDC" w14:textId="77777777" w:rsidR="00D2767B" w:rsidRPr="00870999" w:rsidRDefault="00D2767B" w:rsidP="00D2767B">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68A04DE7" wp14:editId="68D97EB1">
                  <wp:extent cx="809625" cy="600075"/>
                  <wp:effectExtent l="0" t="0" r="9525" b="9525"/>
                  <wp:docPr id="26" name="Imagen 17"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urocuidados.com/fotos/limpieza_ofici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745A7D03"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Escobillones Grandes (suficientes para áreas administrativas y otras)</w:t>
            </w:r>
          </w:p>
          <w:p w14:paraId="4E7AD06A"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 xml:space="preserve">Carros de Limpieza específicos con sistema doble cubo, lavables, </w:t>
            </w:r>
            <w:proofErr w:type="spellStart"/>
            <w:r w:rsidRPr="00870999">
              <w:rPr>
                <w:rFonts w:ascii="Arial" w:hAnsi="Arial" w:cs="Arial"/>
              </w:rPr>
              <w:t>desinfectables</w:t>
            </w:r>
            <w:proofErr w:type="spellEnd"/>
            <w:r w:rsidRPr="00870999">
              <w:rPr>
                <w:rFonts w:ascii="Arial" w:hAnsi="Arial" w:cs="Arial"/>
              </w:rPr>
              <w:t xml:space="preserve">, de material anticorrosivo (16 mínimo de acuerdo a imagen). </w:t>
            </w:r>
          </w:p>
          <w:p w14:paraId="589A5F87" w14:textId="77777777" w:rsidR="00D2767B" w:rsidRPr="00870999" w:rsidRDefault="00D2767B" w:rsidP="00D2767B">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7ADE3C17" wp14:editId="3AB43EDC">
                  <wp:extent cx="971550" cy="752475"/>
                  <wp:effectExtent l="0" t="0" r="0" b="9525"/>
                  <wp:docPr id="27" name="Imagen 14"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olostocks.com/img/carro-de-limpieza-4538375z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inline>
              </w:drawing>
            </w:r>
          </w:p>
          <w:p w14:paraId="354FA2E6"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Baldes con capacidad de 10 </w:t>
            </w:r>
            <w:proofErr w:type="spellStart"/>
            <w:r w:rsidRPr="00870999">
              <w:rPr>
                <w:rFonts w:ascii="Arial" w:hAnsi="Arial" w:cs="Arial"/>
              </w:rPr>
              <w:t>lts</w:t>
            </w:r>
            <w:proofErr w:type="spellEnd"/>
            <w:r w:rsidRPr="00870999">
              <w:rPr>
                <w:rFonts w:ascii="Arial" w:hAnsi="Arial" w:cs="Arial"/>
              </w:rPr>
              <w:t>. (32 unidades mínimo)</w:t>
            </w:r>
          </w:p>
          <w:p w14:paraId="4B2917C3"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Cepillos (2 unidades mínimo por carro y adicionales en cantidad necesaria para reposición)</w:t>
            </w:r>
          </w:p>
          <w:p w14:paraId="02817540"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Trapos rejillas de 4 colores diferentes (1 unidad por cada color para cada carro y cantidad necesaria para reposición por desgaste) </w:t>
            </w:r>
          </w:p>
          <w:p w14:paraId="3B7BD0D2"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Trapo de piso (2 unidades por cada carro y cantidad necesaria para reposición por desgaste)</w:t>
            </w:r>
          </w:p>
          <w:p w14:paraId="1806E774"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Esponja bicolor (suave y áspera), 3 por carro y cantidad suficiente para reposición por desgaste.</w:t>
            </w:r>
          </w:p>
          <w:p w14:paraId="5BEA0B7B"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Detergente en polvo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3CC74C52"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Detergente desinfectante liquido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44C7A913"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Desinfectantes, para contingencias por derrame de fluidos corporales. Soluciones cloradas, </w:t>
            </w:r>
            <w:r w:rsidRPr="00870999">
              <w:rPr>
                <w:rFonts w:ascii="Arial" w:hAnsi="Arial" w:cs="Arial"/>
                <w:b/>
              </w:rPr>
              <w:t>presentar en la propuesta la ficha técnica del producto ofertado</w:t>
            </w:r>
            <w:r w:rsidRPr="00870999">
              <w:rPr>
                <w:rFonts w:ascii="Arial" w:hAnsi="Arial" w:cs="Arial"/>
              </w:rPr>
              <w:t xml:space="preserve">). </w:t>
            </w:r>
          </w:p>
          <w:p w14:paraId="3AAE1C16"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Desinfectantes para superficies contaminadas: Amonios Cuaternarios (Cantidad suficiente para todos los ambientes de la clínica, </w:t>
            </w:r>
            <w:r w:rsidRPr="00870999">
              <w:rPr>
                <w:rFonts w:ascii="Arial" w:hAnsi="Arial" w:cs="Arial"/>
                <w:b/>
              </w:rPr>
              <w:t>presentar en la propuesta las fichas técnicas de los productos ofertados</w:t>
            </w:r>
            <w:r w:rsidRPr="00870999">
              <w:rPr>
                <w:rFonts w:ascii="Arial" w:hAnsi="Arial" w:cs="Arial"/>
              </w:rPr>
              <w:t xml:space="preserve">). </w:t>
            </w:r>
          </w:p>
          <w:p w14:paraId="44785E32"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alcalinas y desengrasantes, (Cantidad suficiente para todos los ambientes de la clínica, </w:t>
            </w:r>
            <w:r w:rsidRPr="00870999">
              <w:rPr>
                <w:rFonts w:ascii="Arial" w:hAnsi="Arial" w:cs="Arial"/>
                <w:b/>
              </w:rPr>
              <w:t>presentar en la propuesta la ficha técnica del producto ofertado.</w:t>
            </w:r>
          </w:p>
          <w:p w14:paraId="58C274B6"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Soluciones desincrustantes  y </w:t>
            </w:r>
            <w:proofErr w:type="spellStart"/>
            <w:r w:rsidRPr="00870999">
              <w:rPr>
                <w:rFonts w:ascii="Arial" w:hAnsi="Arial" w:cs="Arial"/>
              </w:rPr>
              <w:t>antisarro</w:t>
            </w:r>
            <w:proofErr w:type="spellEnd"/>
            <w:r w:rsidRPr="00870999">
              <w:rPr>
                <w:rFonts w:ascii="Arial" w:hAnsi="Arial" w:cs="Arial"/>
              </w:rPr>
              <w:t xml:space="preserve">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7044E13"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Limpiador desinfectante aromatizado para superficies (Cantidad suficiente para ambientes administrativos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B33EE38"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Solución para limpiar vidrios (cantidad suficiente para todos los ambientes,  </w:t>
            </w:r>
            <w:r w:rsidRPr="00870999">
              <w:rPr>
                <w:rFonts w:ascii="Arial" w:hAnsi="Arial" w:cs="Arial"/>
                <w:b/>
              </w:rPr>
              <w:t>presentar en la propuesta la ficha técnica del producto ofertado</w:t>
            </w:r>
            <w:r w:rsidRPr="00870999">
              <w:rPr>
                <w:rFonts w:ascii="Arial" w:hAnsi="Arial" w:cs="Arial"/>
              </w:rPr>
              <w:t>)</w:t>
            </w:r>
          </w:p>
          <w:p w14:paraId="5246A07A" w14:textId="77777777" w:rsidR="00D2767B" w:rsidRPr="00870999" w:rsidRDefault="00D2767B" w:rsidP="0012150B">
            <w:pPr>
              <w:pStyle w:val="Prrafodelista"/>
              <w:numPr>
                <w:ilvl w:val="0"/>
                <w:numId w:val="49"/>
              </w:numPr>
              <w:jc w:val="both"/>
              <w:rPr>
                <w:rFonts w:ascii="Arial" w:hAnsi="Arial" w:cs="Arial"/>
              </w:rPr>
            </w:pPr>
            <w:r w:rsidRPr="00870999">
              <w:rPr>
                <w:rFonts w:ascii="Arial" w:hAnsi="Arial" w:cs="Arial"/>
              </w:rPr>
              <w:t xml:space="preserve">Cera fría para pisos (cantidad suficiente de acuerdo a infraestructura para todos los ambientes,  </w:t>
            </w:r>
            <w:r w:rsidRPr="00870999">
              <w:rPr>
                <w:rFonts w:ascii="Arial" w:hAnsi="Arial" w:cs="Arial"/>
                <w:b/>
              </w:rPr>
              <w:t>presentar en la propuesta la ficha técnica del producto ofertado</w:t>
            </w:r>
            <w:r w:rsidRPr="00870999">
              <w:rPr>
                <w:rFonts w:ascii="Arial" w:hAnsi="Arial" w:cs="Arial"/>
              </w:rPr>
              <w:t>).</w:t>
            </w:r>
          </w:p>
          <w:p w14:paraId="7A8742C1"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 xml:space="preserve">Guantes gruesos de látex de 3 colores diferentes (3 pares por color y por operador y cantidad suficiente para reposición por desgaste) </w:t>
            </w:r>
          </w:p>
          <w:p w14:paraId="3218EF88"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Recogedores de residuos (1 unidad por carro)y adicionales para ambientes externos y otros</w:t>
            </w:r>
          </w:p>
          <w:p w14:paraId="01AA1358" w14:textId="77777777" w:rsidR="00D2767B" w:rsidRPr="00870999" w:rsidRDefault="00D2767B" w:rsidP="0012150B">
            <w:pPr>
              <w:pStyle w:val="Prrafodelista"/>
              <w:numPr>
                <w:ilvl w:val="0"/>
                <w:numId w:val="49"/>
              </w:numPr>
              <w:spacing w:line="240" w:lineRule="auto"/>
              <w:jc w:val="both"/>
              <w:rPr>
                <w:rFonts w:ascii="Arial" w:hAnsi="Arial" w:cs="Arial"/>
              </w:rPr>
            </w:pPr>
            <w:proofErr w:type="spellStart"/>
            <w:r w:rsidRPr="00870999">
              <w:rPr>
                <w:rFonts w:ascii="Arial" w:hAnsi="Arial" w:cs="Arial"/>
              </w:rPr>
              <w:t>Araganes</w:t>
            </w:r>
            <w:proofErr w:type="spellEnd"/>
            <w:r w:rsidRPr="00870999">
              <w:rPr>
                <w:rFonts w:ascii="Arial" w:hAnsi="Arial" w:cs="Arial"/>
              </w:rPr>
              <w:t xml:space="preserve"> (1 unidad por carro) y adicionales para ambientes externos  y habitaciones en aislamiento</w:t>
            </w:r>
          </w:p>
          <w:p w14:paraId="74B4CFC3"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Sopapas (una por carro)</w:t>
            </w:r>
          </w:p>
          <w:p w14:paraId="57935FE7"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Escobas y escobillones suficientes para ambientes externos y otros</w:t>
            </w:r>
          </w:p>
          <w:p w14:paraId="4BD3143B"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 xml:space="preserve">Mangueras de alta presión para ambientes externos, estacionamientos (longitud de acuerdo a la distancia de los puntos de agua, 50 </w:t>
            </w:r>
            <w:proofErr w:type="spellStart"/>
            <w:r w:rsidRPr="00870999">
              <w:rPr>
                <w:rFonts w:ascii="Arial" w:hAnsi="Arial" w:cs="Arial"/>
              </w:rPr>
              <w:t>Mts</w:t>
            </w:r>
            <w:proofErr w:type="spellEnd"/>
            <w:r w:rsidRPr="00870999">
              <w:rPr>
                <w:rFonts w:ascii="Arial" w:hAnsi="Arial" w:cs="Arial"/>
              </w:rPr>
              <w:t>. o más).</w:t>
            </w:r>
          </w:p>
          <w:p w14:paraId="7BBC0A2D" w14:textId="77777777"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Extensores eléctricos cuyos cables estén de acuerdo a las dimensiones de los ambientes y distancia de los toma corrientes (5 unidades mínimo).</w:t>
            </w:r>
          </w:p>
          <w:p w14:paraId="77DF4C04" w14:textId="724EEF0A" w:rsidR="00D2767B" w:rsidRPr="00870999" w:rsidRDefault="00D2767B" w:rsidP="0012150B">
            <w:pPr>
              <w:pStyle w:val="Prrafodelista"/>
              <w:numPr>
                <w:ilvl w:val="0"/>
                <w:numId w:val="49"/>
              </w:numPr>
              <w:spacing w:line="240" w:lineRule="auto"/>
              <w:jc w:val="both"/>
              <w:rPr>
                <w:rFonts w:ascii="Arial" w:hAnsi="Arial" w:cs="Arial"/>
              </w:rPr>
            </w:pPr>
            <w:r w:rsidRPr="00870999">
              <w:rPr>
                <w:rFonts w:ascii="Arial" w:hAnsi="Arial" w:cs="Arial"/>
              </w:rPr>
              <w:t>Bolsas negras y rojas resistentes y opacas, con capacidad para recipientes de clasificación inicial e intermedia, con gramaje de 85 a</w:t>
            </w:r>
            <w:r w:rsidR="00274435">
              <w:rPr>
                <w:rFonts w:ascii="Arial" w:hAnsi="Arial" w:cs="Arial"/>
              </w:rPr>
              <w:t xml:space="preserve"> </w:t>
            </w:r>
            <w:r w:rsidRPr="00870999">
              <w:rPr>
                <w:rFonts w:ascii="Arial" w:hAnsi="Arial" w:cs="Arial"/>
              </w:rPr>
              <w:t>120 micrones. En cantidad suficiente para el manejo de 3 tonelada semanales aproximadamente (1/3 residuos patógenos y 2/3 residuos comunes), de residuos generados por semana en la Clínica CSBP</w:t>
            </w:r>
          </w:p>
          <w:p w14:paraId="2157FE7D"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El proveedor deberá contar con escaleras telescópicas para la limpieza de vidrios, paredes y superficies altas, de las siguientes características mínimas:</w:t>
            </w:r>
          </w:p>
          <w:p w14:paraId="47CAB88F"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471713CD"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5B5F6EBF"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772875F7"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Todas las escaleras deben permanecer en perfecto estado de uso.</w:t>
            </w:r>
          </w:p>
          <w:p w14:paraId="66428A1A" w14:textId="77777777" w:rsidR="00D2767B" w:rsidRPr="00870999" w:rsidRDefault="00D2767B" w:rsidP="00D2767B">
            <w:pPr>
              <w:pStyle w:val="Textoindependiente"/>
              <w:spacing w:after="0"/>
              <w:ind w:left="290"/>
              <w:jc w:val="both"/>
              <w:rPr>
                <w:rFonts w:ascii="Arial" w:hAnsi="Arial" w:cs="Arial"/>
                <w:b/>
              </w:rPr>
            </w:pPr>
          </w:p>
          <w:p w14:paraId="21B8ED93"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p w14:paraId="4E7EE9FB" w14:textId="77777777" w:rsidR="00D2767B" w:rsidRPr="00870999" w:rsidRDefault="00D2767B" w:rsidP="00D2767B">
            <w:pPr>
              <w:pStyle w:val="Textoindependiente"/>
              <w:spacing w:after="0"/>
              <w:ind w:left="290"/>
              <w:jc w:val="both"/>
              <w:rPr>
                <w:rFonts w:ascii="Arial" w:hAnsi="Arial" w:cs="Arial"/>
                <w:b/>
              </w:rPr>
            </w:pPr>
          </w:p>
          <w:p w14:paraId="75E32A42"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26D90B48"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 xml:space="preserve">Tramos de cable de acero </w:t>
            </w:r>
          </w:p>
          <w:p w14:paraId="6F9292CF"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6516FE3E"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3E2471DB"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1730B687"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42D715F6"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50724BB1"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4BCEB086"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y enjuague, que deben ser rectangulares para sujetar en el interior del andamio. </w:t>
            </w:r>
          </w:p>
          <w:p w14:paraId="5356DBBF"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p w14:paraId="46390AC6" w14:textId="77777777" w:rsidR="00D2767B" w:rsidRPr="00870999" w:rsidRDefault="00D2767B" w:rsidP="00D2767B">
            <w:pPr>
              <w:jc w:val="both"/>
              <w:rPr>
                <w:rFonts w:ascii="Arial" w:hAnsi="Arial" w:cs="Arial"/>
              </w:rPr>
            </w:pPr>
            <w:r w:rsidRPr="00870999">
              <w:rPr>
                <w:rFonts w:ascii="Arial" w:hAnsi="Arial" w:cs="Arial"/>
              </w:rPr>
              <w:t>La Empresa adjudicataria, debe complementar la Maquinaria, personal e Insumos Adicionales necesarios, (presentar propuesta especificando características del procedimiento).</w:t>
            </w:r>
          </w:p>
          <w:p w14:paraId="155F2659"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rPr>
              <w:t>La Empresa adjudicataria, se compromete a mantener el equipamiento básico de equipos, insumos y material mínimo requerido, asimismo, estarán sujetos a la supervisión de cumplimiento del Comité de Vigilancia Epidemiológica.</w:t>
            </w:r>
          </w:p>
        </w:tc>
      </w:tr>
    </w:tbl>
    <w:p w14:paraId="33A85BA1" w14:textId="77777777" w:rsidR="00D2767B" w:rsidRPr="00870999" w:rsidRDefault="00D2767B" w:rsidP="00D2767B">
      <w:pPr>
        <w:spacing w:after="0" w:line="240" w:lineRule="auto"/>
        <w:contextualSpacing/>
        <w:rPr>
          <w:rFonts w:ascii="Arial" w:hAnsi="Arial" w:cs="Arial"/>
          <w:b/>
        </w:rPr>
      </w:pPr>
    </w:p>
    <w:p w14:paraId="5CCFF6BE" w14:textId="77777777" w:rsidR="00D2767B" w:rsidRPr="00870999" w:rsidRDefault="00D2767B" w:rsidP="00D2767B">
      <w:pPr>
        <w:spacing w:after="0" w:line="240" w:lineRule="auto"/>
        <w:contextualSpacing/>
        <w:rPr>
          <w:rFonts w:ascii="Arial" w:hAnsi="Arial" w:cs="Arial"/>
          <w:b/>
          <w:bCs/>
          <w:color w:val="000000" w:themeColor="text1"/>
        </w:rPr>
      </w:pPr>
    </w:p>
    <w:p w14:paraId="3139CD43" w14:textId="77777777" w:rsidR="00D2767B" w:rsidRPr="00870999" w:rsidRDefault="00D2767B" w:rsidP="00D2767B">
      <w:pPr>
        <w:spacing w:after="0"/>
        <w:rPr>
          <w:rFonts w:ascii="Arial" w:hAnsi="Arial" w:cs="Arial"/>
          <w:b/>
        </w:rPr>
      </w:pPr>
      <w:r w:rsidRPr="00870999">
        <w:rPr>
          <w:rFonts w:ascii="Arial" w:hAnsi="Arial" w:cs="Arial"/>
          <w:b/>
        </w:rPr>
        <w:t>ITEM N° 2: POLICONSULTORIO CENTRAL.</w:t>
      </w:r>
    </w:p>
    <w:p w14:paraId="11844EF2" w14:textId="77777777" w:rsidR="00D2767B" w:rsidRPr="00870999" w:rsidRDefault="00D2767B" w:rsidP="00D2767B">
      <w:pPr>
        <w:spacing w:after="0"/>
        <w:rPr>
          <w:rFonts w:ascii="Arial" w:hAnsi="Arial" w:cs="Arial"/>
          <w:b/>
        </w:rPr>
      </w:pPr>
      <w:r w:rsidRPr="00870999">
        <w:rPr>
          <w:rFonts w:ascii="Arial" w:hAnsi="Arial" w:cs="Arial"/>
          <w:b/>
        </w:rPr>
        <w:t>ITEM N° 3: POLICONSULTORIO EL ALTO.</w:t>
      </w:r>
    </w:p>
    <w:p w14:paraId="13BBAEF1" w14:textId="71CAF8D4" w:rsidR="00957619" w:rsidRDefault="00D2767B" w:rsidP="00D2767B">
      <w:pPr>
        <w:spacing w:after="0"/>
        <w:rPr>
          <w:rFonts w:ascii="Arial" w:hAnsi="Arial" w:cs="Arial"/>
        </w:rPr>
      </w:pPr>
      <w:r w:rsidRPr="00870999">
        <w:rPr>
          <w:rFonts w:ascii="Arial" w:hAnsi="Arial" w:cs="Arial"/>
          <w:b/>
        </w:rPr>
        <w:t xml:space="preserve">ITEM N° 4: </w:t>
      </w:r>
      <w:r w:rsidR="00957619" w:rsidRPr="00957619">
        <w:rPr>
          <w:rFonts w:ascii="Arial" w:hAnsi="Arial" w:cs="Arial"/>
          <w:b/>
        </w:rPr>
        <w:t>OFICINAS ADMINISTRATIVAS (REG. LA PAZ)</w:t>
      </w:r>
      <w:r w:rsidR="00957619" w:rsidRPr="00870999">
        <w:rPr>
          <w:rFonts w:ascii="Arial" w:hAnsi="Arial" w:cs="Arial"/>
        </w:rPr>
        <w:t xml:space="preserve"> </w:t>
      </w:r>
    </w:p>
    <w:p w14:paraId="629C14C3" w14:textId="22330681" w:rsidR="00D2767B" w:rsidRPr="00870999" w:rsidRDefault="00D2767B" w:rsidP="00D2767B">
      <w:pPr>
        <w:spacing w:after="0"/>
        <w:rPr>
          <w:rFonts w:ascii="Arial" w:hAnsi="Arial" w:cs="Arial"/>
          <w:b/>
        </w:rPr>
      </w:pPr>
      <w:r w:rsidRPr="00870999">
        <w:rPr>
          <w:rFonts w:ascii="Arial" w:hAnsi="Arial" w:cs="Arial"/>
          <w:b/>
        </w:rPr>
        <w:t>ITEM N° 5: OFICINAS ADMINISTRATIVAS (OFICINA NACIONAL)</w:t>
      </w:r>
      <w:r w:rsidRPr="00870999">
        <w:rPr>
          <w:rFonts w:ascii="Arial" w:hAnsi="Arial" w:cs="Arial"/>
          <w:b/>
        </w:rPr>
        <w:tab/>
      </w:r>
      <w:r w:rsidRPr="00870999">
        <w:rPr>
          <w:rFonts w:ascii="Arial" w:hAnsi="Arial" w:cs="Arial"/>
          <w:b/>
        </w:rPr>
        <w:tab/>
      </w:r>
      <w:r w:rsidRPr="00870999">
        <w:rPr>
          <w:rFonts w:ascii="Arial" w:hAnsi="Arial" w:cs="Arial"/>
          <w:b/>
        </w:rPr>
        <w:tab/>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8"/>
      </w:tblGrid>
      <w:tr w:rsidR="00D2767B" w:rsidRPr="00870999" w14:paraId="50420B25" w14:textId="77777777" w:rsidTr="00D2767B">
        <w:trPr>
          <w:trHeight w:val="335"/>
        </w:trPr>
        <w:tc>
          <w:tcPr>
            <w:tcW w:w="5000" w:type="pct"/>
            <w:shd w:val="clear" w:color="auto" w:fill="C0C0C0"/>
            <w:vAlign w:val="center"/>
          </w:tcPr>
          <w:p w14:paraId="18D576FA" w14:textId="77777777" w:rsidR="00D2767B" w:rsidRPr="00870999" w:rsidRDefault="00D2767B" w:rsidP="00D2767B">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r>
      <w:tr w:rsidR="00D2767B" w:rsidRPr="00870999" w14:paraId="6B6B0C5A" w14:textId="77777777" w:rsidTr="00D2767B">
        <w:trPr>
          <w:trHeight w:val="335"/>
        </w:trPr>
        <w:tc>
          <w:tcPr>
            <w:tcW w:w="5000" w:type="pct"/>
            <w:shd w:val="clear" w:color="auto" w:fill="FFFFFF" w:themeFill="background1"/>
          </w:tcPr>
          <w:p w14:paraId="10B2585F" w14:textId="77777777" w:rsidR="00D2767B" w:rsidRPr="00870999" w:rsidRDefault="00D2767B" w:rsidP="00D2767B">
            <w:pPr>
              <w:pStyle w:val="Textoindependiente"/>
              <w:spacing w:after="0"/>
              <w:ind w:left="290" w:hanging="290"/>
              <w:rPr>
                <w:rFonts w:ascii="Arial" w:hAnsi="Arial" w:cs="Arial"/>
                <w:b/>
              </w:rPr>
            </w:pPr>
            <w:r w:rsidRPr="00870999">
              <w:rPr>
                <w:rFonts w:ascii="Arial" w:hAnsi="Arial" w:cs="Arial"/>
              </w:rPr>
              <w:t>1.  La empresa proponente deberá incluir en su oferta la provisión mensual de material de primera calidad de acuerdo con el siguiente detalle:</w:t>
            </w:r>
          </w:p>
          <w:p w14:paraId="24F4E465"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Papel Higiénico rollos grandes para dispensadores (81 unidades)</w:t>
            </w:r>
          </w:p>
          <w:p w14:paraId="61EAACCA"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Papel higiénico blanco doble hoja de primera calidad (347 unidades)</w:t>
            </w:r>
          </w:p>
          <w:p w14:paraId="02F3A0C5"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Ambientador (12 </w:t>
            </w:r>
            <w:proofErr w:type="spellStart"/>
            <w:r w:rsidRPr="00870999">
              <w:rPr>
                <w:rFonts w:ascii="Arial" w:hAnsi="Arial" w:cs="Arial"/>
              </w:rPr>
              <w:t>Lts</w:t>
            </w:r>
            <w:proofErr w:type="spellEnd"/>
            <w:r w:rsidRPr="00870999">
              <w:rPr>
                <w:rFonts w:ascii="Arial" w:hAnsi="Arial" w:cs="Arial"/>
              </w:rPr>
              <w:t>.)</w:t>
            </w:r>
          </w:p>
          <w:p w14:paraId="576B61CF"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Alcohol (18Lts.)</w:t>
            </w:r>
          </w:p>
          <w:p w14:paraId="4D941D8A"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Pastillas desodorantes para inodoros (74 unidades)</w:t>
            </w:r>
          </w:p>
          <w:p w14:paraId="463E11B9"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BH-38 (7 </w:t>
            </w:r>
            <w:proofErr w:type="spellStart"/>
            <w:r w:rsidRPr="00870999">
              <w:rPr>
                <w:rFonts w:ascii="Arial" w:hAnsi="Arial" w:cs="Arial"/>
              </w:rPr>
              <w:t>Lts</w:t>
            </w:r>
            <w:proofErr w:type="spellEnd"/>
            <w:r w:rsidRPr="00870999">
              <w:rPr>
                <w:rFonts w:ascii="Arial" w:hAnsi="Arial" w:cs="Arial"/>
              </w:rPr>
              <w:t>.)</w:t>
            </w:r>
          </w:p>
          <w:p w14:paraId="563AB0D6"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SD-20 (10 </w:t>
            </w:r>
            <w:proofErr w:type="spellStart"/>
            <w:r w:rsidRPr="00870999">
              <w:rPr>
                <w:rFonts w:ascii="Arial" w:hAnsi="Arial" w:cs="Arial"/>
              </w:rPr>
              <w:t>Lts</w:t>
            </w:r>
            <w:proofErr w:type="spellEnd"/>
            <w:r w:rsidRPr="00870999">
              <w:rPr>
                <w:rFonts w:ascii="Arial" w:hAnsi="Arial" w:cs="Arial"/>
              </w:rPr>
              <w:t>.)</w:t>
            </w:r>
          </w:p>
          <w:p w14:paraId="249ED849"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Detergente en polvo (52 unidades)</w:t>
            </w:r>
          </w:p>
          <w:p w14:paraId="7CDC3A7D"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Esponjas (52 unidades)</w:t>
            </w:r>
          </w:p>
          <w:p w14:paraId="27BCC2AD"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Lavandinas  de 1Lt al 8% (28 unidades)</w:t>
            </w:r>
          </w:p>
          <w:p w14:paraId="0F8524AB"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Cera para muebles (21 unidades)</w:t>
            </w:r>
          </w:p>
          <w:p w14:paraId="01DC61FB"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Guantes de goma</w:t>
            </w:r>
            <w:r w:rsidR="003F76BA">
              <w:rPr>
                <w:rFonts w:ascii="Arial" w:hAnsi="Arial" w:cs="Arial"/>
              </w:rPr>
              <w:t xml:space="preserve"> de diferentes colores; amarillo, naranja y negro</w:t>
            </w:r>
            <w:r w:rsidRPr="00870999">
              <w:rPr>
                <w:rFonts w:ascii="Arial" w:hAnsi="Arial" w:cs="Arial"/>
              </w:rPr>
              <w:t xml:space="preserve"> (46 pares)</w:t>
            </w:r>
          </w:p>
          <w:p w14:paraId="7EA793F3"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Bolsas negras </w:t>
            </w:r>
            <w:proofErr w:type="spellStart"/>
            <w:r w:rsidRPr="00870999">
              <w:rPr>
                <w:rFonts w:ascii="Arial" w:hAnsi="Arial" w:cs="Arial"/>
              </w:rPr>
              <w:t>Paq</w:t>
            </w:r>
            <w:proofErr w:type="spellEnd"/>
            <w:r w:rsidRPr="00870999">
              <w:rPr>
                <w:rFonts w:ascii="Arial" w:hAnsi="Arial" w:cs="Arial"/>
              </w:rPr>
              <w:t xml:space="preserve"> x 50 unidades (30 paquetes)</w:t>
            </w:r>
          </w:p>
          <w:p w14:paraId="7DE3D334"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Toallas de mano de tela (52 unidades)</w:t>
            </w:r>
          </w:p>
          <w:p w14:paraId="282A6176"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Trapeadores (32 unidades)</w:t>
            </w:r>
          </w:p>
          <w:p w14:paraId="7CE9B12C"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Bolsas Rojas (1700 unidades)</w:t>
            </w:r>
          </w:p>
          <w:p w14:paraId="2C3EE5DD"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Jabón líquido (22 </w:t>
            </w:r>
            <w:proofErr w:type="spellStart"/>
            <w:r w:rsidRPr="00870999">
              <w:rPr>
                <w:rFonts w:ascii="Arial" w:hAnsi="Arial" w:cs="Arial"/>
              </w:rPr>
              <w:t>Lts</w:t>
            </w:r>
            <w:proofErr w:type="spellEnd"/>
            <w:r w:rsidRPr="00870999">
              <w:rPr>
                <w:rFonts w:ascii="Arial" w:hAnsi="Arial" w:cs="Arial"/>
              </w:rPr>
              <w:t>.)</w:t>
            </w:r>
          </w:p>
          <w:p w14:paraId="040512F3"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proofErr w:type="spellStart"/>
            <w:r w:rsidRPr="00870999">
              <w:rPr>
                <w:rFonts w:ascii="Arial" w:hAnsi="Arial" w:cs="Arial"/>
              </w:rPr>
              <w:t>Mediclin</w:t>
            </w:r>
            <w:proofErr w:type="spellEnd"/>
            <w:r w:rsidRPr="00870999">
              <w:rPr>
                <w:rFonts w:ascii="Arial" w:hAnsi="Arial" w:cs="Arial"/>
              </w:rPr>
              <w:t xml:space="preserve"> 500 pastillas</w:t>
            </w:r>
          </w:p>
          <w:p w14:paraId="51B4A894"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Franela Amarillo 16</w:t>
            </w:r>
          </w:p>
          <w:p w14:paraId="1AB4075D" w14:textId="77777777" w:rsidR="003F76BA" w:rsidRPr="003F76BA"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Franela Naranjada 30</w:t>
            </w:r>
          </w:p>
          <w:p w14:paraId="078B4D36"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Amonio Cuaternario</w:t>
            </w:r>
            <w:r w:rsidR="003F76BA">
              <w:rPr>
                <w:rFonts w:ascii="Arial" w:hAnsi="Arial" w:cs="Arial"/>
              </w:rPr>
              <w:t xml:space="preserve"> de cuarta generación </w:t>
            </w:r>
            <w:r w:rsidRPr="00870999">
              <w:rPr>
                <w:rFonts w:ascii="Arial" w:hAnsi="Arial" w:cs="Arial"/>
              </w:rPr>
              <w:t xml:space="preserve">(5 </w:t>
            </w:r>
            <w:proofErr w:type="spellStart"/>
            <w:r w:rsidRPr="00870999">
              <w:rPr>
                <w:rFonts w:ascii="Arial" w:hAnsi="Arial" w:cs="Arial"/>
              </w:rPr>
              <w:t>Lts</w:t>
            </w:r>
            <w:proofErr w:type="spellEnd"/>
            <w:r w:rsidRPr="00870999">
              <w:rPr>
                <w:rFonts w:ascii="Arial" w:hAnsi="Arial" w:cs="Arial"/>
              </w:rPr>
              <w:t>.)</w:t>
            </w:r>
          </w:p>
          <w:p w14:paraId="061DBC9B" w14:textId="77777777" w:rsidR="003F76BA"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Bolsas negras grandes ( 60 unidades)</w:t>
            </w:r>
          </w:p>
          <w:p w14:paraId="4F5FDEA7"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 xml:space="preserve">Cera para piso frio 25 </w:t>
            </w:r>
            <w:proofErr w:type="spellStart"/>
            <w:r w:rsidRPr="00870999">
              <w:rPr>
                <w:rFonts w:ascii="Arial" w:hAnsi="Arial" w:cs="Arial"/>
              </w:rPr>
              <w:t>lts</w:t>
            </w:r>
            <w:proofErr w:type="spellEnd"/>
            <w:r w:rsidRPr="00870999">
              <w:rPr>
                <w:rFonts w:ascii="Arial" w:hAnsi="Arial" w:cs="Arial"/>
              </w:rPr>
              <w:t>.</w:t>
            </w:r>
          </w:p>
          <w:p w14:paraId="2BED7BCB" w14:textId="77777777" w:rsidR="00D2767B" w:rsidRPr="00870999"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Cera para madera (23 unidades)</w:t>
            </w:r>
          </w:p>
          <w:p w14:paraId="7B49FC93" w14:textId="77777777" w:rsidR="00D2767B" w:rsidRPr="00274435" w:rsidRDefault="00D2767B" w:rsidP="0012150B">
            <w:pPr>
              <w:pStyle w:val="Textoindependiente"/>
              <w:numPr>
                <w:ilvl w:val="1"/>
                <w:numId w:val="44"/>
              </w:numPr>
              <w:tabs>
                <w:tab w:val="clear" w:pos="720"/>
                <w:tab w:val="num" w:pos="650"/>
                <w:tab w:val="num" w:pos="830"/>
              </w:tabs>
              <w:spacing w:after="0"/>
              <w:ind w:left="650"/>
              <w:jc w:val="both"/>
              <w:rPr>
                <w:rFonts w:ascii="Arial" w:hAnsi="Arial" w:cs="Arial"/>
                <w:b/>
              </w:rPr>
            </w:pPr>
            <w:r w:rsidRPr="00870999">
              <w:rPr>
                <w:rFonts w:ascii="Arial" w:hAnsi="Arial" w:cs="Arial"/>
              </w:rPr>
              <w:t>Virutillas (2</w:t>
            </w:r>
            <w:r w:rsidR="003F76BA">
              <w:rPr>
                <w:rFonts w:ascii="Arial" w:hAnsi="Arial" w:cs="Arial"/>
              </w:rPr>
              <w:t>5</w:t>
            </w:r>
            <w:r w:rsidRPr="00870999">
              <w:rPr>
                <w:rFonts w:ascii="Arial" w:hAnsi="Arial" w:cs="Arial"/>
              </w:rPr>
              <w:t xml:space="preserve"> unidades)</w:t>
            </w:r>
          </w:p>
          <w:p w14:paraId="593542E0" w14:textId="77777777" w:rsidR="00274435" w:rsidRDefault="00274435" w:rsidP="00274435">
            <w:pPr>
              <w:pStyle w:val="Textoindependiente"/>
              <w:tabs>
                <w:tab w:val="num" w:pos="830"/>
              </w:tabs>
              <w:spacing w:after="0"/>
              <w:ind w:left="650"/>
              <w:jc w:val="both"/>
              <w:rPr>
                <w:rFonts w:ascii="Arial" w:hAnsi="Arial" w:cs="Arial"/>
              </w:rPr>
            </w:pPr>
          </w:p>
          <w:p w14:paraId="6B53691C" w14:textId="77777777" w:rsidR="00274435" w:rsidRDefault="00274435" w:rsidP="00274435">
            <w:pPr>
              <w:pStyle w:val="Textoindependiente"/>
              <w:tabs>
                <w:tab w:val="num" w:pos="830"/>
              </w:tabs>
              <w:spacing w:after="0"/>
              <w:ind w:left="650"/>
              <w:jc w:val="both"/>
              <w:rPr>
                <w:rFonts w:ascii="Arial" w:hAnsi="Arial" w:cs="Arial"/>
              </w:rPr>
            </w:pPr>
          </w:p>
          <w:p w14:paraId="79F439ED" w14:textId="77777777" w:rsidR="00274435" w:rsidRDefault="00274435" w:rsidP="00274435">
            <w:pPr>
              <w:pStyle w:val="Textoindependiente"/>
              <w:tabs>
                <w:tab w:val="num" w:pos="830"/>
              </w:tabs>
              <w:spacing w:after="0"/>
              <w:ind w:left="650"/>
              <w:jc w:val="both"/>
              <w:rPr>
                <w:rFonts w:ascii="Arial" w:hAnsi="Arial" w:cs="Arial"/>
              </w:rPr>
            </w:pPr>
          </w:p>
          <w:p w14:paraId="295F2286" w14:textId="77777777" w:rsidR="00274435" w:rsidRDefault="00274435" w:rsidP="00274435">
            <w:pPr>
              <w:pStyle w:val="Textoindependiente"/>
              <w:tabs>
                <w:tab w:val="num" w:pos="830"/>
              </w:tabs>
              <w:spacing w:after="0"/>
              <w:ind w:left="650"/>
              <w:jc w:val="both"/>
              <w:rPr>
                <w:rFonts w:ascii="Arial" w:hAnsi="Arial" w:cs="Arial"/>
              </w:rPr>
            </w:pPr>
          </w:p>
          <w:p w14:paraId="41BC3809" w14:textId="77777777" w:rsidR="00274435" w:rsidRDefault="00274435" w:rsidP="00274435">
            <w:pPr>
              <w:pStyle w:val="Textoindependiente"/>
              <w:tabs>
                <w:tab w:val="num" w:pos="830"/>
              </w:tabs>
              <w:spacing w:after="0"/>
              <w:ind w:left="650"/>
              <w:jc w:val="both"/>
              <w:rPr>
                <w:rFonts w:ascii="Arial" w:hAnsi="Arial" w:cs="Arial"/>
              </w:rPr>
            </w:pPr>
          </w:p>
          <w:p w14:paraId="6CBE8470" w14:textId="77777777" w:rsidR="00274435" w:rsidRPr="00870999" w:rsidRDefault="00274435" w:rsidP="00274435">
            <w:pPr>
              <w:pStyle w:val="Textoindependiente"/>
              <w:tabs>
                <w:tab w:val="num" w:pos="830"/>
              </w:tabs>
              <w:spacing w:after="0"/>
              <w:ind w:left="650"/>
              <w:jc w:val="both"/>
              <w:rPr>
                <w:rFonts w:ascii="Arial" w:hAnsi="Arial" w:cs="Arial"/>
                <w:b/>
              </w:rPr>
            </w:pPr>
          </w:p>
          <w:p w14:paraId="7448739A" w14:textId="77777777" w:rsidR="003F76BA" w:rsidRPr="00870999" w:rsidRDefault="003F76BA" w:rsidP="003F76BA">
            <w:pPr>
              <w:pStyle w:val="Textoindependiente"/>
              <w:tabs>
                <w:tab w:val="num" w:pos="830"/>
              </w:tabs>
              <w:spacing w:after="0"/>
              <w:jc w:val="both"/>
              <w:rPr>
                <w:rFonts w:ascii="Arial" w:hAnsi="Arial" w:cs="Arial"/>
                <w:b/>
              </w:rPr>
            </w:pPr>
          </w:p>
          <w:tbl>
            <w:tblPr>
              <w:tblW w:w="9053" w:type="dxa"/>
              <w:tblInd w:w="15" w:type="dxa"/>
              <w:tblCellMar>
                <w:left w:w="70" w:type="dxa"/>
                <w:right w:w="70" w:type="dxa"/>
              </w:tblCellMar>
              <w:tblLook w:val="04A0" w:firstRow="1" w:lastRow="0" w:firstColumn="1" w:lastColumn="0" w:noHBand="0" w:noVBand="1"/>
            </w:tblPr>
            <w:tblGrid>
              <w:gridCol w:w="364"/>
              <w:gridCol w:w="6678"/>
              <w:gridCol w:w="898"/>
              <w:gridCol w:w="1113"/>
            </w:tblGrid>
            <w:tr w:rsidR="00D2767B" w:rsidRPr="008747C7" w14:paraId="69790C57" w14:textId="77777777" w:rsidTr="00D2767B">
              <w:trPr>
                <w:trHeight w:val="840"/>
              </w:trPr>
              <w:tc>
                <w:tcPr>
                  <w:tcW w:w="9053" w:type="dxa"/>
                  <w:gridSpan w:val="4"/>
                  <w:tcBorders>
                    <w:top w:val="nil"/>
                    <w:left w:val="nil"/>
                    <w:bottom w:val="single" w:sz="4" w:space="0" w:color="auto"/>
                    <w:right w:val="nil"/>
                  </w:tcBorders>
                  <w:shd w:val="clear" w:color="auto" w:fill="auto"/>
                  <w:vAlign w:val="bottom"/>
                  <w:hideMark/>
                </w:tcPr>
                <w:p w14:paraId="1A87DEBF" w14:textId="77777777" w:rsidR="00D2767B" w:rsidRPr="008747C7" w:rsidRDefault="00D2767B" w:rsidP="00D2767B">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L</w:t>
                  </w:r>
                  <w:r w:rsidRPr="008747C7">
                    <w:rPr>
                      <w:rFonts w:ascii="Calibri" w:eastAsia="Times New Roman" w:hAnsi="Calibri" w:cs="Calibri"/>
                      <w:b/>
                      <w:bCs/>
                      <w:color w:val="000000"/>
                      <w:sz w:val="32"/>
                      <w:szCs w:val="32"/>
                    </w:rPr>
                    <w:t>ISTA DE INSUMOS LIMPIEZA REQUERIDOS POLICONSULTORIO EL ALTO</w:t>
                  </w:r>
                </w:p>
              </w:tc>
            </w:tr>
            <w:tr w:rsidR="00D2767B" w:rsidRPr="008747C7" w14:paraId="242E9947"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DB6655"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N°</w:t>
                  </w:r>
                </w:p>
              </w:tc>
              <w:tc>
                <w:tcPr>
                  <w:tcW w:w="6678" w:type="dxa"/>
                  <w:tcBorders>
                    <w:top w:val="nil"/>
                    <w:left w:val="nil"/>
                    <w:bottom w:val="single" w:sz="4" w:space="0" w:color="auto"/>
                    <w:right w:val="single" w:sz="4" w:space="0" w:color="auto"/>
                  </w:tcBorders>
                  <w:shd w:val="clear" w:color="auto" w:fill="auto"/>
                  <w:noWrap/>
                  <w:vAlign w:val="bottom"/>
                  <w:hideMark/>
                </w:tcPr>
                <w:p w14:paraId="72F1A6F7"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DETALLE</w:t>
                  </w:r>
                </w:p>
              </w:tc>
              <w:tc>
                <w:tcPr>
                  <w:tcW w:w="898" w:type="dxa"/>
                  <w:tcBorders>
                    <w:top w:val="nil"/>
                    <w:left w:val="nil"/>
                    <w:bottom w:val="single" w:sz="4" w:space="0" w:color="auto"/>
                    <w:right w:val="single" w:sz="4" w:space="0" w:color="auto"/>
                  </w:tcBorders>
                  <w:shd w:val="clear" w:color="auto" w:fill="auto"/>
                  <w:noWrap/>
                  <w:vAlign w:val="bottom"/>
                  <w:hideMark/>
                </w:tcPr>
                <w:p w14:paraId="3B9F34A3"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UNIDAD</w:t>
                  </w:r>
                </w:p>
              </w:tc>
              <w:tc>
                <w:tcPr>
                  <w:tcW w:w="1113" w:type="dxa"/>
                  <w:tcBorders>
                    <w:top w:val="nil"/>
                    <w:left w:val="nil"/>
                    <w:bottom w:val="single" w:sz="4" w:space="0" w:color="auto"/>
                    <w:right w:val="single" w:sz="4" w:space="0" w:color="auto"/>
                  </w:tcBorders>
                  <w:shd w:val="clear" w:color="auto" w:fill="auto"/>
                  <w:noWrap/>
                  <w:vAlign w:val="bottom"/>
                  <w:hideMark/>
                </w:tcPr>
                <w:p w14:paraId="65B3220F"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CANTIDAD</w:t>
                  </w:r>
                </w:p>
              </w:tc>
            </w:tr>
            <w:tr w:rsidR="00D2767B" w:rsidRPr="008747C7" w14:paraId="01D98A15"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ABB0DFD"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w:t>
                  </w:r>
                </w:p>
              </w:tc>
              <w:tc>
                <w:tcPr>
                  <w:tcW w:w="6678" w:type="dxa"/>
                  <w:tcBorders>
                    <w:top w:val="nil"/>
                    <w:left w:val="nil"/>
                    <w:bottom w:val="single" w:sz="4" w:space="0" w:color="auto"/>
                    <w:right w:val="single" w:sz="4" w:space="0" w:color="auto"/>
                  </w:tcBorders>
                  <w:shd w:val="clear" w:color="auto" w:fill="auto"/>
                  <w:noWrap/>
                  <w:vAlign w:val="bottom"/>
                  <w:hideMark/>
                </w:tcPr>
                <w:p w14:paraId="65146A8A"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ALCOHOL</w:t>
                  </w:r>
                </w:p>
              </w:tc>
              <w:tc>
                <w:tcPr>
                  <w:tcW w:w="898" w:type="dxa"/>
                  <w:tcBorders>
                    <w:top w:val="nil"/>
                    <w:left w:val="nil"/>
                    <w:bottom w:val="single" w:sz="4" w:space="0" w:color="auto"/>
                    <w:right w:val="single" w:sz="4" w:space="0" w:color="auto"/>
                  </w:tcBorders>
                  <w:shd w:val="clear" w:color="auto" w:fill="auto"/>
                  <w:noWrap/>
                  <w:vAlign w:val="bottom"/>
                  <w:hideMark/>
                </w:tcPr>
                <w:p w14:paraId="5B4822D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796DBC3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0CD2EC1C"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192F8D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w:t>
                  </w:r>
                </w:p>
              </w:tc>
              <w:tc>
                <w:tcPr>
                  <w:tcW w:w="6678" w:type="dxa"/>
                  <w:tcBorders>
                    <w:top w:val="nil"/>
                    <w:left w:val="nil"/>
                    <w:bottom w:val="single" w:sz="4" w:space="0" w:color="auto"/>
                    <w:right w:val="single" w:sz="4" w:space="0" w:color="auto"/>
                  </w:tcBorders>
                  <w:shd w:val="clear" w:color="auto" w:fill="auto"/>
                  <w:noWrap/>
                  <w:vAlign w:val="bottom"/>
                  <w:hideMark/>
                </w:tcPr>
                <w:p w14:paraId="4E61D05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AMBIENTADOR DESINFECTANTE</w:t>
                  </w:r>
                </w:p>
              </w:tc>
              <w:tc>
                <w:tcPr>
                  <w:tcW w:w="898" w:type="dxa"/>
                  <w:tcBorders>
                    <w:top w:val="nil"/>
                    <w:left w:val="nil"/>
                    <w:bottom w:val="single" w:sz="4" w:space="0" w:color="auto"/>
                    <w:right w:val="single" w:sz="4" w:space="0" w:color="auto"/>
                  </w:tcBorders>
                  <w:shd w:val="clear" w:color="auto" w:fill="auto"/>
                  <w:noWrap/>
                  <w:vAlign w:val="bottom"/>
                  <w:hideMark/>
                </w:tcPr>
                <w:p w14:paraId="1983525C"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5DFB4D57"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796E61F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B8980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3</w:t>
                  </w:r>
                </w:p>
              </w:tc>
              <w:tc>
                <w:tcPr>
                  <w:tcW w:w="6678" w:type="dxa"/>
                  <w:tcBorders>
                    <w:top w:val="nil"/>
                    <w:left w:val="nil"/>
                    <w:bottom w:val="single" w:sz="4" w:space="0" w:color="auto"/>
                    <w:right w:val="single" w:sz="4" w:space="0" w:color="auto"/>
                  </w:tcBorders>
                  <w:shd w:val="clear" w:color="auto" w:fill="auto"/>
                  <w:noWrap/>
                  <w:vAlign w:val="bottom"/>
                  <w:hideMark/>
                </w:tcPr>
                <w:p w14:paraId="4EAE3F8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BH-38</w:t>
                  </w:r>
                </w:p>
              </w:tc>
              <w:tc>
                <w:tcPr>
                  <w:tcW w:w="898" w:type="dxa"/>
                  <w:tcBorders>
                    <w:top w:val="nil"/>
                    <w:left w:val="nil"/>
                    <w:bottom w:val="single" w:sz="4" w:space="0" w:color="auto"/>
                    <w:right w:val="single" w:sz="4" w:space="0" w:color="auto"/>
                  </w:tcBorders>
                  <w:shd w:val="clear" w:color="auto" w:fill="auto"/>
                  <w:noWrap/>
                  <w:vAlign w:val="bottom"/>
                  <w:hideMark/>
                </w:tcPr>
                <w:p w14:paraId="0DC81435"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4FBBF9E3"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2F943649"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AB20FA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4</w:t>
                  </w:r>
                </w:p>
              </w:tc>
              <w:tc>
                <w:tcPr>
                  <w:tcW w:w="6678" w:type="dxa"/>
                  <w:tcBorders>
                    <w:top w:val="nil"/>
                    <w:left w:val="nil"/>
                    <w:bottom w:val="single" w:sz="4" w:space="0" w:color="auto"/>
                    <w:right w:val="single" w:sz="4" w:space="0" w:color="auto"/>
                  </w:tcBorders>
                  <w:shd w:val="clear" w:color="auto" w:fill="auto"/>
                  <w:noWrap/>
                  <w:vAlign w:val="bottom"/>
                  <w:hideMark/>
                </w:tcPr>
                <w:p w14:paraId="3C0F9DD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BOLSAS NEGRAS DE 35X65CM C/AGARRADOR</w:t>
                  </w:r>
                </w:p>
              </w:tc>
              <w:tc>
                <w:tcPr>
                  <w:tcW w:w="898" w:type="dxa"/>
                  <w:tcBorders>
                    <w:top w:val="nil"/>
                    <w:left w:val="nil"/>
                    <w:bottom w:val="single" w:sz="4" w:space="0" w:color="auto"/>
                    <w:right w:val="single" w:sz="4" w:space="0" w:color="auto"/>
                  </w:tcBorders>
                  <w:shd w:val="clear" w:color="auto" w:fill="auto"/>
                  <w:noWrap/>
                  <w:vAlign w:val="bottom"/>
                  <w:hideMark/>
                </w:tcPr>
                <w:p w14:paraId="3E26F39C"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60</w:t>
                  </w:r>
                </w:p>
              </w:tc>
              <w:tc>
                <w:tcPr>
                  <w:tcW w:w="1113" w:type="dxa"/>
                  <w:tcBorders>
                    <w:top w:val="nil"/>
                    <w:left w:val="nil"/>
                    <w:bottom w:val="single" w:sz="4" w:space="0" w:color="auto"/>
                    <w:right w:val="single" w:sz="4" w:space="0" w:color="auto"/>
                  </w:tcBorders>
                  <w:shd w:val="clear" w:color="auto" w:fill="auto"/>
                  <w:noWrap/>
                  <w:vAlign w:val="bottom"/>
                  <w:hideMark/>
                </w:tcPr>
                <w:p w14:paraId="775C6B7B"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505070A1"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F357D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5</w:t>
                  </w:r>
                </w:p>
              </w:tc>
              <w:tc>
                <w:tcPr>
                  <w:tcW w:w="6678" w:type="dxa"/>
                  <w:tcBorders>
                    <w:top w:val="nil"/>
                    <w:left w:val="nil"/>
                    <w:bottom w:val="single" w:sz="4" w:space="0" w:color="auto"/>
                    <w:right w:val="single" w:sz="4" w:space="0" w:color="auto"/>
                  </w:tcBorders>
                  <w:shd w:val="clear" w:color="auto" w:fill="auto"/>
                  <w:noWrap/>
                  <w:vAlign w:val="bottom"/>
                  <w:hideMark/>
                </w:tcPr>
                <w:p w14:paraId="097EFF8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BOLSAS ROJAS 65X50</w:t>
                  </w:r>
                </w:p>
              </w:tc>
              <w:tc>
                <w:tcPr>
                  <w:tcW w:w="898" w:type="dxa"/>
                  <w:tcBorders>
                    <w:top w:val="nil"/>
                    <w:left w:val="nil"/>
                    <w:bottom w:val="single" w:sz="4" w:space="0" w:color="auto"/>
                    <w:right w:val="single" w:sz="4" w:space="0" w:color="auto"/>
                  </w:tcBorders>
                  <w:shd w:val="clear" w:color="auto" w:fill="auto"/>
                  <w:noWrap/>
                  <w:vAlign w:val="bottom"/>
                  <w:hideMark/>
                </w:tcPr>
                <w:p w14:paraId="681E692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60</w:t>
                  </w:r>
                </w:p>
              </w:tc>
              <w:tc>
                <w:tcPr>
                  <w:tcW w:w="1113" w:type="dxa"/>
                  <w:tcBorders>
                    <w:top w:val="nil"/>
                    <w:left w:val="nil"/>
                    <w:bottom w:val="single" w:sz="4" w:space="0" w:color="auto"/>
                    <w:right w:val="single" w:sz="4" w:space="0" w:color="auto"/>
                  </w:tcBorders>
                  <w:shd w:val="clear" w:color="auto" w:fill="auto"/>
                  <w:noWrap/>
                  <w:vAlign w:val="bottom"/>
                  <w:hideMark/>
                </w:tcPr>
                <w:p w14:paraId="71B538C9"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74A2E83F"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FDA2D6"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6</w:t>
                  </w:r>
                </w:p>
              </w:tc>
              <w:tc>
                <w:tcPr>
                  <w:tcW w:w="6678" w:type="dxa"/>
                  <w:tcBorders>
                    <w:top w:val="nil"/>
                    <w:left w:val="nil"/>
                    <w:bottom w:val="single" w:sz="4" w:space="0" w:color="auto"/>
                    <w:right w:val="single" w:sz="4" w:space="0" w:color="auto"/>
                  </w:tcBorders>
                  <w:shd w:val="clear" w:color="auto" w:fill="auto"/>
                  <w:noWrap/>
                  <w:vAlign w:val="bottom"/>
                  <w:hideMark/>
                </w:tcPr>
                <w:p w14:paraId="755CB71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CERA PARA PISO FRIO</w:t>
                  </w:r>
                </w:p>
              </w:tc>
              <w:tc>
                <w:tcPr>
                  <w:tcW w:w="898" w:type="dxa"/>
                  <w:tcBorders>
                    <w:top w:val="nil"/>
                    <w:left w:val="nil"/>
                    <w:bottom w:val="single" w:sz="4" w:space="0" w:color="auto"/>
                    <w:right w:val="single" w:sz="4" w:space="0" w:color="auto"/>
                  </w:tcBorders>
                  <w:shd w:val="clear" w:color="auto" w:fill="auto"/>
                  <w:noWrap/>
                  <w:vAlign w:val="bottom"/>
                  <w:hideMark/>
                </w:tcPr>
                <w:p w14:paraId="00E9EFC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299FDB0A"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1B54DBC1"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B4A785"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7</w:t>
                  </w:r>
                </w:p>
              </w:tc>
              <w:tc>
                <w:tcPr>
                  <w:tcW w:w="6678" w:type="dxa"/>
                  <w:tcBorders>
                    <w:top w:val="nil"/>
                    <w:left w:val="nil"/>
                    <w:bottom w:val="single" w:sz="4" w:space="0" w:color="auto"/>
                    <w:right w:val="single" w:sz="4" w:space="0" w:color="auto"/>
                  </w:tcBorders>
                  <w:shd w:val="clear" w:color="auto" w:fill="auto"/>
                  <w:noWrap/>
                  <w:vAlign w:val="bottom"/>
                  <w:hideMark/>
                </w:tcPr>
                <w:p w14:paraId="358B677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DESENCRUSTANTE DECRUCH-B</w:t>
                  </w:r>
                </w:p>
              </w:tc>
              <w:tc>
                <w:tcPr>
                  <w:tcW w:w="898" w:type="dxa"/>
                  <w:tcBorders>
                    <w:top w:val="nil"/>
                    <w:left w:val="nil"/>
                    <w:bottom w:val="single" w:sz="4" w:space="0" w:color="auto"/>
                    <w:right w:val="single" w:sz="4" w:space="0" w:color="auto"/>
                  </w:tcBorders>
                  <w:shd w:val="clear" w:color="auto" w:fill="auto"/>
                  <w:noWrap/>
                  <w:vAlign w:val="bottom"/>
                  <w:hideMark/>
                </w:tcPr>
                <w:p w14:paraId="400D2B61"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5445F85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4C33E81E"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17F2CCB"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8</w:t>
                  </w:r>
                </w:p>
              </w:tc>
              <w:tc>
                <w:tcPr>
                  <w:tcW w:w="6678" w:type="dxa"/>
                  <w:tcBorders>
                    <w:top w:val="nil"/>
                    <w:left w:val="nil"/>
                    <w:bottom w:val="single" w:sz="4" w:space="0" w:color="auto"/>
                    <w:right w:val="single" w:sz="4" w:space="0" w:color="auto"/>
                  </w:tcBorders>
                  <w:shd w:val="clear" w:color="auto" w:fill="auto"/>
                  <w:noWrap/>
                  <w:vAlign w:val="bottom"/>
                  <w:hideMark/>
                </w:tcPr>
                <w:p w14:paraId="26E62BA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DETERGENTE SURD DE 150 G</w:t>
                  </w:r>
                </w:p>
              </w:tc>
              <w:tc>
                <w:tcPr>
                  <w:tcW w:w="898" w:type="dxa"/>
                  <w:tcBorders>
                    <w:top w:val="nil"/>
                    <w:left w:val="nil"/>
                    <w:bottom w:val="single" w:sz="4" w:space="0" w:color="auto"/>
                    <w:right w:val="single" w:sz="4" w:space="0" w:color="auto"/>
                  </w:tcBorders>
                  <w:shd w:val="clear" w:color="auto" w:fill="auto"/>
                  <w:noWrap/>
                  <w:vAlign w:val="bottom"/>
                  <w:hideMark/>
                </w:tcPr>
                <w:p w14:paraId="6724AF0E"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55C97B0"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F49FAE3"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5CB50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9</w:t>
                  </w:r>
                </w:p>
              </w:tc>
              <w:tc>
                <w:tcPr>
                  <w:tcW w:w="6678" w:type="dxa"/>
                  <w:tcBorders>
                    <w:top w:val="nil"/>
                    <w:left w:val="nil"/>
                    <w:bottom w:val="single" w:sz="4" w:space="0" w:color="auto"/>
                    <w:right w:val="single" w:sz="4" w:space="0" w:color="auto"/>
                  </w:tcBorders>
                  <w:shd w:val="clear" w:color="auto" w:fill="auto"/>
                  <w:noWrap/>
                  <w:vAlign w:val="bottom"/>
                  <w:hideMark/>
                </w:tcPr>
                <w:p w14:paraId="459A4149"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ESPONJAS</w:t>
                  </w:r>
                </w:p>
              </w:tc>
              <w:tc>
                <w:tcPr>
                  <w:tcW w:w="898" w:type="dxa"/>
                  <w:tcBorders>
                    <w:top w:val="nil"/>
                    <w:left w:val="nil"/>
                    <w:bottom w:val="single" w:sz="4" w:space="0" w:color="auto"/>
                    <w:right w:val="single" w:sz="4" w:space="0" w:color="auto"/>
                  </w:tcBorders>
                  <w:shd w:val="clear" w:color="auto" w:fill="auto"/>
                  <w:noWrap/>
                  <w:vAlign w:val="bottom"/>
                  <w:hideMark/>
                </w:tcPr>
                <w:p w14:paraId="49C762B6"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122CE1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1DCA76CB"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42AB3D4"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10</w:t>
                  </w:r>
                </w:p>
              </w:tc>
              <w:tc>
                <w:tcPr>
                  <w:tcW w:w="6678" w:type="dxa"/>
                  <w:tcBorders>
                    <w:top w:val="nil"/>
                    <w:left w:val="nil"/>
                    <w:bottom w:val="single" w:sz="4" w:space="0" w:color="auto"/>
                    <w:right w:val="single" w:sz="4" w:space="0" w:color="auto"/>
                  </w:tcBorders>
                  <w:shd w:val="clear" w:color="auto" w:fill="auto"/>
                  <w:noWrap/>
                  <w:vAlign w:val="bottom"/>
                  <w:hideMark/>
                </w:tcPr>
                <w:p w14:paraId="3541976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FRANELA AMARILLAS</w:t>
                  </w:r>
                </w:p>
              </w:tc>
              <w:tc>
                <w:tcPr>
                  <w:tcW w:w="898" w:type="dxa"/>
                  <w:tcBorders>
                    <w:top w:val="nil"/>
                    <w:left w:val="nil"/>
                    <w:bottom w:val="single" w:sz="4" w:space="0" w:color="auto"/>
                    <w:right w:val="single" w:sz="4" w:space="0" w:color="auto"/>
                  </w:tcBorders>
                  <w:shd w:val="clear" w:color="auto" w:fill="auto"/>
                  <w:noWrap/>
                  <w:vAlign w:val="bottom"/>
                  <w:hideMark/>
                </w:tcPr>
                <w:p w14:paraId="305B3D2A"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374644C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1214E5B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3C090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11</w:t>
                  </w:r>
                </w:p>
              </w:tc>
              <w:tc>
                <w:tcPr>
                  <w:tcW w:w="6678" w:type="dxa"/>
                  <w:tcBorders>
                    <w:top w:val="nil"/>
                    <w:left w:val="nil"/>
                    <w:bottom w:val="single" w:sz="4" w:space="0" w:color="auto"/>
                    <w:right w:val="single" w:sz="4" w:space="0" w:color="auto"/>
                  </w:tcBorders>
                  <w:shd w:val="clear" w:color="auto" w:fill="auto"/>
                  <w:noWrap/>
                  <w:vAlign w:val="bottom"/>
                  <w:hideMark/>
                </w:tcPr>
                <w:p w14:paraId="493470F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FRANELA COLOR NARANJA</w:t>
                  </w:r>
                </w:p>
              </w:tc>
              <w:tc>
                <w:tcPr>
                  <w:tcW w:w="898" w:type="dxa"/>
                  <w:tcBorders>
                    <w:top w:val="nil"/>
                    <w:left w:val="nil"/>
                    <w:bottom w:val="single" w:sz="4" w:space="0" w:color="auto"/>
                    <w:right w:val="single" w:sz="4" w:space="0" w:color="auto"/>
                  </w:tcBorders>
                  <w:shd w:val="clear" w:color="auto" w:fill="auto"/>
                  <w:noWrap/>
                  <w:vAlign w:val="bottom"/>
                  <w:hideMark/>
                </w:tcPr>
                <w:p w14:paraId="7BDDCE5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74235C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86A8A7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6BC49B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12</w:t>
                  </w:r>
                </w:p>
              </w:tc>
              <w:tc>
                <w:tcPr>
                  <w:tcW w:w="6678" w:type="dxa"/>
                  <w:tcBorders>
                    <w:top w:val="nil"/>
                    <w:left w:val="nil"/>
                    <w:bottom w:val="single" w:sz="4" w:space="0" w:color="auto"/>
                    <w:right w:val="single" w:sz="4" w:space="0" w:color="auto"/>
                  </w:tcBorders>
                  <w:shd w:val="clear" w:color="auto" w:fill="auto"/>
                  <w:noWrap/>
                  <w:vAlign w:val="bottom"/>
                  <w:hideMark/>
                </w:tcPr>
                <w:p w14:paraId="40657EF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GUANTES AMARILLOS</w:t>
                  </w:r>
                </w:p>
              </w:tc>
              <w:tc>
                <w:tcPr>
                  <w:tcW w:w="898" w:type="dxa"/>
                  <w:tcBorders>
                    <w:top w:val="nil"/>
                    <w:left w:val="nil"/>
                    <w:bottom w:val="single" w:sz="4" w:space="0" w:color="auto"/>
                    <w:right w:val="single" w:sz="4" w:space="0" w:color="auto"/>
                  </w:tcBorders>
                  <w:shd w:val="clear" w:color="auto" w:fill="auto"/>
                  <w:noWrap/>
                  <w:vAlign w:val="bottom"/>
                  <w:hideMark/>
                </w:tcPr>
                <w:p w14:paraId="10C5E457"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12D5A01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4CAE623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A4DB17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13</w:t>
                  </w:r>
                </w:p>
              </w:tc>
              <w:tc>
                <w:tcPr>
                  <w:tcW w:w="6678" w:type="dxa"/>
                  <w:tcBorders>
                    <w:top w:val="nil"/>
                    <w:left w:val="nil"/>
                    <w:bottom w:val="single" w:sz="4" w:space="0" w:color="auto"/>
                    <w:right w:val="single" w:sz="4" w:space="0" w:color="auto"/>
                  </w:tcBorders>
                  <w:shd w:val="clear" w:color="auto" w:fill="auto"/>
                  <w:noWrap/>
                  <w:vAlign w:val="bottom"/>
                  <w:hideMark/>
                </w:tcPr>
                <w:p w14:paraId="319F219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GUANTES ANARAJADOS </w:t>
                  </w:r>
                </w:p>
              </w:tc>
              <w:tc>
                <w:tcPr>
                  <w:tcW w:w="898" w:type="dxa"/>
                  <w:tcBorders>
                    <w:top w:val="nil"/>
                    <w:left w:val="nil"/>
                    <w:bottom w:val="single" w:sz="4" w:space="0" w:color="auto"/>
                    <w:right w:val="single" w:sz="4" w:space="0" w:color="auto"/>
                  </w:tcBorders>
                  <w:shd w:val="clear" w:color="auto" w:fill="auto"/>
                  <w:noWrap/>
                  <w:vAlign w:val="bottom"/>
                  <w:hideMark/>
                </w:tcPr>
                <w:p w14:paraId="40D775A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24C8F6BC"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04C551A9"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F9A7B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14</w:t>
                  </w:r>
                </w:p>
              </w:tc>
              <w:tc>
                <w:tcPr>
                  <w:tcW w:w="6678" w:type="dxa"/>
                  <w:tcBorders>
                    <w:top w:val="nil"/>
                    <w:left w:val="nil"/>
                    <w:bottom w:val="single" w:sz="4" w:space="0" w:color="auto"/>
                    <w:right w:val="single" w:sz="4" w:space="0" w:color="auto"/>
                  </w:tcBorders>
                  <w:shd w:val="clear" w:color="auto" w:fill="auto"/>
                  <w:noWrap/>
                  <w:vAlign w:val="bottom"/>
                  <w:hideMark/>
                </w:tcPr>
                <w:p w14:paraId="7CA5423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GUANTES NEGROS</w:t>
                  </w:r>
                </w:p>
              </w:tc>
              <w:tc>
                <w:tcPr>
                  <w:tcW w:w="898" w:type="dxa"/>
                  <w:tcBorders>
                    <w:top w:val="nil"/>
                    <w:left w:val="nil"/>
                    <w:bottom w:val="single" w:sz="4" w:space="0" w:color="auto"/>
                    <w:right w:val="single" w:sz="4" w:space="0" w:color="auto"/>
                  </w:tcBorders>
                  <w:shd w:val="clear" w:color="auto" w:fill="auto"/>
                  <w:noWrap/>
                  <w:vAlign w:val="bottom"/>
                  <w:hideMark/>
                </w:tcPr>
                <w:p w14:paraId="6AE96302"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168844D5"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16584F53"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0DA6F4D"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15</w:t>
                  </w:r>
                </w:p>
              </w:tc>
              <w:tc>
                <w:tcPr>
                  <w:tcW w:w="6678" w:type="dxa"/>
                  <w:tcBorders>
                    <w:top w:val="nil"/>
                    <w:left w:val="nil"/>
                    <w:bottom w:val="single" w:sz="4" w:space="0" w:color="auto"/>
                    <w:right w:val="single" w:sz="4" w:space="0" w:color="auto"/>
                  </w:tcBorders>
                  <w:shd w:val="clear" w:color="auto" w:fill="auto"/>
                  <w:noWrap/>
                  <w:vAlign w:val="bottom"/>
                  <w:hideMark/>
                </w:tcPr>
                <w:p w14:paraId="76ECAB9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JABON LIQUIDO</w:t>
                  </w:r>
                </w:p>
              </w:tc>
              <w:tc>
                <w:tcPr>
                  <w:tcW w:w="898" w:type="dxa"/>
                  <w:tcBorders>
                    <w:top w:val="nil"/>
                    <w:left w:val="nil"/>
                    <w:bottom w:val="single" w:sz="4" w:space="0" w:color="auto"/>
                    <w:right w:val="single" w:sz="4" w:space="0" w:color="auto"/>
                  </w:tcBorders>
                  <w:shd w:val="clear" w:color="auto" w:fill="auto"/>
                  <w:noWrap/>
                  <w:vAlign w:val="bottom"/>
                  <w:hideMark/>
                </w:tcPr>
                <w:p w14:paraId="707EEEA1"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5</w:t>
                  </w:r>
                </w:p>
              </w:tc>
              <w:tc>
                <w:tcPr>
                  <w:tcW w:w="1113" w:type="dxa"/>
                  <w:tcBorders>
                    <w:top w:val="nil"/>
                    <w:left w:val="nil"/>
                    <w:bottom w:val="single" w:sz="4" w:space="0" w:color="auto"/>
                    <w:right w:val="single" w:sz="4" w:space="0" w:color="auto"/>
                  </w:tcBorders>
                  <w:shd w:val="clear" w:color="auto" w:fill="auto"/>
                  <w:noWrap/>
                  <w:vAlign w:val="bottom"/>
                  <w:hideMark/>
                </w:tcPr>
                <w:p w14:paraId="50959A9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3370DA78"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E7ED08"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16</w:t>
                  </w:r>
                </w:p>
              </w:tc>
              <w:tc>
                <w:tcPr>
                  <w:tcW w:w="6678" w:type="dxa"/>
                  <w:tcBorders>
                    <w:top w:val="nil"/>
                    <w:left w:val="nil"/>
                    <w:bottom w:val="single" w:sz="4" w:space="0" w:color="auto"/>
                    <w:right w:val="single" w:sz="4" w:space="0" w:color="auto"/>
                  </w:tcBorders>
                  <w:shd w:val="clear" w:color="auto" w:fill="auto"/>
                  <w:noWrap/>
                  <w:vAlign w:val="bottom"/>
                  <w:hideMark/>
                </w:tcPr>
                <w:p w14:paraId="607D297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LUSTRAMUEBLES PEQUEÑOS 250 ML.</w:t>
                  </w:r>
                </w:p>
              </w:tc>
              <w:tc>
                <w:tcPr>
                  <w:tcW w:w="898" w:type="dxa"/>
                  <w:tcBorders>
                    <w:top w:val="nil"/>
                    <w:left w:val="nil"/>
                    <w:bottom w:val="single" w:sz="4" w:space="0" w:color="auto"/>
                    <w:right w:val="single" w:sz="4" w:space="0" w:color="auto"/>
                  </w:tcBorders>
                  <w:shd w:val="clear" w:color="auto" w:fill="auto"/>
                  <w:noWrap/>
                  <w:vAlign w:val="bottom"/>
                  <w:hideMark/>
                </w:tcPr>
                <w:p w14:paraId="3CAD9B9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6B36E15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44663A2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B7A093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17</w:t>
                  </w:r>
                </w:p>
              </w:tc>
              <w:tc>
                <w:tcPr>
                  <w:tcW w:w="6678" w:type="dxa"/>
                  <w:tcBorders>
                    <w:top w:val="nil"/>
                    <w:left w:val="nil"/>
                    <w:bottom w:val="single" w:sz="4" w:space="0" w:color="auto"/>
                    <w:right w:val="single" w:sz="4" w:space="0" w:color="auto"/>
                  </w:tcBorders>
                  <w:shd w:val="clear" w:color="auto" w:fill="auto"/>
                  <w:noWrap/>
                  <w:vAlign w:val="bottom"/>
                  <w:hideMark/>
                </w:tcPr>
                <w:p w14:paraId="63C0FBE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MEDICLEAN PASTILLAS</w:t>
                  </w:r>
                </w:p>
              </w:tc>
              <w:tc>
                <w:tcPr>
                  <w:tcW w:w="898" w:type="dxa"/>
                  <w:tcBorders>
                    <w:top w:val="nil"/>
                    <w:left w:val="nil"/>
                    <w:bottom w:val="single" w:sz="4" w:space="0" w:color="auto"/>
                    <w:right w:val="single" w:sz="4" w:space="0" w:color="auto"/>
                  </w:tcBorders>
                  <w:shd w:val="clear" w:color="auto" w:fill="auto"/>
                  <w:noWrap/>
                  <w:vAlign w:val="bottom"/>
                  <w:hideMark/>
                </w:tcPr>
                <w:p w14:paraId="7D8C4366"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50</w:t>
                  </w:r>
                </w:p>
              </w:tc>
              <w:tc>
                <w:tcPr>
                  <w:tcW w:w="1113" w:type="dxa"/>
                  <w:tcBorders>
                    <w:top w:val="nil"/>
                    <w:left w:val="nil"/>
                    <w:bottom w:val="single" w:sz="4" w:space="0" w:color="auto"/>
                    <w:right w:val="single" w:sz="4" w:space="0" w:color="auto"/>
                  </w:tcBorders>
                  <w:shd w:val="clear" w:color="auto" w:fill="auto"/>
                  <w:noWrap/>
                  <w:vAlign w:val="bottom"/>
                  <w:hideMark/>
                </w:tcPr>
                <w:p w14:paraId="09029DA3"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PASTILLAS</w:t>
                  </w:r>
                </w:p>
              </w:tc>
            </w:tr>
            <w:tr w:rsidR="00D2767B" w:rsidRPr="008747C7" w14:paraId="35BE095C"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0D2A086"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18</w:t>
                  </w:r>
                </w:p>
              </w:tc>
              <w:tc>
                <w:tcPr>
                  <w:tcW w:w="6678" w:type="dxa"/>
                  <w:tcBorders>
                    <w:top w:val="nil"/>
                    <w:left w:val="nil"/>
                    <w:bottom w:val="single" w:sz="4" w:space="0" w:color="auto"/>
                    <w:right w:val="single" w:sz="4" w:space="0" w:color="auto"/>
                  </w:tcBorders>
                  <w:shd w:val="clear" w:color="auto" w:fill="auto"/>
                  <w:noWrap/>
                  <w:vAlign w:val="bottom"/>
                  <w:hideMark/>
                </w:tcPr>
                <w:p w14:paraId="4B64F5CB"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PAPEL HIGIENCIO INDUSTRIA JUMBO H. DOBLE DE 250 MTS NACIONAL X 4</w:t>
                  </w:r>
                </w:p>
              </w:tc>
              <w:tc>
                <w:tcPr>
                  <w:tcW w:w="898" w:type="dxa"/>
                  <w:tcBorders>
                    <w:top w:val="nil"/>
                    <w:left w:val="nil"/>
                    <w:bottom w:val="single" w:sz="4" w:space="0" w:color="auto"/>
                    <w:right w:val="single" w:sz="4" w:space="0" w:color="auto"/>
                  </w:tcBorders>
                  <w:shd w:val="clear" w:color="auto" w:fill="auto"/>
                  <w:noWrap/>
                  <w:vAlign w:val="bottom"/>
                  <w:hideMark/>
                </w:tcPr>
                <w:p w14:paraId="7B3640AA"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6B5BA46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ROLLOS</w:t>
                  </w:r>
                </w:p>
              </w:tc>
            </w:tr>
            <w:tr w:rsidR="00D2767B" w:rsidRPr="008747C7" w14:paraId="2B5CFF1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9EC75"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19</w:t>
                  </w:r>
                </w:p>
              </w:tc>
              <w:tc>
                <w:tcPr>
                  <w:tcW w:w="6678" w:type="dxa"/>
                  <w:tcBorders>
                    <w:top w:val="nil"/>
                    <w:left w:val="nil"/>
                    <w:bottom w:val="single" w:sz="4" w:space="0" w:color="auto"/>
                    <w:right w:val="single" w:sz="4" w:space="0" w:color="auto"/>
                  </w:tcBorders>
                  <w:shd w:val="clear" w:color="auto" w:fill="auto"/>
                  <w:noWrap/>
                  <w:vAlign w:val="bottom"/>
                  <w:hideMark/>
                </w:tcPr>
                <w:p w14:paraId="1E711CC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PAPEL HIGIENICO BLANCO SCOTT</w:t>
                  </w:r>
                </w:p>
              </w:tc>
              <w:tc>
                <w:tcPr>
                  <w:tcW w:w="898" w:type="dxa"/>
                  <w:tcBorders>
                    <w:top w:val="nil"/>
                    <w:left w:val="nil"/>
                    <w:bottom w:val="single" w:sz="4" w:space="0" w:color="auto"/>
                    <w:right w:val="single" w:sz="4" w:space="0" w:color="auto"/>
                  </w:tcBorders>
                  <w:shd w:val="clear" w:color="auto" w:fill="auto"/>
                  <w:noWrap/>
                  <w:vAlign w:val="bottom"/>
                  <w:hideMark/>
                </w:tcPr>
                <w:p w14:paraId="74698A5B"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40</w:t>
                  </w:r>
                </w:p>
              </w:tc>
              <w:tc>
                <w:tcPr>
                  <w:tcW w:w="1113" w:type="dxa"/>
                  <w:tcBorders>
                    <w:top w:val="nil"/>
                    <w:left w:val="nil"/>
                    <w:bottom w:val="single" w:sz="4" w:space="0" w:color="auto"/>
                    <w:right w:val="single" w:sz="4" w:space="0" w:color="auto"/>
                  </w:tcBorders>
                  <w:shd w:val="clear" w:color="auto" w:fill="auto"/>
                  <w:noWrap/>
                  <w:vAlign w:val="bottom"/>
                  <w:hideMark/>
                </w:tcPr>
                <w:p w14:paraId="0FEDA84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ROLLOS</w:t>
                  </w:r>
                </w:p>
              </w:tc>
            </w:tr>
            <w:tr w:rsidR="00D2767B" w:rsidRPr="008747C7" w14:paraId="39C24004"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9B1D1CB"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20</w:t>
                  </w:r>
                </w:p>
              </w:tc>
              <w:tc>
                <w:tcPr>
                  <w:tcW w:w="6678" w:type="dxa"/>
                  <w:tcBorders>
                    <w:top w:val="nil"/>
                    <w:left w:val="nil"/>
                    <w:bottom w:val="single" w:sz="4" w:space="0" w:color="auto"/>
                    <w:right w:val="single" w:sz="4" w:space="0" w:color="auto"/>
                  </w:tcBorders>
                  <w:shd w:val="clear" w:color="auto" w:fill="auto"/>
                  <w:noWrap/>
                  <w:vAlign w:val="bottom"/>
                  <w:hideMark/>
                </w:tcPr>
                <w:p w14:paraId="25CA2F7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PASTILLAS PARA INODORO </w:t>
                  </w:r>
                </w:p>
              </w:tc>
              <w:tc>
                <w:tcPr>
                  <w:tcW w:w="898" w:type="dxa"/>
                  <w:tcBorders>
                    <w:top w:val="nil"/>
                    <w:left w:val="nil"/>
                    <w:bottom w:val="single" w:sz="4" w:space="0" w:color="auto"/>
                    <w:right w:val="single" w:sz="4" w:space="0" w:color="auto"/>
                  </w:tcBorders>
                  <w:shd w:val="clear" w:color="auto" w:fill="auto"/>
                  <w:noWrap/>
                  <w:vAlign w:val="bottom"/>
                  <w:hideMark/>
                </w:tcPr>
                <w:p w14:paraId="588ABB9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5D4BA33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0DCE512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C1E9FA9"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21</w:t>
                  </w:r>
                </w:p>
              </w:tc>
              <w:tc>
                <w:tcPr>
                  <w:tcW w:w="6678" w:type="dxa"/>
                  <w:tcBorders>
                    <w:top w:val="nil"/>
                    <w:left w:val="nil"/>
                    <w:bottom w:val="single" w:sz="4" w:space="0" w:color="auto"/>
                    <w:right w:val="single" w:sz="4" w:space="0" w:color="auto"/>
                  </w:tcBorders>
                  <w:shd w:val="clear" w:color="auto" w:fill="auto"/>
                  <w:noWrap/>
                  <w:vAlign w:val="bottom"/>
                  <w:hideMark/>
                </w:tcPr>
                <w:p w14:paraId="6DDFF7C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SD-20 </w:t>
                  </w:r>
                </w:p>
              </w:tc>
              <w:tc>
                <w:tcPr>
                  <w:tcW w:w="898" w:type="dxa"/>
                  <w:tcBorders>
                    <w:top w:val="nil"/>
                    <w:left w:val="nil"/>
                    <w:bottom w:val="single" w:sz="4" w:space="0" w:color="auto"/>
                    <w:right w:val="single" w:sz="4" w:space="0" w:color="auto"/>
                  </w:tcBorders>
                  <w:shd w:val="clear" w:color="auto" w:fill="auto"/>
                  <w:noWrap/>
                  <w:vAlign w:val="bottom"/>
                  <w:hideMark/>
                </w:tcPr>
                <w:p w14:paraId="4432526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59903F0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5B2AE3E4"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0AF5D8"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22</w:t>
                  </w:r>
                </w:p>
              </w:tc>
              <w:tc>
                <w:tcPr>
                  <w:tcW w:w="6678" w:type="dxa"/>
                  <w:tcBorders>
                    <w:top w:val="nil"/>
                    <w:left w:val="nil"/>
                    <w:bottom w:val="single" w:sz="4" w:space="0" w:color="auto"/>
                    <w:right w:val="single" w:sz="4" w:space="0" w:color="auto"/>
                  </w:tcBorders>
                  <w:shd w:val="clear" w:color="auto" w:fill="auto"/>
                  <w:noWrap/>
                  <w:vAlign w:val="bottom"/>
                  <w:hideMark/>
                </w:tcPr>
                <w:p w14:paraId="2286224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TOALLAS PEQUEÑAS </w:t>
                  </w:r>
                </w:p>
              </w:tc>
              <w:tc>
                <w:tcPr>
                  <w:tcW w:w="898" w:type="dxa"/>
                  <w:tcBorders>
                    <w:top w:val="nil"/>
                    <w:left w:val="nil"/>
                    <w:bottom w:val="single" w:sz="4" w:space="0" w:color="auto"/>
                    <w:right w:val="single" w:sz="4" w:space="0" w:color="auto"/>
                  </w:tcBorders>
                  <w:shd w:val="clear" w:color="auto" w:fill="auto"/>
                  <w:noWrap/>
                  <w:vAlign w:val="bottom"/>
                  <w:hideMark/>
                </w:tcPr>
                <w:p w14:paraId="0EDEE51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1806E27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ADEE32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7759AE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23</w:t>
                  </w:r>
                </w:p>
              </w:tc>
              <w:tc>
                <w:tcPr>
                  <w:tcW w:w="6678" w:type="dxa"/>
                  <w:tcBorders>
                    <w:top w:val="nil"/>
                    <w:left w:val="nil"/>
                    <w:bottom w:val="single" w:sz="4" w:space="0" w:color="auto"/>
                    <w:right w:val="single" w:sz="4" w:space="0" w:color="auto"/>
                  </w:tcBorders>
                  <w:shd w:val="clear" w:color="auto" w:fill="auto"/>
                  <w:noWrap/>
                  <w:vAlign w:val="bottom"/>
                  <w:hideMark/>
                </w:tcPr>
                <w:p w14:paraId="15C4CAD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TRAPOS GRISES</w:t>
                  </w:r>
                </w:p>
              </w:tc>
              <w:tc>
                <w:tcPr>
                  <w:tcW w:w="898" w:type="dxa"/>
                  <w:tcBorders>
                    <w:top w:val="nil"/>
                    <w:left w:val="nil"/>
                    <w:bottom w:val="single" w:sz="4" w:space="0" w:color="auto"/>
                    <w:right w:val="single" w:sz="4" w:space="0" w:color="auto"/>
                  </w:tcBorders>
                  <w:shd w:val="clear" w:color="auto" w:fill="auto"/>
                  <w:noWrap/>
                  <w:vAlign w:val="bottom"/>
                  <w:hideMark/>
                </w:tcPr>
                <w:p w14:paraId="39A7618B"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6555E27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bl>
          <w:p w14:paraId="43BE024D" w14:textId="77777777" w:rsidR="00D2767B" w:rsidRPr="00870999" w:rsidRDefault="00D2767B" w:rsidP="00D2767B">
            <w:pPr>
              <w:pStyle w:val="Textoindependiente"/>
              <w:tabs>
                <w:tab w:val="num" w:pos="830"/>
              </w:tabs>
              <w:spacing w:after="0"/>
              <w:jc w:val="both"/>
              <w:rPr>
                <w:rFonts w:ascii="Arial" w:hAnsi="Arial" w:cs="Arial"/>
                <w:b/>
              </w:rPr>
            </w:pPr>
          </w:p>
        </w:tc>
      </w:tr>
      <w:tr w:rsidR="00D2767B" w:rsidRPr="00870999" w14:paraId="320B24BD" w14:textId="77777777" w:rsidTr="00D2767B">
        <w:trPr>
          <w:trHeight w:val="335"/>
        </w:trPr>
        <w:tc>
          <w:tcPr>
            <w:tcW w:w="5000" w:type="pct"/>
            <w:shd w:val="clear" w:color="auto" w:fill="FFFFFF" w:themeFill="background1"/>
          </w:tcPr>
          <w:p w14:paraId="04C5C45F" w14:textId="77777777" w:rsidR="00D2767B" w:rsidRPr="00870999" w:rsidRDefault="00D2767B" w:rsidP="00D2767B">
            <w:pPr>
              <w:pStyle w:val="Textoindependiente"/>
              <w:spacing w:after="0"/>
              <w:ind w:left="290" w:hanging="290"/>
              <w:jc w:val="both"/>
              <w:rPr>
                <w:rFonts w:ascii="Arial" w:hAnsi="Arial" w:cs="Arial"/>
                <w:b/>
              </w:rPr>
            </w:pPr>
            <w:r w:rsidRPr="00870999">
              <w:rPr>
                <w:rFonts w:ascii="Arial" w:hAnsi="Arial" w:cs="Arial"/>
              </w:rPr>
              <w:t>2.  La empresa adjudicada deberá traer una muestra de todos los productos para su respectiva aprobación o rechazo, con una anticipación de tres (3) días hábiles a la presentación de productos (punto J.3).</w:t>
            </w:r>
          </w:p>
        </w:tc>
      </w:tr>
      <w:tr w:rsidR="00D2767B" w:rsidRPr="00870999" w14:paraId="73A8BA6C" w14:textId="77777777" w:rsidTr="00D2767B">
        <w:trPr>
          <w:trHeight w:val="335"/>
        </w:trPr>
        <w:tc>
          <w:tcPr>
            <w:tcW w:w="5000" w:type="pct"/>
            <w:shd w:val="clear" w:color="auto" w:fill="FFFFFF" w:themeFill="background1"/>
          </w:tcPr>
          <w:p w14:paraId="708D3149" w14:textId="77777777" w:rsidR="00D2767B" w:rsidRPr="00870999" w:rsidRDefault="00D2767B" w:rsidP="0037333D">
            <w:pPr>
              <w:pStyle w:val="Textoindependiente"/>
              <w:spacing w:after="0"/>
              <w:ind w:left="290" w:hanging="290"/>
              <w:jc w:val="both"/>
              <w:rPr>
                <w:rFonts w:ascii="Arial" w:hAnsi="Arial" w:cs="Arial"/>
                <w:b/>
              </w:rPr>
            </w:pPr>
            <w:r w:rsidRPr="00870999">
              <w:rPr>
                <w:rFonts w:ascii="Arial" w:hAnsi="Arial" w:cs="Arial"/>
              </w:rPr>
              <w:t>3.   La empresa adjudicada dentro los cinco (5) días hábiles antes del inicio de cada mes, debe presentar al Fiscal de Servicio todos los productos que ingresará a</w:t>
            </w:r>
            <w:r w:rsidR="0037333D">
              <w:rPr>
                <w:rFonts w:ascii="Arial" w:hAnsi="Arial" w:cs="Arial"/>
              </w:rPr>
              <w:t xml:space="preserve"> almacén de</w:t>
            </w:r>
            <w:r w:rsidRPr="00870999">
              <w:rPr>
                <w:rFonts w:ascii="Arial" w:hAnsi="Arial" w:cs="Arial"/>
              </w:rPr>
              <w:t xml:space="preserve"> la CSBP para su respectiva verificación de cantidad y calidad.</w:t>
            </w:r>
          </w:p>
        </w:tc>
      </w:tr>
      <w:tr w:rsidR="00D2767B" w:rsidRPr="00870999" w14:paraId="6F52C4E2" w14:textId="77777777" w:rsidTr="00D2767B">
        <w:trPr>
          <w:trHeight w:val="335"/>
        </w:trPr>
        <w:tc>
          <w:tcPr>
            <w:tcW w:w="5000" w:type="pct"/>
            <w:shd w:val="clear" w:color="auto" w:fill="C0C0C0"/>
            <w:vAlign w:val="center"/>
          </w:tcPr>
          <w:p w14:paraId="2B04B9A5" w14:textId="77777777" w:rsidR="00D2767B" w:rsidRPr="00870999" w:rsidRDefault="00D2767B" w:rsidP="00D2767B">
            <w:pPr>
              <w:pStyle w:val="Textoindependiente"/>
              <w:tabs>
                <w:tab w:val="left" w:pos="410"/>
                <w:tab w:val="left" w:pos="530"/>
              </w:tabs>
              <w:spacing w:after="0"/>
              <w:rPr>
                <w:rFonts w:ascii="Arial" w:hAnsi="Arial" w:cs="Arial"/>
                <w:b/>
                <w:bCs/>
              </w:rPr>
            </w:pPr>
            <w:r w:rsidRPr="00870999">
              <w:rPr>
                <w:rFonts w:ascii="Arial" w:hAnsi="Arial" w:cs="Arial"/>
                <w:b/>
                <w:bCs/>
              </w:rPr>
              <w:t>B.  MAQUINARIA, EQUIPO, HERRAMIENTAS, UTENSILIOS.</w:t>
            </w:r>
          </w:p>
        </w:tc>
      </w:tr>
      <w:tr w:rsidR="00D2767B" w:rsidRPr="00870999" w14:paraId="2AFA57BE" w14:textId="77777777" w:rsidTr="00D2767B">
        <w:trPr>
          <w:trHeight w:val="522"/>
        </w:trPr>
        <w:tc>
          <w:tcPr>
            <w:tcW w:w="5000" w:type="pct"/>
          </w:tcPr>
          <w:p w14:paraId="5557F90D"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D2767B" w:rsidRPr="00870999" w14:paraId="1293C693" w14:textId="77777777" w:rsidTr="00D2767B">
        <w:trPr>
          <w:trHeight w:val="522"/>
        </w:trPr>
        <w:tc>
          <w:tcPr>
            <w:tcW w:w="5000" w:type="pct"/>
          </w:tcPr>
          <w:p w14:paraId="6104DCB4"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al menos un (1) vehículo </w:t>
            </w:r>
            <w:r w:rsidRPr="00870999">
              <w:rPr>
                <w:rFonts w:ascii="Arial" w:hAnsi="Arial" w:cs="Arial"/>
                <w:u w:val="single"/>
              </w:rPr>
              <w:t>apropiado</w:t>
            </w:r>
            <w:r w:rsidRPr="00870999">
              <w:rPr>
                <w:rFonts w:ascii="Arial" w:hAnsi="Arial" w:cs="Arial"/>
              </w:rPr>
              <w:t xml:space="preserve"> para el transporte de material de desechos sólidos (vagonetas, camionetas y/o camiones), a objeto de cubrir la demanda del servicio.</w:t>
            </w:r>
          </w:p>
        </w:tc>
      </w:tr>
      <w:tr w:rsidR="00D2767B" w:rsidRPr="00870999" w14:paraId="0AFDCA7D" w14:textId="77777777" w:rsidTr="00D2767B">
        <w:trPr>
          <w:trHeight w:val="522"/>
        </w:trPr>
        <w:tc>
          <w:tcPr>
            <w:tcW w:w="5000" w:type="pct"/>
          </w:tcPr>
          <w:p w14:paraId="4A35BF6E" w14:textId="6D6B679A"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EA638B">
              <w:rPr>
                <w:rFonts w:ascii="Arial" w:hAnsi="Arial" w:cs="Arial"/>
              </w:rPr>
              <w:t xml:space="preserve">cuatro </w:t>
            </w:r>
            <w:r w:rsidRPr="00870999">
              <w:rPr>
                <w:rFonts w:ascii="Arial" w:hAnsi="Arial" w:cs="Arial"/>
              </w:rPr>
              <w:t>(</w:t>
            </w:r>
            <w:r w:rsidR="00EA638B">
              <w:rPr>
                <w:rFonts w:ascii="Arial" w:hAnsi="Arial" w:cs="Arial"/>
              </w:rPr>
              <w:t>4</w:t>
            </w:r>
            <w:r w:rsidRPr="00870999">
              <w:rPr>
                <w:rFonts w:ascii="Arial" w:hAnsi="Arial" w:cs="Arial"/>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r>
      <w:tr w:rsidR="00D2767B" w:rsidRPr="00870999" w14:paraId="53569D07" w14:textId="77777777" w:rsidTr="00D2767B">
        <w:trPr>
          <w:trHeight w:val="173"/>
        </w:trPr>
        <w:tc>
          <w:tcPr>
            <w:tcW w:w="5000" w:type="pct"/>
          </w:tcPr>
          <w:p w14:paraId="454DC3A0" w14:textId="5CCF0820"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EA638B">
              <w:rPr>
                <w:rFonts w:ascii="Arial" w:hAnsi="Arial" w:cs="Arial"/>
              </w:rPr>
              <w:t xml:space="preserve">cuatro </w:t>
            </w:r>
            <w:r w:rsidRPr="00870999">
              <w:rPr>
                <w:rFonts w:ascii="Arial" w:hAnsi="Arial" w:cs="Arial"/>
              </w:rPr>
              <w:t>(</w:t>
            </w:r>
            <w:r w:rsidR="00EA638B">
              <w:rPr>
                <w:rFonts w:ascii="Arial" w:hAnsi="Arial" w:cs="Arial"/>
              </w:rPr>
              <w:t>4</w:t>
            </w:r>
            <w:r w:rsidRPr="00870999">
              <w:rPr>
                <w:rFonts w:ascii="Arial" w:hAnsi="Arial" w:cs="Arial"/>
              </w:rPr>
              <w:t xml:space="preserve">) lustradoras industriales para el lustrado de pisos de </w:t>
            </w:r>
            <w:proofErr w:type="spellStart"/>
            <w:r w:rsidRPr="00870999">
              <w:rPr>
                <w:rFonts w:ascii="Arial" w:hAnsi="Arial" w:cs="Arial"/>
              </w:rPr>
              <w:t>parket</w:t>
            </w:r>
            <w:proofErr w:type="spellEnd"/>
            <w:r w:rsidRPr="00870999">
              <w:rPr>
                <w:rFonts w:ascii="Arial" w:hAnsi="Arial" w:cs="Arial"/>
              </w:rPr>
              <w:t>,  madera, pisos fríos, etc. (con adaptadores para toda clase de enchufes).</w:t>
            </w:r>
          </w:p>
        </w:tc>
      </w:tr>
      <w:tr w:rsidR="00D2767B" w:rsidRPr="00870999" w14:paraId="03393426" w14:textId="77777777" w:rsidTr="00D2767B">
        <w:trPr>
          <w:trHeight w:val="278"/>
        </w:trPr>
        <w:tc>
          <w:tcPr>
            <w:tcW w:w="5000" w:type="pct"/>
          </w:tcPr>
          <w:p w14:paraId="3CD2EF75"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911D3B">
              <w:rPr>
                <w:rFonts w:ascii="Arial" w:hAnsi="Arial" w:cs="Arial"/>
              </w:rPr>
              <w:t>cuatro</w:t>
            </w:r>
            <w:r w:rsidRPr="00870999">
              <w:rPr>
                <w:rFonts w:ascii="Arial" w:hAnsi="Arial" w:cs="Arial"/>
              </w:rPr>
              <w:t xml:space="preserve"> (</w:t>
            </w:r>
            <w:r w:rsidR="00911D3B">
              <w:rPr>
                <w:rFonts w:ascii="Arial" w:hAnsi="Arial" w:cs="Arial"/>
              </w:rPr>
              <w:t>4</w:t>
            </w:r>
            <w:r w:rsidRPr="00870999">
              <w:rPr>
                <w:rFonts w:ascii="Arial" w:hAnsi="Arial" w:cs="Arial"/>
              </w:rPr>
              <w:t xml:space="preserve">) máquina </w:t>
            </w:r>
            <w:proofErr w:type="spellStart"/>
            <w:r w:rsidRPr="00870999">
              <w:rPr>
                <w:rFonts w:ascii="Arial" w:hAnsi="Arial" w:cs="Arial"/>
              </w:rPr>
              <w:t>hidrolavadora</w:t>
            </w:r>
            <w:proofErr w:type="spellEnd"/>
            <w:r w:rsidRPr="00870999">
              <w:rPr>
                <w:rFonts w:ascii="Arial" w:hAnsi="Arial" w:cs="Arial"/>
              </w:rPr>
              <w:t xml:space="preserve"> industrial para el lavado de tapiz de tela, cuero y alfombras. </w:t>
            </w:r>
          </w:p>
        </w:tc>
      </w:tr>
      <w:tr w:rsidR="00D2767B" w:rsidRPr="00870999" w14:paraId="3A62C8B8" w14:textId="77777777" w:rsidTr="00D2767B">
        <w:trPr>
          <w:trHeight w:val="69"/>
        </w:trPr>
        <w:tc>
          <w:tcPr>
            <w:tcW w:w="5000" w:type="pct"/>
          </w:tcPr>
          <w:p w14:paraId="449244B6"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D2767B" w:rsidRPr="00870999" w14:paraId="3489F25B" w14:textId="77777777" w:rsidTr="00D2767B">
        <w:trPr>
          <w:trHeight w:val="522"/>
        </w:trPr>
        <w:tc>
          <w:tcPr>
            <w:tcW w:w="5000" w:type="pct"/>
          </w:tcPr>
          <w:p w14:paraId="7ABB1A13"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El proveedor deberá contar con escaleras telescópicas  de las siguientes características mínimas:</w:t>
            </w:r>
          </w:p>
          <w:p w14:paraId="76E445EE" w14:textId="77777777" w:rsidR="00D2767B" w:rsidRPr="00870999" w:rsidRDefault="00D2767B" w:rsidP="00D2767B">
            <w:pPr>
              <w:pStyle w:val="Textoindependiente"/>
              <w:spacing w:after="0"/>
              <w:ind w:left="290"/>
              <w:rPr>
                <w:rFonts w:ascii="Arial" w:hAnsi="Arial" w:cs="Arial"/>
                <w:b/>
              </w:rPr>
            </w:pPr>
          </w:p>
          <w:p w14:paraId="2E5BC58E"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11B6A970" w14:textId="77777777" w:rsidR="00D2767B" w:rsidRPr="00870999" w:rsidRDefault="00D2767B" w:rsidP="00D2767B">
            <w:pPr>
              <w:pStyle w:val="Textoindependiente"/>
              <w:spacing w:after="0"/>
              <w:ind w:left="650"/>
              <w:rPr>
                <w:rFonts w:ascii="Arial" w:hAnsi="Arial" w:cs="Arial"/>
                <w:b/>
              </w:rPr>
            </w:pPr>
          </w:p>
          <w:p w14:paraId="278EE0CA"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2F527A94" w14:textId="77777777" w:rsidR="00D2767B" w:rsidRPr="00870999" w:rsidRDefault="00D2767B" w:rsidP="00D2767B">
            <w:pPr>
              <w:pStyle w:val="Textoindependiente"/>
              <w:spacing w:after="0"/>
              <w:ind w:left="650"/>
              <w:rPr>
                <w:rFonts w:ascii="Arial" w:hAnsi="Arial" w:cs="Arial"/>
                <w:b/>
              </w:rPr>
            </w:pPr>
          </w:p>
          <w:p w14:paraId="0A354767"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3900E068" w14:textId="77777777" w:rsidR="00D2767B" w:rsidRPr="00870999" w:rsidRDefault="00D2767B" w:rsidP="00D2767B">
            <w:pPr>
              <w:pStyle w:val="Textoindependiente"/>
              <w:spacing w:after="0"/>
              <w:ind w:left="470"/>
              <w:rPr>
                <w:rFonts w:ascii="Arial" w:hAnsi="Arial" w:cs="Arial"/>
                <w:b/>
              </w:rPr>
            </w:pPr>
          </w:p>
          <w:p w14:paraId="71ADD324" w14:textId="77777777" w:rsidR="00D2767B" w:rsidRPr="00870999" w:rsidRDefault="00D2767B" w:rsidP="00911D3B">
            <w:pPr>
              <w:pStyle w:val="Textoindependiente"/>
              <w:spacing w:after="0"/>
              <w:ind w:left="470"/>
              <w:rPr>
                <w:rFonts w:ascii="Arial" w:hAnsi="Arial" w:cs="Arial"/>
                <w:b/>
              </w:rPr>
            </w:pPr>
            <w:r w:rsidRPr="00870999">
              <w:rPr>
                <w:rFonts w:ascii="Arial" w:hAnsi="Arial" w:cs="Arial"/>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r>
      <w:tr w:rsidR="00D2767B" w:rsidRPr="00870999" w14:paraId="0FBB3054" w14:textId="77777777" w:rsidTr="00D2767B">
        <w:trPr>
          <w:trHeight w:val="3302"/>
        </w:trPr>
        <w:tc>
          <w:tcPr>
            <w:tcW w:w="5000" w:type="pct"/>
          </w:tcPr>
          <w:p w14:paraId="2B2364A7"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p w14:paraId="07D91B1C"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Dos (2) andamios con estructura metálica, plataforma de madera o metal antideslizante y protecciones laterales, tamaños sugeridos:</w:t>
            </w:r>
          </w:p>
          <w:p w14:paraId="2EF1BCBE" w14:textId="77777777" w:rsidR="00D2767B" w:rsidRPr="00870999" w:rsidRDefault="00D2767B" w:rsidP="00D2767B">
            <w:pPr>
              <w:pStyle w:val="Textoindependiente"/>
              <w:spacing w:after="0"/>
              <w:ind w:left="650" w:hanging="360"/>
              <w:rPr>
                <w:rFonts w:ascii="Arial" w:hAnsi="Arial" w:cs="Arial"/>
                <w:b/>
              </w:rPr>
            </w:pPr>
            <w:r w:rsidRPr="00870999">
              <w:rPr>
                <w:rFonts w:ascii="Arial" w:hAnsi="Arial" w:cs="Arial"/>
              </w:rPr>
              <w:t xml:space="preserve">        Un (1) andamio de 2.50 m de largo x 0,80 cm de ancho x 1.00 m. de alto de ancho y un andamio de 1.50 m. de largo x 0.80 cm. de ancho x 1.00 m. de alto, aparejos para cable de acero con frenos antideslizantes.</w:t>
            </w:r>
          </w:p>
          <w:p w14:paraId="0AE28803"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 xml:space="preserve">Dos (2) tramos de cable de acero </w:t>
            </w:r>
          </w:p>
          <w:p w14:paraId="2F889D67"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270B48BE" w14:textId="77777777" w:rsidR="00D2767B" w:rsidRPr="00870999" w:rsidRDefault="00D2767B" w:rsidP="0012150B">
            <w:pPr>
              <w:pStyle w:val="Textoindependiente"/>
              <w:numPr>
                <w:ilvl w:val="1"/>
                <w:numId w:val="4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76F27012"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4DC25494"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33339D4A"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5E25EC75"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6FED36C4"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que deben ser rectangulares para sujetar en el interior del andamio. </w:t>
            </w:r>
          </w:p>
          <w:p w14:paraId="7A5AFD7A" w14:textId="77777777" w:rsidR="00D2767B" w:rsidRPr="00870999" w:rsidRDefault="00D2767B" w:rsidP="0012150B">
            <w:pPr>
              <w:pStyle w:val="Textoindependiente"/>
              <w:numPr>
                <w:ilvl w:val="1"/>
                <w:numId w:val="4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tc>
      </w:tr>
      <w:tr w:rsidR="00D2767B" w:rsidRPr="00870999" w14:paraId="135E1275" w14:textId="77777777" w:rsidTr="00D2767B">
        <w:trPr>
          <w:trHeight w:val="522"/>
        </w:trPr>
        <w:tc>
          <w:tcPr>
            <w:tcW w:w="5000" w:type="pct"/>
          </w:tcPr>
          <w:p w14:paraId="1B39B580" w14:textId="77777777" w:rsidR="00D2767B" w:rsidRPr="00870999" w:rsidRDefault="00D2767B" w:rsidP="0012150B">
            <w:pPr>
              <w:pStyle w:val="Textoindependiente"/>
              <w:numPr>
                <w:ilvl w:val="0"/>
                <w:numId w:val="46"/>
              </w:numPr>
              <w:spacing w:after="0"/>
              <w:jc w:val="both"/>
              <w:rPr>
                <w:rFonts w:ascii="Arial" w:hAnsi="Arial" w:cs="Arial"/>
                <w:b/>
              </w:rPr>
            </w:pPr>
            <w:r w:rsidRPr="00870999">
              <w:rPr>
                <w:rFonts w:ascii="Arial" w:hAnsi="Arial" w:cs="Arial"/>
              </w:rPr>
              <w:t>Herramientas y utensilios nuevos de primera calidad, de acuerdo al siguiente detalle mínimo:</w:t>
            </w:r>
          </w:p>
          <w:p w14:paraId="34CE3D7D"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Dos mangueras de goma de 50 metros.</w:t>
            </w:r>
          </w:p>
          <w:p w14:paraId="6719B3E8"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Diez (10)  escobas grandes de plástico</w:t>
            </w:r>
          </w:p>
          <w:p w14:paraId="6017C0C4"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Balanza Digital de alto Tráfico para pesar los residuos</w:t>
            </w:r>
          </w:p>
          <w:p w14:paraId="0A4B1837"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Diez (10) levantadores de basura. </w:t>
            </w:r>
          </w:p>
          <w:p w14:paraId="7DECB6DD"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Diez (10) cepillos con palo.</w:t>
            </w:r>
          </w:p>
          <w:p w14:paraId="7D304806" w14:textId="50DDF7C6" w:rsidR="001F0708" w:rsidRPr="001F0708" w:rsidRDefault="005C033B" w:rsidP="0012150B">
            <w:pPr>
              <w:pStyle w:val="Textoindependiente"/>
              <w:numPr>
                <w:ilvl w:val="1"/>
                <w:numId w:val="46"/>
              </w:numPr>
              <w:tabs>
                <w:tab w:val="num" w:pos="830"/>
              </w:tabs>
              <w:spacing w:after="0"/>
              <w:jc w:val="both"/>
              <w:rPr>
                <w:rFonts w:ascii="Arial" w:hAnsi="Arial" w:cs="Arial"/>
              </w:rPr>
            </w:pPr>
            <w:r>
              <w:rPr>
                <w:rFonts w:ascii="Arial" w:hAnsi="Arial" w:cs="Arial"/>
              </w:rPr>
              <w:t>Doce</w:t>
            </w:r>
            <w:r w:rsidR="001F0708" w:rsidRPr="001F0708">
              <w:rPr>
                <w:rFonts w:ascii="Arial" w:hAnsi="Arial" w:cs="Arial"/>
              </w:rPr>
              <w:t xml:space="preserve"> (</w:t>
            </w:r>
            <w:r>
              <w:rPr>
                <w:rFonts w:ascii="Arial" w:hAnsi="Arial" w:cs="Arial"/>
              </w:rPr>
              <w:t>12</w:t>
            </w:r>
            <w:r w:rsidR="001F0708" w:rsidRPr="001F0708">
              <w:rPr>
                <w:rFonts w:ascii="Arial" w:hAnsi="Arial" w:cs="Arial"/>
              </w:rPr>
              <w:t xml:space="preserve">) cepillos de mano. </w:t>
            </w:r>
          </w:p>
          <w:p w14:paraId="4048053E" w14:textId="321F64E8" w:rsidR="001F0708" w:rsidRPr="001F0708" w:rsidRDefault="005C033B" w:rsidP="0012150B">
            <w:pPr>
              <w:pStyle w:val="Textoindependiente"/>
              <w:numPr>
                <w:ilvl w:val="1"/>
                <w:numId w:val="46"/>
              </w:numPr>
              <w:tabs>
                <w:tab w:val="num" w:pos="830"/>
              </w:tabs>
              <w:spacing w:after="0"/>
              <w:jc w:val="both"/>
              <w:rPr>
                <w:rFonts w:ascii="Arial" w:hAnsi="Arial" w:cs="Arial"/>
              </w:rPr>
            </w:pPr>
            <w:r>
              <w:rPr>
                <w:rFonts w:ascii="Arial" w:hAnsi="Arial" w:cs="Arial"/>
              </w:rPr>
              <w:t>Cinco</w:t>
            </w:r>
            <w:r w:rsidR="001F0708" w:rsidRPr="001F0708">
              <w:rPr>
                <w:rFonts w:ascii="Arial" w:hAnsi="Arial" w:cs="Arial"/>
              </w:rPr>
              <w:t xml:space="preserve"> (</w:t>
            </w:r>
            <w:r>
              <w:rPr>
                <w:rFonts w:ascii="Arial" w:hAnsi="Arial" w:cs="Arial"/>
              </w:rPr>
              <w:t>5</w:t>
            </w:r>
            <w:r w:rsidR="001F0708" w:rsidRPr="001F0708">
              <w:rPr>
                <w:rFonts w:ascii="Arial" w:hAnsi="Arial" w:cs="Arial"/>
              </w:rPr>
              <w:t>) escobillones de cerda grande.</w:t>
            </w:r>
          </w:p>
          <w:p w14:paraId="25FDE721"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Seis (6)  escobillas metálicas. </w:t>
            </w:r>
          </w:p>
          <w:p w14:paraId="18989B08"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Cinco (5) mopas</w:t>
            </w:r>
          </w:p>
          <w:p w14:paraId="318044AB"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Diez (10) </w:t>
            </w:r>
            <w:proofErr w:type="spellStart"/>
            <w:r w:rsidRPr="001F0708">
              <w:rPr>
                <w:rFonts w:ascii="Arial" w:hAnsi="Arial" w:cs="Arial"/>
              </w:rPr>
              <w:t>araganes</w:t>
            </w:r>
            <w:proofErr w:type="spellEnd"/>
          </w:p>
          <w:p w14:paraId="20D727E5"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30 Atomizadores</w:t>
            </w:r>
          </w:p>
          <w:p w14:paraId="79223283"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6 fundas para carro de transporte de residuos</w:t>
            </w:r>
          </w:p>
          <w:p w14:paraId="2FF8BFE1" w14:textId="3F86F7DF" w:rsidR="001F0708" w:rsidRPr="001F0708" w:rsidRDefault="001F0708" w:rsidP="0012150B">
            <w:pPr>
              <w:pStyle w:val="Textoindependiente"/>
              <w:numPr>
                <w:ilvl w:val="1"/>
                <w:numId w:val="4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(10) sopapas</w:t>
            </w:r>
          </w:p>
          <w:p w14:paraId="74E5F0FA"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Doce (12) baldes grandes de plástico</w:t>
            </w:r>
          </w:p>
          <w:p w14:paraId="345AA9A5"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Doce (12) baldes pequeños de plástico</w:t>
            </w:r>
          </w:p>
          <w:p w14:paraId="152AFE7A" w14:textId="2E88153D" w:rsidR="001F0708" w:rsidRPr="001F0708" w:rsidRDefault="005C033B" w:rsidP="0012150B">
            <w:pPr>
              <w:pStyle w:val="Textoindependiente"/>
              <w:numPr>
                <w:ilvl w:val="1"/>
                <w:numId w:val="46"/>
              </w:numPr>
              <w:tabs>
                <w:tab w:val="num" w:pos="830"/>
              </w:tabs>
              <w:spacing w:after="0"/>
              <w:jc w:val="both"/>
              <w:rPr>
                <w:rFonts w:ascii="Arial" w:hAnsi="Arial" w:cs="Arial"/>
              </w:rPr>
            </w:pPr>
            <w:r>
              <w:rPr>
                <w:rFonts w:ascii="Arial" w:hAnsi="Arial" w:cs="Arial"/>
              </w:rPr>
              <w:t>Veinte</w:t>
            </w:r>
            <w:r w:rsidR="00EA638B">
              <w:rPr>
                <w:rFonts w:ascii="Arial" w:hAnsi="Arial" w:cs="Arial"/>
              </w:rPr>
              <w:t xml:space="preserve"> (2</w:t>
            </w:r>
            <w:r w:rsidR="001F0708" w:rsidRPr="001F0708">
              <w:rPr>
                <w:rFonts w:ascii="Arial" w:hAnsi="Arial" w:cs="Arial"/>
              </w:rPr>
              <w:t>0) Atomizadores.</w:t>
            </w:r>
          </w:p>
          <w:p w14:paraId="2D715880"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Pat y Cepillo para las lustradoras (de acuerdo a requerimiento). </w:t>
            </w:r>
          </w:p>
          <w:p w14:paraId="705CF998" w14:textId="530ADF50" w:rsidR="001F0708" w:rsidRPr="001F0708" w:rsidRDefault="00544F87" w:rsidP="0012150B">
            <w:pPr>
              <w:pStyle w:val="Textoindependiente"/>
              <w:numPr>
                <w:ilvl w:val="1"/>
                <w:numId w:val="46"/>
              </w:numPr>
              <w:tabs>
                <w:tab w:val="num" w:pos="830"/>
              </w:tabs>
              <w:spacing w:after="0"/>
              <w:jc w:val="both"/>
              <w:rPr>
                <w:rFonts w:ascii="Arial" w:hAnsi="Arial" w:cs="Arial"/>
              </w:rPr>
            </w:pPr>
            <w:r>
              <w:rPr>
                <w:rFonts w:ascii="Arial" w:hAnsi="Arial" w:cs="Arial"/>
              </w:rPr>
              <w:t>Diez</w:t>
            </w:r>
            <w:r w:rsidR="001F0708" w:rsidRPr="001F0708">
              <w:rPr>
                <w:rFonts w:ascii="Arial" w:hAnsi="Arial" w:cs="Arial"/>
              </w:rPr>
              <w:t xml:space="preserve"> (</w:t>
            </w:r>
            <w:r w:rsidR="00EA638B">
              <w:rPr>
                <w:rFonts w:ascii="Arial" w:hAnsi="Arial" w:cs="Arial"/>
              </w:rPr>
              <w:t>1</w:t>
            </w:r>
            <w:r w:rsidR="001F0708" w:rsidRPr="001F0708">
              <w:rPr>
                <w:rFonts w:ascii="Arial" w:hAnsi="Arial" w:cs="Arial"/>
              </w:rPr>
              <w:t xml:space="preserve">0) trapos plomos para piso (mensual) </w:t>
            </w:r>
          </w:p>
          <w:p w14:paraId="39E026EB"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Dos (2) extensores eléctricos (cables) dada uno de veinte (20) metros de largo.</w:t>
            </w:r>
          </w:p>
          <w:p w14:paraId="6741D205"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Seis (6) espátulas metálicas</w:t>
            </w:r>
          </w:p>
          <w:p w14:paraId="6323030C"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Seis conos, para señalización </w:t>
            </w:r>
          </w:p>
          <w:p w14:paraId="5138DF84" w14:textId="77777777" w:rsidR="001F0708" w:rsidRPr="001F0708" w:rsidRDefault="001F0708" w:rsidP="0012150B">
            <w:pPr>
              <w:pStyle w:val="Textoindependiente"/>
              <w:numPr>
                <w:ilvl w:val="1"/>
                <w:numId w:val="46"/>
              </w:numPr>
              <w:tabs>
                <w:tab w:val="num" w:pos="830"/>
              </w:tabs>
              <w:spacing w:after="0"/>
              <w:jc w:val="both"/>
              <w:rPr>
                <w:rFonts w:ascii="Arial" w:hAnsi="Arial" w:cs="Arial"/>
              </w:rPr>
            </w:pPr>
            <w:r w:rsidRPr="001F0708">
              <w:rPr>
                <w:rFonts w:ascii="Arial" w:hAnsi="Arial" w:cs="Arial"/>
              </w:rPr>
              <w:t xml:space="preserve">Guantes de goma  (de acuerdo a requerimiento mensual)   </w:t>
            </w:r>
          </w:p>
          <w:p w14:paraId="6DACA5B5" w14:textId="2958697F" w:rsidR="00D2767B" w:rsidRPr="001F0708" w:rsidRDefault="001F0708" w:rsidP="00D2767B">
            <w:pPr>
              <w:pStyle w:val="Textoindependiente"/>
              <w:tabs>
                <w:tab w:val="num" w:pos="650"/>
                <w:tab w:val="num" w:pos="830"/>
              </w:tabs>
              <w:spacing w:after="0"/>
              <w:rPr>
                <w:rFonts w:ascii="Arial" w:hAnsi="Arial" w:cs="Arial"/>
              </w:rPr>
            </w:pPr>
            <w:r w:rsidRPr="001F0708">
              <w:rPr>
                <w:rFonts w:ascii="Arial" w:hAnsi="Arial" w:cs="Arial"/>
              </w:rPr>
              <w:t>(Nota: Las cantidades señaladas en cada inciso son las mínimas, debiendo el proveedor, si fuera necesario, otorgar más insumos de acuerdo a requerimiento de la CSBP)</w:t>
            </w:r>
          </w:p>
        </w:tc>
      </w:tr>
      <w:tr w:rsidR="00D2767B" w:rsidRPr="00870999" w14:paraId="0A82E3ED" w14:textId="77777777" w:rsidTr="00D2767B">
        <w:trPr>
          <w:trHeight w:val="69"/>
        </w:trPr>
        <w:tc>
          <w:tcPr>
            <w:tcW w:w="5000" w:type="pct"/>
          </w:tcPr>
          <w:p w14:paraId="1AF6D62B" w14:textId="77777777" w:rsidR="00D2767B" w:rsidRPr="00870999" w:rsidRDefault="00D2767B" w:rsidP="0012150B">
            <w:pPr>
              <w:pStyle w:val="Textoindependiente"/>
              <w:numPr>
                <w:ilvl w:val="0"/>
                <w:numId w:val="46"/>
              </w:numPr>
              <w:tabs>
                <w:tab w:val="clear" w:pos="410"/>
                <w:tab w:val="num" w:pos="290"/>
              </w:tabs>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uso para ofrecer un servicio de calidad.  </w:t>
            </w:r>
          </w:p>
        </w:tc>
      </w:tr>
      <w:tr w:rsidR="00D2767B" w:rsidRPr="00870999" w14:paraId="61EFDD4C" w14:textId="77777777" w:rsidTr="00D2767B">
        <w:trPr>
          <w:trHeight w:val="1042"/>
        </w:trPr>
        <w:tc>
          <w:tcPr>
            <w:tcW w:w="5000" w:type="pct"/>
          </w:tcPr>
          <w:p w14:paraId="5A6EA654" w14:textId="77777777" w:rsidR="00D2767B" w:rsidRPr="00870999" w:rsidRDefault="00D2767B" w:rsidP="00D2767B">
            <w:pPr>
              <w:pStyle w:val="Textoindependiente"/>
              <w:tabs>
                <w:tab w:val="num" w:pos="650"/>
                <w:tab w:val="num" w:pos="830"/>
              </w:tabs>
              <w:spacing w:after="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D2767B" w:rsidRPr="00870999" w14:paraId="6F18062A" w14:textId="77777777" w:rsidTr="00D2767B">
        <w:trPr>
          <w:trHeight w:val="352"/>
        </w:trPr>
        <w:tc>
          <w:tcPr>
            <w:tcW w:w="5000" w:type="pct"/>
            <w:shd w:val="clear" w:color="auto" w:fill="C0C0C0"/>
            <w:vAlign w:val="center"/>
          </w:tcPr>
          <w:p w14:paraId="4A09A552"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C. GRUPOS Y HORARIOS DE TRABAJO</w:t>
            </w:r>
          </w:p>
        </w:tc>
      </w:tr>
      <w:tr w:rsidR="00D2767B" w:rsidRPr="00870999" w14:paraId="48B0CC00" w14:textId="77777777" w:rsidTr="00D2767B">
        <w:trPr>
          <w:trHeight w:val="837"/>
        </w:trPr>
        <w:tc>
          <w:tcPr>
            <w:tcW w:w="5000" w:type="pct"/>
          </w:tcPr>
          <w:p w14:paraId="07B16F20" w14:textId="77777777" w:rsidR="00D2767B" w:rsidRPr="00870999" w:rsidRDefault="00D2767B" w:rsidP="0012150B">
            <w:pPr>
              <w:pStyle w:val="Textoindependiente"/>
              <w:numPr>
                <w:ilvl w:val="0"/>
                <w:numId w:val="62"/>
              </w:numPr>
              <w:tabs>
                <w:tab w:val="clear" w:pos="720"/>
                <w:tab w:val="num" w:pos="290"/>
              </w:tabs>
              <w:spacing w:after="0"/>
              <w:ind w:left="279" w:hanging="279"/>
              <w:jc w:val="both"/>
              <w:rPr>
                <w:rFonts w:ascii="Arial" w:hAnsi="Arial" w:cs="Arial"/>
                <w:b/>
              </w:rPr>
            </w:pPr>
            <w:r w:rsidRPr="00870999">
              <w:rPr>
                <w:rFonts w:ascii="Arial" w:hAnsi="Arial" w:cs="Arial"/>
              </w:rPr>
              <w:t>El servicio de limpieza se ejecutará con los siguientes grupos como mínimo.</w:t>
            </w:r>
          </w:p>
          <w:p w14:paraId="3D00C776" w14:textId="77777777" w:rsidR="00D2767B" w:rsidRPr="00870999" w:rsidRDefault="00D2767B" w:rsidP="00D2767B">
            <w:pPr>
              <w:pStyle w:val="Textoindependiente"/>
              <w:spacing w:after="0"/>
              <w:ind w:left="50"/>
              <w:rPr>
                <w:rFonts w:ascii="Arial" w:hAnsi="Arial" w:cs="Arial"/>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9"/>
              <w:gridCol w:w="1492"/>
              <w:gridCol w:w="2162"/>
              <w:gridCol w:w="1285"/>
              <w:gridCol w:w="2653"/>
            </w:tblGrid>
            <w:tr w:rsidR="00D2767B" w:rsidRPr="00870999" w14:paraId="4228EAA2" w14:textId="77777777" w:rsidTr="00D2767B">
              <w:trPr>
                <w:trHeight w:val="143"/>
                <w:jc w:val="center"/>
              </w:trPr>
              <w:tc>
                <w:tcPr>
                  <w:tcW w:w="1129" w:type="dxa"/>
                  <w:shd w:val="clear" w:color="auto" w:fill="D9D9D9"/>
                  <w:vAlign w:val="center"/>
                </w:tcPr>
                <w:p w14:paraId="61F0D37B"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GRUPO</w:t>
                  </w:r>
                </w:p>
              </w:tc>
              <w:tc>
                <w:tcPr>
                  <w:tcW w:w="1560" w:type="dxa"/>
                  <w:shd w:val="clear" w:color="auto" w:fill="D9D9D9"/>
                  <w:vAlign w:val="center"/>
                </w:tcPr>
                <w:p w14:paraId="6EEDF8D0"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DIAS</w:t>
                  </w:r>
                </w:p>
              </w:tc>
              <w:tc>
                <w:tcPr>
                  <w:tcW w:w="2246" w:type="dxa"/>
                  <w:shd w:val="clear" w:color="auto" w:fill="D9D9D9"/>
                  <w:vAlign w:val="center"/>
                </w:tcPr>
                <w:p w14:paraId="3A6F2951"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PERSONAL</w:t>
                  </w:r>
                </w:p>
              </w:tc>
              <w:tc>
                <w:tcPr>
                  <w:tcW w:w="1297" w:type="dxa"/>
                  <w:shd w:val="clear" w:color="auto" w:fill="D9D9D9"/>
                  <w:vAlign w:val="center"/>
                </w:tcPr>
                <w:p w14:paraId="5590D5AD"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HORARIO</w:t>
                  </w:r>
                </w:p>
              </w:tc>
              <w:tc>
                <w:tcPr>
                  <w:tcW w:w="2699" w:type="dxa"/>
                  <w:shd w:val="clear" w:color="auto" w:fill="D9D9D9"/>
                  <w:vAlign w:val="center"/>
                </w:tcPr>
                <w:p w14:paraId="3062321A"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INMUEBLE</w:t>
                  </w:r>
                </w:p>
              </w:tc>
            </w:tr>
            <w:tr w:rsidR="00D2767B" w:rsidRPr="00870999" w14:paraId="03E30004" w14:textId="77777777" w:rsidTr="00D2767B">
              <w:trPr>
                <w:trHeight w:val="143"/>
                <w:jc w:val="center"/>
              </w:trPr>
              <w:tc>
                <w:tcPr>
                  <w:tcW w:w="1129" w:type="dxa"/>
                  <w:vAlign w:val="center"/>
                </w:tcPr>
                <w:p w14:paraId="36BE24D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37990E39"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05C375A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w:t>
                  </w:r>
                </w:p>
                <w:p w14:paraId="368646F0"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6 operarios (por turno de 8 horas)</w:t>
                  </w:r>
                </w:p>
              </w:tc>
              <w:tc>
                <w:tcPr>
                  <w:tcW w:w="1297" w:type="dxa"/>
                  <w:vAlign w:val="center"/>
                </w:tcPr>
                <w:p w14:paraId="585C3DE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06:00 a 22:00</w:t>
                  </w:r>
                </w:p>
              </w:tc>
              <w:tc>
                <w:tcPr>
                  <w:tcW w:w="2699" w:type="dxa"/>
                  <w:vAlign w:val="center"/>
                </w:tcPr>
                <w:p w14:paraId="65BFA32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w:t>
                  </w:r>
                  <w:r w:rsidR="00891E67">
                    <w:rPr>
                      <w:rFonts w:ascii="Arial" w:hAnsi="Arial" w:cs="Arial"/>
                    </w:rPr>
                    <w:t xml:space="preserve"> CENTRAL</w:t>
                  </w:r>
                </w:p>
              </w:tc>
            </w:tr>
            <w:tr w:rsidR="00D2767B" w:rsidRPr="00870999" w14:paraId="2A39D8DC" w14:textId="77777777" w:rsidTr="00D2767B">
              <w:trPr>
                <w:trHeight w:val="143"/>
                <w:jc w:val="center"/>
              </w:trPr>
              <w:tc>
                <w:tcPr>
                  <w:tcW w:w="1129" w:type="dxa"/>
                  <w:vAlign w:val="center"/>
                </w:tcPr>
                <w:p w14:paraId="36843BB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09F2F5E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Lunes a Viernes</w:t>
                  </w:r>
                </w:p>
              </w:tc>
              <w:tc>
                <w:tcPr>
                  <w:tcW w:w="2246" w:type="dxa"/>
                  <w:vAlign w:val="center"/>
                </w:tcPr>
                <w:p w14:paraId="48CF86E3"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5C769D9C"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08:00 a 17:00</w:t>
                  </w:r>
                </w:p>
              </w:tc>
              <w:tc>
                <w:tcPr>
                  <w:tcW w:w="2699" w:type="dxa"/>
                  <w:vAlign w:val="center"/>
                </w:tcPr>
                <w:p w14:paraId="4D89602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POLICONSULTORIO EL ALTO</w:t>
                  </w:r>
                </w:p>
              </w:tc>
            </w:tr>
            <w:tr w:rsidR="00D2767B" w:rsidRPr="00870999" w14:paraId="327EA895" w14:textId="77777777" w:rsidTr="00D2767B">
              <w:trPr>
                <w:trHeight w:val="143"/>
                <w:jc w:val="center"/>
              </w:trPr>
              <w:tc>
                <w:tcPr>
                  <w:tcW w:w="1129" w:type="dxa"/>
                  <w:vAlign w:val="center"/>
                </w:tcPr>
                <w:p w14:paraId="084147F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4B72929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Sábado</w:t>
                  </w:r>
                </w:p>
              </w:tc>
              <w:tc>
                <w:tcPr>
                  <w:tcW w:w="2246" w:type="dxa"/>
                  <w:vAlign w:val="center"/>
                </w:tcPr>
                <w:p w14:paraId="056F809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Supervisor de grupo</w:t>
                  </w:r>
                </w:p>
                <w:p w14:paraId="21A57F8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12 operarios</w:t>
                  </w:r>
                </w:p>
              </w:tc>
              <w:tc>
                <w:tcPr>
                  <w:tcW w:w="1297" w:type="dxa"/>
                  <w:vAlign w:val="center"/>
                </w:tcPr>
                <w:p w14:paraId="651ACB0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19:00</w:t>
                  </w:r>
                </w:p>
              </w:tc>
              <w:tc>
                <w:tcPr>
                  <w:tcW w:w="2699" w:type="dxa"/>
                  <w:vAlign w:val="center"/>
                </w:tcPr>
                <w:p w14:paraId="4FEC2CC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w:t>
                  </w:r>
                  <w:r w:rsidR="00891E67">
                    <w:rPr>
                      <w:rFonts w:ascii="Arial" w:hAnsi="Arial" w:cs="Arial"/>
                    </w:rPr>
                    <w:t xml:space="preserve"> CENTRAL</w:t>
                  </w:r>
                </w:p>
              </w:tc>
            </w:tr>
            <w:tr w:rsidR="00D2767B" w:rsidRPr="00870999" w14:paraId="56F3947E" w14:textId="77777777" w:rsidTr="00D2767B">
              <w:trPr>
                <w:trHeight w:val="143"/>
                <w:jc w:val="center"/>
              </w:trPr>
              <w:tc>
                <w:tcPr>
                  <w:tcW w:w="1129" w:type="dxa"/>
                  <w:vAlign w:val="center"/>
                </w:tcPr>
                <w:p w14:paraId="4016313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2E6C24E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05D0F57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3C664CA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13:00</w:t>
                  </w:r>
                </w:p>
              </w:tc>
              <w:tc>
                <w:tcPr>
                  <w:tcW w:w="2699" w:type="dxa"/>
                  <w:vAlign w:val="center"/>
                </w:tcPr>
                <w:p w14:paraId="3B9825E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 NACIONAL PISO 22 Y 23</w:t>
                  </w:r>
                </w:p>
              </w:tc>
            </w:tr>
            <w:tr w:rsidR="00D2767B" w:rsidRPr="00870999" w14:paraId="013BC536" w14:textId="77777777" w:rsidTr="00D2767B">
              <w:trPr>
                <w:trHeight w:val="143"/>
                <w:jc w:val="center"/>
              </w:trPr>
              <w:tc>
                <w:tcPr>
                  <w:tcW w:w="1129" w:type="dxa"/>
                  <w:vAlign w:val="center"/>
                </w:tcPr>
                <w:p w14:paraId="599483B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318E949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45E7682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59929CD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13:00 a 19:00</w:t>
                  </w:r>
                </w:p>
              </w:tc>
              <w:tc>
                <w:tcPr>
                  <w:tcW w:w="2699" w:type="dxa"/>
                  <w:vAlign w:val="center"/>
                </w:tcPr>
                <w:p w14:paraId="6896EE2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 NACIONAL PISO 22 Y 23</w:t>
                  </w:r>
                </w:p>
              </w:tc>
            </w:tr>
            <w:tr w:rsidR="00D2767B" w:rsidRPr="00870999" w14:paraId="6B68E3FE" w14:textId="77777777" w:rsidTr="00D2767B">
              <w:trPr>
                <w:trHeight w:val="143"/>
                <w:jc w:val="center"/>
              </w:trPr>
              <w:tc>
                <w:tcPr>
                  <w:tcW w:w="1129" w:type="dxa"/>
                  <w:vAlign w:val="center"/>
                </w:tcPr>
                <w:p w14:paraId="6D09571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1A5E3F0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Lunes  a viernes</w:t>
                  </w:r>
                </w:p>
              </w:tc>
              <w:tc>
                <w:tcPr>
                  <w:tcW w:w="2246" w:type="dxa"/>
                  <w:vAlign w:val="center"/>
                </w:tcPr>
                <w:p w14:paraId="2CA5E8A9"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73DB566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08:00 a 13:00</w:t>
                  </w:r>
                </w:p>
              </w:tc>
              <w:tc>
                <w:tcPr>
                  <w:tcW w:w="2699" w:type="dxa"/>
                  <w:vAlign w:val="center"/>
                </w:tcPr>
                <w:p w14:paraId="408FE59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PISO 1 Y 2 EX POLICONSULTORIO</w:t>
                  </w:r>
                </w:p>
              </w:tc>
            </w:tr>
            <w:tr w:rsidR="00D2767B" w:rsidRPr="00870999" w14:paraId="670A7F03" w14:textId="77777777" w:rsidTr="00D2767B">
              <w:trPr>
                <w:trHeight w:val="143"/>
                <w:jc w:val="center"/>
              </w:trPr>
              <w:tc>
                <w:tcPr>
                  <w:tcW w:w="1129" w:type="dxa"/>
                  <w:vAlign w:val="center"/>
                </w:tcPr>
                <w:p w14:paraId="31FF824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3236CE11"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246" w:type="dxa"/>
                  <w:vAlign w:val="center"/>
                </w:tcPr>
                <w:p w14:paraId="7B8C32F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4C8B66C6"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09:00 a 12:00</w:t>
                  </w:r>
                </w:p>
              </w:tc>
              <w:tc>
                <w:tcPr>
                  <w:tcW w:w="2699" w:type="dxa"/>
                  <w:vAlign w:val="center"/>
                </w:tcPr>
                <w:p w14:paraId="1AF2935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ARCHIVO AREA 1(**)</w:t>
                  </w:r>
                </w:p>
              </w:tc>
            </w:tr>
            <w:tr w:rsidR="00D2767B" w:rsidRPr="00870999" w14:paraId="18920A08" w14:textId="77777777" w:rsidTr="00D2767B">
              <w:trPr>
                <w:trHeight w:val="143"/>
                <w:jc w:val="center"/>
              </w:trPr>
              <w:tc>
                <w:tcPr>
                  <w:tcW w:w="1129" w:type="dxa"/>
                  <w:vAlign w:val="center"/>
                </w:tcPr>
                <w:p w14:paraId="18B78835"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53F1253B"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246" w:type="dxa"/>
                  <w:vAlign w:val="center"/>
                </w:tcPr>
                <w:p w14:paraId="652E2950"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36F3DCF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15:00 a 18:30</w:t>
                  </w:r>
                </w:p>
              </w:tc>
              <w:tc>
                <w:tcPr>
                  <w:tcW w:w="2699" w:type="dxa"/>
                  <w:vAlign w:val="center"/>
                </w:tcPr>
                <w:p w14:paraId="4470058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ARCHIVO AREA 2(**)</w:t>
                  </w:r>
                </w:p>
              </w:tc>
            </w:tr>
            <w:tr w:rsidR="00D2767B" w:rsidRPr="00870999" w14:paraId="6F827A1F" w14:textId="77777777" w:rsidTr="00D2767B">
              <w:trPr>
                <w:trHeight w:val="143"/>
                <w:jc w:val="center"/>
              </w:trPr>
              <w:tc>
                <w:tcPr>
                  <w:tcW w:w="1129" w:type="dxa"/>
                  <w:vAlign w:val="center"/>
                </w:tcPr>
                <w:p w14:paraId="3597888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115DA905"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5129CF9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operarios</w:t>
                  </w:r>
                </w:p>
              </w:tc>
              <w:tc>
                <w:tcPr>
                  <w:tcW w:w="1297" w:type="dxa"/>
                  <w:vAlign w:val="center"/>
                </w:tcPr>
                <w:p w14:paraId="4C0E15E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12:00</w:t>
                  </w:r>
                </w:p>
                <w:p w14:paraId="536BC37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14:30 a 18:30</w:t>
                  </w:r>
                </w:p>
              </w:tc>
              <w:tc>
                <w:tcPr>
                  <w:tcW w:w="2699" w:type="dxa"/>
                  <w:vAlign w:val="center"/>
                </w:tcPr>
                <w:p w14:paraId="6835B58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REGIONAL LA PAZ</w:t>
                  </w:r>
                </w:p>
              </w:tc>
            </w:tr>
            <w:tr w:rsidR="00D2767B" w:rsidRPr="00870999" w14:paraId="0489CBC7" w14:textId="77777777" w:rsidTr="00D2767B">
              <w:trPr>
                <w:trHeight w:val="143"/>
                <w:jc w:val="center"/>
              </w:trPr>
              <w:tc>
                <w:tcPr>
                  <w:tcW w:w="1129" w:type="dxa"/>
                  <w:vAlign w:val="center"/>
                </w:tcPr>
                <w:p w14:paraId="7B93F54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1er. Grupo</w:t>
                  </w:r>
                </w:p>
              </w:tc>
              <w:tc>
                <w:tcPr>
                  <w:tcW w:w="1560" w:type="dxa"/>
                  <w:vAlign w:val="center"/>
                </w:tcPr>
                <w:p w14:paraId="763605C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Sábado</w:t>
                  </w:r>
                </w:p>
              </w:tc>
              <w:tc>
                <w:tcPr>
                  <w:tcW w:w="2246" w:type="dxa"/>
                  <w:vAlign w:val="center"/>
                </w:tcPr>
                <w:p w14:paraId="1189754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w:t>
                  </w:r>
                </w:p>
                <w:p w14:paraId="6165A6C5"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12 operarios</w:t>
                  </w:r>
                </w:p>
              </w:tc>
              <w:tc>
                <w:tcPr>
                  <w:tcW w:w="1297" w:type="dxa"/>
                  <w:vAlign w:val="center"/>
                </w:tcPr>
                <w:p w14:paraId="13BBBC5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13:00</w:t>
                  </w:r>
                </w:p>
              </w:tc>
              <w:tc>
                <w:tcPr>
                  <w:tcW w:w="2699" w:type="dxa"/>
                  <w:vAlign w:val="center"/>
                </w:tcPr>
                <w:p w14:paraId="243446B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 (*)</w:t>
                  </w:r>
                </w:p>
              </w:tc>
            </w:tr>
            <w:tr w:rsidR="00D2767B" w:rsidRPr="00870999" w14:paraId="02C14011" w14:textId="77777777" w:rsidTr="00D2767B">
              <w:trPr>
                <w:trHeight w:val="143"/>
                <w:jc w:val="center"/>
              </w:trPr>
              <w:tc>
                <w:tcPr>
                  <w:tcW w:w="1129" w:type="dxa"/>
                  <w:vAlign w:val="center"/>
                </w:tcPr>
                <w:p w14:paraId="355B36F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2do. Grupo</w:t>
                  </w:r>
                </w:p>
              </w:tc>
              <w:tc>
                <w:tcPr>
                  <w:tcW w:w="1560" w:type="dxa"/>
                  <w:vAlign w:val="center"/>
                </w:tcPr>
                <w:p w14:paraId="0759230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Jueves</w:t>
                  </w:r>
                </w:p>
              </w:tc>
              <w:tc>
                <w:tcPr>
                  <w:tcW w:w="2246" w:type="dxa"/>
                  <w:vAlign w:val="center"/>
                </w:tcPr>
                <w:p w14:paraId="01A1E0A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4 operarios</w:t>
                  </w:r>
                </w:p>
              </w:tc>
              <w:tc>
                <w:tcPr>
                  <w:tcW w:w="1297" w:type="dxa"/>
                  <w:vAlign w:val="center"/>
                </w:tcPr>
                <w:p w14:paraId="3A34D624"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14:30 a 17:30</w:t>
                  </w:r>
                </w:p>
              </w:tc>
              <w:tc>
                <w:tcPr>
                  <w:tcW w:w="2699" w:type="dxa"/>
                  <w:vAlign w:val="center"/>
                </w:tcPr>
                <w:p w14:paraId="1807EAA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w:t>
                  </w:r>
                </w:p>
              </w:tc>
            </w:tr>
            <w:tr w:rsidR="00D2767B" w:rsidRPr="00870999" w14:paraId="7C4D323B" w14:textId="77777777" w:rsidTr="00D2767B">
              <w:trPr>
                <w:trHeight w:val="143"/>
                <w:jc w:val="center"/>
              </w:trPr>
              <w:tc>
                <w:tcPr>
                  <w:tcW w:w="1129" w:type="dxa"/>
                  <w:vAlign w:val="center"/>
                </w:tcPr>
                <w:p w14:paraId="4AC37F4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48F69BF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Primer Sábado del mes</w:t>
                  </w:r>
                </w:p>
              </w:tc>
              <w:tc>
                <w:tcPr>
                  <w:tcW w:w="2246" w:type="dxa"/>
                  <w:vAlign w:val="center"/>
                </w:tcPr>
                <w:p w14:paraId="37CB178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Agente de Servicio</w:t>
                  </w:r>
                </w:p>
                <w:p w14:paraId="05531926"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Supervisores de grupo permanente</w:t>
                  </w:r>
                </w:p>
                <w:p w14:paraId="5FF87EA0"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7 Operarios</w:t>
                  </w:r>
                </w:p>
                <w:p w14:paraId="5B1EA65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 permanente</w:t>
                  </w:r>
                </w:p>
                <w:p w14:paraId="41DFB510"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7 Operarios (CLINICA)</w:t>
                  </w:r>
                </w:p>
              </w:tc>
              <w:tc>
                <w:tcPr>
                  <w:tcW w:w="1297" w:type="dxa"/>
                  <w:vAlign w:val="center"/>
                </w:tcPr>
                <w:p w14:paraId="3E320AC4"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15:00</w:t>
                  </w:r>
                </w:p>
              </w:tc>
              <w:tc>
                <w:tcPr>
                  <w:tcW w:w="2699" w:type="dxa"/>
                  <w:vAlign w:val="center"/>
                </w:tcPr>
                <w:p w14:paraId="20D3E6E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 (**)</w:t>
                  </w:r>
                </w:p>
              </w:tc>
            </w:tr>
            <w:tr w:rsidR="00D2767B" w:rsidRPr="00870999" w14:paraId="4114C451" w14:textId="77777777" w:rsidTr="00D2767B">
              <w:trPr>
                <w:trHeight w:val="143"/>
                <w:jc w:val="center"/>
              </w:trPr>
              <w:tc>
                <w:tcPr>
                  <w:tcW w:w="1129" w:type="dxa"/>
                  <w:vAlign w:val="center"/>
                </w:tcPr>
                <w:p w14:paraId="388D023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149B9AE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Tercer Sábado del mes</w:t>
                  </w:r>
                </w:p>
              </w:tc>
              <w:tc>
                <w:tcPr>
                  <w:tcW w:w="2246" w:type="dxa"/>
                  <w:vAlign w:val="center"/>
                </w:tcPr>
                <w:p w14:paraId="30935BD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Agente de Servicio</w:t>
                  </w:r>
                </w:p>
                <w:p w14:paraId="2037874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Supervisores de grupo permanente</w:t>
                  </w:r>
                </w:p>
                <w:p w14:paraId="0D4E44E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10 Operarios</w:t>
                  </w:r>
                </w:p>
              </w:tc>
              <w:tc>
                <w:tcPr>
                  <w:tcW w:w="1297" w:type="dxa"/>
                  <w:vAlign w:val="center"/>
                </w:tcPr>
                <w:p w14:paraId="0EB71B8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17:00</w:t>
                  </w:r>
                </w:p>
              </w:tc>
              <w:tc>
                <w:tcPr>
                  <w:tcW w:w="2699" w:type="dxa"/>
                  <w:vAlign w:val="center"/>
                </w:tcPr>
                <w:p w14:paraId="21A7E54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REGIONAL LA PAZ (**)</w:t>
                  </w:r>
                </w:p>
              </w:tc>
            </w:tr>
            <w:tr w:rsidR="00D2767B" w:rsidRPr="00870999" w14:paraId="2132727C" w14:textId="77777777" w:rsidTr="00D2767B">
              <w:trPr>
                <w:trHeight w:val="143"/>
                <w:jc w:val="center"/>
              </w:trPr>
              <w:tc>
                <w:tcPr>
                  <w:tcW w:w="1129" w:type="dxa"/>
                  <w:vAlign w:val="center"/>
                </w:tcPr>
                <w:p w14:paraId="54BC2F3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526D32D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4245443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7656DC7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17:00</w:t>
                  </w:r>
                </w:p>
              </w:tc>
              <w:tc>
                <w:tcPr>
                  <w:tcW w:w="2699" w:type="dxa"/>
                  <w:vAlign w:val="center"/>
                </w:tcPr>
                <w:p w14:paraId="7D542C3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CENTRO ADULTO MAYOR</w:t>
                  </w:r>
                </w:p>
              </w:tc>
            </w:tr>
            <w:tr w:rsidR="00D2767B" w:rsidRPr="00870999" w14:paraId="7806EC1C" w14:textId="77777777" w:rsidTr="00D2767B">
              <w:trPr>
                <w:trHeight w:val="143"/>
                <w:jc w:val="center"/>
              </w:trPr>
              <w:tc>
                <w:tcPr>
                  <w:tcW w:w="1129" w:type="dxa"/>
                  <w:vAlign w:val="center"/>
                </w:tcPr>
                <w:p w14:paraId="275ED3C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7BEFD6E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Cuarto Sábado del mes</w:t>
                  </w:r>
                </w:p>
              </w:tc>
              <w:tc>
                <w:tcPr>
                  <w:tcW w:w="2246" w:type="dxa"/>
                  <w:vAlign w:val="center"/>
                </w:tcPr>
                <w:p w14:paraId="3B154D8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 permanente</w:t>
                  </w:r>
                </w:p>
                <w:p w14:paraId="3B4C825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Operarios</w:t>
                  </w:r>
                </w:p>
              </w:tc>
              <w:tc>
                <w:tcPr>
                  <w:tcW w:w="1297" w:type="dxa"/>
                  <w:vAlign w:val="center"/>
                </w:tcPr>
                <w:p w14:paraId="01305FC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12:00</w:t>
                  </w:r>
                </w:p>
              </w:tc>
              <w:tc>
                <w:tcPr>
                  <w:tcW w:w="2699" w:type="dxa"/>
                  <w:vAlign w:val="center"/>
                </w:tcPr>
                <w:p w14:paraId="37D81769"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ARCHIVO 1 (**)</w:t>
                  </w:r>
                </w:p>
              </w:tc>
            </w:tr>
            <w:tr w:rsidR="00D2767B" w:rsidRPr="00870999" w14:paraId="1C037C5C" w14:textId="77777777" w:rsidTr="00D2767B">
              <w:trPr>
                <w:trHeight w:val="143"/>
                <w:jc w:val="center"/>
              </w:trPr>
              <w:tc>
                <w:tcPr>
                  <w:tcW w:w="6232" w:type="dxa"/>
                  <w:gridSpan w:val="4"/>
                  <w:vAlign w:val="center"/>
                </w:tcPr>
                <w:p w14:paraId="3C9CF91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 requerimiento</w:t>
                  </w:r>
                </w:p>
              </w:tc>
              <w:tc>
                <w:tcPr>
                  <w:tcW w:w="2699" w:type="dxa"/>
                  <w:vAlign w:val="center"/>
                </w:tcPr>
                <w:p w14:paraId="6D0CB83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ARCHIVO 1</w:t>
                  </w:r>
                </w:p>
              </w:tc>
            </w:tr>
          </w:tbl>
          <w:p w14:paraId="4CC68467" w14:textId="77777777" w:rsidR="00D2767B" w:rsidRPr="00870999" w:rsidRDefault="00D2767B" w:rsidP="00D2767B">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semanal</w:t>
            </w:r>
          </w:p>
          <w:p w14:paraId="76D238FC" w14:textId="77777777" w:rsidR="00D2767B" w:rsidRPr="00870999" w:rsidRDefault="00D2767B" w:rsidP="00D2767B">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mensual</w:t>
            </w:r>
          </w:p>
          <w:p w14:paraId="79E10604" w14:textId="77777777" w:rsidR="00D2767B" w:rsidRPr="00870999" w:rsidRDefault="00D2767B" w:rsidP="00D2767B">
            <w:pPr>
              <w:pStyle w:val="Textoindependiente"/>
              <w:tabs>
                <w:tab w:val="left" w:pos="356"/>
              </w:tabs>
              <w:spacing w:after="0"/>
              <w:ind w:left="50"/>
              <w:rPr>
                <w:rFonts w:ascii="Arial" w:hAnsi="Arial" w:cs="Arial"/>
                <w:b/>
              </w:rPr>
            </w:pPr>
            <w:r w:rsidRPr="00870999">
              <w:rPr>
                <w:rFonts w:ascii="Arial" w:hAnsi="Arial" w:cs="Arial"/>
              </w:rPr>
              <w:t xml:space="preserve">NOTA: Los horarios, días, grupos, etc. del cuadro precedente podrán ser ajustados a requerimiento de la CSBP en coordinación con la empresa adjudicada con el fin de obtener un mejor servicio. </w:t>
            </w:r>
          </w:p>
        </w:tc>
      </w:tr>
      <w:tr w:rsidR="00D2767B" w:rsidRPr="008915BA" w14:paraId="26573550" w14:textId="77777777" w:rsidTr="00D2767B">
        <w:trPr>
          <w:trHeight w:val="762"/>
        </w:trPr>
        <w:tc>
          <w:tcPr>
            <w:tcW w:w="5000" w:type="pct"/>
            <w:tcBorders>
              <w:top w:val="single" w:sz="4" w:space="0" w:color="auto"/>
              <w:right w:val="single" w:sz="4" w:space="0" w:color="auto"/>
            </w:tcBorders>
          </w:tcPr>
          <w:p w14:paraId="418F0247" w14:textId="77777777" w:rsidR="00D2767B" w:rsidRPr="00870999" w:rsidRDefault="00D2767B" w:rsidP="0012150B">
            <w:pPr>
              <w:pStyle w:val="Textoindependiente"/>
              <w:numPr>
                <w:ilvl w:val="0"/>
                <w:numId w:val="62"/>
              </w:numPr>
              <w:tabs>
                <w:tab w:val="clear" w:pos="720"/>
                <w:tab w:val="num" w:pos="290"/>
              </w:tabs>
              <w:spacing w:after="0"/>
              <w:ind w:left="290" w:hanging="290"/>
              <w:jc w:val="both"/>
              <w:rPr>
                <w:rFonts w:ascii="Arial" w:hAnsi="Arial" w:cs="Arial"/>
                <w:b/>
              </w:rPr>
            </w:pPr>
            <w:r w:rsidRPr="00870999">
              <w:rPr>
                <w:rFonts w:ascii="Arial" w:hAnsi="Arial" w:cs="Arial"/>
              </w:rPr>
              <w:t xml:space="preserve">El control del cumplimiento de horario se efectuará mediante el registro </w:t>
            </w:r>
            <w:r w:rsidR="00C54855">
              <w:rPr>
                <w:rFonts w:ascii="Arial" w:hAnsi="Arial" w:cs="Arial"/>
              </w:rPr>
              <w:t>de asistencia r</w:t>
            </w:r>
            <w:r w:rsidRPr="00870999">
              <w:rPr>
                <w:rFonts w:ascii="Arial" w:hAnsi="Arial" w:cs="Arial"/>
              </w:rPr>
              <w:t>egistro biométrico</w:t>
            </w:r>
            <w:r w:rsidR="00C54855">
              <w:rPr>
                <w:rFonts w:ascii="Arial" w:hAnsi="Arial" w:cs="Arial"/>
              </w:rPr>
              <w:t xml:space="preserve"> y/o tarjetero</w:t>
            </w:r>
            <w:r w:rsidRPr="00870999">
              <w:rPr>
                <w:rFonts w:ascii="Arial" w:hAnsi="Arial" w:cs="Arial"/>
              </w:rPr>
              <w:t xml:space="preserve">, las mismas que deben ser provistas por el proponente adjudicado.        </w:t>
            </w:r>
          </w:p>
        </w:tc>
      </w:tr>
    </w:tbl>
    <w:p w14:paraId="7AA4F787" w14:textId="77777777" w:rsidR="00D2767B" w:rsidRPr="008915BA" w:rsidRDefault="00D2767B" w:rsidP="00D2767B">
      <w:pPr>
        <w:tabs>
          <w:tab w:val="left" w:pos="-720"/>
        </w:tabs>
        <w:suppressAutoHyphens/>
        <w:spacing w:after="60"/>
        <w:rPr>
          <w:rFonts w:ascii="Arial" w:hAnsi="Arial" w:cs="Arial"/>
          <w:b/>
        </w:rPr>
      </w:pPr>
    </w:p>
    <w:p w14:paraId="25B90276" w14:textId="77777777" w:rsidR="00103417" w:rsidRDefault="00103417" w:rsidP="00103417">
      <w:pPr>
        <w:spacing w:after="0" w:line="240" w:lineRule="auto"/>
        <w:jc w:val="center"/>
        <w:rPr>
          <w:rFonts w:ascii="Arial" w:hAnsi="Arial" w:cs="Arial"/>
        </w:rPr>
      </w:pPr>
    </w:p>
    <w:p w14:paraId="45A02BA1" w14:textId="77777777" w:rsidR="00103417" w:rsidRDefault="00103417" w:rsidP="00103417">
      <w:pPr>
        <w:spacing w:after="0" w:line="240" w:lineRule="auto"/>
        <w:jc w:val="center"/>
        <w:rPr>
          <w:rFonts w:ascii="Arial" w:hAnsi="Arial" w:cs="Arial"/>
        </w:rPr>
      </w:pPr>
    </w:p>
    <w:p w14:paraId="2CB69342" w14:textId="77777777" w:rsidR="00103417" w:rsidRDefault="00103417" w:rsidP="00103417">
      <w:pPr>
        <w:spacing w:after="0" w:line="240" w:lineRule="auto"/>
        <w:jc w:val="center"/>
        <w:rPr>
          <w:rFonts w:ascii="Arial" w:hAnsi="Arial" w:cs="Arial"/>
        </w:rPr>
      </w:pPr>
    </w:p>
    <w:p w14:paraId="733C27A9" w14:textId="77777777" w:rsidR="00103417" w:rsidRDefault="00103417" w:rsidP="00103417">
      <w:pPr>
        <w:spacing w:after="0" w:line="240" w:lineRule="auto"/>
        <w:jc w:val="center"/>
        <w:rPr>
          <w:rFonts w:ascii="Arial" w:hAnsi="Arial" w:cs="Arial"/>
        </w:rPr>
      </w:pPr>
    </w:p>
    <w:p w14:paraId="65CA72AE" w14:textId="77777777" w:rsidR="00103417" w:rsidRDefault="00103417" w:rsidP="00103417">
      <w:pPr>
        <w:spacing w:after="0" w:line="240" w:lineRule="auto"/>
        <w:jc w:val="center"/>
        <w:rPr>
          <w:rFonts w:ascii="Arial" w:hAnsi="Arial" w:cs="Arial"/>
        </w:rPr>
      </w:pPr>
    </w:p>
    <w:p w14:paraId="229E79D2" w14:textId="77777777" w:rsidR="00103417" w:rsidRDefault="00103417" w:rsidP="00103417">
      <w:pPr>
        <w:spacing w:after="0" w:line="240" w:lineRule="auto"/>
        <w:jc w:val="center"/>
        <w:rPr>
          <w:rFonts w:ascii="Arial" w:hAnsi="Arial" w:cs="Arial"/>
        </w:rPr>
      </w:pPr>
    </w:p>
    <w:p w14:paraId="34B42363" w14:textId="77777777" w:rsidR="00103417" w:rsidRDefault="00103417" w:rsidP="00103417">
      <w:pPr>
        <w:spacing w:after="0" w:line="240" w:lineRule="auto"/>
        <w:jc w:val="center"/>
        <w:rPr>
          <w:rFonts w:ascii="Arial" w:hAnsi="Arial" w:cs="Arial"/>
        </w:rPr>
      </w:pPr>
    </w:p>
    <w:p w14:paraId="7DBE6C58" w14:textId="77777777" w:rsidR="00103417" w:rsidRDefault="00103417" w:rsidP="00103417">
      <w:pPr>
        <w:spacing w:after="0" w:line="240" w:lineRule="auto"/>
        <w:jc w:val="center"/>
        <w:rPr>
          <w:rFonts w:ascii="Arial" w:hAnsi="Arial" w:cs="Arial"/>
        </w:rPr>
      </w:pPr>
    </w:p>
    <w:p w14:paraId="0D4F74F1" w14:textId="77777777" w:rsidR="006D14C0" w:rsidRDefault="006D14C0" w:rsidP="00392804">
      <w:pPr>
        <w:spacing w:after="0" w:line="240" w:lineRule="auto"/>
        <w:rPr>
          <w:rFonts w:ascii="Arial" w:hAnsi="Arial" w:cs="Arial"/>
        </w:rPr>
      </w:pPr>
    </w:p>
    <w:p w14:paraId="3C45F687" w14:textId="77777777" w:rsidR="006D14C0" w:rsidRDefault="006D14C0" w:rsidP="00392804">
      <w:pPr>
        <w:spacing w:after="0" w:line="240" w:lineRule="auto"/>
        <w:rPr>
          <w:rFonts w:ascii="Arial" w:hAnsi="Arial" w:cs="Arial"/>
        </w:rPr>
      </w:pPr>
    </w:p>
    <w:p w14:paraId="630F5CA0" w14:textId="77777777" w:rsidR="006D14C0" w:rsidRDefault="006D14C0" w:rsidP="00392804">
      <w:pPr>
        <w:spacing w:after="0" w:line="240" w:lineRule="auto"/>
        <w:rPr>
          <w:rFonts w:ascii="Arial" w:hAnsi="Arial" w:cs="Arial"/>
        </w:rPr>
      </w:pPr>
    </w:p>
    <w:p w14:paraId="5F61602E" w14:textId="77777777" w:rsidR="006D14C0" w:rsidRDefault="006D14C0" w:rsidP="00392804">
      <w:pPr>
        <w:spacing w:after="0" w:line="240" w:lineRule="auto"/>
        <w:rPr>
          <w:rFonts w:ascii="Arial" w:hAnsi="Arial" w:cs="Arial"/>
        </w:rPr>
      </w:pPr>
    </w:p>
    <w:p w14:paraId="35B3C0CB" w14:textId="77777777" w:rsidR="006D14C0" w:rsidRDefault="006D14C0" w:rsidP="00392804">
      <w:pPr>
        <w:spacing w:after="0" w:line="240" w:lineRule="auto"/>
        <w:rPr>
          <w:rFonts w:ascii="Arial" w:hAnsi="Arial" w:cs="Arial"/>
        </w:rPr>
      </w:pPr>
    </w:p>
    <w:p w14:paraId="4BF7FDCB" w14:textId="77777777" w:rsidR="00103417" w:rsidRDefault="00103417" w:rsidP="00103417">
      <w:pPr>
        <w:spacing w:after="0" w:line="240" w:lineRule="auto"/>
        <w:jc w:val="center"/>
        <w:rPr>
          <w:rFonts w:ascii="Arial" w:hAnsi="Arial" w:cs="Arial"/>
        </w:rPr>
      </w:pPr>
    </w:p>
    <w:p w14:paraId="03D02A9E" w14:textId="77777777" w:rsidR="00F2165E" w:rsidRDefault="00F2165E" w:rsidP="00103417">
      <w:pPr>
        <w:spacing w:after="0" w:line="240" w:lineRule="auto"/>
        <w:jc w:val="center"/>
        <w:rPr>
          <w:rFonts w:ascii="Arial" w:hAnsi="Arial" w:cs="Arial"/>
        </w:rPr>
      </w:pPr>
    </w:p>
    <w:p w14:paraId="63FFA904" w14:textId="77777777" w:rsidR="00F2165E" w:rsidRDefault="00F2165E" w:rsidP="00103417">
      <w:pPr>
        <w:spacing w:after="0" w:line="240" w:lineRule="auto"/>
        <w:jc w:val="center"/>
        <w:rPr>
          <w:rFonts w:ascii="Arial" w:hAnsi="Arial" w:cs="Arial"/>
        </w:rPr>
      </w:pPr>
    </w:p>
    <w:p w14:paraId="6203F271" w14:textId="77777777" w:rsidR="00F2165E" w:rsidRDefault="00F2165E" w:rsidP="00103417">
      <w:pPr>
        <w:spacing w:after="0" w:line="240" w:lineRule="auto"/>
        <w:jc w:val="center"/>
        <w:rPr>
          <w:rFonts w:ascii="Arial" w:hAnsi="Arial" w:cs="Arial"/>
        </w:rPr>
      </w:pPr>
    </w:p>
    <w:p w14:paraId="4C78B9C8" w14:textId="77777777" w:rsidR="00C213EB" w:rsidRDefault="00C213EB" w:rsidP="00F2165E">
      <w:pPr>
        <w:spacing w:after="0" w:line="240" w:lineRule="auto"/>
        <w:rPr>
          <w:rFonts w:ascii="Arial" w:hAnsi="Arial" w:cs="Arial"/>
          <w:sz w:val="72"/>
          <w:szCs w:val="72"/>
        </w:rPr>
      </w:pPr>
    </w:p>
    <w:p w14:paraId="4E7C1A9A" w14:textId="77777777" w:rsidR="00C213EB" w:rsidRDefault="00C213EB" w:rsidP="00745E63">
      <w:pPr>
        <w:spacing w:after="0" w:line="240" w:lineRule="auto"/>
        <w:rPr>
          <w:rFonts w:ascii="Arial" w:hAnsi="Arial" w:cs="Arial"/>
          <w:sz w:val="72"/>
          <w:szCs w:val="72"/>
        </w:rPr>
      </w:pPr>
    </w:p>
    <w:p w14:paraId="0A1563D6" w14:textId="77777777" w:rsidR="00080278" w:rsidRDefault="00080278" w:rsidP="00745E63">
      <w:pPr>
        <w:spacing w:after="0" w:line="240" w:lineRule="auto"/>
        <w:rPr>
          <w:rFonts w:ascii="Arial" w:hAnsi="Arial" w:cs="Arial"/>
          <w:sz w:val="72"/>
          <w:szCs w:val="72"/>
        </w:rPr>
      </w:pPr>
    </w:p>
    <w:p w14:paraId="71A3ACB4" w14:textId="77777777" w:rsidR="00080278" w:rsidRDefault="00080278" w:rsidP="00745E63">
      <w:pPr>
        <w:spacing w:after="0" w:line="240" w:lineRule="auto"/>
        <w:rPr>
          <w:rFonts w:ascii="Arial" w:hAnsi="Arial" w:cs="Arial"/>
          <w:sz w:val="72"/>
          <w:szCs w:val="72"/>
        </w:rPr>
      </w:pPr>
    </w:p>
    <w:p w14:paraId="2F257CCA" w14:textId="77777777" w:rsidR="00080278" w:rsidRDefault="00080278" w:rsidP="00745E63">
      <w:pPr>
        <w:spacing w:after="0" w:line="240" w:lineRule="auto"/>
        <w:rPr>
          <w:rFonts w:ascii="Arial" w:hAnsi="Arial" w:cs="Arial"/>
          <w:sz w:val="72"/>
          <w:szCs w:val="72"/>
        </w:rPr>
      </w:pPr>
    </w:p>
    <w:p w14:paraId="4C310D8D" w14:textId="77777777" w:rsidR="00080278" w:rsidRDefault="00080278" w:rsidP="00745E63">
      <w:pPr>
        <w:spacing w:after="0" w:line="240" w:lineRule="auto"/>
        <w:rPr>
          <w:rFonts w:ascii="Arial" w:hAnsi="Arial" w:cs="Arial"/>
          <w:sz w:val="72"/>
          <w:szCs w:val="72"/>
        </w:rPr>
      </w:pPr>
    </w:p>
    <w:p w14:paraId="10E1AE98" w14:textId="77777777" w:rsidR="00080278" w:rsidRDefault="00080278" w:rsidP="00745E63">
      <w:pPr>
        <w:spacing w:after="0" w:line="240" w:lineRule="auto"/>
        <w:rPr>
          <w:rFonts w:ascii="Arial" w:hAnsi="Arial" w:cs="Arial"/>
          <w:sz w:val="72"/>
          <w:szCs w:val="72"/>
        </w:rPr>
      </w:pPr>
    </w:p>
    <w:p w14:paraId="3CF3C4ED"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6ED68B6A" w14:textId="77777777" w:rsidR="00392804" w:rsidRDefault="00392804" w:rsidP="00103417">
      <w:pPr>
        <w:spacing w:after="0" w:line="240" w:lineRule="auto"/>
        <w:jc w:val="center"/>
        <w:rPr>
          <w:rFonts w:ascii="Arial" w:hAnsi="Arial" w:cs="Arial"/>
          <w:sz w:val="72"/>
          <w:szCs w:val="72"/>
        </w:rPr>
      </w:pPr>
    </w:p>
    <w:p w14:paraId="37AF611D" w14:textId="77777777" w:rsidR="00392804" w:rsidRDefault="00392804" w:rsidP="00103417">
      <w:pPr>
        <w:spacing w:after="0" w:line="240" w:lineRule="auto"/>
        <w:jc w:val="center"/>
        <w:rPr>
          <w:rFonts w:ascii="Arial" w:hAnsi="Arial" w:cs="Arial"/>
          <w:sz w:val="72"/>
          <w:szCs w:val="72"/>
        </w:rPr>
      </w:pPr>
    </w:p>
    <w:p w14:paraId="5E2D55E6" w14:textId="77777777" w:rsidR="00C213EB" w:rsidRDefault="00C213EB" w:rsidP="00103417">
      <w:pPr>
        <w:spacing w:after="0" w:line="240" w:lineRule="auto"/>
        <w:jc w:val="center"/>
        <w:rPr>
          <w:rFonts w:ascii="Arial" w:hAnsi="Arial" w:cs="Arial"/>
          <w:sz w:val="72"/>
          <w:szCs w:val="72"/>
        </w:rPr>
      </w:pPr>
    </w:p>
    <w:p w14:paraId="0C453385" w14:textId="77777777" w:rsidR="00C213EB" w:rsidRDefault="00C213EB" w:rsidP="00103417">
      <w:pPr>
        <w:spacing w:after="0" w:line="240" w:lineRule="auto"/>
        <w:jc w:val="center"/>
        <w:rPr>
          <w:rFonts w:ascii="Arial" w:hAnsi="Arial" w:cs="Arial"/>
          <w:sz w:val="72"/>
          <w:szCs w:val="72"/>
        </w:rPr>
      </w:pPr>
    </w:p>
    <w:p w14:paraId="55D63C6C" w14:textId="77777777" w:rsidR="00EB6A67" w:rsidRDefault="00EB6A67">
      <w:pPr>
        <w:rPr>
          <w:rFonts w:ascii="Arial" w:hAnsi="Arial" w:cs="Arial"/>
          <w:sz w:val="72"/>
          <w:szCs w:val="72"/>
        </w:rPr>
      </w:pPr>
      <w:r>
        <w:rPr>
          <w:rFonts w:ascii="Arial" w:hAnsi="Arial" w:cs="Arial"/>
          <w:sz w:val="72"/>
          <w:szCs w:val="72"/>
        </w:rPr>
        <w:br w:type="page"/>
      </w:r>
    </w:p>
    <w:p w14:paraId="16D8E38A" w14:textId="77777777" w:rsidR="00784930" w:rsidRDefault="00784930" w:rsidP="00784930">
      <w:pPr>
        <w:spacing w:after="0" w:line="240" w:lineRule="auto"/>
        <w:jc w:val="both"/>
        <w:rPr>
          <w:rFonts w:ascii="Arial" w:hAnsi="Arial" w:cs="Arial"/>
        </w:rPr>
      </w:pPr>
    </w:p>
    <w:p w14:paraId="199DD29E"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56A5B4B0" w14:textId="77777777" w:rsidR="00784930" w:rsidRPr="00DF0D15" w:rsidRDefault="00784930" w:rsidP="0012150B">
      <w:pPr>
        <w:pStyle w:val="Prrafodelista"/>
        <w:numPr>
          <w:ilvl w:val="0"/>
          <w:numId w:val="33"/>
        </w:numPr>
        <w:ind w:left="0" w:hanging="284"/>
        <w:jc w:val="both"/>
        <w:rPr>
          <w:rFonts w:ascii="Arial" w:hAnsi="Arial" w:cs="Arial"/>
          <w:b/>
          <w:bCs/>
        </w:rPr>
      </w:pPr>
      <w:r w:rsidRPr="00DF0D15">
        <w:rPr>
          <w:rFonts w:ascii="Arial" w:hAnsi="Arial" w:cs="Arial"/>
          <w:b/>
          <w:bCs/>
        </w:rPr>
        <w:t>Formularios para cumplir los requisitos legales y administrativos:</w:t>
      </w:r>
    </w:p>
    <w:p w14:paraId="2E11B41B" w14:textId="77777777" w:rsidR="00784930" w:rsidRDefault="00784930" w:rsidP="00784930">
      <w:pPr>
        <w:spacing w:after="0" w:line="240" w:lineRule="auto"/>
        <w:jc w:val="both"/>
        <w:rPr>
          <w:rFonts w:ascii="Arial" w:hAnsi="Arial" w:cs="Arial"/>
        </w:rPr>
      </w:pPr>
    </w:p>
    <w:p w14:paraId="7837466C"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A-1</w:t>
      </w:r>
    </w:p>
    <w:p w14:paraId="7B959C89"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35A324FD" w14:textId="77777777" w:rsidR="00EB6A67" w:rsidRPr="00784930" w:rsidRDefault="00EB6A67" w:rsidP="00784930">
      <w:pPr>
        <w:spacing w:after="0" w:line="240" w:lineRule="auto"/>
        <w:jc w:val="both"/>
        <w:rPr>
          <w:rFonts w:ascii="Arial" w:hAnsi="Arial" w:cs="Arial"/>
        </w:rPr>
      </w:pPr>
    </w:p>
    <w:p w14:paraId="4ECEC312"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A-2</w:t>
      </w:r>
    </w:p>
    <w:p w14:paraId="6D1E561D"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3FDA88CD" w14:textId="77777777" w:rsidR="00EB6A67" w:rsidRPr="00784930" w:rsidRDefault="00EB6A67" w:rsidP="00784930">
      <w:pPr>
        <w:spacing w:after="0" w:line="240" w:lineRule="auto"/>
        <w:jc w:val="both"/>
        <w:rPr>
          <w:rFonts w:ascii="Arial" w:hAnsi="Arial" w:cs="Arial"/>
        </w:rPr>
      </w:pPr>
    </w:p>
    <w:p w14:paraId="3DBEFA76"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14:paraId="629B6079"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14:paraId="7DD0F977" w14:textId="77777777" w:rsidR="00EB6A67" w:rsidRDefault="00EB6A67" w:rsidP="00784930">
      <w:pPr>
        <w:spacing w:after="0" w:line="240" w:lineRule="auto"/>
        <w:jc w:val="both"/>
        <w:rPr>
          <w:rFonts w:ascii="Arial" w:hAnsi="Arial" w:cs="Arial"/>
        </w:rPr>
      </w:pPr>
    </w:p>
    <w:p w14:paraId="54FF3F91" w14:textId="77777777" w:rsidR="00784930" w:rsidRPr="00784930" w:rsidRDefault="00784930" w:rsidP="00784930">
      <w:pPr>
        <w:spacing w:after="0" w:line="240" w:lineRule="auto"/>
        <w:jc w:val="both"/>
        <w:rPr>
          <w:rFonts w:ascii="Arial" w:hAnsi="Arial" w:cs="Arial"/>
        </w:rPr>
      </w:pPr>
    </w:p>
    <w:p w14:paraId="5F3688E6" w14:textId="77777777" w:rsidR="00784930" w:rsidRPr="00DF0D15" w:rsidRDefault="00784930" w:rsidP="0012150B">
      <w:pPr>
        <w:pStyle w:val="Prrafodelista"/>
        <w:numPr>
          <w:ilvl w:val="0"/>
          <w:numId w:val="33"/>
        </w:numPr>
        <w:ind w:left="0" w:hanging="284"/>
        <w:jc w:val="both"/>
        <w:rPr>
          <w:rFonts w:ascii="Arial" w:hAnsi="Arial" w:cs="Arial"/>
          <w:b/>
          <w:bCs/>
        </w:rPr>
      </w:pPr>
      <w:r w:rsidRPr="00DF0D15">
        <w:rPr>
          <w:rFonts w:ascii="Arial" w:hAnsi="Arial" w:cs="Arial"/>
          <w:b/>
          <w:bCs/>
        </w:rPr>
        <w:t>Formularios para cumplir los requisitos técnicos:</w:t>
      </w:r>
    </w:p>
    <w:p w14:paraId="4A2EB69F" w14:textId="77777777" w:rsidR="00EB6A67" w:rsidRPr="00784930" w:rsidRDefault="00EB6A67" w:rsidP="00C21433">
      <w:pPr>
        <w:spacing w:after="0" w:line="240" w:lineRule="auto"/>
        <w:jc w:val="both"/>
        <w:rPr>
          <w:rFonts w:ascii="Arial" w:hAnsi="Arial" w:cs="Arial"/>
        </w:rPr>
      </w:pPr>
      <w:r w:rsidRPr="00784930">
        <w:rPr>
          <w:rFonts w:ascii="Arial" w:hAnsi="Arial" w:cs="Arial"/>
        </w:rPr>
        <w:t>FORMULARIO Nº C-1</w:t>
      </w:r>
    </w:p>
    <w:p w14:paraId="7D20CE25" w14:textId="77777777"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14:paraId="6E916038" w14:textId="77777777" w:rsidR="00EB6A67" w:rsidRPr="00784930" w:rsidRDefault="00EB6A67" w:rsidP="00784930">
      <w:pPr>
        <w:spacing w:after="0" w:line="240" w:lineRule="auto"/>
        <w:jc w:val="both"/>
        <w:rPr>
          <w:rFonts w:ascii="Arial" w:hAnsi="Arial" w:cs="Arial"/>
        </w:rPr>
      </w:pPr>
    </w:p>
    <w:p w14:paraId="5A252B12"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C-2</w:t>
      </w:r>
    </w:p>
    <w:p w14:paraId="5EF22C93" w14:textId="77777777"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14:paraId="0BA4F7D8" w14:textId="77777777" w:rsidR="00EB6A67" w:rsidRPr="00784930" w:rsidRDefault="00EB6A67" w:rsidP="00784930">
      <w:pPr>
        <w:jc w:val="both"/>
        <w:rPr>
          <w:rFonts w:ascii="Arial" w:hAnsi="Arial" w:cs="Arial"/>
        </w:rPr>
      </w:pPr>
    </w:p>
    <w:p w14:paraId="52C4D749" w14:textId="77777777" w:rsidR="00784930" w:rsidRPr="00DF0D15" w:rsidRDefault="00784930" w:rsidP="0012150B">
      <w:pPr>
        <w:pStyle w:val="Prrafodelista"/>
        <w:numPr>
          <w:ilvl w:val="0"/>
          <w:numId w:val="33"/>
        </w:numPr>
        <w:ind w:left="0" w:hanging="284"/>
        <w:jc w:val="both"/>
        <w:rPr>
          <w:rFonts w:ascii="Arial" w:hAnsi="Arial" w:cs="Arial"/>
          <w:b/>
          <w:bCs/>
        </w:rPr>
      </w:pPr>
      <w:r w:rsidRPr="00DF0D15">
        <w:rPr>
          <w:rFonts w:ascii="Arial" w:hAnsi="Arial" w:cs="Arial"/>
          <w:b/>
          <w:bCs/>
        </w:rPr>
        <w:t>Formularios para cumplir los requisitos de la propuesta económica:</w:t>
      </w:r>
    </w:p>
    <w:p w14:paraId="6483DFBD"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14:paraId="322B35CB" w14:textId="3A1C6709" w:rsidR="00EB6A67" w:rsidRPr="00784930" w:rsidRDefault="00EB6A67" w:rsidP="00784930">
      <w:pPr>
        <w:spacing w:after="0" w:line="240" w:lineRule="auto"/>
        <w:jc w:val="both"/>
        <w:rPr>
          <w:rFonts w:ascii="Arial" w:hAnsi="Arial" w:cs="Arial"/>
        </w:rPr>
      </w:pPr>
      <w:r w:rsidRPr="00784930">
        <w:rPr>
          <w:rFonts w:ascii="Arial" w:hAnsi="Arial" w:cs="Arial"/>
        </w:rPr>
        <w:t xml:space="preserve">PROPUESTA ECONÓMICA </w:t>
      </w:r>
    </w:p>
    <w:p w14:paraId="3EBB884F" w14:textId="77777777" w:rsidR="00EB6A67" w:rsidRPr="00784930" w:rsidRDefault="00EB6A67" w:rsidP="00784930">
      <w:pPr>
        <w:spacing w:after="0" w:line="240" w:lineRule="auto"/>
        <w:jc w:val="both"/>
        <w:rPr>
          <w:rFonts w:ascii="Arial" w:hAnsi="Arial" w:cs="Arial"/>
        </w:rPr>
      </w:pPr>
    </w:p>
    <w:p w14:paraId="3B691731" w14:textId="77777777" w:rsidR="00EB6A67" w:rsidRPr="00784930" w:rsidRDefault="00EB6A67" w:rsidP="00784930">
      <w:pPr>
        <w:jc w:val="both"/>
        <w:rPr>
          <w:rFonts w:ascii="Arial" w:hAnsi="Arial" w:cs="Arial"/>
        </w:rPr>
      </w:pPr>
    </w:p>
    <w:p w14:paraId="49AB7A22" w14:textId="77777777" w:rsidR="00EB6A67" w:rsidRDefault="00EB6A67">
      <w:pPr>
        <w:rPr>
          <w:rFonts w:ascii="Arial" w:hAnsi="Arial" w:cs="Arial"/>
          <w:b/>
        </w:rPr>
      </w:pPr>
      <w:r>
        <w:rPr>
          <w:rFonts w:ascii="Arial" w:hAnsi="Arial" w:cs="Arial"/>
          <w:b/>
        </w:rPr>
        <w:br w:type="page"/>
      </w:r>
    </w:p>
    <w:p w14:paraId="52794131"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14:paraId="10C6E2A6"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38F1B8B9" w14:textId="77777777" w:rsidR="001B6184" w:rsidRDefault="001B6184" w:rsidP="001B6184">
      <w:pPr>
        <w:spacing w:after="0" w:line="240" w:lineRule="auto"/>
        <w:jc w:val="center"/>
        <w:rPr>
          <w:rFonts w:ascii="Arial" w:hAnsi="Arial" w:cs="Arial"/>
        </w:rPr>
      </w:pPr>
    </w:p>
    <w:p w14:paraId="2C485073" w14:textId="77777777"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430AF1"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40079E1C" w14:textId="77777777" w:rsidR="001B6184" w:rsidRDefault="001B6184" w:rsidP="001B6184">
      <w:pPr>
        <w:spacing w:after="0" w:line="240" w:lineRule="auto"/>
        <w:rPr>
          <w:rFonts w:ascii="Arial" w:hAnsi="Arial" w:cs="Arial"/>
        </w:rPr>
      </w:pPr>
    </w:p>
    <w:p w14:paraId="4FE9EB42" w14:textId="77777777" w:rsidR="00B33226" w:rsidRDefault="00B33226" w:rsidP="001B6184">
      <w:pPr>
        <w:spacing w:after="0" w:line="240" w:lineRule="auto"/>
        <w:rPr>
          <w:rFonts w:ascii="Arial" w:hAnsi="Arial" w:cs="Arial"/>
        </w:rPr>
      </w:pPr>
    </w:p>
    <w:p w14:paraId="5BF325BB" w14:textId="77777777" w:rsidR="001B6184" w:rsidRDefault="001B6184" w:rsidP="001B6184">
      <w:pPr>
        <w:spacing w:after="0" w:line="240" w:lineRule="auto"/>
        <w:rPr>
          <w:rFonts w:ascii="Arial" w:hAnsi="Arial" w:cs="Arial"/>
        </w:rPr>
      </w:pPr>
      <w:r>
        <w:rPr>
          <w:rFonts w:ascii="Arial" w:hAnsi="Arial" w:cs="Arial"/>
        </w:rPr>
        <w:t>Señores</w:t>
      </w:r>
    </w:p>
    <w:p w14:paraId="19FB6036"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5BA6B2F6" w14:textId="77777777" w:rsidR="001B6184" w:rsidRPr="00C213EB" w:rsidRDefault="001B6184" w:rsidP="001B6184">
      <w:pPr>
        <w:spacing w:after="0" w:line="240" w:lineRule="auto"/>
        <w:rPr>
          <w:rFonts w:ascii="Arial" w:hAnsi="Arial" w:cs="Arial"/>
        </w:rPr>
      </w:pPr>
      <w:r>
        <w:rPr>
          <w:rFonts w:ascii="Arial" w:hAnsi="Arial" w:cs="Arial"/>
        </w:rPr>
        <w:t>Presente.-</w:t>
      </w:r>
    </w:p>
    <w:p w14:paraId="252C5BD0" w14:textId="77777777" w:rsidR="001B6184" w:rsidRDefault="001B6184" w:rsidP="001B6184">
      <w:pPr>
        <w:spacing w:after="0" w:line="240" w:lineRule="auto"/>
        <w:rPr>
          <w:rFonts w:ascii="Arial" w:hAnsi="Arial" w:cs="Arial"/>
        </w:rPr>
      </w:pPr>
    </w:p>
    <w:p w14:paraId="31CB093D" w14:textId="77777777" w:rsidR="00B33226" w:rsidRDefault="00B33226" w:rsidP="001B6184">
      <w:pPr>
        <w:spacing w:after="0" w:line="240" w:lineRule="auto"/>
        <w:rPr>
          <w:rFonts w:ascii="Arial" w:hAnsi="Arial" w:cs="Arial"/>
        </w:rPr>
      </w:pPr>
    </w:p>
    <w:p w14:paraId="552E385C"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Pública Nacional </w:t>
      </w:r>
      <w:r w:rsidR="00D2767B">
        <w:rPr>
          <w:rFonts w:ascii="Arial" w:hAnsi="Arial" w:cs="Arial"/>
        </w:rPr>
        <w:t>N°002/2021</w:t>
      </w:r>
    </w:p>
    <w:p w14:paraId="6934FB09" w14:textId="5D8D1A1C" w:rsidR="001B6184" w:rsidRDefault="007E1A81" w:rsidP="007E1A81">
      <w:pPr>
        <w:spacing w:after="0" w:line="240" w:lineRule="auto"/>
        <w:ind w:left="2127" w:hanging="2127"/>
        <w:rPr>
          <w:rFonts w:ascii="Arial" w:hAnsi="Arial" w:cs="Arial"/>
        </w:rPr>
      </w:pPr>
      <w:r>
        <w:rPr>
          <w:rFonts w:ascii="Arial" w:hAnsi="Arial" w:cs="Arial"/>
        </w:rPr>
        <w:tab/>
      </w:r>
      <w:r w:rsidR="00D2767B">
        <w:rPr>
          <w:rFonts w:ascii="Arial" w:hAnsi="Arial" w:cs="Arial"/>
        </w:rPr>
        <w:t xml:space="preserve">SERVICIO DE LIMPIEZA </w:t>
      </w:r>
      <w:r w:rsidR="006A5D20">
        <w:rPr>
          <w:rFonts w:ascii="Arial" w:hAnsi="Arial" w:cs="Arial"/>
        </w:rPr>
        <w:t>SEGUNDA</w:t>
      </w:r>
      <w:r w:rsidR="00D2767B">
        <w:rPr>
          <w:rFonts w:ascii="Arial" w:hAnsi="Arial" w:cs="Arial"/>
        </w:rPr>
        <w:t xml:space="preserve"> CONVOCATORIA</w:t>
      </w:r>
    </w:p>
    <w:p w14:paraId="308F6B67" w14:textId="77777777" w:rsidR="001B6184" w:rsidRDefault="001B6184" w:rsidP="001B6184">
      <w:pPr>
        <w:spacing w:after="0" w:line="240" w:lineRule="auto"/>
        <w:rPr>
          <w:rFonts w:ascii="Arial" w:hAnsi="Arial" w:cs="Arial"/>
        </w:rPr>
      </w:pPr>
    </w:p>
    <w:p w14:paraId="09180DD0" w14:textId="77777777" w:rsidR="001B6184" w:rsidRDefault="001B6184" w:rsidP="001B6184">
      <w:pPr>
        <w:spacing w:after="0" w:line="240" w:lineRule="auto"/>
        <w:rPr>
          <w:rFonts w:ascii="Arial" w:hAnsi="Arial" w:cs="Arial"/>
        </w:rPr>
      </w:pPr>
    </w:p>
    <w:p w14:paraId="7AD68B4C" w14:textId="77777777"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13AADF4B" w14:textId="77777777" w:rsidR="001B6184" w:rsidRDefault="001B6184" w:rsidP="001B6184">
      <w:pPr>
        <w:spacing w:after="0" w:line="240" w:lineRule="auto"/>
        <w:jc w:val="both"/>
        <w:rPr>
          <w:rFonts w:ascii="Arial" w:hAnsi="Arial" w:cs="Arial"/>
        </w:rPr>
      </w:pPr>
    </w:p>
    <w:p w14:paraId="1D44FD51" w14:textId="77777777" w:rsidR="001B6184" w:rsidRPr="001901AE" w:rsidRDefault="001B6184" w:rsidP="007C46F3">
      <w:pPr>
        <w:pStyle w:val="Prrafodelista"/>
        <w:numPr>
          <w:ilvl w:val="3"/>
          <w:numId w:val="6"/>
        </w:numPr>
        <w:spacing w:after="0" w:line="240" w:lineRule="auto"/>
        <w:ind w:left="142" w:hanging="142"/>
        <w:jc w:val="both"/>
        <w:rPr>
          <w:rFonts w:ascii="Arial" w:hAnsi="Arial" w:cs="Arial"/>
          <w:b/>
        </w:rPr>
      </w:pPr>
      <w:r w:rsidRPr="001901AE">
        <w:rPr>
          <w:rFonts w:ascii="Arial" w:hAnsi="Arial" w:cs="Arial"/>
          <w:b/>
        </w:rPr>
        <w:t>– De las Condiciones del Proceso</w:t>
      </w:r>
    </w:p>
    <w:p w14:paraId="7AB6C152" w14:textId="77777777" w:rsidR="001B6184" w:rsidRPr="003F0570" w:rsidRDefault="001B6184" w:rsidP="001B6184">
      <w:pPr>
        <w:pStyle w:val="Prrafodelista"/>
        <w:spacing w:after="0" w:line="240" w:lineRule="auto"/>
        <w:ind w:left="142"/>
        <w:jc w:val="both"/>
        <w:rPr>
          <w:rFonts w:ascii="Arial" w:hAnsi="Arial" w:cs="Arial"/>
        </w:rPr>
      </w:pPr>
    </w:p>
    <w:p w14:paraId="50237022" w14:textId="77777777" w:rsidR="001B6184" w:rsidRDefault="001B6184" w:rsidP="0012150B">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7A91A03D" w14:textId="77777777" w:rsidR="001B6184" w:rsidRPr="007761DF" w:rsidRDefault="001B6184" w:rsidP="001B6184">
      <w:pPr>
        <w:spacing w:after="0" w:line="240" w:lineRule="auto"/>
        <w:ind w:left="360"/>
        <w:jc w:val="both"/>
        <w:rPr>
          <w:rFonts w:ascii="Arial" w:hAnsi="Arial" w:cs="Arial"/>
        </w:rPr>
      </w:pPr>
    </w:p>
    <w:p w14:paraId="3FBD46D6" w14:textId="77777777" w:rsidR="001B6184" w:rsidRDefault="001B6184" w:rsidP="0012150B">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5B535130" w14:textId="77777777" w:rsidR="001B6184" w:rsidRPr="007761DF" w:rsidRDefault="001B6184" w:rsidP="001B6184">
      <w:pPr>
        <w:spacing w:after="0" w:line="240" w:lineRule="auto"/>
        <w:jc w:val="both"/>
        <w:rPr>
          <w:rFonts w:ascii="Arial" w:hAnsi="Arial" w:cs="Arial"/>
        </w:rPr>
      </w:pPr>
    </w:p>
    <w:p w14:paraId="265E894A" w14:textId="77777777" w:rsidR="001B6184" w:rsidRDefault="001B6184" w:rsidP="0012150B">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13C5901C" w14:textId="77777777" w:rsidR="001B6184" w:rsidRPr="00997320" w:rsidRDefault="001B6184" w:rsidP="001B6184">
      <w:pPr>
        <w:spacing w:after="0" w:line="240" w:lineRule="auto"/>
        <w:jc w:val="both"/>
        <w:rPr>
          <w:rFonts w:ascii="Arial" w:hAnsi="Arial" w:cs="Arial"/>
        </w:rPr>
      </w:pPr>
    </w:p>
    <w:p w14:paraId="1D364CCE" w14:textId="77777777" w:rsidR="001B6184" w:rsidRDefault="001B6184" w:rsidP="0012150B">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472D2B04" w14:textId="77777777" w:rsidR="001B6184" w:rsidRPr="00997320" w:rsidRDefault="001B6184" w:rsidP="001B6184">
      <w:pPr>
        <w:spacing w:after="0" w:line="240" w:lineRule="auto"/>
        <w:jc w:val="both"/>
        <w:rPr>
          <w:rFonts w:ascii="Arial" w:hAnsi="Arial" w:cs="Arial"/>
        </w:rPr>
      </w:pPr>
    </w:p>
    <w:p w14:paraId="2AD80A6D" w14:textId="77777777" w:rsidR="001B6184" w:rsidRDefault="001B6184" w:rsidP="001B6184">
      <w:pPr>
        <w:spacing w:after="0" w:line="240" w:lineRule="auto"/>
        <w:jc w:val="both"/>
        <w:rPr>
          <w:rFonts w:ascii="Arial" w:hAnsi="Arial" w:cs="Arial"/>
        </w:rPr>
      </w:pPr>
    </w:p>
    <w:p w14:paraId="3D14C67F" w14:textId="77777777" w:rsidR="001B6184" w:rsidRPr="001F7CC7" w:rsidRDefault="001B6184" w:rsidP="007C46F3">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Declaración Jurada</w:t>
      </w:r>
    </w:p>
    <w:p w14:paraId="610FDA3D" w14:textId="77777777" w:rsidR="001B6184" w:rsidRPr="001F7CC7" w:rsidRDefault="001B6184" w:rsidP="001B6184">
      <w:pPr>
        <w:pStyle w:val="Prrafodelista"/>
        <w:spacing w:after="0" w:line="240" w:lineRule="auto"/>
        <w:ind w:left="426"/>
        <w:jc w:val="both"/>
        <w:rPr>
          <w:rFonts w:ascii="Arial" w:hAnsi="Arial" w:cs="Arial"/>
        </w:rPr>
      </w:pPr>
    </w:p>
    <w:p w14:paraId="383449C6" w14:textId="77777777" w:rsidR="001B6184" w:rsidRDefault="001B6184" w:rsidP="0012150B">
      <w:pPr>
        <w:pStyle w:val="Prrafodelista"/>
        <w:numPr>
          <w:ilvl w:val="0"/>
          <w:numId w:val="28"/>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14:paraId="48FF152F" w14:textId="77777777" w:rsidR="001B6184" w:rsidRDefault="001B6184" w:rsidP="001B6184">
      <w:pPr>
        <w:pStyle w:val="Prrafodelista"/>
        <w:spacing w:after="0" w:line="240" w:lineRule="auto"/>
        <w:ind w:left="426"/>
        <w:jc w:val="both"/>
        <w:rPr>
          <w:rFonts w:ascii="Arial" w:hAnsi="Arial" w:cs="Arial"/>
        </w:rPr>
      </w:pPr>
    </w:p>
    <w:p w14:paraId="7CDC8742" w14:textId="77777777" w:rsidR="001B6184" w:rsidRDefault="001B6184" w:rsidP="0012150B">
      <w:pPr>
        <w:pStyle w:val="Prrafodelista"/>
        <w:numPr>
          <w:ilvl w:val="0"/>
          <w:numId w:val="28"/>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333DF15A" w14:textId="77777777" w:rsidR="001B6184" w:rsidRPr="001F7CC7" w:rsidRDefault="001B6184" w:rsidP="001B6184">
      <w:pPr>
        <w:spacing w:after="0" w:line="240" w:lineRule="auto"/>
        <w:jc w:val="both"/>
        <w:rPr>
          <w:rFonts w:ascii="Arial" w:hAnsi="Arial" w:cs="Arial"/>
        </w:rPr>
      </w:pPr>
    </w:p>
    <w:p w14:paraId="6A60E5A1" w14:textId="77777777" w:rsidR="001B6184" w:rsidRDefault="001B6184" w:rsidP="0012150B">
      <w:pPr>
        <w:numPr>
          <w:ilvl w:val="0"/>
          <w:numId w:val="28"/>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22564CD3" w14:textId="77777777" w:rsidR="001B6184" w:rsidRPr="001F7CC7" w:rsidRDefault="001B6184" w:rsidP="001B6184">
      <w:pPr>
        <w:spacing w:after="0" w:line="240" w:lineRule="auto"/>
        <w:jc w:val="both"/>
        <w:rPr>
          <w:rFonts w:ascii="Arial" w:hAnsi="Arial" w:cs="Arial"/>
        </w:rPr>
      </w:pPr>
    </w:p>
    <w:p w14:paraId="63CDED60" w14:textId="77777777" w:rsidR="001B6184" w:rsidRDefault="001B6184" w:rsidP="0012150B">
      <w:pPr>
        <w:numPr>
          <w:ilvl w:val="0"/>
          <w:numId w:val="28"/>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6E187AF3" w14:textId="77777777" w:rsidR="001B6184" w:rsidRDefault="001B6184" w:rsidP="001B6184">
      <w:pPr>
        <w:spacing w:after="0" w:line="240" w:lineRule="auto"/>
        <w:jc w:val="both"/>
        <w:rPr>
          <w:rFonts w:ascii="Arial" w:hAnsi="Arial" w:cs="Arial"/>
        </w:rPr>
      </w:pPr>
    </w:p>
    <w:p w14:paraId="3C31BEE1" w14:textId="77777777" w:rsidR="001B6184" w:rsidRPr="001F7CC7" w:rsidRDefault="001B6184" w:rsidP="007C46F3">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 la Presentación de Documentos.</w:t>
      </w:r>
    </w:p>
    <w:p w14:paraId="5B74884A" w14:textId="77777777" w:rsidR="001B6184" w:rsidRPr="001F7CC7" w:rsidRDefault="001B6184" w:rsidP="001B6184">
      <w:pPr>
        <w:pStyle w:val="Prrafodelista"/>
        <w:spacing w:after="0" w:line="240" w:lineRule="auto"/>
        <w:ind w:left="426"/>
        <w:jc w:val="both"/>
        <w:rPr>
          <w:rFonts w:ascii="Arial" w:hAnsi="Arial" w:cs="Arial"/>
        </w:rPr>
      </w:pPr>
    </w:p>
    <w:p w14:paraId="209D74D2" w14:textId="77777777"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14:paraId="53977261" w14:textId="77777777" w:rsidR="001B6184" w:rsidRDefault="001B6184" w:rsidP="001B6184">
      <w:pPr>
        <w:spacing w:after="0" w:line="240" w:lineRule="auto"/>
        <w:jc w:val="both"/>
        <w:rPr>
          <w:rFonts w:ascii="Arial" w:hAnsi="Arial" w:cs="Arial"/>
        </w:rPr>
      </w:pPr>
    </w:p>
    <w:p w14:paraId="740BE820" w14:textId="77777777"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07D4FB41" w14:textId="77777777" w:rsidR="001B6184" w:rsidRDefault="001B6184" w:rsidP="001B6184">
      <w:pPr>
        <w:spacing w:after="0" w:line="240" w:lineRule="auto"/>
        <w:jc w:val="both"/>
        <w:rPr>
          <w:rFonts w:ascii="Arial" w:hAnsi="Arial" w:cs="Arial"/>
        </w:rPr>
      </w:pPr>
    </w:p>
    <w:p w14:paraId="10B7A82F" w14:textId="77777777" w:rsidR="001B6184" w:rsidRDefault="001B6184" w:rsidP="001B6184">
      <w:pPr>
        <w:spacing w:after="0" w:line="240" w:lineRule="auto"/>
        <w:jc w:val="both"/>
        <w:rPr>
          <w:rFonts w:ascii="Arial" w:hAnsi="Arial" w:cs="Arial"/>
        </w:rPr>
      </w:pPr>
    </w:p>
    <w:p w14:paraId="70BBD60F" w14:textId="77777777" w:rsidR="001B6184" w:rsidRDefault="001B6184" w:rsidP="001B6184">
      <w:pPr>
        <w:spacing w:after="0" w:line="240" w:lineRule="auto"/>
        <w:jc w:val="both"/>
        <w:rPr>
          <w:rFonts w:ascii="Arial" w:hAnsi="Arial" w:cs="Arial"/>
        </w:rPr>
      </w:pPr>
    </w:p>
    <w:p w14:paraId="710FE61F" w14:textId="77777777" w:rsidR="001B6184" w:rsidRDefault="001B6184" w:rsidP="001B6184">
      <w:pPr>
        <w:spacing w:after="0" w:line="240" w:lineRule="auto"/>
        <w:jc w:val="both"/>
        <w:rPr>
          <w:rFonts w:ascii="Arial" w:hAnsi="Arial" w:cs="Arial"/>
        </w:rPr>
      </w:pPr>
    </w:p>
    <w:p w14:paraId="09FC2A07" w14:textId="77777777" w:rsidR="001B6184" w:rsidRDefault="001B6184" w:rsidP="001B6184">
      <w:pPr>
        <w:spacing w:after="0" w:line="240" w:lineRule="auto"/>
        <w:jc w:val="both"/>
        <w:rPr>
          <w:rFonts w:ascii="Arial" w:hAnsi="Arial" w:cs="Arial"/>
        </w:rPr>
      </w:pPr>
    </w:p>
    <w:p w14:paraId="29E4FE46" w14:textId="77777777" w:rsidR="001B6184" w:rsidRDefault="001B6184" w:rsidP="001B6184">
      <w:pPr>
        <w:spacing w:after="0" w:line="240" w:lineRule="auto"/>
        <w:jc w:val="both"/>
        <w:rPr>
          <w:rFonts w:ascii="Arial" w:hAnsi="Arial" w:cs="Arial"/>
        </w:rPr>
      </w:pPr>
    </w:p>
    <w:p w14:paraId="50FB91F4" w14:textId="77777777" w:rsidR="001B6184" w:rsidRDefault="001B6184" w:rsidP="001B6184">
      <w:pPr>
        <w:spacing w:after="0" w:line="240" w:lineRule="auto"/>
        <w:jc w:val="both"/>
        <w:rPr>
          <w:rFonts w:ascii="Arial" w:hAnsi="Arial" w:cs="Arial"/>
        </w:rPr>
      </w:pPr>
    </w:p>
    <w:p w14:paraId="5E1B2544" w14:textId="77777777" w:rsidR="001B6184" w:rsidRDefault="001B6184" w:rsidP="001B6184">
      <w:pPr>
        <w:spacing w:after="0" w:line="240" w:lineRule="auto"/>
        <w:jc w:val="both"/>
        <w:rPr>
          <w:rFonts w:ascii="Arial" w:hAnsi="Arial" w:cs="Arial"/>
        </w:rPr>
      </w:pPr>
    </w:p>
    <w:p w14:paraId="5271838F"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7D0E754"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54476E50" w14:textId="77777777" w:rsidR="001B6184" w:rsidRDefault="001B6184" w:rsidP="001B6184">
      <w:pPr>
        <w:spacing w:after="0" w:line="240" w:lineRule="auto"/>
        <w:ind w:left="360"/>
        <w:jc w:val="both"/>
        <w:rPr>
          <w:rFonts w:ascii="Arial" w:hAnsi="Arial" w:cs="Arial"/>
          <w:sz w:val="18"/>
          <w:szCs w:val="18"/>
        </w:rPr>
      </w:pPr>
    </w:p>
    <w:p w14:paraId="535FC303" w14:textId="77777777" w:rsidR="001B6184" w:rsidRPr="007761DF" w:rsidRDefault="001B6184" w:rsidP="001B6184">
      <w:pPr>
        <w:spacing w:after="0" w:line="240" w:lineRule="auto"/>
        <w:rPr>
          <w:rFonts w:ascii="Arial" w:hAnsi="Arial" w:cs="Arial"/>
        </w:rPr>
      </w:pPr>
    </w:p>
    <w:p w14:paraId="1BC91CAA" w14:textId="77777777" w:rsidR="001B6184" w:rsidRDefault="001B6184" w:rsidP="001B6184">
      <w:pPr>
        <w:spacing w:after="0" w:line="240" w:lineRule="auto"/>
        <w:jc w:val="center"/>
        <w:rPr>
          <w:rFonts w:ascii="Arial" w:hAnsi="Arial" w:cs="Arial"/>
          <w:sz w:val="72"/>
          <w:szCs w:val="72"/>
        </w:rPr>
      </w:pPr>
    </w:p>
    <w:p w14:paraId="0D5D5FAE" w14:textId="77777777" w:rsidR="001B6184" w:rsidRPr="00E860F7" w:rsidRDefault="001B6184" w:rsidP="001B6184">
      <w:pPr>
        <w:spacing w:after="0" w:line="240" w:lineRule="auto"/>
        <w:rPr>
          <w:rFonts w:ascii="Arial" w:hAnsi="Arial" w:cs="Arial"/>
        </w:rPr>
      </w:pPr>
    </w:p>
    <w:p w14:paraId="522C5959" w14:textId="77777777" w:rsidR="001B6184" w:rsidRDefault="001B6184" w:rsidP="001B6184">
      <w:pPr>
        <w:spacing w:after="0" w:line="240" w:lineRule="auto"/>
        <w:jc w:val="center"/>
        <w:rPr>
          <w:rFonts w:ascii="Arial" w:hAnsi="Arial" w:cs="Arial"/>
        </w:rPr>
      </w:pPr>
    </w:p>
    <w:p w14:paraId="0A6C7B95" w14:textId="77777777" w:rsidR="001B6184" w:rsidRDefault="001B6184" w:rsidP="001B6184">
      <w:pPr>
        <w:spacing w:after="0" w:line="240" w:lineRule="auto"/>
        <w:jc w:val="center"/>
        <w:rPr>
          <w:rFonts w:ascii="Arial" w:hAnsi="Arial" w:cs="Arial"/>
        </w:rPr>
      </w:pPr>
    </w:p>
    <w:p w14:paraId="7ECDCB35" w14:textId="77777777" w:rsidR="00EB6A67" w:rsidRDefault="00EB6A67">
      <w:pPr>
        <w:rPr>
          <w:rFonts w:ascii="Arial" w:hAnsi="Arial" w:cs="Arial"/>
          <w:b/>
        </w:rPr>
      </w:pPr>
      <w:r>
        <w:rPr>
          <w:rFonts w:ascii="Arial" w:hAnsi="Arial" w:cs="Arial"/>
          <w:b/>
        </w:rPr>
        <w:br w:type="page"/>
      </w:r>
    </w:p>
    <w:p w14:paraId="37F9A66B"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14:paraId="7F721B94"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5798EC42" w14:textId="77777777" w:rsidR="001B6184" w:rsidRDefault="001B6184" w:rsidP="001B6184">
      <w:pPr>
        <w:spacing w:after="0" w:line="240" w:lineRule="auto"/>
        <w:rPr>
          <w:rFonts w:ascii="Arial" w:hAnsi="Arial" w:cs="Arial"/>
        </w:rPr>
      </w:pPr>
    </w:p>
    <w:p w14:paraId="20AC849C" w14:textId="77777777" w:rsidR="001B6184" w:rsidRDefault="001B6184" w:rsidP="001B6184">
      <w:pPr>
        <w:spacing w:after="0" w:line="240" w:lineRule="auto"/>
        <w:rPr>
          <w:rFonts w:ascii="Arial" w:hAnsi="Arial" w:cs="Arial"/>
        </w:rPr>
      </w:pPr>
    </w:p>
    <w:p w14:paraId="156805FA"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14:paraId="52BA0F3A" w14:textId="77777777" w:rsidR="001B6184" w:rsidRDefault="001B6184" w:rsidP="001B6184">
      <w:pPr>
        <w:pStyle w:val="Prrafodelista"/>
        <w:spacing w:after="0" w:line="240" w:lineRule="auto"/>
        <w:rPr>
          <w:rFonts w:ascii="Arial" w:hAnsi="Arial" w:cs="Arial"/>
        </w:rPr>
      </w:pPr>
    </w:p>
    <w:p w14:paraId="46E701E1"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273FFE77" w14:textId="77777777" w:rsidR="001B6184" w:rsidRPr="00510B55" w:rsidRDefault="001B6184" w:rsidP="001B6184">
      <w:pPr>
        <w:pStyle w:val="Prrafodelista"/>
        <w:rPr>
          <w:rFonts w:ascii="Arial" w:hAnsi="Arial" w:cs="Arial"/>
        </w:rPr>
      </w:pPr>
    </w:p>
    <w:p w14:paraId="5D11DA05"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10E5D3E7" w14:textId="77777777" w:rsidR="001B6184" w:rsidRPr="00510B55" w:rsidRDefault="001B6184" w:rsidP="001B6184">
      <w:pPr>
        <w:pStyle w:val="Prrafodelista"/>
        <w:rPr>
          <w:rFonts w:ascii="Arial" w:hAnsi="Arial" w:cs="Arial"/>
        </w:rPr>
      </w:pPr>
    </w:p>
    <w:p w14:paraId="5BFEEF7A"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5E35FBC0" w14:textId="77777777" w:rsidR="001B6184" w:rsidRPr="00510B55" w:rsidRDefault="001B6184" w:rsidP="001B6184">
      <w:pPr>
        <w:pStyle w:val="Prrafodelista"/>
        <w:rPr>
          <w:rFonts w:ascii="Arial" w:hAnsi="Arial" w:cs="Arial"/>
        </w:rPr>
      </w:pPr>
    </w:p>
    <w:p w14:paraId="5807EC2F"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Fax  ___________________________________</w:t>
      </w:r>
    </w:p>
    <w:p w14:paraId="42FCB572" w14:textId="77777777" w:rsidR="001B6184" w:rsidRPr="00AD3368" w:rsidRDefault="001B6184" w:rsidP="001B6184">
      <w:pPr>
        <w:pStyle w:val="Prrafodelista"/>
        <w:rPr>
          <w:rFonts w:ascii="Arial" w:hAnsi="Arial" w:cs="Arial"/>
        </w:rPr>
      </w:pPr>
    </w:p>
    <w:p w14:paraId="73C99F3E"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18EEFCA5" w14:textId="77777777" w:rsidR="001B6184" w:rsidRPr="00510B55" w:rsidRDefault="001B6184" w:rsidP="001B6184">
      <w:pPr>
        <w:pStyle w:val="Prrafodelista"/>
        <w:rPr>
          <w:rFonts w:ascii="Arial" w:hAnsi="Arial" w:cs="Arial"/>
        </w:rPr>
      </w:pPr>
    </w:p>
    <w:p w14:paraId="235F07CE"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0FBB36B7" w14:textId="77777777" w:rsidR="001B6184" w:rsidRPr="00510B55" w:rsidRDefault="001B6184" w:rsidP="001B6184">
      <w:pPr>
        <w:pStyle w:val="Prrafodelista"/>
        <w:rPr>
          <w:rFonts w:ascii="Arial" w:hAnsi="Arial" w:cs="Arial"/>
        </w:rPr>
      </w:pPr>
    </w:p>
    <w:p w14:paraId="1C2ECBE5"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4A50D99F" w14:textId="77777777" w:rsidR="001B6184" w:rsidRPr="00510B55" w:rsidRDefault="001B6184" w:rsidP="001B6184">
      <w:pPr>
        <w:pStyle w:val="Prrafodelista"/>
        <w:rPr>
          <w:rFonts w:ascii="Arial" w:hAnsi="Arial" w:cs="Arial"/>
        </w:rPr>
      </w:pPr>
    </w:p>
    <w:p w14:paraId="1AB982E7"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59DF9F19" w14:textId="77777777" w:rsidR="001B6184" w:rsidRPr="00510B55" w:rsidRDefault="001B6184" w:rsidP="001B6184">
      <w:pPr>
        <w:pStyle w:val="Prrafodelista"/>
        <w:rPr>
          <w:rFonts w:ascii="Arial" w:hAnsi="Arial" w:cs="Arial"/>
        </w:rPr>
      </w:pPr>
    </w:p>
    <w:p w14:paraId="72E77159"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14:paraId="33F4596C" w14:textId="77777777" w:rsidR="001B6184" w:rsidRDefault="001B6184" w:rsidP="001B6184">
      <w:pPr>
        <w:pStyle w:val="Prrafodelista"/>
        <w:spacing w:after="0" w:line="240" w:lineRule="auto"/>
        <w:rPr>
          <w:rFonts w:ascii="Arial" w:hAnsi="Arial" w:cs="Arial"/>
        </w:rPr>
      </w:pPr>
    </w:p>
    <w:p w14:paraId="401741E7"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57480133" w14:textId="77777777" w:rsidR="001B6184" w:rsidRPr="00510B55" w:rsidRDefault="001B6184" w:rsidP="001B6184">
      <w:pPr>
        <w:pStyle w:val="Prrafodelista"/>
        <w:rPr>
          <w:rFonts w:ascii="Arial" w:hAnsi="Arial" w:cs="Arial"/>
        </w:rPr>
      </w:pPr>
    </w:p>
    <w:p w14:paraId="0062E9E8" w14:textId="77777777"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6DB41DBB" w14:textId="77777777" w:rsidR="001B6184" w:rsidRPr="00510B55" w:rsidRDefault="001B6184" w:rsidP="001B6184">
      <w:pPr>
        <w:pStyle w:val="Prrafodelista"/>
        <w:rPr>
          <w:rFonts w:ascii="Arial" w:hAnsi="Arial" w:cs="Arial"/>
        </w:rPr>
      </w:pPr>
    </w:p>
    <w:p w14:paraId="31E56E78" w14:textId="77777777" w:rsidR="001B6184" w:rsidRDefault="001B6184" w:rsidP="0012150B">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49CBCA3C" w14:textId="77777777" w:rsidR="001B6184" w:rsidRDefault="001B6184" w:rsidP="001B6184">
      <w:pPr>
        <w:pStyle w:val="Prrafodelista"/>
        <w:spacing w:after="0" w:line="240" w:lineRule="auto"/>
        <w:rPr>
          <w:rFonts w:ascii="Arial" w:hAnsi="Arial" w:cs="Arial"/>
        </w:rPr>
      </w:pPr>
    </w:p>
    <w:p w14:paraId="2A1A3511"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A729BC6" w14:textId="77777777" w:rsidR="001B6184" w:rsidRDefault="001B6184" w:rsidP="001B6184">
      <w:pPr>
        <w:pStyle w:val="Prrafodelista"/>
        <w:spacing w:after="0" w:line="240" w:lineRule="auto"/>
        <w:rPr>
          <w:rFonts w:ascii="Arial" w:hAnsi="Arial" w:cs="Arial"/>
        </w:rPr>
      </w:pPr>
    </w:p>
    <w:p w14:paraId="29CEE987" w14:textId="77777777" w:rsidR="001B6184" w:rsidRDefault="001B6184" w:rsidP="001B6184">
      <w:pPr>
        <w:pStyle w:val="Prrafodelista"/>
        <w:spacing w:after="0" w:line="240" w:lineRule="auto"/>
        <w:rPr>
          <w:rFonts w:ascii="Arial" w:hAnsi="Arial" w:cs="Arial"/>
        </w:rPr>
      </w:pPr>
    </w:p>
    <w:p w14:paraId="01E1976B" w14:textId="77777777" w:rsidR="001B6184" w:rsidRDefault="001B6184" w:rsidP="001B6184">
      <w:pPr>
        <w:pStyle w:val="Prrafodelista"/>
        <w:spacing w:after="0" w:line="240" w:lineRule="auto"/>
        <w:rPr>
          <w:rFonts w:ascii="Arial" w:hAnsi="Arial" w:cs="Arial"/>
        </w:rPr>
      </w:pPr>
    </w:p>
    <w:p w14:paraId="467AA043" w14:textId="77777777" w:rsidR="001B6184" w:rsidRDefault="001B6184" w:rsidP="001B6184">
      <w:pPr>
        <w:pStyle w:val="Prrafodelista"/>
        <w:spacing w:after="0" w:line="240" w:lineRule="auto"/>
        <w:rPr>
          <w:rFonts w:ascii="Arial" w:hAnsi="Arial" w:cs="Arial"/>
        </w:rPr>
      </w:pPr>
    </w:p>
    <w:p w14:paraId="6963139D" w14:textId="77777777" w:rsidR="001B6184" w:rsidRDefault="001B6184" w:rsidP="001B6184">
      <w:pPr>
        <w:pStyle w:val="Prrafodelista"/>
        <w:spacing w:after="0" w:line="240" w:lineRule="auto"/>
        <w:rPr>
          <w:rFonts w:ascii="Arial" w:hAnsi="Arial" w:cs="Arial"/>
        </w:rPr>
      </w:pPr>
    </w:p>
    <w:p w14:paraId="18F466BF" w14:textId="77777777" w:rsidR="001B6184" w:rsidRDefault="001B6184" w:rsidP="001B6184">
      <w:pPr>
        <w:pStyle w:val="Prrafodelista"/>
        <w:spacing w:after="0" w:line="240" w:lineRule="auto"/>
        <w:rPr>
          <w:rFonts w:ascii="Arial" w:hAnsi="Arial" w:cs="Arial"/>
        </w:rPr>
      </w:pPr>
    </w:p>
    <w:p w14:paraId="731678C3"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023C6B4"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378AB697" w14:textId="77777777" w:rsidR="001B6184" w:rsidRDefault="001B6184" w:rsidP="001B6184">
      <w:pPr>
        <w:pStyle w:val="Prrafodelista"/>
        <w:spacing w:after="0" w:line="240" w:lineRule="auto"/>
        <w:rPr>
          <w:rFonts w:ascii="Arial" w:hAnsi="Arial" w:cs="Arial"/>
        </w:rPr>
      </w:pPr>
    </w:p>
    <w:p w14:paraId="5F8B9878" w14:textId="77777777" w:rsidR="001B6184" w:rsidRDefault="001B6184" w:rsidP="001B6184">
      <w:pPr>
        <w:pStyle w:val="Prrafodelista"/>
        <w:spacing w:after="0" w:line="240" w:lineRule="auto"/>
        <w:rPr>
          <w:rFonts w:ascii="Arial" w:hAnsi="Arial" w:cs="Arial"/>
        </w:rPr>
      </w:pPr>
    </w:p>
    <w:p w14:paraId="096516BA" w14:textId="77777777" w:rsidR="001B6184" w:rsidRDefault="001B6184" w:rsidP="001B6184">
      <w:pPr>
        <w:pStyle w:val="Prrafodelista"/>
        <w:spacing w:after="0" w:line="240" w:lineRule="auto"/>
        <w:rPr>
          <w:rFonts w:ascii="Arial" w:hAnsi="Arial" w:cs="Arial"/>
        </w:rPr>
      </w:pPr>
    </w:p>
    <w:p w14:paraId="06259CF7" w14:textId="77777777" w:rsidR="001B6184" w:rsidRDefault="001B6184" w:rsidP="001B6184">
      <w:pPr>
        <w:pStyle w:val="Prrafodelista"/>
        <w:spacing w:after="0" w:line="240" w:lineRule="auto"/>
        <w:rPr>
          <w:rFonts w:ascii="Arial" w:hAnsi="Arial" w:cs="Arial"/>
        </w:rPr>
      </w:pPr>
    </w:p>
    <w:p w14:paraId="6C035677" w14:textId="77777777" w:rsidR="001B6184" w:rsidRDefault="001B6184" w:rsidP="001B6184">
      <w:pPr>
        <w:pStyle w:val="Prrafodelista"/>
        <w:spacing w:after="0" w:line="240" w:lineRule="auto"/>
        <w:rPr>
          <w:rFonts w:ascii="Arial" w:hAnsi="Arial" w:cs="Arial"/>
        </w:rPr>
      </w:pPr>
    </w:p>
    <w:p w14:paraId="57190FE9" w14:textId="77777777" w:rsidR="00F2165E" w:rsidRDefault="00F2165E" w:rsidP="001B6184">
      <w:pPr>
        <w:pStyle w:val="Prrafodelista"/>
        <w:spacing w:after="0" w:line="240" w:lineRule="auto"/>
        <w:rPr>
          <w:rFonts w:ascii="Arial" w:hAnsi="Arial" w:cs="Arial"/>
        </w:rPr>
      </w:pPr>
    </w:p>
    <w:p w14:paraId="77844112" w14:textId="77777777" w:rsidR="001B6184" w:rsidRDefault="001B6184" w:rsidP="001B6184">
      <w:pPr>
        <w:pStyle w:val="Prrafodelista"/>
        <w:spacing w:after="0" w:line="240" w:lineRule="auto"/>
        <w:rPr>
          <w:rFonts w:ascii="Arial" w:hAnsi="Arial" w:cs="Arial"/>
        </w:rPr>
      </w:pPr>
    </w:p>
    <w:p w14:paraId="27C1512B" w14:textId="77777777" w:rsidR="001B6184" w:rsidRPr="00F6075D" w:rsidRDefault="001B6184" w:rsidP="001B6184">
      <w:pPr>
        <w:spacing w:after="0" w:line="240" w:lineRule="auto"/>
        <w:rPr>
          <w:rFonts w:ascii="Arial" w:hAnsi="Arial" w:cs="Arial"/>
        </w:rPr>
      </w:pPr>
    </w:p>
    <w:p w14:paraId="3E539B63" w14:textId="77777777" w:rsidR="00EB6A67" w:rsidRDefault="00EB6A67">
      <w:pPr>
        <w:rPr>
          <w:rFonts w:ascii="Arial" w:hAnsi="Arial" w:cs="Arial"/>
          <w:b/>
        </w:rPr>
      </w:pPr>
      <w:r>
        <w:rPr>
          <w:rFonts w:ascii="Arial" w:hAnsi="Arial" w:cs="Arial"/>
          <w:b/>
        </w:rPr>
        <w:br w:type="page"/>
      </w:r>
    </w:p>
    <w:p w14:paraId="287D0AB8"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w:t>
      </w:r>
      <w:r w:rsidR="003432EF">
        <w:rPr>
          <w:rFonts w:ascii="Arial" w:hAnsi="Arial" w:cs="Arial"/>
          <w:b/>
        </w:rPr>
        <w:t>A -</w:t>
      </w:r>
      <w:r w:rsidRPr="00392804">
        <w:rPr>
          <w:rFonts w:ascii="Arial" w:hAnsi="Arial" w:cs="Arial"/>
          <w:b/>
        </w:rPr>
        <w:t xml:space="preserve"> 2</w:t>
      </w:r>
    </w:p>
    <w:p w14:paraId="601101F1"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0784773C" w14:textId="77777777" w:rsidR="001B6184" w:rsidRDefault="001B6184" w:rsidP="001B6184">
      <w:pPr>
        <w:spacing w:after="0" w:line="240" w:lineRule="auto"/>
        <w:rPr>
          <w:rFonts w:ascii="Arial" w:hAnsi="Arial" w:cs="Arial"/>
        </w:rPr>
      </w:pPr>
    </w:p>
    <w:p w14:paraId="7FDEF5DC" w14:textId="77777777" w:rsidR="001B6184" w:rsidRDefault="001B6184" w:rsidP="001B6184">
      <w:pPr>
        <w:spacing w:after="0" w:line="240" w:lineRule="auto"/>
        <w:rPr>
          <w:rFonts w:ascii="Arial" w:hAnsi="Arial" w:cs="Arial"/>
        </w:rPr>
      </w:pPr>
    </w:p>
    <w:p w14:paraId="278AFA8D"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19BAAFFE" w14:textId="77777777" w:rsidR="001B6184" w:rsidRDefault="001B6184" w:rsidP="001B6184">
      <w:pPr>
        <w:pStyle w:val="Prrafodelista"/>
        <w:spacing w:after="0" w:line="240" w:lineRule="auto"/>
        <w:rPr>
          <w:rFonts w:ascii="Arial" w:hAnsi="Arial" w:cs="Arial"/>
        </w:rPr>
      </w:pPr>
    </w:p>
    <w:p w14:paraId="29FE62AA"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 xml:space="preserve">Asociados </w:t>
      </w:r>
    </w:p>
    <w:p w14:paraId="1F1BE0DD" w14:textId="77777777" w:rsidR="001B6184" w:rsidRPr="00AB0C4F" w:rsidRDefault="001B6184" w:rsidP="001B6184">
      <w:pPr>
        <w:pStyle w:val="Prrafodelista"/>
        <w:rPr>
          <w:rFonts w:ascii="Arial" w:hAnsi="Arial" w:cs="Arial"/>
        </w:rPr>
      </w:pPr>
    </w:p>
    <w:p w14:paraId="0B8E2E3E" w14:textId="77777777" w:rsidR="001B6184" w:rsidRDefault="001B6184" w:rsidP="0012150B">
      <w:pPr>
        <w:pStyle w:val="Prrafodelista"/>
        <w:numPr>
          <w:ilvl w:val="0"/>
          <w:numId w:val="21"/>
        </w:numPr>
        <w:spacing w:after="0" w:line="240" w:lineRule="auto"/>
        <w:rPr>
          <w:rFonts w:ascii="Arial" w:hAnsi="Arial" w:cs="Arial"/>
        </w:rPr>
      </w:pPr>
      <w:r>
        <w:rPr>
          <w:rFonts w:ascii="Arial" w:hAnsi="Arial" w:cs="Arial"/>
        </w:rPr>
        <w:t>______________________________</w:t>
      </w:r>
    </w:p>
    <w:p w14:paraId="6890BD96" w14:textId="77777777" w:rsidR="001B6184" w:rsidRDefault="001B6184" w:rsidP="0012150B">
      <w:pPr>
        <w:pStyle w:val="Prrafodelista"/>
        <w:numPr>
          <w:ilvl w:val="0"/>
          <w:numId w:val="21"/>
        </w:numPr>
        <w:spacing w:after="0" w:line="240" w:lineRule="auto"/>
        <w:rPr>
          <w:rFonts w:ascii="Arial" w:hAnsi="Arial" w:cs="Arial"/>
        </w:rPr>
      </w:pPr>
      <w:r>
        <w:rPr>
          <w:rFonts w:ascii="Arial" w:hAnsi="Arial" w:cs="Arial"/>
        </w:rPr>
        <w:t>______________________________</w:t>
      </w:r>
    </w:p>
    <w:p w14:paraId="13C6251F" w14:textId="77777777" w:rsidR="001B6184" w:rsidRDefault="001B6184" w:rsidP="0012150B">
      <w:pPr>
        <w:pStyle w:val="Prrafodelista"/>
        <w:numPr>
          <w:ilvl w:val="0"/>
          <w:numId w:val="21"/>
        </w:numPr>
        <w:spacing w:after="0" w:line="240" w:lineRule="auto"/>
        <w:rPr>
          <w:rFonts w:ascii="Arial" w:hAnsi="Arial" w:cs="Arial"/>
        </w:rPr>
      </w:pPr>
      <w:r>
        <w:rPr>
          <w:rFonts w:ascii="Arial" w:hAnsi="Arial" w:cs="Arial"/>
        </w:rPr>
        <w:t>______________________________</w:t>
      </w:r>
    </w:p>
    <w:p w14:paraId="338AD2E1" w14:textId="77777777" w:rsidR="001B6184" w:rsidRPr="00AB0C4F" w:rsidRDefault="001B6184" w:rsidP="001B6184">
      <w:pPr>
        <w:pStyle w:val="Prrafodelista"/>
        <w:rPr>
          <w:rFonts w:ascii="Arial" w:hAnsi="Arial" w:cs="Arial"/>
        </w:rPr>
      </w:pPr>
    </w:p>
    <w:p w14:paraId="6FC8D98D" w14:textId="77777777" w:rsidR="001B6184" w:rsidRPr="00AB0C4F" w:rsidRDefault="001B6184" w:rsidP="0012150B">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074EF1EF" w14:textId="77777777" w:rsidR="001B6184" w:rsidRPr="00AB0C4F" w:rsidRDefault="001B6184" w:rsidP="001B6184">
      <w:pPr>
        <w:pStyle w:val="Prrafodelista"/>
        <w:spacing w:after="0" w:line="240" w:lineRule="auto"/>
        <w:rPr>
          <w:rFonts w:ascii="Arial" w:hAnsi="Arial" w:cs="Arial"/>
          <w:i/>
          <w:u w:val="single"/>
        </w:rPr>
      </w:pPr>
    </w:p>
    <w:p w14:paraId="7AA40D1A"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02978FE4" w14:textId="77777777" w:rsidR="001B6184" w:rsidRPr="00C415CB" w:rsidRDefault="001B6184" w:rsidP="001B6184">
      <w:pPr>
        <w:spacing w:after="0" w:line="240" w:lineRule="auto"/>
        <w:rPr>
          <w:rFonts w:ascii="Arial" w:hAnsi="Arial" w:cs="Arial"/>
          <w:i/>
          <w:u w:val="single"/>
        </w:rPr>
      </w:pPr>
    </w:p>
    <w:p w14:paraId="0B77D19B"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0EB0EE7F" w14:textId="77777777" w:rsidR="001B6184" w:rsidRPr="00AB0C4F" w:rsidRDefault="001B6184" w:rsidP="001B6184">
      <w:pPr>
        <w:pStyle w:val="Prrafodelista"/>
        <w:rPr>
          <w:rFonts w:ascii="Arial" w:hAnsi="Arial" w:cs="Arial"/>
        </w:rPr>
      </w:pPr>
    </w:p>
    <w:p w14:paraId="34BA37AC"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66F69F41" w14:textId="77777777" w:rsidR="001B6184" w:rsidRPr="00510B55" w:rsidRDefault="001B6184" w:rsidP="001B6184">
      <w:pPr>
        <w:pStyle w:val="Prrafodelista"/>
        <w:rPr>
          <w:rFonts w:ascii="Arial" w:hAnsi="Arial" w:cs="Arial"/>
        </w:rPr>
      </w:pPr>
    </w:p>
    <w:p w14:paraId="1E487A09"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5D7E7F56" w14:textId="77777777" w:rsidR="001B6184" w:rsidRPr="00510B55" w:rsidRDefault="001B6184" w:rsidP="001B6184">
      <w:pPr>
        <w:pStyle w:val="Prrafodelista"/>
        <w:rPr>
          <w:rFonts w:ascii="Arial" w:hAnsi="Arial" w:cs="Arial"/>
        </w:rPr>
      </w:pPr>
    </w:p>
    <w:p w14:paraId="58E7FECD"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5726E247" w14:textId="77777777" w:rsidR="001B6184" w:rsidRPr="00510B55" w:rsidRDefault="001B6184" w:rsidP="001B6184">
      <w:pPr>
        <w:pStyle w:val="Prrafodelista"/>
        <w:rPr>
          <w:rFonts w:ascii="Arial" w:hAnsi="Arial" w:cs="Arial"/>
        </w:rPr>
      </w:pPr>
    </w:p>
    <w:p w14:paraId="09C3958A"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2F4C7725" w14:textId="77777777" w:rsidR="001B6184" w:rsidRPr="00510B55" w:rsidRDefault="001B6184" w:rsidP="001B6184">
      <w:pPr>
        <w:pStyle w:val="Prrafodelista"/>
        <w:rPr>
          <w:rFonts w:ascii="Arial" w:hAnsi="Arial" w:cs="Arial"/>
        </w:rPr>
      </w:pPr>
    </w:p>
    <w:p w14:paraId="2383A022"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0BA2FC17" w14:textId="77777777" w:rsidR="001B6184" w:rsidRPr="00AB0C4F" w:rsidRDefault="001B6184" w:rsidP="001B6184">
      <w:pPr>
        <w:rPr>
          <w:rFonts w:ascii="Arial" w:hAnsi="Arial" w:cs="Arial"/>
        </w:rPr>
      </w:pPr>
    </w:p>
    <w:p w14:paraId="06ADB9A1"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14:paraId="51B6FC9A" w14:textId="77777777" w:rsidR="001B6184" w:rsidRPr="00AB0C4F" w:rsidRDefault="001B6184" w:rsidP="001B6184">
      <w:pPr>
        <w:pStyle w:val="Prrafodelista"/>
        <w:rPr>
          <w:rFonts w:ascii="Arial" w:hAnsi="Arial" w:cs="Arial"/>
        </w:rPr>
      </w:pPr>
    </w:p>
    <w:p w14:paraId="740572BD"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100FB1DA" w14:textId="77777777" w:rsidR="001B6184" w:rsidRDefault="001B6184" w:rsidP="001B6184">
      <w:pPr>
        <w:pStyle w:val="Prrafodelista"/>
        <w:spacing w:after="0" w:line="240" w:lineRule="auto"/>
        <w:rPr>
          <w:rFonts w:ascii="Arial" w:hAnsi="Arial" w:cs="Arial"/>
        </w:rPr>
      </w:pPr>
    </w:p>
    <w:p w14:paraId="4526AEF8" w14:textId="77777777" w:rsidR="001B6184" w:rsidRDefault="001B6184" w:rsidP="0012150B">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78133176" w14:textId="77777777" w:rsidR="001B6184" w:rsidRPr="00510B55" w:rsidRDefault="001B6184" w:rsidP="001B6184">
      <w:pPr>
        <w:pStyle w:val="Prrafodelista"/>
        <w:rPr>
          <w:rFonts w:ascii="Arial" w:hAnsi="Arial" w:cs="Arial"/>
        </w:rPr>
      </w:pPr>
    </w:p>
    <w:p w14:paraId="135D861D"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05EEBEF6" w14:textId="77777777" w:rsidR="001B6184" w:rsidRPr="00510B55" w:rsidRDefault="001B6184" w:rsidP="001B6184">
      <w:pPr>
        <w:pStyle w:val="Prrafodelista"/>
        <w:rPr>
          <w:rFonts w:ascii="Arial" w:hAnsi="Arial" w:cs="Arial"/>
        </w:rPr>
      </w:pPr>
    </w:p>
    <w:p w14:paraId="33208E3A" w14:textId="77777777" w:rsidR="001B6184" w:rsidRDefault="001B6184" w:rsidP="001B6184">
      <w:pPr>
        <w:pStyle w:val="Prrafodelista"/>
        <w:spacing w:after="0" w:line="240" w:lineRule="auto"/>
        <w:rPr>
          <w:rFonts w:ascii="Arial" w:hAnsi="Arial" w:cs="Arial"/>
        </w:rPr>
      </w:pPr>
    </w:p>
    <w:p w14:paraId="02FD1D04" w14:textId="77777777" w:rsidR="001B6184" w:rsidRPr="00E97814" w:rsidRDefault="001B6184" w:rsidP="001B6184">
      <w:pPr>
        <w:spacing w:after="0" w:line="240" w:lineRule="auto"/>
        <w:rPr>
          <w:rFonts w:ascii="Arial" w:hAnsi="Arial" w:cs="Arial"/>
        </w:rPr>
      </w:pPr>
    </w:p>
    <w:p w14:paraId="434EE30B" w14:textId="77777777" w:rsidR="001B6184" w:rsidRDefault="001B6184" w:rsidP="001B6184">
      <w:pPr>
        <w:pStyle w:val="Prrafodelista"/>
        <w:spacing w:after="0" w:line="240" w:lineRule="auto"/>
        <w:rPr>
          <w:rFonts w:ascii="Arial" w:hAnsi="Arial" w:cs="Arial"/>
        </w:rPr>
      </w:pPr>
    </w:p>
    <w:p w14:paraId="4468E681" w14:textId="77777777" w:rsidR="001B6184" w:rsidRDefault="001B6184" w:rsidP="001B6184">
      <w:pPr>
        <w:pStyle w:val="Prrafodelista"/>
        <w:spacing w:after="0" w:line="240" w:lineRule="auto"/>
        <w:rPr>
          <w:rFonts w:ascii="Arial" w:hAnsi="Arial" w:cs="Arial"/>
        </w:rPr>
      </w:pPr>
    </w:p>
    <w:p w14:paraId="075FB49D"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DA0A507"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6E7EE03" w14:textId="77777777" w:rsidR="001B6184" w:rsidRDefault="001B6184" w:rsidP="001B6184">
      <w:pPr>
        <w:spacing w:after="0" w:line="240" w:lineRule="auto"/>
        <w:rPr>
          <w:rFonts w:ascii="Arial" w:hAnsi="Arial" w:cs="Arial"/>
        </w:rPr>
      </w:pPr>
    </w:p>
    <w:p w14:paraId="5AA2B54A" w14:textId="77777777" w:rsidR="001B6184" w:rsidRPr="00E97814" w:rsidRDefault="001B6184" w:rsidP="001B6184">
      <w:pPr>
        <w:spacing w:after="0" w:line="240" w:lineRule="auto"/>
        <w:rPr>
          <w:rFonts w:ascii="Arial" w:hAnsi="Arial" w:cs="Arial"/>
        </w:rPr>
      </w:pPr>
    </w:p>
    <w:p w14:paraId="2F11CDAC" w14:textId="77777777" w:rsidR="001B6184" w:rsidRPr="00F6075D" w:rsidRDefault="001B6184" w:rsidP="0012150B">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590C07A4" w14:textId="77777777" w:rsidR="00F2165E" w:rsidRDefault="00F2165E" w:rsidP="00F52599">
      <w:pPr>
        <w:spacing w:after="0" w:line="240" w:lineRule="auto"/>
        <w:jc w:val="center"/>
        <w:rPr>
          <w:rFonts w:ascii="Arial" w:hAnsi="Arial" w:cs="Arial"/>
          <w:b/>
        </w:rPr>
      </w:pPr>
    </w:p>
    <w:p w14:paraId="3D8DF558" w14:textId="77777777" w:rsidR="00F52599" w:rsidRPr="00F6075D" w:rsidRDefault="00EB6A67" w:rsidP="00E228D0">
      <w:pPr>
        <w:jc w:val="center"/>
        <w:rPr>
          <w:rFonts w:ascii="Arial" w:hAnsi="Arial" w:cs="Arial"/>
          <w:b/>
        </w:rPr>
      </w:pPr>
      <w:r>
        <w:rPr>
          <w:rFonts w:ascii="Arial" w:hAnsi="Arial" w:cs="Arial"/>
          <w:b/>
        </w:rPr>
        <w:br w:type="page"/>
      </w:r>
      <w:r w:rsidR="00F52599" w:rsidRPr="00F6075D">
        <w:rPr>
          <w:rFonts w:ascii="Arial" w:hAnsi="Arial" w:cs="Arial"/>
          <w:b/>
        </w:rPr>
        <w:t xml:space="preserve">FORMULARIO Nº </w:t>
      </w:r>
      <w:r w:rsidR="001B6184">
        <w:rPr>
          <w:rFonts w:ascii="Arial" w:hAnsi="Arial" w:cs="Arial"/>
          <w:b/>
        </w:rPr>
        <w:t>C-1</w:t>
      </w:r>
    </w:p>
    <w:p w14:paraId="0A0A17D9"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30FED561" w14:textId="77777777" w:rsidR="00F52599" w:rsidRPr="00E228D0" w:rsidRDefault="00F52599" w:rsidP="00E228D0">
      <w:pPr>
        <w:spacing w:after="0" w:line="240" w:lineRule="auto"/>
        <w:rPr>
          <w:rFonts w:ascii="Arial" w:hAnsi="Arial" w:cs="Arial"/>
        </w:rPr>
      </w:pPr>
    </w:p>
    <w:p w14:paraId="278855B2" w14:textId="77777777" w:rsidR="005A43CC"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r w:rsidRPr="00870999">
        <w:rPr>
          <w:rFonts w:ascii="Arial" w:hAnsi="Arial" w:cs="Arial"/>
          <w:b/>
        </w:rPr>
        <w:tab/>
      </w:r>
    </w:p>
    <w:p w14:paraId="1A1448F8" w14:textId="77777777" w:rsidR="00675D8A"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p>
    <w:tbl>
      <w:tblPr>
        <w:tblW w:w="8642" w:type="dxa"/>
        <w:tblLayout w:type="fixed"/>
        <w:tblCellMar>
          <w:left w:w="70" w:type="dxa"/>
          <w:right w:w="70" w:type="dxa"/>
        </w:tblCellMar>
        <w:tblLook w:val="04A0" w:firstRow="1" w:lastRow="0" w:firstColumn="1" w:lastColumn="0" w:noHBand="0" w:noVBand="1"/>
      </w:tblPr>
      <w:tblGrid>
        <w:gridCol w:w="3823"/>
        <w:gridCol w:w="1559"/>
        <w:gridCol w:w="709"/>
        <w:gridCol w:w="708"/>
        <w:gridCol w:w="1843"/>
      </w:tblGrid>
      <w:tr w:rsidR="00875692" w:rsidRPr="00132D74" w14:paraId="6F94056F" w14:textId="77777777" w:rsidTr="003A5EB5">
        <w:trPr>
          <w:trHeight w:val="2550"/>
          <w:tblHead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510BB"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LA CSBP</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EFBD6A"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423911"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tc>
      </w:tr>
      <w:tr w:rsidR="00F742DE" w:rsidRPr="00132D74" w14:paraId="1613EDE6" w14:textId="77777777" w:rsidTr="003A5EB5">
        <w:trPr>
          <w:trHeight w:val="570"/>
          <w:tblHeader/>
        </w:trPr>
        <w:tc>
          <w:tcPr>
            <w:tcW w:w="382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A16AE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SOLICITADA</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8DD2B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8967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0E0FFA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OBSERVACIONES</w:t>
            </w:r>
          </w:p>
        </w:tc>
      </w:tr>
      <w:tr w:rsidR="00F742DE" w:rsidRPr="00132D74" w14:paraId="16F0103D" w14:textId="77777777" w:rsidTr="003A5EB5">
        <w:trPr>
          <w:trHeight w:val="162"/>
          <w:tblHeader/>
        </w:trPr>
        <w:tc>
          <w:tcPr>
            <w:tcW w:w="38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9A48FB" w14:textId="77777777" w:rsidR="00132D74" w:rsidRPr="00132D74" w:rsidRDefault="00132D74" w:rsidP="00132D74">
            <w:pPr>
              <w:spacing w:after="0" w:line="240" w:lineRule="auto"/>
              <w:rPr>
                <w:rFonts w:ascii="Arial" w:eastAsia="Times New Roman" w:hAnsi="Arial" w:cs="Arial"/>
                <w:color w:val="000000"/>
                <w:lang w:val="es-ES" w:eastAsia="es-ES"/>
              </w:rPr>
            </w:pP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EE700B" w14:textId="77777777" w:rsidR="00132D74" w:rsidRPr="00132D74" w:rsidRDefault="00132D74" w:rsidP="00132D74">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4D2BF1"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708" w:type="dxa"/>
            <w:tcBorders>
              <w:top w:val="nil"/>
              <w:left w:val="nil"/>
              <w:bottom w:val="single" w:sz="4" w:space="0" w:color="auto"/>
              <w:right w:val="single" w:sz="4" w:space="0" w:color="auto"/>
            </w:tcBorders>
            <w:shd w:val="clear" w:color="auto" w:fill="D9D9D9" w:themeFill="background1" w:themeFillShade="D9"/>
            <w:vAlign w:val="center"/>
            <w:hideMark/>
          </w:tcPr>
          <w:p w14:paraId="139B7D2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4F1C9795" w14:textId="77777777" w:rsidR="00132D74" w:rsidRPr="00132D74" w:rsidRDefault="00132D74" w:rsidP="00132D74">
            <w:pPr>
              <w:spacing w:after="0" w:line="240" w:lineRule="auto"/>
              <w:jc w:val="center"/>
              <w:rPr>
                <w:rFonts w:ascii="Arial" w:eastAsia="Times New Roman" w:hAnsi="Arial" w:cs="Arial"/>
                <w:color w:val="000000"/>
                <w:sz w:val="18"/>
                <w:szCs w:val="18"/>
                <w:lang w:val="es-ES" w:eastAsia="es-ES"/>
              </w:rPr>
            </w:pPr>
            <w:r w:rsidRPr="00132D74">
              <w:rPr>
                <w:rFonts w:ascii="Arial" w:eastAsia="Times New Roman" w:hAnsi="Arial" w:cs="Arial"/>
                <w:color w:val="000000"/>
                <w:sz w:val="18"/>
                <w:szCs w:val="18"/>
                <w:lang w:val="es-ES" w:eastAsia="es-ES"/>
              </w:rPr>
              <w:t>(especificar por qué no cumple)</w:t>
            </w:r>
          </w:p>
        </w:tc>
      </w:tr>
      <w:tr w:rsidR="00F742DE" w:rsidRPr="00132D74" w14:paraId="5C423772" w14:textId="77777777" w:rsidTr="003A5EB5">
        <w:trPr>
          <w:trHeight w:val="300"/>
        </w:trPr>
        <w:tc>
          <w:tcPr>
            <w:tcW w:w="3823" w:type="dxa"/>
            <w:tcBorders>
              <w:top w:val="nil"/>
              <w:left w:val="single" w:sz="8" w:space="0" w:color="auto"/>
              <w:bottom w:val="nil"/>
              <w:right w:val="single" w:sz="8" w:space="0" w:color="auto"/>
            </w:tcBorders>
            <w:shd w:val="clear" w:color="000000" w:fill="C0C0C0"/>
            <w:vAlign w:val="center"/>
            <w:hideMark/>
          </w:tcPr>
          <w:p w14:paraId="12ABB739"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REQUISITOS GENERALES DEL  SERVICIO PARA TODOS LOS ITEMS:</w:t>
            </w:r>
          </w:p>
        </w:tc>
        <w:tc>
          <w:tcPr>
            <w:tcW w:w="1559" w:type="dxa"/>
            <w:tcBorders>
              <w:top w:val="nil"/>
              <w:left w:val="nil"/>
              <w:bottom w:val="nil"/>
              <w:right w:val="single" w:sz="8" w:space="0" w:color="auto"/>
            </w:tcBorders>
            <w:shd w:val="clear" w:color="000000" w:fill="C0C0C0"/>
            <w:vAlign w:val="center"/>
            <w:hideMark/>
          </w:tcPr>
          <w:p w14:paraId="60A0CEF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nil"/>
              <w:right w:val="single" w:sz="8" w:space="0" w:color="auto"/>
            </w:tcBorders>
            <w:shd w:val="clear" w:color="000000" w:fill="C0C0C0"/>
            <w:vAlign w:val="center"/>
            <w:hideMark/>
          </w:tcPr>
          <w:p w14:paraId="14318C1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nil"/>
              <w:right w:val="single" w:sz="8" w:space="0" w:color="auto"/>
            </w:tcBorders>
            <w:shd w:val="clear" w:color="000000" w:fill="C0C0C0"/>
            <w:vAlign w:val="center"/>
            <w:hideMark/>
          </w:tcPr>
          <w:p w14:paraId="4BD903F5"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nil"/>
              <w:right w:val="single" w:sz="8" w:space="0" w:color="auto"/>
            </w:tcBorders>
            <w:shd w:val="clear" w:color="000000" w:fill="C0C0C0"/>
            <w:vAlign w:val="center"/>
            <w:hideMark/>
          </w:tcPr>
          <w:p w14:paraId="5F79BC8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F742DE" w:rsidRPr="00132D74" w14:paraId="2A9D08E7" w14:textId="77777777" w:rsidTr="003A5EB5">
        <w:trPr>
          <w:trHeight w:val="8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F74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proponente, deberá presentar adjunto a su propuesta, un </w:t>
            </w:r>
            <w:r w:rsidRPr="00132D74">
              <w:rPr>
                <w:rFonts w:ascii="Arial" w:eastAsia="Times New Roman" w:hAnsi="Arial" w:cs="Arial"/>
                <w:b/>
                <w:bCs/>
                <w:color w:val="000000"/>
                <w:lang w:val="es-ES" w:eastAsia="es-ES"/>
              </w:rPr>
              <w:t>PLAN DE TRABAJO</w:t>
            </w:r>
            <w:r w:rsidRPr="00132D74">
              <w:rPr>
                <w:rFonts w:ascii="Arial" w:eastAsia="Times New Roman" w:hAnsi="Arial" w:cs="Arial"/>
                <w:color w:val="000000"/>
                <w:lang w:val="es-ES" w:eastAsia="es-ES"/>
              </w:rPr>
              <w:t xml:space="preserve"> en cumplimiento a las Especificaciones Técnicas, en el que mínimamente deberá incluir los siguientes aspectos: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FCBAC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966FE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34F1A2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AB16F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r w:rsidR="00F742DE" w:rsidRPr="00132D74" w14:paraId="126F36F4"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6B5377"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Alcance.</w:t>
            </w:r>
          </w:p>
        </w:tc>
        <w:tc>
          <w:tcPr>
            <w:tcW w:w="1559" w:type="dxa"/>
            <w:tcBorders>
              <w:top w:val="nil"/>
              <w:left w:val="nil"/>
              <w:bottom w:val="single" w:sz="4" w:space="0" w:color="auto"/>
              <w:right w:val="single" w:sz="4" w:space="0" w:color="auto"/>
            </w:tcBorders>
            <w:shd w:val="clear" w:color="auto" w:fill="auto"/>
            <w:vAlign w:val="center"/>
          </w:tcPr>
          <w:p w14:paraId="616DFC5B" w14:textId="5659544D"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3772020" w14:textId="2D98B4B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184923" w14:textId="7D1F1C9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6ABA9190" w14:textId="32583612"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4D17981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9BE8DC"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Objetivos generales y específicos (del servicio de limpieza).</w:t>
            </w:r>
          </w:p>
        </w:tc>
        <w:tc>
          <w:tcPr>
            <w:tcW w:w="1559" w:type="dxa"/>
            <w:tcBorders>
              <w:top w:val="nil"/>
              <w:left w:val="nil"/>
              <w:bottom w:val="single" w:sz="4" w:space="0" w:color="auto"/>
              <w:right w:val="single" w:sz="4" w:space="0" w:color="auto"/>
            </w:tcBorders>
            <w:shd w:val="clear" w:color="auto" w:fill="auto"/>
            <w:vAlign w:val="center"/>
          </w:tcPr>
          <w:p w14:paraId="2B411EEF" w14:textId="1D098E0A"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C4C7696" w14:textId="025BF66E"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6E4870" w14:textId="7E64F6C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4DDDB28D" w14:textId="3C03F1ED"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3D894C16"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32DEDC"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 de actividades (para el caso de  inicio y ejecución del servicio).</w:t>
            </w:r>
          </w:p>
        </w:tc>
        <w:tc>
          <w:tcPr>
            <w:tcW w:w="1559" w:type="dxa"/>
            <w:tcBorders>
              <w:top w:val="nil"/>
              <w:left w:val="nil"/>
              <w:bottom w:val="single" w:sz="4" w:space="0" w:color="auto"/>
              <w:right w:val="single" w:sz="4" w:space="0" w:color="auto"/>
            </w:tcBorders>
            <w:shd w:val="clear" w:color="auto" w:fill="auto"/>
            <w:vAlign w:val="center"/>
          </w:tcPr>
          <w:p w14:paraId="439C675A" w14:textId="06808E8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235C1D5" w14:textId="4F0178B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359F5ED" w14:textId="5883AFF0"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6D3C4E00" w14:textId="129AD255"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15595E7A"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38CC05"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Cronogramas de capacitación.</w:t>
            </w:r>
          </w:p>
        </w:tc>
        <w:tc>
          <w:tcPr>
            <w:tcW w:w="1559" w:type="dxa"/>
            <w:tcBorders>
              <w:top w:val="nil"/>
              <w:left w:val="nil"/>
              <w:bottom w:val="single" w:sz="4" w:space="0" w:color="auto"/>
              <w:right w:val="single" w:sz="4" w:space="0" w:color="auto"/>
            </w:tcBorders>
            <w:shd w:val="clear" w:color="auto" w:fill="auto"/>
            <w:vAlign w:val="center"/>
          </w:tcPr>
          <w:p w14:paraId="38F7C877" w14:textId="591CD5A9"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D23F3F" w14:textId="017DFB4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D10856" w14:textId="4B651FB3"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4E39AAC6" w14:textId="0CE86B32"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2D09F32D"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8A1B0E"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Sistemas de control y supervisión (instrumentos de verificación).</w:t>
            </w:r>
          </w:p>
        </w:tc>
        <w:tc>
          <w:tcPr>
            <w:tcW w:w="1559" w:type="dxa"/>
            <w:tcBorders>
              <w:top w:val="nil"/>
              <w:left w:val="nil"/>
              <w:bottom w:val="single" w:sz="4" w:space="0" w:color="auto"/>
              <w:right w:val="single" w:sz="4" w:space="0" w:color="auto"/>
            </w:tcBorders>
            <w:shd w:val="clear" w:color="auto" w:fill="auto"/>
            <w:vAlign w:val="center"/>
          </w:tcPr>
          <w:p w14:paraId="6D3CAC6B" w14:textId="06CB109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BAF77E3" w14:textId="2F9F213E"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597126A" w14:textId="52520538"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FAA22E8" w14:textId="423DA790"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0F73394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C2D777"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Procedimientos del personal operativo.</w:t>
            </w:r>
          </w:p>
        </w:tc>
        <w:tc>
          <w:tcPr>
            <w:tcW w:w="1559" w:type="dxa"/>
            <w:tcBorders>
              <w:top w:val="nil"/>
              <w:left w:val="nil"/>
              <w:bottom w:val="single" w:sz="4" w:space="0" w:color="auto"/>
              <w:right w:val="single" w:sz="4" w:space="0" w:color="auto"/>
            </w:tcBorders>
            <w:shd w:val="clear" w:color="auto" w:fill="auto"/>
            <w:vAlign w:val="center"/>
          </w:tcPr>
          <w:p w14:paraId="5AD0F36E" w14:textId="2BFA83F8"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D179EE7" w14:textId="23165D00"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E37B286" w14:textId="5AB9C06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9C897C5" w14:textId="3747DB6D"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4F58FA29" w14:textId="77777777" w:rsidTr="00D63F07">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695B64"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Asignación de funciones del personal operativo, en los diferentes turnos (por áreas; Clínica – Policonsultorios y oficinas anexas).</w:t>
            </w:r>
          </w:p>
        </w:tc>
        <w:tc>
          <w:tcPr>
            <w:tcW w:w="1559" w:type="dxa"/>
            <w:tcBorders>
              <w:top w:val="nil"/>
              <w:left w:val="nil"/>
              <w:bottom w:val="single" w:sz="4" w:space="0" w:color="auto"/>
              <w:right w:val="single" w:sz="4" w:space="0" w:color="auto"/>
            </w:tcBorders>
            <w:shd w:val="clear" w:color="auto" w:fill="auto"/>
            <w:vAlign w:val="center"/>
          </w:tcPr>
          <w:p w14:paraId="2EE3FC2C" w14:textId="22FD2533"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B4DEC96" w14:textId="7DAE4E4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77A3711" w14:textId="1FEDB7BB"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69F7BB1" w14:textId="44A5990F"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36D4978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81CDF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(ADJUNTAR DOCUMENTO)</w:t>
            </w:r>
          </w:p>
        </w:tc>
        <w:tc>
          <w:tcPr>
            <w:tcW w:w="1559" w:type="dxa"/>
            <w:tcBorders>
              <w:top w:val="nil"/>
              <w:left w:val="nil"/>
              <w:bottom w:val="single" w:sz="4" w:space="0" w:color="auto"/>
              <w:right w:val="single" w:sz="4" w:space="0" w:color="auto"/>
            </w:tcBorders>
            <w:shd w:val="clear" w:color="auto" w:fill="auto"/>
            <w:vAlign w:val="center"/>
            <w:hideMark/>
          </w:tcPr>
          <w:p w14:paraId="45C732C1"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F2EE8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3B597C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vAlign w:val="center"/>
            <w:hideMark/>
          </w:tcPr>
          <w:p w14:paraId="788C3B8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F742DE" w:rsidRPr="00132D74" w14:paraId="7C0EDE94"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C564F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será proporcionado con el personal, equipo, maquinaria, herramientas, insumos y utensilios adecuados y en buen estado, de propiedad de la empresa adjudicada.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73BF32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02DE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0CA3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DC35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C4A099" w14:textId="77777777" w:rsidTr="003A5EB5">
        <w:trPr>
          <w:trHeight w:val="24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DC72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314E18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1D57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AA8C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E748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E29D25"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51E10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servicio incluye el traslado desde instalaciones de propiedad de la CSBP hasta la Recolección  Externa, de todos los desechos  sólidos generados en el proceso de limpieza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3E3396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30D4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435F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AD9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6A1678" w14:textId="77777777" w:rsidTr="003A5EB5">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B36C0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la coordinación con la Empresa Municipal de recojo de residuos sólidos hospitalarios,  para efectivizar el despacho y el traslado de los residuos al Botadero Sanitario Municipal (días y horarios) de acuerdo a la cantidad de residuos generados. (Convenio interinstitucional).</w:t>
            </w:r>
          </w:p>
        </w:tc>
        <w:tc>
          <w:tcPr>
            <w:tcW w:w="1559" w:type="dxa"/>
            <w:tcBorders>
              <w:top w:val="nil"/>
              <w:left w:val="nil"/>
              <w:bottom w:val="single" w:sz="4" w:space="0" w:color="auto"/>
              <w:right w:val="single" w:sz="4" w:space="0" w:color="auto"/>
            </w:tcBorders>
            <w:shd w:val="clear" w:color="auto" w:fill="auto"/>
            <w:noWrap/>
            <w:vAlign w:val="bottom"/>
            <w:hideMark/>
          </w:tcPr>
          <w:p w14:paraId="334455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98E2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3D3C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571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CD943D"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CC8A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Correrá por cuenta del proponente adjudicado el pago al Sistema de Regulación Municipal  de la Tasa de Uso de Botadero Municipal, por todos los desechos patógenos y especiales  generados en el proceso de la limpieza, recojo de residuos, etc., de la Clínica Regional La Paz, Policonsultorio Central y Policonsultorio El Alto, cumpliendo con los plazos y condiciones establecidas por las autoridades municipales.             </w:t>
            </w:r>
          </w:p>
        </w:tc>
        <w:tc>
          <w:tcPr>
            <w:tcW w:w="1559" w:type="dxa"/>
            <w:tcBorders>
              <w:top w:val="nil"/>
              <w:left w:val="nil"/>
              <w:bottom w:val="single" w:sz="4" w:space="0" w:color="auto"/>
              <w:right w:val="single" w:sz="4" w:space="0" w:color="auto"/>
            </w:tcBorders>
            <w:shd w:val="clear" w:color="auto" w:fill="auto"/>
            <w:noWrap/>
            <w:vAlign w:val="bottom"/>
            <w:hideMark/>
          </w:tcPr>
          <w:p w14:paraId="54DA2D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14F1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8BF7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A570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5CC913"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BCC7D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a efectuarse en la CSBP deberá realizarse en todos los ambientes descritos en alcance del servicio y en horarios ya establecidos, cuyo seguimiento se efectuará a través de los Fiscales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564B81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BA02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F3DF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CA9F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BE7D1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AC9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CSBP cuenta con ambientes específicos en cada área (Servicio), para el acopio de residuos (depósitos intermedios), así como, espacios adecuados para la ubicación de los utensilios e insumos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0C2587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CE77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CE41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B5C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345127A"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6D23DCA"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PLAZO DE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6A9945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FBD5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3333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27D80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2C0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será prestado por 24 meses (2 años) computables a partir de la fecha señalada en el Contrato. </w:t>
            </w:r>
          </w:p>
        </w:tc>
        <w:tc>
          <w:tcPr>
            <w:tcW w:w="1559" w:type="dxa"/>
            <w:tcBorders>
              <w:top w:val="nil"/>
              <w:left w:val="nil"/>
              <w:bottom w:val="single" w:sz="4" w:space="0" w:color="auto"/>
              <w:right w:val="single" w:sz="4" w:space="0" w:color="auto"/>
            </w:tcBorders>
            <w:shd w:val="clear" w:color="auto" w:fill="auto"/>
            <w:noWrap/>
            <w:vAlign w:val="bottom"/>
            <w:hideMark/>
          </w:tcPr>
          <w:p w14:paraId="050FAE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AF91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7868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5064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6348B3E"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7B98130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C. FORMA DE ADJUDICACION </w:t>
            </w:r>
          </w:p>
        </w:tc>
        <w:tc>
          <w:tcPr>
            <w:tcW w:w="709" w:type="dxa"/>
            <w:tcBorders>
              <w:top w:val="nil"/>
              <w:left w:val="nil"/>
              <w:bottom w:val="single" w:sz="4" w:space="0" w:color="auto"/>
              <w:right w:val="single" w:sz="4" w:space="0" w:color="auto"/>
            </w:tcBorders>
            <w:shd w:val="clear" w:color="auto" w:fill="auto"/>
            <w:noWrap/>
            <w:vAlign w:val="bottom"/>
            <w:hideMark/>
          </w:tcPr>
          <w:p w14:paraId="141F0F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A148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5EDC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7B48E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CEBD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Adjudicación será por el Total.</w:t>
            </w:r>
          </w:p>
        </w:tc>
        <w:tc>
          <w:tcPr>
            <w:tcW w:w="1559" w:type="dxa"/>
            <w:tcBorders>
              <w:top w:val="nil"/>
              <w:left w:val="nil"/>
              <w:bottom w:val="single" w:sz="4" w:space="0" w:color="auto"/>
              <w:right w:val="single" w:sz="4" w:space="0" w:color="auto"/>
            </w:tcBorders>
            <w:shd w:val="clear" w:color="auto" w:fill="auto"/>
            <w:noWrap/>
            <w:vAlign w:val="bottom"/>
            <w:hideMark/>
          </w:tcPr>
          <w:p w14:paraId="0E464B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CC4B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8184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D32D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F4BDBD"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0A904F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   ALCANCE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7F3118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88C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7600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73A18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1FEC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Alcance del servicio de limpieza abarca la atención a los siguientes ítems:</w:t>
            </w:r>
          </w:p>
        </w:tc>
        <w:tc>
          <w:tcPr>
            <w:tcW w:w="1559" w:type="dxa"/>
            <w:tcBorders>
              <w:top w:val="nil"/>
              <w:left w:val="nil"/>
              <w:bottom w:val="single" w:sz="4" w:space="0" w:color="auto"/>
              <w:right w:val="single" w:sz="4" w:space="0" w:color="auto"/>
            </w:tcBorders>
            <w:shd w:val="clear" w:color="auto" w:fill="auto"/>
            <w:noWrap/>
            <w:vAlign w:val="bottom"/>
            <w:hideMark/>
          </w:tcPr>
          <w:p w14:paraId="47C979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36E8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8185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FCE8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E32734"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70791A1"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1:</w:t>
            </w:r>
            <w:r w:rsidRPr="00132D74">
              <w:rPr>
                <w:rFonts w:ascii="Arial" w:eastAsia="Times New Roman" w:hAnsi="Arial" w:cs="Arial"/>
                <w:color w:val="000000"/>
                <w:lang w:val="es-ES" w:eastAsia="es-ES"/>
              </w:rPr>
              <w:t xml:space="preserve"> CLINICA.- Av. Héctor Ormachea entre calles 2 y 3 Clínica Regional de la Caja de Salud de la Banca Privada.</w:t>
            </w:r>
          </w:p>
        </w:tc>
        <w:tc>
          <w:tcPr>
            <w:tcW w:w="1559" w:type="dxa"/>
            <w:tcBorders>
              <w:top w:val="nil"/>
              <w:left w:val="nil"/>
              <w:bottom w:val="single" w:sz="4" w:space="0" w:color="auto"/>
              <w:right w:val="single" w:sz="4" w:space="0" w:color="auto"/>
            </w:tcBorders>
            <w:shd w:val="clear" w:color="auto" w:fill="auto"/>
            <w:noWrap/>
            <w:vAlign w:val="bottom"/>
            <w:hideMark/>
          </w:tcPr>
          <w:p w14:paraId="186A97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324F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172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8824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903608"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63D712"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2:</w:t>
            </w:r>
            <w:r w:rsidRPr="00132D74">
              <w:rPr>
                <w:rFonts w:ascii="Arial" w:eastAsia="Times New Roman" w:hAnsi="Arial" w:cs="Arial"/>
                <w:color w:val="000000"/>
                <w:lang w:val="es-ES" w:eastAsia="es-ES"/>
              </w:rPr>
              <w:t xml:space="preserve"> POLICONSULTORIO CENTRAL.- Av. Capitán Ravelo esquina Montevideo No 189</w:t>
            </w:r>
          </w:p>
        </w:tc>
        <w:tc>
          <w:tcPr>
            <w:tcW w:w="1559" w:type="dxa"/>
            <w:tcBorders>
              <w:top w:val="nil"/>
              <w:left w:val="nil"/>
              <w:bottom w:val="single" w:sz="4" w:space="0" w:color="auto"/>
              <w:right w:val="single" w:sz="4" w:space="0" w:color="auto"/>
            </w:tcBorders>
            <w:shd w:val="clear" w:color="auto" w:fill="auto"/>
            <w:noWrap/>
            <w:vAlign w:val="bottom"/>
            <w:hideMark/>
          </w:tcPr>
          <w:p w14:paraId="403EBD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093E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C216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D795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A9AE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75B097"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Incluye 2 ambientes cerrados:</w:t>
            </w:r>
          </w:p>
        </w:tc>
        <w:tc>
          <w:tcPr>
            <w:tcW w:w="1559" w:type="dxa"/>
            <w:tcBorders>
              <w:top w:val="nil"/>
              <w:left w:val="nil"/>
              <w:bottom w:val="single" w:sz="4" w:space="0" w:color="auto"/>
              <w:right w:val="single" w:sz="4" w:space="0" w:color="auto"/>
            </w:tcBorders>
            <w:shd w:val="clear" w:color="auto" w:fill="auto"/>
            <w:noWrap/>
            <w:vAlign w:val="bottom"/>
            <w:hideMark/>
          </w:tcPr>
          <w:p w14:paraId="410468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3BE3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8C39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792C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93E012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29970F3"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DEPOSITO 1</w:t>
            </w:r>
            <w:r w:rsidRPr="00132D74">
              <w:rPr>
                <w:rFonts w:ascii="Arial" w:eastAsia="Times New Roman" w:hAnsi="Arial" w:cs="Arial"/>
                <w:color w:val="000000"/>
                <w:lang w:val="es-ES" w:eastAsia="es-ES"/>
              </w:rPr>
              <w:t xml:space="preserve"> (Calle Loayza Edificio </w:t>
            </w:r>
            <w:proofErr w:type="spellStart"/>
            <w:r w:rsidRPr="00132D74">
              <w:rPr>
                <w:rFonts w:ascii="Arial" w:eastAsia="Times New Roman" w:hAnsi="Arial" w:cs="Arial"/>
                <w:color w:val="000000"/>
                <w:lang w:val="es-ES" w:eastAsia="es-ES"/>
              </w:rPr>
              <w:t>Mcal</w:t>
            </w:r>
            <w:proofErr w:type="spellEnd"/>
            <w:r w:rsidRPr="00132D74">
              <w:rPr>
                <w:rFonts w:ascii="Arial" w:eastAsia="Times New Roman" w:hAnsi="Arial" w:cs="Arial"/>
                <w:color w:val="000000"/>
                <w:lang w:val="es-ES" w:eastAsia="es-ES"/>
              </w:rPr>
              <w:t>. de Ayacucho piso 9)</w:t>
            </w:r>
          </w:p>
        </w:tc>
        <w:tc>
          <w:tcPr>
            <w:tcW w:w="1559" w:type="dxa"/>
            <w:tcBorders>
              <w:top w:val="nil"/>
              <w:left w:val="nil"/>
              <w:bottom w:val="single" w:sz="4" w:space="0" w:color="auto"/>
              <w:right w:val="single" w:sz="4" w:space="0" w:color="auto"/>
            </w:tcBorders>
            <w:shd w:val="clear" w:color="auto" w:fill="auto"/>
            <w:noWrap/>
            <w:vAlign w:val="bottom"/>
            <w:hideMark/>
          </w:tcPr>
          <w:p w14:paraId="538ED0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D152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6180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7936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E9265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ABE8088"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DEPÓSITO 2</w:t>
            </w:r>
            <w:r w:rsidRPr="00132D74">
              <w:rPr>
                <w:rFonts w:ascii="Arial" w:eastAsia="Times New Roman" w:hAnsi="Arial" w:cs="Arial"/>
                <w:color w:val="000000"/>
                <w:lang w:val="es-ES" w:eastAsia="es-ES"/>
              </w:rPr>
              <w:t xml:space="preserve"> (Calle </w:t>
            </w:r>
            <w:proofErr w:type="spellStart"/>
            <w:r w:rsidRPr="00132D74">
              <w:rPr>
                <w:rFonts w:ascii="Arial" w:eastAsia="Times New Roman" w:hAnsi="Arial" w:cs="Arial"/>
                <w:color w:val="000000"/>
                <w:lang w:val="es-ES" w:eastAsia="es-ES"/>
              </w:rPr>
              <w:t>Mcal</w:t>
            </w:r>
            <w:proofErr w:type="spellEnd"/>
            <w:r w:rsidRPr="00132D74">
              <w:rPr>
                <w:rFonts w:ascii="Arial" w:eastAsia="Times New Roman" w:hAnsi="Arial" w:cs="Arial"/>
                <w:color w:val="000000"/>
                <w:lang w:val="es-ES" w:eastAsia="es-ES"/>
              </w:rPr>
              <w:t>. Santa Cruz Edificio BOLIVAR piso 1) (A requerimiento)</w:t>
            </w:r>
          </w:p>
        </w:tc>
        <w:tc>
          <w:tcPr>
            <w:tcW w:w="1559" w:type="dxa"/>
            <w:tcBorders>
              <w:top w:val="nil"/>
              <w:left w:val="nil"/>
              <w:bottom w:val="single" w:sz="4" w:space="0" w:color="auto"/>
              <w:right w:val="single" w:sz="4" w:space="0" w:color="auto"/>
            </w:tcBorders>
            <w:shd w:val="clear" w:color="auto" w:fill="auto"/>
            <w:noWrap/>
            <w:vAlign w:val="bottom"/>
            <w:hideMark/>
          </w:tcPr>
          <w:p w14:paraId="6955B7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6648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F25D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E839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71D1A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6FB1A5"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3:</w:t>
            </w:r>
            <w:r w:rsidRPr="00132D74">
              <w:rPr>
                <w:rFonts w:ascii="Arial" w:eastAsia="Times New Roman" w:hAnsi="Arial" w:cs="Arial"/>
                <w:color w:val="000000"/>
                <w:lang w:val="es-ES" w:eastAsia="es-ES"/>
              </w:rPr>
              <w:t xml:space="preserve"> POLICONSULTORIO EL ALTO.- Av. Unión N° 520 entre Av. 6 de Marzo y Téllez Ross</w:t>
            </w:r>
          </w:p>
        </w:tc>
        <w:tc>
          <w:tcPr>
            <w:tcW w:w="1559" w:type="dxa"/>
            <w:tcBorders>
              <w:top w:val="nil"/>
              <w:left w:val="nil"/>
              <w:bottom w:val="single" w:sz="4" w:space="0" w:color="auto"/>
              <w:right w:val="single" w:sz="4" w:space="0" w:color="auto"/>
            </w:tcBorders>
            <w:shd w:val="clear" w:color="auto" w:fill="auto"/>
            <w:noWrap/>
            <w:vAlign w:val="bottom"/>
            <w:hideMark/>
          </w:tcPr>
          <w:p w14:paraId="57FEAD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59C2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88A3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060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15A12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857ED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4:</w:t>
            </w:r>
            <w:r w:rsidRPr="00132D74">
              <w:rPr>
                <w:rFonts w:ascii="Arial" w:eastAsia="Times New Roman" w:hAnsi="Arial" w:cs="Arial"/>
                <w:color w:val="000000"/>
                <w:lang w:val="es-ES" w:eastAsia="es-ES"/>
              </w:rPr>
              <w:t xml:space="preserve"> OFICINAS ADMINISTRATIVAS (REG. LA PAZ).- PB, Piso 1 y 2 Torre Este, Calle Federico Zuazo esquina Reyes Ortiz, Edificio Torres </w:t>
            </w:r>
            <w:proofErr w:type="spellStart"/>
            <w:r w:rsidRPr="00132D74">
              <w:rPr>
                <w:rFonts w:ascii="Arial" w:eastAsia="Times New Roman" w:hAnsi="Arial" w:cs="Arial"/>
                <w:color w:val="000000"/>
                <w:lang w:val="es-ES" w:eastAsia="es-ES"/>
              </w:rPr>
              <w:t>Gundlach</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160B3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DE0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CB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0F3F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3935FA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508E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5:</w:t>
            </w:r>
            <w:r w:rsidRPr="00132D74">
              <w:rPr>
                <w:rFonts w:ascii="Arial" w:eastAsia="Times New Roman" w:hAnsi="Arial" w:cs="Arial"/>
                <w:color w:val="000000"/>
                <w:lang w:val="es-ES" w:eastAsia="es-ES"/>
              </w:rPr>
              <w:t xml:space="preserve"> OFICINAS ADMINISTRATIVAS (OFICINA NACIONAL).- Piso 22 y 23 Torre Oeste  (Calle Federico Zuazo esquina Reyes Ortiz, Edificio Torres </w:t>
            </w:r>
            <w:proofErr w:type="spellStart"/>
            <w:r w:rsidRPr="00132D74">
              <w:rPr>
                <w:rFonts w:ascii="Arial" w:eastAsia="Times New Roman" w:hAnsi="Arial" w:cs="Arial"/>
                <w:color w:val="000000"/>
                <w:lang w:val="es-ES" w:eastAsia="es-ES"/>
              </w:rPr>
              <w:t>Gundlach</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79C339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7AC9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90C4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C9D2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3D03384"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7CA50CE"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  CONTINGENCIAS EN LA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078ACA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80A3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13E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A305BC2" w14:textId="77777777" w:rsidTr="003A5EB5">
        <w:trPr>
          <w:trHeight w:val="3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5520E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3DDCF2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6304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B9BA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2BF3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897F60" w14:textId="77777777" w:rsidTr="003A5EB5">
        <w:trPr>
          <w:trHeight w:val="2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3D23D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40953E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7D73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BDE9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C235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D24BFA"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1E876C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0E221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351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69FA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BC81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36DC66" w14:textId="77777777" w:rsidTr="003A5EB5">
        <w:trPr>
          <w:trHeight w:val="10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B983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de accidente por pinchazo, corte y/o salpicadura, golpes, caídas, el Trabajador Afectado: </w:t>
            </w:r>
          </w:p>
        </w:tc>
        <w:tc>
          <w:tcPr>
            <w:tcW w:w="1559" w:type="dxa"/>
            <w:tcBorders>
              <w:top w:val="nil"/>
              <w:left w:val="nil"/>
              <w:bottom w:val="single" w:sz="4" w:space="0" w:color="auto"/>
              <w:right w:val="single" w:sz="4" w:space="0" w:color="auto"/>
            </w:tcBorders>
            <w:shd w:val="clear" w:color="auto" w:fill="auto"/>
            <w:noWrap/>
            <w:vAlign w:val="bottom"/>
            <w:hideMark/>
          </w:tcPr>
          <w:p w14:paraId="6BFA4C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6485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55A1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1824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01606F" w14:textId="77777777" w:rsidTr="003A5EB5">
        <w:trPr>
          <w:trHeight w:val="1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BB1F0E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Dejará inmediatamente la actividad que está realizando, siendo el encargado el responsable de informar al agente del área para su conducta (traslado al seguro social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44746C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76DB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CC1C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8017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6A9A8A" w14:textId="77777777" w:rsidTr="003A5EB5">
        <w:trPr>
          <w:trHeight w:val="132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4DD4E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El encargado/supervisor de turno informara oportunamente al fiscal de servicio para que evalué la redistribución y/o reemplazo de personal en caso que lo amerite.  </w:t>
            </w:r>
          </w:p>
        </w:tc>
        <w:tc>
          <w:tcPr>
            <w:tcW w:w="1559" w:type="dxa"/>
            <w:tcBorders>
              <w:top w:val="nil"/>
              <w:left w:val="nil"/>
              <w:bottom w:val="single" w:sz="4" w:space="0" w:color="auto"/>
              <w:right w:val="single" w:sz="4" w:space="0" w:color="auto"/>
            </w:tcBorders>
            <w:shd w:val="clear" w:color="auto" w:fill="auto"/>
            <w:noWrap/>
            <w:vAlign w:val="bottom"/>
            <w:hideMark/>
          </w:tcPr>
          <w:p w14:paraId="1925DF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0D4B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0F14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8BB3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B298F2"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B78CD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0DA376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762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671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2612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0F4AA9" w14:textId="77777777" w:rsidTr="00875692">
        <w:trPr>
          <w:trHeight w:val="12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0A2687C" w14:textId="77777777" w:rsidR="00132D74" w:rsidRPr="00132D74" w:rsidRDefault="00132D74" w:rsidP="007749F5">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 LIMPIEZA DE AMBIENTES HOSPITALARIOS - ITEM 1: CLINICA  ITEM 2: POLICONSULTORIO </w:t>
            </w:r>
            <w:proofErr w:type="gramStart"/>
            <w:r w:rsidRPr="00132D74">
              <w:rPr>
                <w:rFonts w:ascii="Arial" w:eastAsia="Times New Roman" w:hAnsi="Arial" w:cs="Arial"/>
                <w:b/>
                <w:bCs/>
                <w:color w:val="000000"/>
                <w:lang w:val="es-ES" w:eastAsia="es-ES"/>
              </w:rPr>
              <w:t>CENTRAL ,</w:t>
            </w:r>
            <w:proofErr w:type="gramEnd"/>
            <w:r w:rsidRPr="00132D74">
              <w:rPr>
                <w:rFonts w:ascii="Arial" w:eastAsia="Times New Roman" w:hAnsi="Arial" w:cs="Arial"/>
                <w:b/>
                <w:bCs/>
                <w:color w:val="000000"/>
                <w:lang w:val="es-ES" w:eastAsia="es-ES"/>
              </w:rPr>
              <w:t xml:space="preserve"> ITEM 3: POLICONSULTORIO EL ALTO.</w:t>
            </w:r>
          </w:p>
        </w:tc>
        <w:tc>
          <w:tcPr>
            <w:tcW w:w="709" w:type="dxa"/>
            <w:tcBorders>
              <w:top w:val="nil"/>
              <w:left w:val="nil"/>
              <w:bottom w:val="single" w:sz="4" w:space="0" w:color="auto"/>
              <w:right w:val="single" w:sz="4" w:space="0" w:color="auto"/>
            </w:tcBorders>
            <w:shd w:val="clear" w:color="auto" w:fill="auto"/>
            <w:noWrap/>
            <w:vAlign w:val="bottom"/>
            <w:hideMark/>
          </w:tcPr>
          <w:p w14:paraId="518F3E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5BC7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F103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B7283A" w14:textId="77777777" w:rsidTr="00875692">
        <w:trPr>
          <w:trHeight w:val="57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8B02B1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F.1. CLASIFICACIÓN DE AMBIENTES HOSPITALARIOS </w:t>
            </w:r>
          </w:p>
        </w:tc>
        <w:tc>
          <w:tcPr>
            <w:tcW w:w="709" w:type="dxa"/>
            <w:tcBorders>
              <w:top w:val="nil"/>
              <w:left w:val="nil"/>
              <w:bottom w:val="single" w:sz="4" w:space="0" w:color="auto"/>
              <w:right w:val="single" w:sz="4" w:space="0" w:color="auto"/>
            </w:tcBorders>
            <w:shd w:val="clear" w:color="auto" w:fill="auto"/>
            <w:noWrap/>
            <w:vAlign w:val="bottom"/>
            <w:hideMark/>
          </w:tcPr>
          <w:p w14:paraId="697292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688E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235D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7D615D"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F0FF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conocer y aplicar las Normas Nacionales e Institucionales para la limpieza, desinfección y mantenimiento del brillo del piso de todos los ambientes de la Regional La Paz, en todo momento, cumpliendo así mismo, con las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5C652B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3D49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296A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DDAE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A226A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0CEAF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debe respetar la clasificación  de los ambientes hospitalarios según nivel de contaminación:</w:t>
            </w:r>
          </w:p>
        </w:tc>
        <w:tc>
          <w:tcPr>
            <w:tcW w:w="1559" w:type="dxa"/>
            <w:tcBorders>
              <w:top w:val="nil"/>
              <w:left w:val="nil"/>
              <w:bottom w:val="single" w:sz="4" w:space="0" w:color="auto"/>
              <w:right w:val="single" w:sz="4" w:space="0" w:color="auto"/>
            </w:tcBorders>
            <w:shd w:val="clear" w:color="auto" w:fill="auto"/>
            <w:noWrap/>
            <w:vAlign w:val="bottom"/>
            <w:hideMark/>
          </w:tcPr>
          <w:p w14:paraId="4B9F49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D43E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7BC1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CAA8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E4EC80"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B1B4D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ÁREAS CRÍTICAS:</w:t>
            </w:r>
            <w:r w:rsidRPr="00132D74">
              <w:rPr>
                <w:rFonts w:ascii="Arial" w:eastAsia="Times New Roman" w:hAnsi="Arial" w:cs="Arial"/>
                <w:color w:val="000000"/>
                <w:lang w:val="es-ES" w:eastAsia="es-ES"/>
              </w:rPr>
              <w:t xml:space="preserve"> Área con alto riesgo de contaminación y contacto con elementos biológicos y fluidos corporales, así como otras sustancias.</w:t>
            </w:r>
          </w:p>
        </w:tc>
        <w:tc>
          <w:tcPr>
            <w:tcW w:w="1559" w:type="dxa"/>
            <w:tcBorders>
              <w:top w:val="nil"/>
              <w:left w:val="nil"/>
              <w:bottom w:val="single" w:sz="4" w:space="0" w:color="auto"/>
              <w:right w:val="single" w:sz="4" w:space="0" w:color="auto"/>
            </w:tcBorders>
            <w:shd w:val="clear" w:color="auto" w:fill="auto"/>
            <w:noWrap/>
            <w:vAlign w:val="bottom"/>
            <w:hideMark/>
          </w:tcPr>
          <w:p w14:paraId="7774D7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8BB3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7AB5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8AE0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04C0A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51BEA5"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de adultos</w:t>
            </w:r>
          </w:p>
        </w:tc>
        <w:tc>
          <w:tcPr>
            <w:tcW w:w="1559" w:type="dxa"/>
            <w:tcBorders>
              <w:top w:val="nil"/>
              <w:left w:val="nil"/>
              <w:bottom w:val="single" w:sz="4" w:space="0" w:color="auto"/>
              <w:right w:val="single" w:sz="4" w:space="0" w:color="auto"/>
            </w:tcBorders>
            <w:shd w:val="clear" w:color="auto" w:fill="auto"/>
            <w:noWrap/>
            <w:vAlign w:val="bottom"/>
            <w:hideMark/>
          </w:tcPr>
          <w:p w14:paraId="520B99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FD80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373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B4AA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353AF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5FD90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neonatal</w:t>
            </w:r>
          </w:p>
        </w:tc>
        <w:tc>
          <w:tcPr>
            <w:tcW w:w="1559" w:type="dxa"/>
            <w:tcBorders>
              <w:top w:val="nil"/>
              <w:left w:val="nil"/>
              <w:bottom w:val="single" w:sz="4" w:space="0" w:color="auto"/>
              <w:right w:val="single" w:sz="4" w:space="0" w:color="auto"/>
            </w:tcBorders>
            <w:shd w:val="clear" w:color="auto" w:fill="auto"/>
            <w:noWrap/>
            <w:vAlign w:val="bottom"/>
            <w:hideMark/>
          </w:tcPr>
          <w:p w14:paraId="0D14E2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3DE6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CC23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7929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CBF72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23EF9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Área quirúrgica, sala de partos y prepartos</w:t>
            </w:r>
          </w:p>
        </w:tc>
        <w:tc>
          <w:tcPr>
            <w:tcW w:w="1559" w:type="dxa"/>
            <w:tcBorders>
              <w:top w:val="nil"/>
              <w:left w:val="nil"/>
              <w:bottom w:val="single" w:sz="4" w:space="0" w:color="auto"/>
              <w:right w:val="single" w:sz="4" w:space="0" w:color="auto"/>
            </w:tcBorders>
            <w:shd w:val="clear" w:color="auto" w:fill="auto"/>
            <w:noWrap/>
            <w:vAlign w:val="bottom"/>
            <w:hideMark/>
          </w:tcPr>
          <w:p w14:paraId="35AA85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D870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60F9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4EA2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E12AF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D60D8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Central de Esterilización</w:t>
            </w:r>
          </w:p>
        </w:tc>
        <w:tc>
          <w:tcPr>
            <w:tcW w:w="1559" w:type="dxa"/>
            <w:tcBorders>
              <w:top w:val="nil"/>
              <w:left w:val="nil"/>
              <w:bottom w:val="single" w:sz="4" w:space="0" w:color="auto"/>
              <w:right w:val="single" w:sz="4" w:space="0" w:color="auto"/>
            </w:tcBorders>
            <w:shd w:val="clear" w:color="auto" w:fill="auto"/>
            <w:noWrap/>
            <w:vAlign w:val="bottom"/>
            <w:hideMark/>
          </w:tcPr>
          <w:p w14:paraId="16D0E2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89B6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211B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20AE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85E2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A98BB"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 de Recuperación</w:t>
            </w:r>
          </w:p>
        </w:tc>
        <w:tc>
          <w:tcPr>
            <w:tcW w:w="1559" w:type="dxa"/>
            <w:tcBorders>
              <w:top w:val="nil"/>
              <w:left w:val="nil"/>
              <w:bottom w:val="single" w:sz="4" w:space="0" w:color="auto"/>
              <w:right w:val="single" w:sz="4" w:space="0" w:color="auto"/>
            </w:tcBorders>
            <w:shd w:val="clear" w:color="auto" w:fill="auto"/>
            <w:noWrap/>
            <w:vAlign w:val="bottom"/>
            <w:hideMark/>
          </w:tcPr>
          <w:p w14:paraId="19020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76F9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5681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AC2E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56A86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58E128"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Unidad de Cuidados Intermedios y mínimos Neonatales  </w:t>
            </w:r>
          </w:p>
        </w:tc>
        <w:tc>
          <w:tcPr>
            <w:tcW w:w="1559" w:type="dxa"/>
            <w:tcBorders>
              <w:top w:val="nil"/>
              <w:left w:val="nil"/>
              <w:bottom w:val="single" w:sz="4" w:space="0" w:color="auto"/>
              <w:right w:val="single" w:sz="4" w:space="0" w:color="auto"/>
            </w:tcBorders>
            <w:shd w:val="clear" w:color="auto" w:fill="auto"/>
            <w:noWrap/>
            <w:vAlign w:val="bottom"/>
            <w:hideMark/>
          </w:tcPr>
          <w:p w14:paraId="60C263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6625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C13E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8BC6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7422B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87298B"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Emergencias</w:t>
            </w:r>
          </w:p>
        </w:tc>
        <w:tc>
          <w:tcPr>
            <w:tcW w:w="1559" w:type="dxa"/>
            <w:tcBorders>
              <w:top w:val="nil"/>
              <w:left w:val="nil"/>
              <w:bottom w:val="single" w:sz="4" w:space="0" w:color="auto"/>
              <w:right w:val="single" w:sz="4" w:space="0" w:color="auto"/>
            </w:tcBorders>
            <w:shd w:val="clear" w:color="auto" w:fill="auto"/>
            <w:noWrap/>
            <w:vAlign w:val="bottom"/>
            <w:hideMark/>
          </w:tcPr>
          <w:p w14:paraId="6151A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87D9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B556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C152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70E7A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63C5D4"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Salas de Aislamiento inverso.</w:t>
            </w:r>
          </w:p>
        </w:tc>
        <w:tc>
          <w:tcPr>
            <w:tcW w:w="1559" w:type="dxa"/>
            <w:tcBorders>
              <w:top w:val="nil"/>
              <w:left w:val="nil"/>
              <w:bottom w:val="single" w:sz="4" w:space="0" w:color="auto"/>
              <w:right w:val="single" w:sz="4" w:space="0" w:color="auto"/>
            </w:tcBorders>
            <w:shd w:val="clear" w:color="auto" w:fill="auto"/>
            <w:noWrap/>
            <w:vAlign w:val="bottom"/>
            <w:hideMark/>
          </w:tcPr>
          <w:p w14:paraId="70A934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52CE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B8DE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29DF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7C99D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72DE0F"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Laboratorio Clínico</w:t>
            </w:r>
          </w:p>
        </w:tc>
        <w:tc>
          <w:tcPr>
            <w:tcW w:w="1559" w:type="dxa"/>
            <w:tcBorders>
              <w:top w:val="nil"/>
              <w:left w:val="nil"/>
              <w:bottom w:val="single" w:sz="4" w:space="0" w:color="auto"/>
              <w:right w:val="single" w:sz="4" w:space="0" w:color="auto"/>
            </w:tcBorders>
            <w:shd w:val="clear" w:color="auto" w:fill="auto"/>
            <w:noWrap/>
            <w:vAlign w:val="bottom"/>
            <w:hideMark/>
          </w:tcPr>
          <w:p w14:paraId="54BDC5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578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E6F2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F4B9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A0355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26DE8A"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Odontología </w:t>
            </w:r>
          </w:p>
        </w:tc>
        <w:tc>
          <w:tcPr>
            <w:tcW w:w="1559" w:type="dxa"/>
            <w:tcBorders>
              <w:top w:val="nil"/>
              <w:left w:val="nil"/>
              <w:bottom w:val="single" w:sz="4" w:space="0" w:color="auto"/>
              <w:right w:val="single" w:sz="4" w:space="0" w:color="auto"/>
            </w:tcBorders>
            <w:shd w:val="clear" w:color="auto" w:fill="auto"/>
            <w:noWrap/>
            <w:vAlign w:val="bottom"/>
            <w:hideMark/>
          </w:tcPr>
          <w:p w14:paraId="503443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1335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0204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7E34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01E4A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2AF0E5"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Otorrinolaringología </w:t>
            </w:r>
          </w:p>
        </w:tc>
        <w:tc>
          <w:tcPr>
            <w:tcW w:w="1559" w:type="dxa"/>
            <w:tcBorders>
              <w:top w:val="nil"/>
              <w:left w:val="nil"/>
              <w:bottom w:val="single" w:sz="4" w:space="0" w:color="auto"/>
              <w:right w:val="single" w:sz="4" w:space="0" w:color="auto"/>
            </w:tcBorders>
            <w:shd w:val="clear" w:color="auto" w:fill="auto"/>
            <w:noWrap/>
            <w:vAlign w:val="bottom"/>
            <w:hideMark/>
          </w:tcPr>
          <w:p w14:paraId="7B6854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6DBF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5C76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36F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178468"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AE873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AREAS SEMICRITICAS: </w:t>
            </w:r>
            <w:r w:rsidRPr="00132D74">
              <w:rPr>
                <w:rFonts w:ascii="Arial" w:eastAsia="Times New Roman" w:hAnsi="Arial" w:cs="Arial"/>
                <w:color w:val="000000"/>
                <w:lang w:val="es-ES" w:eastAsia="es-ES"/>
              </w:rPr>
              <w:t>Áreas con riesgo moderado de contaminación y contacto con elementos biológicos y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0185C5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EC65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FE4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C2B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D7F0FF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3F88E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Habitaciones para hospitalización </w:t>
            </w:r>
          </w:p>
        </w:tc>
        <w:tc>
          <w:tcPr>
            <w:tcW w:w="1559" w:type="dxa"/>
            <w:tcBorders>
              <w:top w:val="nil"/>
              <w:left w:val="nil"/>
              <w:bottom w:val="single" w:sz="4" w:space="0" w:color="auto"/>
              <w:right w:val="single" w:sz="4" w:space="0" w:color="auto"/>
            </w:tcBorders>
            <w:shd w:val="clear" w:color="auto" w:fill="auto"/>
            <w:noWrap/>
            <w:vAlign w:val="bottom"/>
            <w:hideMark/>
          </w:tcPr>
          <w:p w14:paraId="7A73AC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A240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82E1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45E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37CAEB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95646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6438C6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2A31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A818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CD99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6B1C6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7C8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Farmacia </w:t>
            </w:r>
          </w:p>
        </w:tc>
        <w:tc>
          <w:tcPr>
            <w:tcW w:w="1559" w:type="dxa"/>
            <w:tcBorders>
              <w:top w:val="nil"/>
              <w:left w:val="nil"/>
              <w:bottom w:val="single" w:sz="4" w:space="0" w:color="auto"/>
              <w:right w:val="single" w:sz="4" w:space="0" w:color="auto"/>
            </w:tcBorders>
            <w:shd w:val="clear" w:color="auto" w:fill="auto"/>
            <w:noWrap/>
            <w:vAlign w:val="bottom"/>
            <w:hideMark/>
          </w:tcPr>
          <w:p w14:paraId="09F003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C0059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49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70BF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C6B48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2D29F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Comedor</w:t>
            </w:r>
          </w:p>
        </w:tc>
        <w:tc>
          <w:tcPr>
            <w:tcW w:w="1559" w:type="dxa"/>
            <w:tcBorders>
              <w:top w:val="nil"/>
              <w:left w:val="nil"/>
              <w:bottom w:val="single" w:sz="4" w:space="0" w:color="auto"/>
              <w:right w:val="single" w:sz="4" w:space="0" w:color="auto"/>
            </w:tcBorders>
            <w:shd w:val="clear" w:color="auto" w:fill="auto"/>
            <w:noWrap/>
            <w:vAlign w:val="bottom"/>
            <w:hideMark/>
          </w:tcPr>
          <w:p w14:paraId="7CAF58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ED63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080E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0F79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AD3A9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08509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Imagenología </w:t>
            </w:r>
          </w:p>
        </w:tc>
        <w:tc>
          <w:tcPr>
            <w:tcW w:w="1559" w:type="dxa"/>
            <w:tcBorders>
              <w:top w:val="nil"/>
              <w:left w:val="nil"/>
              <w:bottom w:val="single" w:sz="4" w:space="0" w:color="auto"/>
              <w:right w:val="single" w:sz="4" w:space="0" w:color="auto"/>
            </w:tcBorders>
            <w:shd w:val="clear" w:color="auto" w:fill="auto"/>
            <w:noWrap/>
            <w:vAlign w:val="bottom"/>
            <w:hideMark/>
          </w:tcPr>
          <w:p w14:paraId="4707C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5DC7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AD9A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1D5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99B7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ACA33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Lavandería</w:t>
            </w:r>
          </w:p>
        </w:tc>
        <w:tc>
          <w:tcPr>
            <w:tcW w:w="1559" w:type="dxa"/>
            <w:tcBorders>
              <w:top w:val="nil"/>
              <w:left w:val="nil"/>
              <w:bottom w:val="single" w:sz="4" w:space="0" w:color="auto"/>
              <w:right w:val="single" w:sz="4" w:space="0" w:color="auto"/>
            </w:tcBorders>
            <w:shd w:val="clear" w:color="auto" w:fill="auto"/>
            <w:noWrap/>
            <w:vAlign w:val="bottom"/>
            <w:hideMark/>
          </w:tcPr>
          <w:p w14:paraId="00FE7B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DF52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67A8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AADA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29E9E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2B3E8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Fisioterapia</w:t>
            </w:r>
          </w:p>
        </w:tc>
        <w:tc>
          <w:tcPr>
            <w:tcW w:w="1559" w:type="dxa"/>
            <w:tcBorders>
              <w:top w:val="nil"/>
              <w:left w:val="nil"/>
              <w:bottom w:val="single" w:sz="4" w:space="0" w:color="auto"/>
              <w:right w:val="single" w:sz="4" w:space="0" w:color="auto"/>
            </w:tcBorders>
            <w:shd w:val="clear" w:color="auto" w:fill="auto"/>
            <w:noWrap/>
            <w:vAlign w:val="bottom"/>
            <w:hideMark/>
          </w:tcPr>
          <w:p w14:paraId="210BA6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FD73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5619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2B96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EBA525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FE9B2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Morgue</w:t>
            </w:r>
          </w:p>
        </w:tc>
        <w:tc>
          <w:tcPr>
            <w:tcW w:w="1559" w:type="dxa"/>
            <w:tcBorders>
              <w:top w:val="nil"/>
              <w:left w:val="nil"/>
              <w:bottom w:val="single" w:sz="4" w:space="0" w:color="auto"/>
              <w:right w:val="single" w:sz="4" w:space="0" w:color="auto"/>
            </w:tcBorders>
            <w:shd w:val="clear" w:color="auto" w:fill="auto"/>
            <w:noWrap/>
            <w:vAlign w:val="bottom"/>
            <w:hideMark/>
          </w:tcPr>
          <w:p w14:paraId="75922F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43C4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D05C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804A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076339"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F63C4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AREAS NO CRITICAS:</w:t>
            </w:r>
            <w:r w:rsidRPr="00132D74">
              <w:rPr>
                <w:rFonts w:ascii="Arial" w:eastAsia="Times New Roman" w:hAnsi="Arial" w:cs="Arial"/>
                <w:color w:val="000000"/>
                <w:lang w:val="es-ES" w:eastAsia="es-ES"/>
              </w:rPr>
              <w:t xml:space="preserve"> Áreas con riesgo mínimo de contaminación y contacto con elementos biológicos y fluidos corporales :</w:t>
            </w:r>
          </w:p>
        </w:tc>
        <w:tc>
          <w:tcPr>
            <w:tcW w:w="1559" w:type="dxa"/>
            <w:tcBorders>
              <w:top w:val="nil"/>
              <w:left w:val="nil"/>
              <w:bottom w:val="single" w:sz="4" w:space="0" w:color="auto"/>
              <w:right w:val="single" w:sz="4" w:space="0" w:color="auto"/>
            </w:tcBorders>
            <w:shd w:val="clear" w:color="auto" w:fill="auto"/>
            <w:noWrap/>
            <w:vAlign w:val="bottom"/>
            <w:hideMark/>
          </w:tcPr>
          <w:p w14:paraId="5D7289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1548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9DD1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7344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ED298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63EC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Oficinas   </w:t>
            </w:r>
          </w:p>
        </w:tc>
        <w:tc>
          <w:tcPr>
            <w:tcW w:w="1559" w:type="dxa"/>
            <w:tcBorders>
              <w:top w:val="nil"/>
              <w:left w:val="nil"/>
              <w:bottom w:val="single" w:sz="4" w:space="0" w:color="auto"/>
              <w:right w:val="single" w:sz="4" w:space="0" w:color="auto"/>
            </w:tcBorders>
            <w:shd w:val="clear" w:color="auto" w:fill="auto"/>
            <w:noWrap/>
            <w:vAlign w:val="bottom"/>
            <w:hideMark/>
          </w:tcPr>
          <w:p w14:paraId="10530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2DF3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EE17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0752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9ED22A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5F7D9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Almacén de Farmacia y materiales               </w:t>
            </w:r>
          </w:p>
        </w:tc>
        <w:tc>
          <w:tcPr>
            <w:tcW w:w="1559" w:type="dxa"/>
            <w:tcBorders>
              <w:top w:val="nil"/>
              <w:left w:val="nil"/>
              <w:bottom w:val="single" w:sz="4" w:space="0" w:color="auto"/>
              <w:right w:val="single" w:sz="4" w:space="0" w:color="auto"/>
            </w:tcBorders>
            <w:shd w:val="clear" w:color="auto" w:fill="auto"/>
            <w:noWrap/>
            <w:vAlign w:val="bottom"/>
            <w:hideMark/>
          </w:tcPr>
          <w:p w14:paraId="796281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BC5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9571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3218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E2F689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56EF0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Pasillos </w:t>
            </w:r>
          </w:p>
        </w:tc>
        <w:tc>
          <w:tcPr>
            <w:tcW w:w="1559" w:type="dxa"/>
            <w:tcBorders>
              <w:top w:val="nil"/>
              <w:left w:val="nil"/>
              <w:bottom w:val="single" w:sz="4" w:space="0" w:color="auto"/>
              <w:right w:val="single" w:sz="4" w:space="0" w:color="auto"/>
            </w:tcBorders>
            <w:shd w:val="clear" w:color="auto" w:fill="auto"/>
            <w:noWrap/>
            <w:vAlign w:val="bottom"/>
            <w:hideMark/>
          </w:tcPr>
          <w:p w14:paraId="471DC1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86EF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8D73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A634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ADCDE6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CB836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Salas de espera                 </w:t>
            </w:r>
          </w:p>
        </w:tc>
        <w:tc>
          <w:tcPr>
            <w:tcW w:w="1559" w:type="dxa"/>
            <w:tcBorders>
              <w:top w:val="nil"/>
              <w:left w:val="nil"/>
              <w:bottom w:val="single" w:sz="4" w:space="0" w:color="auto"/>
              <w:right w:val="single" w:sz="4" w:space="0" w:color="auto"/>
            </w:tcBorders>
            <w:shd w:val="clear" w:color="auto" w:fill="auto"/>
            <w:noWrap/>
            <w:vAlign w:val="bottom"/>
            <w:hideMark/>
          </w:tcPr>
          <w:p w14:paraId="397CE2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71011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7C97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C133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96BA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4C671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Vestidores </w:t>
            </w:r>
          </w:p>
        </w:tc>
        <w:tc>
          <w:tcPr>
            <w:tcW w:w="1559" w:type="dxa"/>
            <w:tcBorders>
              <w:top w:val="nil"/>
              <w:left w:val="nil"/>
              <w:bottom w:val="single" w:sz="4" w:space="0" w:color="auto"/>
              <w:right w:val="single" w:sz="4" w:space="0" w:color="auto"/>
            </w:tcBorders>
            <w:shd w:val="clear" w:color="auto" w:fill="auto"/>
            <w:noWrap/>
            <w:vAlign w:val="bottom"/>
            <w:hideMark/>
          </w:tcPr>
          <w:p w14:paraId="3C1C93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5E4E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E70B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A734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EE31A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8AB2E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Archivos                          </w:t>
            </w:r>
          </w:p>
        </w:tc>
        <w:tc>
          <w:tcPr>
            <w:tcW w:w="1559" w:type="dxa"/>
            <w:tcBorders>
              <w:top w:val="nil"/>
              <w:left w:val="nil"/>
              <w:bottom w:val="single" w:sz="4" w:space="0" w:color="auto"/>
              <w:right w:val="single" w:sz="4" w:space="0" w:color="auto"/>
            </w:tcBorders>
            <w:shd w:val="clear" w:color="auto" w:fill="auto"/>
            <w:noWrap/>
            <w:vAlign w:val="bottom"/>
            <w:hideMark/>
          </w:tcPr>
          <w:p w14:paraId="02FF32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49AA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0C27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62D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E6927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F2C6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08AA95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27DD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6AED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15A1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D7617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8D345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Salón de conferencias        </w:t>
            </w:r>
          </w:p>
        </w:tc>
        <w:tc>
          <w:tcPr>
            <w:tcW w:w="1559" w:type="dxa"/>
            <w:tcBorders>
              <w:top w:val="nil"/>
              <w:left w:val="nil"/>
              <w:bottom w:val="single" w:sz="4" w:space="0" w:color="auto"/>
              <w:right w:val="single" w:sz="4" w:space="0" w:color="auto"/>
            </w:tcBorders>
            <w:shd w:val="clear" w:color="auto" w:fill="auto"/>
            <w:noWrap/>
            <w:vAlign w:val="bottom"/>
            <w:hideMark/>
          </w:tcPr>
          <w:p w14:paraId="741EFE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0C99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71F1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5603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7E30F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C2911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Capilla</w:t>
            </w:r>
          </w:p>
        </w:tc>
        <w:tc>
          <w:tcPr>
            <w:tcW w:w="1559" w:type="dxa"/>
            <w:tcBorders>
              <w:top w:val="nil"/>
              <w:left w:val="nil"/>
              <w:bottom w:val="single" w:sz="4" w:space="0" w:color="auto"/>
              <w:right w:val="single" w:sz="4" w:space="0" w:color="auto"/>
            </w:tcBorders>
            <w:shd w:val="clear" w:color="auto" w:fill="auto"/>
            <w:noWrap/>
            <w:vAlign w:val="bottom"/>
            <w:hideMark/>
          </w:tcPr>
          <w:p w14:paraId="46459D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7AD09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5B91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F4F5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5762A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2A4E4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Ascensores</w:t>
            </w:r>
          </w:p>
        </w:tc>
        <w:tc>
          <w:tcPr>
            <w:tcW w:w="1559" w:type="dxa"/>
            <w:tcBorders>
              <w:top w:val="nil"/>
              <w:left w:val="nil"/>
              <w:bottom w:val="single" w:sz="4" w:space="0" w:color="auto"/>
              <w:right w:val="single" w:sz="4" w:space="0" w:color="auto"/>
            </w:tcBorders>
            <w:shd w:val="clear" w:color="auto" w:fill="auto"/>
            <w:noWrap/>
            <w:vAlign w:val="bottom"/>
            <w:hideMark/>
          </w:tcPr>
          <w:p w14:paraId="5909B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A5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3526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049F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12807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6FCCA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w:t>
            </w:r>
            <w:r w:rsidRPr="00132D74">
              <w:rPr>
                <w:rFonts w:ascii="Arial" w:eastAsia="Times New Roman" w:hAnsi="Arial" w:cs="Arial"/>
                <w:color w:val="000000"/>
                <w:lang w:val="es-ES" w:eastAsia="es-ES"/>
              </w:rPr>
              <w:t>Ambientes Exteriores: Jardines, Estacionamiento, terrazas y otros.</w:t>
            </w:r>
          </w:p>
        </w:tc>
        <w:tc>
          <w:tcPr>
            <w:tcW w:w="1559" w:type="dxa"/>
            <w:tcBorders>
              <w:top w:val="nil"/>
              <w:left w:val="nil"/>
              <w:bottom w:val="single" w:sz="4" w:space="0" w:color="auto"/>
              <w:right w:val="single" w:sz="4" w:space="0" w:color="auto"/>
            </w:tcBorders>
            <w:shd w:val="clear" w:color="auto" w:fill="auto"/>
            <w:noWrap/>
            <w:vAlign w:val="bottom"/>
            <w:hideMark/>
          </w:tcPr>
          <w:p w14:paraId="5E0BCA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7514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A459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12D8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EF6C30"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5D8188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F.2. TIPOS DE LIMPIEZA</w:t>
            </w:r>
          </w:p>
        </w:tc>
        <w:tc>
          <w:tcPr>
            <w:tcW w:w="709" w:type="dxa"/>
            <w:tcBorders>
              <w:top w:val="nil"/>
              <w:left w:val="nil"/>
              <w:bottom w:val="single" w:sz="4" w:space="0" w:color="auto"/>
              <w:right w:val="single" w:sz="4" w:space="0" w:color="auto"/>
            </w:tcBorders>
            <w:shd w:val="clear" w:color="auto" w:fill="auto"/>
            <w:noWrap/>
            <w:vAlign w:val="bottom"/>
            <w:hideMark/>
          </w:tcPr>
          <w:p w14:paraId="0E3284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7AF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DD6E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C73C9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1621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los diferentes tipos de limpieza según planificación de las rutinas de los Servicios, área diferenciada y requerimiento, cumpliendo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410222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A7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819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36D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F33D2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6CE5D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Arial" w:eastAsia="Times New Roman" w:hAnsi="Arial" w:cs="Arial"/>
                <w:b/>
                <w:bCs/>
                <w:color w:val="000000"/>
                <w:lang w:val="es-ES" w:eastAsia="es-ES"/>
              </w:rPr>
              <w:t>.-    LIMPIEZA RECURRENTE O DIARIA  Y CONCURRENTE:</w:t>
            </w:r>
          </w:p>
        </w:tc>
        <w:tc>
          <w:tcPr>
            <w:tcW w:w="1559" w:type="dxa"/>
            <w:tcBorders>
              <w:top w:val="nil"/>
              <w:left w:val="nil"/>
              <w:bottom w:val="single" w:sz="4" w:space="0" w:color="auto"/>
              <w:right w:val="single" w:sz="4" w:space="0" w:color="auto"/>
            </w:tcBorders>
            <w:shd w:val="clear" w:color="auto" w:fill="auto"/>
            <w:noWrap/>
            <w:vAlign w:val="bottom"/>
            <w:hideMark/>
          </w:tcPr>
          <w:p w14:paraId="1FBA59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0E08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651B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E687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1F8F4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7DB79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diariamente o a requerimiento en el día, aplicando técnicas básicas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6F80A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BA55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61E2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43FB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67653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C7C232"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w:t>
            </w:r>
            <w:r w:rsidRPr="00132D74">
              <w:rPr>
                <w:rFonts w:ascii="Arial" w:eastAsia="Times New Roman" w:hAnsi="Arial" w:cs="Arial"/>
                <w:b/>
                <w:bCs/>
                <w:color w:val="000000"/>
                <w:lang w:val="es-ES" w:eastAsia="es-ES"/>
              </w:rPr>
              <w:t xml:space="preserve">  LIMPIEZA PROFUNDA:</w:t>
            </w:r>
          </w:p>
        </w:tc>
        <w:tc>
          <w:tcPr>
            <w:tcW w:w="1559" w:type="dxa"/>
            <w:tcBorders>
              <w:top w:val="nil"/>
              <w:left w:val="nil"/>
              <w:bottom w:val="single" w:sz="4" w:space="0" w:color="auto"/>
              <w:right w:val="single" w:sz="4" w:space="0" w:color="auto"/>
            </w:tcBorders>
            <w:shd w:val="clear" w:color="auto" w:fill="auto"/>
            <w:noWrap/>
            <w:vAlign w:val="bottom"/>
            <w:hideMark/>
          </w:tcPr>
          <w:p w14:paraId="1771F5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7A4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A866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6FC1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3F1F1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A1EF3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al finalizar un procedimiento especial  en todas las  áreas, debe  incluir desinfección para dejar un área apta operacionalmente. </w:t>
            </w:r>
          </w:p>
        </w:tc>
        <w:tc>
          <w:tcPr>
            <w:tcW w:w="1559" w:type="dxa"/>
            <w:tcBorders>
              <w:top w:val="nil"/>
              <w:left w:val="nil"/>
              <w:bottom w:val="single" w:sz="4" w:space="0" w:color="auto"/>
              <w:right w:val="single" w:sz="4" w:space="0" w:color="auto"/>
            </w:tcBorders>
            <w:shd w:val="clear" w:color="auto" w:fill="auto"/>
            <w:noWrap/>
            <w:vAlign w:val="bottom"/>
            <w:hideMark/>
          </w:tcPr>
          <w:p w14:paraId="476369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D411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A76A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BBA8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98B5B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99843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Limpieza que se realiza semanalmente o a requerimiento según planificación rutinaria de los</w:t>
            </w:r>
          </w:p>
        </w:tc>
        <w:tc>
          <w:tcPr>
            <w:tcW w:w="1559" w:type="dxa"/>
            <w:tcBorders>
              <w:top w:val="nil"/>
              <w:left w:val="nil"/>
              <w:bottom w:val="single" w:sz="4" w:space="0" w:color="auto"/>
              <w:right w:val="single" w:sz="4" w:space="0" w:color="auto"/>
            </w:tcBorders>
            <w:shd w:val="clear" w:color="auto" w:fill="auto"/>
            <w:noWrap/>
            <w:vAlign w:val="bottom"/>
            <w:hideMark/>
          </w:tcPr>
          <w:p w14:paraId="5C71DC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125B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4BF8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89A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5AA80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80601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Servicios y/o áreas administrativas.</w:t>
            </w:r>
          </w:p>
        </w:tc>
        <w:tc>
          <w:tcPr>
            <w:tcW w:w="1559" w:type="dxa"/>
            <w:tcBorders>
              <w:top w:val="nil"/>
              <w:left w:val="nil"/>
              <w:bottom w:val="single" w:sz="4" w:space="0" w:color="auto"/>
              <w:right w:val="single" w:sz="4" w:space="0" w:color="auto"/>
            </w:tcBorders>
            <w:shd w:val="clear" w:color="auto" w:fill="auto"/>
            <w:noWrap/>
            <w:vAlign w:val="bottom"/>
            <w:hideMark/>
          </w:tcPr>
          <w:p w14:paraId="1AF3ED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DFFE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3AB0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9132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F546F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EDD649"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w:t>
            </w:r>
            <w:r w:rsidRPr="00132D74">
              <w:rPr>
                <w:rFonts w:ascii="Arial" w:eastAsia="Times New Roman" w:hAnsi="Arial" w:cs="Arial"/>
                <w:b/>
                <w:bCs/>
                <w:color w:val="000000"/>
                <w:lang w:val="es-ES" w:eastAsia="es-ES"/>
              </w:rPr>
              <w:t>LIMPIEZA TERMINAL:</w:t>
            </w:r>
          </w:p>
        </w:tc>
        <w:tc>
          <w:tcPr>
            <w:tcW w:w="1559" w:type="dxa"/>
            <w:tcBorders>
              <w:top w:val="nil"/>
              <w:left w:val="nil"/>
              <w:bottom w:val="single" w:sz="4" w:space="0" w:color="auto"/>
              <w:right w:val="single" w:sz="4" w:space="0" w:color="auto"/>
            </w:tcBorders>
            <w:shd w:val="clear" w:color="auto" w:fill="auto"/>
            <w:noWrap/>
            <w:vAlign w:val="bottom"/>
            <w:hideMark/>
          </w:tcPr>
          <w:p w14:paraId="304287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4805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FAEA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10C2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0A7C4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0EBD7"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Es la limpieza que debe realizar la Empresa al alta del paciente (habitación), incluye la limpieza  básica y limpieza de paredes, superficies altas, ventanas, persianas y movilizando mobiliario, puede incluir desinfección en casos especiales.</w:t>
            </w:r>
          </w:p>
        </w:tc>
        <w:tc>
          <w:tcPr>
            <w:tcW w:w="1559" w:type="dxa"/>
            <w:tcBorders>
              <w:top w:val="nil"/>
              <w:left w:val="nil"/>
              <w:bottom w:val="single" w:sz="4" w:space="0" w:color="auto"/>
              <w:right w:val="single" w:sz="4" w:space="0" w:color="auto"/>
            </w:tcBorders>
            <w:shd w:val="clear" w:color="auto" w:fill="auto"/>
            <w:noWrap/>
            <w:vAlign w:val="bottom"/>
            <w:hideMark/>
          </w:tcPr>
          <w:p w14:paraId="14547D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4F70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A3C7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17AB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C65586"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04D6B4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3 TÉCNICAS DE LIMPIEZA HOSPITALARIA</w:t>
            </w:r>
          </w:p>
        </w:tc>
        <w:tc>
          <w:tcPr>
            <w:tcW w:w="709" w:type="dxa"/>
            <w:tcBorders>
              <w:top w:val="nil"/>
              <w:left w:val="nil"/>
              <w:bottom w:val="single" w:sz="4" w:space="0" w:color="auto"/>
              <w:right w:val="single" w:sz="4" w:space="0" w:color="auto"/>
            </w:tcBorders>
            <w:shd w:val="clear" w:color="auto" w:fill="auto"/>
            <w:noWrap/>
            <w:vAlign w:val="bottom"/>
            <w:hideMark/>
          </w:tcPr>
          <w:p w14:paraId="75188B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B84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6D14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C44A1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CBDD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adjudicataria se compromete a cumplir con los procedimientos de limpieza de Ambientes Hospitalarios, descritos en las Normas Nacionales vigentes, como ser:   </w:t>
            </w:r>
          </w:p>
        </w:tc>
        <w:tc>
          <w:tcPr>
            <w:tcW w:w="1559" w:type="dxa"/>
            <w:tcBorders>
              <w:top w:val="nil"/>
              <w:left w:val="nil"/>
              <w:bottom w:val="single" w:sz="4" w:space="0" w:color="auto"/>
              <w:right w:val="single" w:sz="4" w:space="0" w:color="auto"/>
            </w:tcBorders>
            <w:shd w:val="clear" w:color="auto" w:fill="auto"/>
            <w:noWrap/>
            <w:vAlign w:val="bottom"/>
            <w:hideMark/>
          </w:tcPr>
          <w:p w14:paraId="4FFB9B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67C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9FE0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8008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E9BE0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55BB42A" w14:textId="77777777" w:rsidR="00132D74" w:rsidRPr="00132D74" w:rsidRDefault="00132D74" w:rsidP="00132D74">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1.- Barrido húmedo: </w:t>
            </w:r>
          </w:p>
        </w:tc>
        <w:tc>
          <w:tcPr>
            <w:tcW w:w="1559" w:type="dxa"/>
            <w:tcBorders>
              <w:top w:val="nil"/>
              <w:left w:val="nil"/>
              <w:bottom w:val="single" w:sz="4" w:space="0" w:color="auto"/>
              <w:right w:val="single" w:sz="4" w:space="0" w:color="auto"/>
            </w:tcBorders>
            <w:shd w:val="clear" w:color="auto" w:fill="auto"/>
            <w:noWrap/>
            <w:vAlign w:val="bottom"/>
            <w:hideMark/>
          </w:tcPr>
          <w:p w14:paraId="0A1B9E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A050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425D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FB5B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D9B54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2B4A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Procedimiento de eliminación de la suciedad del piso mediante el uso de medios que permiten la adherencia de las partículas evitando su diseminación en el ambiente. Para ello, deben emplearse mopas húmedas. Se realiza recorriendo la superficie (piso) en </w:t>
            </w:r>
            <w:proofErr w:type="spellStart"/>
            <w:r w:rsidRPr="00132D74">
              <w:rPr>
                <w:rFonts w:ascii="Arial" w:eastAsia="Times New Roman" w:hAnsi="Arial" w:cs="Arial"/>
                <w:color w:val="000000"/>
                <w:lang w:val="es-ES" w:eastAsia="es-ES"/>
              </w:rPr>
              <w:t>zig</w:t>
            </w:r>
            <w:proofErr w:type="spellEnd"/>
            <w:r w:rsidRPr="00132D74">
              <w:rPr>
                <w:rFonts w:ascii="Arial" w:eastAsia="Times New Roman" w:hAnsi="Arial" w:cs="Arial"/>
                <w:color w:val="000000"/>
                <w:lang w:val="es-ES" w:eastAsia="es-ES"/>
              </w:rPr>
              <w:t xml:space="preserve"> - </w:t>
            </w:r>
            <w:proofErr w:type="spellStart"/>
            <w:r w:rsidRPr="00132D74">
              <w:rPr>
                <w:rFonts w:ascii="Arial" w:eastAsia="Times New Roman" w:hAnsi="Arial" w:cs="Arial"/>
                <w:color w:val="000000"/>
                <w:lang w:val="es-ES" w:eastAsia="es-ES"/>
              </w:rPr>
              <w:t>zag</w:t>
            </w:r>
            <w:proofErr w:type="spellEnd"/>
            <w:r w:rsidRPr="00132D74">
              <w:rPr>
                <w:rFonts w:ascii="Arial" w:eastAsia="Times New Roman" w:hAnsi="Arial" w:cs="Arial"/>
                <w:color w:val="000000"/>
                <w:lang w:val="es-ES" w:eastAsia="es-ES"/>
              </w:rPr>
              <w:t xml:space="preserve"> no debiendo pasar dos veces por el mismo lugar.</w:t>
            </w:r>
          </w:p>
        </w:tc>
        <w:tc>
          <w:tcPr>
            <w:tcW w:w="1559" w:type="dxa"/>
            <w:tcBorders>
              <w:top w:val="nil"/>
              <w:left w:val="nil"/>
              <w:bottom w:val="single" w:sz="4" w:space="0" w:color="auto"/>
              <w:right w:val="single" w:sz="4" w:space="0" w:color="auto"/>
            </w:tcBorders>
            <w:shd w:val="clear" w:color="auto" w:fill="auto"/>
            <w:noWrap/>
            <w:vAlign w:val="bottom"/>
            <w:hideMark/>
          </w:tcPr>
          <w:p w14:paraId="2BDFF4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AF0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0877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EDB2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A8AF1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E0C368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2.- Técnica de doble cubo: </w:t>
            </w:r>
          </w:p>
        </w:tc>
        <w:tc>
          <w:tcPr>
            <w:tcW w:w="1559" w:type="dxa"/>
            <w:tcBorders>
              <w:top w:val="nil"/>
              <w:left w:val="nil"/>
              <w:bottom w:val="single" w:sz="4" w:space="0" w:color="auto"/>
              <w:right w:val="single" w:sz="4" w:space="0" w:color="auto"/>
            </w:tcBorders>
            <w:shd w:val="clear" w:color="auto" w:fill="auto"/>
            <w:noWrap/>
            <w:vAlign w:val="bottom"/>
            <w:hideMark/>
          </w:tcPr>
          <w:p w14:paraId="45952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D8A7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AD2E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EBC3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2C383D" w14:textId="77777777" w:rsidTr="003A5EB5">
        <w:trPr>
          <w:trHeight w:val="29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351B562"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Sistema de limpieza del piso hospitalario que supone la utilización de un dispositivo (carro) que cuenta con dos cubos, después de proceder a la eliminación del polvo: Cubo Rojo (sucio): agua con detergente para el fregado inicial. Cubo Azul (limpio): con agua limpia para enjuague. </w:t>
            </w:r>
            <w:r w:rsidRPr="00132D74">
              <w:rPr>
                <w:rFonts w:ascii="Arial" w:eastAsia="Times New Roman" w:hAnsi="Arial" w:cs="Arial"/>
                <w:color w:val="000000"/>
                <w:lang w:val="es-ES" w:eastAsia="es-ES"/>
              </w:rPr>
              <w:br/>
              <w:t xml:space="preserve">De ambos cubos se deberá cambiar el agua lo más frecuentemente posible: el cubo rojo después de cada habitación o ambiente o cuando se agote, y el cubo azul cuando el agua del  cubo esté visiblemente sucia. </w:t>
            </w:r>
          </w:p>
        </w:tc>
        <w:tc>
          <w:tcPr>
            <w:tcW w:w="1559" w:type="dxa"/>
            <w:tcBorders>
              <w:top w:val="nil"/>
              <w:left w:val="nil"/>
              <w:bottom w:val="single" w:sz="4" w:space="0" w:color="auto"/>
              <w:right w:val="single" w:sz="4" w:space="0" w:color="auto"/>
            </w:tcBorders>
            <w:shd w:val="clear" w:color="auto" w:fill="auto"/>
            <w:noWrap/>
            <w:vAlign w:val="bottom"/>
            <w:hideMark/>
          </w:tcPr>
          <w:p w14:paraId="20A85B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B7E6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04D6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A334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AACC3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67671DF" w14:textId="77777777" w:rsidR="00132D74" w:rsidRPr="00132D74" w:rsidRDefault="00132D74" w:rsidP="00132D74">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 Orden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8FB5F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8DF2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9175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379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32229E"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B68A7B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los ambientes retirando las bolsas de los contenedores de residuos respetando la clasificación inicial, lavado de los recipientes, secado y colocación de una nueva bolsa según el color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08F682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7A7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A1D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B837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1C0D14"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66C3B7"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superficies desde las zonas menos sucias (arriba de la cama) progresando hacia las más  sucias (debajo de la cama). De lo más distal hacia la puerta, De la unidad del paciente hacia el baño.</w:t>
            </w:r>
          </w:p>
        </w:tc>
        <w:tc>
          <w:tcPr>
            <w:tcW w:w="1559" w:type="dxa"/>
            <w:tcBorders>
              <w:top w:val="nil"/>
              <w:left w:val="nil"/>
              <w:bottom w:val="single" w:sz="4" w:space="0" w:color="auto"/>
              <w:right w:val="single" w:sz="4" w:space="0" w:color="auto"/>
            </w:tcBorders>
            <w:shd w:val="clear" w:color="auto" w:fill="auto"/>
            <w:noWrap/>
            <w:vAlign w:val="bottom"/>
            <w:hideMark/>
          </w:tcPr>
          <w:p w14:paraId="3D6F25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097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FAD9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8645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25A260"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82EAE2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las zonas más altas a las más bajas. Las superficies más altas se debe limpiar con un pasador húmedo con un agente de limpieza evitando dispersar el polvo.</w:t>
            </w:r>
          </w:p>
        </w:tc>
        <w:tc>
          <w:tcPr>
            <w:tcW w:w="1559" w:type="dxa"/>
            <w:tcBorders>
              <w:top w:val="nil"/>
              <w:left w:val="nil"/>
              <w:bottom w:val="single" w:sz="4" w:space="0" w:color="auto"/>
              <w:right w:val="single" w:sz="4" w:space="0" w:color="auto"/>
            </w:tcBorders>
            <w:shd w:val="clear" w:color="auto" w:fill="auto"/>
            <w:noWrap/>
            <w:vAlign w:val="bottom"/>
            <w:hideMark/>
          </w:tcPr>
          <w:p w14:paraId="61DAF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49C6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FC3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496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9F025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D339A2"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incluir las perillas de las puertas. </w:t>
            </w:r>
          </w:p>
        </w:tc>
        <w:tc>
          <w:tcPr>
            <w:tcW w:w="1559" w:type="dxa"/>
            <w:tcBorders>
              <w:top w:val="nil"/>
              <w:left w:val="nil"/>
              <w:bottom w:val="single" w:sz="4" w:space="0" w:color="auto"/>
              <w:right w:val="single" w:sz="4" w:space="0" w:color="auto"/>
            </w:tcBorders>
            <w:shd w:val="clear" w:color="auto" w:fill="auto"/>
            <w:noWrap/>
            <w:vAlign w:val="bottom"/>
            <w:hideMark/>
          </w:tcPr>
          <w:p w14:paraId="4956BF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00F1E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110D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1D5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2EA01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29BABE"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debe ser realizada con movimientos en una sola dirección, para no volver a ensuciar las áreas que ya han sido limpiadas.</w:t>
            </w:r>
          </w:p>
        </w:tc>
        <w:tc>
          <w:tcPr>
            <w:tcW w:w="1559" w:type="dxa"/>
            <w:tcBorders>
              <w:top w:val="nil"/>
              <w:left w:val="nil"/>
              <w:bottom w:val="single" w:sz="4" w:space="0" w:color="auto"/>
              <w:right w:val="single" w:sz="4" w:space="0" w:color="auto"/>
            </w:tcBorders>
            <w:shd w:val="clear" w:color="auto" w:fill="auto"/>
            <w:noWrap/>
            <w:vAlign w:val="bottom"/>
            <w:hideMark/>
          </w:tcPr>
          <w:p w14:paraId="62EDDD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A5810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82DE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8FA8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303E23"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C1448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las habitaciones de pacientes en aislamiento se utilizará la misma metodología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06E36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2C94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48E1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118B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729449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CC80CF"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Eliminar hongos en uniones de azulejos, baldosas y bañeras.</w:t>
            </w:r>
          </w:p>
        </w:tc>
        <w:tc>
          <w:tcPr>
            <w:tcW w:w="1559" w:type="dxa"/>
            <w:tcBorders>
              <w:top w:val="nil"/>
              <w:left w:val="nil"/>
              <w:bottom w:val="single" w:sz="4" w:space="0" w:color="auto"/>
              <w:right w:val="single" w:sz="4" w:space="0" w:color="auto"/>
            </w:tcBorders>
            <w:shd w:val="clear" w:color="auto" w:fill="auto"/>
            <w:noWrap/>
            <w:vAlign w:val="bottom"/>
            <w:hideMark/>
          </w:tcPr>
          <w:p w14:paraId="0C7652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4BA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BCE3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7EE5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0B0CEA"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539E6CC"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orden de limpieza por áreas corresponde a:</w:t>
            </w:r>
          </w:p>
        </w:tc>
        <w:tc>
          <w:tcPr>
            <w:tcW w:w="1559" w:type="dxa"/>
            <w:tcBorders>
              <w:top w:val="nil"/>
              <w:left w:val="nil"/>
              <w:bottom w:val="single" w:sz="4" w:space="0" w:color="auto"/>
              <w:right w:val="single" w:sz="4" w:space="0" w:color="auto"/>
            </w:tcBorders>
            <w:shd w:val="clear" w:color="auto" w:fill="auto"/>
            <w:noWrap/>
            <w:vAlign w:val="bottom"/>
            <w:hideMark/>
          </w:tcPr>
          <w:p w14:paraId="1957D6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9CFED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E9F7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C015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D80C5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FB732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Habitaciones de los pacientes</w:t>
            </w:r>
          </w:p>
        </w:tc>
        <w:tc>
          <w:tcPr>
            <w:tcW w:w="1559" w:type="dxa"/>
            <w:tcBorders>
              <w:top w:val="nil"/>
              <w:left w:val="nil"/>
              <w:bottom w:val="single" w:sz="4" w:space="0" w:color="auto"/>
              <w:right w:val="single" w:sz="4" w:space="0" w:color="auto"/>
            </w:tcBorders>
            <w:shd w:val="clear" w:color="auto" w:fill="auto"/>
            <w:noWrap/>
            <w:vAlign w:val="bottom"/>
            <w:hideMark/>
          </w:tcPr>
          <w:p w14:paraId="317C9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E897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0421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8448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4E0E9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5E648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Estaciones de Enfermería </w:t>
            </w:r>
          </w:p>
        </w:tc>
        <w:tc>
          <w:tcPr>
            <w:tcW w:w="1559" w:type="dxa"/>
            <w:tcBorders>
              <w:top w:val="nil"/>
              <w:left w:val="nil"/>
              <w:bottom w:val="single" w:sz="4" w:space="0" w:color="auto"/>
              <w:right w:val="single" w:sz="4" w:space="0" w:color="auto"/>
            </w:tcBorders>
            <w:shd w:val="clear" w:color="auto" w:fill="auto"/>
            <w:noWrap/>
            <w:vAlign w:val="bottom"/>
            <w:hideMark/>
          </w:tcPr>
          <w:p w14:paraId="0E43C1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52B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8B99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9196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59727D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92830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Habitación de pacientes en aislamiento</w:t>
            </w:r>
          </w:p>
        </w:tc>
        <w:tc>
          <w:tcPr>
            <w:tcW w:w="1559" w:type="dxa"/>
            <w:tcBorders>
              <w:top w:val="nil"/>
              <w:left w:val="nil"/>
              <w:bottom w:val="single" w:sz="4" w:space="0" w:color="auto"/>
              <w:right w:val="single" w:sz="4" w:space="0" w:color="auto"/>
            </w:tcBorders>
            <w:shd w:val="clear" w:color="auto" w:fill="auto"/>
            <w:noWrap/>
            <w:vAlign w:val="bottom"/>
            <w:hideMark/>
          </w:tcPr>
          <w:p w14:paraId="3BBAA5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A4A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8A1A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1AF0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7CF2E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DFA5D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Pasillos, otros ambientes</w:t>
            </w:r>
          </w:p>
        </w:tc>
        <w:tc>
          <w:tcPr>
            <w:tcW w:w="1559" w:type="dxa"/>
            <w:tcBorders>
              <w:top w:val="nil"/>
              <w:left w:val="nil"/>
              <w:bottom w:val="single" w:sz="4" w:space="0" w:color="auto"/>
              <w:right w:val="single" w:sz="4" w:space="0" w:color="auto"/>
            </w:tcBorders>
            <w:shd w:val="clear" w:color="auto" w:fill="auto"/>
            <w:noWrap/>
            <w:vAlign w:val="bottom"/>
            <w:hideMark/>
          </w:tcPr>
          <w:p w14:paraId="28E906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A8C3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5D93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EA8F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E006A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87F641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4A2F3D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4F1A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BD1E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14A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A5291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6BD629"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El uso de los implementos de limpieza debe ser el adecuado: </w:t>
            </w:r>
          </w:p>
        </w:tc>
        <w:tc>
          <w:tcPr>
            <w:tcW w:w="1559" w:type="dxa"/>
            <w:tcBorders>
              <w:top w:val="nil"/>
              <w:left w:val="nil"/>
              <w:bottom w:val="single" w:sz="4" w:space="0" w:color="auto"/>
              <w:right w:val="single" w:sz="4" w:space="0" w:color="auto"/>
            </w:tcBorders>
            <w:shd w:val="clear" w:color="auto" w:fill="auto"/>
            <w:noWrap/>
            <w:vAlign w:val="bottom"/>
            <w:hideMark/>
          </w:tcPr>
          <w:p w14:paraId="5403C4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8BBD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DFE5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761F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00EC9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F25E1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Uso diferenciado de guantes de diferentes colores para limpieza de superficies, pisos  y baños.</w:t>
            </w:r>
          </w:p>
        </w:tc>
        <w:tc>
          <w:tcPr>
            <w:tcW w:w="1559" w:type="dxa"/>
            <w:tcBorders>
              <w:top w:val="nil"/>
              <w:left w:val="nil"/>
              <w:bottom w:val="single" w:sz="4" w:space="0" w:color="auto"/>
              <w:right w:val="single" w:sz="4" w:space="0" w:color="auto"/>
            </w:tcBorders>
            <w:shd w:val="clear" w:color="auto" w:fill="auto"/>
            <w:noWrap/>
            <w:vAlign w:val="bottom"/>
            <w:hideMark/>
          </w:tcPr>
          <w:p w14:paraId="5B5046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9C39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48DA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F0FC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7842AE"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880125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Uso de paños o pasadores de diferentes colores para limpieza de superficies, lavabos y sanitarios (inodoros).</w:t>
            </w:r>
          </w:p>
        </w:tc>
        <w:tc>
          <w:tcPr>
            <w:tcW w:w="1559" w:type="dxa"/>
            <w:tcBorders>
              <w:top w:val="nil"/>
              <w:left w:val="nil"/>
              <w:bottom w:val="single" w:sz="4" w:space="0" w:color="auto"/>
              <w:right w:val="single" w:sz="4" w:space="0" w:color="auto"/>
            </w:tcBorders>
            <w:shd w:val="clear" w:color="auto" w:fill="auto"/>
            <w:noWrap/>
            <w:vAlign w:val="bottom"/>
            <w:hideMark/>
          </w:tcPr>
          <w:p w14:paraId="044BD4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35E7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F5E5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80E2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43A3E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A2D8A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 En caso de contingencias por derrames de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735EC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3424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58BF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CA84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F8280F"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F35B1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tc>
        <w:tc>
          <w:tcPr>
            <w:tcW w:w="1559" w:type="dxa"/>
            <w:tcBorders>
              <w:top w:val="nil"/>
              <w:left w:val="nil"/>
              <w:bottom w:val="single" w:sz="4" w:space="0" w:color="auto"/>
              <w:right w:val="single" w:sz="4" w:space="0" w:color="auto"/>
            </w:tcBorders>
            <w:shd w:val="clear" w:color="auto" w:fill="auto"/>
            <w:noWrap/>
            <w:vAlign w:val="bottom"/>
            <w:hideMark/>
          </w:tcPr>
          <w:p w14:paraId="0BF94A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AFF5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6342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0A51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04B91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25966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 Procedimientos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30898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C7D7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AFC4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17C5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E07391B"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3D121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Aplicar la técnica apropiada según las Normas Nacionales e Internacionales, como ser: limpieza por arrastre, barrido húmedo con mopa húmeda: trapeado, fregado, lavado con detergente, enjuague y secado con paños apropiados para piso. </w:t>
            </w:r>
          </w:p>
        </w:tc>
        <w:tc>
          <w:tcPr>
            <w:tcW w:w="1559" w:type="dxa"/>
            <w:tcBorders>
              <w:top w:val="nil"/>
              <w:left w:val="nil"/>
              <w:bottom w:val="single" w:sz="4" w:space="0" w:color="auto"/>
              <w:right w:val="single" w:sz="4" w:space="0" w:color="auto"/>
            </w:tcBorders>
            <w:shd w:val="clear" w:color="auto" w:fill="auto"/>
            <w:noWrap/>
            <w:vAlign w:val="bottom"/>
            <w:hideMark/>
          </w:tcPr>
          <w:p w14:paraId="1AEB4C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E786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2A71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3EC4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4F105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2687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tc>
        <w:tc>
          <w:tcPr>
            <w:tcW w:w="1559" w:type="dxa"/>
            <w:tcBorders>
              <w:top w:val="nil"/>
              <w:left w:val="nil"/>
              <w:bottom w:val="single" w:sz="4" w:space="0" w:color="auto"/>
              <w:right w:val="single" w:sz="4" w:space="0" w:color="auto"/>
            </w:tcBorders>
            <w:shd w:val="clear" w:color="auto" w:fill="auto"/>
            <w:noWrap/>
            <w:vAlign w:val="bottom"/>
            <w:hideMark/>
          </w:tcPr>
          <w:p w14:paraId="7F2D84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4D76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DA5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3E8A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B41CD6" w14:textId="77777777" w:rsidTr="003A5EB5">
        <w:trPr>
          <w:trHeight w:val="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832AB6E"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Las habitaciones de internación se limpiarán diariamente a partir de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06:00 am Hasta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07:30 am y a requerimiento de acuerdo a necesidad, 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18:30 se recolectará los residuos generados durante el día (cambio de bolsa por ¾ partes de contenido), pudiendo recolectarse también por necesidad.</w:t>
            </w:r>
          </w:p>
        </w:tc>
        <w:tc>
          <w:tcPr>
            <w:tcW w:w="1559" w:type="dxa"/>
            <w:tcBorders>
              <w:top w:val="nil"/>
              <w:left w:val="nil"/>
              <w:bottom w:val="single" w:sz="4" w:space="0" w:color="auto"/>
              <w:right w:val="single" w:sz="4" w:space="0" w:color="auto"/>
            </w:tcBorders>
            <w:shd w:val="clear" w:color="auto" w:fill="auto"/>
            <w:noWrap/>
            <w:vAlign w:val="bottom"/>
            <w:hideMark/>
          </w:tcPr>
          <w:p w14:paraId="2AE772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30D1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DD43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75D6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6B82A8"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C31A2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Las unidades de Enfermería de los diferentes Servicios se limpiarán 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07:00 am, 13:00 pm y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19:00 pm, con la correspondiente recolección de residuos generados, adicionalmente se podrá solicitar de acuerdo a necesidad.</w:t>
            </w:r>
          </w:p>
        </w:tc>
        <w:tc>
          <w:tcPr>
            <w:tcW w:w="1559" w:type="dxa"/>
            <w:tcBorders>
              <w:top w:val="nil"/>
              <w:left w:val="nil"/>
              <w:bottom w:val="single" w:sz="4" w:space="0" w:color="auto"/>
              <w:right w:val="single" w:sz="4" w:space="0" w:color="auto"/>
            </w:tcBorders>
            <w:shd w:val="clear" w:color="auto" w:fill="auto"/>
            <w:noWrap/>
            <w:vAlign w:val="bottom"/>
            <w:hideMark/>
          </w:tcPr>
          <w:p w14:paraId="70CE3C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F022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5AC0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96FC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582D7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803B4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terminal de las habitaciones de internación se realizará  inmediatamente después del alta del paciente, sea en el turno diurno como nocturno.</w:t>
            </w:r>
          </w:p>
        </w:tc>
        <w:tc>
          <w:tcPr>
            <w:tcW w:w="1559" w:type="dxa"/>
            <w:tcBorders>
              <w:top w:val="nil"/>
              <w:left w:val="nil"/>
              <w:bottom w:val="single" w:sz="4" w:space="0" w:color="auto"/>
              <w:right w:val="single" w:sz="4" w:space="0" w:color="auto"/>
            </w:tcBorders>
            <w:shd w:val="clear" w:color="auto" w:fill="auto"/>
            <w:noWrap/>
            <w:vAlign w:val="bottom"/>
            <w:hideMark/>
          </w:tcPr>
          <w:p w14:paraId="356DE6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2C19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CE38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63E5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378E1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D5427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tc>
        <w:tc>
          <w:tcPr>
            <w:tcW w:w="1559" w:type="dxa"/>
            <w:tcBorders>
              <w:top w:val="nil"/>
              <w:left w:val="nil"/>
              <w:bottom w:val="single" w:sz="4" w:space="0" w:color="auto"/>
              <w:right w:val="single" w:sz="4" w:space="0" w:color="auto"/>
            </w:tcBorders>
            <w:shd w:val="clear" w:color="auto" w:fill="auto"/>
            <w:noWrap/>
            <w:vAlign w:val="bottom"/>
            <w:hideMark/>
          </w:tcPr>
          <w:p w14:paraId="4C62A7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BF65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561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74E9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98F1AD"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51E19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las áreas administrativas se realizará durante el turno de la tarde (hasta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22:00) en el ítem 1: “Clínica”, y en los ítems 2: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Central” e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3: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El Alto, la limpieza será de acuerdo a los horarios de atención.</w:t>
            </w:r>
          </w:p>
        </w:tc>
        <w:tc>
          <w:tcPr>
            <w:tcW w:w="1559" w:type="dxa"/>
            <w:tcBorders>
              <w:top w:val="nil"/>
              <w:left w:val="nil"/>
              <w:bottom w:val="single" w:sz="4" w:space="0" w:color="auto"/>
              <w:right w:val="single" w:sz="4" w:space="0" w:color="auto"/>
            </w:tcBorders>
            <w:shd w:val="clear" w:color="auto" w:fill="auto"/>
            <w:noWrap/>
            <w:vAlign w:val="bottom"/>
            <w:hideMark/>
          </w:tcPr>
          <w:p w14:paraId="0F4744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2C1C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4B63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3EBB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A555B6"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17C625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4 MANEJO DE LOS RESIDUOS HOSPITALARIOS</w:t>
            </w:r>
          </w:p>
        </w:tc>
        <w:tc>
          <w:tcPr>
            <w:tcW w:w="709" w:type="dxa"/>
            <w:tcBorders>
              <w:top w:val="nil"/>
              <w:left w:val="nil"/>
              <w:bottom w:val="single" w:sz="4" w:space="0" w:color="auto"/>
              <w:right w:val="single" w:sz="4" w:space="0" w:color="auto"/>
            </w:tcBorders>
            <w:shd w:val="clear" w:color="auto" w:fill="auto"/>
            <w:noWrap/>
            <w:vAlign w:val="bottom"/>
            <w:hideMark/>
          </w:tcPr>
          <w:p w14:paraId="2BD6BF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87444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9C5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FE1D33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5E89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cumplir con Normas Nacionales Vigentes en relación al Manejo de Residuos Sólidos Generados por Establecimientos de Salud y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1B4952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F6BF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27D6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5C3E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7F3985"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713DF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tc>
        <w:tc>
          <w:tcPr>
            <w:tcW w:w="1559" w:type="dxa"/>
            <w:tcBorders>
              <w:top w:val="nil"/>
              <w:left w:val="nil"/>
              <w:bottom w:val="single" w:sz="4" w:space="0" w:color="auto"/>
              <w:right w:val="single" w:sz="4" w:space="0" w:color="auto"/>
            </w:tcBorders>
            <w:shd w:val="clear" w:color="auto" w:fill="auto"/>
            <w:noWrap/>
            <w:vAlign w:val="bottom"/>
            <w:hideMark/>
          </w:tcPr>
          <w:p w14:paraId="046354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AD5A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6AAD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9A3F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D6D61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CE7AC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2.- Recolección de los residuos respetando la clasificación inicial en el punto de origen, debidamente selladas y </w:t>
            </w:r>
            <w:r w:rsidRPr="00132D74">
              <w:rPr>
                <w:rFonts w:ascii="Arial" w:eastAsia="Times New Roman" w:hAnsi="Arial" w:cs="Arial"/>
                <w:b/>
                <w:bCs/>
                <w:color w:val="000000"/>
                <w:lang w:val="es-ES" w:eastAsia="es-ES"/>
              </w:rPr>
              <w:t>rotuladas</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58483D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61C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6AE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28A8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041268"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4E09C27"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Residuo de uso médico y patógena en bolsas rojas</w:t>
            </w:r>
          </w:p>
        </w:tc>
        <w:tc>
          <w:tcPr>
            <w:tcW w:w="1559" w:type="dxa"/>
            <w:tcBorders>
              <w:top w:val="nil"/>
              <w:left w:val="nil"/>
              <w:bottom w:val="single" w:sz="4" w:space="0" w:color="auto"/>
              <w:right w:val="single" w:sz="4" w:space="0" w:color="auto"/>
            </w:tcBorders>
            <w:shd w:val="clear" w:color="auto" w:fill="auto"/>
            <w:noWrap/>
            <w:vAlign w:val="bottom"/>
            <w:hideMark/>
          </w:tcPr>
          <w:p w14:paraId="17D375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621B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B333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C9E2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F001A0"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4316EC"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 punzo cortante en recipiente rígido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04D307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E1A8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1BD2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A03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998B2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7B152B"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comunes en bolsas negras</w:t>
            </w:r>
          </w:p>
        </w:tc>
        <w:tc>
          <w:tcPr>
            <w:tcW w:w="1559" w:type="dxa"/>
            <w:tcBorders>
              <w:top w:val="nil"/>
              <w:left w:val="nil"/>
              <w:bottom w:val="single" w:sz="4" w:space="0" w:color="auto"/>
              <w:right w:val="single" w:sz="4" w:space="0" w:color="auto"/>
            </w:tcBorders>
            <w:shd w:val="clear" w:color="auto" w:fill="auto"/>
            <w:noWrap/>
            <w:vAlign w:val="bottom"/>
            <w:hideMark/>
          </w:tcPr>
          <w:p w14:paraId="71E7D5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5F1E4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D2E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E84B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39FEF1"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7CA778"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15317E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DF76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D51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0231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05C82C"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8F625A4"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recipiente rígido de plástico debidamente identificado.</w:t>
            </w:r>
          </w:p>
        </w:tc>
        <w:tc>
          <w:tcPr>
            <w:tcW w:w="1559" w:type="dxa"/>
            <w:tcBorders>
              <w:top w:val="nil"/>
              <w:left w:val="nil"/>
              <w:bottom w:val="single" w:sz="4" w:space="0" w:color="auto"/>
              <w:right w:val="single" w:sz="4" w:space="0" w:color="auto"/>
            </w:tcBorders>
            <w:shd w:val="clear" w:color="auto" w:fill="auto"/>
            <w:noWrap/>
            <w:vAlign w:val="bottom"/>
            <w:hideMark/>
          </w:tcPr>
          <w:p w14:paraId="060EC0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E880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987A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9D77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D78B97" w14:textId="77777777" w:rsidTr="003A5EB5">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DD180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Nota: Queda terminantemente prohibido reutilizar las bolsas vaciando su contenido.</w:t>
            </w:r>
          </w:p>
        </w:tc>
        <w:tc>
          <w:tcPr>
            <w:tcW w:w="1559" w:type="dxa"/>
            <w:tcBorders>
              <w:top w:val="nil"/>
              <w:left w:val="nil"/>
              <w:bottom w:val="single" w:sz="4" w:space="0" w:color="auto"/>
              <w:right w:val="single" w:sz="4" w:space="0" w:color="auto"/>
            </w:tcBorders>
            <w:shd w:val="clear" w:color="auto" w:fill="auto"/>
            <w:noWrap/>
            <w:vAlign w:val="bottom"/>
            <w:hideMark/>
          </w:tcPr>
          <w:p w14:paraId="24EF88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51AD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6D0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0618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F3D22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12FA2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3.- Transporte de los residuos desde el punto de origen en recipientes adecuados (bolsa de residuos de los carros de limpieza) hacia los depósitos intermedios:</w:t>
            </w:r>
          </w:p>
        </w:tc>
        <w:tc>
          <w:tcPr>
            <w:tcW w:w="1559" w:type="dxa"/>
            <w:tcBorders>
              <w:top w:val="nil"/>
              <w:left w:val="nil"/>
              <w:bottom w:val="single" w:sz="4" w:space="0" w:color="auto"/>
              <w:right w:val="single" w:sz="4" w:space="0" w:color="auto"/>
            </w:tcBorders>
            <w:shd w:val="clear" w:color="auto" w:fill="auto"/>
            <w:noWrap/>
            <w:vAlign w:val="bottom"/>
            <w:hideMark/>
          </w:tcPr>
          <w:p w14:paraId="7A1332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877E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1F0D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50B3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784DC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D0DBC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clasificación inicial</w:t>
            </w:r>
          </w:p>
        </w:tc>
        <w:tc>
          <w:tcPr>
            <w:tcW w:w="1559" w:type="dxa"/>
            <w:tcBorders>
              <w:top w:val="nil"/>
              <w:left w:val="nil"/>
              <w:bottom w:val="single" w:sz="4" w:space="0" w:color="auto"/>
              <w:right w:val="single" w:sz="4" w:space="0" w:color="auto"/>
            </w:tcBorders>
            <w:shd w:val="clear" w:color="auto" w:fill="auto"/>
            <w:noWrap/>
            <w:vAlign w:val="bottom"/>
            <w:hideMark/>
          </w:tcPr>
          <w:p w14:paraId="098B7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1DA3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057B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636D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5998A1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74CB2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Mantener las bolsas integras y evitar derrames, en caso necesario colocar una nueva bolsa externamente.</w:t>
            </w:r>
          </w:p>
        </w:tc>
        <w:tc>
          <w:tcPr>
            <w:tcW w:w="1559" w:type="dxa"/>
            <w:tcBorders>
              <w:top w:val="nil"/>
              <w:left w:val="nil"/>
              <w:bottom w:val="single" w:sz="4" w:space="0" w:color="auto"/>
              <w:right w:val="single" w:sz="4" w:space="0" w:color="auto"/>
            </w:tcBorders>
            <w:shd w:val="clear" w:color="auto" w:fill="auto"/>
            <w:noWrap/>
            <w:vAlign w:val="bottom"/>
            <w:hideMark/>
          </w:tcPr>
          <w:p w14:paraId="645EE4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6CB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DFD8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8B07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E4BDF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5423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4.-  Transporte de los residuos desde los depósitos intermedios al Depósito Final:</w:t>
            </w:r>
          </w:p>
        </w:tc>
        <w:tc>
          <w:tcPr>
            <w:tcW w:w="1559" w:type="dxa"/>
            <w:tcBorders>
              <w:top w:val="nil"/>
              <w:left w:val="nil"/>
              <w:bottom w:val="single" w:sz="4" w:space="0" w:color="auto"/>
              <w:right w:val="single" w:sz="4" w:space="0" w:color="auto"/>
            </w:tcBorders>
            <w:shd w:val="clear" w:color="auto" w:fill="auto"/>
            <w:noWrap/>
            <w:vAlign w:val="bottom"/>
            <w:hideMark/>
          </w:tcPr>
          <w:p w14:paraId="2CE66C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EE665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D0CD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628D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D3682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59787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señalética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646E3F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7D36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A33A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1A95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D494DF"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A4FD61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horarios establecidos por la Institución</w:t>
            </w:r>
          </w:p>
        </w:tc>
        <w:tc>
          <w:tcPr>
            <w:tcW w:w="1559" w:type="dxa"/>
            <w:tcBorders>
              <w:top w:val="nil"/>
              <w:left w:val="nil"/>
              <w:bottom w:val="single" w:sz="4" w:space="0" w:color="auto"/>
              <w:right w:val="single" w:sz="4" w:space="0" w:color="auto"/>
            </w:tcBorders>
            <w:shd w:val="clear" w:color="auto" w:fill="auto"/>
            <w:noWrap/>
            <w:vAlign w:val="bottom"/>
            <w:hideMark/>
          </w:tcPr>
          <w:p w14:paraId="53D531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D72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0F36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B7A8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7C1E9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60104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Usar sólo el ascensor destinado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65CF8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A565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28BB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BE88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1F275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AD54D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5.-  Transporte de los residuos desde el depósito final hacia la puerta de Garaje, para la entrega a los carros específicos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789C0C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9F2F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DB66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F334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15E6D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34FC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días y horarios establecidos con el Municipio para el recojo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BD19B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4B8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DE5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B043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EA907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4475B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No dejar en la calle (acera) los contenedores de residuos ni bolsas con contenido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A655B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6C87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8584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31F0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144C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B5C00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Durante la entrega mantener la clasificación inicial </w:t>
            </w:r>
          </w:p>
        </w:tc>
        <w:tc>
          <w:tcPr>
            <w:tcW w:w="1559" w:type="dxa"/>
            <w:tcBorders>
              <w:top w:val="nil"/>
              <w:left w:val="nil"/>
              <w:bottom w:val="single" w:sz="4" w:space="0" w:color="auto"/>
              <w:right w:val="single" w:sz="4" w:space="0" w:color="auto"/>
            </w:tcBorders>
            <w:shd w:val="clear" w:color="auto" w:fill="auto"/>
            <w:noWrap/>
            <w:vAlign w:val="bottom"/>
            <w:hideMark/>
          </w:tcPr>
          <w:p w14:paraId="7293FA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F238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6D01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CF19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CD96E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D15EB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Evitar derrames</w:t>
            </w:r>
          </w:p>
        </w:tc>
        <w:tc>
          <w:tcPr>
            <w:tcW w:w="1559" w:type="dxa"/>
            <w:tcBorders>
              <w:top w:val="nil"/>
              <w:left w:val="nil"/>
              <w:bottom w:val="single" w:sz="4" w:space="0" w:color="auto"/>
              <w:right w:val="single" w:sz="4" w:space="0" w:color="auto"/>
            </w:tcBorders>
            <w:shd w:val="clear" w:color="auto" w:fill="auto"/>
            <w:noWrap/>
            <w:vAlign w:val="bottom"/>
            <w:hideMark/>
          </w:tcPr>
          <w:p w14:paraId="542C04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C3D0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54C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2A46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E82DA8"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23926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c>
          <w:tcPr>
            <w:tcW w:w="1559" w:type="dxa"/>
            <w:tcBorders>
              <w:top w:val="nil"/>
              <w:left w:val="nil"/>
              <w:bottom w:val="single" w:sz="4" w:space="0" w:color="auto"/>
              <w:right w:val="single" w:sz="4" w:space="0" w:color="auto"/>
            </w:tcBorders>
            <w:shd w:val="clear" w:color="auto" w:fill="auto"/>
            <w:noWrap/>
            <w:vAlign w:val="bottom"/>
            <w:hideMark/>
          </w:tcPr>
          <w:p w14:paraId="2BB57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B9E65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A464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9E2B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173C76"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F2C5C20"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F.5 LIMPIEZA ESPECIAL DE EQUIPOS, ACCESORIOS Y OTROS</w:t>
            </w:r>
          </w:p>
        </w:tc>
        <w:tc>
          <w:tcPr>
            <w:tcW w:w="709" w:type="dxa"/>
            <w:tcBorders>
              <w:top w:val="nil"/>
              <w:left w:val="nil"/>
              <w:bottom w:val="single" w:sz="4" w:space="0" w:color="auto"/>
              <w:right w:val="single" w:sz="4" w:space="0" w:color="auto"/>
            </w:tcBorders>
            <w:shd w:val="clear" w:color="auto" w:fill="auto"/>
            <w:noWrap/>
            <w:vAlign w:val="bottom"/>
            <w:hideMark/>
          </w:tcPr>
          <w:p w14:paraId="53D7062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13C7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D6A8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64482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7728E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procedimientos de limpieza especiales en equipos, accesorios y otros:</w:t>
            </w:r>
          </w:p>
        </w:tc>
        <w:tc>
          <w:tcPr>
            <w:tcW w:w="1559" w:type="dxa"/>
            <w:tcBorders>
              <w:top w:val="nil"/>
              <w:left w:val="nil"/>
              <w:bottom w:val="single" w:sz="4" w:space="0" w:color="auto"/>
              <w:right w:val="single" w:sz="4" w:space="0" w:color="auto"/>
            </w:tcBorders>
            <w:shd w:val="clear" w:color="auto" w:fill="auto"/>
            <w:noWrap/>
            <w:vAlign w:val="bottom"/>
            <w:hideMark/>
          </w:tcPr>
          <w:p w14:paraId="2A67E1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32B5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7B04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6922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F1A23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A31AD7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 El proceso de limpieza, debe efectuarse en todo mueble de oficina: de madera, metal, vidrio, tapizados, etc. (escritorios, sillas,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mesas, vitrinas, etc.) con productos apropiados para cada material que aseguren la adecuada conservación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1ED823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D759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9B93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F83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B25413"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E8693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  La limpieza de pisos y gradas de vinilo, cerámica, granito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7019A2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8466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4FC3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F8D9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B66DE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5013B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 La limpieza de mamparas y/o persianas debe realizarse con productos adecuados para evitar daños a los bienes, que además no manchen ni destiñan.</w:t>
            </w:r>
          </w:p>
        </w:tc>
        <w:tc>
          <w:tcPr>
            <w:tcW w:w="1559" w:type="dxa"/>
            <w:tcBorders>
              <w:top w:val="nil"/>
              <w:left w:val="nil"/>
              <w:bottom w:val="single" w:sz="4" w:space="0" w:color="auto"/>
              <w:right w:val="single" w:sz="4" w:space="0" w:color="auto"/>
            </w:tcBorders>
            <w:shd w:val="clear" w:color="auto" w:fill="auto"/>
            <w:noWrap/>
            <w:vAlign w:val="bottom"/>
            <w:hideMark/>
          </w:tcPr>
          <w:p w14:paraId="3E1285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88A3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E94E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74FA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936C47"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A1EFE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  La limpieza de mamparas de vidrio, acrílico y PVC con marco de aluminio deberá realizarse con productos adecuados para vidrio y aluminio.</w:t>
            </w:r>
          </w:p>
        </w:tc>
        <w:tc>
          <w:tcPr>
            <w:tcW w:w="1559" w:type="dxa"/>
            <w:tcBorders>
              <w:top w:val="nil"/>
              <w:left w:val="nil"/>
              <w:bottom w:val="single" w:sz="4" w:space="0" w:color="auto"/>
              <w:right w:val="single" w:sz="4" w:space="0" w:color="auto"/>
            </w:tcBorders>
            <w:shd w:val="clear" w:color="auto" w:fill="auto"/>
            <w:noWrap/>
            <w:vAlign w:val="bottom"/>
            <w:hideMark/>
          </w:tcPr>
          <w:p w14:paraId="227D86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4A55E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2E61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67E3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A33F79"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ADB7C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  El desempolvado y desmanchado de cuadros, muros, sócalos, cielos rasos, ductos de ventilación y de calefacción, debe realizarse con materiales adecuados para cada lugar, evitando la generación de polvo o aerosoles.</w:t>
            </w:r>
          </w:p>
        </w:tc>
        <w:tc>
          <w:tcPr>
            <w:tcW w:w="1559" w:type="dxa"/>
            <w:tcBorders>
              <w:top w:val="nil"/>
              <w:left w:val="nil"/>
              <w:bottom w:val="single" w:sz="4" w:space="0" w:color="auto"/>
              <w:right w:val="single" w:sz="4" w:space="0" w:color="auto"/>
            </w:tcBorders>
            <w:shd w:val="clear" w:color="auto" w:fill="auto"/>
            <w:noWrap/>
            <w:vAlign w:val="bottom"/>
            <w:hideMark/>
          </w:tcPr>
          <w:p w14:paraId="666F70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458F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AA96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6401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3C5F46"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C6C50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 La limpieza, aspirado y desmanchado de sillas y sillones, debe realizarse con equipos y productos apropiados y de calidad, considerando el tipo de material con que están elaborados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5A8136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0BD8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71D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0E93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C3C750"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1FE3D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 La limpieza y desinfección de teléfonos, intercomunicadores, calculadoras, fotocopiadoras, etc. debe realizarse con productos especiales y de calidad para este tipo de equipos evitando así daños a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11754A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ABD0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5F4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3FC7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1E6FE3" w14:textId="77777777" w:rsidTr="003A5EB5">
        <w:trPr>
          <w:trHeight w:val="11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C22B7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8.- La limpieza y desinfección de equipos de computación e impresoras, debe realizarse con productos especiales, apropiados y de calidad para este tipo de superficies, </w:t>
            </w:r>
            <w:r w:rsidRPr="00132D74">
              <w:rPr>
                <w:rFonts w:ascii="Arial" w:eastAsia="Times New Roman" w:hAnsi="Arial" w:cs="Arial"/>
                <w:b/>
                <w:bCs/>
                <w:color w:val="000000"/>
                <w:u w:val="single"/>
                <w:lang w:val="es-ES" w:eastAsia="es-ES"/>
              </w:rPr>
              <w:t>quedando prohibida la limpieza de monitores planos para evitar daños a los  bienes</w:t>
            </w:r>
            <w:r w:rsidRPr="00132D74">
              <w:rPr>
                <w:rFonts w:ascii="Arial" w:eastAsia="Times New Roman" w:hAnsi="Arial" w:cs="Arial"/>
                <w:b/>
                <w:bCs/>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100B5C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ED6A8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017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419C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56176D"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1B71B9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9.-La limpieza de tomacorrientes sobrepuestos, debe realizarse con el estricto cuidado (vacuna y </w:t>
            </w:r>
            <w:proofErr w:type="spellStart"/>
            <w:r w:rsidRPr="00132D74">
              <w:rPr>
                <w:rFonts w:ascii="Arial" w:eastAsia="Times New Roman" w:hAnsi="Arial" w:cs="Arial"/>
                <w:color w:val="000000"/>
                <w:lang w:val="es-ES" w:eastAsia="es-ES"/>
              </w:rPr>
              <w:t>Rx</w:t>
            </w:r>
            <w:proofErr w:type="spellEnd"/>
            <w:r w:rsidRPr="00132D74">
              <w:rPr>
                <w:rFonts w:ascii="Arial" w:eastAsia="Times New Roman" w:hAnsi="Arial" w:cs="Arial"/>
                <w:color w:val="000000"/>
                <w:lang w:val="es-ES" w:eastAsia="es-ES"/>
              </w:rPr>
              <w:t>; consultando el tipo de limpieza y cuidados a tomar en el proceso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8A9B4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7EE4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1D47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45F8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6AB36C"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6CD6BF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 Para la limpieza de ascensor (interna/externa) se deberá utilizar vaselina líquida en paredes de acero inoxidable y productos apropiados para limpieza de vidrio de espejo manteniendo su lustre.</w:t>
            </w:r>
          </w:p>
        </w:tc>
        <w:tc>
          <w:tcPr>
            <w:tcW w:w="1559" w:type="dxa"/>
            <w:tcBorders>
              <w:top w:val="nil"/>
              <w:left w:val="nil"/>
              <w:bottom w:val="single" w:sz="4" w:space="0" w:color="auto"/>
              <w:right w:val="single" w:sz="4" w:space="0" w:color="auto"/>
            </w:tcBorders>
            <w:shd w:val="clear" w:color="auto" w:fill="auto"/>
            <w:noWrap/>
            <w:vAlign w:val="bottom"/>
            <w:hideMark/>
          </w:tcPr>
          <w:p w14:paraId="71B2D0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895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54ED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24BC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3695E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7218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 La limpieza de barandas y pasamanos debe realizarse frecuentemente, con desinfectantes apropiados para estas superficies.</w:t>
            </w:r>
          </w:p>
        </w:tc>
        <w:tc>
          <w:tcPr>
            <w:tcW w:w="1559" w:type="dxa"/>
            <w:tcBorders>
              <w:top w:val="nil"/>
              <w:left w:val="nil"/>
              <w:bottom w:val="single" w:sz="4" w:space="0" w:color="auto"/>
              <w:right w:val="single" w:sz="4" w:space="0" w:color="auto"/>
            </w:tcBorders>
            <w:shd w:val="clear" w:color="auto" w:fill="auto"/>
            <w:noWrap/>
            <w:vAlign w:val="bottom"/>
            <w:hideMark/>
          </w:tcPr>
          <w:p w14:paraId="19272B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C95A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9B1B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6AF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38A04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2229BB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12.-  La desodorización de ambientes de atención a pacientes (Sala de Emergencias, Consultorios, Habitaciones, baños, oficinas u otros ambientes y áreas de circulación debe realizarse permanentemente o cuando el Fiscal del Servicio considere necesario durante el día y la noche, sea con ambientador ecológicos.</w:t>
            </w:r>
          </w:p>
        </w:tc>
        <w:tc>
          <w:tcPr>
            <w:tcW w:w="1559" w:type="dxa"/>
            <w:tcBorders>
              <w:top w:val="nil"/>
              <w:left w:val="nil"/>
              <w:bottom w:val="single" w:sz="4" w:space="0" w:color="auto"/>
              <w:right w:val="single" w:sz="4" w:space="0" w:color="auto"/>
            </w:tcBorders>
            <w:shd w:val="clear" w:color="auto" w:fill="auto"/>
            <w:noWrap/>
            <w:vAlign w:val="bottom"/>
            <w:hideMark/>
          </w:tcPr>
          <w:p w14:paraId="74BC5D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531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93EE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259E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2AC76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69F6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13.- 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gradas y otros de madera, debe realizarse con maquinaria industrial y productos de alto tráfico.</w:t>
            </w:r>
          </w:p>
        </w:tc>
        <w:tc>
          <w:tcPr>
            <w:tcW w:w="1559" w:type="dxa"/>
            <w:tcBorders>
              <w:top w:val="nil"/>
              <w:left w:val="nil"/>
              <w:bottom w:val="single" w:sz="4" w:space="0" w:color="auto"/>
              <w:right w:val="single" w:sz="4" w:space="0" w:color="auto"/>
            </w:tcBorders>
            <w:shd w:val="clear" w:color="auto" w:fill="auto"/>
            <w:noWrap/>
            <w:vAlign w:val="bottom"/>
            <w:hideMark/>
          </w:tcPr>
          <w:p w14:paraId="2716C8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1CD5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442F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DC94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53C671"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3043A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 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029F84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B97C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DF00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271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D9F5E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3D0919" w14:textId="77777777" w:rsid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15.- Otros Servicios de limpieza extraordinarios en ambientes y dependencias de la CSBP. Se realizarán a requerimiento verbal del Fiscal de Servicio.</w:t>
            </w:r>
          </w:p>
          <w:p w14:paraId="36F0BBD6" w14:textId="77777777" w:rsidR="003A5EB5" w:rsidRPr="00132D74" w:rsidRDefault="003A5EB5" w:rsidP="00132D74">
            <w:pPr>
              <w:spacing w:after="0" w:line="240" w:lineRule="auto"/>
              <w:jc w:val="both"/>
              <w:rPr>
                <w:rFonts w:ascii="Arial" w:eastAsia="Times New Roman" w:hAnsi="Arial" w:cs="Arial"/>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4C62D1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1DC6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5B9B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66E1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988CA2"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DBBAEB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F.6  LIMPIEZA EXTRAORDINARIA</w:t>
            </w:r>
          </w:p>
        </w:tc>
        <w:tc>
          <w:tcPr>
            <w:tcW w:w="709" w:type="dxa"/>
            <w:tcBorders>
              <w:top w:val="nil"/>
              <w:left w:val="nil"/>
              <w:bottom w:val="single" w:sz="4" w:space="0" w:color="auto"/>
              <w:right w:val="single" w:sz="4" w:space="0" w:color="auto"/>
            </w:tcBorders>
            <w:shd w:val="clear" w:color="auto" w:fill="auto"/>
            <w:noWrap/>
            <w:vAlign w:val="bottom"/>
            <w:hideMark/>
          </w:tcPr>
          <w:p w14:paraId="742A1F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F568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B5B9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D1F9C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57CF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tc>
        <w:tc>
          <w:tcPr>
            <w:tcW w:w="1559" w:type="dxa"/>
            <w:tcBorders>
              <w:top w:val="nil"/>
              <w:left w:val="nil"/>
              <w:bottom w:val="single" w:sz="4" w:space="0" w:color="auto"/>
              <w:right w:val="single" w:sz="4" w:space="0" w:color="auto"/>
            </w:tcBorders>
            <w:shd w:val="clear" w:color="auto" w:fill="auto"/>
            <w:noWrap/>
            <w:vAlign w:val="bottom"/>
            <w:hideMark/>
          </w:tcPr>
          <w:p w14:paraId="57B232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A4C23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F3F7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7551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CDD0D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86727C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aspirado, limpieza, lavado, lustrado, etc. de ambientes para eventos especiales, extraordinarios y a requerimiento de la CSBP, serán solicitados por el Fiscal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686D95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0A16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0BCE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FC3D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2DE366" w14:textId="77777777" w:rsidTr="003A5EB5">
        <w:trPr>
          <w:trHeight w:val="20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D1E28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132D74">
              <w:rPr>
                <w:rFonts w:ascii="Arial" w:eastAsia="Times New Roman" w:hAnsi="Arial" w:cs="Arial"/>
                <w:b/>
                <w:bCs/>
                <w:color w:val="000000"/>
                <w:lang w:val="es-ES" w:eastAsia="es-ES"/>
              </w:rPr>
              <w:t xml:space="preserve"> Aplicable para ambientes administrativos y 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53EC63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A2EB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3684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7713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0060E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797E0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52E467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7593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299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ED20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58B575" w14:textId="77777777" w:rsidTr="00875692">
        <w:trPr>
          <w:trHeight w:val="12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191C60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 LIMPIEZA EN AMBIENTES DE CONSULTA EXTERNA Y OFICINAS ADMINISTRATIVAS - ITEM 1 (OFICINAS ADM) ÍTEM 2, 3, 4, 5.</w:t>
            </w:r>
          </w:p>
        </w:tc>
        <w:tc>
          <w:tcPr>
            <w:tcW w:w="709" w:type="dxa"/>
            <w:tcBorders>
              <w:top w:val="nil"/>
              <w:left w:val="nil"/>
              <w:bottom w:val="single" w:sz="4" w:space="0" w:color="auto"/>
              <w:right w:val="single" w:sz="4" w:space="0" w:color="auto"/>
            </w:tcBorders>
            <w:shd w:val="clear" w:color="auto" w:fill="auto"/>
            <w:noWrap/>
            <w:vAlign w:val="bottom"/>
            <w:hideMark/>
          </w:tcPr>
          <w:p w14:paraId="30669A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4928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B128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502C27"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1363687"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G.1  LIMPIEZA INTERNA PERIÓDICA.</w:t>
            </w:r>
          </w:p>
        </w:tc>
        <w:tc>
          <w:tcPr>
            <w:tcW w:w="709" w:type="dxa"/>
            <w:tcBorders>
              <w:top w:val="nil"/>
              <w:left w:val="nil"/>
              <w:bottom w:val="single" w:sz="4" w:space="0" w:color="auto"/>
              <w:right w:val="single" w:sz="4" w:space="0" w:color="auto"/>
            </w:tcBorders>
            <w:shd w:val="clear" w:color="auto" w:fill="auto"/>
            <w:noWrap/>
            <w:vAlign w:val="bottom"/>
            <w:hideMark/>
          </w:tcPr>
          <w:p w14:paraId="17D697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8028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B0EB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16A4A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1BAB3C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de limpieza abarcará las siguientes áreas : </w:t>
            </w:r>
          </w:p>
        </w:tc>
        <w:tc>
          <w:tcPr>
            <w:tcW w:w="1559" w:type="dxa"/>
            <w:tcBorders>
              <w:top w:val="nil"/>
              <w:left w:val="nil"/>
              <w:bottom w:val="single" w:sz="4" w:space="0" w:color="auto"/>
              <w:right w:val="single" w:sz="4" w:space="0" w:color="auto"/>
            </w:tcBorders>
            <w:shd w:val="clear" w:color="auto" w:fill="auto"/>
            <w:noWrap/>
            <w:vAlign w:val="bottom"/>
            <w:hideMark/>
          </w:tcPr>
          <w:p w14:paraId="128FAA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8A80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5E51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5FF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88B51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8B7725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Áreas de oficinas </w:t>
            </w:r>
          </w:p>
        </w:tc>
        <w:tc>
          <w:tcPr>
            <w:tcW w:w="1559" w:type="dxa"/>
            <w:tcBorders>
              <w:top w:val="nil"/>
              <w:left w:val="nil"/>
              <w:bottom w:val="single" w:sz="4" w:space="0" w:color="auto"/>
              <w:right w:val="single" w:sz="4" w:space="0" w:color="auto"/>
            </w:tcBorders>
            <w:shd w:val="clear" w:color="auto" w:fill="auto"/>
            <w:noWrap/>
            <w:vAlign w:val="bottom"/>
            <w:hideMark/>
          </w:tcPr>
          <w:p w14:paraId="20AA14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E702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48FC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0255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0CFCD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97448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ingreso restringido (Consultorios Médicos y Almacén de Farmacia)</w:t>
            </w:r>
          </w:p>
        </w:tc>
        <w:tc>
          <w:tcPr>
            <w:tcW w:w="1559" w:type="dxa"/>
            <w:tcBorders>
              <w:top w:val="nil"/>
              <w:left w:val="nil"/>
              <w:bottom w:val="single" w:sz="4" w:space="0" w:color="auto"/>
              <w:right w:val="single" w:sz="4" w:space="0" w:color="auto"/>
            </w:tcBorders>
            <w:shd w:val="clear" w:color="auto" w:fill="auto"/>
            <w:noWrap/>
            <w:vAlign w:val="bottom"/>
            <w:hideMark/>
          </w:tcPr>
          <w:p w14:paraId="602D23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AB1B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5B8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793C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2ACA5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4CD47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comedor.</w:t>
            </w:r>
          </w:p>
        </w:tc>
        <w:tc>
          <w:tcPr>
            <w:tcW w:w="1559" w:type="dxa"/>
            <w:tcBorders>
              <w:top w:val="nil"/>
              <w:left w:val="nil"/>
              <w:bottom w:val="single" w:sz="4" w:space="0" w:color="auto"/>
              <w:right w:val="single" w:sz="4" w:space="0" w:color="auto"/>
            </w:tcBorders>
            <w:shd w:val="clear" w:color="auto" w:fill="auto"/>
            <w:noWrap/>
            <w:vAlign w:val="bottom"/>
            <w:hideMark/>
          </w:tcPr>
          <w:p w14:paraId="4180C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635A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9134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9EE7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78553F"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A1340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estacionamiento</w:t>
            </w:r>
          </w:p>
        </w:tc>
        <w:tc>
          <w:tcPr>
            <w:tcW w:w="1559" w:type="dxa"/>
            <w:tcBorders>
              <w:top w:val="nil"/>
              <w:left w:val="nil"/>
              <w:bottom w:val="single" w:sz="4" w:space="0" w:color="auto"/>
              <w:right w:val="single" w:sz="4" w:space="0" w:color="auto"/>
            </w:tcBorders>
            <w:shd w:val="clear" w:color="auto" w:fill="auto"/>
            <w:noWrap/>
            <w:vAlign w:val="bottom"/>
            <w:hideMark/>
          </w:tcPr>
          <w:p w14:paraId="305716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746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61F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6BB1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12813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6B4C8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Vestuarios del personal médico, enfermería y odontología.</w:t>
            </w:r>
          </w:p>
        </w:tc>
        <w:tc>
          <w:tcPr>
            <w:tcW w:w="1559" w:type="dxa"/>
            <w:tcBorders>
              <w:top w:val="nil"/>
              <w:left w:val="nil"/>
              <w:bottom w:val="single" w:sz="4" w:space="0" w:color="auto"/>
              <w:right w:val="single" w:sz="4" w:space="0" w:color="auto"/>
            </w:tcBorders>
            <w:shd w:val="clear" w:color="auto" w:fill="auto"/>
            <w:noWrap/>
            <w:vAlign w:val="bottom"/>
            <w:hideMark/>
          </w:tcPr>
          <w:p w14:paraId="456457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8160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4D9F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DB5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E5F43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F4311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circulación común (pasillos, hall, recepción, etc.)</w:t>
            </w:r>
          </w:p>
        </w:tc>
        <w:tc>
          <w:tcPr>
            <w:tcW w:w="1559" w:type="dxa"/>
            <w:tcBorders>
              <w:top w:val="nil"/>
              <w:left w:val="nil"/>
              <w:bottom w:val="single" w:sz="4" w:space="0" w:color="auto"/>
              <w:right w:val="single" w:sz="4" w:space="0" w:color="auto"/>
            </w:tcBorders>
            <w:shd w:val="clear" w:color="auto" w:fill="auto"/>
            <w:noWrap/>
            <w:vAlign w:val="bottom"/>
            <w:hideMark/>
          </w:tcPr>
          <w:p w14:paraId="2F0B05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F15F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F6F6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6410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48949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CD60D1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eventos (Auditorio, salas de conferencias, salas de capacitación, etc.)</w:t>
            </w:r>
          </w:p>
        </w:tc>
        <w:tc>
          <w:tcPr>
            <w:tcW w:w="1559" w:type="dxa"/>
            <w:tcBorders>
              <w:top w:val="nil"/>
              <w:left w:val="nil"/>
              <w:bottom w:val="single" w:sz="4" w:space="0" w:color="auto"/>
              <w:right w:val="single" w:sz="4" w:space="0" w:color="auto"/>
            </w:tcBorders>
            <w:shd w:val="clear" w:color="auto" w:fill="auto"/>
            <w:noWrap/>
            <w:vAlign w:val="bottom"/>
            <w:hideMark/>
          </w:tcPr>
          <w:p w14:paraId="1AC0E6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5975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065D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4B42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92455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79978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almacenamiento (depósitos, etc.)</w:t>
            </w:r>
          </w:p>
        </w:tc>
        <w:tc>
          <w:tcPr>
            <w:tcW w:w="1559" w:type="dxa"/>
            <w:tcBorders>
              <w:top w:val="nil"/>
              <w:left w:val="nil"/>
              <w:bottom w:val="single" w:sz="4" w:space="0" w:color="auto"/>
              <w:right w:val="single" w:sz="4" w:space="0" w:color="auto"/>
            </w:tcBorders>
            <w:shd w:val="clear" w:color="auto" w:fill="auto"/>
            <w:noWrap/>
            <w:vAlign w:val="bottom"/>
            <w:hideMark/>
          </w:tcPr>
          <w:p w14:paraId="03B841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C73B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3BF1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BA7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B2269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7A127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externas (aceras, patios, terrazas, etc.)</w:t>
            </w:r>
          </w:p>
        </w:tc>
        <w:tc>
          <w:tcPr>
            <w:tcW w:w="1559" w:type="dxa"/>
            <w:tcBorders>
              <w:top w:val="nil"/>
              <w:left w:val="nil"/>
              <w:bottom w:val="single" w:sz="4" w:space="0" w:color="auto"/>
              <w:right w:val="single" w:sz="4" w:space="0" w:color="auto"/>
            </w:tcBorders>
            <w:shd w:val="clear" w:color="auto" w:fill="auto"/>
            <w:noWrap/>
            <w:vAlign w:val="bottom"/>
            <w:hideMark/>
          </w:tcPr>
          <w:p w14:paraId="7A2311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551E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22E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694C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3AC794" w14:textId="77777777" w:rsidTr="00C60E18">
        <w:trPr>
          <w:trHeight w:val="89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8005B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asignadas a servicios contratados.</w:t>
            </w:r>
          </w:p>
        </w:tc>
        <w:tc>
          <w:tcPr>
            <w:tcW w:w="1559" w:type="dxa"/>
            <w:tcBorders>
              <w:top w:val="nil"/>
              <w:left w:val="nil"/>
              <w:bottom w:val="single" w:sz="4" w:space="0" w:color="auto"/>
              <w:right w:val="single" w:sz="4" w:space="0" w:color="auto"/>
            </w:tcBorders>
            <w:shd w:val="clear" w:color="auto" w:fill="auto"/>
            <w:noWrap/>
            <w:vAlign w:val="bottom"/>
            <w:hideMark/>
          </w:tcPr>
          <w:p w14:paraId="7A6900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396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D4DA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CAC0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C4FAD4" w14:textId="77777777" w:rsidTr="00C60E18">
        <w:trPr>
          <w:trHeight w:val="94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0734B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destinadas al resguardo de documentación (archivo, almacenes).</w:t>
            </w:r>
          </w:p>
        </w:tc>
        <w:tc>
          <w:tcPr>
            <w:tcW w:w="1559" w:type="dxa"/>
            <w:tcBorders>
              <w:top w:val="nil"/>
              <w:left w:val="nil"/>
              <w:bottom w:val="single" w:sz="4" w:space="0" w:color="auto"/>
              <w:right w:val="single" w:sz="4" w:space="0" w:color="auto"/>
            </w:tcBorders>
            <w:shd w:val="clear" w:color="auto" w:fill="auto"/>
            <w:noWrap/>
            <w:vAlign w:val="bottom"/>
            <w:hideMark/>
          </w:tcPr>
          <w:p w14:paraId="3F7DE9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6C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AAEF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BB70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36A5C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9AB071" w14:textId="77777777" w:rsid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b/>
                <w:bCs/>
                <w:color w:val="000000"/>
                <w:lang w:val="es-ES" w:eastAsia="es-ES"/>
              </w:rPr>
              <w:t>l.</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Otras áreas incluidas en los inmuebles de la CSBP</w:t>
            </w:r>
          </w:p>
          <w:p w14:paraId="08D78BC2" w14:textId="77777777" w:rsidR="00C60E18" w:rsidRPr="00132D74" w:rsidRDefault="00C60E18" w:rsidP="00132D74">
            <w:pPr>
              <w:spacing w:after="0" w:line="240" w:lineRule="auto"/>
              <w:jc w:val="both"/>
              <w:rPr>
                <w:rFonts w:ascii="Arial" w:eastAsia="Times New Roman" w:hAnsi="Arial" w:cs="Arial"/>
                <w:b/>
                <w:bCs/>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501944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7716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9FD4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A634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F69FF9"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8264C9"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G.2 TIPOS DE LIMPIEZA       </w:t>
            </w:r>
          </w:p>
        </w:tc>
        <w:tc>
          <w:tcPr>
            <w:tcW w:w="709" w:type="dxa"/>
            <w:tcBorders>
              <w:top w:val="nil"/>
              <w:left w:val="nil"/>
              <w:bottom w:val="single" w:sz="4" w:space="0" w:color="auto"/>
              <w:right w:val="single" w:sz="4" w:space="0" w:color="auto"/>
            </w:tcBorders>
            <w:shd w:val="clear" w:color="auto" w:fill="auto"/>
            <w:noWrap/>
            <w:vAlign w:val="bottom"/>
            <w:hideMark/>
          </w:tcPr>
          <w:p w14:paraId="4C6154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EAF8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5744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1F7023"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B63DBE9"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G.2.1. LIMPIEZA INTERNA DIARIA GENERAL</w:t>
            </w:r>
          </w:p>
        </w:tc>
        <w:tc>
          <w:tcPr>
            <w:tcW w:w="709" w:type="dxa"/>
            <w:tcBorders>
              <w:top w:val="nil"/>
              <w:left w:val="nil"/>
              <w:bottom w:val="single" w:sz="4" w:space="0" w:color="auto"/>
              <w:right w:val="single" w:sz="4" w:space="0" w:color="auto"/>
            </w:tcBorders>
            <w:shd w:val="clear" w:color="auto" w:fill="auto"/>
            <w:noWrap/>
            <w:vAlign w:val="bottom"/>
            <w:hideMark/>
          </w:tcPr>
          <w:p w14:paraId="20F86C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55F02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FF8F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78F974"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1DD2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1710D0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B2862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56E0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E104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DEFDD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06BB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Realizar el ACOPIO de los Residuos según Normas Nacionales e Internacionales.</w:t>
            </w:r>
          </w:p>
        </w:tc>
        <w:tc>
          <w:tcPr>
            <w:tcW w:w="1559" w:type="dxa"/>
            <w:tcBorders>
              <w:top w:val="nil"/>
              <w:left w:val="nil"/>
              <w:bottom w:val="single" w:sz="4" w:space="0" w:color="auto"/>
              <w:right w:val="single" w:sz="4" w:space="0" w:color="auto"/>
            </w:tcBorders>
            <w:shd w:val="clear" w:color="auto" w:fill="auto"/>
            <w:noWrap/>
            <w:vAlign w:val="bottom"/>
            <w:hideMark/>
          </w:tcPr>
          <w:p w14:paraId="36588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128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C845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173F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114D8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9BCAA7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Clasificar, identificar y transportar al almacenamiento Intermedio y posteriormente al Almacenamiento Final, utilizando un carro de transporte.</w:t>
            </w:r>
          </w:p>
        </w:tc>
        <w:tc>
          <w:tcPr>
            <w:tcW w:w="1559" w:type="dxa"/>
            <w:tcBorders>
              <w:top w:val="nil"/>
              <w:left w:val="nil"/>
              <w:bottom w:val="single" w:sz="4" w:space="0" w:color="auto"/>
              <w:right w:val="single" w:sz="4" w:space="0" w:color="auto"/>
            </w:tcBorders>
            <w:shd w:val="clear" w:color="auto" w:fill="auto"/>
            <w:noWrap/>
            <w:vAlign w:val="bottom"/>
            <w:hideMark/>
          </w:tcPr>
          <w:p w14:paraId="35E4B2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A000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38B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0D01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151E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D803F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horario y frecuencia debe respetarse a las normas institucionales.</w:t>
            </w:r>
          </w:p>
        </w:tc>
        <w:tc>
          <w:tcPr>
            <w:tcW w:w="1559" w:type="dxa"/>
            <w:tcBorders>
              <w:top w:val="nil"/>
              <w:left w:val="nil"/>
              <w:bottom w:val="single" w:sz="4" w:space="0" w:color="auto"/>
              <w:right w:val="single" w:sz="4" w:space="0" w:color="auto"/>
            </w:tcBorders>
            <w:shd w:val="clear" w:color="auto" w:fill="auto"/>
            <w:noWrap/>
            <w:vAlign w:val="bottom"/>
            <w:hideMark/>
          </w:tcPr>
          <w:p w14:paraId="5B1DF9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0993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120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EAD5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F6E624" w14:textId="77777777" w:rsidTr="003A5EB5">
        <w:trPr>
          <w:trHeight w:val="14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5131D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es  responsable   de la</w:t>
            </w:r>
            <w:r w:rsidRPr="00132D74">
              <w:rPr>
                <w:rFonts w:ascii="Arial" w:eastAsia="Times New Roman" w:hAnsi="Arial" w:cs="Arial"/>
                <w:b/>
                <w:bCs/>
                <w:color w:val="000000"/>
                <w:u w:val="single"/>
                <w:lang w:val="es-ES" w:eastAsia="es-ES"/>
              </w:rPr>
              <w:t xml:space="preserve"> dotación y cambio </w:t>
            </w:r>
            <w:r w:rsidRPr="00132D74">
              <w:rPr>
                <w:rFonts w:ascii="Arial" w:eastAsia="Times New Roman" w:hAnsi="Arial" w:cs="Arial"/>
                <w:color w:val="000000"/>
                <w:lang w:val="es-ES" w:eastAsia="es-ES"/>
              </w:rPr>
              <w:t xml:space="preserve">de  bolsas de residuos  negras (3/4 del total del recipiente). Las bolsas rojas deberán cambiarse por turno de 12 horas (en base a requerimiento)  tanto  en  el  manejo primario,    los  cuales deben  ser  de  acuerdo   norma boliviana y exigencia en las  evaluaciones  externas (espesor  </w:t>
            </w:r>
            <w:r w:rsidRPr="00132D74">
              <w:rPr>
                <w:rFonts w:ascii="Arial" w:eastAsia="Times New Roman" w:hAnsi="Arial" w:cs="Arial"/>
                <w:b/>
                <w:bCs/>
                <w:color w:val="000000"/>
                <w:u w:val="single"/>
                <w:lang w:val="es-ES" w:eastAsia="es-ES"/>
              </w:rPr>
              <w:t>de   95  a  120  micrones).</w:t>
            </w:r>
          </w:p>
        </w:tc>
        <w:tc>
          <w:tcPr>
            <w:tcW w:w="1559" w:type="dxa"/>
            <w:tcBorders>
              <w:top w:val="nil"/>
              <w:left w:val="nil"/>
              <w:bottom w:val="single" w:sz="4" w:space="0" w:color="auto"/>
              <w:right w:val="single" w:sz="4" w:space="0" w:color="auto"/>
            </w:tcBorders>
            <w:shd w:val="clear" w:color="auto" w:fill="auto"/>
            <w:noWrap/>
            <w:vAlign w:val="bottom"/>
            <w:hideMark/>
          </w:tcPr>
          <w:p w14:paraId="7AF1A5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35D5F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18C3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006A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B5BB5D" w14:textId="77777777" w:rsidTr="003A5EB5">
        <w:trPr>
          <w:trHeight w:val="14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5E7D51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Aplicar la técnica apropiada según el tipo de procedimiento y bajo Normas Nacionales e Internacionales, como es de limpiar, lavar y desinfectar paredes, con detergente y/o productos desinfectantes indicado, Barrido húmedo con mopa y desinfección (utilizar maquina fregadora, cepilladora eléctrica en base a la superficie a limpiar), encerar en cada limpieza del ambiente, etc.</w:t>
            </w:r>
          </w:p>
        </w:tc>
        <w:tc>
          <w:tcPr>
            <w:tcW w:w="1559" w:type="dxa"/>
            <w:tcBorders>
              <w:top w:val="nil"/>
              <w:left w:val="nil"/>
              <w:bottom w:val="single" w:sz="4" w:space="0" w:color="auto"/>
              <w:right w:val="single" w:sz="4" w:space="0" w:color="auto"/>
            </w:tcBorders>
            <w:shd w:val="clear" w:color="auto" w:fill="auto"/>
            <w:noWrap/>
            <w:vAlign w:val="bottom"/>
            <w:hideMark/>
          </w:tcPr>
          <w:p w14:paraId="29E676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6E06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FAFA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60DA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1F11E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E1CC0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Recojo, transporte y desecho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6C5D22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F9C4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E7FB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9E4D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4121B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FE77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 realizara en forma separada:</w:t>
            </w:r>
          </w:p>
        </w:tc>
        <w:tc>
          <w:tcPr>
            <w:tcW w:w="1559" w:type="dxa"/>
            <w:tcBorders>
              <w:top w:val="nil"/>
              <w:left w:val="nil"/>
              <w:bottom w:val="single" w:sz="4" w:space="0" w:color="auto"/>
              <w:right w:val="single" w:sz="4" w:space="0" w:color="auto"/>
            </w:tcBorders>
            <w:shd w:val="clear" w:color="auto" w:fill="auto"/>
            <w:noWrap/>
            <w:vAlign w:val="bottom"/>
            <w:hideMark/>
          </w:tcPr>
          <w:p w14:paraId="7849A5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635E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3739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B43A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E4969F"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B84A3F"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Desecho de material de uso médico y punzo cortantes en contenedores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67050C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C36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F6F3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F054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34A57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731952"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comunes en bolsas de plástico color negras.</w:t>
            </w:r>
          </w:p>
        </w:tc>
        <w:tc>
          <w:tcPr>
            <w:tcW w:w="1559" w:type="dxa"/>
            <w:tcBorders>
              <w:top w:val="nil"/>
              <w:left w:val="nil"/>
              <w:bottom w:val="single" w:sz="4" w:space="0" w:color="auto"/>
              <w:right w:val="single" w:sz="4" w:space="0" w:color="auto"/>
            </w:tcBorders>
            <w:shd w:val="clear" w:color="auto" w:fill="auto"/>
            <w:noWrap/>
            <w:vAlign w:val="bottom"/>
            <w:hideMark/>
          </w:tcPr>
          <w:p w14:paraId="1D9F24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3B8D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AEF4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D897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85335E"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BD2478"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 patógena en bolsas de plástico color rojas.</w:t>
            </w:r>
          </w:p>
        </w:tc>
        <w:tc>
          <w:tcPr>
            <w:tcW w:w="1559" w:type="dxa"/>
            <w:tcBorders>
              <w:top w:val="nil"/>
              <w:left w:val="nil"/>
              <w:bottom w:val="single" w:sz="4" w:space="0" w:color="auto"/>
              <w:right w:val="single" w:sz="4" w:space="0" w:color="auto"/>
            </w:tcBorders>
            <w:shd w:val="clear" w:color="auto" w:fill="auto"/>
            <w:noWrap/>
            <w:vAlign w:val="bottom"/>
            <w:hideMark/>
          </w:tcPr>
          <w:p w14:paraId="532CF6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00E2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EEFE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ACF6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98A77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D10AB24"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23823F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D086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BCAD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5B17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C16AE5"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5DE55D"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contenedores de plástico rígido.</w:t>
            </w:r>
          </w:p>
        </w:tc>
        <w:tc>
          <w:tcPr>
            <w:tcW w:w="1559" w:type="dxa"/>
            <w:tcBorders>
              <w:top w:val="nil"/>
              <w:left w:val="nil"/>
              <w:bottom w:val="single" w:sz="4" w:space="0" w:color="auto"/>
              <w:right w:val="single" w:sz="4" w:space="0" w:color="auto"/>
            </w:tcBorders>
            <w:shd w:val="clear" w:color="auto" w:fill="auto"/>
            <w:noWrap/>
            <w:vAlign w:val="bottom"/>
            <w:hideMark/>
          </w:tcPr>
          <w:p w14:paraId="6234E5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608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5E7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0408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AACF38" w14:textId="77777777" w:rsidTr="003A5EB5">
        <w:trPr>
          <w:trHeight w:val="11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2E92E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efectuarse en todo mueble de oficina: de madera, metal, vidrio, etc. (escritorios,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xml:space="preserve">, mesas, etc.) con productos apropiados para cada material que aseguren la adecuada conservación de los mismos.                                                              </w:t>
            </w:r>
          </w:p>
        </w:tc>
        <w:tc>
          <w:tcPr>
            <w:tcW w:w="1559" w:type="dxa"/>
            <w:tcBorders>
              <w:top w:val="nil"/>
              <w:left w:val="nil"/>
              <w:bottom w:val="single" w:sz="4" w:space="0" w:color="auto"/>
              <w:right w:val="single" w:sz="4" w:space="0" w:color="auto"/>
            </w:tcBorders>
            <w:shd w:val="clear" w:color="auto" w:fill="auto"/>
            <w:noWrap/>
            <w:vAlign w:val="bottom"/>
            <w:hideMark/>
          </w:tcPr>
          <w:p w14:paraId="37C5AA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32F4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D385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C82E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B5EA3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0DC37D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aspirado de alfombras consistirá en el retirado de polvo acumulado, basura, grapas, clips, etc.</w:t>
            </w:r>
          </w:p>
        </w:tc>
        <w:tc>
          <w:tcPr>
            <w:tcW w:w="1559" w:type="dxa"/>
            <w:tcBorders>
              <w:top w:val="nil"/>
              <w:left w:val="nil"/>
              <w:bottom w:val="single" w:sz="4" w:space="0" w:color="auto"/>
              <w:right w:val="single" w:sz="4" w:space="0" w:color="auto"/>
            </w:tcBorders>
            <w:shd w:val="clear" w:color="auto" w:fill="auto"/>
            <w:noWrap/>
            <w:vAlign w:val="bottom"/>
            <w:hideMark/>
          </w:tcPr>
          <w:p w14:paraId="6B57EC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1FC6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0BF6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06E6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BD6BF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E7A62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pisos y gradas de vinilo, cerámica, mármol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6CDE4C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3299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4998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715B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03E36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E3AF7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xml:space="preserve">, gradas y otros de madera, debe realizarse con maquinaria industrial y productos de alto tráfico. </w:t>
            </w:r>
          </w:p>
        </w:tc>
        <w:tc>
          <w:tcPr>
            <w:tcW w:w="1559" w:type="dxa"/>
            <w:tcBorders>
              <w:top w:val="nil"/>
              <w:left w:val="nil"/>
              <w:bottom w:val="single" w:sz="4" w:space="0" w:color="auto"/>
              <w:right w:val="single" w:sz="4" w:space="0" w:color="auto"/>
            </w:tcBorders>
            <w:shd w:val="clear" w:color="auto" w:fill="auto"/>
            <w:noWrap/>
            <w:vAlign w:val="bottom"/>
            <w:hideMark/>
          </w:tcPr>
          <w:p w14:paraId="26CEF5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A702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E1D26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6CC6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820D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F38215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plegables debe realizarse con productos adecuados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3764CE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414C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393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B520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563CDD0"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7D136D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de vidrio, acrílico y PVC con marco de aluminio deberá realizarse con productos adecuados para vidrio y aluminio. </w:t>
            </w:r>
          </w:p>
        </w:tc>
        <w:tc>
          <w:tcPr>
            <w:tcW w:w="1559" w:type="dxa"/>
            <w:tcBorders>
              <w:top w:val="nil"/>
              <w:left w:val="nil"/>
              <w:bottom w:val="single" w:sz="4" w:space="0" w:color="auto"/>
              <w:right w:val="single" w:sz="4" w:space="0" w:color="auto"/>
            </w:tcBorders>
            <w:shd w:val="clear" w:color="auto" w:fill="auto"/>
            <w:noWrap/>
            <w:vAlign w:val="bottom"/>
            <w:hideMark/>
          </w:tcPr>
          <w:p w14:paraId="4032BD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8FB7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8F8D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2264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82BC03"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DB6EA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desempolvado de cuadros, muros, sócalos, cielos rasos, ductos de ventilación y de calefacción, debe realizarse con plumeros o materiales adecuados para cada lugar.</w:t>
            </w:r>
          </w:p>
        </w:tc>
        <w:tc>
          <w:tcPr>
            <w:tcW w:w="1559" w:type="dxa"/>
            <w:tcBorders>
              <w:top w:val="nil"/>
              <w:left w:val="nil"/>
              <w:bottom w:val="single" w:sz="4" w:space="0" w:color="auto"/>
              <w:right w:val="single" w:sz="4" w:space="0" w:color="auto"/>
            </w:tcBorders>
            <w:shd w:val="clear" w:color="auto" w:fill="auto"/>
            <w:noWrap/>
            <w:vAlign w:val="bottom"/>
            <w:hideMark/>
          </w:tcPr>
          <w:p w14:paraId="0D3162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92F9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8261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D146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8C189D"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736FD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aspirado y desmanchado de sillas y sillones, debe realizarse con enseres y productos apropiados y de calidad, considerando el tipo de material con que están elaborados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57977B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56A9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B779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AEE4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13E530"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69902D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desinfecciones de teléfonos, calculadoras, fotocopiadoras, recipiente de residuos, etc. debe realizarse con productos especiales de calidad para este tipo de equipos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670F01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A8E4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5048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F81A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7EE9D1"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4C376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desinfección de equipos de computación e impresoras, debe realizarse con productos especiales de calidad para este tipo de materiales, </w:t>
            </w:r>
            <w:r w:rsidRPr="00132D74">
              <w:rPr>
                <w:rFonts w:ascii="Arial" w:eastAsia="Times New Roman" w:hAnsi="Arial" w:cs="Arial"/>
                <w:color w:val="000000"/>
                <w:u w:val="single"/>
                <w:lang w:val="es-ES" w:eastAsia="es-ES"/>
              </w:rPr>
              <w:t>quedando prohibida la limpieza de monitores planos para evitar daños a los  bienes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6AF669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4868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E683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5B66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509012"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CDCD12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1E5020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F13C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A00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3DCF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6A51F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B3C45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de ascensor se deberá utilizar vaselina líquida en  paredes de acero inoxidable y vidrio con productos apropiados. </w:t>
            </w:r>
          </w:p>
        </w:tc>
        <w:tc>
          <w:tcPr>
            <w:tcW w:w="1559" w:type="dxa"/>
            <w:tcBorders>
              <w:top w:val="nil"/>
              <w:left w:val="nil"/>
              <w:bottom w:val="single" w:sz="4" w:space="0" w:color="auto"/>
              <w:right w:val="single" w:sz="4" w:space="0" w:color="auto"/>
            </w:tcBorders>
            <w:shd w:val="clear" w:color="auto" w:fill="auto"/>
            <w:noWrap/>
            <w:vAlign w:val="bottom"/>
            <w:hideMark/>
          </w:tcPr>
          <w:p w14:paraId="067F90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D46B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1EC0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C833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3D5CBE"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D82BF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barandas y pasamanos debe realizarse con material y productos apropiados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641B0F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361A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A822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3B83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67CAC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B1BC11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lavado y barrido general de áreas de cemento y estacionamientos debe realizarse con material adecuado.</w:t>
            </w:r>
          </w:p>
        </w:tc>
        <w:tc>
          <w:tcPr>
            <w:tcW w:w="1559" w:type="dxa"/>
            <w:tcBorders>
              <w:top w:val="nil"/>
              <w:left w:val="nil"/>
              <w:bottom w:val="single" w:sz="4" w:space="0" w:color="auto"/>
              <w:right w:val="single" w:sz="4" w:space="0" w:color="auto"/>
            </w:tcBorders>
            <w:shd w:val="clear" w:color="auto" w:fill="auto"/>
            <w:noWrap/>
            <w:vAlign w:val="bottom"/>
            <w:hideMark/>
          </w:tcPr>
          <w:p w14:paraId="42CC32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A9FA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ED04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BF49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3A121C" w14:textId="77777777" w:rsidTr="003A5EB5">
        <w:trPr>
          <w:trHeight w:val="14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DBC07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c>
          <w:tcPr>
            <w:tcW w:w="1559" w:type="dxa"/>
            <w:tcBorders>
              <w:top w:val="nil"/>
              <w:left w:val="nil"/>
              <w:bottom w:val="single" w:sz="4" w:space="0" w:color="auto"/>
              <w:right w:val="single" w:sz="4" w:space="0" w:color="auto"/>
            </w:tcBorders>
            <w:shd w:val="clear" w:color="auto" w:fill="auto"/>
            <w:noWrap/>
            <w:vAlign w:val="bottom"/>
            <w:hideMark/>
          </w:tcPr>
          <w:p w14:paraId="72734C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4033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0474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FC7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E9C21C"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D5781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deberá designar personal capacitado para efectuar labores de retiro y traslado de todo tipo de desechos; para su posterior recojo por el carro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366DD6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C581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1380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3F4FE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DC0D32"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C8A0E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desodorización de oficinas y áreas de circulación debe realizarse las veces que el Fiscal del Servicio considere necesario durante el día con ambientador en spray o líquido.</w:t>
            </w:r>
          </w:p>
        </w:tc>
        <w:tc>
          <w:tcPr>
            <w:tcW w:w="1559" w:type="dxa"/>
            <w:tcBorders>
              <w:top w:val="nil"/>
              <w:left w:val="nil"/>
              <w:bottom w:val="single" w:sz="4" w:space="0" w:color="auto"/>
              <w:right w:val="single" w:sz="4" w:space="0" w:color="auto"/>
            </w:tcBorders>
            <w:shd w:val="clear" w:color="auto" w:fill="auto"/>
            <w:noWrap/>
            <w:vAlign w:val="bottom"/>
            <w:hideMark/>
          </w:tcPr>
          <w:p w14:paraId="41D1E4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317A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47AA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62F1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F8C01C"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F3117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Otros servicios de limpieza extraordinarios en ambientes y dependencias de la CSBP. Se realizarán a requerimiento verbal del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2F164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A01F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D239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01A3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6ECD9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0EED60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G.2.2  LIMPIEZA INTERNA PERIÓDICA</w:t>
            </w:r>
          </w:p>
        </w:tc>
        <w:tc>
          <w:tcPr>
            <w:tcW w:w="709" w:type="dxa"/>
            <w:tcBorders>
              <w:top w:val="nil"/>
              <w:left w:val="nil"/>
              <w:bottom w:val="single" w:sz="4" w:space="0" w:color="auto"/>
              <w:right w:val="single" w:sz="4" w:space="0" w:color="auto"/>
            </w:tcBorders>
            <w:shd w:val="clear" w:color="auto" w:fill="auto"/>
            <w:noWrap/>
            <w:vAlign w:val="bottom"/>
            <w:hideMark/>
          </w:tcPr>
          <w:p w14:paraId="15968F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095F9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A48A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5E467E4" w14:textId="77777777" w:rsidTr="00C60E18">
        <w:trPr>
          <w:trHeight w:val="1523"/>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20D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 (el agente deberá presentar una lista de verificación, adjuntando su informe mensual, presentándolo al Fiscal de servicio).</w:t>
            </w:r>
            <w:r w:rsidRPr="00132D74">
              <w:rPr>
                <w:rFonts w:ascii="Arial" w:eastAsia="Times New Roman" w:hAnsi="Arial" w:cs="Arial"/>
                <w:color w:val="000000"/>
                <w:lang w:val="es-ES" w:eastAsia="es-ES"/>
              </w:rPr>
              <w:b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0752F9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305A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06E3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47C1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94B344"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672694C"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Lavado a mano de Banderas nacionales y departamentales de la CSBP, con productos especiales de limpieza. El servicio debe ser atendido el segundo y cuarto trimestre del año sin causar daño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2E3E6F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5350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4160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27C3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F5084C"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1AE12D0"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quincenal profunda de ambientes destinados a comedores: pisos, equipos, etc. se debe realizar con lavandina y otros productos especiales para realizar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3E14B0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5FA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ED5E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544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B147AE"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4C48D0"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aspirado, limpieza, lavado, lustrado, etc. de ambientes para eventos especiales, extraordinarios y a requerimiento de la CSBP, serán solicitados por el Fiscal del Servicio y área de Bienes y Servicios. </w:t>
            </w:r>
          </w:p>
        </w:tc>
        <w:tc>
          <w:tcPr>
            <w:tcW w:w="1559" w:type="dxa"/>
            <w:tcBorders>
              <w:top w:val="nil"/>
              <w:left w:val="nil"/>
              <w:bottom w:val="single" w:sz="4" w:space="0" w:color="auto"/>
              <w:right w:val="single" w:sz="4" w:space="0" w:color="auto"/>
            </w:tcBorders>
            <w:shd w:val="clear" w:color="auto" w:fill="auto"/>
            <w:noWrap/>
            <w:vAlign w:val="bottom"/>
            <w:hideMark/>
          </w:tcPr>
          <w:p w14:paraId="319241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E6F7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AF18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98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3C1901"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917C349"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4FABC8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4AB3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DBFA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1CFD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7EDB9E6"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9828AF"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interna de vidrios de las ventanas de todos los pisos debe efectuarse semanalmente, con material adecuado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615D9B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3422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3BA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E046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FCB662"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601625A"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la limpieza profunda, para el desmanchado de alfombras se deberá utilizar productos adecuados para cada tipo de alfombra.</w:t>
            </w:r>
          </w:p>
        </w:tc>
        <w:tc>
          <w:tcPr>
            <w:tcW w:w="1559" w:type="dxa"/>
            <w:tcBorders>
              <w:top w:val="nil"/>
              <w:left w:val="nil"/>
              <w:bottom w:val="single" w:sz="4" w:space="0" w:color="auto"/>
              <w:right w:val="single" w:sz="4" w:space="0" w:color="auto"/>
            </w:tcBorders>
            <w:shd w:val="clear" w:color="auto" w:fill="auto"/>
            <w:noWrap/>
            <w:vAlign w:val="bottom"/>
            <w:hideMark/>
          </w:tcPr>
          <w:p w14:paraId="3E2700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4DAD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1012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9101B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8B5C0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ED97B5"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persianas de PVC deberá efectuarse con productos apropiados para este material y cuidando que cada hoja no se desprenda de la riel.</w:t>
            </w:r>
          </w:p>
        </w:tc>
        <w:tc>
          <w:tcPr>
            <w:tcW w:w="1559" w:type="dxa"/>
            <w:tcBorders>
              <w:top w:val="nil"/>
              <w:left w:val="nil"/>
              <w:bottom w:val="single" w:sz="4" w:space="0" w:color="auto"/>
              <w:right w:val="single" w:sz="4" w:space="0" w:color="auto"/>
            </w:tcBorders>
            <w:shd w:val="clear" w:color="auto" w:fill="auto"/>
            <w:noWrap/>
            <w:vAlign w:val="bottom"/>
            <w:hideMark/>
          </w:tcPr>
          <w:p w14:paraId="6AE1C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9794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2AFE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6AAD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07B7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564BEF"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Los Fiscales de Servicio, podrá solicitar otros servicios de limpieza en ambientes, mobiliario y todo componente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39AC16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E403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5C76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2AA4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2E3481"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22268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G.2.3.  LIMPIEZA EXTERNA DIARIA GENERAL</w:t>
            </w:r>
          </w:p>
        </w:tc>
        <w:tc>
          <w:tcPr>
            <w:tcW w:w="709" w:type="dxa"/>
            <w:tcBorders>
              <w:top w:val="nil"/>
              <w:left w:val="nil"/>
              <w:bottom w:val="single" w:sz="4" w:space="0" w:color="auto"/>
              <w:right w:val="single" w:sz="4" w:space="0" w:color="auto"/>
            </w:tcBorders>
            <w:shd w:val="clear" w:color="auto" w:fill="auto"/>
            <w:noWrap/>
            <w:vAlign w:val="bottom"/>
            <w:hideMark/>
          </w:tcPr>
          <w:p w14:paraId="602D16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B411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E0D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5FD5E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A110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debe efectuar  diariamente las siguientes limpiezas externas:</w:t>
            </w:r>
          </w:p>
        </w:tc>
        <w:tc>
          <w:tcPr>
            <w:tcW w:w="1559" w:type="dxa"/>
            <w:tcBorders>
              <w:top w:val="nil"/>
              <w:left w:val="nil"/>
              <w:bottom w:val="single" w:sz="4" w:space="0" w:color="auto"/>
              <w:right w:val="single" w:sz="4" w:space="0" w:color="auto"/>
            </w:tcBorders>
            <w:shd w:val="clear" w:color="auto" w:fill="auto"/>
            <w:noWrap/>
            <w:vAlign w:val="bottom"/>
            <w:hideMark/>
          </w:tcPr>
          <w:p w14:paraId="1DF879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5379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74E2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1F3C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BC683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9D1678"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aceras, gradas y maceteros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5973CB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5268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87A9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82D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7C85B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F682AF"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rejillas exteriores de drenaje.</w:t>
            </w:r>
          </w:p>
        </w:tc>
        <w:tc>
          <w:tcPr>
            <w:tcW w:w="1559" w:type="dxa"/>
            <w:tcBorders>
              <w:top w:val="nil"/>
              <w:left w:val="nil"/>
              <w:bottom w:val="single" w:sz="4" w:space="0" w:color="auto"/>
              <w:right w:val="single" w:sz="4" w:space="0" w:color="auto"/>
            </w:tcBorders>
            <w:shd w:val="clear" w:color="auto" w:fill="auto"/>
            <w:noWrap/>
            <w:vAlign w:val="bottom"/>
            <w:hideMark/>
          </w:tcPr>
          <w:p w14:paraId="5A004D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B22C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683E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38CF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FC0D7C"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2283C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otros componentes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5125B8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18F0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DA7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B843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298F8AE"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59E46A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G.2.4.  LIMPIEZA EXTERNA PERIÓDICA GENERAL</w:t>
            </w:r>
          </w:p>
        </w:tc>
        <w:tc>
          <w:tcPr>
            <w:tcW w:w="709" w:type="dxa"/>
            <w:tcBorders>
              <w:top w:val="nil"/>
              <w:left w:val="nil"/>
              <w:bottom w:val="single" w:sz="4" w:space="0" w:color="auto"/>
              <w:right w:val="single" w:sz="4" w:space="0" w:color="auto"/>
            </w:tcBorders>
            <w:shd w:val="clear" w:color="auto" w:fill="auto"/>
            <w:noWrap/>
            <w:vAlign w:val="bottom"/>
            <w:hideMark/>
          </w:tcPr>
          <w:p w14:paraId="240A6B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DD76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0B1E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DF4F3B"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18900B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vidrios de las ventanas debe efectuarse dos veces al año, (mayo y noviembre) con equipos, materiales y productos necesarios y adecuados para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6FECDC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E31F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3951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EBBD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D9B5B8C"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EF47A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sumideros y otros similares debe realizarse una vez por semana.</w:t>
            </w:r>
          </w:p>
        </w:tc>
        <w:tc>
          <w:tcPr>
            <w:tcW w:w="1559" w:type="dxa"/>
            <w:tcBorders>
              <w:top w:val="nil"/>
              <w:left w:val="nil"/>
              <w:bottom w:val="single" w:sz="4" w:space="0" w:color="auto"/>
              <w:right w:val="single" w:sz="4" w:space="0" w:color="auto"/>
            </w:tcBorders>
            <w:shd w:val="clear" w:color="auto" w:fill="auto"/>
            <w:noWrap/>
            <w:vAlign w:val="bottom"/>
            <w:hideMark/>
          </w:tcPr>
          <w:p w14:paraId="569C94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F9F3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333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DBF6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F30D33"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C13F814"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G.2.5.  CONTINGENCIAS EN LA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0520F8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EAFD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12BD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06D8A9" w14:textId="77777777" w:rsidTr="003A5EB5">
        <w:trPr>
          <w:trHeight w:val="19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4E4C4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  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08D0DE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0392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27FC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19AC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7114260" w14:textId="77777777" w:rsidTr="003A5EB5">
        <w:trPr>
          <w:trHeight w:val="2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B2C16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66B28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B451B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4B22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64AB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61D851" w14:textId="77777777" w:rsidTr="003A5EB5">
        <w:trPr>
          <w:trHeight w:val="247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2C252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349B3A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1CD3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DCF5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CBBE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B6E1575"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8B46BFA"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H.  MAQUINARIA, EQUIPO, HERRAMIENTAS Y UTENSILIOS </w:t>
            </w:r>
          </w:p>
        </w:tc>
        <w:tc>
          <w:tcPr>
            <w:tcW w:w="709" w:type="dxa"/>
            <w:tcBorders>
              <w:top w:val="nil"/>
              <w:left w:val="nil"/>
              <w:bottom w:val="single" w:sz="4" w:space="0" w:color="auto"/>
              <w:right w:val="single" w:sz="4" w:space="0" w:color="auto"/>
            </w:tcBorders>
            <w:shd w:val="clear" w:color="auto" w:fill="auto"/>
            <w:noWrap/>
            <w:vAlign w:val="bottom"/>
            <w:hideMark/>
          </w:tcPr>
          <w:p w14:paraId="2C9F13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B888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65CC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05D1E8"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3A0C8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noWrap/>
            <w:vAlign w:val="bottom"/>
            <w:hideMark/>
          </w:tcPr>
          <w:p w14:paraId="4300A8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5BC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AE48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2FF6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CEA795"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528C0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45D274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C7A1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9AED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9B74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FB1BA4"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FFD02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el equipo adecuado de limpieza y de seguridad para la limpieza de vidrios exteriores, de acuerdo a los requerimientos establecidos por Ordenanzas o Reglamentos Municipales y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50E043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7830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E940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5CF3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4F1BC1"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60263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operabilidad para ofrecer un servicio de calidad.  </w:t>
            </w:r>
          </w:p>
        </w:tc>
        <w:tc>
          <w:tcPr>
            <w:tcW w:w="1559" w:type="dxa"/>
            <w:tcBorders>
              <w:top w:val="nil"/>
              <w:left w:val="nil"/>
              <w:bottom w:val="single" w:sz="4" w:space="0" w:color="auto"/>
              <w:right w:val="single" w:sz="4" w:space="0" w:color="auto"/>
            </w:tcBorders>
            <w:shd w:val="clear" w:color="auto" w:fill="auto"/>
            <w:noWrap/>
            <w:vAlign w:val="bottom"/>
            <w:hideMark/>
          </w:tcPr>
          <w:p w14:paraId="5DA7CC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698C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645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1BA9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9533CB"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E8B0F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máquinas, equipos, herramientas y utensilios necesarios para la prestación del servicio serán depositados en un ambiente asignado por la CSBP, cuyo manejo y custodia estará a cargo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6CDA35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5457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AFF0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A19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8E6913"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F0DE0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noWrap/>
            <w:vAlign w:val="bottom"/>
            <w:hideMark/>
          </w:tcPr>
          <w:p w14:paraId="2B832A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F04D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CD6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5FB4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6598CB"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961C6E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 MANTENIMIENTO Y REPARACIÓN DE MAQUINARIA O EQUIPO</w:t>
            </w:r>
          </w:p>
        </w:tc>
        <w:tc>
          <w:tcPr>
            <w:tcW w:w="709" w:type="dxa"/>
            <w:tcBorders>
              <w:top w:val="nil"/>
              <w:left w:val="nil"/>
              <w:bottom w:val="single" w:sz="4" w:space="0" w:color="auto"/>
              <w:right w:val="single" w:sz="4" w:space="0" w:color="auto"/>
            </w:tcBorders>
            <w:shd w:val="clear" w:color="auto" w:fill="auto"/>
            <w:noWrap/>
            <w:vAlign w:val="bottom"/>
            <w:hideMark/>
          </w:tcPr>
          <w:p w14:paraId="1717A2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CD25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2A64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5AE412"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A3756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37DC63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D8CF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9FB9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997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89DC72"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EC5B0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efectuará por su cuenta y costo el mantenimiento preventivo (presentar cronograma) y correctivo de la maquinaria o equipos requeridos para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246E24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6B77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DFA7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1A49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C496FF" w14:textId="77777777" w:rsidTr="003A5EB5">
        <w:trPr>
          <w:trHeight w:val="12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DAF6C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De presentarse un desperfecto en alguna maquinaria o equipo que ocasione su baja temporal o permanente, la </w:t>
            </w:r>
            <w:r w:rsidRPr="00132D74">
              <w:rPr>
                <w:rFonts w:ascii="Arial" w:eastAsia="Times New Roman" w:hAnsi="Arial" w:cs="Arial"/>
                <w:b/>
                <w:bCs/>
                <w:color w:val="000000"/>
                <w:lang w:val="es-ES" w:eastAsia="es-ES"/>
              </w:rPr>
              <w:t>Empresa adjudicada efectuará su reemplazo con un equipo o maquinaria de similar o mejores características en el plazo máximo de 24</w:t>
            </w:r>
            <w:r w:rsidRPr="00132D74">
              <w:rPr>
                <w:rFonts w:ascii="Arial" w:eastAsia="Times New Roman" w:hAnsi="Arial" w:cs="Arial"/>
                <w:color w:val="000000"/>
                <w:lang w:val="es-ES" w:eastAsia="es-ES"/>
              </w:rPr>
              <w:t xml:space="preserve"> </w:t>
            </w:r>
            <w:r w:rsidRPr="00132D74">
              <w:rPr>
                <w:rFonts w:ascii="Arial" w:eastAsia="Times New Roman" w:hAnsi="Arial" w:cs="Arial"/>
                <w:b/>
                <w:bCs/>
                <w:color w:val="000000"/>
                <w:lang w:val="es-ES" w:eastAsia="es-ES"/>
              </w:rPr>
              <w:t>horas.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5390E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FA7D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84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6D36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135D66" w14:textId="77777777" w:rsidTr="003A5EB5">
        <w:trPr>
          <w:trHeight w:val="14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E17A1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salida de toda maquinaria o equipo para su reparación o mantenimiento, debe efectuarse presentando formulario de salida de Bienes Ajenos con la información al Fiscal del Servicio de la CSBP, quien firmará dando el visto bueno. El Fiscal del Servicio verificará que la maquinaria o equipo retirado coincida con el detallado en el formulario.</w:t>
            </w:r>
          </w:p>
        </w:tc>
        <w:tc>
          <w:tcPr>
            <w:tcW w:w="1559" w:type="dxa"/>
            <w:tcBorders>
              <w:top w:val="nil"/>
              <w:left w:val="nil"/>
              <w:bottom w:val="single" w:sz="4" w:space="0" w:color="auto"/>
              <w:right w:val="single" w:sz="4" w:space="0" w:color="auto"/>
            </w:tcBorders>
            <w:shd w:val="clear" w:color="auto" w:fill="auto"/>
            <w:noWrap/>
            <w:vAlign w:val="bottom"/>
            <w:hideMark/>
          </w:tcPr>
          <w:p w14:paraId="3115D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52FA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5D1C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27E1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48D727"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8F2E82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MEDIDAS DE SEGURIDAD</w:t>
            </w:r>
          </w:p>
        </w:tc>
        <w:tc>
          <w:tcPr>
            <w:tcW w:w="709" w:type="dxa"/>
            <w:tcBorders>
              <w:top w:val="nil"/>
              <w:left w:val="nil"/>
              <w:bottom w:val="single" w:sz="4" w:space="0" w:color="auto"/>
              <w:right w:val="single" w:sz="4" w:space="0" w:color="auto"/>
            </w:tcBorders>
            <w:shd w:val="clear" w:color="auto" w:fill="auto"/>
            <w:noWrap/>
            <w:vAlign w:val="bottom"/>
            <w:hideMark/>
          </w:tcPr>
          <w:p w14:paraId="79C0C8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D226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0E15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F4575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C0C0C0"/>
            <w:vAlign w:val="center"/>
            <w:hideMark/>
          </w:tcPr>
          <w:p w14:paraId="6072BC72"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1. SEÑALIZACIÓN</w:t>
            </w:r>
          </w:p>
        </w:tc>
        <w:tc>
          <w:tcPr>
            <w:tcW w:w="1559" w:type="dxa"/>
            <w:tcBorders>
              <w:top w:val="nil"/>
              <w:left w:val="nil"/>
              <w:bottom w:val="single" w:sz="4" w:space="0" w:color="auto"/>
              <w:right w:val="single" w:sz="4" w:space="0" w:color="auto"/>
            </w:tcBorders>
            <w:shd w:val="clear" w:color="auto" w:fill="auto"/>
            <w:noWrap/>
            <w:vAlign w:val="bottom"/>
            <w:hideMark/>
          </w:tcPr>
          <w:p w14:paraId="2CB45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0693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598F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EF8E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99E77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BACB4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adjudicado cumplirá con la señalización adecuada y oportuna, colocado de letreros (</w:t>
            </w:r>
            <w:proofErr w:type="spellStart"/>
            <w:r w:rsidRPr="00132D74">
              <w:rPr>
                <w:rFonts w:ascii="Arial" w:eastAsia="Times New Roman" w:hAnsi="Arial" w:cs="Arial"/>
                <w:color w:val="000000"/>
                <w:lang w:val="es-ES" w:eastAsia="es-ES"/>
              </w:rPr>
              <w:t>cabelletes</w:t>
            </w:r>
            <w:proofErr w:type="spellEnd"/>
            <w:r w:rsidRPr="00132D74">
              <w:rPr>
                <w:rFonts w:ascii="Arial" w:eastAsia="Times New Roman" w:hAnsi="Arial" w:cs="Arial"/>
                <w:color w:val="000000"/>
                <w:lang w:val="es-ES" w:eastAsia="es-ES"/>
              </w:rPr>
              <w:t>), conos, etc. en lugares visibles o de tránsito donde se realicen trabajos de limpieza, encerados de piso, lavado de pisos fríos, mármol, etc.</w:t>
            </w:r>
          </w:p>
        </w:tc>
        <w:tc>
          <w:tcPr>
            <w:tcW w:w="1559" w:type="dxa"/>
            <w:tcBorders>
              <w:top w:val="nil"/>
              <w:left w:val="nil"/>
              <w:bottom w:val="single" w:sz="4" w:space="0" w:color="auto"/>
              <w:right w:val="single" w:sz="4" w:space="0" w:color="auto"/>
            </w:tcBorders>
            <w:shd w:val="clear" w:color="auto" w:fill="auto"/>
            <w:noWrap/>
            <w:vAlign w:val="bottom"/>
            <w:hideMark/>
          </w:tcPr>
          <w:p w14:paraId="371654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B701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BC19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2E70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964B4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C0C0C0"/>
            <w:vAlign w:val="center"/>
            <w:hideMark/>
          </w:tcPr>
          <w:p w14:paraId="4F51C334"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J.2.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0EBA8F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14E4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14D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E32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C0F148" w14:textId="77777777" w:rsidTr="003A5EB5">
        <w:trPr>
          <w:trHeight w:val="14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D3C8CE"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La Empresa adjudicada está obligada a implementar y capacitar a todo su personal</w:t>
            </w:r>
            <w:r w:rsidRPr="00132D74">
              <w:rPr>
                <w:rFonts w:ascii="Arial" w:eastAsia="Times New Roman" w:hAnsi="Arial" w:cs="Arial"/>
                <w:color w:val="000000"/>
                <w:lang w:val="es-ES" w:eastAsia="es-E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c>
          <w:tcPr>
            <w:tcW w:w="1559" w:type="dxa"/>
            <w:tcBorders>
              <w:top w:val="nil"/>
              <w:left w:val="nil"/>
              <w:bottom w:val="single" w:sz="4" w:space="0" w:color="auto"/>
              <w:right w:val="single" w:sz="4" w:space="0" w:color="auto"/>
            </w:tcBorders>
            <w:shd w:val="clear" w:color="auto" w:fill="auto"/>
            <w:noWrap/>
            <w:vAlign w:val="bottom"/>
            <w:hideMark/>
          </w:tcPr>
          <w:p w14:paraId="6DCB35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D6A8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114C0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2872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92179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BFBFBF"/>
            <w:vAlign w:val="center"/>
            <w:hideMark/>
          </w:tcPr>
          <w:p w14:paraId="2AF53C9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  EXPERIENCIA  DE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1D23044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6765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9FF8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FA4E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F5C14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9F59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tres (3) años de </w:t>
            </w:r>
            <w:r w:rsidRPr="00132D74">
              <w:rPr>
                <w:rFonts w:ascii="Arial" w:eastAsia="Times New Roman" w:hAnsi="Arial" w:cs="Arial"/>
                <w:color w:val="000000"/>
                <w:u w:val="single"/>
                <w:lang w:val="es-ES" w:eastAsia="es-ES"/>
              </w:rPr>
              <w:t>experiencia general</w:t>
            </w:r>
            <w:r w:rsidRPr="00132D74">
              <w:rPr>
                <w:rFonts w:ascii="Arial" w:eastAsia="Times New Roman" w:hAnsi="Arial" w:cs="Arial"/>
                <w:color w:val="000000"/>
                <w:lang w:val="es-ES" w:eastAsia="es-ES"/>
              </w:rPr>
              <w:t xml:space="preserve"> en servicio de limpieza.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532996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7BDF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387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3554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C7057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03AFA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dos (2) años de </w:t>
            </w:r>
            <w:r w:rsidRPr="00132D74">
              <w:rPr>
                <w:rFonts w:ascii="Arial" w:eastAsia="Times New Roman" w:hAnsi="Arial" w:cs="Arial"/>
                <w:color w:val="000000"/>
                <w:u w:val="single"/>
                <w:lang w:val="es-ES" w:eastAsia="es-ES"/>
              </w:rPr>
              <w:t>experiencia específica</w:t>
            </w:r>
            <w:r w:rsidRPr="00132D74">
              <w:rPr>
                <w:rFonts w:ascii="Arial" w:eastAsia="Times New Roman" w:hAnsi="Arial" w:cs="Arial"/>
                <w:color w:val="000000"/>
                <w:lang w:val="es-ES" w:eastAsia="es-ES"/>
              </w:rPr>
              <w:t xml:space="preserve"> en atención de servicios de limpieza similares.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7C76A0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EB46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08BE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9185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76817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2A0A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tc>
        <w:tc>
          <w:tcPr>
            <w:tcW w:w="1559" w:type="dxa"/>
            <w:tcBorders>
              <w:top w:val="nil"/>
              <w:left w:val="nil"/>
              <w:bottom w:val="single" w:sz="4" w:space="0" w:color="auto"/>
              <w:right w:val="single" w:sz="4" w:space="0" w:color="auto"/>
            </w:tcBorders>
            <w:shd w:val="clear" w:color="auto" w:fill="auto"/>
            <w:noWrap/>
            <w:vAlign w:val="bottom"/>
            <w:hideMark/>
          </w:tcPr>
          <w:p w14:paraId="36EBB4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8508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A8B3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F253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884238"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5287E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entiende por servicios de limpieza similares los realizados en otras entidades públicas o privadas ambas en salud.</w:t>
            </w:r>
          </w:p>
        </w:tc>
        <w:tc>
          <w:tcPr>
            <w:tcW w:w="1559" w:type="dxa"/>
            <w:tcBorders>
              <w:top w:val="nil"/>
              <w:left w:val="nil"/>
              <w:bottom w:val="single" w:sz="4" w:space="0" w:color="auto"/>
              <w:right w:val="single" w:sz="4" w:space="0" w:color="auto"/>
            </w:tcBorders>
            <w:shd w:val="clear" w:color="auto" w:fill="auto"/>
            <w:noWrap/>
            <w:vAlign w:val="bottom"/>
            <w:hideMark/>
          </w:tcPr>
          <w:p w14:paraId="08348D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270B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F201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2E76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5D234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11D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debe remitir una lista de la experiencia de la empresa detallando la experiencia general y la específica.</w:t>
            </w:r>
          </w:p>
        </w:tc>
        <w:tc>
          <w:tcPr>
            <w:tcW w:w="1559" w:type="dxa"/>
            <w:tcBorders>
              <w:top w:val="nil"/>
              <w:left w:val="nil"/>
              <w:bottom w:val="single" w:sz="4" w:space="0" w:color="auto"/>
              <w:right w:val="single" w:sz="4" w:space="0" w:color="auto"/>
            </w:tcBorders>
            <w:shd w:val="clear" w:color="auto" w:fill="auto"/>
            <w:noWrap/>
            <w:vAlign w:val="bottom"/>
            <w:hideMark/>
          </w:tcPr>
          <w:p w14:paraId="65A783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A0A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17F3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DE6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73BC45"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1FBD2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CSBP se reserva el derecho de verificar dicha documentación. Aquellos certificados que no señalen con claridad la experiencia requerida, no serán tomados en cuenta.</w:t>
            </w:r>
          </w:p>
        </w:tc>
        <w:tc>
          <w:tcPr>
            <w:tcW w:w="1559" w:type="dxa"/>
            <w:tcBorders>
              <w:top w:val="nil"/>
              <w:left w:val="nil"/>
              <w:bottom w:val="single" w:sz="4" w:space="0" w:color="auto"/>
              <w:right w:val="single" w:sz="4" w:space="0" w:color="auto"/>
            </w:tcBorders>
            <w:shd w:val="clear" w:color="auto" w:fill="auto"/>
            <w:noWrap/>
            <w:vAlign w:val="bottom"/>
            <w:hideMark/>
          </w:tcPr>
          <w:p w14:paraId="1CA850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36FE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D70E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4497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09934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20A8F91"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 RECURSOS HUMANOS</w:t>
            </w:r>
          </w:p>
        </w:tc>
        <w:tc>
          <w:tcPr>
            <w:tcW w:w="709" w:type="dxa"/>
            <w:tcBorders>
              <w:top w:val="nil"/>
              <w:left w:val="nil"/>
              <w:bottom w:val="single" w:sz="4" w:space="0" w:color="auto"/>
              <w:right w:val="single" w:sz="4" w:space="0" w:color="auto"/>
            </w:tcBorders>
            <w:shd w:val="clear" w:color="auto" w:fill="auto"/>
            <w:noWrap/>
            <w:vAlign w:val="bottom"/>
            <w:hideMark/>
          </w:tcPr>
          <w:p w14:paraId="6A326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DCE5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6905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4B001E"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6407E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deberá categorizar al personal que desempeñará funciones en la CSBP de la siguiente manera:</w:t>
            </w:r>
          </w:p>
        </w:tc>
        <w:tc>
          <w:tcPr>
            <w:tcW w:w="1559" w:type="dxa"/>
            <w:tcBorders>
              <w:top w:val="nil"/>
              <w:left w:val="nil"/>
              <w:bottom w:val="single" w:sz="4" w:space="0" w:color="auto"/>
              <w:right w:val="single" w:sz="4" w:space="0" w:color="auto"/>
            </w:tcBorders>
            <w:shd w:val="clear" w:color="auto" w:fill="auto"/>
            <w:noWrap/>
            <w:vAlign w:val="bottom"/>
            <w:hideMark/>
          </w:tcPr>
          <w:p w14:paraId="5490CF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797C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AFB2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51CD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BEEDAC"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5505C2F"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Agente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6ED56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17C9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90089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A77E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A54407"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B0C9D0"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Supervisores de Grupo</w:t>
            </w:r>
          </w:p>
        </w:tc>
        <w:tc>
          <w:tcPr>
            <w:tcW w:w="1559" w:type="dxa"/>
            <w:tcBorders>
              <w:top w:val="nil"/>
              <w:left w:val="nil"/>
              <w:bottom w:val="single" w:sz="4" w:space="0" w:color="auto"/>
              <w:right w:val="single" w:sz="4" w:space="0" w:color="auto"/>
            </w:tcBorders>
            <w:shd w:val="clear" w:color="auto" w:fill="auto"/>
            <w:noWrap/>
            <w:vAlign w:val="bottom"/>
            <w:hideMark/>
          </w:tcPr>
          <w:p w14:paraId="753ADA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D855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679E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47F5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0373C1"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32F6D6D"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Operarios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D85C0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44EF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A1D5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98E1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A42790"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07CAF59"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Lista del Personal de apoyo para suplencias</w:t>
            </w:r>
          </w:p>
        </w:tc>
        <w:tc>
          <w:tcPr>
            <w:tcW w:w="1559" w:type="dxa"/>
            <w:tcBorders>
              <w:top w:val="nil"/>
              <w:left w:val="nil"/>
              <w:bottom w:val="single" w:sz="4" w:space="0" w:color="auto"/>
              <w:right w:val="single" w:sz="4" w:space="0" w:color="auto"/>
            </w:tcBorders>
            <w:shd w:val="clear" w:color="auto" w:fill="auto"/>
            <w:noWrap/>
            <w:vAlign w:val="bottom"/>
            <w:hideMark/>
          </w:tcPr>
          <w:p w14:paraId="6A5FA3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00F8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373D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3454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83FA2D"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8E82A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cada uno de los empleados propuestos (agente del servicio, Supervisores y Operarios) se debe acreditar experiencia </w:t>
            </w:r>
            <w:r w:rsidRPr="00132D74">
              <w:rPr>
                <w:rFonts w:ascii="Arial" w:eastAsia="Times New Roman" w:hAnsi="Arial" w:cs="Arial"/>
                <w:color w:val="000000"/>
                <w:u w:val="single"/>
                <w:lang w:val="es-ES" w:eastAsia="es-ES"/>
              </w:rPr>
              <w:t>adjuntando en la propuesta su Currículum Vitae y documentos de respaldo (contratos, certificados de trabajo o similares)</w:t>
            </w:r>
            <w:r w:rsidRPr="00132D74">
              <w:rPr>
                <w:rFonts w:ascii="Arial" w:eastAsia="Times New Roman" w:hAnsi="Arial" w:cs="Arial"/>
                <w:color w:val="000000"/>
                <w:lang w:val="es-ES" w:eastAsia="es-ES"/>
              </w:rPr>
              <w:t>, según el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1037E5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7180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53B4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41A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FAF72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217EB8"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EL AGENTE DE SERVICIO, deberá tener el siguiente perfil:</w:t>
            </w:r>
          </w:p>
        </w:tc>
        <w:tc>
          <w:tcPr>
            <w:tcW w:w="1559" w:type="dxa"/>
            <w:tcBorders>
              <w:top w:val="nil"/>
              <w:left w:val="nil"/>
              <w:bottom w:val="single" w:sz="4" w:space="0" w:color="auto"/>
              <w:right w:val="single" w:sz="4" w:space="0" w:color="auto"/>
            </w:tcBorders>
            <w:shd w:val="clear" w:color="auto" w:fill="auto"/>
            <w:noWrap/>
            <w:vAlign w:val="bottom"/>
            <w:hideMark/>
          </w:tcPr>
          <w:p w14:paraId="4D072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A692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4E0F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C823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A2A571"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E96B27"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mínima de 2 años en el manejo de personal de limpieza edificios u hoteles, clínicas, hospitales o similares (con respaldo documentado).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2EC0A4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7D39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112F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55CC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AC3AA5"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B1ACA1"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en</w:t>
            </w:r>
            <w:r w:rsidRPr="00132D74">
              <w:rPr>
                <w:rFonts w:ascii="Arial" w:eastAsia="Times New Roman" w:hAnsi="Arial" w:cs="Arial"/>
                <w:b/>
                <w:bCs/>
                <w:color w:val="000000"/>
                <w:lang w:val="es-ES" w:eastAsia="es-ES"/>
              </w:rPr>
              <w:t xml:space="preserve"> </w:t>
            </w:r>
            <w:r w:rsidRPr="00132D74">
              <w:rPr>
                <w:rFonts w:ascii="Arial" w:eastAsia="Times New Roman" w:hAnsi="Arial" w:cs="Arial"/>
                <w:color w:val="000000"/>
                <w:lang w:val="es-ES" w:eastAsia="es-ES"/>
              </w:rPr>
              <w:t>seguridad industrial (Certificado) (CALIFICABLE NO EXCLUYENTE).</w:t>
            </w:r>
          </w:p>
        </w:tc>
        <w:tc>
          <w:tcPr>
            <w:tcW w:w="1559" w:type="dxa"/>
            <w:tcBorders>
              <w:top w:val="nil"/>
              <w:left w:val="nil"/>
              <w:bottom w:val="single" w:sz="4" w:space="0" w:color="auto"/>
              <w:right w:val="single" w:sz="4" w:space="0" w:color="auto"/>
            </w:tcBorders>
            <w:shd w:val="clear" w:color="auto" w:fill="auto"/>
            <w:noWrap/>
            <w:vAlign w:val="bottom"/>
            <w:hideMark/>
          </w:tcPr>
          <w:p w14:paraId="2B3868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099E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0889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82E5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FB345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E52942B"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de la Norma Boliviana de Bioseguridad y manejo de residuos sólidos hospitalarios.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410B39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B22A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1BF8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1D5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E5882D"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142BD9"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Formación en el área de la salud (DESEABLE)</w:t>
            </w:r>
          </w:p>
        </w:tc>
        <w:tc>
          <w:tcPr>
            <w:tcW w:w="1559" w:type="dxa"/>
            <w:tcBorders>
              <w:top w:val="nil"/>
              <w:left w:val="nil"/>
              <w:bottom w:val="single" w:sz="4" w:space="0" w:color="auto"/>
              <w:right w:val="single" w:sz="4" w:space="0" w:color="auto"/>
            </w:tcBorders>
            <w:shd w:val="clear" w:color="auto" w:fill="auto"/>
            <w:noWrap/>
            <w:vAlign w:val="bottom"/>
            <w:hideMark/>
          </w:tcPr>
          <w:p w14:paraId="04E304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3B94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CB00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E053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B5A1F7"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A5F15B"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Habilidad en comunicación asertiva, liderazgo y solución de problemas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1B28DC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A83C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1AB4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8732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1BDCD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136E5A"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Agente de Servicio.- </w:t>
            </w:r>
            <w:r w:rsidRPr="00132D74">
              <w:rPr>
                <w:rFonts w:ascii="Arial" w:eastAsia="Times New Roman" w:hAnsi="Arial" w:cs="Arial"/>
                <w:color w:val="000000"/>
                <w:lang w:val="es-ES" w:eastAsia="es-ES"/>
              </w:rPr>
              <w:t>Es quien coordina el correcto cumplimiento de funciones del personal de limpieza y Especificaciones técnicas, teniendo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2D7D42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7286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9F2F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FC678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DF3FB1"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F3EC4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Presentar un plan de trabajo  (incluir medios de verificación) y  seguimiento de cumplimiento al mismo.</w:t>
            </w:r>
          </w:p>
        </w:tc>
        <w:tc>
          <w:tcPr>
            <w:tcW w:w="1559" w:type="dxa"/>
            <w:tcBorders>
              <w:top w:val="nil"/>
              <w:left w:val="nil"/>
              <w:bottom w:val="single" w:sz="4" w:space="0" w:color="auto"/>
              <w:right w:val="single" w:sz="4" w:space="0" w:color="auto"/>
            </w:tcBorders>
            <w:shd w:val="clear" w:color="auto" w:fill="auto"/>
            <w:noWrap/>
            <w:vAlign w:val="bottom"/>
            <w:hideMark/>
          </w:tcPr>
          <w:p w14:paraId="63BB9D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89DB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BB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3F2E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6A634D"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9B6AB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 personal: uso de uniformes, credencial, aseo personal.</w:t>
            </w:r>
          </w:p>
        </w:tc>
        <w:tc>
          <w:tcPr>
            <w:tcW w:w="1559" w:type="dxa"/>
            <w:tcBorders>
              <w:top w:val="nil"/>
              <w:left w:val="nil"/>
              <w:bottom w:val="single" w:sz="4" w:space="0" w:color="auto"/>
              <w:right w:val="single" w:sz="4" w:space="0" w:color="auto"/>
            </w:tcBorders>
            <w:shd w:val="clear" w:color="auto" w:fill="auto"/>
            <w:noWrap/>
            <w:vAlign w:val="bottom"/>
            <w:hideMark/>
          </w:tcPr>
          <w:p w14:paraId="48594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4671E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0180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A21E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EC041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706B3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CCE32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8400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0A1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3060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A060B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E65487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y supervisión de los trabajos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7E999E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260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2A68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FCD5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7FFD61"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9AA468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Conservación del ambiente y mobiliario proporcionado por la CSBP por la prestación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245FCB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18A5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9F3D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08AA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2D6076E"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2858F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Coordinación con el Fiscal de Servicio, para la buena realización y cumplimiento de todos los trabajos a realizarse de acuerdo al cronograma, durante el tiempo de la prestación del servicio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30E9D6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DE31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283A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672A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3E1AB4"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E7D0C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 los Supervisores de grupo para el control y seguimiento de todos los trabajos a realizarse.</w:t>
            </w:r>
          </w:p>
        </w:tc>
        <w:tc>
          <w:tcPr>
            <w:tcW w:w="1559" w:type="dxa"/>
            <w:tcBorders>
              <w:top w:val="nil"/>
              <w:left w:val="nil"/>
              <w:bottom w:val="single" w:sz="4" w:space="0" w:color="auto"/>
              <w:right w:val="single" w:sz="4" w:space="0" w:color="auto"/>
            </w:tcBorders>
            <w:shd w:val="clear" w:color="auto" w:fill="auto"/>
            <w:noWrap/>
            <w:vAlign w:val="bottom"/>
            <w:hideMark/>
          </w:tcPr>
          <w:p w14:paraId="7340C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F1E2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80BC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C427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9C7415"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933B6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Coordinar con Fiscal de servicios; las bajas médicas, reemplazo por ausencia de personal, cambios en caso que lo ameriten.</w:t>
            </w:r>
          </w:p>
        </w:tc>
        <w:tc>
          <w:tcPr>
            <w:tcW w:w="1559" w:type="dxa"/>
            <w:tcBorders>
              <w:top w:val="nil"/>
              <w:left w:val="nil"/>
              <w:bottom w:val="single" w:sz="4" w:space="0" w:color="auto"/>
              <w:right w:val="single" w:sz="4" w:space="0" w:color="auto"/>
            </w:tcBorders>
            <w:shd w:val="clear" w:color="auto" w:fill="auto"/>
            <w:noWrap/>
            <w:vAlign w:val="bottom"/>
            <w:hideMark/>
          </w:tcPr>
          <w:p w14:paraId="215B2B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8F47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BA83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42C5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13F5C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1E3E2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Informar al Fiscal de servicio sobre todo tipo de acontecimientos inherentes al servicio. </w:t>
            </w:r>
          </w:p>
        </w:tc>
        <w:tc>
          <w:tcPr>
            <w:tcW w:w="1559" w:type="dxa"/>
            <w:tcBorders>
              <w:top w:val="nil"/>
              <w:left w:val="nil"/>
              <w:bottom w:val="single" w:sz="4" w:space="0" w:color="auto"/>
              <w:right w:val="single" w:sz="4" w:space="0" w:color="auto"/>
            </w:tcBorders>
            <w:shd w:val="clear" w:color="auto" w:fill="auto"/>
            <w:noWrap/>
            <w:vAlign w:val="bottom"/>
            <w:hideMark/>
          </w:tcPr>
          <w:p w14:paraId="4E42D6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213F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8135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E00B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56F480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C935F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 xml:space="preserve"> deberá tener el siguiente perfil </w:t>
            </w:r>
          </w:p>
        </w:tc>
        <w:tc>
          <w:tcPr>
            <w:tcW w:w="1559" w:type="dxa"/>
            <w:tcBorders>
              <w:top w:val="nil"/>
              <w:left w:val="nil"/>
              <w:bottom w:val="single" w:sz="4" w:space="0" w:color="auto"/>
              <w:right w:val="single" w:sz="4" w:space="0" w:color="auto"/>
            </w:tcBorders>
            <w:shd w:val="clear" w:color="auto" w:fill="auto"/>
            <w:noWrap/>
            <w:vAlign w:val="bottom"/>
            <w:hideMark/>
          </w:tcPr>
          <w:p w14:paraId="322796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3D6C2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FBA9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9ED5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C11D9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2A6D83"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de un (1) año en servicios de supervisión de limpieza de edificios, hoteles, clínicas, hospitales, etc.</w:t>
            </w:r>
          </w:p>
        </w:tc>
        <w:tc>
          <w:tcPr>
            <w:tcW w:w="1559" w:type="dxa"/>
            <w:tcBorders>
              <w:top w:val="nil"/>
              <w:left w:val="nil"/>
              <w:bottom w:val="single" w:sz="4" w:space="0" w:color="auto"/>
              <w:right w:val="single" w:sz="4" w:space="0" w:color="auto"/>
            </w:tcBorders>
            <w:shd w:val="clear" w:color="auto" w:fill="auto"/>
            <w:noWrap/>
            <w:vAlign w:val="bottom"/>
            <w:hideMark/>
          </w:tcPr>
          <w:p w14:paraId="2BB80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D51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0270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963D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C9515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99843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cumplirán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327157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3840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00A9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7FBE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CBE6A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B424D86"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Control de personal: asistencia, uso de uniformes, credencial, aseo personal </w:t>
            </w:r>
          </w:p>
        </w:tc>
        <w:tc>
          <w:tcPr>
            <w:tcW w:w="1559" w:type="dxa"/>
            <w:tcBorders>
              <w:top w:val="nil"/>
              <w:left w:val="nil"/>
              <w:bottom w:val="single" w:sz="4" w:space="0" w:color="auto"/>
              <w:right w:val="single" w:sz="4" w:space="0" w:color="auto"/>
            </w:tcBorders>
            <w:shd w:val="clear" w:color="auto" w:fill="auto"/>
            <w:noWrap/>
            <w:vAlign w:val="bottom"/>
            <w:hideMark/>
          </w:tcPr>
          <w:p w14:paraId="79A4F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81316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5F0C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6B48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0587F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B5B5CF1"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de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B097B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C31C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1B1F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A14C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96D8CA"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3CFF04"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supervisión y correcta ejecución de la limpieza efectuada por su grupo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71102D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BAA4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3E4E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53A2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E8CC8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907BD0F"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los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8ECD6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DD40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FCEE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78C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50B18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FB2AD0"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equipo, maquinaria, herramientas y utensilios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EA64A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8106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F333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06A0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31843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B827B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operarios de limpieza, cumplirán funciones asignadas por el Agente de Servicio y los Supervisores de Grupo, en los plazos y tiempos establecidos.</w:t>
            </w:r>
          </w:p>
        </w:tc>
        <w:tc>
          <w:tcPr>
            <w:tcW w:w="1559" w:type="dxa"/>
            <w:tcBorders>
              <w:top w:val="nil"/>
              <w:left w:val="nil"/>
              <w:bottom w:val="single" w:sz="4" w:space="0" w:color="auto"/>
              <w:right w:val="single" w:sz="4" w:space="0" w:color="auto"/>
            </w:tcBorders>
            <w:shd w:val="clear" w:color="auto" w:fill="auto"/>
            <w:noWrap/>
            <w:vAlign w:val="bottom"/>
            <w:hideMark/>
          </w:tcPr>
          <w:p w14:paraId="5BD797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D640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7BCC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5A24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7955AD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AACF3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contratos de trabajo con personal suscritos por la empresa adjudicada, deberán tener un plazo mínimo de dos (2) meses para asegurar la permanencia del personal durante ese periodo.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1CDCF7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16A1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4857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4859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6C6CFB"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7CA115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6E0720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85F4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033C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21E5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C2DFA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9DAAE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c>
          <w:tcPr>
            <w:tcW w:w="1559" w:type="dxa"/>
            <w:tcBorders>
              <w:top w:val="nil"/>
              <w:left w:val="nil"/>
              <w:bottom w:val="single" w:sz="4" w:space="0" w:color="auto"/>
              <w:right w:val="single" w:sz="4" w:space="0" w:color="auto"/>
            </w:tcBorders>
            <w:shd w:val="clear" w:color="auto" w:fill="auto"/>
            <w:noWrap/>
            <w:vAlign w:val="bottom"/>
            <w:hideMark/>
          </w:tcPr>
          <w:p w14:paraId="4FB34C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96DE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DE94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0004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1176F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0B532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adjudicada deberá proporcionar a todo su personal ropa de trabajo, según lo establecido en el DS Nº 108.  </w:t>
            </w:r>
          </w:p>
        </w:tc>
        <w:tc>
          <w:tcPr>
            <w:tcW w:w="1559" w:type="dxa"/>
            <w:tcBorders>
              <w:top w:val="nil"/>
              <w:left w:val="nil"/>
              <w:bottom w:val="single" w:sz="4" w:space="0" w:color="auto"/>
              <w:right w:val="single" w:sz="4" w:space="0" w:color="auto"/>
            </w:tcBorders>
            <w:shd w:val="clear" w:color="auto" w:fill="auto"/>
            <w:noWrap/>
            <w:vAlign w:val="bottom"/>
            <w:hideMark/>
          </w:tcPr>
          <w:p w14:paraId="5381C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2A79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720B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26DD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B405F3"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0D461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deberá adoptar todas las medidas de seguridad y salud ocupacional establecidas por la normativa vigente, precautelando el bienestar de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41466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BD0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E6B7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1B0C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285421"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54E73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 presentar nota escrita; del operario que se retira con una semana de antelación y los documentos del personal que ingresara en reemplazo, tomando en cuenta los tiempos de inducción.</w:t>
            </w:r>
          </w:p>
        </w:tc>
        <w:tc>
          <w:tcPr>
            <w:tcW w:w="1559" w:type="dxa"/>
            <w:tcBorders>
              <w:top w:val="nil"/>
              <w:left w:val="nil"/>
              <w:bottom w:val="single" w:sz="4" w:space="0" w:color="auto"/>
              <w:right w:val="single" w:sz="4" w:space="0" w:color="auto"/>
            </w:tcBorders>
            <w:shd w:val="clear" w:color="auto" w:fill="auto"/>
            <w:noWrap/>
            <w:vAlign w:val="bottom"/>
            <w:hideMark/>
          </w:tcPr>
          <w:p w14:paraId="7235E0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FB8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5408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E5E8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5543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33059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Todo el personal de la Empresa adjudicada, para el inicio del Servicio deberá presentar al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0E619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5A1A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ACD4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704D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06CD02"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FFE7DF"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Fotocopias de la Cédulas de Identidad </w:t>
            </w:r>
          </w:p>
        </w:tc>
        <w:tc>
          <w:tcPr>
            <w:tcW w:w="1559" w:type="dxa"/>
            <w:tcBorders>
              <w:top w:val="nil"/>
              <w:left w:val="nil"/>
              <w:bottom w:val="single" w:sz="4" w:space="0" w:color="auto"/>
              <w:right w:val="single" w:sz="4" w:space="0" w:color="auto"/>
            </w:tcBorders>
            <w:shd w:val="clear" w:color="auto" w:fill="auto"/>
            <w:noWrap/>
            <w:vAlign w:val="bottom"/>
            <w:hideMark/>
          </w:tcPr>
          <w:p w14:paraId="766F48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4BA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FC18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4368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925A51"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F3CC27"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Antecedentes Policiales en original y actualizado emitido por la Autoridad competente.</w:t>
            </w:r>
          </w:p>
        </w:tc>
        <w:tc>
          <w:tcPr>
            <w:tcW w:w="1559" w:type="dxa"/>
            <w:tcBorders>
              <w:top w:val="nil"/>
              <w:left w:val="nil"/>
              <w:bottom w:val="single" w:sz="4" w:space="0" w:color="auto"/>
              <w:right w:val="single" w:sz="4" w:space="0" w:color="auto"/>
            </w:tcBorders>
            <w:shd w:val="clear" w:color="auto" w:fill="auto"/>
            <w:noWrap/>
            <w:vAlign w:val="bottom"/>
            <w:hideMark/>
          </w:tcPr>
          <w:p w14:paraId="0BEBA2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C7BF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06DD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7A1C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C10819"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9F8F20"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sanitario.</w:t>
            </w:r>
          </w:p>
        </w:tc>
        <w:tc>
          <w:tcPr>
            <w:tcW w:w="1559" w:type="dxa"/>
            <w:tcBorders>
              <w:top w:val="nil"/>
              <w:left w:val="nil"/>
              <w:bottom w:val="single" w:sz="4" w:space="0" w:color="auto"/>
              <w:right w:val="single" w:sz="4" w:space="0" w:color="auto"/>
            </w:tcBorders>
            <w:shd w:val="clear" w:color="auto" w:fill="auto"/>
            <w:noWrap/>
            <w:vAlign w:val="bottom"/>
            <w:hideMark/>
          </w:tcPr>
          <w:p w14:paraId="31426C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56EA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6260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2DD7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986F12"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6063A0"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de vacunas (Hepatitis B, DT, ANTI COVID-19, Influenza, mínimamente esquema iniciado).</w:t>
            </w:r>
          </w:p>
        </w:tc>
        <w:tc>
          <w:tcPr>
            <w:tcW w:w="1559" w:type="dxa"/>
            <w:tcBorders>
              <w:top w:val="nil"/>
              <w:left w:val="nil"/>
              <w:bottom w:val="single" w:sz="4" w:space="0" w:color="auto"/>
              <w:right w:val="single" w:sz="4" w:space="0" w:color="auto"/>
            </w:tcBorders>
            <w:shd w:val="clear" w:color="auto" w:fill="auto"/>
            <w:noWrap/>
            <w:vAlign w:val="bottom"/>
            <w:hideMark/>
          </w:tcPr>
          <w:p w14:paraId="4FDAC1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5046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BDA0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D392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9F4668"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2E9E2E7"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trabajo y experiencia en limpieza hospitalaria.</w:t>
            </w:r>
          </w:p>
        </w:tc>
        <w:tc>
          <w:tcPr>
            <w:tcW w:w="1559" w:type="dxa"/>
            <w:tcBorders>
              <w:top w:val="nil"/>
              <w:left w:val="nil"/>
              <w:bottom w:val="single" w:sz="4" w:space="0" w:color="auto"/>
              <w:right w:val="single" w:sz="4" w:space="0" w:color="auto"/>
            </w:tcBorders>
            <w:shd w:val="clear" w:color="auto" w:fill="auto"/>
            <w:noWrap/>
            <w:vAlign w:val="bottom"/>
            <w:hideMark/>
          </w:tcPr>
          <w:p w14:paraId="51B277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ABFD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381A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4B3E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9E53E8"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C5CEFFB"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M. CAPACITACION AL PERSONAL DE LIMPIEZA.</w:t>
            </w:r>
          </w:p>
        </w:tc>
        <w:tc>
          <w:tcPr>
            <w:tcW w:w="709" w:type="dxa"/>
            <w:tcBorders>
              <w:top w:val="nil"/>
              <w:left w:val="nil"/>
              <w:bottom w:val="single" w:sz="4" w:space="0" w:color="auto"/>
              <w:right w:val="single" w:sz="4" w:space="0" w:color="auto"/>
            </w:tcBorders>
            <w:shd w:val="clear" w:color="auto" w:fill="auto"/>
            <w:noWrap/>
            <w:vAlign w:val="bottom"/>
            <w:hideMark/>
          </w:tcPr>
          <w:p w14:paraId="346F2E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6148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3789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A44C8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05ED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estará obligada a realizar constantes capacitaciones a su personal de acuerdo al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076CC2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72EA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9F3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CA3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86EC5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19CB11"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Bioseguridad,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328FF8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460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C332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7A65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225E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24E241"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Manejo de residuos sólidos hospitalarios,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730890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A179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BD58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061A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FE51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9AF472"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Seguridad Industrial, de manera semestral, con facilitadores de instituciones reconocidas (Ejemplo: INSO, Bomberos) </w:t>
            </w:r>
          </w:p>
        </w:tc>
        <w:tc>
          <w:tcPr>
            <w:tcW w:w="1559" w:type="dxa"/>
            <w:tcBorders>
              <w:top w:val="nil"/>
              <w:left w:val="nil"/>
              <w:bottom w:val="single" w:sz="4" w:space="0" w:color="auto"/>
              <w:right w:val="single" w:sz="4" w:space="0" w:color="auto"/>
            </w:tcBorders>
            <w:shd w:val="clear" w:color="auto" w:fill="auto"/>
            <w:noWrap/>
            <w:vAlign w:val="bottom"/>
            <w:hideMark/>
          </w:tcPr>
          <w:p w14:paraId="03A0B8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E0F5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34AC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D993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B122F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7E0E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respaldo de los cursos de capacitación será, mediante lista de verificación de asistencia, fotos y fotocopia de los certificados con carga horaria presencial. </w:t>
            </w:r>
          </w:p>
        </w:tc>
        <w:tc>
          <w:tcPr>
            <w:tcW w:w="1559" w:type="dxa"/>
            <w:tcBorders>
              <w:top w:val="nil"/>
              <w:left w:val="nil"/>
              <w:bottom w:val="single" w:sz="4" w:space="0" w:color="auto"/>
              <w:right w:val="single" w:sz="4" w:space="0" w:color="auto"/>
            </w:tcBorders>
            <w:shd w:val="clear" w:color="auto" w:fill="auto"/>
            <w:noWrap/>
            <w:vAlign w:val="bottom"/>
            <w:hideMark/>
          </w:tcPr>
          <w:p w14:paraId="6E024A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DF28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1983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E28F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57E5C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967D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Adicionalmente a las capacitaciones por parte de la empresa Adjudicada, en caso de realizar cursos de capacitación por la CSBP, el personal de limpieza estará obligado a asistir.</w:t>
            </w:r>
          </w:p>
        </w:tc>
        <w:tc>
          <w:tcPr>
            <w:tcW w:w="1559" w:type="dxa"/>
            <w:tcBorders>
              <w:top w:val="nil"/>
              <w:left w:val="nil"/>
              <w:bottom w:val="single" w:sz="4" w:space="0" w:color="auto"/>
              <w:right w:val="single" w:sz="4" w:space="0" w:color="auto"/>
            </w:tcBorders>
            <w:shd w:val="clear" w:color="auto" w:fill="auto"/>
            <w:noWrap/>
            <w:vAlign w:val="bottom"/>
            <w:hideMark/>
          </w:tcPr>
          <w:p w14:paraId="2951AF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BBA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CE89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78F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EEAED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1615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CSBP, se reserva el derecho de evaluar periódicamente los conocimientos técnicos necesarios del personal de limpieza, y solicitar el cambio de personal en caso de ser deficiente.</w:t>
            </w:r>
          </w:p>
        </w:tc>
        <w:tc>
          <w:tcPr>
            <w:tcW w:w="1559" w:type="dxa"/>
            <w:tcBorders>
              <w:top w:val="nil"/>
              <w:left w:val="nil"/>
              <w:bottom w:val="single" w:sz="4" w:space="0" w:color="auto"/>
              <w:right w:val="single" w:sz="4" w:space="0" w:color="auto"/>
            </w:tcBorders>
            <w:shd w:val="clear" w:color="auto" w:fill="auto"/>
            <w:noWrap/>
            <w:vAlign w:val="bottom"/>
            <w:hideMark/>
          </w:tcPr>
          <w:p w14:paraId="6A448B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AA59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458E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817E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E9FB6D"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4B5A9F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 MEDIDAS DE IDENTIFICACIÓN, SEGURIDAD E HIGIENE</w:t>
            </w:r>
          </w:p>
        </w:tc>
        <w:tc>
          <w:tcPr>
            <w:tcW w:w="709" w:type="dxa"/>
            <w:tcBorders>
              <w:top w:val="nil"/>
              <w:left w:val="nil"/>
              <w:bottom w:val="single" w:sz="4" w:space="0" w:color="auto"/>
              <w:right w:val="single" w:sz="4" w:space="0" w:color="auto"/>
            </w:tcBorders>
            <w:shd w:val="clear" w:color="auto" w:fill="auto"/>
            <w:noWrap/>
            <w:vAlign w:val="bottom"/>
            <w:hideMark/>
          </w:tcPr>
          <w:p w14:paraId="084771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CEC2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0347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909A25"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5F594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proveerá de credenciales de identificación con fotografía a todo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35F069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03D8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8FF5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D56B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869EA6"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76768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deberá proporcionar anualmente a  todo su personal como mínimo la siguiente ropa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25ADE0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99B8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53D4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0E59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94FE0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810EB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  Dos (2) overoles o 2 mudas de uniforme (Chaquetas y pantalones)</w:t>
            </w:r>
          </w:p>
        </w:tc>
        <w:tc>
          <w:tcPr>
            <w:tcW w:w="1559" w:type="dxa"/>
            <w:tcBorders>
              <w:top w:val="nil"/>
              <w:left w:val="nil"/>
              <w:bottom w:val="single" w:sz="4" w:space="0" w:color="auto"/>
              <w:right w:val="single" w:sz="4" w:space="0" w:color="auto"/>
            </w:tcBorders>
            <w:shd w:val="clear" w:color="auto" w:fill="auto"/>
            <w:noWrap/>
            <w:vAlign w:val="bottom"/>
            <w:hideMark/>
          </w:tcPr>
          <w:p w14:paraId="131D3B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76BA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D9C5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6A6A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095A4C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E357D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b)  Un (1) par de botas de agua (talla acorde al operario)</w:t>
            </w:r>
          </w:p>
        </w:tc>
        <w:tc>
          <w:tcPr>
            <w:tcW w:w="1559" w:type="dxa"/>
            <w:tcBorders>
              <w:top w:val="nil"/>
              <w:left w:val="nil"/>
              <w:bottom w:val="single" w:sz="4" w:space="0" w:color="auto"/>
              <w:right w:val="single" w:sz="4" w:space="0" w:color="auto"/>
            </w:tcBorders>
            <w:shd w:val="clear" w:color="auto" w:fill="auto"/>
            <w:noWrap/>
            <w:vAlign w:val="bottom"/>
            <w:hideMark/>
          </w:tcPr>
          <w:p w14:paraId="24AED8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AF0C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8AE3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5896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8694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DF27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c)  Un par de calzados (mínimo) de uso hospitalario impermeable.</w:t>
            </w:r>
          </w:p>
        </w:tc>
        <w:tc>
          <w:tcPr>
            <w:tcW w:w="1559" w:type="dxa"/>
            <w:tcBorders>
              <w:top w:val="nil"/>
              <w:left w:val="nil"/>
              <w:bottom w:val="single" w:sz="4" w:space="0" w:color="auto"/>
              <w:right w:val="single" w:sz="4" w:space="0" w:color="auto"/>
            </w:tcBorders>
            <w:shd w:val="clear" w:color="auto" w:fill="auto"/>
            <w:noWrap/>
            <w:vAlign w:val="bottom"/>
            <w:hideMark/>
          </w:tcPr>
          <w:p w14:paraId="46EEF5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3D44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6898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B39C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BC9441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08CF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 Equipo de protección personal (Gorros, barbijos quirúrgico, lentes, guantes, otros) en cantidades suficientes para cumplir con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3C0D41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9E9F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5187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D6FD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B99B6A"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45FF9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color del uniforme de los Supervisores deberá ser distinto al color de los uniformes de los operarios.</w:t>
            </w:r>
          </w:p>
        </w:tc>
        <w:tc>
          <w:tcPr>
            <w:tcW w:w="1559" w:type="dxa"/>
            <w:tcBorders>
              <w:top w:val="nil"/>
              <w:left w:val="nil"/>
              <w:bottom w:val="single" w:sz="4" w:space="0" w:color="auto"/>
              <w:right w:val="single" w:sz="4" w:space="0" w:color="auto"/>
            </w:tcBorders>
            <w:shd w:val="clear" w:color="auto" w:fill="auto"/>
            <w:noWrap/>
            <w:vAlign w:val="bottom"/>
            <w:hideMark/>
          </w:tcPr>
          <w:p w14:paraId="4F6B50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0D2E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CC34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142A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A43F0C"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8BEEC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Agente de Servicio, los Supervisores y Operarios deberán vestir el uniforme de la Empresa, portando en lugar visible la credencial de identificación.</w:t>
            </w:r>
          </w:p>
        </w:tc>
        <w:tc>
          <w:tcPr>
            <w:tcW w:w="1559" w:type="dxa"/>
            <w:tcBorders>
              <w:top w:val="nil"/>
              <w:left w:val="nil"/>
              <w:bottom w:val="single" w:sz="4" w:space="0" w:color="auto"/>
              <w:right w:val="single" w:sz="4" w:space="0" w:color="auto"/>
            </w:tcBorders>
            <w:shd w:val="clear" w:color="auto" w:fill="auto"/>
            <w:noWrap/>
            <w:vAlign w:val="bottom"/>
            <w:hideMark/>
          </w:tcPr>
          <w:p w14:paraId="1654F8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C59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8E9F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79D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478C9D"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13791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Agente de Servicio, los Supervisores y Operarios deberán ejecutar el Servicio cuidando el aseo e higiene personal y limpieza de los uniformes de trabajo.    </w:t>
            </w:r>
          </w:p>
        </w:tc>
        <w:tc>
          <w:tcPr>
            <w:tcW w:w="1559" w:type="dxa"/>
            <w:tcBorders>
              <w:top w:val="nil"/>
              <w:left w:val="nil"/>
              <w:bottom w:val="single" w:sz="4" w:space="0" w:color="auto"/>
              <w:right w:val="single" w:sz="4" w:space="0" w:color="auto"/>
            </w:tcBorders>
            <w:shd w:val="clear" w:color="auto" w:fill="auto"/>
            <w:noWrap/>
            <w:vAlign w:val="bottom"/>
            <w:hideMark/>
          </w:tcPr>
          <w:p w14:paraId="1F1937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5FFE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B345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8C5F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B6E3983"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5EA345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O. REEMPLAZOS</w:t>
            </w:r>
          </w:p>
        </w:tc>
        <w:tc>
          <w:tcPr>
            <w:tcW w:w="709" w:type="dxa"/>
            <w:tcBorders>
              <w:top w:val="nil"/>
              <w:left w:val="nil"/>
              <w:bottom w:val="single" w:sz="4" w:space="0" w:color="auto"/>
              <w:right w:val="single" w:sz="4" w:space="0" w:color="auto"/>
            </w:tcBorders>
            <w:shd w:val="clear" w:color="auto" w:fill="auto"/>
            <w:noWrap/>
            <w:vAlign w:val="bottom"/>
            <w:hideMark/>
          </w:tcPr>
          <w:p w14:paraId="44E67D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749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F3B4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A14003"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A1050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de los Supervisores u Operarios será informado y explicado al Fiscal en forma escrita por la Empresa y/o por el Agente del Servicio con 24 horas de anticipación.    </w:t>
            </w:r>
          </w:p>
        </w:tc>
        <w:tc>
          <w:tcPr>
            <w:tcW w:w="1559" w:type="dxa"/>
            <w:tcBorders>
              <w:top w:val="nil"/>
              <w:left w:val="nil"/>
              <w:bottom w:val="single" w:sz="4" w:space="0" w:color="auto"/>
              <w:right w:val="single" w:sz="4" w:space="0" w:color="auto"/>
            </w:tcBorders>
            <w:shd w:val="clear" w:color="auto" w:fill="auto"/>
            <w:noWrap/>
            <w:vAlign w:val="bottom"/>
            <w:hideMark/>
          </w:tcPr>
          <w:p w14:paraId="224B68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F54A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39B8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61F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B4728D"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21898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definitivo de Supervisores u Operarios será informado al Fiscal de Servicio en forma escrita con una semana de anticipación, explicando y fundamentando las razones del cambio.   </w:t>
            </w:r>
          </w:p>
        </w:tc>
        <w:tc>
          <w:tcPr>
            <w:tcW w:w="1559" w:type="dxa"/>
            <w:tcBorders>
              <w:top w:val="nil"/>
              <w:left w:val="nil"/>
              <w:bottom w:val="single" w:sz="4" w:space="0" w:color="auto"/>
              <w:right w:val="single" w:sz="4" w:space="0" w:color="auto"/>
            </w:tcBorders>
            <w:shd w:val="clear" w:color="auto" w:fill="auto"/>
            <w:noWrap/>
            <w:vAlign w:val="bottom"/>
            <w:hideMark/>
          </w:tcPr>
          <w:p w14:paraId="2BA6FD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694C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AED3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E643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D0C0AE" w14:textId="77777777" w:rsidTr="003A5EB5">
        <w:trPr>
          <w:trHeight w:val="28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9B648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r w:rsidRPr="00132D74">
              <w:rPr>
                <w:rFonts w:ascii="Arial" w:eastAsia="Times New Roman" w:hAnsi="Arial" w:cs="Arial"/>
                <w:color w:val="000000"/>
                <w:lang w:val="es-ES" w:eastAsia="es-ES"/>
              </w:rPr>
              <w:br/>
              <w:t xml:space="preserve">Por razones de capacitación en Bioseguridad y Manejo de Residuos, la CSBP precisa de la mayor estabilidad posible del Personal de Limpieza en los diferentes Servicios y por tanto debe minimizarse la posibilidad de cambios, estando estos restringidos a situaciones de mal trabajo, a imponderables no previstos o a solicitudes expresas de la CSBP de cambio de personal que también deberá ser justificado. </w:t>
            </w:r>
          </w:p>
        </w:tc>
        <w:tc>
          <w:tcPr>
            <w:tcW w:w="1559" w:type="dxa"/>
            <w:tcBorders>
              <w:top w:val="nil"/>
              <w:left w:val="nil"/>
              <w:bottom w:val="single" w:sz="4" w:space="0" w:color="auto"/>
              <w:right w:val="single" w:sz="4" w:space="0" w:color="auto"/>
            </w:tcBorders>
            <w:shd w:val="clear" w:color="auto" w:fill="auto"/>
            <w:noWrap/>
            <w:vAlign w:val="bottom"/>
            <w:hideMark/>
          </w:tcPr>
          <w:p w14:paraId="146CC9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76D1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4763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BBC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C3652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577C7D1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P.  AMBIENTE </w:t>
            </w:r>
          </w:p>
        </w:tc>
        <w:tc>
          <w:tcPr>
            <w:tcW w:w="709" w:type="dxa"/>
            <w:tcBorders>
              <w:top w:val="nil"/>
              <w:left w:val="nil"/>
              <w:bottom w:val="single" w:sz="4" w:space="0" w:color="auto"/>
              <w:right w:val="single" w:sz="4" w:space="0" w:color="auto"/>
            </w:tcBorders>
            <w:shd w:val="clear" w:color="auto" w:fill="auto"/>
            <w:noWrap/>
            <w:vAlign w:val="bottom"/>
            <w:hideMark/>
          </w:tcPr>
          <w:p w14:paraId="5DD7F0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254B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BD43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C95B38" w14:textId="77777777" w:rsidTr="003A5EB5">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0C71F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 mecanos para un adecuado almacenamiento, casilleros para cada operario. </w:t>
            </w:r>
            <w:r w:rsidRPr="00132D74">
              <w:rPr>
                <w:rFonts w:ascii="Arial" w:eastAsia="Times New Roman" w:hAnsi="Arial" w:cs="Arial"/>
                <w:color w:val="000000"/>
                <w:lang w:val="es-ES" w:eastAsia="es-ES"/>
              </w:rPr>
              <w:br/>
              <w:t xml:space="preserve">Al término del Contrato, la Empresa adjudicada será responsable de entregar el ambiente en las mismas condiciones en las que fueron recibidos. </w:t>
            </w:r>
          </w:p>
        </w:tc>
        <w:tc>
          <w:tcPr>
            <w:tcW w:w="1559" w:type="dxa"/>
            <w:tcBorders>
              <w:top w:val="nil"/>
              <w:left w:val="nil"/>
              <w:bottom w:val="single" w:sz="4" w:space="0" w:color="auto"/>
              <w:right w:val="single" w:sz="4" w:space="0" w:color="auto"/>
            </w:tcBorders>
            <w:shd w:val="clear" w:color="auto" w:fill="auto"/>
            <w:noWrap/>
            <w:vAlign w:val="bottom"/>
            <w:hideMark/>
          </w:tcPr>
          <w:p w14:paraId="137DFB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277D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0963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2F33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9443F1"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CBD5247"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Q. RESPONSABILIDAD DE LA EMPRESA</w:t>
            </w:r>
          </w:p>
        </w:tc>
        <w:tc>
          <w:tcPr>
            <w:tcW w:w="709" w:type="dxa"/>
            <w:tcBorders>
              <w:top w:val="nil"/>
              <w:left w:val="nil"/>
              <w:bottom w:val="single" w:sz="4" w:space="0" w:color="auto"/>
              <w:right w:val="single" w:sz="4" w:space="0" w:color="auto"/>
            </w:tcBorders>
            <w:shd w:val="clear" w:color="auto" w:fill="auto"/>
            <w:noWrap/>
            <w:vAlign w:val="bottom"/>
            <w:hideMark/>
          </w:tcPr>
          <w:p w14:paraId="360A4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36FA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3483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D1002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FF539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adjudicada será responsable por cualquier daño a la infraestructura, muebles o equipos de la CSBP causado por mal funcionamiento de maquinaria o equipo, herramientas, utensilios o uso inapropiado del material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65357B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BF77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6581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2796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9B32A6"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5FEBABE"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R. CONFIDENCIALIDAD</w:t>
            </w:r>
          </w:p>
        </w:tc>
        <w:tc>
          <w:tcPr>
            <w:tcW w:w="709" w:type="dxa"/>
            <w:tcBorders>
              <w:top w:val="nil"/>
              <w:left w:val="nil"/>
              <w:bottom w:val="single" w:sz="4" w:space="0" w:color="auto"/>
              <w:right w:val="single" w:sz="4" w:space="0" w:color="auto"/>
            </w:tcBorders>
            <w:shd w:val="clear" w:color="auto" w:fill="auto"/>
            <w:noWrap/>
            <w:vAlign w:val="bottom"/>
            <w:hideMark/>
          </w:tcPr>
          <w:p w14:paraId="584EF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D3CB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2968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C3DB6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F2C1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se compromete a guardar absoluta confidencialidad sobre la información a la que tenga acceso, durante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3DFA0C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C74F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3B2A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E79E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52B52E"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5C458A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S. CONTROL CORRESPONDIENTE DE BIENES DEL PROVEEDOR</w:t>
            </w:r>
          </w:p>
        </w:tc>
        <w:tc>
          <w:tcPr>
            <w:tcW w:w="709" w:type="dxa"/>
            <w:tcBorders>
              <w:top w:val="nil"/>
              <w:left w:val="nil"/>
              <w:bottom w:val="single" w:sz="4" w:space="0" w:color="auto"/>
              <w:right w:val="single" w:sz="4" w:space="0" w:color="auto"/>
            </w:tcBorders>
            <w:shd w:val="clear" w:color="auto" w:fill="auto"/>
            <w:noWrap/>
            <w:vAlign w:val="bottom"/>
            <w:hideMark/>
          </w:tcPr>
          <w:p w14:paraId="2889E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DEA6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B57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418A72"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7B8FB5" w14:textId="77777777" w:rsid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p w14:paraId="3D44D990" w14:textId="77777777" w:rsidR="00AE3B50" w:rsidRDefault="00AE3B50" w:rsidP="00132D74">
            <w:pPr>
              <w:spacing w:after="0" w:line="240" w:lineRule="auto"/>
              <w:rPr>
                <w:rFonts w:ascii="Arial" w:eastAsia="Times New Roman" w:hAnsi="Arial" w:cs="Arial"/>
                <w:color w:val="000000"/>
                <w:lang w:val="es-ES" w:eastAsia="es-ES"/>
              </w:rPr>
            </w:pPr>
          </w:p>
          <w:p w14:paraId="31FD8C70" w14:textId="77777777" w:rsidR="00AE3B50" w:rsidRPr="00132D74" w:rsidRDefault="00AE3B50" w:rsidP="00132D74">
            <w:pPr>
              <w:spacing w:after="0" w:line="240" w:lineRule="auto"/>
              <w:rPr>
                <w:rFonts w:ascii="Arial" w:eastAsia="Times New Roman" w:hAnsi="Arial" w:cs="Arial"/>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67017F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8AF0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43C4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CBD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338FED"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769279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T. POLIZAS</w:t>
            </w:r>
          </w:p>
        </w:tc>
        <w:tc>
          <w:tcPr>
            <w:tcW w:w="709" w:type="dxa"/>
            <w:tcBorders>
              <w:top w:val="nil"/>
              <w:left w:val="nil"/>
              <w:bottom w:val="single" w:sz="4" w:space="0" w:color="auto"/>
              <w:right w:val="single" w:sz="4" w:space="0" w:color="auto"/>
            </w:tcBorders>
            <w:shd w:val="clear" w:color="auto" w:fill="auto"/>
            <w:noWrap/>
            <w:vAlign w:val="bottom"/>
            <w:hideMark/>
          </w:tcPr>
          <w:p w14:paraId="78205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8939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6420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5579CD"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2563AA"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Arial" w:eastAsia="Times New Roman" w:hAnsi="Arial" w:cs="Arial"/>
                <w:color w:val="000000"/>
                <w:lang w:val="es-ES" w:eastAsia="es-ES"/>
              </w:rPr>
              <w:t xml:space="preserve"> El proponente debe contar con una Póliza de Seguro contra Accidentes que cubra a todo su personal.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646D78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B5B1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79A2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6E44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241329"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2E964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Arial" w:eastAsia="Times New Roman" w:hAnsi="Arial" w:cs="Arial"/>
                <w:color w:val="000000"/>
                <w:lang w:val="es-ES" w:eastAsia="es-ES"/>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2D48BF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AF874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A189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901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6F86C0"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3AFFCF1B"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U. MULTAS</w:t>
            </w:r>
          </w:p>
        </w:tc>
        <w:tc>
          <w:tcPr>
            <w:tcW w:w="709" w:type="dxa"/>
            <w:tcBorders>
              <w:top w:val="nil"/>
              <w:left w:val="nil"/>
              <w:bottom w:val="single" w:sz="4" w:space="0" w:color="auto"/>
              <w:right w:val="single" w:sz="4" w:space="0" w:color="auto"/>
            </w:tcBorders>
            <w:shd w:val="clear" w:color="auto" w:fill="auto"/>
            <w:noWrap/>
            <w:vAlign w:val="bottom"/>
            <w:hideMark/>
          </w:tcPr>
          <w:p w14:paraId="02B916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8ECE8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94FB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99688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913E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tc>
        <w:tc>
          <w:tcPr>
            <w:tcW w:w="1559" w:type="dxa"/>
            <w:tcBorders>
              <w:top w:val="nil"/>
              <w:left w:val="nil"/>
              <w:bottom w:val="single" w:sz="4" w:space="0" w:color="auto"/>
              <w:right w:val="single" w:sz="4" w:space="0" w:color="auto"/>
            </w:tcBorders>
            <w:shd w:val="clear" w:color="auto" w:fill="auto"/>
            <w:noWrap/>
            <w:vAlign w:val="bottom"/>
            <w:hideMark/>
          </w:tcPr>
          <w:p w14:paraId="101B85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D939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780E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E426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14CD8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4B2D4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c>
          <w:tcPr>
            <w:tcW w:w="1559" w:type="dxa"/>
            <w:tcBorders>
              <w:top w:val="nil"/>
              <w:left w:val="nil"/>
              <w:bottom w:val="single" w:sz="4" w:space="0" w:color="auto"/>
              <w:right w:val="single" w:sz="4" w:space="0" w:color="auto"/>
            </w:tcBorders>
            <w:shd w:val="clear" w:color="auto" w:fill="auto"/>
            <w:noWrap/>
            <w:vAlign w:val="bottom"/>
            <w:hideMark/>
          </w:tcPr>
          <w:p w14:paraId="5C13CA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5C44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C0C0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AE98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48148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1DD04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A partir del numeral 2. del presente inciso, las multas serán cobradas por cuantas veces se incurra en la falta y en el mes correspondiente.</w:t>
            </w:r>
          </w:p>
        </w:tc>
        <w:tc>
          <w:tcPr>
            <w:tcW w:w="1559" w:type="dxa"/>
            <w:tcBorders>
              <w:top w:val="nil"/>
              <w:left w:val="nil"/>
              <w:bottom w:val="single" w:sz="4" w:space="0" w:color="auto"/>
              <w:right w:val="single" w:sz="4" w:space="0" w:color="auto"/>
            </w:tcBorders>
            <w:shd w:val="clear" w:color="auto" w:fill="auto"/>
            <w:noWrap/>
            <w:vAlign w:val="bottom"/>
            <w:hideMark/>
          </w:tcPr>
          <w:p w14:paraId="59CBB6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7195F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727C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2BD9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EE775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487DC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Por falta de prestación del servicio por un día: Bs. 15.000.00 (Quince Mil 00/100 Bolivianos) en Clínica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1 y Bs1.000.00 (Un Mil 00/100 Bolivianos) en cualquier otro ambiente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2, 3, 4 y 5. La no prestación del servicio se admitirá únicamente hasta un límite de dos (2) veces continuas o discontinuas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770CE8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3592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3E1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D7C6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4AC16F"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6585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07C6DA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C79B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AD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2952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D58FC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EBA9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retraso en el inicio del servicio de cualquiera de los funcionarios de la empresa contratada, hecho que será verificado en el biométrico de asistencia y registro de tarjetas de asistencia, se aplicarán las siguientes multas:</w:t>
            </w:r>
          </w:p>
        </w:tc>
        <w:tc>
          <w:tcPr>
            <w:tcW w:w="1559" w:type="dxa"/>
            <w:tcBorders>
              <w:top w:val="nil"/>
              <w:left w:val="nil"/>
              <w:bottom w:val="single" w:sz="4" w:space="0" w:color="auto"/>
              <w:right w:val="single" w:sz="4" w:space="0" w:color="auto"/>
            </w:tcBorders>
            <w:shd w:val="clear" w:color="auto" w:fill="auto"/>
            <w:noWrap/>
            <w:vAlign w:val="bottom"/>
            <w:hideMark/>
          </w:tcPr>
          <w:p w14:paraId="56E0B5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95CE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14BA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407B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316AE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F9059B" w14:textId="77777777" w:rsidR="00132D74" w:rsidRPr="00132D74" w:rsidRDefault="00132D74" w:rsidP="00132D74">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a.</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Bs10,00 (Diez 00/100 bolivianos) por cada minuto de retraso registrado en la tarjeta de asistencia a partir del sexto minuto, acumulables hasta un máximo de quince (15) minutos por día.</w:t>
            </w:r>
          </w:p>
        </w:tc>
        <w:tc>
          <w:tcPr>
            <w:tcW w:w="1559" w:type="dxa"/>
            <w:tcBorders>
              <w:top w:val="nil"/>
              <w:left w:val="nil"/>
              <w:bottom w:val="single" w:sz="4" w:space="0" w:color="auto"/>
              <w:right w:val="single" w:sz="4" w:space="0" w:color="auto"/>
            </w:tcBorders>
            <w:shd w:val="clear" w:color="auto" w:fill="auto"/>
            <w:noWrap/>
            <w:vAlign w:val="bottom"/>
            <w:hideMark/>
          </w:tcPr>
          <w:p w14:paraId="3C58D6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1CCE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24C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A2BC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0ED032"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DFBBE5" w14:textId="77777777" w:rsidR="00132D74" w:rsidRPr="00132D74" w:rsidRDefault="00132D74" w:rsidP="00132D74">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b.</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7382A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B29A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ED69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FF09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0AD74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55DC6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cada falta o inasistencia del personal de la empresa al “Grupo de Trabajo” asignado, sin haber sido reemplazado: Bs 500,00 (Quinientos 00/100 Bolivianos), por persona.                                           </w:t>
            </w:r>
          </w:p>
        </w:tc>
        <w:tc>
          <w:tcPr>
            <w:tcW w:w="1559" w:type="dxa"/>
            <w:tcBorders>
              <w:top w:val="nil"/>
              <w:left w:val="nil"/>
              <w:bottom w:val="single" w:sz="4" w:space="0" w:color="auto"/>
              <w:right w:val="single" w:sz="4" w:space="0" w:color="auto"/>
            </w:tcBorders>
            <w:shd w:val="clear" w:color="auto" w:fill="auto"/>
            <w:noWrap/>
            <w:vAlign w:val="bottom"/>
            <w:hideMark/>
          </w:tcPr>
          <w:p w14:paraId="2EF4B4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AD55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B9FC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0CB8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D8E69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F2924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abandono de funciones del personal de la empresa sin justificativo: Bs. 500,00 (Quinientos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63E321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9019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3414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FA92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5141A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13ECA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asistencia de cualquier funcionario de la empresa en estado de ebriedad: Bs 800,00 (Ochocientos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C699C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B629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53D8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949C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63F4A2"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84FF5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cambio o retiro de personal de instalaciones de la CSBP, solicitado por escrito por el área de Bienes y Servicios: Bs400,00 (Cuatrocientos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7C21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1540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690E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4EF0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C45FB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ACD0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Diaria: Bs150,00 (Ciento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ED437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4FAB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651B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EC6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09495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98A68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Semanal: Bs250,00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83A5C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FA3A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B5DC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CA4D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587EF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F099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Mensual: Bs350,00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02F92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200E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E4B5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0560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B99E2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0C97D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Semestral: Bs1.000,00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29C4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5538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54D2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1B2D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EB398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F5993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el abandono de un trabajo encomendado sin conclusión y /o suspensión del servicio sin justificación por más de una (1) hora continua: Bs400,00 (Cuatrocientos 00/100 Bolivianos) por grupo.   </w:t>
            </w:r>
          </w:p>
        </w:tc>
        <w:tc>
          <w:tcPr>
            <w:tcW w:w="1559" w:type="dxa"/>
            <w:tcBorders>
              <w:top w:val="nil"/>
              <w:left w:val="nil"/>
              <w:bottom w:val="single" w:sz="4" w:space="0" w:color="auto"/>
              <w:right w:val="single" w:sz="4" w:space="0" w:color="auto"/>
            </w:tcBorders>
            <w:shd w:val="clear" w:color="auto" w:fill="auto"/>
            <w:noWrap/>
            <w:vAlign w:val="bottom"/>
            <w:hideMark/>
          </w:tcPr>
          <w:p w14:paraId="090277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ACFB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4A6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8016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D1C2EA" w14:textId="77777777" w:rsidTr="003A5EB5">
        <w:trPr>
          <w:trHeight w:val="17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0C0A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del Servicio fotocopias de la Cédulas de Identidad y Certificados de Antecedentes Policiales, en original,</w:t>
            </w:r>
            <w:r w:rsidRPr="00132D74">
              <w:rPr>
                <w:rFonts w:ascii="Century Gothic" w:eastAsia="Times New Roman" w:hAnsi="Century Gothic" w:cs="Arial"/>
                <w:color w:val="000000"/>
                <w:lang w:val="es-ES" w:eastAsia="es-ES"/>
              </w:rPr>
              <w:t xml:space="preserve"> </w:t>
            </w:r>
            <w:r w:rsidRPr="00132D74">
              <w:rPr>
                <w:rFonts w:ascii="Arial" w:eastAsia="Times New Roman" w:hAnsi="Arial" w:cs="Arial"/>
                <w:color w:val="000000"/>
                <w:lang w:val="es-ES" w:eastAsia="es-ES"/>
              </w:rPr>
              <w:t>Carnet sanitario.</w:t>
            </w:r>
            <w:r w:rsidRPr="00132D74">
              <w:rPr>
                <w:rFonts w:ascii="Arial" w:eastAsia="Times New Roman" w:hAnsi="Arial" w:cs="Arial"/>
                <w:color w:val="000000"/>
                <w:lang w:val="es-ES" w:eastAsia="es-ES"/>
              </w:rPr>
              <w:br/>
              <w:t>Carnet de vacunas (Hepatitis B, DT, ANTI COVID-19, Influenza, mínimamente esquema iniciado).Certificados de trabajo y experiencia en limpieza hospitalaria.  y actualizado emitido por la autoridad competente: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0A0A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4AED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75A1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BDFE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7D114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2F56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control del cumplimiento de horario mediante el registro de tarjetas de asistencia y/o registro biométrico: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12602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3D00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4C76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5C7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695CB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0D94B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no porten la credencial de identificación: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00EC6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E252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83DA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56F7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69D20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164B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se encuentren sin el uniforme asignado: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15ED6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6201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D34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797A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53FE2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AC686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y los Supervisores de Grupo no se encuentren haciendo uso del color del uniforme asignado: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52D56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6644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6049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FD59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AD0FA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49E4F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y Operarios al ejecutar el servicio han descuidado el aseo personal y limpieza de los uniformes de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DE217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A2B0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4F1E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52CD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4DDC3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3D602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personal no cuenta con ropa de trabajo (DS Nº 108): Bs250,00 (Doscientos cincuenta 00/100 Bolivianos) a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059E17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099B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8EDA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634B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BD7464"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6DA4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temporal de los Supervisores u Operarios en forma escrita con 24 horas de anticipación, al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EF02E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4169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8603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2EAD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96CA9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27159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semana de anticipación, a Bienes y Servicios y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57425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E11B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ED60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A1C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283B2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E61EF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3F31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65EB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0770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7A70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291BB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70DCC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temporal o definitivo de Supervisores y Operarios con personal de similar o mayor experiencia:  Bs 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6D32A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2524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F7D3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70D1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BD6AD1"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18051B" w14:textId="77777777" w:rsidR="00132D74" w:rsidRPr="00132D74" w:rsidRDefault="00132D74" w:rsidP="00132D74">
            <w:pPr>
              <w:spacing w:after="0" w:line="240" w:lineRule="auto"/>
              <w:jc w:val="both"/>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25.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pago al Sistema de Regulación Municipal de la Tasa de Uso del Botadero Municipal por los  residuos sólidos generados en el proceso de limpieza de inmuebles de la CSBP, pago que deberá efectuarse en los plazos y condiciones señalados por las autoridades municipales: Bs1.000,00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A88B2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2D17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EA85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1251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0AB6F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B7CC2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instalaciones citadas en el numeral 1 del inciso F):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12115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407F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5E5C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14E7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A78BC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1B01B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áreas citadas en el numeral 2 del inciso F):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31EB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52EB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2B1E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4121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56951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A8F32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el servicio de limpieza en todo mueble de oficina: de madera, metal, vidrio, Acrílico, PVC etc. (escritorios,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vitrinas, mesas, etc.) de forma externa   con productos apropiados para cada material: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58423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5423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F016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AD16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48C82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A15B6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adecuado aspirado de alfombras de acuerdo a fichas y a requerimiento: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43C81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3CC6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9DA8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5C84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78044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339DB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desmanchado de alfombras, con productos adecuados para cada tipo de alfombra ya sea de oficinas o del auditorio: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3375B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BD9F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A0C4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B01D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C2027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48FE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persianas de PVC, con productos apropiados para este material: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547D0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0588E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6285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A569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3714A5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4DAB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pisos y gradas de vinilo, cerámica, mármol y otros, con limpiador concentrado con agentes alcalinos y desengrasantes: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BA71E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5A6D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3117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69C3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B2DAD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3D15D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del área de cocina con lavandina: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7AA7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26E2D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DACB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BF6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42232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82865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gradas y otros de madera con maquinaria industrial y productos de alto tráfico: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683A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860B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6132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ED86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336A6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4B53B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biombo plegable con productos adecuado: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ED7E8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F100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ACDF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F5EA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38904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6BD9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de mamparas de </w:t>
            </w:r>
            <w:proofErr w:type="spellStart"/>
            <w:r w:rsidRPr="00132D74">
              <w:rPr>
                <w:rFonts w:ascii="Arial" w:eastAsia="Times New Roman" w:hAnsi="Arial" w:cs="Arial"/>
                <w:color w:val="000000"/>
                <w:lang w:val="es-ES" w:eastAsia="es-ES"/>
              </w:rPr>
              <w:t>acrilico</w:t>
            </w:r>
            <w:proofErr w:type="spellEnd"/>
            <w:r w:rsidRPr="00132D74">
              <w:rPr>
                <w:rFonts w:ascii="Arial" w:eastAsia="Times New Roman" w:hAnsi="Arial" w:cs="Arial"/>
                <w:color w:val="000000"/>
                <w:lang w:val="es-ES" w:eastAsia="es-ES"/>
              </w:rPr>
              <w:t xml:space="preserve"> con marcos de aluminio con productos adecuados o hacerlo con productos que dañen al bien: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D239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B490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08F3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7785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B089D9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03C9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desempolvado de cuadros muros, sócalos, cielos rasos, ductos de ventilación con materiales adecuados para cada lugar la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D4819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FEC9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8A03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B8E3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266E3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92B3C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aspirado y desmanchado de sillas y sillones con enseres y productos apropiados y de buena calidad, considerando el tipo material con que están elaborados: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B0882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7BEB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0400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8A8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E86F85"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5FA3F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teléfonos, calculadoras, fotocopiadoras,  etc. con productos  apropiados especiales de calidad para este tipo de equipos o por hacerlo con productos que dañen los bienes: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8210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6A28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A6CF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606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E958A9"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0B2B4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equipos de computación e impresoras con productos especiales de calidad para este tipo de materiales o hacerlo con productos que dañen los bienes: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387A3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9A15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3832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0013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B2F55C"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FB162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efectuar la limpieza de monitores planos: Bs50,00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08E7A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FCF0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B4DD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8FBF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F7D04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7B8C1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tomacorrientes sobrepuestos (enchufe de refrigeradores de vacunas), sin el cuidado respectivo: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6B8F9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5361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DB97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4CA2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4CE3F2"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FD10F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de las cabinas de los ascensores con vaselina líquida para  paredes de acero inoxidable y productos apropiados para limpieza de los vidrios de espejos: Bs100,00 (Cien 00/100 Bolivianos). Por realizar lavado de ascensor de forma inadecuada (abundante agua y a chorro). Siendo la empresa responsable del arreglo del ascensor.  </w:t>
            </w:r>
          </w:p>
        </w:tc>
        <w:tc>
          <w:tcPr>
            <w:tcW w:w="1559" w:type="dxa"/>
            <w:tcBorders>
              <w:top w:val="nil"/>
              <w:left w:val="nil"/>
              <w:bottom w:val="single" w:sz="4" w:space="0" w:color="auto"/>
              <w:right w:val="single" w:sz="4" w:space="0" w:color="auto"/>
            </w:tcBorders>
            <w:shd w:val="clear" w:color="auto" w:fill="auto"/>
            <w:noWrap/>
            <w:vAlign w:val="bottom"/>
            <w:hideMark/>
          </w:tcPr>
          <w:p w14:paraId="2B8105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C113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2563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1A1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55F10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D182D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barandas y pasamanos con material y productos apropiados para este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8958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76F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500A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BF56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AF544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0CFA2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y barrido general de áreas de cemento y estacionamientos, con material adecuado: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5E67F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C05F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2D5D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652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6D3C9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3FF0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6E9AD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940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E2FF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6F49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E5CC9F" w14:textId="77777777" w:rsidTr="003A5EB5">
        <w:trPr>
          <w:trHeight w:val="16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B95D2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designar personal para efectuar labores de retiro y traslado de todo tipo de desechos, para su posterior traslado al Municipio: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0371F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E2B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9804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01C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1893A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E7C58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desodorización de oficinas y áreas de circulación, las veces que se considere necesario durante el día con ambientador ecológico: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892B1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B432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0990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FF6D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CAF1D7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E44FF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realizar el traslado de desechos sólidos desde los recipientes de residuos personales de cada funcionario de cada piso, hasta un ambiente pre establecido: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7DBC3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DC05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C01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AD62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501E9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0AA5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semanal profunda de ambientes con la maquinaria y productos requeridos según el cronograma semestral programado y planificado  por el Fiscal de Servicio en Coordinación con el Agente de Servicio: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861E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5B6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6F0C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4DD7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060EAA"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B2545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a mano de banderas nacionales y departamentales en los periodos señalados en el punto D.2 numeral N° 2. Bs50,00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5A13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B1A2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BA94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E486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C1CDA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6D6E6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quincenal profunda de ambientes destinados a cocinas y comedores con productos adecuados y especiales: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B30DB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73E4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FEE0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F9EB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3B5D5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BB2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aspirado, limpieza, lavado, lustrado, etc. de ambientes afectados por eventos de emergencia (inundación, fugas de agua, o  casos fortuitos y de fuerza mayor etc.):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1EB49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6098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CD24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00D0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5363A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78B6C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diariamente la limpieza externa de áreas mencionadas en el punto D.3 de las presentes Especificaciones Técnicas: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F0911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731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5AE5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2F0E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A56B9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2214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y lavado de la alfombra del pasillo del auditorio del piso 2 mensualmente: Bs100,00 (Cien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4780B8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254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5071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3036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94BA8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1E225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vidrios externos programada dos veces al año, ( Mayo y Noviembre) con equipos de seguridad, materiales y productos necesarios para este trabajo: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218B9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7E1A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D80B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2E34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9AA97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C4A38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vidrios externos e internos desde planta baja hasta el último piso de las instalaciones de la CSBP, semanalmente y a requerimiento, con material y equipo adecuado para este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1C1A3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ADD1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40F4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FF9F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E5C7F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632D7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atender el requerimiento específico, o de emergencia o de contingencia solicitado por la CSBP señalados en el punto D.5. de las presentes Especificaciones Técnicas: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D31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0A6D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195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7E8C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77BFC1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343F1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equipo y maquinaria para la ejecución del servicio se encuentra en mal estado: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F654D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624E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649E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1C8D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FA36C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836BF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contar con la cantidad y características de aspiradoras, lustradoras, </w:t>
            </w:r>
            <w:proofErr w:type="spellStart"/>
            <w:r w:rsidRPr="00132D74">
              <w:rPr>
                <w:rFonts w:ascii="Arial" w:eastAsia="Times New Roman" w:hAnsi="Arial" w:cs="Arial"/>
                <w:color w:val="000000"/>
                <w:lang w:val="es-ES" w:eastAsia="es-ES"/>
              </w:rPr>
              <w:t>hidrolavadoras</w:t>
            </w:r>
            <w:proofErr w:type="spellEnd"/>
            <w:r w:rsidRPr="00132D74">
              <w:rPr>
                <w:rFonts w:ascii="Arial" w:eastAsia="Times New Roman" w:hAnsi="Arial" w:cs="Arial"/>
                <w:color w:val="000000"/>
                <w:lang w:val="es-ES" w:eastAsia="es-ES"/>
              </w:rPr>
              <w:t>, escaleras, maquinaria y equipo adecuados solicitados para la prestación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D148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E2E6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B254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5DF1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79CE0C"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14F5B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contar con la cantidad y características herramientas y utensilios solicitados para la prestación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72363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BB15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28AE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BF0D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1DF2D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27AE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de herramientas y utensilios que garantice óptimas condiciones de uso: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092A4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B9AF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992D2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65EC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6AB954"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F8D69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en la inspección periódica realizada por el Fiscal del Servicio, la maquinaria y equipos presentados para la prestación del servicio se encuentra en mal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64D9E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5A5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4BAD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4BBB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66BE39"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54A62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mantenimiento preventivo y correctivo de las maquinarias o equipos requeridos para la ejecución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E7804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4A1D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4C00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C02C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7208F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9C5FD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por desperfecto de alguna maquinaria o equipo que ocasione su baja temporal o permanente, con un equipo o maquinaria de similar o mejores características en el plazo máximo de 24 horas: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E1541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6C6A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3BE3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8D51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EC911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CFD9D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mediante Formulario expreso (con visto bueno del Fiscal del Servicio) para la salida de toda maquinaria o equipo para su reparación o mantenimiento: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3E48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1789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FE43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5F2A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984F3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86D70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señalización adecuada y oportuna (colocado de letreros, conos etc.) en lugares visibles o de tránsito donde se realicen trabajos de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F3FF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A980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C64D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8955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AA799A"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24D30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implementar medidas de seguridad y por no capacitar a todo su personal en cuanto a procedimientos y normas de seguridad industrial vigentes en el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FC023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3050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82EC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BDC1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6CB254"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07F73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retiro y transporte de todo el material de desecho debidamente compactado y/</w:t>
            </w:r>
            <w:proofErr w:type="spellStart"/>
            <w:r w:rsidRPr="00132D74">
              <w:rPr>
                <w:rFonts w:ascii="Arial" w:eastAsia="Times New Roman" w:hAnsi="Arial" w:cs="Arial"/>
                <w:color w:val="000000"/>
                <w:lang w:val="es-ES" w:eastAsia="es-ES"/>
              </w:rPr>
              <w:t>ó</w:t>
            </w:r>
            <w:proofErr w:type="spellEnd"/>
            <w:r w:rsidRPr="00132D74">
              <w:rPr>
                <w:rFonts w:ascii="Arial" w:eastAsia="Times New Roman" w:hAnsi="Arial" w:cs="Arial"/>
                <w:color w:val="000000"/>
                <w:lang w:val="es-ES" w:eastAsia="es-ES"/>
              </w:rPr>
              <w:t xml:space="preserve"> acopiado, en vehículos propios del proveedor al Botadero Municipal dos veces por semana o a requerimiento de Fiscal del Servicio (en caso de contingencia), cumpliendo las normas de seguridad establecidas por la CSBP: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BA4C7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B81ED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8E39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2EB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978C6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02087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traslado del personal a los inmuebles de la CSBP, en los días establecidos: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F0AE5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1891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90F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631E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3CD44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F1C6A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provisión mensual del material descrito en el inciso J) numeral 1: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05DA9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4F1B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E9D5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BBBC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6CD4A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A8489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 Servicio el listado de todos los productos que ingresarán a la CSBP dentro los cinco (5) días antes del inicio de cada mes, para su respectiva verificación de cantidad y calidad o entrega parcial de insumos: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F67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6428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6CC9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749B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4DF77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27EF5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ha incumplido alguna de las responsabilidades asignadas: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D1534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86E5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25C4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DF65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5ECD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1B963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de Grupo han incumplido alguna de las funciones asignadas: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A5E1A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19C0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FEF0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6BE5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E4811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0936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operarios de limpieza han incumplido alguna de las funciones asignadas: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E6EDD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3AB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0EA3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9B46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B1690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3A158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en los horarios y días establecidos: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585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F26A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E439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258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D9C53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17AF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falta de atención a las llamadas de emergencia por más de 15 minutos: Bs250,00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9AB05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FC75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3F0F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5235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CEA66C"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76F7E4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1: CLINICA</w:t>
            </w:r>
          </w:p>
        </w:tc>
        <w:tc>
          <w:tcPr>
            <w:tcW w:w="709" w:type="dxa"/>
            <w:tcBorders>
              <w:top w:val="nil"/>
              <w:left w:val="nil"/>
              <w:bottom w:val="single" w:sz="4" w:space="0" w:color="auto"/>
              <w:right w:val="single" w:sz="4" w:space="0" w:color="auto"/>
            </w:tcBorders>
            <w:shd w:val="clear" w:color="auto" w:fill="auto"/>
            <w:noWrap/>
            <w:vAlign w:val="bottom"/>
            <w:hideMark/>
          </w:tcPr>
          <w:p w14:paraId="6B4B9B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963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03A4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19D58B" w14:textId="77777777" w:rsidTr="00875692">
        <w:trPr>
          <w:trHeight w:val="54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BD36E74"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709" w:type="dxa"/>
            <w:tcBorders>
              <w:top w:val="nil"/>
              <w:left w:val="nil"/>
              <w:bottom w:val="single" w:sz="4" w:space="0" w:color="auto"/>
              <w:right w:val="single" w:sz="4" w:space="0" w:color="auto"/>
            </w:tcBorders>
            <w:shd w:val="clear" w:color="auto" w:fill="auto"/>
            <w:noWrap/>
            <w:vAlign w:val="bottom"/>
            <w:hideMark/>
          </w:tcPr>
          <w:p w14:paraId="69411D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0DD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45F0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7566D2B" w14:textId="77777777" w:rsidTr="00C60E18">
        <w:trPr>
          <w:trHeight w:val="437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21FEC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1.La Empresa proponente deberá incluir en su oferta la </w:t>
            </w:r>
            <w:r w:rsidRPr="00132D74">
              <w:rPr>
                <w:rFonts w:ascii="Arial" w:eastAsia="Times New Roman" w:hAnsi="Arial" w:cs="Arial"/>
                <w:b/>
                <w:bCs/>
                <w:color w:val="000000"/>
                <w:lang w:val="es-ES" w:eastAsia="es-ES"/>
              </w:rPr>
              <w:t>provisión mensual</w:t>
            </w:r>
            <w:r w:rsidRPr="00132D74">
              <w:rPr>
                <w:rFonts w:ascii="Arial" w:eastAsia="Times New Roman" w:hAnsi="Arial" w:cs="Arial"/>
                <w:color w:val="000000"/>
                <w:lang w:val="es-ES" w:eastAsia="es-ES"/>
              </w:rPr>
              <w:t xml:space="preserve"> de material de primera calidad, considerando el movimiento de pacientes, la superficie de la infraestructura de la Clínica y la cantidad de residuos generados de acuerdo al siguiente detalle:</w:t>
            </w:r>
          </w:p>
        </w:tc>
        <w:tc>
          <w:tcPr>
            <w:tcW w:w="1559" w:type="dxa"/>
            <w:tcBorders>
              <w:top w:val="nil"/>
              <w:left w:val="nil"/>
              <w:bottom w:val="single" w:sz="4" w:space="0" w:color="auto"/>
              <w:right w:val="single" w:sz="4" w:space="0" w:color="auto"/>
            </w:tcBorders>
            <w:shd w:val="clear" w:color="auto" w:fill="auto"/>
            <w:vAlign w:val="center"/>
            <w:hideMark/>
          </w:tcPr>
          <w:p w14:paraId="5837E4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45AB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D37B7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348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CB1DF5" w14:textId="77777777" w:rsidTr="00C60E1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A6EF6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Insumos de cantidad fija:</w:t>
            </w:r>
          </w:p>
        </w:tc>
        <w:tc>
          <w:tcPr>
            <w:tcW w:w="1559" w:type="dxa"/>
            <w:tcBorders>
              <w:top w:val="nil"/>
              <w:left w:val="nil"/>
              <w:bottom w:val="single" w:sz="4" w:space="0" w:color="auto"/>
              <w:right w:val="single" w:sz="4" w:space="0" w:color="auto"/>
            </w:tcBorders>
            <w:shd w:val="clear" w:color="auto" w:fill="auto"/>
            <w:vAlign w:val="center"/>
            <w:hideMark/>
          </w:tcPr>
          <w:p w14:paraId="243B01B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6BE4F6F"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FA096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4771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CFE1E2" w14:textId="77777777" w:rsidTr="00C60E18">
        <w:trPr>
          <w:trHeight w:val="346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7580" w14:textId="36BCE510" w:rsidR="00132D74" w:rsidRPr="00132D74" w:rsidRDefault="00F265D9" w:rsidP="00132D74">
            <w:pPr>
              <w:spacing w:after="0" w:line="240" w:lineRule="auto"/>
              <w:rPr>
                <w:rFonts w:ascii="Calibri" w:eastAsia="Times New Roman" w:hAnsi="Calibri" w:cs="Times New Roman"/>
                <w:color w:val="000000"/>
                <w:lang w:val="es-ES" w:eastAsia="es-ES"/>
              </w:rPr>
            </w:pPr>
            <w:r>
              <w:rPr>
                <w:noProof/>
                <w:lang w:val="es-ES" w:eastAsia="es-ES"/>
              </w:rPr>
              <w:drawing>
                <wp:inline distT="0" distB="0" distL="0" distR="0" wp14:anchorId="07AC6E1C" wp14:editId="329F292E">
                  <wp:extent cx="2305050" cy="2129241"/>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104" t="41100" r="29269" b="23760"/>
                          <a:stretch/>
                        </pic:blipFill>
                        <pic:spPr bwMode="auto">
                          <a:xfrm>
                            <a:off x="0" y="0"/>
                            <a:ext cx="2310695" cy="2134455"/>
                          </a:xfrm>
                          <a:prstGeom prst="rect">
                            <a:avLst/>
                          </a:prstGeom>
                          <a:ln>
                            <a:noFill/>
                          </a:ln>
                          <a:extLst>
                            <a:ext uri="{53640926-AAD7-44D8-BBD7-CCE9431645EC}">
                              <a14:shadowObscured xmlns:a14="http://schemas.microsoft.com/office/drawing/2010/main"/>
                            </a:ext>
                          </a:extLst>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90A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4E6539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22267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2A96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D49767" w14:textId="77777777" w:rsidTr="00C60E18">
        <w:trPr>
          <w:trHeight w:val="17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9B6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6AB0E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14:paraId="13107D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center"/>
            <w:hideMark/>
          </w:tcPr>
          <w:p w14:paraId="7A9B64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5FBC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0A4D93" w14:textId="77777777" w:rsidTr="00D63F07">
        <w:trPr>
          <w:trHeight w:val="123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C10A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Asimismo, el proveedor adjudicado deberá, al inicio del Contrato, instalar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papel higiénico (para rollos grandes),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papel toalla y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Jabón líquido, los mismos deben ser de buena calidad. A costo del proponente adjudicado estará la instalación de los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en los diferentes servicios, mismos que serán dotados en calidad de comodato a la CSBP, de acuerdo a las siguientes cantidades:</w:t>
            </w:r>
          </w:p>
        </w:tc>
        <w:tc>
          <w:tcPr>
            <w:tcW w:w="1559" w:type="dxa"/>
            <w:tcBorders>
              <w:top w:val="nil"/>
              <w:left w:val="nil"/>
              <w:bottom w:val="single" w:sz="4" w:space="0" w:color="auto"/>
              <w:right w:val="single" w:sz="4" w:space="0" w:color="auto"/>
            </w:tcBorders>
            <w:shd w:val="clear" w:color="auto" w:fill="auto"/>
            <w:vAlign w:val="center"/>
            <w:hideMark/>
          </w:tcPr>
          <w:p w14:paraId="3FB356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E0B36A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F3BCA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D58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64BD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04EBD1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DESCRIPCIÓN</w:t>
            </w:r>
          </w:p>
        </w:tc>
        <w:tc>
          <w:tcPr>
            <w:tcW w:w="1559" w:type="dxa"/>
            <w:tcBorders>
              <w:top w:val="nil"/>
              <w:left w:val="nil"/>
              <w:bottom w:val="single" w:sz="4" w:space="0" w:color="auto"/>
              <w:right w:val="single" w:sz="4" w:space="0" w:color="auto"/>
            </w:tcBorders>
            <w:shd w:val="clear" w:color="auto" w:fill="auto"/>
            <w:noWrap/>
            <w:vAlign w:val="center"/>
            <w:hideMark/>
          </w:tcPr>
          <w:p w14:paraId="57B92080"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20C6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5C0F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DC2A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97AA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6CD26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PH GRANDE CANTIDAD 140</w:t>
            </w:r>
          </w:p>
        </w:tc>
        <w:tc>
          <w:tcPr>
            <w:tcW w:w="1559" w:type="dxa"/>
            <w:tcBorders>
              <w:top w:val="nil"/>
              <w:left w:val="nil"/>
              <w:bottom w:val="single" w:sz="4" w:space="0" w:color="auto"/>
              <w:right w:val="single" w:sz="4" w:space="0" w:color="auto"/>
            </w:tcBorders>
            <w:shd w:val="clear" w:color="auto" w:fill="auto"/>
            <w:noWrap/>
            <w:vAlign w:val="center"/>
            <w:hideMark/>
          </w:tcPr>
          <w:p w14:paraId="2741835A"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58D1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5EE3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43D7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BAABCD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BA2591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PAPEL TOALLA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1E3FAE34"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0AD0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E39B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D970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F80E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01C56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JABON LIQUIDO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0A37313A"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683F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4702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2E44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BE33F0"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5DFCB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Nota.- 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propuestos, mismos que deberán contar con un sistema de seguridad (antirrobos) y ser renovados en caso de </w:t>
            </w:r>
            <w:proofErr w:type="spellStart"/>
            <w:r w:rsidRPr="00132D74">
              <w:rPr>
                <w:rFonts w:ascii="Arial" w:eastAsia="Times New Roman" w:hAnsi="Arial" w:cs="Arial"/>
                <w:color w:val="000000"/>
                <w:lang w:val="es-ES" w:eastAsia="es-ES"/>
              </w:rPr>
              <w:t>inperfecciones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7BB4AB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D18F4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661A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1806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2801CD"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DB7D6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Insumos de cantidad variable e </w:t>
            </w:r>
            <w:r w:rsidRPr="00132D74">
              <w:rPr>
                <w:rFonts w:ascii="Arial" w:eastAsia="Times New Roman" w:hAnsi="Arial" w:cs="Arial"/>
                <w:b/>
                <w:bCs/>
                <w:color w:val="000000"/>
                <w:u w:val="single"/>
                <w:lang w:val="es-ES" w:eastAsia="es-ES"/>
              </w:rPr>
              <w:t>ilimitada</w:t>
            </w:r>
            <w:r w:rsidRPr="00132D74">
              <w:rPr>
                <w:rFonts w:ascii="Arial" w:eastAsia="Times New Roman" w:hAnsi="Arial" w:cs="Arial"/>
                <w:b/>
                <w:bCs/>
                <w:color w:val="000000"/>
                <w:lang w:val="es-ES" w:eastAsia="es-ES"/>
              </w:rPr>
              <w:t xml:space="preserve"> según necesidad:</w:t>
            </w:r>
          </w:p>
        </w:tc>
        <w:tc>
          <w:tcPr>
            <w:tcW w:w="1559" w:type="dxa"/>
            <w:tcBorders>
              <w:top w:val="nil"/>
              <w:left w:val="nil"/>
              <w:bottom w:val="single" w:sz="4" w:space="0" w:color="auto"/>
              <w:right w:val="single" w:sz="4" w:space="0" w:color="auto"/>
            </w:tcBorders>
            <w:shd w:val="clear" w:color="auto" w:fill="auto"/>
            <w:vAlign w:val="center"/>
            <w:hideMark/>
          </w:tcPr>
          <w:p w14:paraId="1B6735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1833C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0C0E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B5CA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991EF6" w14:textId="77777777" w:rsidTr="00C60E18">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D9F50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Asimismo, debe proveerse los siguientes productos en cantidad necesaria y </w:t>
            </w:r>
            <w:r w:rsidRPr="00132D74">
              <w:rPr>
                <w:rFonts w:ascii="Arial" w:eastAsia="Times New Roman" w:hAnsi="Arial" w:cs="Arial"/>
                <w:b/>
                <w:bCs/>
                <w:color w:val="000000"/>
                <w:lang w:val="es-ES" w:eastAsia="es-ES"/>
              </w:rPr>
              <w:t>suficiente</w:t>
            </w:r>
            <w:r w:rsidRPr="00132D74">
              <w:rPr>
                <w:rFonts w:ascii="Arial" w:eastAsia="Times New Roman" w:hAnsi="Arial" w:cs="Arial"/>
                <w:color w:val="000000"/>
                <w:lang w:val="es-ES" w:eastAsia="es-ES"/>
              </w:rPr>
              <w:t xml:space="preserve"> para una efectiva prestación del Servicio. Si en la ejecución del contrato la CSBP determinase que la cantidad provista de estos insumos </w:t>
            </w:r>
            <w:r w:rsidRPr="00132D74">
              <w:rPr>
                <w:rFonts w:ascii="Arial" w:eastAsia="Times New Roman" w:hAnsi="Arial" w:cs="Arial"/>
                <w:b/>
                <w:bCs/>
                <w:color w:val="000000"/>
                <w:lang w:val="es-ES" w:eastAsia="es-ES"/>
              </w:rPr>
              <w:t>fuese insuficiente</w:t>
            </w:r>
            <w:r w:rsidRPr="00132D74">
              <w:rPr>
                <w:rFonts w:ascii="Arial" w:eastAsia="Times New Roman" w:hAnsi="Arial" w:cs="Arial"/>
                <w:color w:val="000000"/>
                <w:lang w:val="es-ES" w:eastAsia="es-ES"/>
              </w:rPr>
              <w:t>, solicitará al proponente adjudicado el incremento de la cantidad, lo que deberá ser aceptado SIN COSTO ADICIONAL.</w:t>
            </w:r>
          </w:p>
        </w:tc>
        <w:tc>
          <w:tcPr>
            <w:tcW w:w="1559" w:type="dxa"/>
            <w:tcBorders>
              <w:top w:val="nil"/>
              <w:left w:val="nil"/>
              <w:bottom w:val="single" w:sz="4" w:space="0" w:color="auto"/>
              <w:right w:val="single" w:sz="4" w:space="0" w:color="auto"/>
            </w:tcBorders>
            <w:shd w:val="clear" w:color="auto" w:fill="auto"/>
            <w:vAlign w:val="center"/>
            <w:hideMark/>
          </w:tcPr>
          <w:p w14:paraId="4D9917E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36F26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7FD37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49CF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9B3AC4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74572CC" w14:textId="3E8984E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Ambientadores Ecológicos (20)</w:t>
            </w:r>
          </w:p>
        </w:tc>
        <w:tc>
          <w:tcPr>
            <w:tcW w:w="1559" w:type="dxa"/>
            <w:tcBorders>
              <w:top w:val="nil"/>
              <w:left w:val="nil"/>
              <w:bottom w:val="single" w:sz="4" w:space="0" w:color="auto"/>
              <w:right w:val="single" w:sz="4" w:space="0" w:color="auto"/>
            </w:tcBorders>
            <w:shd w:val="clear" w:color="auto" w:fill="auto"/>
            <w:vAlign w:val="center"/>
          </w:tcPr>
          <w:p w14:paraId="4E51D520" w14:textId="494BFF9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46A1560" w14:textId="73EC3F7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4C2DB2A" w14:textId="6488ECAB"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25ECB8D"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3C3F679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CE4E147" w14:textId="3CBBC305"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BH-38 (10)</w:t>
            </w:r>
          </w:p>
        </w:tc>
        <w:tc>
          <w:tcPr>
            <w:tcW w:w="1559" w:type="dxa"/>
            <w:tcBorders>
              <w:top w:val="nil"/>
              <w:left w:val="nil"/>
              <w:bottom w:val="single" w:sz="4" w:space="0" w:color="auto"/>
              <w:right w:val="single" w:sz="4" w:space="0" w:color="auto"/>
            </w:tcBorders>
            <w:shd w:val="clear" w:color="auto" w:fill="auto"/>
            <w:vAlign w:val="center"/>
          </w:tcPr>
          <w:p w14:paraId="23A3578E" w14:textId="4FB3984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C62B8AE" w14:textId="4893230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253B9BD" w14:textId="039A113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10948EC"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1B585A6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776053D" w14:textId="0A356665"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SD-20 (15)</w:t>
            </w:r>
          </w:p>
        </w:tc>
        <w:tc>
          <w:tcPr>
            <w:tcW w:w="1559" w:type="dxa"/>
            <w:tcBorders>
              <w:top w:val="nil"/>
              <w:left w:val="nil"/>
              <w:bottom w:val="single" w:sz="4" w:space="0" w:color="auto"/>
              <w:right w:val="single" w:sz="4" w:space="0" w:color="auto"/>
            </w:tcBorders>
            <w:shd w:val="clear" w:color="auto" w:fill="auto"/>
            <w:vAlign w:val="center"/>
          </w:tcPr>
          <w:p w14:paraId="35B3D8E4" w14:textId="272490BA"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94739A" w14:textId="10765842"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23AD72" w14:textId="37E61312"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CC1A15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F5CF69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79117A8" w14:textId="3DA5E06C"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Lustra Muebles 10 frascos de 250 ml.</w:t>
            </w:r>
          </w:p>
        </w:tc>
        <w:tc>
          <w:tcPr>
            <w:tcW w:w="1559" w:type="dxa"/>
            <w:tcBorders>
              <w:top w:val="nil"/>
              <w:left w:val="nil"/>
              <w:bottom w:val="single" w:sz="4" w:space="0" w:color="auto"/>
              <w:right w:val="single" w:sz="4" w:space="0" w:color="auto"/>
            </w:tcBorders>
            <w:shd w:val="clear" w:color="auto" w:fill="auto"/>
            <w:vAlign w:val="center"/>
          </w:tcPr>
          <w:p w14:paraId="044553A3" w14:textId="0EA3FC51"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A65241" w14:textId="2DAADB18"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1AE70BC" w14:textId="40D1049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4C27D681"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C6F7A3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1C6CF5FE" w14:textId="1F9F5DC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Amonio cuaternario de cuarta generación. (25)</w:t>
            </w:r>
          </w:p>
        </w:tc>
        <w:tc>
          <w:tcPr>
            <w:tcW w:w="1559" w:type="dxa"/>
            <w:tcBorders>
              <w:top w:val="nil"/>
              <w:left w:val="nil"/>
              <w:bottom w:val="single" w:sz="4" w:space="0" w:color="auto"/>
              <w:right w:val="single" w:sz="4" w:space="0" w:color="auto"/>
            </w:tcBorders>
            <w:shd w:val="clear" w:color="auto" w:fill="auto"/>
            <w:vAlign w:val="center"/>
          </w:tcPr>
          <w:p w14:paraId="1B25E3C6" w14:textId="56980D33"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79FD5E2" w14:textId="373064C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9DD065B" w14:textId="441365A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F49C74B"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FED2E21"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BB04E05" w14:textId="3FDCC31A"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Detergente en polvo de buena calidad (70)</w:t>
            </w:r>
          </w:p>
        </w:tc>
        <w:tc>
          <w:tcPr>
            <w:tcW w:w="1559" w:type="dxa"/>
            <w:tcBorders>
              <w:top w:val="nil"/>
              <w:left w:val="nil"/>
              <w:bottom w:val="single" w:sz="4" w:space="0" w:color="auto"/>
              <w:right w:val="single" w:sz="4" w:space="0" w:color="auto"/>
            </w:tcBorders>
            <w:shd w:val="clear" w:color="auto" w:fill="auto"/>
            <w:vAlign w:val="center"/>
          </w:tcPr>
          <w:p w14:paraId="45ADFEF1" w14:textId="76B9D465"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F1A3752" w14:textId="6E921EF0"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C92179" w14:textId="223F399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1E16134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C21FBFF"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590F8473" w14:textId="13359E4E"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Esponjas (60)</w:t>
            </w:r>
          </w:p>
        </w:tc>
        <w:tc>
          <w:tcPr>
            <w:tcW w:w="1559" w:type="dxa"/>
            <w:tcBorders>
              <w:top w:val="nil"/>
              <w:left w:val="nil"/>
              <w:bottom w:val="single" w:sz="4" w:space="0" w:color="auto"/>
              <w:right w:val="single" w:sz="4" w:space="0" w:color="auto"/>
            </w:tcBorders>
            <w:shd w:val="clear" w:color="auto" w:fill="auto"/>
            <w:vAlign w:val="center"/>
          </w:tcPr>
          <w:p w14:paraId="43590F29" w14:textId="68B45FFB"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AA77A80" w14:textId="36D37175"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6135BD7" w14:textId="52162698"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FB70AB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557341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ECD3B6E" w14:textId="0B06D25B"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Franelas de diferentes colores de buena calidad (100) 50x50</w:t>
            </w:r>
          </w:p>
        </w:tc>
        <w:tc>
          <w:tcPr>
            <w:tcW w:w="1559" w:type="dxa"/>
            <w:tcBorders>
              <w:top w:val="nil"/>
              <w:left w:val="nil"/>
              <w:bottom w:val="single" w:sz="4" w:space="0" w:color="auto"/>
              <w:right w:val="single" w:sz="4" w:space="0" w:color="auto"/>
            </w:tcBorders>
            <w:shd w:val="clear" w:color="auto" w:fill="auto"/>
            <w:vAlign w:val="center"/>
          </w:tcPr>
          <w:p w14:paraId="126DC3FB" w14:textId="1A1BEEC1"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8041F92" w14:textId="3DF92562"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13BDE08" w14:textId="6AD30F2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0C1C96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E0F8701"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3D75B2B1" w14:textId="1FC0B37E"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Franelas naranjas (66)</w:t>
            </w:r>
          </w:p>
        </w:tc>
        <w:tc>
          <w:tcPr>
            <w:tcW w:w="1559" w:type="dxa"/>
            <w:tcBorders>
              <w:top w:val="nil"/>
              <w:left w:val="nil"/>
              <w:bottom w:val="single" w:sz="4" w:space="0" w:color="auto"/>
              <w:right w:val="single" w:sz="4" w:space="0" w:color="auto"/>
            </w:tcBorders>
            <w:shd w:val="clear" w:color="auto" w:fill="auto"/>
            <w:vAlign w:val="center"/>
          </w:tcPr>
          <w:p w14:paraId="6754F874" w14:textId="6903882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1CC7745" w14:textId="5A1815A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C0878F1" w14:textId="3CA326E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4C149E73"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152E9228"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4BB1A6A" w14:textId="3EB2B8B9"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Lavandina (Hipoclorito de </w:t>
            </w:r>
            <w:proofErr w:type="spellStart"/>
            <w:r w:rsidRPr="000647D2">
              <w:rPr>
                <w:rFonts w:ascii="Arial" w:hAnsi="Arial" w:cs="Arial"/>
              </w:rPr>
              <w:t>Na</w:t>
            </w:r>
            <w:proofErr w:type="spellEnd"/>
            <w:r w:rsidRPr="000647D2">
              <w:rPr>
                <w:rFonts w:ascii="Arial" w:hAnsi="Arial" w:cs="Arial"/>
              </w:rPr>
              <w:t xml:space="preserve"> al 8%) a demanda (10)</w:t>
            </w:r>
          </w:p>
        </w:tc>
        <w:tc>
          <w:tcPr>
            <w:tcW w:w="1559" w:type="dxa"/>
            <w:tcBorders>
              <w:top w:val="nil"/>
              <w:left w:val="nil"/>
              <w:bottom w:val="single" w:sz="4" w:space="0" w:color="auto"/>
              <w:right w:val="single" w:sz="4" w:space="0" w:color="auto"/>
            </w:tcBorders>
            <w:shd w:val="clear" w:color="auto" w:fill="auto"/>
            <w:vAlign w:val="center"/>
          </w:tcPr>
          <w:p w14:paraId="58F1214F" w14:textId="1C1A3530"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597B482" w14:textId="60AB063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7F4ACC8" w14:textId="478BFE63"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095280F"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582292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36A9BFAE" w14:textId="696563C7"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Cera para muebles (10 unidades)</w:t>
            </w:r>
          </w:p>
        </w:tc>
        <w:tc>
          <w:tcPr>
            <w:tcW w:w="1559" w:type="dxa"/>
            <w:tcBorders>
              <w:top w:val="nil"/>
              <w:left w:val="nil"/>
              <w:bottom w:val="single" w:sz="4" w:space="0" w:color="auto"/>
              <w:right w:val="single" w:sz="4" w:space="0" w:color="auto"/>
            </w:tcBorders>
            <w:shd w:val="clear" w:color="auto" w:fill="auto"/>
            <w:vAlign w:val="center"/>
          </w:tcPr>
          <w:p w14:paraId="292B4410" w14:textId="71251BAF"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BDEE915" w14:textId="5C9F950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1A0D193" w14:textId="347737A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194D37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4CC10E59"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D7135E7" w14:textId="71B1A99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Guantes de goma diferentes colores (100 pares)</w:t>
            </w:r>
          </w:p>
        </w:tc>
        <w:tc>
          <w:tcPr>
            <w:tcW w:w="1559" w:type="dxa"/>
            <w:tcBorders>
              <w:top w:val="nil"/>
              <w:left w:val="nil"/>
              <w:bottom w:val="single" w:sz="4" w:space="0" w:color="auto"/>
              <w:right w:val="single" w:sz="4" w:space="0" w:color="auto"/>
            </w:tcBorders>
            <w:shd w:val="clear" w:color="auto" w:fill="auto"/>
            <w:vAlign w:val="center"/>
          </w:tcPr>
          <w:p w14:paraId="6B2DAC77" w14:textId="253CB75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23E515B" w14:textId="2B02CB44"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BC40147" w14:textId="37A4093A"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971C5E0"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DC8FEFF"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5503C5B" w14:textId="47C355E7" w:rsidR="00F265D9" w:rsidRPr="008C7158" w:rsidRDefault="00F265D9" w:rsidP="00F265D9">
            <w:pPr>
              <w:spacing w:after="0" w:line="240" w:lineRule="auto"/>
              <w:rPr>
                <w:rFonts w:ascii="Wingdings" w:eastAsia="Times New Roman" w:hAnsi="Wingdings" w:cs="Times New Roman"/>
                <w:color w:val="000000"/>
                <w:highlight w:val="yellow"/>
                <w:lang w:val="es-ES" w:eastAsia="es-ES"/>
              </w:rPr>
            </w:pPr>
            <w:r w:rsidRPr="000647D2">
              <w:rPr>
                <w:rFonts w:ascii="Arial" w:hAnsi="Arial" w:cs="Arial"/>
              </w:rPr>
              <w:t xml:space="preserve">Bolsas negras para todos los recipientes de residuos 35x65 (A requerimiento) </w:t>
            </w:r>
          </w:p>
        </w:tc>
        <w:tc>
          <w:tcPr>
            <w:tcW w:w="1559" w:type="dxa"/>
            <w:tcBorders>
              <w:top w:val="nil"/>
              <w:left w:val="nil"/>
              <w:bottom w:val="single" w:sz="4" w:space="0" w:color="auto"/>
              <w:right w:val="single" w:sz="4" w:space="0" w:color="auto"/>
            </w:tcBorders>
            <w:shd w:val="clear" w:color="auto" w:fill="auto"/>
            <w:vAlign w:val="center"/>
          </w:tcPr>
          <w:p w14:paraId="1228489A" w14:textId="0DF2A20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E75F1BF" w14:textId="5C38E694"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DC7EFE5" w14:textId="25522A9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A4B1747"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6A84620D"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12EB4E63" w14:textId="2BC34F2B" w:rsidR="00F265D9" w:rsidRPr="008C7158" w:rsidRDefault="00F265D9" w:rsidP="00F265D9">
            <w:pPr>
              <w:spacing w:after="0" w:line="240" w:lineRule="auto"/>
              <w:rPr>
                <w:rFonts w:ascii="Wingdings" w:eastAsia="Times New Roman" w:hAnsi="Wingdings" w:cs="Times New Roman"/>
                <w:color w:val="000000"/>
                <w:highlight w:val="yellow"/>
                <w:lang w:val="es-ES" w:eastAsia="es-ES"/>
              </w:rPr>
            </w:pPr>
            <w:r w:rsidRPr="000647D2">
              <w:rPr>
                <w:rFonts w:ascii="Arial" w:hAnsi="Arial" w:cs="Arial"/>
              </w:rPr>
              <w:t xml:space="preserve">Bolsas negras para todos los recipientes de residuos 50x65 (500) </w:t>
            </w:r>
          </w:p>
        </w:tc>
        <w:tc>
          <w:tcPr>
            <w:tcW w:w="1559" w:type="dxa"/>
            <w:tcBorders>
              <w:top w:val="nil"/>
              <w:left w:val="nil"/>
              <w:bottom w:val="single" w:sz="4" w:space="0" w:color="auto"/>
              <w:right w:val="single" w:sz="4" w:space="0" w:color="auto"/>
            </w:tcBorders>
            <w:shd w:val="clear" w:color="auto" w:fill="auto"/>
            <w:vAlign w:val="center"/>
          </w:tcPr>
          <w:p w14:paraId="682AE5F5" w14:textId="57084149"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0C4D878" w14:textId="090D1C6D"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AB16616" w14:textId="303F5783"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2A62272"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244198F0"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73B289A0" w14:textId="7EC0ECB3"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Trapeadores (paños grises 66 unidades) </w:t>
            </w:r>
          </w:p>
        </w:tc>
        <w:tc>
          <w:tcPr>
            <w:tcW w:w="1559" w:type="dxa"/>
            <w:tcBorders>
              <w:top w:val="nil"/>
              <w:left w:val="nil"/>
              <w:bottom w:val="single" w:sz="4" w:space="0" w:color="auto"/>
              <w:right w:val="single" w:sz="4" w:space="0" w:color="auto"/>
            </w:tcBorders>
            <w:shd w:val="clear" w:color="auto" w:fill="auto"/>
            <w:vAlign w:val="center"/>
          </w:tcPr>
          <w:p w14:paraId="2356B776" w14:textId="2F0D2E0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0C8F8EA" w14:textId="6977ABF8"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9021B0C" w14:textId="72BD767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0D486BB"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0C5C9799"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3950356" w14:textId="4A458530"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(65x50) (A requerimiento)</w:t>
            </w:r>
          </w:p>
        </w:tc>
        <w:tc>
          <w:tcPr>
            <w:tcW w:w="1559" w:type="dxa"/>
            <w:tcBorders>
              <w:top w:val="nil"/>
              <w:left w:val="nil"/>
              <w:bottom w:val="single" w:sz="4" w:space="0" w:color="auto"/>
              <w:right w:val="single" w:sz="4" w:space="0" w:color="auto"/>
            </w:tcBorders>
            <w:shd w:val="clear" w:color="auto" w:fill="auto"/>
            <w:vAlign w:val="center"/>
          </w:tcPr>
          <w:p w14:paraId="06ADAD0C" w14:textId="6BD50046"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D45EAE" w14:textId="75F5A55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1411154" w14:textId="27AB695C"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8428E5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71F89C21"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484F639" w14:textId="68136D82"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(65x80) (A requerimiento)</w:t>
            </w:r>
          </w:p>
        </w:tc>
        <w:tc>
          <w:tcPr>
            <w:tcW w:w="1559" w:type="dxa"/>
            <w:tcBorders>
              <w:top w:val="nil"/>
              <w:left w:val="nil"/>
              <w:bottom w:val="single" w:sz="4" w:space="0" w:color="auto"/>
              <w:right w:val="single" w:sz="4" w:space="0" w:color="auto"/>
            </w:tcBorders>
            <w:shd w:val="clear" w:color="auto" w:fill="auto"/>
            <w:vAlign w:val="center"/>
          </w:tcPr>
          <w:p w14:paraId="5BE6CD56"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06033E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5B4390D"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DFD8589"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4DA9D63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698A8324" w14:textId="4C5D03B8"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PAPEL INTERFOLEADO NACIONAL 700 paquetes de 200 unidades ultra absorbente</w:t>
            </w:r>
          </w:p>
        </w:tc>
        <w:tc>
          <w:tcPr>
            <w:tcW w:w="1559" w:type="dxa"/>
            <w:tcBorders>
              <w:top w:val="nil"/>
              <w:left w:val="nil"/>
              <w:bottom w:val="single" w:sz="4" w:space="0" w:color="auto"/>
              <w:right w:val="single" w:sz="4" w:space="0" w:color="auto"/>
            </w:tcBorders>
            <w:shd w:val="clear" w:color="auto" w:fill="auto"/>
            <w:vAlign w:val="center"/>
          </w:tcPr>
          <w:p w14:paraId="01D5DE50"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4BE5B90"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5CB5525"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48E2EE5"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14E1A00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78B6445" w14:textId="27648E79"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(35x65) (A requerimiento)</w:t>
            </w:r>
          </w:p>
        </w:tc>
        <w:tc>
          <w:tcPr>
            <w:tcW w:w="1559" w:type="dxa"/>
            <w:tcBorders>
              <w:top w:val="nil"/>
              <w:left w:val="nil"/>
              <w:bottom w:val="single" w:sz="4" w:space="0" w:color="auto"/>
              <w:right w:val="single" w:sz="4" w:space="0" w:color="auto"/>
            </w:tcBorders>
            <w:shd w:val="clear" w:color="auto" w:fill="auto"/>
            <w:vAlign w:val="center"/>
          </w:tcPr>
          <w:p w14:paraId="09925EEC"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502B85"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1A27877"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60F43D54"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7CF2BFE0"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2EC4DE39" w14:textId="57BA8F9F"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Jabón líquido (80 litros)</w:t>
            </w:r>
          </w:p>
        </w:tc>
        <w:tc>
          <w:tcPr>
            <w:tcW w:w="1559" w:type="dxa"/>
            <w:tcBorders>
              <w:top w:val="nil"/>
              <w:left w:val="nil"/>
              <w:bottom w:val="single" w:sz="4" w:space="0" w:color="auto"/>
              <w:right w:val="single" w:sz="4" w:space="0" w:color="auto"/>
            </w:tcBorders>
            <w:shd w:val="clear" w:color="auto" w:fill="auto"/>
            <w:vAlign w:val="center"/>
          </w:tcPr>
          <w:p w14:paraId="518DF497"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DED346C"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000FED5"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613D04EC"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23E47AD4"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7B7F508" w14:textId="2B24B489"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Cera para piso frio </w:t>
            </w:r>
          </w:p>
        </w:tc>
        <w:tc>
          <w:tcPr>
            <w:tcW w:w="1559" w:type="dxa"/>
            <w:tcBorders>
              <w:top w:val="nil"/>
              <w:left w:val="nil"/>
              <w:bottom w:val="single" w:sz="4" w:space="0" w:color="auto"/>
              <w:right w:val="single" w:sz="4" w:space="0" w:color="auto"/>
            </w:tcBorders>
            <w:shd w:val="clear" w:color="auto" w:fill="auto"/>
            <w:vAlign w:val="center"/>
          </w:tcPr>
          <w:p w14:paraId="373FE2BD"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8EA344B"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BE4ED9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87BE3F1"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7CC87D6E"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0F48EE89" w14:textId="3A2EA338" w:rsidR="00F265D9" w:rsidRPr="00132D74" w:rsidRDefault="00F265D9" w:rsidP="00F265D9">
            <w:pPr>
              <w:spacing w:after="0" w:line="240" w:lineRule="auto"/>
              <w:rPr>
                <w:rFonts w:ascii="Wingdings" w:eastAsia="Times New Roman" w:hAnsi="Wingdings" w:cs="Times New Roman"/>
                <w:color w:val="000000"/>
                <w:lang w:val="es-ES" w:eastAsia="es-ES"/>
              </w:rPr>
            </w:pPr>
            <w:proofErr w:type="spellStart"/>
            <w:r w:rsidRPr="000647D2">
              <w:rPr>
                <w:rFonts w:ascii="Arial" w:hAnsi="Arial" w:cs="Arial"/>
              </w:rPr>
              <w:t>Mediclean</w:t>
            </w:r>
            <w:proofErr w:type="spellEnd"/>
            <w:r w:rsidRPr="000647D2">
              <w:rPr>
                <w:rFonts w:ascii="Arial" w:hAnsi="Arial" w:cs="Arial"/>
              </w:rPr>
              <w:t xml:space="preserve"> (700) </w:t>
            </w:r>
          </w:p>
        </w:tc>
        <w:tc>
          <w:tcPr>
            <w:tcW w:w="1559" w:type="dxa"/>
            <w:tcBorders>
              <w:top w:val="nil"/>
              <w:left w:val="nil"/>
              <w:bottom w:val="single" w:sz="4" w:space="0" w:color="auto"/>
              <w:right w:val="single" w:sz="4" w:space="0" w:color="auto"/>
            </w:tcBorders>
            <w:shd w:val="clear" w:color="auto" w:fill="auto"/>
            <w:vAlign w:val="center"/>
          </w:tcPr>
          <w:p w14:paraId="7BF3B73C"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C98536"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10851BF"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734B9CB"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07C23AD2"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3280E4B7" w14:textId="2A385EB5" w:rsidR="00F265D9" w:rsidRPr="00132D74" w:rsidRDefault="00F265D9" w:rsidP="00F265D9">
            <w:pPr>
              <w:spacing w:after="0" w:line="240" w:lineRule="auto"/>
              <w:rPr>
                <w:rFonts w:ascii="Wingdings" w:eastAsia="Times New Roman" w:hAnsi="Wingdings" w:cs="Times New Roman"/>
                <w:color w:val="000000"/>
                <w:lang w:val="es-ES" w:eastAsia="es-ES"/>
              </w:rPr>
            </w:pPr>
            <w:proofErr w:type="spellStart"/>
            <w:r w:rsidRPr="000647D2">
              <w:rPr>
                <w:rFonts w:ascii="Arial" w:hAnsi="Arial" w:cs="Arial"/>
              </w:rPr>
              <w:t>Metacuat</w:t>
            </w:r>
            <w:proofErr w:type="spellEnd"/>
            <w:r w:rsidRPr="000647D2">
              <w:rPr>
                <w:rFonts w:ascii="Arial" w:hAnsi="Arial" w:cs="Arial"/>
              </w:rPr>
              <w:t xml:space="preserve"> (20 litros)</w:t>
            </w:r>
          </w:p>
        </w:tc>
        <w:tc>
          <w:tcPr>
            <w:tcW w:w="1559" w:type="dxa"/>
            <w:tcBorders>
              <w:top w:val="nil"/>
              <w:left w:val="nil"/>
              <w:bottom w:val="single" w:sz="4" w:space="0" w:color="auto"/>
              <w:right w:val="single" w:sz="4" w:space="0" w:color="auto"/>
            </w:tcBorders>
            <w:shd w:val="clear" w:color="auto" w:fill="auto"/>
            <w:vAlign w:val="center"/>
          </w:tcPr>
          <w:p w14:paraId="15D30EC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CEAE160"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9D50E18"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D8A8FFA"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5C044165"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41574B54" w14:textId="4F96048B" w:rsidR="00F265D9" w:rsidRPr="00132D74" w:rsidRDefault="00F265D9" w:rsidP="00F265D9">
            <w:pPr>
              <w:spacing w:after="0" w:line="240" w:lineRule="auto"/>
              <w:rPr>
                <w:rFonts w:ascii="Wingdings" w:eastAsia="Times New Roman" w:hAnsi="Wingdings" w:cs="Times New Roman"/>
                <w:color w:val="000000"/>
                <w:lang w:val="es-ES" w:eastAsia="es-ES"/>
              </w:rPr>
            </w:pPr>
            <w:proofErr w:type="spellStart"/>
            <w:r w:rsidRPr="000647D2">
              <w:rPr>
                <w:rFonts w:ascii="Arial" w:hAnsi="Arial" w:cs="Arial"/>
              </w:rPr>
              <w:t>Higienico</w:t>
            </w:r>
            <w:proofErr w:type="spellEnd"/>
            <w:r w:rsidRPr="000647D2">
              <w:rPr>
                <w:rFonts w:ascii="Arial" w:hAnsi="Arial" w:cs="Arial"/>
              </w:rPr>
              <w:t xml:space="preserve"> Jumbo doble hoja </w:t>
            </w:r>
            <w:proofErr w:type="spellStart"/>
            <w:r w:rsidRPr="000647D2">
              <w:rPr>
                <w:rFonts w:ascii="Arial" w:hAnsi="Arial" w:cs="Arial"/>
              </w:rPr>
              <w:t>megarrollos</w:t>
            </w:r>
            <w:proofErr w:type="spellEnd"/>
            <w:r w:rsidRPr="000647D2">
              <w:rPr>
                <w:rFonts w:ascii="Arial" w:hAnsi="Arial" w:cs="Arial"/>
              </w:rPr>
              <w:t xml:space="preserve"> 400 unidades</w:t>
            </w:r>
          </w:p>
        </w:tc>
        <w:tc>
          <w:tcPr>
            <w:tcW w:w="1559" w:type="dxa"/>
            <w:tcBorders>
              <w:top w:val="nil"/>
              <w:left w:val="nil"/>
              <w:bottom w:val="single" w:sz="4" w:space="0" w:color="auto"/>
              <w:right w:val="single" w:sz="4" w:space="0" w:color="auto"/>
            </w:tcBorders>
            <w:shd w:val="clear" w:color="auto" w:fill="auto"/>
            <w:vAlign w:val="center"/>
          </w:tcPr>
          <w:p w14:paraId="4CF1A277"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CF29DF9"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2A34521" w14:textId="77777777"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C9FDD94" w14:textId="77777777" w:rsidR="00F265D9" w:rsidRPr="00132D74" w:rsidRDefault="00F265D9" w:rsidP="00F265D9">
            <w:pPr>
              <w:spacing w:after="0" w:line="240" w:lineRule="auto"/>
              <w:rPr>
                <w:rFonts w:ascii="Calibri" w:eastAsia="Times New Roman" w:hAnsi="Calibri" w:cs="Times New Roman"/>
                <w:color w:val="000000"/>
                <w:lang w:val="es-ES" w:eastAsia="es-ES"/>
              </w:rPr>
            </w:pPr>
          </w:p>
        </w:tc>
      </w:tr>
      <w:tr w:rsidR="00F265D9" w:rsidRPr="00132D74" w14:paraId="307D7C4B"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57308E30" w14:textId="49392A94"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Vaselina liquida 1 litro</w:t>
            </w:r>
          </w:p>
        </w:tc>
        <w:tc>
          <w:tcPr>
            <w:tcW w:w="1559" w:type="dxa"/>
            <w:tcBorders>
              <w:top w:val="nil"/>
              <w:left w:val="nil"/>
              <w:bottom w:val="single" w:sz="4" w:space="0" w:color="auto"/>
              <w:right w:val="single" w:sz="4" w:space="0" w:color="auto"/>
            </w:tcBorders>
            <w:shd w:val="clear" w:color="auto" w:fill="auto"/>
            <w:vAlign w:val="center"/>
          </w:tcPr>
          <w:p w14:paraId="7CCBBDD2" w14:textId="32AA9851"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F3E2131" w14:textId="5ABD7E7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D8C3109" w14:textId="65787F6E"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642171E"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265D9" w:rsidRPr="00132D74" w14:paraId="3F5B9347" w14:textId="77777777" w:rsidTr="00274435">
        <w:trPr>
          <w:trHeight w:val="300"/>
        </w:trPr>
        <w:tc>
          <w:tcPr>
            <w:tcW w:w="3823" w:type="dxa"/>
            <w:tcBorders>
              <w:top w:val="nil"/>
              <w:left w:val="single" w:sz="4" w:space="0" w:color="auto"/>
              <w:bottom w:val="single" w:sz="4" w:space="0" w:color="auto"/>
              <w:right w:val="single" w:sz="4" w:space="0" w:color="auto"/>
            </w:tcBorders>
            <w:shd w:val="clear" w:color="auto" w:fill="auto"/>
          </w:tcPr>
          <w:p w14:paraId="59160B08" w14:textId="312340B0" w:rsidR="00F265D9" w:rsidRPr="00132D74" w:rsidRDefault="00F265D9" w:rsidP="00F265D9">
            <w:pPr>
              <w:spacing w:after="0" w:line="240" w:lineRule="auto"/>
              <w:rPr>
                <w:rFonts w:ascii="Wingdings" w:eastAsia="Times New Roman" w:hAnsi="Wingdings" w:cs="Times New Roman"/>
                <w:color w:val="000000"/>
                <w:lang w:val="es-ES" w:eastAsia="es-ES"/>
              </w:rPr>
            </w:pPr>
            <w:r w:rsidRPr="000647D2">
              <w:rPr>
                <w:rFonts w:ascii="Arial" w:hAnsi="Arial" w:cs="Arial"/>
              </w:rPr>
              <w:t>Silicona Para Cuero en Spray 4 unidades</w:t>
            </w:r>
          </w:p>
        </w:tc>
        <w:tc>
          <w:tcPr>
            <w:tcW w:w="1559" w:type="dxa"/>
            <w:tcBorders>
              <w:top w:val="nil"/>
              <w:left w:val="nil"/>
              <w:bottom w:val="single" w:sz="4" w:space="0" w:color="auto"/>
              <w:right w:val="single" w:sz="4" w:space="0" w:color="auto"/>
            </w:tcBorders>
            <w:shd w:val="clear" w:color="auto" w:fill="auto"/>
            <w:vAlign w:val="center"/>
          </w:tcPr>
          <w:p w14:paraId="3DB21E2E" w14:textId="207E591B"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53C903E" w14:textId="49DF8F04"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F7689F1" w14:textId="55A22E85" w:rsidR="00F265D9" w:rsidRPr="00132D74" w:rsidRDefault="00F265D9" w:rsidP="00F265D9">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196C049" w14:textId="77777777" w:rsidR="00F265D9" w:rsidRPr="00132D74" w:rsidRDefault="00F265D9" w:rsidP="00F265D9">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AF1A1D" w14:textId="77777777" w:rsidTr="00D63F07">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E41D5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que sean necesarios para la ejecución del servicio según se detalla en las demás especificaciones técnicas y sin tener que limitarse a la lista descrita precedentemente.</w:t>
            </w:r>
          </w:p>
        </w:tc>
        <w:tc>
          <w:tcPr>
            <w:tcW w:w="1559" w:type="dxa"/>
            <w:tcBorders>
              <w:top w:val="nil"/>
              <w:left w:val="nil"/>
              <w:bottom w:val="single" w:sz="4" w:space="0" w:color="auto"/>
              <w:right w:val="single" w:sz="4" w:space="0" w:color="auto"/>
            </w:tcBorders>
            <w:shd w:val="clear" w:color="auto" w:fill="auto"/>
            <w:vAlign w:val="center"/>
          </w:tcPr>
          <w:p w14:paraId="31456B71" w14:textId="55FADA8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379EAC" w14:textId="112BBCE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3CF1769" w14:textId="6AF9ED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AC1D2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2B7088" w14:textId="77777777" w:rsidTr="00C60E18">
        <w:trPr>
          <w:trHeight w:val="279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89A17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c>
          <w:tcPr>
            <w:tcW w:w="1559" w:type="dxa"/>
            <w:tcBorders>
              <w:top w:val="nil"/>
              <w:left w:val="nil"/>
              <w:bottom w:val="single" w:sz="4" w:space="0" w:color="auto"/>
              <w:right w:val="single" w:sz="4" w:space="0" w:color="auto"/>
            </w:tcBorders>
            <w:shd w:val="clear" w:color="auto" w:fill="auto"/>
            <w:vAlign w:val="center"/>
            <w:hideMark/>
          </w:tcPr>
          <w:p w14:paraId="4B03AD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275A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BC8399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5551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B1D4D5" w14:textId="77777777" w:rsidTr="00D63F07">
        <w:trPr>
          <w:trHeight w:val="310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88CFA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c>
          <w:tcPr>
            <w:tcW w:w="1559" w:type="dxa"/>
            <w:tcBorders>
              <w:top w:val="nil"/>
              <w:left w:val="nil"/>
              <w:bottom w:val="single" w:sz="4" w:space="0" w:color="auto"/>
              <w:right w:val="single" w:sz="4" w:space="0" w:color="auto"/>
            </w:tcBorders>
            <w:shd w:val="clear" w:color="auto" w:fill="auto"/>
            <w:vAlign w:val="center"/>
            <w:hideMark/>
          </w:tcPr>
          <w:p w14:paraId="0F93D12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4CB8C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FDCC13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ED1E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AF85BA" w14:textId="77777777" w:rsidTr="00C60E18">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A3ED86D"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GRUPOS Y HORARIOS DE TRABAJO</w:t>
            </w:r>
          </w:p>
        </w:tc>
        <w:tc>
          <w:tcPr>
            <w:tcW w:w="709" w:type="dxa"/>
            <w:tcBorders>
              <w:top w:val="nil"/>
              <w:left w:val="nil"/>
              <w:bottom w:val="single" w:sz="4" w:space="0" w:color="auto"/>
              <w:right w:val="single" w:sz="4" w:space="0" w:color="auto"/>
            </w:tcBorders>
            <w:shd w:val="clear" w:color="auto" w:fill="auto"/>
            <w:noWrap/>
            <w:vAlign w:val="bottom"/>
            <w:hideMark/>
          </w:tcPr>
          <w:p w14:paraId="3801C0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5299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D356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ABC868" w14:textId="77777777" w:rsidTr="00D63F07">
        <w:trPr>
          <w:trHeight w:val="67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1A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Adjudicataria se compromete a proveer personal de limpieza durante las 24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del día, los 365 días del año. El Servicio de Limpieza se ejecutará con la cantidad de personal necesario para cubrir mínimamente los siguientes horarios para el personal operativo, de lunes a domingo: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B13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C696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95E3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3998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87DBA2" w14:textId="77777777" w:rsidTr="005F6A70">
        <w:trPr>
          <w:trHeight w:val="2256"/>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2C99" w14:textId="3D03012D" w:rsidR="00132D74" w:rsidRPr="00132D74" w:rsidRDefault="005F6A70" w:rsidP="00132D74">
            <w:pPr>
              <w:spacing w:after="0" w:line="240" w:lineRule="auto"/>
              <w:rPr>
                <w:rFonts w:ascii="Calibri" w:eastAsia="Times New Roman" w:hAnsi="Calibri" w:cs="Times New Roman"/>
                <w:color w:val="000000"/>
                <w:lang w:val="es-ES" w:eastAsia="es-ES"/>
              </w:rPr>
            </w:pPr>
            <w:r>
              <w:rPr>
                <w:noProof/>
                <w:lang w:val="es-ES" w:eastAsia="es-ES"/>
              </w:rPr>
              <w:drawing>
                <wp:inline distT="0" distB="0" distL="0" distR="0" wp14:anchorId="3750F915" wp14:editId="38707D63">
                  <wp:extent cx="2338705" cy="1977390"/>
                  <wp:effectExtent l="0" t="0" r="4445" b="381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9"/>
                          <a:srcRect l="1830" t="27087" r="66834" b="25772"/>
                          <a:stretch/>
                        </pic:blipFill>
                        <pic:spPr>
                          <a:xfrm>
                            <a:off x="0" y="0"/>
                            <a:ext cx="2338705" cy="1977390"/>
                          </a:xfrm>
                          <a:prstGeom prst="rect">
                            <a:avLst/>
                          </a:prstGeom>
                        </pic:spPr>
                      </pic:pic>
                    </a:graphicData>
                  </a:graphic>
                </wp:inline>
              </w:drawing>
            </w:r>
          </w:p>
          <w:p w14:paraId="0C30623A" w14:textId="1EC46E80"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F39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7C6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7D0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98F1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7170E5" w14:textId="77777777" w:rsidTr="00C60E18">
        <w:trPr>
          <w:trHeight w:val="114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D1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adjudicado deberá contar con </w:t>
            </w:r>
            <w:r w:rsidRPr="00132D74">
              <w:rPr>
                <w:rFonts w:ascii="Arial" w:eastAsia="Times New Roman" w:hAnsi="Arial" w:cs="Arial"/>
                <w:b/>
                <w:bCs/>
                <w:color w:val="000000"/>
                <w:lang w:val="es-ES" w:eastAsia="es-ES"/>
              </w:rPr>
              <w:t>un Supervisor con permanencia física (lunes a sábado) en la Clínica</w:t>
            </w:r>
            <w:r w:rsidRPr="00132D74">
              <w:rPr>
                <w:rFonts w:ascii="Arial" w:eastAsia="Times New Roman" w:hAnsi="Arial" w:cs="Arial"/>
                <w:color w:val="000000"/>
                <w:lang w:val="es-ES" w:eastAsia="es-ES"/>
              </w:rPr>
              <w:t xml:space="preserve"> y a llamado las 24 horas de los 365 días del año, no siendo este funcionario parte del personal operativo de limpieza.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D130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4202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5EF7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4D884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66A46C"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04D30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ausencia no prevista de algún funcionario, obliga a la Empresa a sustituir la misma de manera inmediata con personal de apoyo</w:t>
            </w:r>
            <w:r w:rsidRPr="00132D74">
              <w:rPr>
                <w:rFonts w:ascii="Arial" w:eastAsia="Times New Roman" w:hAnsi="Arial" w:cs="Arial"/>
                <w:b/>
                <w:bCs/>
                <w:color w:val="000000"/>
                <w:lang w:val="es-ES" w:eastAsia="es-ES"/>
              </w:rPr>
              <w:t>, no siendo éste parte del personal operativo del turno.</w:t>
            </w:r>
          </w:p>
        </w:tc>
        <w:tc>
          <w:tcPr>
            <w:tcW w:w="1559" w:type="dxa"/>
            <w:tcBorders>
              <w:top w:val="nil"/>
              <w:left w:val="nil"/>
              <w:bottom w:val="single" w:sz="4" w:space="0" w:color="auto"/>
              <w:right w:val="single" w:sz="4" w:space="0" w:color="auto"/>
            </w:tcBorders>
            <w:shd w:val="clear" w:color="auto" w:fill="auto"/>
            <w:vAlign w:val="center"/>
            <w:hideMark/>
          </w:tcPr>
          <w:p w14:paraId="172001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E32B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163D0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315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B6B66E" w14:textId="77777777" w:rsidTr="003A5EB5">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BE9B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 Enfermerías y consulta externa en razón del cambio de turno del personal.</w:t>
            </w:r>
          </w:p>
        </w:tc>
        <w:tc>
          <w:tcPr>
            <w:tcW w:w="1559" w:type="dxa"/>
            <w:tcBorders>
              <w:top w:val="nil"/>
              <w:left w:val="nil"/>
              <w:bottom w:val="single" w:sz="4" w:space="0" w:color="auto"/>
              <w:right w:val="single" w:sz="4" w:space="0" w:color="auto"/>
            </w:tcBorders>
            <w:shd w:val="clear" w:color="auto" w:fill="auto"/>
            <w:vAlign w:val="center"/>
            <w:hideMark/>
          </w:tcPr>
          <w:p w14:paraId="516056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DB38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0390B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D385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F7815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8175B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Los horarios, días, grupos, etc. del listado precedente podrán ser ajustados a requerimiento de la CSBP en coordinación con la Empresa Adjudicada con el fin de obtener un mejor Servicio.</w:t>
            </w:r>
          </w:p>
        </w:tc>
        <w:tc>
          <w:tcPr>
            <w:tcW w:w="1559" w:type="dxa"/>
            <w:tcBorders>
              <w:top w:val="nil"/>
              <w:left w:val="nil"/>
              <w:bottom w:val="single" w:sz="4" w:space="0" w:color="auto"/>
              <w:right w:val="single" w:sz="4" w:space="0" w:color="auto"/>
            </w:tcBorders>
            <w:shd w:val="clear" w:color="auto" w:fill="auto"/>
            <w:vAlign w:val="center"/>
            <w:hideMark/>
          </w:tcPr>
          <w:p w14:paraId="618F0D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1092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E3CB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1133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96B93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2A6B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Por razones de seguridad, la Empresa deberá presentar a la Administración de la Clínica antes de fin de cada mes el rol de turnos correspondiente al siguiente mes, con el fin de tener conocimiento de las personas que desarrollarán el Servicio.</w:t>
            </w:r>
          </w:p>
        </w:tc>
        <w:tc>
          <w:tcPr>
            <w:tcW w:w="1559" w:type="dxa"/>
            <w:tcBorders>
              <w:top w:val="nil"/>
              <w:left w:val="nil"/>
              <w:bottom w:val="single" w:sz="4" w:space="0" w:color="auto"/>
              <w:right w:val="single" w:sz="4" w:space="0" w:color="auto"/>
            </w:tcBorders>
            <w:shd w:val="clear" w:color="auto" w:fill="auto"/>
            <w:vAlign w:val="center"/>
            <w:hideMark/>
          </w:tcPr>
          <w:p w14:paraId="126280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DDE7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F75C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966B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A59F18"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4CD38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biométrico (tarjetero),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7A5C3D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FAD9F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0185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305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01F3738" w14:textId="77777777" w:rsidTr="00875692">
        <w:trPr>
          <w:trHeight w:val="315"/>
        </w:trPr>
        <w:tc>
          <w:tcPr>
            <w:tcW w:w="5382" w:type="dxa"/>
            <w:gridSpan w:val="2"/>
            <w:tcBorders>
              <w:top w:val="single" w:sz="4" w:space="0" w:color="auto"/>
              <w:left w:val="single" w:sz="8" w:space="0" w:color="auto"/>
              <w:bottom w:val="single" w:sz="8" w:space="0" w:color="auto"/>
              <w:right w:val="nil"/>
            </w:tcBorders>
            <w:shd w:val="clear" w:color="000000" w:fill="BFBFBF"/>
            <w:vAlign w:val="center"/>
            <w:hideMark/>
          </w:tcPr>
          <w:p w14:paraId="15D525AD"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 EQUIPAMIENTO MINIMO E INSUMOS PARA EL SERVICIO EN CLINICA</w:t>
            </w:r>
          </w:p>
        </w:tc>
        <w:tc>
          <w:tcPr>
            <w:tcW w:w="709" w:type="dxa"/>
            <w:tcBorders>
              <w:top w:val="nil"/>
              <w:left w:val="nil"/>
              <w:bottom w:val="single" w:sz="8" w:space="0" w:color="auto"/>
              <w:right w:val="nil"/>
            </w:tcBorders>
            <w:shd w:val="clear" w:color="000000" w:fill="BFBFBF"/>
            <w:vAlign w:val="center"/>
            <w:hideMark/>
          </w:tcPr>
          <w:p w14:paraId="2D131C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1277C5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D994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B58D19" w14:textId="77777777" w:rsidTr="003A5EB5">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264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Lustradora Industrial de pisos  (1 por planta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4832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BFE95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671E6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06E6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6F9844" w14:textId="77777777" w:rsidTr="00062380">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F2A6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Aspiradora Industrial de Polvo y Agua (1 por planta como mínimo)</w:t>
            </w:r>
          </w:p>
        </w:tc>
        <w:tc>
          <w:tcPr>
            <w:tcW w:w="1559" w:type="dxa"/>
            <w:tcBorders>
              <w:top w:val="nil"/>
              <w:left w:val="nil"/>
              <w:bottom w:val="single" w:sz="4" w:space="0" w:color="auto"/>
              <w:right w:val="single" w:sz="4" w:space="0" w:color="auto"/>
            </w:tcBorders>
            <w:shd w:val="clear" w:color="auto" w:fill="auto"/>
            <w:vAlign w:val="center"/>
            <w:hideMark/>
          </w:tcPr>
          <w:p w14:paraId="04FA26A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BA92D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453E0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E4B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6CBA60"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4F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Equipo para lavado de Vidrios (lo necesario de acuerdo a la infraestructura)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C3E9C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ECFA1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43536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1E31A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ADD3CA" w14:textId="77777777" w:rsidTr="00062380">
        <w:trPr>
          <w:trHeight w:val="172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BC6F" w14:textId="0E916524" w:rsidR="00132D74" w:rsidRDefault="005F6A70"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Mopeadoras</w:t>
            </w:r>
            <w:proofErr w:type="spellEnd"/>
            <w:r w:rsidRPr="00132D74">
              <w:rPr>
                <w:rFonts w:ascii="Arial" w:eastAsia="Times New Roman" w:hAnsi="Arial" w:cs="Arial"/>
                <w:color w:val="000000"/>
                <w:lang w:val="es-ES" w:eastAsia="es-ES"/>
              </w:rPr>
              <w:t xml:space="preserve"> de acuerdo a imagen (12 mínimo, cada una con cinco mopas para recambio)</w:t>
            </w:r>
          </w:p>
          <w:p w14:paraId="3670AC9A" w14:textId="079881DE" w:rsidR="005F6A70" w:rsidRDefault="005F6A70"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70528" behindDoc="0" locked="0" layoutInCell="1" allowOverlap="1" wp14:anchorId="48DEDDD6" wp14:editId="14E5B3F0">
                  <wp:simplePos x="0" y="0"/>
                  <wp:positionH relativeFrom="column">
                    <wp:posOffset>545465</wp:posOffset>
                  </wp:positionH>
                  <wp:positionV relativeFrom="paragraph">
                    <wp:posOffset>23495</wp:posOffset>
                  </wp:positionV>
                  <wp:extent cx="809625" cy="590550"/>
                  <wp:effectExtent l="0" t="0" r="0" b="0"/>
                  <wp:wrapNone/>
                  <wp:docPr id="22" name="Imagen 22" descr="http://www.eurocuidados.com/fotos/limpieza_oficinas.jpg"/>
                  <wp:cNvGraphicFramePr/>
                  <a:graphic xmlns:a="http://schemas.openxmlformats.org/drawingml/2006/main">
                    <a:graphicData uri="http://schemas.openxmlformats.org/drawingml/2006/picture">
                      <pic:pic xmlns:pic="http://schemas.openxmlformats.org/drawingml/2006/picture">
                        <pic:nvPicPr>
                          <pic:cNvPr id="2" name="Imagen 17" descr="http://www.eurocuidados.com/fotos/limpieza_ofici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pic:spPr>
                      </pic:pic>
                    </a:graphicData>
                  </a:graphic>
                  <wp14:sizeRelH relativeFrom="page">
                    <wp14:pctWidth>0</wp14:pctWidth>
                  </wp14:sizeRelH>
                  <wp14:sizeRelV relativeFrom="page">
                    <wp14:pctHeight>0</wp14:pctHeight>
                  </wp14:sizeRelV>
                </wp:anchor>
              </w:drawing>
            </w:r>
          </w:p>
          <w:p w14:paraId="1B9A588E" w14:textId="433C9E7A" w:rsidR="005F6A70" w:rsidRDefault="005F6A70" w:rsidP="00132D74">
            <w:pPr>
              <w:spacing w:after="0" w:line="240" w:lineRule="auto"/>
              <w:rPr>
                <w:rFonts w:ascii="Arial" w:eastAsia="Times New Roman" w:hAnsi="Arial" w:cs="Arial"/>
                <w:color w:val="000000"/>
                <w:lang w:val="es-ES" w:eastAsia="es-ES"/>
              </w:rPr>
            </w:pPr>
          </w:p>
          <w:p w14:paraId="2865C7B9" w14:textId="77777777" w:rsidR="005F6A70" w:rsidRPr="00132D74" w:rsidRDefault="005F6A70" w:rsidP="00132D74">
            <w:pPr>
              <w:spacing w:after="0" w:line="240" w:lineRule="auto"/>
              <w:rPr>
                <w:rFonts w:ascii="Calibri" w:eastAsia="Times New Roman" w:hAnsi="Calibri" w:cs="Times New Roman"/>
                <w:color w:val="000000"/>
                <w:lang w:val="es-ES" w:eastAsia="es-ES"/>
              </w:rPr>
            </w:pPr>
          </w:p>
          <w:p w14:paraId="06D6CBC7"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4C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5D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12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81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D5E16A"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2D8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Escobillones Grandes (suficientes para áreas administrativas y otras)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4A4B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3E20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17183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AC223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B43C85" w14:textId="77777777" w:rsidTr="00062380">
        <w:trPr>
          <w:trHeight w:val="199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57A2" w14:textId="0239E399" w:rsidR="00132D74" w:rsidRDefault="00CE7612"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74624" behindDoc="0" locked="0" layoutInCell="1" allowOverlap="1" wp14:anchorId="46095793" wp14:editId="3ED464BF">
                  <wp:simplePos x="0" y="0"/>
                  <wp:positionH relativeFrom="column">
                    <wp:posOffset>798830</wp:posOffset>
                  </wp:positionH>
                  <wp:positionV relativeFrom="paragraph">
                    <wp:posOffset>740410</wp:posOffset>
                  </wp:positionV>
                  <wp:extent cx="586740" cy="488950"/>
                  <wp:effectExtent l="0" t="0" r="3810" b="6350"/>
                  <wp:wrapNone/>
                  <wp:docPr id="21" name="Imagen 21" descr="http://www.solostocks.com/img/carro-de-limpieza-4538375z0.jpg"/>
                  <wp:cNvGraphicFramePr/>
                  <a:graphic xmlns:a="http://schemas.openxmlformats.org/drawingml/2006/main">
                    <a:graphicData uri="http://schemas.openxmlformats.org/drawingml/2006/picture">
                      <pic:pic xmlns:pic="http://schemas.openxmlformats.org/drawingml/2006/picture">
                        <pic:nvPicPr>
                          <pic:cNvPr id="3" name="Imagen 14" descr="http://www.solostocks.com/img/carro-de-limpieza-4538375z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740" cy="488950"/>
                          </a:xfrm>
                          <a:prstGeom prst="rect">
                            <a:avLst/>
                          </a:prstGeom>
                          <a:noFill/>
                        </pic:spPr>
                      </pic:pic>
                    </a:graphicData>
                  </a:graphic>
                  <wp14:sizeRelH relativeFrom="page">
                    <wp14:pctWidth>0</wp14:pctWidth>
                  </wp14:sizeRelH>
                  <wp14:sizeRelV relativeFrom="page">
                    <wp14:pctHeight>0</wp14:pctHeight>
                  </wp14:sizeRelV>
                </wp:anchor>
              </w:drawing>
            </w: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Carros de Limpieza específicos con sistema doble cubo, lavables, </w:t>
            </w:r>
            <w:proofErr w:type="spellStart"/>
            <w:r w:rsidRPr="00132D74">
              <w:rPr>
                <w:rFonts w:ascii="Arial" w:eastAsia="Times New Roman" w:hAnsi="Arial" w:cs="Arial"/>
                <w:color w:val="000000"/>
                <w:lang w:val="es-ES" w:eastAsia="es-ES"/>
              </w:rPr>
              <w:t>desinfectables</w:t>
            </w:r>
            <w:proofErr w:type="spellEnd"/>
            <w:r w:rsidRPr="00132D74">
              <w:rPr>
                <w:rFonts w:ascii="Arial" w:eastAsia="Times New Roman" w:hAnsi="Arial" w:cs="Arial"/>
                <w:color w:val="000000"/>
                <w:lang w:val="es-ES" w:eastAsia="es-ES"/>
              </w:rPr>
              <w:t>, de material anticorrosivo (16 mínimo de acuerdo a imagen).</w:t>
            </w:r>
          </w:p>
          <w:p w14:paraId="1CA8D43C" w14:textId="55C3819C" w:rsidR="00CE7612" w:rsidRDefault="00CE7612" w:rsidP="00132D74">
            <w:pPr>
              <w:spacing w:after="0" w:line="240" w:lineRule="auto"/>
              <w:rPr>
                <w:rFonts w:ascii="Arial" w:eastAsia="Times New Roman" w:hAnsi="Arial" w:cs="Arial"/>
                <w:color w:val="000000"/>
                <w:lang w:val="es-ES" w:eastAsia="es-ES"/>
              </w:rPr>
            </w:pPr>
          </w:p>
          <w:p w14:paraId="1D739235" w14:textId="574EB5FF" w:rsidR="00CE7612" w:rsidRPr="00132D74" w:rsidRDefault="00CE7612" w:rsidP="00132D74">
            <w:pPr>
              <w:spacing w:after="0" w:line="240" w:lineRule="auto"/>
              <w:rPr>
                <w:rFonts w:ascii="Calibri" w:eastAsia="Times New Roman" w:hAnsi="Calibri" w:cs="Times New Roman"/>
                <w:color w:val="000000"/>
                <w:lang w:val="es-ES" w:eastAsia="es-ES"/>
              </w:rPr>
            </w:pPr>
          </w:p>
          <w:p w14:paraId="0E3C2719"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9B5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0C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76C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7A1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95685B"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2BEF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Baldes con capacidad de 10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 (32 unidades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E3EA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A857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3517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E45B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80874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D11E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Cepillos (2 unidades mínimo por carro y adicionales en cantidad necesaria para reposición)</w:t>
            </w:r>
          </w:p>
        </w:tc>
        <w:tc>
          <w:tcPr>
            <w:tcW w:w="1559" w:type="dxa"/>
            <w:tcBorders>
              <w:top w:val="nil"/>
              <w:left w:val="nil"/>
              <w:bottom w:val="single" w:sz="4" w:space="0" w:color="auto"/>
              <w:right w:val="single" w:sz="4" w:space="0" w:color="auto"/>
            </w:tcBorders>
            <w:shd w:val="clear" w:color="auto" w:fill="auto"/>
            <w:vAlign w:val="center"/>
            <w:hideMark/>
          </w:tcPr>
          <w:p w14:paraId="7C7EE0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A6799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8B4B4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D326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6A043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D392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Trapos rejillas de 4 colores diferentes (1 unidad por cada color para cada carro y cantidad necesaria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44B874E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697D7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FFE7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5CF6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413C41"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3078C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Trapo de piso (2 unidades por cada carro y cantidad necesaria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2996A9D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FD4E8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7BA73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E243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1607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188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 bicolor (suave y áspera), 3 por carro y cantidad suficiente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2BCA4B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AAE332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7EC20B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AF57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7D3501"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CEE2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4FC467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CD37AD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81D37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EB7F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2081DB"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674C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desinfectante liquido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07E0E6C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A01669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A49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639A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72790C"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2296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contingencias por derrame de fluidos corporales. Soluciones cloradas,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CFF69F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D913D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80106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5AF4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39DE7D"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9A722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superficies contaminadas: Amonios Cuaternarios (Cantidad suficiente para todos los ambientes de la clínica, </w:t>
            </w:r>
            <w:r w:rsidRPr="00132D74">
              <w:rPr>
                <w:rFonts w:ascii="Arial" w:eastAsia="Times New Roman" w:hAnsi="Arial" w:cs="Arial"/>
                <w:b/>
                <w:bCs/>
                <w:color w:val="000000"/>
                <w:lang w:val="es-ES" w:eastAsia="es-ES"/>
              </w:rPr>
              <w:t>presentar en la propuesta las fichas técnicas de los productos ofertados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198C1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71F62D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1F6C7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9182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1632BF"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194B9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alcalinas y desengrasantes,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p>
        </w:tc>
        <w:tc>
          <w:tcPr>
            <w:tcW w:w="1559" w:type="dxa"/>
            <w:tcBorders>
              <w:top w:val="nil"/>
              <w:left w:val="nil"/>
              <w:bottom w:val="single" w:sz="4" w:space="0" w:color="auto"/>
              <w:right w:val="single" w:sz="4" w:space="0" w:color="auto"/>
            </w:tcBorders>
            <w:shd w:val="clear" w:color="auto" w:fill="auto"/>
            <w:vAlign w:val="center"/>
            <w:hideMark/>
          </w:tcPr>
          <w:p w14:paraId="6B757B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5187E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7B1B02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BEB4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5CC891"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A5C3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desincrustantes  y </w:t>
            </w:r>
            <w:proofErr w:type="spellStart"/>
            <w:r w:rsidRPr="00132D74">
              <w:rPr>
                <w:rFonts w:ascii="Arial" w:eastAsia="Times New Roman" w:hAnsi="Arial" w:cs="Arial"/>
                <w:color w:val="000000"/>
                <w:lang w:val="es-ES" w:eastAsia="es-ES"/>
              </w:rPr>
              <w:t>antisarro</w:t>
            </w:r>
            <w:proofErr w:type="spellEnd"/>
            <w:r w:rsidRPr="00132D74">
              <w:rPr>
                <w:rFonts w:ascii="Arial" w:eastAsia="Times New Roman" w:hAnsi="Arial" w:cs="Arial"/>
                <w:color w:val="000000"/>
                <w:lang w:val="es-ES" w:eastAsia="es-ES"/>
              </w:rPr>
              <w:t xml:space="preserve">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D44E24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6A8FA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B9F22B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3D0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F59DD7"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871B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Limpiador desinfectante aromatizado para superficies (Cantidad suficiente para ambientes administrativos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82A3F2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C673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3D1FF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FF73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AAD473"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B52C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Solución para limpiar vidrios (cantidad suficiente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5A75497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08FBF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B1B1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F11B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5A3E35"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A505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Cera fría para pisos (cantidad suficiente de acuerdo a infraestructura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11C6B74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F70CD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94B44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D4CA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2EA4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114D4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gruesos de látex de 3 colores diferentes (3 pares por color y por operador y cantidad suficiente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11CE3D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02CD8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7576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53AD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3EEC5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5E03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Recogedores de residuos (1 unidad por carro)y adicionales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32A90C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A4608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BC1CA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7533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2EEAC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DA2B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Araganes</w:t>
            </w:r>
            <w:proofErr w:type="spellEnd"/>
            <w:r w:rsidRPr="00132D74">
              <w:rPr>
                <w:rFonts w:ascii="Arial" w:eastAsia="Times New Roman" w:hAnsi="Arial" w:cs="Arial"/>
                <w:color w:val="000000"/>
                <w:lang w:val="es-ES" w:eastAsia="es-ES"/>
              </w:rPr>
              <w:t xml:space="preserve"> (1 unidad por carro) y adicionales para ambientes externos  y habitaciones en aislamiento</w:t>
            </w:r>
          </w:p>
        </w:tc>
        <w:tc>
          <w:tcPr>
            <w:tcW w:w="1559" w:type="dxa"/>
            <w:tcBorders>
              <w:top w:val="nil"/>
              <w:left w:val="nil"/>
              <w:bottom w:val="single" w:sz="4" w:space="0" w:color="auto"/>
              <w:right w:val="single" w:sz="4" w:space="0" w:color="auto"/>
            </w:tcBorders>
            <w:shd w:val="clear" w:color="auto" w:fill="auto"/>
            <w:vAlign w:val="center"/>
            <w:hideMark/>
          </w:tcPr>
          <w:p w14:paraId="7C5924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D61A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ACBF19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FF10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68BCF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F298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Sopapas (una por carro)</w:t>
            </w:r>
          </w:p>
        </w:tc>
        <w:tc>
          <w:tcPr>
            <w:tcW w:w="1559" w:type="dxa"/>
            <w:tcBorders>
              <w:top w:val="nil"/>
              <w:left w:val="nil"/>
              <w:bottom w:val="single" w:sz="4" w:space="0" w:color="auto"/>
              <w:right w:val="single" w:sz="4" w:space="0" w:color="auto"/>
            </w:tcBorders>
            <w:shd w:val="clear" w:color="auto" w:fill="auto"/>
            <w:vAlign w:val="center"/>
            <w:hideMark/>
          </w:tcPr>
          <w:p w14:paraId="1FC8EB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A0DFBE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853B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582A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7455C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26B6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Escobas y escobillones suficientes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6926251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69F58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6FD97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AD11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89254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0C5B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Mangueras de alta presión para ambientes externos, estacionamientos (longitud de acuerdo a la distancia de los puntos de agua, 50 </w:t>
            </w:r>
            <w:proofErr w:type="spellStart"/>
            <w:r w:rsidRPr="00132D74">
              <w:rPr>
                <w:rFonts w:ascii="Arial" w:eastAsia="Times New Roman" w:hAnsi="Arial" w:cs="Arial"/>
                <w:color w:val="000000"/>
                <w:lang w:val="es-ES" w:eastAsia="es-ES"/>
              </w:rPr>
              <w:t>Mts</w:t>
            </w:r>
            <w:proofErr w:type="spellEnd"/>
            <w:r w:rsidRPr="00132D74">
              <w:rPr>
                <w:rFonts w:ascii="Arial" w:eastAsia="Times New Roman" w:hAnsi="Arial" w:cs="Arial"/>
                <w:color w:val="000000"/>
                <w:lang w:val="es-ES" w:eastAsia="es-ES"/>
              </w:rPr>
              <w:t>. o más).</w:t>
            </w:r>
          </w:p>
        </w:tc>
        <w:tc>
          <w:tcPr>
            <w:tcW w:w="1559" w:type="dxa"/>
            <w:tcBorders>
              <w:top w:val="nil"/>
              <w:left w:val="nil"/>
              <w:bottom w:val="single" w:sz="4" w:space="0" w:color="auto"/>
              <w:right w:val="single" w:sz="4" w:space="0" w:color="auto"/>
            </w:tcBorders>
            <w:shd w:val="clear" w:color="auto" w:fill="auto"/>
            <w:vAlign w:val="center"/>
            <w:hideMark/>
          </w:tcPr>
          <w:p w14:paraId="0E29FE5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C0F450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D79C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9B79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46E44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674E3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Extensores eléctricos cuyos cables estén de acuerdo a las dimensiones de los ambientes y distancia de los toma corrientes (5 unidades mínimo).</w:t>
            </w:r>
          </w:p>
        </w:tc>
        <w:tc>
          <w:tcPr>
            <w:tcW w:w="1559" w:type="dxa"/>
            <w:tcBorders>
              <w:top w:val="nil"/>
              <w:left w:val="nil"/>
              <w:bottom w:val="single" w:sz="4" w:space="0" w:color="auto"/>
              <w:right w:val="single" w:sz="4" w:space="0" w:color="auto"/>
            </w:tcBorders>
            <w:shd w:val="clear" w:color="auto" w:fill="auto"/>
            <w:vAlign w:val="center"/>
            <w:hideMark/>
          </w:tcPr>
          <w:p w14:paraId="7F30436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996EC3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F192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9167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3041B1"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F7CD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y rojas resistentes y opacas, con capacidad para recipientes de clasificación inicial e intermedia, con gramaje de 85 a120 micrones. En cantidad suficiente para el manejo de 3 tonelada semanales aproximadamente (1/3 residuos patógenos y 2/3 residuos comunes), de residuos generados por semana en la Clínica CSBP</w:t>
            </w:r>
          </w:p>
        </w:tc>
        <w:tc>
          <w:tcPr>
            <w:tcW w:w="1559" w:type="dxa"/>
            <w:tcBorders>
              <w:top w:val="nil"/>
              <w:left w:val="nil"/>
              <w:bottom w:val="single" w:sz="4" w:space="0" w:color="auto"/>
              <w:right w:val="single" w:sz="4" w:space="0" w:color="auto"/>
            </w:tcBorders>
            <w:shd w:val="clear" w:color="auto" w:fill="auto"/>
            <w:vAlign w:val="center"/>
            <w:hideMark/>
          </w:tcPr>
          <w:p w14:paraId="0954F4D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4085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551A3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09E2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5FB24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2016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deberá contar con escaleras telescópicas para la limpieza de vidrios, paredes y superficies altas,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551006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DD414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1D91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6157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F573D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46AD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2F7AD6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67FEB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46D51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CEDC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51699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6A4E3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5A4723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61DE3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3B7D5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8C66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59DE0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BD37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00FB61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6E6C7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87615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AE00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C2C43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A864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escaleras deben permanecer en perfecto estado de uso.</w:t>
            </w:r>
          </w:p>
        </w:tc>
        <w:tc>
          <w:tcPr>
            <w:tcW w:w="1559" w:type="dxa"/>
            <w:tcBorders>
              <w:top w:val="nil"/>
              <w:left w:val="nil"/>
              <w:bottom w:val="single" w:sz="4" w:space="0" w:color="auto"/>
              <w:right w:val="single" w:sz="4" w:space="0" w:color="auto"/>
            </w:tcBorders>
            <w:shd w:val="clear" w:color="auto" w:fill="auto"/>
            <w:vAlign w:val="center"/>
            <w:hideMark/>
          </w:tcPr>
          <w:p w14:paraId="7131C7A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DC51DF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E1AA3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FD91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EE4CE8"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EE7C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2A2915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1891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A0FA2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AA1B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64721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090B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tc>
        <w:tc>
          <w:tcPr>
            <w:tcW w:w="1559" w:type="dxa"/>
            <w:tcBorders>
              <w:top w:val="nil"/>
              <w:left w:val="nil"/>
              <w:bottom w:val="single" w:sz="4" w:space="0" w:color="auto"/>
              <w:right w:val="single" w:sz="4" w:space="0" w:color="auto"/>
            </w:tcBorders>
            <w:shd w:val="clear" w:color="auto" w:fill="auto"/>
            <w:vAlign w:val="center"/>
            <w:hideMark/>
          </w:tcPr>
          <w:p w14:paraId="1705D9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7AF6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4D17A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9244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40CAB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7984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*Tramos de cable de acero </w:t>
            </w:r>
          </w:p>
        </w:tc>
        <w:tc>
          <w:tcPr>
            <w:tcW w:w="1559" w:type="dxa"/>
            <w:tcBorders>
              <w:top w:val="nil"/>
              <w:left w:val="nil"/>
              <w:bottom w:val="single" w:sz="4" w:space="0" w:color="auto"/>
              <w:right w:val="single" w:sz="4" w:space="0" w:color="auto"/>
            </w:tcBorders>
            <w:shd w:val="clear" w:color="auto" w:fill="auto"/>
            <w:vAlign w:val="center"/>
            <w:hideMark/>
          </w:tcPr>
          <w:p w14:paraId="7CEC02E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3958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3F4B5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D97A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68DBB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AEDDB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hideMark/>
          </w:tcPr>
          <w:p w14:paraId="727BED7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75225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5840A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8EAB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75B8E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C17D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hideMark/>
          </w:tcPr>
          <w:p w14:paraId="2BFE53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E3800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B452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DB77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C0322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434B2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hideMark/>
          </w:tcPr>
          <w:p w14:paraId="11A83F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E872A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2843E0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4C28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ED845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212A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hideMark/>
          </w:tcPr>
          <w:p w14:paraId="31A2B2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99E930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7A6A3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4902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B6E96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A67B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hideMark/>
          </w:tcPr>
          <w:p w14:paraId="006A22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CA24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FE6426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8D2A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23B5F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24696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hideMark/>
          </w:tcPr>
          <w:p w14:paraId="30ECB0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34CF88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AE7FB6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A3C7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DB08C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09932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y enjuague, que deben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hideMark/>
          </w:tcPr>
          <w:p w14:paraId="115E72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F5EF2A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8EFA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2476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16400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ED1C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hideMark/>
          </w:tcPr>
          <w:p w14:paraId="657102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B759A5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9AF81B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0FBE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9DB9B1" w14:textId="77777777" w:rsidTr="003A5EB5">
        <w:trPr>
          <w:trHeight w:val="18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A2B8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debe complementar la Maquinaria, personal e Insumos Adicionales necesarios, (presentar propuesta especificando características del procedimiento).</w:t>
            </w:r>
            <w:r w:rsidRPr="00132D74">
              <w:rPr>
                <w:rFonts w:ascii="Arial" w:eastAsia="Times New Roman" w:hAnsi="Arial" w:cs="Arial"/>
                <w:color w:val="000000"/>
                <w:lang w:val="es-ES" w:eastAsia="es-ES"/>
              </w:rPr>
              <w:br/>
              <w:t>La Empresa adjudicataria, se compromete a mantener el equipamiento básico de equipos, insumos y material mínimo requerido, asimismo, estarán sujetos a la supervisión de cumplimiento del Comité de Vigilancia Epidemiológica.</w:t>
            </w:r>
          </w:p>
        </w:tc>
        <w:tc>
          <w:tcPr>
            <w:tcW w:w="1559" w:type="dxa"/>
            <w:tcBorders>
              <w:top w:val="nil"/>
              <w:left w:val="nil"/>
              <w:bottom w:val="single" w:sz="4" w:space="0" w:color="auto"/>
              <w:right w:val="single" w:sz="4" w:space="0" w:color="auto"/>
            </w:tcBorders>
            <w:shd w:val="clear" w:color="auto" w:fill="auto"/>
            <w:vAlign w:val="center"/>
            <w:hideMark/>
          </w:tcPr>
          <w:p w14:paraId="1D9F8C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CD101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92C8D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381C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7ACA0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9E9C93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2: POLICONSULTORIO CENTRAL.</w:t>
            </w:r>
          </w:p>
        </w:tc>
        <w:tc>
          <w:tcPr>
            <w:tcW w:w="1559" w:type="dxa"/>
            <w:tcBorders>
              <w:top w:val="nil"/>
              <w:left w:val="nil"/>
              <w:bottom w:val="single" w:sz="4" w:space="0" w:color="auto"/>
              <w:right w:val="single" w:sz="4" w:space="0" w:color="auto"/>
            </w:tcBorders>
            <w:shd w:val="clear" w:color="auto" w:fill="auto"/>
            <w:noWrap/>
            <w:vAlign w:val="bottom"/>
            <w:hideMark/>
          </w:tcPr>
          <w:p w14:paraId="28D91E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6173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A7D6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C9DE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3591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EA609E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3: POLICONSULTORIO EL ALTO.</w:t>
            </w:r>
          </w:p>
        </w:tc>
        <w:tc>
          <w:tcPr>
            <w:tcW w:w="1559" w:type="dxa"/>
            <w:tcBorders>
              <w:top w:val="nil"/>
              <w:left w:val="nil"/>
              <w:bottom w:val="single" w:sz="4" w:space="0" w:color="auto"/>
              <w:right w:val="single" w:sz="4" w:space="0" w:color="auto"/>
            </w:tcBorders>
            <w:shd w:val="clear" w:color="auto" w:fill="auto"/>
            <w:noWrap/>
            <w:vAlign w:val="bottom"/>
            <w:hideMark/>
          </w:tcPr>
          <w:p w14:paraId="12D77B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A4E7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4445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197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5430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522787B"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4: OFICINAS ADMINISTRATIVAS (REG. EL ALTO)</w:t>
            </w:r>
          </w:p>
        </w:tc>
        <w:tc>
          <w:tcPr>
            <w:tcW w:w="1559" w:type="dxa"/>
            <w:tcBorders>
              <w:top w:val="nil"/>
              <w:left w:val="nil"/>
              <w:bottom w:val="single" w:sz="4" w:space="0" w:color="auto"/>
              <w:right w:val="single" w:sz="4" w:space="0" w:color="auto"/>
            </w:tcBorders>
            <w:shd w:val="clear" w:color="auto" w:fill="auto"/>
            <w:noWrap/>
            <w:vAlign w:val="bottom"/>
            <w:hideMark/>
          </w:tcPr>
          <w:p w14:paraId="4674F0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37AB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A854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C923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A4159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8D67899"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5: OFICINAS ADMINISTRATIVAS (OFICINA NACIONAL)</w:t>
            </w:r>
          </w:p>
        </w:tc>
        <w:tc>
          <w:tcPr>
            <w:tcW w:w="1559" w:type="dxa"/>
            <w:tcBorders>
              <w:top w:val="nil"/>
              <w:left w:val="nil"/>
              <w:bottom w:val="single" w:sz="4" w:space="0" w:color="auto"/>
              <w:right w:val="single" w:sz="4" w:space="0" w:color="auto"/>
            </w:tcBorders>
            <w:shd w:val="clear" w:color="auto" w:fill="auto"/>
            <w:noWrap/>
            <w:vAlign w:val="bottom"/>
            <w:hideMark/>
          </w:tcPr>
          <w:p w14:paraId="26DD38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DFE6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9102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23C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0D4CAC" w14:textId="77777777" w:rsidTr="00875692">
        <w:trPr>
          <w:trHeight w:val="315"/>
        </w:trPr>
        <w:tc>
          <w:tcPr>
            <w:tcW w:w="5382" w:type="dxa"/>
            <w:gridSpan w:val="2"/>
            <w:tcBorders>
              <w:top w:val="single" w:sz="4" w:space="0" w:color="auto"/>
              <w:left w:val="single" w:sz="8" w:space="0" w:color="auto"/>
              <w:bottom w:val="single" w:sz="8" w:space="0" w:color="auto"/>
              <w:right w:val="single" w:sz="4" w:space="0" w:color="000000"/>
            </w:tcBorders>
            <w:shd w:val="clear" w:color="000000" w:fill="C0C0C0"/>
            <w:vAlign w:val="center"/>
            <w:hideMark/>
          </w:tcPr>
          <w:p w14:paraId="1CDC88FD"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709" w:type="dxa"/>
            <w:tcBorders>
              <w:top w:val="nil"/>
              <w:left w:val="nil"/>
              <w:bottom w:val="single" w:sz="4" w:space="0" w:color="auto"/>
              <w:right w:val="single" w:sz="4" w:space="0" w:color="auto"/>
            </w:tcBorders>
            <w:shd w:val="clear" w:color="auto" w:fill="auto"/>
            <w:vAlign w:val="center"/>
            <w:hideMark/>
          </w:tcPr>
          <w:p w14:paraId="53800A8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221CFB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2A69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FE09DD" w14:textId="77777777" w:rsidTr="003A5EB5">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55B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  La empresa proponente deberá incluir en su oferta la provisión mensual de material de primera calidad de acuerdo con el siguiente detalle: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3C82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B5929B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6A249B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3C5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0272E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CD56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rollos grandes para dispensadores (81 unidades)</w:t>
            </w:r>
          </w:p>
        </w:tc>
        <w:tc>
          <w:tcPr>
            <w:tcW w:w="1559" w:type="dxa"/>
            <w:tcBorders>
              <w:top w:val="nil"/>
              <w:left w:val="nil"/>
              <w:bottom w:val="single" w:sz="4" w:space="0" w:color="auto"/>
              <w:right w:val="single" w:sz="4" w:space="0" w:color="auto"/>
            </w:tcBorders>
            <w:shd w:val="clear" w:color="auto" w:fill="auto"/>
            <w:vAlign w:val="center"/>
            <w:hideMark/>
          </w:tcPr>
          <w:p w14:paraId="70801A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D81ADB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2F15C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6B2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729A8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FF61F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blanco doble hoja de primera calidad (347 unidades)</w:t>
            </w:r>
          </w:p>
        </w:tc>
        <w:tc>
          <w:tcPr>
            <w:tcW w:w="1559" w:type="dxa"/>
            <w:tcBorders>
              <w:top w:val="nil"/>
              <w:left w:val="nil"/>
              <w:bottom w:val="single" w:sz="4" w:space="0" w:color="auto"/>
              <w:right w:val="single" w:sz="4" w:space="0" w:color="auto"/>
            </w:tcBorders>
            <w:shd w:val="clear" w:color="auto" w:fill="auto"/>
            <w:vAlign w:val="center"/>
            <w:hideMark/>
          </w:tcPr>
          <w:p w14:paraId="2B5DE3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BFBC31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793F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7F1C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B8F83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9EFC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*Ambientador (12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0A484FC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284F8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C7F61D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D8EA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6190E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17FE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Alcohol (18Lts.)</w:t>
            </w:r>
          </w:p>
        </w:tc>
        <w:tc>
          <w:tcPr>
            <w:tcW w:w="1559" w:type="dxa"/>
            <w:tcBorders>
              <w:top w:val="nil"/>
              <w:left w:val="nil"/>
              <w:bottom w:val="single" w:sz="4" w:space="0" w:color="auto"/>
              <w:right w:val="single" w:sz="4" w:space="0" w:color="auto"/>
            </w:tcBorders>
            <w:shd w:val="clear" w:color="auto" w:fill="auto"/>
            <w:vAlign w:val="center"/>
            <w:hideMark/>
          </w:tcPr>
          <w:p w14:paraId="179897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3FE02A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B8DA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B44F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546E1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013E8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Pastillas desodorantes para inodoros (74 unidades)</w:t>
            </w:r>
          </w:p>
        </w:tc>
        <w:tc>
          <w:tcPr>
            <w:tcW w:w="1559" w:type="dxa"/>
            <w:tcBorders>
              <w:top w:val="nil"/>
              <w:left w:val="nil"/>
              <w:bottom w:val="single" w:sz="4" w:space="0" w:color="auto"/>
              <w:right w:val="single" w:sz="4" w:space="0" w:color="auto"/>
            </w:tcBorders>
            <w:shd w:val="clear" w:color="auto" w:fill="auto"/>
            <w:vAlign w:val="center"/>
            <w:hideMark/>
          </w:tcPr>
          <w:p w14:paraId="74C842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9F3A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A343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71A1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EA4FA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07F6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BH-38 (7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6DF4C0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17D60C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F78C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D18B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386A5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FDFD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SD-20 (10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5EFB96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4C67C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A367C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D24F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0E5DE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3E4F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(52 unidades)</w:t>
            </w:r>
          </w:p>
        </w:tc>
        <w:tc>
          <w:tcPr>
            <w:tcW w:w="1559" w:type="dxa"/>
            <w:tcBorders>
              <w:top w:val="nil"/>
              <w:left w:val="nil"/>
              <w:bottom w:val="single" w:sz="4" w:space="0" w:color="auto"/>
              <w:right w:val="single" w:sz="4" w:space="0" w:color="auto"/>
            </w:tcBorders>
            <w:shd w:val="clear" w:color="auto" w:fill="auto"/>
            <w:vAlign w:val="center"/>
            <w:hideMark/>
          </w:tcPr>
          <w:p w14:paraId="7782E16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0D37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06E96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343C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9B12B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34DBC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Esponjas (52 unidades)</w:t>
            </w:r>
          </w:p>
        </w:tc>
        <w:tc>
          <w:tcPr>
            <w:tcW w:w="1559" w:type="dxa"/>
            <w:tcBorders>
              <w:top w:val="nil"/>
              <w:left w:val="nil"/>
              <w:bottom w:val="single" w:sz="4" w:space="0" w:color="auto"/>
              <w:right w:val="single" w:sz="4" w:space="0" w:color="auto"/>
            </w:tcBorders>
            <w:shd w:val="clear" w:color="auto" w:fill="auto"/>
            <w:vAlign w:val="center"/>
            <w:hideMark/>
          </w:tcPr>
          <w:p w14:paraId="48DF52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A6C0A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DEBE0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2E2D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68AF9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2A2AF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Lavandinas  de 1Lt al 8% (28 unidades)</w:t>
            </w:r>
          </w:p>
        </w:tc>
        <w:tc>
          <w:tcPr>
            <w:tcW w:w="1559" w:type="dxa"/>
            <w:tcBorders>
              <w:top w:val="nil"/>
              <w:left w:val="nil"/>
              <w:bottom w:val="single" w:sz="4" w:space="0" w:color="auto"/>
              <w:right w:val="single" w:sz="4" w:space="0" w:color="auto"/>
            </w:tcBorders>
            <w:shd w:val="clear" w:color="auto" w:fill="auto"/>
            <w:vAlign w:val="center"/>
            <w:hideMark/>
          </w:tcPr>
          <w:p w14:paraId="73BFCEF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07426F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0772A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C533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EC0F6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58B6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muebles (21 unidades)</w:t>
            </w:r>
          </w:p>
        </w:tc>
        <w:tc>
          <w:tcPr>
            <w:tcW w:w="1559" w:type="dxa"/>
            <w:tcBorders>
              <w:top w:val="nil"/>
              <w:left w:val="nil"/>
              <w:bottom w:val="single" w:sz="4" w:space="0" w:color="auto"/>
              <w:right w:val="single" w:sz="4" w:space="0" w:color="auto"/>
            </w:tcBorders>
            <w:shd w:val="clear" w:color="auto" w:fill="auto"/>
            <w:vAlign w:val="center"/>
            <w:hideMark/>
          </w:tcPr>
          <w:p w14:paraId="0D629E6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63AC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CE8E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2D82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66F5D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169C1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de goma de diferentes colores; amarillo, naranja y negro (46 pares)</w:t>
            </w:r>
          </w:p>
        </w:tc>
        <w:tc>
          <w:tcPr>
            <w:tcW w:w="1559" w:type="dxa"/>
            <w:tcBorders>
              <w:top w:val="nil"/>
              <w:left w:val="nil"/>
              <w:bottom w:val="single" w:sz="4" w:space="0" w:color="auto"/>
              <w:right w:val="single" w:sz="4" w:space="0" w:color="auto"/>
            </w:tcBorders>
            <w:shd w:val="clear" w:color="auto" w:fill="auto"/>
            <w:vAlign w:val="center"/>
            <w:hideMark/>
          </w:tcPr>
          <w:p w14:paraId="6D6EB30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AD73F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A08D2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52D9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A98A7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F188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Bolsas negras </w:t>
            </w:r>
            <w:proofErr w:type="spellStart"/>
            <w:r w:rsidRPr="00132D74">
              <w:rPr>
                <w:rFonts w:ascii="Arial" w:eastAsia="Times New Roman" w:hAnsi="Arial" w:cs="Arial"/>
                <w:color w:val="000000"/>
                <w:lang w:val="es-ES" w:eastAsia="es-ES"/>
              </w:rPr>
              <w:t>Paq</w:t>
            </w:r>
            <w:proofErr w:type="spellEnd"/>
            <w:r w:rsidRPr="00132D74">
              <w:rPr>
                <w:rFonts w:ascii="Arial" w:eastAsia="Times New Roman" w:hAnsi="Arial" w:cs="Arial"/>
                <w:color w:val="000000"/>
                <w:lang w:val="es-ES" w:eastAsia="es-ES"/>
              </w:rPr>
              <w:t xml:space="preserve"> x 50 unidades (30 paquetes)</w:t>
            </w:r>
          </w:p>
        </w:tc>
        <w:tc>
          <w:tcPr>
            <w:tcW w:w="1559" w:type="dxa"/>
            <w:tcBorders>
              <w:top w:val="nil"/>
              <w:left w:val="nil"/>
              <w:bottom w:val="single" w:sz="4" w:space="0" w:color="auto"/>
              <w:right w:val="single" w:sz="4" w:space="0" w:color="auto"/>
            </w:tcBorders>
            <w:shd w:val="clear" w:color="auto" w:fill="auto"/>
            <w:vAlign w:val="center"/>
            <w:hideMark/>
          </w:tcPr>
          <w:p w14:paraId="121BEDF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483C26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C544A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E6A7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2AA52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3225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Toallas de mano de tela (52 unidades)</w:t>
            </w:r>
          </w:p>
        </w:tc>
        <w:tc>
          <w:tcPr>
            <w:tcW w:w="1559" w:type="dxa"/>
            <w:tcBorders>
              <w:top w:val="nil"/>
              <w:left w:val="nil"/>
              <w:bottom w:val="single" w:sz="4" w:space="0" w:color="auto"/>
              <w:right w:val="single" w:sz="4" w:space="0" w:color="auto"/>
            </w:tcBorders>
            <w:shd w:val="clear" w:color="auto" w:fill="auto"/>
            <w:vAlign w:val="center"/>
            <w:hideMark/>
          </w:tcPr>
          <w:p w14:paraId="37CD5F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CE5CB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6ABCE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291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E77F6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0EBAC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Trapeadores (32 unidades)</w:t>
            </w:r>
          </w:p>
        </w:tc>
        <w:tc>
          <w:tcPr>
            <w:tcW w:w="1559" w:type="dxa"/>
            <w:tcBorders>
              <w:top w:val="nil"/>
              <w:left w:val="nil"/>
              <w:bottom w:val="single" w:sz="4" w:space="0" w:color="auto"/>
              <w:right w:val="single" w:sz="4" w:space="0" w:color="auto"/>
            </w:tcBorders>
            <w:shd w:val="clear" w:color="auto" w:fill="auto"/>
            <w:vAlign w:val="center"/>
            <w:hideMark/>
          </w:tcPr>
          <w:p w14:paraId="5C1F8C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5A22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9F82AC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8E4B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808CE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0F5BC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Rojas (1700 unidades)</w:t>
            </w:r>
          </w:p>
        </w:tc>
        <w:tc>
          <w:tcPr>
            <w:tcW w:w="1559" w:type="dxa"/>
            <w:tcBorders>
              <w:top w:val="nil"/>
              <w:left w:val="nil"/>
              <w:bottom w:val="single" w:sz="4" w:space="0" w:color="auto"/>
              <w:right w:val="single" w:sz="4" w:space="0" w:color="auto"/>
            </w:tcBorders>
            <w:shd w:val="clear" w:color="auto" w:fill="auto"/>
            <w:vAlign w:val="center"/>
            <w:hideMark/>
          </w:tcPr>
          <w:p w14:paraId="194099B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E55D2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D8119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B5B8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F283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A99B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Jabón líquido (22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1DB7098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1F62B6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BEB1B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7E7F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1CA95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BCD9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Mediclin</w:t>
            </w:r>
            <w:proofErr w:type="spellEnd"/>
            <w:r w:rsidRPr="00132D74">
              <w:rPr>
                <w:rFonts w:ascii="Arial" w:eastAsia="Times New Roman" w:hAnsi="Arial" w:cs="Arial"/>
                <w:color w:val="000000"/>
                <w:lang w:val="es-ES" w:eastAsia="es-ES"/>
              </w:rPr>
              <w:t xml:space="preserve"> 500 pastillas</w:t>
            </w:r>
          </w:p>
        </w:tc>
        <w:tc>
          <w:tcPr>
            <w:tcW w:w="1559" w:type="dxa"/>
            <w:tcBorders>
              <w:top w:val="nil"/>
              <w:left w:val="nil"/>
              <w:bottom w:val="single" w:sz="4" w:space="0" w:color="auto"/>
              <w:right w:val="single" w:sz="4" w:space="0" w:color="auto"/>
            </w:tcBorders>
            <w:shd w:val="clear" w:color="auto" w:fill="auto"/>
            <w:vAlign w:val="center"/>
            <w:hideMark/>
          </w:tcPr>
          <w:p w14:paraId="6200E1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DD1F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C01EFF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5ECE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D5C6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99AB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Amarillo 16</w:t>
            </w:r>
          </w:p>
        </w:tc>
        <w:tc>
          <w:tcPr>
            <w:tcW w:w="1559" w:type="dxa"/>
            <w:tcBorders>
              <w:top w:val="nil"/>
              <w:left w:val="nil"/>
              <w:bottom w:val="single" w:sz="4" w:space="0" w:color="auto"/>
              <w:right w:val="single" w:sz="4" w:space="0" w:color="auto"/>
            </w:tcBorders>
            <w:shd w:val="clear" w:color="auto" w:fill="auto"/>
            <w:vAlign w:val="center"/>
            <w:hideMark/>
          </w:tcPr>
          <w:p w14:paraId="355AE3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AE43F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6982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B82E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AB31E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387E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Naranjada 30</w:t>
            </w:r>
          </w:p>
        </w:tc>
        <w:tc>
          <w:tcPr>
            <w:tcW w:w="1559" w:type="dxa"/>
            <w:tcBorders>
              <w:top w:val="nil"/>
              <w:left w:val="nil"/>
              <w:bottom w:val="single" w:sz="4" w:space="0" w:color="auto"/>
              <w:right w:val="single" w:sz="4" w:space="0" w:color="auto"/>
            </w:tcBorders>
            <w:shd w:val="clear" w:color="auto" w:fill="auto"/>
            <w:vAlign w:val="center"/>
            <w:hideMark/>
          </w:tcPr>
          <w:p w14:paraId="3EF0A2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0A800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825E9C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868B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26F6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A5D11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Amonio Cuaternario de cuarta generación (5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77525FD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E331C0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C66A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EC6D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3D7D5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DCC0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grandes ( 60 unidades)</w:t>
            </w:r>
          </w:p>
        </w:tc>
        <w:tc>
          <w:tcPr>
            <w:tcW w:w="1559" w:type="dxa"/>
            <w:tcBorders>
              <w:top w:val="nil"/>
              <w:left w:val="nil"/>
              <w:bottom w:val="single" w:sz="4" w:space="0" w:color="auto"/>
              <w:right w:val="single" w:sz="4" w:space="0" w:color="auto"/>
            </w:tcBorders>
            <w:shd w:val="clear" w:color="auto" w:fill="auto"/>
            <w:vAlign w:val="center"/>
            <w:hideMark/>
          </w:tcPr>
          <w:p w14:paraId="44E195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D2DFD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86299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A87F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EB360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51C14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*Cera para piso frio 25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4E7060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2CAF2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47C12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C913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E77ED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847F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madera (23 unidades)</w:t>
            </w:r>
          </w:p>
        </w:tc>
        <w:tc>
          <w:tcPr>
            <w:tcW w:w="1559" w:type="dxa"/>
            <w:tcBorders>
              <w:top w:val="nil"/>
              <w:left w:val="nil"/>
              <w:bottom w:val="single" w:sz="4" w:space="0" w:color="auto"/>
              <w:right w:val="single" w:sz="4" w:space="0" w:color="auto"/>
            </w:tcBorders>
            <w:shd w:val="clear" w:color="auto" w:fill="auto"/>
            <w:vAlign w:val="center"/>
            <w:hideMark/>
          </w:tcPr>
          <w:p w14:paraId="101C9D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4D9F4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9604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3121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36BD1F"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4D561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Virutillas (25 unidades)</w:t>
            </w:r>
          </w:p>
        </w:tc>
        <w:tc>
          <w:tcPr>
            <w:tcW w:w="1559" w:type="dxa"/>
            <w:tcBorders>
              <w:top w:val="nil"/>
              <w:left w:val="nil"/>
              <w:bottom w:val="single" w:sz="4" w:space="0" w:color="auto"/>
              <w:right w:val="single" w:sz="4" w:space="0" w:color="auto"/>
            </w:tcBorders>
            <w:shd w:val="clear" w:color="auto" w:fill="auto"/>
            <w:vAlign w:val="center"/>
            <w:hideMark/>
          </w:tcPr>
          <w:p w14:paraId="02EC067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3C115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156CC5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EA51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8804B2" w14:textId="77777777" w:rsidTr="00805A07">
        <w:trPr>
          <w:trHeight w:val="8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2D9970"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LISTA DE INSUMOS LIMPIEZA REQUERIDOS POLICONSULTORIO EL ALTO</w:t>
            </w:r>
          </w:p>
        </w:tc>
        <w:tc>
          <w:tcPr>
            <w:tcW w:w="1559" w:type="dxa"/>
            <w:tcBorders>
              <w:top w:val="nil"/>
              <w:left w:val="nil"/>
              <w:bottom w:val="single" w:sz="4" w:space="0" w:color="auto"/>
              <w:right w:val="single" w:sz="4" w:space="0" w:color="auto"/>
            </w:tcBorders>
            <w:shd w:val="clear" w:color="000000" w:fill="FFFFFF"/>
            <w:vAlign w:val="center"/>
            <w:hideMark/>
          </w:tcPr>
          <w:p w14:paraId="53642D1C"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709" w:type="dxa"/>
            <w:tcBorders>
              <w:top w:val="nil"/>
              <w:left w:val="nil"/>
              <w:bottom w:val="single" w:sz="4" w:space="0" w:color="auto"/>
              <w:right w:val="single" w:sz="4" w:space="0" w:color="auto"/>
            </w:tcBorders>
            <w:shd w:val="clear" w:color="000000" w:fill="FFFFFF"/>
            <w:vAlign w:val="center"/>
            <w:hideMark/>
          </w:tcPr>
          <w:p w14:paraId="452379B1"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708" w:type="dxa"/>
            <w:tcBorders>
              <w:top w:val="nil"/>
              <w:left w:val="nil"/>
              <w:bottom w:val="single" w:sz="4" w:space="0" w:color="auto"/>
              <w:right w:val="single" w:sz="4" w:space="0" w:color="auto"/>
            </w:tcBorders>
            <w:shd w:val="clear" w:color="000000" w:fill="FFFFFF"/>
            <w:vAlign w:val="center"/>
            <w:hideMark/>
          </w:tcPr>
          <w:p w14:paraId="7D005210"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93D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EE1418" w14:textId="77777777" w:rsidTr="00805A07">
        <w:trPr>
          <w:trHeight w:val="69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0CDC" w14:textId="0FB55F52"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7456" behindDoc="0" locked="0" layoutInCell="1" allowOverlap="1" wp14:anchorId="21176F29" wp14:editId="69E66949">
                  <wp:simplePos x="0" y="0"/>
                  <wp:positionH relativeFrom="column">
                    <wp:posOffset>5715</wp:posOffset>
                  </wp:positionH>
                  <wp:positionV relativeFrom="paragraph">
                    <wp:posOffset>147955</wp:posOffset>
                  </wp:positionV>
                  <wp:extent cx="2243455" cy="4264025"/>
                  <wp:effectExtent l="0" t="0" r="4445" b="3175"/>
                  <wp:wrapNone/>
                  <wp:docPr id="20" name="Imagen 20"/>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rotWithShape="1">
                          <a:blip r:embed="rId21"/>
                          <a:srcRect l="30322" t="24119" r="47817" b="6431"/>
                          <a:stretch/>
                        </pic:blipFill>
                        <pic:spPr bwMode="auto">
                          <a:xfrm>
                            <a:off x="0" y="0"/>
                            <a:ext cx="2243455" cy="426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132D74" w:rsidRPr="00132D74" w14:paraId="4294D05F" w14:textId="77777777" w:rsidTr="00F742DE">
              <w:trPr>
                <w:trHeight w:val="6975"/>
                <w:tblCellSpacing w:w="0" w:type="dxa"/>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44DF38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bl>
          <w:p w14:paraId="620AA9CC"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D6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A2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4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07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70C91B" w14:textId="77777777" w:rsidTr="00805A07">
        <w:trPr>
          <w:trHeight w:val="85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CE0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  La empresa adjudicada deberá traer una muestra de todos los productos para su respectiva aprobación o rechazo, con una anticipación de tres (3) días hábiles a la presentación de productos (punto J.3).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3D15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60EDE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9493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F934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883E0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DFFC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La empresa adjudicada dentro los cinco (5) días hábiles antes del inicio de cada mes, debe presentar al Fiscal de Servicio todos los productos que ingresará a almacén de la CSBP para su respectiva verificación de cantidad y calidad.</w:t>
            </w:r>
          </w:p>
        </w:tc>
        <w:tc>
          <w:tcPr>
            <w:tcW w:w="1559" w:type="dxa"/>
            <w:tcBorders>
              <w:top w:val="nil"/>
              <w:left w:val="nil"/>
              <w:bottom w:val="single" w:sz="4" w:space="0" w:color="auto"/>
              <w:right w:val="single" w:sz="4" w:space="0" w:color="auto"/>
            </w:tcBorders>
            <w:shd w:val="clear" w:color="auto" w:fill="auto"/>
            <w:vAlign w:val="center"/>
            <w:hideMark/>
          </w:tcPr>
          <w:p w14:paraId="64E8B53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E7CF2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A7C35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0D5B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5AF3EB"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EC1BD43"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MAQUINARIA, EQUIPO, HERRAMIENTAS, UTENSILIOS.</w:t>
            </w:r>
          </w:p>
        </w:tc>
        <w:tc>
          <w:tcPr>
            <w:tcW w:w="709" w:type="dxa"/>
            <w:tcBorders>
              <w:top w:val="nil"/>
              <w:left w:val="nil"/>
              <w:bottom w:val="single" w:sz="4" w:space="0" w:color="auto"/>
              <w:right w:val="single" w:sz="4" w:space="0" w:color="auto"/>
            </w:tcBorders>
            <w:shd w:val="clear" w:color="auto" w:fill="auto"/>
            <w:vAlign w:val="center"/>
            <w:hideMark/>
          </w:tcPr>
          <w:p w14:paraId="098677E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6B294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E8E3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83E40E"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4C26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vAlign w:val="center"/>
            <w:hideMark/>
          </w:tcPr>
          <w:p w14:paraId="506C37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8D14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4F05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86DA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40A5C4"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D0A5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al menos un (1) vehículo </w:t>
            </w:r>
            <w:r w:rsidRPr="00132D74">
              <w:rPr>
                <w:rFonts w:ascii="Arial" w:eastAsia="Times New Roman" w:hAnsi="Arial" w:cs="Arial"/>
                <w:color w:val="000000"/>
                <w:u w:val="single"/>
                <w:lang w:val="es-ES" w:eastAsia="es-ES"/>
              </w:rPr>
              <w:t>apropiado</w:t>
            </w:r>
            <w:r w:rsidRPr="00132D74">
              <w:rPr>
                <w:rFonts w:ascii="Arial" w:eastAsia="Times New Roman" w:hAnsi="Arial" w:cs="Arial"/>
                <w:color w:val="000000"/>
                <w:lang w:val="es-ES" w:eastAsia="es-ES"/>
              </w:rPr>
              <w:t xml:space="preserve"> para el transporte de material de desechos sólidos (vagonetas, camionetas y/o camiones), a objeto de cubrir la demanda del servicio.</w:t>
            </w:r>
          </w:p>
        </w:tc>
        <w:tc>
          <w:tcPr>
            <w:tcW w:w="1559" w:type="dxa"/>
            <w:tcBorders>
              <w:top w:val="nil"/>
              <w:left w:val="nil"/>
              <w:bottom w:val="single" w:sz="4" w:space="0" w:color="auto"/>
              <w:right w:val="single" w:sz="4" w:space="0" w:color="auto"/>
            </w:tcBorders>
            <w:shd w:val="clear" w:color="auto" w:fill="auto"/>
            <w:vAlign w:val="center"/>
            <w:hideMark/>
          </w:tcPr>
          <w:p w14:paraId="3875BC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7DDE2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63ECC9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3C38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269BF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4411E" w14:textId="5A83E0CC" w:rsidR="00132D74" w:rsidRPr="00132D74" w:rsidRDefault="00132D74" w:rsidP="0010325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w:t>
            </w:r>
            <w:r w:rsidR="00103256">
              <w:rPr>
                <w:rFonts w:ascii="Arial" w:eastAsia="Times New Roman" w:hAnsi="Arial" w:cs="Arial"/>
                <w:color w:val="000000"/>
                <w:lang w:val="es-ES" w:eastAsia="es-ES"/>
              </w:rPr>
              <w:t>cuatro</w:t>
            </w:r>
            <w:r w:rsidRPr="00132D74">
              <w:rPr>
                <w:rFonts w:ascii="Arial" w:eastAsia="Times New Roman" w:hAnsi="Arial" w:cs="Arial"/>
                <w:color w:val="000000"/>
                <w:lang w:val="es-ES" w:eastAsia="es-ES"/>
              </w:rPr>
              <w:t xml:space="preserve"> (</w:t>
            </w:r>
            <w:r w:rsidR="00103256">
              <w:rPr>
                <w:rFonts w:ascii="Arial" w:eastAsia="Times New Roman" w:hAnsi="Arial" w:cs="Arial"/>
                <w:color w:val="000000"/>
                <w:lang w:val="es-ES" w:eastAsia="es-ES"/>
              </w:rPr>
              <w:t>4</w:t>
            </w:r>
            <w:r w:rsidRPr="00132D74">
              <w:rPr>
                <w:rFonts w:ascii="Arial" w:eastAsia="Times New Roman" w:hAnsi="Arial" w:cs="Arial"/>
                <w:color w:val="000000"/>
                <w:lang w:val="es-ES" w:eastAsia="es-ES"/>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5BE311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132F4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AE56E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BAE6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4B819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395D2A" w14:textId="21C74003"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w:t>
            </w:r>
            <w:r w:rsidR="00103256">
              <w:rPr>
                <w:rFonts w:ascii="Arial" w:eastAsia="Times New Roman" w:hAnsi="Arial" w:cs="Arial"/>
                <w:color w:val="000000"/>
                <w:lang w:val="es-ES" w:eastAsia="es-ES"/>
              </w:rPr>
              <w:t>cuatro</w:t>
            </w:r>
            <w:r w:rsidR="00103256" w:rsidRPr="00132D74">
              <w:rPr>
                <w:rFonts w:ascii="Arial" w:eastAsia="Times New Roman" w:hAnsi="Arial" w:cs="Arial"/>
                <w:color w:val="000000"/>
                <w:lang w:val="es-ES" w:eastAsia="es-ES"/>
              </w:rPr>
              <w:t xml:space="preserve"> (</w:t>
            </w:r>
            <w:r w:rsidR="00103256">
              <w:rPr>
                <w:rFonts w:ascii="Arial" w:eastAsia="Times New Roman" w:hAnsi="Arial" w:cs="Arial"/>
                <w:color w:val="000000"/>
                <w:lang w:val="es-ES" w:eastAsia="es-ES"/>
              </w:rPr>
              <w:t>4</w:t>
            </w:r>
            <w:r w:rsidR="00103256" w:rsidRPr="00132D74">
              <w:rPr>
                <w:rFonts w:ascii="Arial" w:eastAsia="Times New Roman" w:hAnsi="Arial" w:cs="Arial"/>
                <w:color w:val="000000"/>
                <w:lang w:val="es-ES" w:eastAsia="es-ES"/>
              </w:rPr>
              <w:t>)</w:t>
            </w:r>
            <w:r w:rsidR="00103256">
              <w:rPr>
                <w:rFonts w:ascii="Arial" w:eastAsia="Times New Roman" w:hAnsi="Arial" w:cs="Arial"/>
                <w:color w:val="000000"/>
                <w:lang w:val="es-ES" w:eastAsia="es-ES"/>
              </w:rPr>
              <w:t xml:space="preserve"> </w:t>
            </w:r>
            <w:r w:rsidRPr="00132D74">
              <w:rPr>
                <w:rFonts w:ascii="Arial" w:eastAsia="Times New Roman" w:hAnsi="Arial" w:cs="Arial"/>
                <w:color w:val="000000"/>
                <w:lang w:val="es-ES" w:eastAsia="es-ES"/>
              </w:rPr>
              <w:t xml:space="preserve">lustradoras industriales para el lustrado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madera, pisos fríos, etc. (con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62B814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AFE7B3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FCA515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A028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ABBEA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B774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cuatro (4) máquina </w:t>
            </w:r>
            <w:proofErr w:type="spellStart"/>
            <w:r w:rsidRPr="00132D74">
              <w:rPr>
                <w:rFonts w:ascii="Arial" w:eastAsia="Times New Roman" w:hAnsi="Arial" w:cs="Arial"/>
                <w:color w:val="000000"/>
                <w:lang w:val="es-ES" w:eastAsia="es-ES"/>
              </w:rPr>
              <w:t>hidrolavadora</w:t>
            </w:r>
            <w:proofErr w:type="spellEnd"/>
            <w:r w:rsidRPr="00132D74">
              <w:rPr>
                <w:rFonts w:ascii="Arial" w:eastAsia="Times New Roman" w:hAnsi="Arial" w:cs="Arial"/>
                <w:color w:val="000000"/>
                <w:lang w:val="es-ES" w:eastAsia="es-ES"/>
              </w:rPr>
              <w:t xml:space="preserve"> industrial para el lavado de tapiz de tela, cuero y alfombras. </w:t>
            </w:r>
          </w:p>
        </w:tc>
        <w:tc>
          <w:tcPr>
            <w:tcW w:w="1559" w:type="dxa"/>
            <w:tcBorders>
              <w:top w:val="nil"/>
              <w:left w:val="nil"/>
              <w:bottom w:val="single" w:sz="4" w:space="0" w:color="auto"/>
              <w:right w:val="single" w:sz="4" w:space="0" w:color="auto"/>
            </w:tcBorders>
            <w:shd w:val="clear" w:color="auto" w:fill="auto"/>
            <w:vAlign w:val="center"/>
            <w:hideMark/>
          </w:tcPr>
          <w:p w14:paraId="1601A7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8807B6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0BF05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041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DAB28A"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BEF43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vAlign w:val="center"/>
            <w:hideMark/>
          </w:tcPr>
          <w:p w14:paraId="3AAD09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4B99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46261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306D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7107D4"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056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escaleras telescópicas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5515EF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58AD4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FCEB8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E432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8B7E4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4608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5BC441A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1771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650A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E0F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1A682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78CA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49EC47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88050E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DAD29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1EF7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FFDAF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9D8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548687B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125E9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3C477A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2F8B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9385E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7F44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c>
          <w:tcPr>
            <w:tcW w:w="1559" w:type="dxa"/>
            <w:tcBorders>
              <w:top w:val="nil"/>
              <w:left w:val="nil"/>
              <w:bottom w:val="single" w:sz="4" w:space="0" w:color="auto"/>
              <w:right w:val="single" w:sz="4" w:space="0" w:color="auto"/>
            </w:tcBorders>
            <w:shd w:val="clear" w:color="auto" w:fill="auto"/>
            <w:vAlign w:val="center"/>
            <w:hideMark/>
          </w:tcPr>
          <w:p w14:paraId="507FC3B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08524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CF1E8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D2F8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4F96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8525D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5708AB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A923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BFD3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1723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0BF90DB" w14:textId="77777777" w:rsidTr="00134AD8">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D0FB5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andamios con estructura metálica, plataforma de madera o metal antideslizante y protecciones laterales, tamaños sugeridos:</w:t>
            </w:r>
          </w:p>
        </w:tc>
        <w:tc>
          <w:tcPr>
            <w:tcW w:w="1559" w:type="dxa"/>
            <w:tcBorders>
              <w:top w:val="nil"/>
              <w:left w:val="nil"/>
              <w:bottom w:val="single" w:sz="4" w:space="0" w:color="auto"/>
              <w:right w:val="single" w:sz="4" w:space="0" w:color="auto"/>
            </w:tcBorders>
            <w:shd w:val="clear" w:color="auto" w:fill="auto"/>
            <w:noWrap/>
            <w:vAlign w:val="center"/>
          </w:tcPr>
          <w:p w14:paraId="4246723F" w14:textId="10298AC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2399C596" w14:textId="2296D9A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5D3DD824" w14:textId="03D8789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899D6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26BA7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24FA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Un (1) andamio de 2.50 m de largo x 0,80 cm de ancho x 1.00 m. de alto de ancho y un andamio de 1.50 m. de largo x 0.80 cm. de ancho x 1.00 m. de alto, aparejos para cable de acero con frenos antideslizantes.</w:t>
            </w:r>
          </w:p>
        </w:tc>
        <w:tc>
          <w:tcPr>
            <w:tcW w:w="1559" w:type="dxa"/>
            <w:tcBorders>
              <w:top w:val="nil"/>
              <w:left w:val="nil"/>
              <w:bottom w:val="single" w:sz="4" w:space="0" w:color="auto"/>
              <w:right w:val="single" w:sz="4" w:space="0" w:color="auto"/>
            </w:tcBorders>
            <w:shd w:val="clear" w:color="auto" w:fill="auto"/>
            <w:vAlign w:val="center"/>
            <w:hideMark/>
          </w:tcPr>
          <w:p w14:paraId="65ADAB2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28BB1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18625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8255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2C1CC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5CC338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Dos (2) tramos de cable de acero </w:t>
            </w:r>
          </w:p>
        </w:tc>
        <w:tc>
          <w:tcPr>
            <w:tcW w:w="1559" w:type="dxa"/>
            <w:tcBorders>
              <w:top w:val="nil"/>
              <w:left w:val="nil"/>
              <w:bottom w:val="single" w:sz="4" w:space="0" w:color="auto"/>
              <w:right w:val="single" w:sz="4" w:space="0" w:color="auto"/>
            </w:tcBorders>
            <w:shd w:val="clear" w:color="auto" w:fill="auto"/>
            <w:noWrap/>
            <w:vAlign w:val="center"/>
          </w:tcPr>
          <w:p w14:paraId="55E0D89E" w14:textId="5873A5C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2DE30FCC" w14:textId="19471EC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7AE1DC3F" w14:textId="40585F2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5CB669B" w14:textId="2BDFB610"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2C932D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57E6C9"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tcPr>
          <w:p w14:paraId="613DA295" w14:textId="19EDE0C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9307BF" w14:textId="0A7086B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79CE727" w14:textId="6B17C86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95CA8ED" w14:textId="67ACCBEA"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148C70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B0120F"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tcPr>
          <w:p w14:paraId="6CB1ACE0" w14:textId="3B33DC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7420EFF" w14:textId="5710D12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C465621" w14:textId="00805A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16315D0" w14:textId="55D5A74F"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84CF05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06F6F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tcPr>
          <w:p w14:paraId="063DECEE" w14:textId="5A9484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0B71B10" w14:textId="2A1AA0B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B95FBEB" w14:textId="5E9C37E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3EE4EAC" w14:textId="4F933D1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A1D90FD"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CAA2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tcPr>
          <w:p w14:paraId="1D0923CB" w14:textId="02DEEB9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2AED301" w14:textId="7D856E2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7E17FF2" w14:textId="23909A8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0F60B54" w14:textId="0EBDD49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371C723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5011C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tcPr>
          <w:p w14:paraId="59C7C1C8" w14:textId="0C13E99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F620D77" w14:textId="4ABB3CA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FAB7914" w14:textId="3C34A56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050CEDC" w14:textId="3CFFCBA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17E9C9B4"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5571F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tcPr>
          <w:p w14:paraId="3E028A8B" w14:textId="1326A44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289C09B" w14:textId="7604045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9AEA012" w14:textId="54DE7A3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B3FC15C" w14:textId="72F5A59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C2F2274" w14:textId="77777777" w:rsidTr="002C632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EBCBB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que deben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tcPr>
          <w:p w14:paraId="36F316B4" w14:textId="06A60D9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BACE89" w14:textId="0F77EC0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7921AC2" w14:textId="6FAE5EC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6B197F22" w14:textId="4C79974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3B82F42" w14:textId="77777777" w:rsidTr="002C632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99395"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tcPr>
          <w:p w14:paraId="6CAF93FE" w14:textId="5B2D83E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CD6173" w14:textId="7F0AC4D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0203B17" w14:textId="2768EA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F87B1AD" w14:textId="2B639C1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19E2C38"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F9E904"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Herramientas y utensilios nuevos de primera calidad, de acuerdo al siguiente detalle mínimo:</w:t>
            </w:r>
          </w:p>
        </w:tc>
        <w:tc>
          <w:tcPr>
            <w:tcW w:w="1559" w:type="dxa"/>
            <w:tcBorders>
              <w:top w:val="nil"/>
              <w:left w:val="nil"/>
              <w:bottom w:val="single" w:sz="4" w:space="0" w:color="auto"/>
              <w:right w:val="single" w:sz="4" w:space="0" w:color="auto"/>
            </w:tcBorders>
            <w:shd w:val="clear" w:color="auto" w:fill="auto"/>
            <w:vAlign w:val="center"/>
          </w:tcPr>
          <w:p w14:paraId="3D6D29FA" w14:textId="0A8929C7" w:rsidR="00132D74" w:rsidRPr="00132D74" w:rsidRDefault="00132D74" w:rsidP="00132D74">
            <w:pPr>
              <w:spacing w:after="0" w:line="240" w:lineRule="auto"/>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FF02879" w14:textId="5362A60D" w:rsidR="00132D74" w:rsidRPr="00132D74" w:rsidRDefault="00132D74" w:rsidP="00132D74">
            <w:pPr>
              <w:spacing w:after="0" w:line="240" w:lineRule="auto"/>
              <w:rPr>
                <w:rFonts w:ascii="Arial" w:eastAsia="Times New Roman" w:hAnsi="Arial" w:cs="Arial"/>
                <w:b/>
                <w:bCs/>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B4D7CD4" w14:textId="53FAB0EF" w:rsidR="00132D74" w:rsidRPr="00132D74" w:rsidRDefault="00132D74" w:rsidP="00132D74">
            <w:pPr>
              <w:spacing w:after="0" w:line="240" w:lineRule="auto"/>
              <w:rPr>
                <w:rFonts w:ascii="Arial" w:eastAsia="Times New Roman" w:hAnsi="Arial" w:cs="Arial"/>
                <w:b/>
                <w:bCs/>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6BAA6CF" w14:textId="7C29359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CD7027C"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130BB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mangueras de goma de 50 metros.</w:t>
            </w:r>
          </w:p>
        </w:tc>
        <w:tc>
          <w:tcPr>
            <w:tcW w:w="1559" w:type="dxa"/>
            <w:tcBorders>
              <w:top w:val="nil"/>
              <w:left w:val="nil"/>
              <w:bottom w:val="single" w:sz="4" w:space="0" w:color="auto"/>
              <w:right w:val="single" w:sz="4" w:space="0" w:color="auto"/>
            </w:tcBorders>
            <w:shd w:val="clear" w:color="auto" w:fill="auto"/>
            <w:vAlign w:val="center"/>
          </w:tcPr>
          <w:p w14:paraId="71B5BEED" w14:textId="3F7DB62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46A8611" w14:textId="69CED99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5A61510" w14:textId="675CAFB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F82ED51" w14:textId="4B145DBB"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625B35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87228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escobas grandes de plástico</w:t>
            </w:r>
          </w:p>
        </w:tc>
        <w:tc>
          <w:tcPr>
            <w:tcW w:w="1559" w:type="dxa"/>
            <w:tcBorders>
              <w:top w:val="nil"/>
              <w:left w:val="nil"/>
              <w:bottom w:val="single" w:sz="4" w:space="0" w:color="auto"/>
              <w:right w:val="single" w:sz="4" w:space="0" w:color="auto"/>
            </w:tcBorders>
            <w:shd w:val="clear" w:color="auto" w:fill="auto"/>
            <w:vAlign w:val="center"/>
          </w:tcPr>
          <w:p w14:paraId="2E440921" w14:textId="3A6831F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31F157A" w14:textId="63CFEA9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A879EAB" w14:textId="3F0FFFA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FDEEC8D" w14:textId="54C25A53"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B81611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5CF8F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Balanza Digital de alto Tráfico para pesar los residuos</w:t>
            </w:r>
          </w:p>
        </w:tc>
        <w:tc>
          <w:tcPr>
            <w:tcW w:w="1559" w:type="dxa"/>
            <w:tcBorders>
              <w:top w:val="nil"/>
              <w:left w:val="nil"/>
              <w:bottom w:val="single" w:sz="4" w:space="0" w:color="auto"/>
              <w:right w:val="single" w:sz="4" w:space="0" w:color="auto"/>
            </w:tcBorders>
            <w:shd w:val="clear" w:color="auto" w:fill="auto"/>
            <w:vAlign w:val="center"/>
          </w:tcPr>
          <w:p w14:paraId="1CC769E8" w14:textId="330FCB9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936A4C7" w14:textId="1C6D959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05C2250" w14:textId="1E4D742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99D1D7E" w14:textId="4A50F17F"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4D2350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65B9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levantadores de basura. </w:t>
            </w:r>
          </w:p>
        </w:tc>
        <w:tc>
          <w:tcPr>
            <w:tcW w:w="1559" w:type="dxa"/>
            <w:tcBorders>
              <w:top w:val="nil"/>
              <w:left w:val="nil"/>
              <w:bottom w:val="single" w:sz="4" w:space="0" w:color="auto"/>
              <w:right w:val="single" w:sz="4" w:space="0" w:color="auto"/>
            </w:tcBorders>
            <w:shd w:val="clear" w:color="auto" w:fill="auto"/>
            <w:vAlign w:val="center"/>
          </w:tcPr>
          <w:p w14:paraId="30A383BF" w14:textId="1807D72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C020776" w14:textId="340752F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4E501E0" w14:textId="1ACC8B4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085B735" w14:textId="0003547A"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94F1D3F"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4875E0"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cepillos con palo.</w:t>
            </w:r>
          </w:p>
        </w:tc>
        <w:tc>
          <w:tcPr>
            <w:tcW w:w="1559" w:type="dxa"/>
            <w:tcBorders>
              <w:top w:val="nil"/>
              <w:left w:val="nil"/>
              <w:bottom w:val="single" w:sz="4" w:space="0" w:color="auto"/>
              <w:right w:val="single" w:sz="4" w:space="0" w:color="auto"/>
            </w:tcBorders>
            <w:shd w:val="clear" w:color="auto" w:fill="auto"/>
            <w:vAlign w:val="center"/>
          </w:tcPr>
          <w:p w14:paraId="29DEFEA6" w14:textId="3CF3A23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ADBEBD6" w14:textId="68CDDF1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1F3602A" w14:textId="3813C08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0BCE2A1" w14:textId="7FD561B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B5996D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21BCCC" w14:textId="4D85CB78"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Doce</w:t>
            </w:r>
            <w:r w:rsidRPr="00132D74">
              <w:rPr>
                <w:rFonts w:ascii="Arial" w:eastAsia="Times New Roman" w:hAnsi="Arial" w:cs="Arial"/>
                <w:color w:val="000000"/>
                <w:lang w:val="es-ES" w:eastAsia="es-ES"/>
              </w:rPr>
              <w:t xml:space="preserve"> (</w:t>
            </w:r>
            <w:r w:rsidR="00182F3B">
              <w:rPr>
                <w:rFonts w:ascii="Arial" w:eastAsia="Times New Roman" w:hAnsi="Arial" w:cs="Arial"/>
                <w:color w:val="000000"/>
                <w:lang w:val="es-ES" w:eastAsia="es-ES"/>
              </w:rPr>
              <w:t>12</w:t>
            </w:r>
            <w:r w:rsidRPr="00132D74">
              <w:rPr>
                <w:rFonts w:ascii="Arial" w:eastAsia="Times New Roman" w:hAnsi="Arial" w:cs="Arial"/>
                <w:color w:val="000000"/>
                <w:lang w:val="es-ES" w:eastAsia="es-ES"/>
              </w:rPr>
              <w:t xml:space="preserve">) cepillos de mano. </w:t>
            </w:r>
          </w:p>
        </w:tc>
        <w:tc>
          <w:tcPr>
            <w:tcW w:w="1559" w:type="dxa"/>
            <w:tcBorders>
              <w:top w:val="nil"/>
              <w:left w:val="nil"/>
              <w:bottom w:val="single" w:sz="4" w:space="0" w:color="auto"/>
              <w:right w:val="single" w:sz="4" w:space="0" w:color="auto"/>
            </w:tcBorders>
            <w:shd w:val="clear" w:color="auto" w:fill="auto"/>
            <w:vAlign w:val="center"/>
          </w:tcPr>
          <w:p w14:paraId="3854BFD1" w14:textId="162F8D9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4F895F" w14:textId="43B8736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455D02F" w14:textId="7F538F9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B2090A2" w14:textId="69A1CD7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355E82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FC2626" w14:textId="6CE042FB"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Cinco (5</w:t>
            </w:r>
            <w:r w:rsidRPr="00132D74">
              <w:rPr>
                <w:rFonts w:ascii="Arial" w:eastAsia="Times New Roman" w:hAnsi="Arial" w:cs="Arial"/>
                <w:color w:val="000000"/>
                <w:lang w:val="es-ES" w:eastAsia="es-ES"/>
              </w:rPr>
              <w:t>) escobillones de cerda grande.</w:t>
            </w:r>
          </w:p>
        </w:tc>
        <w:tc>
          <w:tcPr>
            <w:tcW w:w="1559" w:type="dxa"/>
            <w:tcBorders>
              <w:top w:val="nil"/>
              <w:left w:val="nil"/>
              <w:bottom w:val="single" w:sz="4" w:space="0" w:color="auto"/>
              <w:right w:val="single" w:sz="4" w:space="0" w:color="auto"/>
            </w:tcBorders>
            <w:shd w:val="clear" w:color="auto" w:fill="auto"/>
            <w:vAlign w:val="center"/>
          </w:tcPr>
          <w:p w14:paraId="32503F32" w14:textId="45A0EF0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B952E44" w14:textId="5854BB4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51CBD06" w14:textId="691EA96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A8C4C3F" w14:textId="3957673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3D9F36B"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B7DCC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(6)  escobillas metálicas. </w:t>
            </w:r>
          </w:p>
        </w:tc>
        <w:tc>
          <w:tcPr>
            <w:tcW w:w="1559" w:type="dxa"/>
            <w:tcBorders>
              <w:top w:val="nil"/>
              <w:left w:val="nil"/>
              <w:bottom w:val="single" w:sz="4" w:space="0" w:color="auto"/>
              <w:right w:val="single" w:sz="4" w:space="0" w:color="auto"/>
            </w:tcBorders>
            <w:shd w:val="clear" w:color="auto" w:fill="auto"/>
            <w:vAlign w:val="center"/>
          </w:tcPr>
          <w:p w14:paraId="359DE2D6" w14:textId="1C112E8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5140117" w14:textId="591BD6E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7A7E8F" w14:textId="70A7315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5561E6C" w14:textId="49FFAD46"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39ED5A0F"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5C361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Cinco (5) mopas</w:t>
            </w:r>
          </w:p>
        </w:tc>
        <w:tc>
          <w:tcPr>
            <w:tcW w:w="1559" w:type="dxa"/>
            <w:tcBorders>
              <w:top w:val="nil"/>
              <w:left w:val="nil"/>
              <w:bottom w:val="single" w:sz="4" w:space="0" w:color="auto"/>
              <w:right w:val="single" w:sz="4" w:space="0" w:color="auto"/>
            </w:tcBorders>
            <w:shd w:val="clear" w:color="auto" w:fill="auto"/>
            <w:vAlign w:val="center"/>
          </w:tcPr>
          <w:p w14:paraId="5B934773" w14:textId="4E5A512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C28EABB" w14:textId="3913F99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8C1ED9D" w14:textId="5D2A41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2C5662C" w14:textId="5A3277C9"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7A4A60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A4D48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w:t>
            </w:r>
            <w:proofErr w:type="spellStart"/>
            <w:r w:rsidRPr="00132D74">
              <w:rPr>
                <w:rFonts w:ascii="Arial" w:eastAsia="Times New Roman" w:hAnsi="Arial" w:cs="Arial"/>
                <w:color w:val="000000"/>
                <w:lang w:val="es-ES" w:eastAsia="es-ES"/>
              </w:rPr>
              <w:t>araganes</w:t>
            </w:r>
            <w:proofErr w:type="spellEnd"/>
          </w:p>
        </w:tc>
        <w:tc>
          <w:tcPr>
            <w:tcW w:w="1559" w:type="dxa"/>
            <w:tcBorders>
              <w:top w:val="nil"/>
              <w:left w:val="nil"/>
              <w:bottom w:val="single" w:sz="4" w:space="0" w:color="auto"/>
              <w:right w:val="single" w:sz="4" w:space="0" w:color="auto"/>
            </w:tcBorders>
            <w:shd w:val="clear" w:color="auto" w:fill="auto"/>
            <w:vAlign w:val="center"/>
          </w:tcPr>
          <w:p w14:paraId="0B7937A7" w14:textId="64D1541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458AC87" w14:textId="0E260D1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8DF8CFD" w14:textId="4FFBE8F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330867F" w14:textId="79E7E2F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E96E51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81557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30 Atomizadores</w:t>
            </w:r>
          </w:p>
        </w:tc>
        <w:tc>
          <w:tcPr>
            <w:tcW w:w="1559" w:type="dxa"/>
            <w:tcBorders>
              <w:top w:val="nil"/>
              <w:left w:val="nil"/>
              <w:bottom w:val="single" w:sz="4" w:space="0" w:color="auto"/>
              <w:right w:val="single" w:sz="4" w:space="0" w:color="auto"/>
            </w:tcBorders>
            <w:shd w:val="clear" w:color="auto" w:fill="auto"/>
            <w:vAlign w:val="center"/>
          </w:tcPr>
          <w:p w14:paraId="46B8C605" w14:textId="3AE68A1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9917719" w14:textId="4B6D4B1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92C649" w14:textId="40B71A0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5CDADF2" w14:textId="4D93F8A8"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8BFCB9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DEBA4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6 fundas para carro de transporte de residuos</w:t>
            </w:r>
          </w:p>
        </w:tc>
        <w:tc>
          <w:tcPr>
            <w:tcW w:w="1559" w:type="dxa"/>
            <w:tcBorders>
              <w:top w:val="nil"/>
              <w:left w:val="nil"/>
              <w:bottom w:val="single" w:sz="4" w:space="0" w:color="auto"/>
              <w:right w:val="single" w:sz="4" w:space="0" w:color="auto"/>
            </w:tcBorders>
            <w:shd w:val="clear" w:color="auto" w:fill="auto"/>
            <w:vAlign w:val="center"/>
          </w:tcPr>
          <w:p w14:paraId="649E295C" w14:textId="446071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2A5A556" w14:textId="7A2A508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7C491D5" w14:textId="27C98CC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B1B7E0E" w14:textId="394BB0C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1B31D72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F1ED92"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sopapas</w:t>
            </w:r>
          </w:p>
        </w:tc>
        <w:tc>
          <w:tcPr>
            <w:tcW w:w="1559" w:type="dxa"/>
            <w:tcBorders>
              <w:top w:val="nil"/>
              <w:left w:val="nil"/>
              <w:bottom w:val="single" w:sz="4" w:space="0" w:color="auto"/>
              <w:right w:val="single" w:sz="4" w:space="0" w:color="auto"/>
            </w:tcBorders>
            <w:shd w:val="clear" w:color="auto" w:fill="auto"/>
            <w:vAlign w:val="center"/>
          </w:tcPr>
          <w:p w14:paraId="5C33B6BB" w14:textId="036B07E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6F602B8" w14:textId="08E2E4A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6D32987" w14:textId="3031FDD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DED1455" w14:textId="43019EB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31ADCCE"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169CB9"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grandes de plástico</w:t>
            </w:r>
          </w:p>
        </w:tc>
        <w:tc>
          <w:tcPr>
            <w:tcW w:w="1559" w:type="dxa"/>
            <w:tcBorders>
              <w:top w:val="nil"/>
              <w:left w:val="nil"/>
              <w:bottom w:val="single" w:sz="4" w:space="0" w:color="auto"/>
              <w:right w:val="single" w:sz="4" w:space="0" w:color="auto"/>
            </w:tcBorders>
            <w:shd w:val="clear" w:color="auto" w:fill="auto"/>
            <w:vAlign w:val="center"/>
          </w:tcPr>
          <w:p w14:paraId="18874498" w14:textId="2B9A549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85F3777" w14:textId="7A3703D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7DF8535" w14:textId="7300A14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50605D6" w14:textId="3C1B00F6"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1D6B65E"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957A4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pequeños de plástico</w:t>
            </w:r>
          </w:p>
        </w:tc>
        <w:tc>
          <w:tcPr>
            <w:tcW w:w="1559" w:type="dxa"/>
            <w:tcBorders>
              <w:top w:val="nil"/>
              <w:left w:val="nil"/>
              <w:bottom w:val="single" w:sz="4" w:space="0" w:color="auto"/>
              <w:right w:val="single" w:sz="4" w:space="0" w:color="auto"/>
            </w:tcBorders>
            <w:shd w:val="clear" w:color="auto" w:fill="auto"/>
            <w:vAlign w:val="center"/>
          </w:tcPr>
          <w:p w14:paraId="59805BB8" w14:textId="117636B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C4B8A98" w14:textId="6B1EA39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910C082" w14:textId="1EF2FE9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2B62C85" w14:textId="5AAC4C2B"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B0A93E3"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1F1C01" w14:textId="2907BB58"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Veinte (2</w:t>
            </w:r>
            <w:r w:rsidRPr="00132D74">
              <w:rPr>
                <w:rFonts w:ascii="Arial" w:eastAsia="Times New Roman" w:hAnsi="Arial" w:cs="Arial"/>
                <w:color w:val="000000"/>
                <w:lang w:val="es-ES" w:eastAsia="es-ES"/>
              </w:rPr>
              <w:t>0) Atomizadores.</w:t>
            </w:r>
          </w:p>
        </w:tc>
        <w:tc>
          <w:tcPr>
            <w:tcW w:w="1559" w:type="dxa"/>
            <w:tcBorders>
              <w:top w:val="nil"/>
              <w:left w:val="nil"/>
              <w:bottom w:val="single" w:sz="4" w:space="0" w:color="auto"/>
              <w:right w:val="single" w:sz="4" w:space="0" w:color="auto"/>
            </w:tcBorders>
            <w:shd w:val="clear" w:color="auto" w:fill="auto"/>
            <w:vAlign w:val="center"/>
          </w:tcPr>
          <w:p w14:paraId="1581FC67" w14:textId="6C93D2A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6BCAB13" w14:textId="6E667B4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EFBBF75" w14:textId="59AD74C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AECD741" w14:textId="7F1EBFB5"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E0E768D"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D8129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Pat y Cepillo para las lustradoras (de acuerdo a requerimiento). </w:t>
            </w:r>
          </w:p>
        </w:tc>
        <w:tc>
          <w:tcPr>
            <w:tcW w:w="1559" w:type="dxa"/>
            <w:tcBorders>
              <w:top w:val="nil"/>
              <w:left w:val="nil"/>
              <w:bottom w:val="single" w:sz="4" w:space="0" w:color="auto"/>
              <w:right w:val="single" w:sz="4" w:space="0" w:color="auto"/>
            </w:tcBorders>
            <w:shd w:val="clear" w:color="auto" w:fill="auto"/>
            <w:vAlign w:val="center"/>
          </w:tcPr>
          <w:p w14:paraId="0F4D8A91" w14:textId="54D174F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CC98523" w14:textId="7D021A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A056CDA" w14:textId="19AC2B3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D2DB891" w14:textId="7E04CFF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0D775D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7044C" w14:textId="5757487B" w:rsidR="00132D74" w:rsidRPr="00132D74" w:rsidRDefault="00132D74" w:rsidP="00182F3B">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00182F3B">
              <w:rPr>
                <w:rFonts w:ascii="Arial" w:eastAsia="Times New Roman" w:hAnsi="Arial" w:cs="Arial"/>
                <w:color w:val="000000"/>
                <w:lang w:val="es-ES" w:eastAsia="es-ES"/>
              </w:rPr>
              <w:t>Diez</w:t>
            </w:r>
            <w:r w:rsidRPr="00132D74">
              <w:rPr>
                <w:rFonts w:ascii="Arial" w:eastAsia="Times New Roman" w:hAnsi="Arial" w:cs="Arial"/>
                <w:color w:val="000000"/>
                <w:lang w:val="es-ES" w:eastAsia="es-ES"/>
              </w:rPr>
              <w:t xml:space="preserve"> (</w:t>
            </w:r>
            <w:r w:rsidR="00182F3B">
              <w:rPr>
                <w:rFonts w:ascii="Arial" w:eastAsia="Times New Roman" w:hAnsi="Arial" w:cs="Arial"/>
                <w:color w:val="000000"/>
                <w:lang w:val="es-ES" w:eastAsia="es-ES"/>
              </w:rPr>
              <w:t>1</w:t>
            </w:r>
            <w:r w:rsidRPr="00132D74">
              <w:rPr>
                <w:rFonts w:ascii="Arial" w:eastAsia="Times New Roman" w:hAnsi="Arial" w:cs="Arial"/>
                <w:color w:val="000000"/>
                <w:lang w:val="es-ES" w:eastAsia="es-ES"/>
              </w:rPr>
              <w:t xml:space="preserve">0) trapos plomos para piso (mensual) </w:t>
            </w:r>
          </w:p>
        </w:tc>
        <w:tc>
          <w:tcPr>
            <w:tcW w:w="1559" w:type="dxa"/>
            <w:tcBorders>
              <w:top w:val="nil"/>
              <w:left w:val="nil"/>
              <w:bottom w:val="single" w:sz="4" w:space="0" w:color="auto"/>
              <w:right w:val="single" w:sz="4" w:space="0" w:color="auto"/>
            </w:tcBorders>
            <w:shd w:val="clear" w:color="auto" w:fill="auto"/>
            <w:vAlign w:val="center"/>
          </w:tcPr>
          <w:p w14:paraId="289CA1DD" w14:textId="7396876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BFA755A" w14:textId="3C11026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274BDE8" w14:textId="211EF7B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3A660AD" w14:textId="0280C555"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8E7EABA"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D053EF"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extensores eléctricos (cables) dada uno de veinte (20) metros de largo.</w:t>
            </w:r>
          </w:p>
        </w:tc>
        <w:tc>
          <w:tcPr>
            <w:tcW w:w="1559" w:type="dxa"/>
            <w:tcBorders>
              <w:top w:val="nil"/>
              <w:left w:val="nil"/>
              <w:bottom w:val="single" w:sz="4" w:space="0" w:color="auto"/>
              <w:right w:val="single" w:sz="4" w:space="0" w:color="auto"/>
            </w:tcBorders>
            <w:shd w:val="clear" w:color="auto" w:fill="auto"/>
            <w:vAlign w:val="center"/>
          </w:tcPr>
          <w:p w14:paraId="4730AC59" w14:textId="1B38403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150B8D6" w14:textId="4BEB416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0CFAFCE" w14:textId="6C747CF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A981EF2" w14:textId="70D66884"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6C5A6C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24CB7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Seis (6) espátulas metálicas</w:t>
            </w:r>
          </w:p>
        </w:tc>
        <w:tc>
          <w:tcPr>
            <w:tcW w:w="1559" w:type="dxa"/>
            <w:tcBorders>
              <w:top w:val="nil"/>
              <w:left w:val="nil"/>
              <w:bottom w:val="single" w:sz="4" w:space="0" w:color="auto"/>
              <w:right w:val="single" w:sz="4" w:space="0" w:color="auto"/>
            </w:tcBorders>
            <w:shd w:val="clear" w:color="auto" w:fill="auto"/>
            <w:vAlign w:val="center"/>
          </w:tcPr>
          <w:p w14:paraId="429DA137" w14:textId="77648EE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43E9BDD" w14:textId="25FD099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EE41CD" w14:textId="3B3972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F5F517B" w14:textId="5804623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EE87B38"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9B60D5"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conos, para señalización </w:t>
            </w:r>
          </w:p>
        </w:tc>
        <w:tc>
          <w:tcPr>
            <w:tcW w:w="1559" w:type="dxa"/>
            <w:tcBorders>
              <w:top w:val="nil"/>
              <w:left w:val="nil"/>
              <w:bottom w:val="single" w:sz="4" w:space="0" w:color="auto"/>
              <w:right w:val="single" w:sz="4" w:space="0" w:color="auto"/>
            </w:tcBorders>
            <w:shd w:val="clear" w:color="auto" w:fill="auto"/>
            <w:vAlign w:val="center"/>
          </w:tcPr>
          <w:p w14:paraId="3EDE84B3" w14:textId="1274E7B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9959F24" w14:textId="17FE50F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C07194B" w14:textId="5C21CE9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7623DC5" w14:textId="67CA6F6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F20BF37"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CBE63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de goma  (de acuerdo a requerimiento mensual)   </w:t>
            </w:r>
          </w:p>
        </w:tc>
        <w:tc>
          <w:tcPr>
            <w:tcW w:w="1559" w:type="dxa"/>
            <w:tcBorders>
              <w:top w:val="nil"/>
              <w:left w:val="nil"/>
              <w:bottom w:val="single" w:sz="4" w:space="0" w:color="auto"/>
              <w:right w:val="single" w:sz="4" w:space="0" w:color="auto"/>
            </w:tcBorders>
            <w:shd w:val="clear" w:color="auto" w:fill="auto"/>
            <w:vAlign w:val="center"/>
          </w:tcPr>
          <w:p w14:paraId="744BA1C5" w14:textId="639E621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8A01F3" w14:textId="32257FA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7972AA" w14:textId="27819B0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7309DC2" w14:textId="29EA95C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BEEBD83" w14:textId="77777777" w:rsidTr="002C632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54937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Las cantidades señaladas en cada inciso son las mínimas, debiendo el proveedor, si fuera necesario, otorgar más insumos de acuerdo a requerimiento de la CSBP)</w:t>
            </w:r>
          </w:p>
        </w:tc>
        <w:tc>
          <w:tcPr>
            <w:tcW w:w="1559" w:type="dxa"/>
            <w:tcBorders>
              <w:top w:val="nil"/>
              <w:left w:val="nil"/>
              <w:bottom w:val="single" w:sz="4" w:space="0" w:color="auto"/>
              <w:right w:val="single" w:sz="4" w:space="0" w:color="auto"/>
            </w:tcBorders>
            <w:shd w:val="clear" w:color="auto" w:fill="auto"/>
            <w:vAlign w:val="center"/>
          </w:tcPr>
          <w:p w14:paraId="05AA516B" w14:textId="0B7B5904" w:rsidR="00132D74" w:rsidRPr="00132D74" w:rsidRDefault="00132D74" w:rsidP="00132D74">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021BC8" w14:textId="3F110861" w:rsidR="00132D74" w:rsidRPr="00132D74" w:rsidRDefault="00132D74" w:rsidP="00132D74">
            <w:pPr>
              <w:spacing w:after="0" w:line="240" w:lineRule="auto"/>
              <w:rPr>
                <w:rFonts w:ascii="Arial" w:eastAsia="Times New Roman" w:hAnsi="Arial" w:cs="Arial"/>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5F0C469" w14:textId="3ECC4F75" w:rsidR="00132D74" w:rsidRPr="00132D74" w:rsidRDefault="00132D74" w:rsidP="00132D74">
            <w:pPr>
              <w:spacing w:after="0" w:line="240" w:lineRule="auto"/>
              <w:rPr>
                <w:rFonts w:ascii="Arial" w:eastAsia="Times New Roman" w:hAnsi="Arial" w:cs="Arial"/>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0ABDA9F" w14:textId="4E26BA7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549759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E903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uso para ofrecer un servicio de calidad.  </w:t>
            </w:r>
          </w:p>
        </w:tc>
        <w:tc>
          <w:tcPr>
            <w:tcW w:w="1559" w:type="dxa"/>
            <w:tcBorders>
              <w:top w:val="nil"/>
              <w:left w:val="nil"/>
              <w:bottom w:val="single" w:sz="4" w:space="0" w:color="auto"/>
              <w:right w:val="single" w:sz="4" w:space="0" w:color="auto"/>
            </w:tcBorders>
            <w:shd w:val="clear" w:color="auto" w:fill="auto"/>
            <w:vAlign w:val="center"/>
            <w:hideMark/>
          </w:tcPr>
          <w:p w14:paraId="06369A8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D35D5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B114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5A32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89BB92"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01D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vAlign w:val="center"/>
            <w:hideMark/>
          </w:tcPr>
          <w:p w14:paraId="06DE4D4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948804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D6D0C1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74A2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D1399C" w14:textId="77777777" w:rsidTr="00875692">
        <w:trPr>
          <w:trHeight w:val="315"/>
        </w:trPr>
        <w:tc>
          <w:tcPr>
            <w:tcW w:w="5382" w:type="dxa"/>
            <w:gridSpan w:val="2"/>
            <w:tcBorders>
              <w:top w:val="single" w:sz="8" w:space="0" w:color="auto"/>
              <w:left w:val="single" w:sz="8" w:space="0" w:color="auto"/>
              <w:bottom w:val="single" w:sz="8" w:space="0" w:color="auto"/>
              <w:right w:val="nil"/>
            </w:tcBorders>
            <w:shd w:val="clear" w:color="000000" w:fill="C0C0C0"/>
            <w:vAlign w:val="center"/>
            <w:hideMark/>
          </w:tcPr>
          <w:p w14:paraId="22EDB20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 GRUPOS Y HORARIOS DE TRABAJO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3D440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0B421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7A7B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D370CB" w14:textId="77777777" w:rsidTr="002C632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F31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de limpieza se ejecutará con los siguientes grupos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CA40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E082C7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9F4A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08EF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10A87C" w14:textId="77777777" w:rsidTr="002C6324">
        <w:trPr>
          <w:trHeight w:val="81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E39B" w14:textId="1FF58EFF" w:rsidR="00132D74" w:rsidRPr="00132D74" w:rsidRDefault="00132D74" w:rsidP="00132D74">
            <w:pPr>
              <w:spacing w:after="0" w:line="240" w:lineRule="auto"/>
              <w:rPr>
                <w:rFonts w:ascii="Calibri" w:eastAsia="Times New Roman" w:hAnsi="Calibri" w:cs="Times New Roman"/>
                <w:color w:val="000000"/>
                <w:lang w:val="es-ES" w:eastAsia="es-ES"/>
              </w:rPr>
            </w:pP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132D74" w:rsidRPr="00132D74" w14:paraId="78B5D7E3" w14:textId="77777777" w:rsidTr="00F742DE">
              <w:trPr>
                <w:trHeight w:val="8175"/>
                <w:tblCellSpacing w:w="0" w:type="dxa"/>
              </w:trPr>
              <w:tc>
                <w:tcPr>
                  <w:tcW w:w="8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6C35" w14:textId="2A7B7D57" w:rsidR="00132D74" w:rsidRPr="00132D74" w:rsidRDefault="002C6324"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8480" behindDoc="0" locked="0" layoutInCell="1" allowOverlap="1" wp14:anchorId="1B103BDB" wp14:editId="3D625F3C">
                        <wp:simplePos x="0" y="0"/>
                        <wp:positionH relativeFrom="column">
                          <wp:posOffset>-26035</wp:posOffset>
                        </wp:positionH>
                        <wp:positionV relativeFrom="paragraph">
                          <wp:posOffset>-144145</wp:posOffset>
                        </wp:positionV>
                        <wp:extent cx="2392045" cy="5358765"/>
                        <wp:effectExtent l="0" t="0" r="8255" b="0"/>
                        <wp:wrapNone/>
                        <wp:docPr id="19" name="Imagen 19"/>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2"/>
                                <a:stretch>
                                  <a:fillRect/>
                                </a:stretch>
                              </pic:blipFill>
                              <pic:spPr>
                                <a:xfrm>
                                  <a:off x="0" y="0"/>
                                  <a:ext cx="2392045" cy="5358765"/>
                                </a:xfrm>
                                <a:prstGeom prst="rect">
                                  <a:avLst/>
                                </a:prstGeom>
                              </pic:spPr>
                            </pic:pic>
                          </a:graphicData>
                        </a:graphic>
                        <wp14:sizeRelH relativeFrom="page">
                          <wp14:pctWidth>0</wp14:pctWidth>
                        </wp14:sizeRelH>
                        <wp14:sizeRelV relativeFrom="page">
                          <wp14:pctHeight>0</wp14:pctHeight>
                        </wp14:sizeRelV>
                      </wp:anchor>
                    </w:drawing>
                  </w:r>
                  <w:r w:rsidR="00132D74" w:rsidRPr="00132D74">
                    <w:rPr>
                      <w:rFonts w:ascii="Arial" w:eastAsia="Times New Roman" w:hAnsi="Arial" w:cs="Arial"/>
                      <w:color w:val="000000"/>
                      <w:lang w:val="es-ES" w:eastAsia="es-ES"/>
                    </w:rPr>
                    <w:t> </w:t>
                  </w:r>
                </w:p>
              </w:tc>
            </w:tr>
          </w:tbl>
          <w:p w14:paraId="732806DD"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3F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BF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B9EB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E9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ED5086" w14:textId="77777777" w:rsidTr="002C6324">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74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Limpieza semanal</w:t>
            </w:r>
            <w:r w:rsidRPr="00132D74">
              <w:rPr>
                <w:rFonts w:ascii="Arial" w:eastAsia="Times New Roman" w:hAnsi="Arial" w:cs="Arial"/>
                <w:color w:val="000000"/>
                <w:lang w:val="es-ES" w:eastAsia="es-ES"/>
              </w:rPr>
              <w:br/>
              <w:t>(**) Limpieza mensual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A238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6998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FA9EB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A869B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F0A5A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370E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NOTA: Los horarios, días, grupos, etc. del cuadro precedente podrán ser ajustados a requerimiento de la CSBP en coordinación con la empresa adjudicada con el fin de obtener un mejor servicio. </w:t>
            </w:r>
          </w:p>
        </w:tc>
        <w:tc>
          <w:tcPr>
            <w:tcW w:w="1559" w:type="dxa"/>
            <w:tcBorders>
              <w:top w:val="nil"/>
              <w:left w:val="nil"/>
              <w:bottom w:val="single" w:sz="4" w:space="0" w:color="auto"/>
              <w:right w:val="single" w:sz="4" w:space="0" w:color="auto"/>
            </w:tcBorders>
            <w:shd w:val="clear" w:color="auto" w:fill="auto"/>
            <w:vAlign w:val="center"/>
            <w:hideMark/>
          </w:tcPr>
          <w:p w14:paraId="6E41A9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81BC07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BB368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BBE2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8C91B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0EE5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de asistencia registro biométrico y/o tarjetero, las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337B11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666AC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B1BCF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57A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bl>
    <w:p w14:paraId="3B4CACED" w14:textId="6064E78F" w:rsidR="007F061F"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p>
    <w:p w14:paraId="4C6AC3AA" w14:textId="77777777" w:rsidR="007F061F" w:rsidRPr="00870999" w:rsidRDefault="007F061F" w:rsidP="007F061F">
      <w:pPr>
        <w:rPr>
          <w:rFonts w:ascii="Arial" w:hAnsi="Arial" w:cs="Arial"/>
        </w:rPr>
      </w:pPr>
    </w:p>
    <w:p w14:paraId="34D852AF" w14:textId="77777777" w:rsidR="00124D80" w:rsidRPr="00870999" w:rsidRDefault="00124D80" w:rsidP="00124D80">
      <w:pPr>
        <w:spacing w:after="0" w:line="240" w:lineRule="auto"/>
        <w:contextualSpacing/>
        <w:rPr>
          <w:rFonts w:ascii="Arial" w:hAnsi="Arial" w:cs="Arial"/>
          <w:b/>
        </w:rPr>
      </w:pPr>
    </w:p>
    <w:p w14:paraId="6A50D0AA" w14:textId="06F376CE" w:rsidR="00124D80" w:rsidRPr="00870999" w:rsidRDefault="00124D80" w:rsidP="00124D80">
      <w:pPr>
        <w:spacing w:after="0"/>
        <w:rPr>
          <w:rFonts w:ascii="Arial" w:hAnsi="Arial" w:cs="Arial"/>
          <w:b/>
        </w:rPr>
      </w:pPr>
      <w:r w:rsidRPr="00870999">
        <w:rPr>
          <w:rFonts w:ascii="Arial" w:hAnsi="Arial" w:cs="Arial"/>
          <w:b/>
        </w:rPr>
        <w:tab/>
      </w:r>
      <w:r w:rsidRPr="00870999">
        <w:rPr>
          <w:rFonts w:ascii="Arial" w:hAnsi="Arial" w:cs="Arial"/>
          <w:b/>
        </w:rPr>
        <w:tab/>
      </w:r>
    </w:p>
    <w:p w14:paraId="01B0B6FA" w14:textId="77777777" w:rsidR="00124D80" w:rsidRPr="008915BA" w:rsidRDefault="00124D80" w:rsidP="00124D80">
      <w:pPr>
        <w:tabs>
          <w:tab w:val="left" w:pos="-720"/>
        </w:tabs>
        <w:suppressAutoHyphens/>
        <w:spacing w:after="60"/>
        <w:rPr>
          <w:rFonts w:ascii="Arial" w:hAnsi="Arial" w:cs="Arial"/>
          <w:b/>
        </w:rPr>
      </w:pPr>
    </w:p>
    <w:p w14:paraId="7368364F" w14:textId="77777777" w:rsidR="00124D80" w:rsidRDefault="00124D80" w:rsidP="00124D80">
      <w:pPr>
        <w:spacing w:after="0" w:line="240" w:lineRule="auto"/>
        <w:jc w:val="center"/>
        <w:rPr>
          <w:rFonts w:ascii="Arial" w:hAnsi="Arial" w:cs="Arial"/>
        </w:rPr>
      </w:pPr>
    </w:p>
    <w:p w14:paraId="7FF87C51" w14:textId="77777777" w:rsidR="00124D80" w:rsidRDefault="00124D80" w:rsidP="00124D80">
      <w:pPr>
        <w:spacing w:after="0" w:line="240" w:lineRule="auto"/>
        <w:jc w:val="center"/>
        <w:rPr>
          <w:rFonts w:ascii="Arial" w:hAnsi="Arial" w:cs="Arial"/>
        </w:rPr>
      </w:pPr>
    </w:p>
    <w:p w14:paraId="7AC63DDC" w14:textId="77777777" w:rsidR="00124D80" w:rsidRDefault="00124D80" w:rsidP="00124D80">
      <w:pPr>
        <w:spacing w:after="0" w:line="240" w:lineRule="auto"/>
        <w:jc w:val="center"/>
        <w:rPr>
          <w:rFonts w:ascii="Arial" w:hAnsi="Arial" w:cs="Arial"/>
        </w:rPr>
      </w:pPr>
    </w:p>
    <w:p w14:paraId="22402CAA" w14:textId="77777777" w:rsidR="00124D80" w:rsidRDefault="00124D80" w:rsidP="00124D80">
      <w:pPr>
        <w:spacing w:after="0" w:line="240" w:lineRule="auto"/>
        <w:jc w:val="center"/>
        <w:rPr>
          <w:rFonts w:ascii="Arial" w:hAnsi="Arial" w:cs="Arial"/>
        </w:rPr>
      </w:pPr>
    </w:p>
    <w:p w14:paraId="12FE4675" w14:textId="77777777" w:rsidR="00124D80" w:rsidRDefault="00124D80" w:rsidP="00124D80">
      <w:pPr>
        <w:spacing w:after="0" w:line="240" w:lineRule="auto"/>
        <w:jc w:val="center"/>
        <w:rPr>
          <w:rFonts w:ascii="Arial" w:hAnsi="Arial" w:cs="Arial"/>
        </w:rPr>
      </w:pPr>
    </w:p>
    <w:p w14:paraId="3FE1C208" w14:textId="77777777" w:rsidR="00124D80" w:rsidRDefault="00124D80" w:rsidP="00124D80">
      <w:pPr>
        <w:spacing w:after="0" w:line="240" w:lineRule="auto"/>
        <w:jc w:val="center"/>
        <w:rPr>
          <w:rFonts w:ascii="Arial" w:hAnsi="Arial" w:cs="Arial"/>
        </w:rPr>
      </w:pPr>
    </w:p>
    <w:p w14:paraId="52DD8A57" w14:textId="77777777" w:rsidR="00124D80" w:rsidRDefault="00124D80" w:rsidP="00124D80">
      <w:pPr>
        <w:spacing w:after="0" w:line="240" w:lineRule="auto"/>
        <w:jc w:val="center"/>
        <w:rPr>
          <w:rFonts w:ascii="Arial" w:hAnsi="Arial" w:cs="Arial"/>
        </w:rPr>
      </w:pPr>
    </w:p>
    <w:p w14:paraId="181118DB" w14:textId="77777777" w:rsidR="00124D80" w:rsidRDefault="00124D80" w:rsidP="00124D80">
      <w:pPr>
        <w:spacing w:after="0" w:line="240" w:lineRule="auto"/>
        <w:jc w:val="center"/>
        <w:rPr>
          <w:rFonts w:ascii="Arial" w:hAnsi="Arial" w:cs="Arial"/>
        </w:rPr>
      </w:pPr>
    </w:p>
    <w:p w14:paraId="62F33697" w14:textId="77777777" w:rsidR="00124D80" w:rsidRDefault="00124D80" w:rsidP="00124D80">
      <w:pPr>
        <w:spacing w:after="0" w:line="240" w:lineRule="auto"/>
        <w:rPr>
          <w:rFonts w:ascii="Arial" w:hAnsi="Arial" w:cs="Arial"/>
        </w:rPr>
      </w:pPr>
    </w:p>
    <w:p w14:paraId="27821F11" w14:textId="77777777" w:rsidR="00124D80" w:rsidRDefault="00124D80" w:rsidP="00124D80">
      <w:pPr>
        <w:spacing w:after="0" w:line="240" w:lineRule="auto"/>
        <w:rPr>
          <w:rFonts w:ascii="Arial" w:hAnsi="Arial" w:cs="Arial"/>
        </w:rPr>
      </w:pPr>
    </w:p>
    <w:p w14:paraId="45EE8B58" w14:textId="77777777" w:rsidR="00124D80" w:rsidRDefault="00124D80" w:rsidP="00124D80"/>
    <w:p w14:paraId="36E12F9E" w14:textId="77777777" w:rsidR="007F061F" w:rsidRPr="00870999" w:rsidRDefault="007F061F" w:rsidP="007F061F">
      <w:pPr>
        <w:jc w:val="both"/>
        <w:rPr>
          <w:rFonts w:ascii="Arial" w:hAnsi="Arial" w:cs="Arial"/>
        </w:rPr>
      </w:pPr>
    </w:p>
    <w:p w14:paraId="77EC9896" w14:textId="77777777" w:rsidR="007F061F" w:rsidRPr="00870999" w:rsidRDefault="007F061F" w:rsidP="007F061F">
      <w:pPr>
        <w:rPr>
          <w:rFonts w:ascii="Arial" w:hAnsi="Arial" w:cs="Arial"/>
          <w:b/>
        </w:rPr>
      </w:pPr>
      <w:r w:rsidRPr="00870999">
        <w:rPr>
          <w:rFonts w:ascii="Arial" w:hAnsi="Arial" w:cs="Arial"/>
          <w:b/>
        </w:rPr>
        <w:br w:type="page"/>
      </w:r>
    </w:p>
    <w:p w14:paraId="11A4256B" w14:textId="77777777" w:rsidR="005E4B57" w:rsidRPr="00F6075D" w:rsidRDefault="005E4B57" w:rsidP="005E4B57">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C-2</w:t>
      </w:r>
    </w:p>
    <w:p w14:paraId="613C2D0C" w14:textId="77777777" w:rsidR="005E4B57" w:rsidRDefault="005E4B57" w:rsidP="005E4B57">
      <w:pPr>
        <w:spacing w:after="0" w:line="240" w:lineRule="auto"/>
        <w:jc w:val="center"/>
        <w:rPr>
          <w:rFonts w:ascii="Arial" w:hAnsi="Arial" w:cs="Arial"/>
          <w:b/>
        </w:rPr>
      </w:pPr>
      <w:r>
        <w:rPr>
          <w:rFonts w:ascii="Arial" w:hAnsi="Arial" w:cs="Arial"/>
          <w:b/>
        </w:rPr>
        <w:t>DETALLE DE LA EXPERIENCIA ESPECÍFICA</w:t>
      </w:r>
    </w:p>
    <w:p w14:paraId="5C990185" w14:textId="77777777" w:rsidR="005E4B57" w:rsidRDefault="005E4B57" w:rsidP="005E4B57">
      <w:pPr>
        <w:spacing w:after="0" w:line="240" w:lineRule="auto"/>
        <w:jc w:val="center"/>
        <w:rPr>
          <w:rFonts w:ascii="Arial" w:hAnsi="Arial" w:cs="Arial"/>
          <w:b/>
        </w:rPr>
      </w:pPr>
    </w:p>
    <w:p w14:paraId="4DD0C5E2" w14:textId="77777777"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3"/>
        <w:gridCol w:w="1099"/>
        <w:gridCol w:w="2493"/>
        <w:gridCol w:w="1842"/>
        <w:gridCol w:w="1280"/>
        <w:gridCol w:w="1763"/>
      </w:tblGrid>
      <w:tr w:rsidR="005E4B57" w14:paraId="4C2126F2" w14:textId="77777777" w:rsidTr="005459E6">
        <w:tc>
          <w:tcPr>
            <w:tcW w:w="534" w:type="dxa"/>
            <w:vAlign w:val="center"/>
          </w:tcPr>
          <w:p w14:paraId="5D4440C6"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14:paraId="1E75C552"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271FA904"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04A3CA36"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1A911F3C"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4C67FB51"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09F8D599" w14:textId="77777777" w:rsidTr="005459E6">
        <w:trPr>
          <w:trHeight w:val="477"/>
        </w:trPr>
        <w:tc>
          <w:tcPr>
            <w:tcW w:w="534" w:type="dxa"/>
            <w:vAlign w:val="center"/>
          </w:tcPr>
          <w:p w14:paraId="2EDFE78F" w14:textId="77777777" w:rsidR="005E4B57" w:rsidRDefault="005E4B57" w:rsidP="005459E6">
            <w:pPr>
              <w:jc w:val="center"/>
              <w:rPr>
                <w:rFonts w:ascii="Arial" w:hAnsi="Arial" w:cs="Arial"/>
                <w:b/>
              </w:rPr>
            </w:pPr>
            <w:r>
              <w:rPr>
                <w:rFonts w:ascii="Arial" w:hAnsi="Arial" w:cs="Arial"/>
                <w:b/>
              </w:rPr>
              <w:t>1.</w:t>
            </w:r>
          </w:p>
        </w:tc>
        <w:tc>
          <w:tcPr>
            <w:tcW w:w="1134" w:type="dxa"/>
          </w:tcPr>
          <w:p w14:paraId="5EC32407" w14:textId="77777777" w:rsidR="005E4B57" w:rsidRDefault="005E4B57" w:rsidP="005E4B57">
            <w:pPr>
              <w:jc w:val="center"/>
              <w:rPr>
                <w:rFonts w:ascii="Arial" w:hAnsi="Arial" w:cs="Arial"/>
                <w:b/>
              </w:rPr>
            </w:pPr>
          </w:p>
        </w:tc>
        <w:tc>
          <w:tcPr>
            <w:tcW w:w="2693" w:type="dxa"/>
          </w:tcPr>
          <w:p w14:paraId="7F49FA87" w14:textId="77777777" w:rsidR="005E4B57" w:rsidRDefault="005E4B57" w:rsidP="005E4B57">
            <w:pPr>
              <w:jc w:val="center"/>
              <w:rPr>
                <w:rFonts w:ascii="Arial" w:hAnsi="Arial" w:cs="Arial"/>
                <w:b/>
              </w:rPr>
            </w:pPr>
          </w:p>
        </w:tc>
        <w:tc>
          <w:tcPr>
            <w:tcW w:w="1927" w:type="dxa"/>
          </w:tcPr>
          <w:p w14:paraId="541D1304" w14:textId="77777777" w:rsidR="005E4B57" w:rsidRDefault="005E4B57" w:rsidP="005E4B57">
            <w:pPr>
              <w:jc w:val="center"/>
              <w:rPr>
                <w:rFonts w:ascii="Arial" w:hAnsi="Arial" w:cs="Arial"/>
                <w:b/>
              </w:rPr>
            </w:pPr>
          </w:p>
        </w:tc>
        <w:tc>
          <w:tcPr>
            <w:tcW w:w="1333" w:type="dxa"/>
          </w:tcPr>
          <w:p w14:paraId="7A6F5199" w14:textId="77777777" w:rsidR="005E4B57" w:rsidRDefault="005E4B57" w:rsidP="005E4B57">
            <w:pPr>
              <w:jc w:val="center"/>
              <w:rPr>
                <w:rFonts w:ascii="Arial" w:hAnsi="Arial" w:cs="Arial"/>
                <w:b/>
              </w:rPr>
            </w:pPr>
          </w:p>
        </w:tc>
        <w:tc>
          <w:tcPr>
            <w:tcW w:w="1813" w:type="dxa"/>
          </w:tcPr>
          <w:p w14:paraId="1B9A4FEC" w14:textId="77777777" w:rsidR="005E4B57" w:rsidRDefault="005E4B57" w:rsidP="005E4B57">
            <w:pPr>
              <w:jc w:val="center"/>
              <w:rPr>
                <w:rFonts w:ascii="Arial" w:hAnsi="Arial" w:cs="Arial"/>
                <w:b/>
              </w:rPr>
            </w:pPr>
          </w:p>
        </w:tc>
      </w:tr>
      <w:tr w:rsidR="005E4B57" w14:paraId="3719A612" w14:textId="77777777" w:rsidTr="005459E6">
        <w:trPr>
          <w:trHeight w:val="555"/>
        </w:trPr>
        <w:tc>
          <w:tcPr>
            <w:tcW w:w="534" w:type="dxa"/>
            <w:vAlign w:val="center"/>
          </w:tcPr>
          <w:p w14:paraId="2A26FF49" w14:textId="77777777" w:rsidR="005E4B57" w:rsidRDefault="005E4B57" w:rsidP="005459E6">
            <w:pPr>
              <w:jc w:val="center"/>
              <w:rPr>
                <w:rFonts w:ascii="Arial" w:hAnsi="Arial" w:cs="Arial"/>
                <w:b/>
              </w:rPr>
            </w:pPr>
            <w:r>
              <w:rPr>
                <w:rFonts w:ascii="Arial" w:hAnsi="Arial" w:cs="Arial"/>
                <w:b/>
              </w:rPr>
              <w:t>2.</w:t>
            </w:r>
          </w:p>
        </w:tc>
        <w:tc>
          <w:tcPr>
            <w:tcW w:w="1134" w:type="dxa"/>
          </w:tcPr>
          <w:p w14:paraId="351C6FE8" w14:textId="77777777" w:rsidR="005E4B57" w:rsidRDefault="005E4B57" w:rsidP="005E4B57">
            <w:pPr>
              <w:jc w:val="center"/>
              <w:rPr>
                <w:rFonts w:ascii="Arial" w:hAnsi="Arial" w:cs="Arial"/>
                <w:b/>
              </w:rPr>
            </w:pPr>
          </w:p>
        </w:tc>
        <w:tc>
          <w:tcPr>
            <w:tcW w:w="2693" w:type="dxa"/>
          </w:tcPr>
          <w:p w14:paraId="1EFDEFB3" w14:textId="77777777" w:rsidR="005E4B57" w:rsidRDefault="005E4B57" w:rsidP="005E4B57">
            <w:pPr>
              <w:jc w:val="center"/>
              <w:rPr>
                <w:rFonts w:ascii="Arial" w:hAnsi="Arial" w:cs="Arial"/>
                <w:b/>
              </w:rPr>
            </w:pPr>
          </w:p>
        </w:tc>
        <w:tc>
          <w:tcPr>
            <w:tcW w:w="1927" w:type="dxa"/>
          </w:tcPr>
          <w:p w14:paraId="0EE16665" w14:textId="77777777" w:rsidR="005E4B57" w:rsidRDefault="005E4B57" w:rsidP="005E4B57">
            <w:pPr>
              <w:jc w:val="center"/>
              <w:rPr>
                <w:rFonts w:ascii="Arial" w:hAnsi="Arial" w:cs="Arial"/>
                <w:b/>
              </w:rPr>
            </w:pPr>
          </w:p>
        </w:tc>
        <w:tc>
          <w:tcPr>
            <w:tcW w:w="1333" w:type="dxa"/>
          </w:tcPr>
          <w:p w14:paraId="7821E54A" w14:textId="77777777" w:rsidR="005E4B57" w:rsidRDefault="005E4B57" w:rsidP="005E4B57">
            <w:pPr>
              <w:jc w:val="center"/>
              <w:rPr>
                <w:rFonts w:ascii="Arial" w:hAnsi="Arial" w:cs="Arial"/>
                <w:b/>
              </w:rPr>
            </w:pPr>
          </w:p>
        </w:tc>
        <w:tc>
          <w:tcPr>
            <w:tcW w:w="1813" w:type="dxa"/>
          </w:tcPr>
          <w:p w14:paraId="4766355A" w14:textId="77777777" w:rsidR="005E4B57" w:rsidRDefault="005E4B57" w:rsidP="005E4B57">
            <w:pPr>
              <w:jc w:val="center"/>
              <w:rPr>
                <w:rFonts w:ascii="Arial" w:hAnsi="Arial" w:cs="Arial"/>
                <w:b/>
              </w:rPr>
            </w:pPr>
          </w:p>
        </w:tc>
      </w:tr>
      <w:tr w:rsidR="005E4B57" w14:paraId="62D1A4F7" w14:textId="77777777" w:rsidTr="005459E6">
        <w:trPr>
          <w:trHeight w:val="563"/>
        </w:trPr>
        <w:tc>
          <w:tcPr>
            <w:tcW w:w="534" w:type="dxa"/>
            <w:vAlign w:val="center"/>
          </w:tcPr>
          <w:p w14:paraId="6E04DB5A" w14:textId="77777777" w:rsidR="005E4B57" w:rsidRDefault="005E4B57" w:rsidP="005459E6">
            <w:pPr>
              <w:jc w:val="center"/>
              <w:rPr>
                <w:rFonts w:ascii="Arial" w:hAnsi="Arial" w:cs="Arial"/>
                <w:b/>
              </w:rPr>
            </w:pPr>
            <w:r>
              <w:rPr>
                <w:rFonts w:ascii="Arial" w:hAnsi="Arial" w:cs="Arial"/>
                <w:b/>
              </w:rPr>
              <w:t>3.</w:t>
            </w:r>
          </w:p>
        </w:tc>
        <w:tc>
          <w:tcPr>
            <w:tcW w:w="1134" w:type="dxa"/>
          </w:tcPr>
          <w:p w14:paraId="4B5FEB3B" w14:textId="77777777" w:rsidR="005E4B57" w:rsidRDefault="005E4B57" w:rsidP="005E4B57">
            <w:pPr>
              <w:jc w:val="center"/>
              <w:rPr>
                <w:rFonts w:ascii="Arial" w:hAnsi="Arial" w:cs="Arial"/>
                <w:b/>
              </w:rPr>
            </w:pPr>
          </w:p>
        </w:tc>
        <w:tc>
          <w:tcPr>
            <w:tcW w:w="2693" w:type="dxa"/>
          </w:tcPr>
          <w:p w14:paraId="39D000B0" w14:textId="77777777" w:rsidR="005E4B57" w:rsidRDefault="005E4B57" w:rsidP="005E4B57">
            <w:pPr>
              <w:jc w:val="center"/>
              <w:rPr>
                <w:rFonts w:ascii="Arial" w:hAnsi="Arial" w:cs="Arial"/>
                <w:b/>
              </w:rPr>
            </w:pPr>
          </w:p>
        </w:tc>
        <w:tc>
          <w:tcPr>
            <w:tcW w:w="1927" w:type="dxa"/>
          </w:tcPr>
          <w:p w14:paraId="7BB739FF" w14:textId="77777777" w:rsidR="005E4B57" w:rsidRDefault="005E4B57" w:rsidP="005E4B57">
            <w:pPr>
              <w:jc w:val="center"/>
              <w:rPr>
                <w:rFonts w:ascii="Arial" w:hAnsi="Arial" w:cs="Arial"/>
                <w:b/>
              </w:rPr>
            </w:pPr>
          </w:p>
        </w:tc>
        <w:tc>
          <w:tcPr>
            <w:tcW w:w="1333" w:type="dxa"/>
          </w:tcPr>
          <w:p w14:paraId="3F38F894" w14:textId="77777777" w:rsidR="005E4B57" w:rsidRDefault="005E4B57" w:rsidP="005E4B57">
            <w:pPr>
              <w:jc w:val="center"/>
              <w:rPr>
                <w:rFonts w:ascii="Arial" w:hAnsi="Arial" w:cs="Arial"/>
                <w:b/>
              </w:rPr>
            </w:pPr>
          </w:p>
        </w:tc>
        <w:tc>
          <w:tcPr>
            <w:tcW w:w="1813" w:type="dxa"/>
          </w:tcPr>
          <w:p w14:paraId="07A512DF" w14:textId="77777777" w:rsidR="005E4B57" w:rsidRDefault="005E4B57" w:rsidP="005E4B57">
            <w:pPr>
              <w:jc w:val="center"/>
              <w:rPr>
                <w:rFonts w:ascii="Arial" w:hAnsi="Arial" w:cs="Arial"/>
                <w:b/>
              </w:rPr>
            </w:pPr>
          </w:p>
        </w:tc>
      </w:tr>
      <w:tr w:rsidR="005E4B57" w14:paraId="23C3B326" w14:textId="77777777" w:rsidTr="005459E6">
        <w:trPr>
          <w:trHeight w:val="543"/>
        </w:trPr>
        <w:tc>
          <w:tcPr>
            <w:tcW w:w="534" w:type="dxa"/>
            <w:vAlign w:val="center"/>
          </w:tcPr>
          <w:p w14:paraId="1FB27B2A" w14:textId="77777777" w:rsidR="005E4B57" w:rsidRDefault="005E4B57" w:rsidP="005459E6">
            <w:pPr>
              <w:jc w:val="center"/>
              <w:rPr>
                <w:rFonts w:ascii="Arial" w:hAnsi="Arial" w:cs="Arial"/>
                <w:b/>
              </w:rPr>
            </w:pPr>
            <w:r>
              <w:rPr>
                <w:rFonts w:ascii="Arial" w:hAnsi="Arial" w:cs="Arial"/>
                <w:b/>
              </w:rPr>
              <w:t>4.</w:t>
            </w:r>
          </w:p>
        </w:tc>
        <w:tc>
          <w:tcPr>
            <w:tcW w:w="1134" w:type="dxa"/>
          </w:tcPr>
          <w:p w14:paraId="1D2BAF29" w14:textId="77777777" w:rsidR="005E4B57" w:rsidRDefault="005E4B57" w:rsidP="005E4B57">
            <w:pPr>
              <w:jc w:val="center"/>
              <w:rPr>
                <w:rFonts w:ascii="Arial" w:hAnsi="Arial" w:cs="Arial"/>
                <w:b/>
              </w:rPr>
            </w:pPr>
          </w:p>
        </w:tc>
        <w:tc>
          <w:tcPr>
            <w:tcW w:w="2693" w:type="dxa"/>
          </w:tcPr>
          <w:p w14:paraId="2FEB7483" w14:textId="77777777" w:rsidR="005E4B57" w:rsidRDefault="005E4B57" w:rsidP="005E4B57">
            <w:pPr>
              <w:jc w:val="center"/>
              <w:rPr>
                <w:rFonts w:ascii="Arial" w:hAnsi="Arial" w:cs="Arial"/>
                <w:b/>
              </w:rPr>
            </w:pPr>
          </w:p>
        </w:tc>
        <w:tc>
          <w:tcPr>
            <w:tcW w:w="1927" w:type="dxa"/>
          </w:tcPr>
          <w:p w14:paraId="76E19D67" w14:textId="77777777" w:rsidR="005E4B57" w:rsidRDefault="005E4B57" w:rsidP="005E4B57">
            <w:pPr>
              <w:jc w:val="center"/>
              <w:rPr>
                <w:rFonts w:ascii="Arial" w:hAnsi="Arial" w:cs="Arial"/>
                <w:b/>
              </w:rPr>
            </w:pPr>
          </w:p>
        </w:tc>
        <w:tc>
          <w:tcPr>
            <w:tcW w:w="1333" w:type="dxa"/>
          </w:tcPr>
          <w:p w14:paraId="48607420" w14:textId="77777777" w:rsidR="005E4B57" w:rsidRDefault="005E4B57" w:rsidP="005E4B57">
            <w:pPr>
              <w:jc w:val="center"/>
              <w:rPr>
                <w:rFonts w:ascii="Arial" w:hAnsi="Arial" w:cs="Arial"/>
                <w:b/>
              </w:rPr>
            </w:pPr>
          </w:p>
        </w:tc>
        <w:tc>
          <w:tcPr>
            <w:tcW w:w="1813" w:type="dxa"/>
          </w:tcPr>
          <w:p w14:paraId="3753C545" w14:textId="77777777" w:rsidR="005E4B57" w:rsidRDefault="005E4B57" w:rsidP="005E4B57">
            <w:pPr>
              <w:jc w:val="center"/>
              <w:rPr>
                <w:rFonts w:ascii="Arial" w:hAnsi="Arial" w:cs="Arial"/>
                <w:b/>
              </w:rPr>
            </w:pPr>
          </w:p>
        </w:tc>
      </w:tr>
      <w:tr w:rsidR="005E4B57" w14:paraId="0AC87B76" w14:textId="77777777" w:rsidTr="005459E6">
        <w:trPr>
          <w:trHeight w:val="579"/>
        </w:trPr>
        <w:tc>
          <w:tcPr>
            <w:tcW w:w="534" w:type="dxa"/>
            <w:vAlign w:val="center"/>
          </w:tcPr>
          <w:p w14:paraId="25BC6C6F" w14:textId="77777777" w:rsidR="005E4B57" w:rsidRDefault="005E4B57" w:rsidP="005459E6">
            <w:pPr>
              <w:jc w:val="center"/>
              <w:rPr>
                <w:rFonts w:ascii="Arial" w:hAnsi="Arial" w:cs="Arial"/>
                <w:b/>
              </w:rPr>
            </w:pPr>
            <w:r>
              <w:rPr>
                <w:rFonts w:ascii="Arial" w:hAnsi="Arial" w:cs="Arial"/>
                <w:b/>
              </w:rPr>
              <w:t>…</w:t>
            </w:r>
          </w:p>
        </w:tc>
        <w:tc>
          <w:tcPr>
            <w:tcW w:w="1134" w:type="dxa"/>
          </w:tcPr>
          <w:p w14:paraId="48989792" w14:textId="77777777" w:rsidR="005E4B57" w:rsidRDefault="005E4B57" w:rsidP="005E4B57">
            <w:pPr>
              <w:jc w:val="center"/>
              <w:rPr>
                <w:rFonts w:ascii="Arial" w:hAnsi="Arial" w:cs="Arial"/>
                <w:b/>
              </w:rPr>
            </w:pPr>
          </w:p>
        </w:tc>
        <w:tc>
          <w:tcPr>
            <w:tcW w:w="2693" w:type="dxa"/>
          </w:tcPr>
          <w:p w14:paraId="20FB8D30" w14:textId="77777777" w:rsidR="005E4B57" w:rsidRDefault="005E4B57" w:rsidP="005E4B57">
            <w:pPr>
              <w:jc w:val="center"/>
              <w:rPr>
                <w:rFonts w:ascii="Arial" w:hAnsi="Arial" w:cs="Arial"/>
                <w:b/>
              </w:rPr>
            </w:pPr>
          </w:p>
        </w:tc>
        <w:tc>
          <w:tcPr>
            <w:tcW w:w="1927" w:type="dxa"/>
          </w:tcPr>
          <w:p w14:paraId="6D643969" w14:textId="77777777" w:rsidR="005E4B57" w:rsidRDefault="005E4B57" w:rsidP="005E4B57">
            <w:pPr>
              <w:jc w:val="center"/>
              <w:rPr>
                <w:rFonts w:ascii="Arial" w:hAnsi="Arial" w:cs="Arial"/>
                <w:b/>
              </w:rPr>
            </w:pPr>
          </w:p>
        </w:tc>
        <w:tc>
          <w:tcPr>
            <w:tcW w:w="1333" w:type="dxa"/>
          </w:tcPr>
          <w:p w14:paraId="38FB5C38" w14:textId="77777777" w:rsidR="005E4B57" w:rsidRDefault="005E4B57" w:rsidP="005E4B57">
            <w:pPr>
              <w:jc w:val="center"/>
              <w:rPr>
                <w:rFonts w:ascii="Arial" w:hAnsi="Arial" w:cs="Arial"/>
                <w:b/>
              </w:rPr>
            </w:pPr>
          </w:p>
        </w:tc>
        <w:tc>
          <w:tcPr>
            <w:tcW w:w="1813" w:type="dxa"/>
          </w:tcPr>
          <w:p w14:paraId="1E0D998D" w14:textId="77777777" w:rsidR="005E4B57" w:rsidRDefault="005E4B57" w:rsidP="005E4B57">
            <w:pPr>
              <w:jc w:val="center"/>
              <w:rPr>
                <w:rFonts w:ascii="Arial" w:hAnsi="Arial" w:cs="Arial"/>
                <w:b/>
              </w:rPr>
            </w:pPr>
          </w:p>
        </w:tc>
      </w:tr>
      <w:tr w:rsidR="005E4B57" w14:paraId="17022CDE" w14:textId="77777777" w:rsidTr="005459E6">
        <w:trPr>
          <w:trHeight w:val="545"/>
        </w:trPr>
        <w:tc>
          <w:tcPr>
            <w:tcW w:w="534" w:type="dxa"/>
            <w:vAlign w:val="center"/>
          </w:tcPr>
          <w:p w14:paraId="48350B0C" w14:textId="77777777" w:rsidR="005E4B57" w:rsidRDefault="005E4B57" w:rsidP="005459E6">
            <w:pPr>
              <w:jc w:val="center"/>
              <w:rPr>
                <w:rFonts w:ascii="Arial" w:hAnsi="Arial" w:cs="Arial"/>
                <w:b/>
              </w:rPr>
            </w:pPr>
            <w:r>
              <w:rPr>
                <w:rFonts w:ascii="Arial" w:hAnsi="Arial" w:cs="Arial"/>
                <w:b/>
              </w:rPr>
              <w:t>n</w:t>
            </w:r>
          </w:p>
        </w:tc>
        <w:tc>
          <w:tcPr>
            <w:tcW w:w="1134" w:type="dxa"/>
          </w:tcPr>
          <w:p w14:paraId="35F5B981" w14:textId="77777777" w:rsidR="005E4B57" w:rsidRDefault="005E4B57" w:rsidP="005E4B57">
            <w:pPr>
              <w:jc w:val="center"/>
              <w:rPr>
                <w:rFonts w:ascii="Arial" w:hAnsi="Arial" w:cs="Arial"/>
                <w:b/>
              </w:rPr>
            </w:pPr>
          </w:p>
        </w:tc>
        <w:tc>
          <w:tcPr>
            <w:tcW w:w="2693" w:type="dxa"/>
          </w:tcPr>
          <w:p w14:paraId="2EDA6427" w14:textId="77777777" w:rsidR="005E4B57" w:rsidRDefault="005E4B57" w:rsidP="005E4B57">
            <w:pPr>
              <w:jc w:val="center"/>
              <w:rPr>
                <w:rFonts w:ascii="Arial" w:hAnsi="Arial" w:cs="Arial"/>
                <w:b/>
              </w:rPr>
            </w:pPr>
          </w:p>
        </w:tc>
        <w:tc>
          <w:tcPr>
            <w:tcW w:w="1927" w:type="dxa"/>
          </w:tcPr>
          <w:p w14:paraId="0B41014A" w14:textId="77777777" w:rsidR="005E4B57" w:rsidRDefault="005E4B57" w:rsidP="005E4B57">
            <w:pPr>
              <w:jc w:val="center"/>
              <w:rPr>
                <w:rFonts w:ascii="Arial" w:hAnsi="Arial" w:cs="Arial"/>
                <w:b/>
              </w:rPr>
            </w:pPr>
          </w:p>
        </w:tc>
        <w:tc>
          <w:tcPr>
            <w:tcW w:w="1333" w:type="dxa"/>
          </w:tcPr>
          <w:p w14:paraId="57DB348B" w14:textId="77777777" w:rsidR="005E4B57" w:rsidRDefault="005E4B57" w:rsidP="005E4B57">
            <w:pPr>
              <w:jc w:val="center"/>
              <w:rPr>
                <w:rFonts w:ascii="Arial" w:hAnsi="Arial" w:cs="Arial"/>
                <w:b/>
              </w:rPr>
            </w:pPr>
          </w:p>
        </w:tc>
        <w:tc>
          <w:tcPr>
            <w:tcW w:w="1813" w:type="dxa"/>
          </w:tcPr>
          <w:p w14:paraId="0F7BAF56" w14:textId="77777777" w:rsidR="005E4B57" w:rsidRDefault="005E4B57" w:rsidP="005E4B57">
            <w:pPr>
              <w:jc w:val="center"/>
              <w:rPr>
                <w:rFonts w:ascii="Arial" w:hAnsi="Arial" w:cs="Arial"/>
                <w:b/>
              </w:rPr>
            </w:pPr>
          </w:p>
        </w:tc>
      </w:tr>
    </w:tbl>
    <w:p w14:paraId="49800415" w14:textId="77777777" w:rsidR="005E4B57" w:rsidRPr="00F6075D" w:rsidRDefault="005E4B57" w:rsidP="005E4B57">
      <w:pPr>
        <w:spacing w:after="0" w:line="240" w:lineRule="auto"/>
        <w:jc w:val="center"/>
        <w:rPr>
          <w:rFonts w:ascii="Arial" w:hAnsi="Arial" w:cs="Arial"/>
          <w:b/>
        </w:rPr>
      </w:pPr>
    </w:p>
    <w:p w14:paraId="4F2985C0" w14:textId="77777777" w:rsidR="005E4B57" w:rsidRDefault="005E4B57" w:rsidP="005E4B57">
      <w:pPr>
        <w:spacing w:after="0" w:line="240" w:lineRule="auto"/>
        <w:jc w:val="center"/>
        <w:rPr>
          <w:rFonts w:ascii="Arial" w:hAnsi="Arial" w:cs="Arial"/>
        </w:rPr>
      </w:pPr>
    </w:p>
    <w:p w14:paraId="06FCF4B7" w14:textId="77777777" w:rsidR="005E4B57" w:rsidRDefault="00A96A58" w:rsidP="005459E6">
      <w:pPr>
        <w:spacing w:after="0" w:line="240" w:lineRule="auto"/>
        <w:jc w:val="both"/>
        <w:rPr>
          <w:rFonts w:ascii="Arial" w:hAnsi="Arial" w:cs="Arial"/>
        </w:rPr>
      </w:pPr>
      <w:r>
        <w:rPr>
          <w:rFonts w:ascii="Arial" w:hAnsi="Arial" w:cs="Arial"/>
        </w:rPr>
        <w:t>El proponente debe adjuntar a este</w:t>
      </w:r>
      <w:r w:rsidR="005459E6" w:rsidRPr="005459E6">
        <w:rPr>
          <w:rFonts w:ascii="Arial" w:hAnsi="Arial" w:cs="Arial"/>
        </w:rPr>
        <w:t xml:space="preserve"> formulario </w:t>
      </w:r>
      <w:r>
        <w:rPr>
          <w:rFonts w:ascii="Arial" w:hAnsi="Arial" w:cs="Arial"/>
        </w:rPr>
        <w:t xml:space="preserve">la </w:t>
      </w:r>
      <w:r w:rsidR="005459E6" w:rsidRPr="005459E6">
        <w:rPr>
          <w:rFonts w:ascii="Arial" w:hAnsi="Arial" w:cs="Arial"/>
        </w:rPr>
        <w:t>documentación de respaldo que permita verificar la ejecución y cumplimiento de los servicios prestados</w:t>
      </w:r>
      <w:r w:rsidR="005459E6">
        <w:rPr>
          <w:rFonts w:ascii="Arial" w:hAnsi="Arial" w:cs="Arial"/>
        </w:rPr>
        <w:t xml:space="preserve"> declarados como experiencia específica.</w:t>
      </w:r>
    </w:p>
    <w:p w14:paraId="3144BB6A" w14:textId="77777777" w:rsidR="005459E6" w:rsidRDefault="005459E6" w:rsidP="005459E6">
      <w:pPr>
        <w:spacing w:after="0" w:line="240" w:lineRule="auto"/>
        <w:jc w:val="both"/>
        <w:rPr>
          <w:rFonts w:ascii="Arial" w:hAnsi="Arial" w:cs="Arial"/>
        </w:rPr>
      </w:pPr>
    </w:p>
    <w:p w14:paraId="34D6AE6B" w14:textId="77777777" w:rsidR="005459E6" w:rsidRDefault="005459E6" w:rsidP="005459E6">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w:t>
      </w:r>
    </w:p>
    <w:p w14:paraId="0C8FC046" w14:textId="77777777" w:rsidR="005E4B57" w:rsidRDefault="005E4B57" w:rsidP="005459E6">
      <w:pPr>
        <w:pStyle w:val="Prrafodelista"/>
        <w:spacing w:after="0" w:line="240" w:lineRule="auto"/>
        <w:jc w:val="both"/>
        <w:rPr>
          <w:rFonts w:ascii="Arial" w:hAnsi="Arial" w:cs="Arial"/>
        </w:rPr>
      </w:pPr>
    </w:p>
    <w:p w14:paraId="799505D3" w14:textId="77777777" w:rsidR="004F03F2" w:rsidRDefault="004F03F2" w:rsidP="005459E6">
      <w:pPr>
        <w:pStyle w:val="Prrafodelista"/>
        <w:spacing w:after="0" w:line="240" w:lineRule="auto"/>
        <w:jc w:val="both"/>
        <w:rPr>
          <w:rFonts w:ascii="Arial" w:hAnsi="Arial" w:cs="Arial"/>
        </w:rPr>
      </w:pPr>
    </w:p>
    <w:p w14:paraId="650D6D4E" w14:textId="77777777" w:rsidR="004F03F2" w:rsidRDefault="004F03F2" w:rsidP="005459E6">
      <w:pPr>
        <w:pStyle w:val="Prrafodelista"/>
        <w:spacing w:after="0" w:line="240" w:lineRule="auto"/>
        <w:jc w:val="both"/>
        <w:rPr>
          <w:rFonts w:ascii="Arial" w:hAnsi="Arial" w:cs="Arial"/>
        </w:rPr>
      </w:pPr>
    </w:p>
    <w:p w14:paraId="4F273AB4" w14:textId="77777777" w:rsidR="004F03F2" w:rsidRDefault="004F03F2" w:rsidP="005459E6">
      <w:pPr>
        <w:pStyle w:val="Prrafodelista"/>
        <w:spacing w:after="0" w:line="240" w:lineRule="auto"/>
        <w:jc w:val="both"/>
        <w:rPr>
          <w:rFonts w:ascii="Arial" w:hAnsi="Arial" w:cs="Arial"/>
        </w:rPr>
      </w:pPr>
    </w:p>
    <w:p w14:paraId="2F03DE6A" w14:textId="77777777" w:rsidR="004F03F2" w:rsidRDefault="004F03F2" w:rsidP="005459E6">
      <w:pPr>
        <w:pStyle w:val="Prrafodelista"/>
        <w:spacing w:after="0" w:line="240" w:lineRule="auto"/>
        <w:jc w:val="both"/>
        <w:rPr>
          <w:rFonts w:ascii="Arial" w:hAnsi="Arial" w:cs="Arial"/>
        </w:rPr>
      </w:pPr>
    </w:p>
    <w:p w14:paraId="427845E0" w14:textId="77777777" w:rsidR="004F03F2" w:rsidRDefault="004F03F2" w:rsidP="005459E6">
      <w:pPr>
        <w:pStyle w:val="Prrafodelista"/>
        <w:spacing w:after="0" w:line="240" w:lineRule="auto"/>
        <w:jc w:val="both"/>
        <w:rPr>
          <w:rFonts w:ascii="Arial" w:hAnsi="Arial" w:cs="Arial"/>
        </w:rPr>
      </w:pPr>
    </w:p>
    <w:p w14:paraId="01CFF4A8" w14:textId="77777777" w:rsidR="005E4B57" w:rsidRDefault="005E4B57" w:rsidP="001A6D29">
      <w:pPr>
        <w:pStyle w:val="Prrafodelista"/>
        <w:spacing w:after="0" w:line="240" w:lineRule="auto"/>
        <w:rPr>
          <w:rFonts w:ascii="Arial" w:hAnsi="Arial" w:cs="Arial"/>
        </w:rPr>
      </w:pPr>
    </w:p>
    <w:p w14:paraId="21E97F7D" w14:textId="77777777" w:rsidR="005E4B57" w:rsidRDefault="005E4B57" w:rsidP="001A6D29">
      <w:pPr>
        <w:pStyle w:val="Prrafodelista"/>
        <w:spacing w:after="0" w:line="240" w:lineRule="auto"/>
        <w:rPr>
          <w:rFonts w:ascii="Arial" w:hAnsi="Arial" w:cs="Arial"/>
        </w:rPr>
      </w:pPr>
    </w:p>
    <w:p w14:paraId="15CCA992" w14:textId="77777777" w:rsidR="005E4B57" w:rsidRDefault="005E4B57" w:rsidP="001A6D29">
      <w:pPr>
        <w:pStyle w:val="Prrafodelista"/>
        <w:spacing w:after="0" w:line="240" w:lineRule="auto"/>
        <w:rPr>
          <w:rFonts w:ascii="Arial" w:hAnsi="Arial" w:cs="Arial"/>
        </w:rPr>
      </w:pPr>
    </w:p>
    <w:p w14:paraId="6791F145" w14:textId="77777777"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4E1DCD9" w14:textId="77777777"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47E2698B" w14:textId="77777777" w:rsidR="005E4B57" w:rsidRDefault="005E4B57" w:rsidP="001A6D29">
      <w:pPr>
        <w:pStyle w:val="Prrafodelista"/>
        <w:spacing w:after="0" w:line="240" w:lineRule="auto"/>
        <w:rPr>
          <w:rFonts w:ascii="Arial" w:hAnsi="Arial" w:cs="Arial"/>
        </w:rPr>
      </w:pPr>
    </w:p>
    <w:p w14:paraId="53F7C4E0" w14:textId="77777777" w:rsidR="005E4B57" w:rsidRDefault="005E4B57" w:rsidP="001A6D29">
      <w:pPr>
        <w:pStyle w:val="Prrafodelista"/>
        <w:spacing w:after="0" w:line="240" w:lineRule="auto"/>
        <w:rPr>
          <w:rFonts w:ascii="Arial" w:hAnsi="Arial" w:cs="Arial"/>
        </w:rPr>
      </w:pPr>
    </w:p>
    <w:p w14:paraId="634894DF" w14:textId="77777777" w:rsidR="005E4B57" w:rsidRDefault="005E4B57" w:rsidP="001A6D29">
      <w:pPr>
        <w:pStyle w:val="Prrafodelista"/>
        <w:spacing w:after="0" w:line="240" w:lineRule="auto"/>
        <w:rPr>
          <w:rFonts w:ascii="Arial" w:hAnsi="Arial" w:cs="Arial"/>
        </w:rPr>
      </w:pPr>
    </w:p>
    <w:p w14:paraId="7284247F" w14:textId="77777777" w:rsidR="005E4B57" w:rsidRDefault="005E4B57" w:rsidP="001A6D29">
      <w:pPr>
        <w:pStyle w:val="Prrafodelista"/>
        <w:spacing w:after="0" w:line="240" w:lineRule="auto"/>
        <w:rPr>
          <w:rFonts w:ascii="Arial" w:hAnsi="Arial" w:cs="Arial"/>
        </w:rPr>
      </w:pPr>
    </w:p>
    <w:p w14:paraId="52791525" w14:textId="77777777" w:rsidR="005E4B57" w:rsidRDefault="005E4B57" w:rsidP="001A6D29">
      <w:pPr>
        <w:pStyle w:val="Prrafodelista"/>
        <w:spacing w:after="0" w:line="240" w:lineRule="auto"/>
        <w:rPr>
          <w:rFonts w:ascii="Arial" w:hAnsi="Arial" w:cs="Arial"/>
        </w:rPr>
      </w:pPr>
    </w:p>
    <w:p w14:paraId="0A2D13C5" w14:textId="77777777" w:rsidR="005E4B57" w:rsidRDefault="005E4B57" w:rsidP="001A6D29">
      <w:pPr>
        <w:pStyle w:val="Prrafodelista"/>
        <w:spacing w:after="0" w:line="240" w:lineRule="auto"/>
        <w:rPr>
          <w:rFonts w:ascii="Arial" w:hAnsi="Arial" w:cs="Arial"/>
        </w:rPr>
      </w:pPr>
    </w:p>
    <w:p w14:paraId="232852C0" w14:textId="77777777" w:rsidR="005E4B57" w:rsidRDefault="005E4B57" w:rsidP="0056667C">
      <w:pPr>
        <w:spacing w:after="0" w:line="240" w:lineRule="auto"/>
        <w:rPr>
          <w:rFonts w:ascii="Arial" w:hAnsi="Arial" w:cs="Arial"/>
        </w:rPr>
      </w:pPr>
    </w:p>
    <w:p w14:paraId="7BF165AA" w14:textId="77777777" w:rsidR="0056667C" w:rsidRDefault="0056667C" w:rsidP="0056667C">
      <w:pPr>
        <w:spacing w:after="0" w:line="240" w:lineRule="auto"/>
        <w:rPr>
          <w:rFonts w:ascii="Arial" w:hAnsi="Arial" w:cs="Arial"/>
        </w:rPr>
      </w:pPr>
    </w:p>
    <w:p w14:paraId="76D62291" w14:textId="77777777" w:rsidR="0056667C" w:rsidRDefault="0056667C" w:rsidP="0056667C">
      <w:pPr>
        <w:spacing w:after="0" w:line="240" w:lineRule="auto"/>
        <w:rPr>
          <w:rFonts w:ascii="Arial" w:hAnsi="Arial" w:cs="Arial"/>
        </w:rPr>
      </w:pPr>
    </w:p>
    <w:p w14:paraId="1B1D7326" w14:textId="77777777" w:rsidR="004F03F2" w:rsidRPr="0056667C" w:rsidRDefault="004F03F2" w:rsidP="0056667C">
      <w:pPr>
        <w:spacing w:after="0" w:line="240" w:lineRule="auto"/>
        <w:rPr>
          <w:rFonts w:ascii="Arial" w:hAnsi="Arial" w:cs="Arial"/>
        </w:rPr>
      </w:pPr>
    </w:p>
    <w:p w14:paraId="5CFB67DD" w14:textId="77777777" w:rsidR="00F52599" w:rsidRPr="00D04805" w:rsidRDefault="00F52599" w:rsidP="00D04805">
      <w:pPr>
        <w:spacing w:after="0" w:line="240" w:lineRule="auto"/>
        <w:rPr>
          <w:rFonts w:ascii="Arial" w:hAnsi="Arial" w:cs="Arial"/>
        </w:rPr>
      </w:pPr>
    </w:p>
    <w:p w14:paraId="33CC7A81"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B-1</w:t>
      </w:r>
    </w:p>
    <w:p w14:paraId="46846BF2"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612E0EE2" w14:textId="77777777" w:rsidR="00B15F2F" w:rsidRDefault="00B15F2F" w:rsidP="00F52599">
      <w:pPr>
        <w:spacing w:after="0" w:line="240" w:lineRule="auto"/>
        <w:jc w:val="center"/>
        <w:rPr>
          <w:rFonts w:ascii="Arial" w:hAnsi="Arial" w:cs="Arial"/>
        </w:rPr>
      </w:pPr>
    </w:p>
    <w:p w14:paraId="3EFDEA7D" w14:textId="77777777" w:rsidR="00B15F2F" w:rsidRDefault="00B15F2F" w:rsidP="00F52599">
      <w:pPr>
        <w:spacing w:after="0" w:line="240" w:lineRule="auto"/>
        <w:jc w:val="center"/>
        <w:rPr>
          <w:rFonts w:ascii="Arial" w:hAnsi="Arial" w:cs="Arial"/>
        </w:rPr>
      </w:pPr>
    </w:p>
    <w:p w14:paraId="2E1996F3" w14:textId="77777777" w:rsidR="006F0708" w:rsidRDefault="006F0708" w:rsidP="00F52599">
      <w:pPr>
        <w:spacing w:after="0" w:line="240" w:lineRule="auto"/>
        <w:jc w:val="center"/>
        <w:rPr>
          <w:rFonts w:ascii="Arial" w:hAnsi="Arial" w:cs="Arial"/>
        </w:rPr>
      </w:pPr>
    </w:p>
    <w:p w14:paraId="26C0C471"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4C3CE690" w14:textId="77777777" w:rsidR="00C30E4D" w:rsidRDefault="00C30E4D" w:rsidP="006F0708">
      <w:pPr>
        <w:spacing w:after="0" w:line="240" w:lineRule="auto"/>
        <w:jc w:val="right"/>
        <w:rPr>
          <w:rFonts w:ascii="Arial" w:hAnsi="Arial" w:cs="Arial"/>
        </w:rPr>
      </w:pPr>
    </w:p>
    <w:p w14:paraId="1F23CD08" w14:textId="77777777" w:rsidR="006F0708" w:rsidRDefault="006F0708" w:rsidP="00C30E4D">
      <w:pPr>
        <w:spacing w:after="0" w:line="240" w:lineRule="auto"/>
        <w:rPr>
          <w:rFonts w:ascii="Arial" w:hAnsi="Arial" w:cs="Arial"/>
        </w:rPr>
      </w:pPr>
    </w:p>
    <w:p w14:paraId="3B7D61B5" w14:textId="77777777" w:rsidR="00C30E4D" w:rsidRPr="00F52599" w:rsidRDefault="00C30E4D" w:rsidP="00C30E4D">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51"/>
        <w:gridCol w:w="3182"/>
        <w:gridCol w:w="1680"/>
        <w:gridCol w:w="1686"/>
        <w:gridCol w:w="1651"/>
      </w:tblGrid>
      <w:tr w:rsidR="00A96A58" w14:paraId="658E2F0F" w14:textId="77777777" w:rsidTr="00A96A58">
        <w:tc>
          <w:tcPr>
            <w:tcW w:w="567" w:type="dxa"/>
            <w:vAlign w:val="center"/>
          </w:tcPr>
          <w:p w14:paraId="541A2043"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14:paraId="09549D6F"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sidR="00CB7C7F">
              <w:rPr>
                <w:rFonts w:ascii="Arial" w:hAnsi="Arial" w:cs="Arial"/>
                <w:b/>
                <w:sz w:val="18"/>
                <w:szCs w:val="18"/>
              </w:rPr>
              <w:t xml:space="preserve"> REQUERIDOS</w:t>
            </w:r>
          </w:p>
        </w:tc>
        <w:tc>
          <w:tcPr>
            <w:tcW w:w="1758" w:type="dxa"/>
            <w:vAlign w:val="center"/>
          </w:tcPr>
          <w:p w14:paraId="0E285ECE" w14:textId="3E7710A1" w:rsidR="00A96A58" w:rsidRPr="00A96A58" w:rsidRDefault="00C2704F" w:rsidP="00C2704F">
            <w:pPr>
              <w:pStyle w:val="Prrafodelista"/>
              <w:ind w:left="0"/>
              <w:jc w:val="center"/>
              <w:rPr>
                <w:rFonts w:ascii="Arial" w:hAnsi="Arial" w:cs="Arial"/>
                <w:b/>
                <w:sz w:val="18"/>
                <w:szCs w:val="18"/>
              </w:rPr>
            </w:pPr>
            <w:r>
              <w:rPr>
                <w:rFonts w:ascii="Arial" w:hAnsi="Arial" w:cs="Arial"/>
                <w:b/>
                <w:sz w:val="18"/>
                <w:szCs w:val="18"/>
              </w:rPr>
              <w:t>COSTO MENSUAL</w:t>
            </w:r>
          </w:p>
        </w:tc>
        <w:tc>
          <w:tcPr>
            <w:tcW w:w="1758" w:type="dxa"/>
            <w:vAlign w:val="center"/>
          </w:tcPr>
          <w:p w14:paraId="3DC9B025"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7D7754D4"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TOTAL</w:t>
            </w:r>
          </w:p>
          <w:p w14:paraId="65FE3D9A"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(Bs.)</w:t>
            </w:r>
          </w:p>
        </w:tc>
      </w:tr>
      <w:tr w:rsidR="00A96A58" w14:paraId="51E6C3EB" w14:textId="77777777" w:rsidTr="00A96A58">
        <w:trPr>
          <w:trHeight w:val="489"/>
        </w:trPr>
        <w:tc>
          <w:tcPr>
            <w:tcW w:w="567" w:type="dxa"/>
          </w:tcPr>
          <w:p w14:paraId="1AB044CB" w14:textId="77777777" w:rsidR="00A96A58" w:rsidRDefault="00A96A58" w:rsidP="001A6D29">
            <w:pPr>
              <w:pStyle w:val="Prrafodelista"/>
              <w:ind w:left="0"/>
              <w:rPr>
                <w:rFonts w:ascii="Arial" w:hAnsi="Arial" w:cs="Arial"/>
              </w:rPr>
            </w:pPr>
            <w:r>
              <w:rPr>
                <w:rFonts w:ascii="Arial" w:hAnsi="Arial" w:cs="Arial"/>
              </w:rPr>
              <w:t>1.</w:t>
            </w:r>
          </w:p>
        </w:tc>
        <w:tc>
          <w:tcPr>
            <w:tcW w:w="3419" w:type="dxa"/>
          </w:tcPr>
          <w:p w14:paraId="774BDA43" w14:textId="77777777" w:rsidR="00A96A58" w:rsidRDefault="00A96A58" w:rsidP="001A6D29">
            <w:pPr>
              <w:pStyle w:val="Prrafodelista"/>
              <w:ind w:left="0"/>
              <w:rPr>
                <w:rFonts w:ascii="Arial" w:hAnsi="Arial" w:cs="Arial"/>
              </w:rPr>
            </w:pPr>
          </w:p>
        </w:tc>
        <w:tc>
          <w:tcPr>
            <w:tcW w:w="1758" w:type="dxa"/>
          </w:tcPr>
          <w:p w14:paraId="34013739" w14:textId="77777777" w:rsidR="00A96A58" w:rsidRDefault="00A96A58" w:rsidP="001A6D29">
            <w:pPr>
              <w:pStyle w:val="Prrafodelista"/>
              <w:ind w:left="0"/>
              <w:rPr>
                <w:rFonts w:ascii="Arial" w:hAnsi="Arial" w:cs="Arial"/>
              </w:rPr>
            </w:pPr>
          </w:p>
        </w:tc>
        <w:tc>
          <w:tcPr>
            <w:tcW w:w="1758" w:type="dxa"/>
          </w:tcPr>
          <w:p w14:paraId="2DB05B5A" w14:textId="77777777" w:rsidR="00A96A58" w:rsidRDefault="00A96A58" w:rsidP="001A6D29">
            <w:pPr>
              <w:pStyle w:val="Prrafodelista"/>
              <w:ind w:left="0"/>
              <w:rPr>
                <w:rFonts w:ascii="Arial" w:hAnsi="Arial" w:cs="Arial"/>
              </w:rPr>
            </w:pPr>
          </w:p>
        </w:tc>
        <w:tc>
          <w:tcPr>
            <w:tcW w:w="1758" w:type="dxa"/>
          </w:tcPr>
          <w:p w14:paraId="61AD56C6" w14:textId="77777777" w:rsidR="00A96A58" w:rsidRDefault="00A96A58" w:rsidP="001A6D29">
            <w:pPr>
              <w:pStyle w:val="Prrafodelista"/>
              <w:ind w:left="0"/>
              <w:rPr>
                <w:rFonts w:ascii="Arial" w:hAnsi="Arial" w:cs="Arial"/>
              </w:rPr>
            </w:pPr>
          </w:p>
        </w:tc>
      </w:tr>
      <w:tr w:rsidR="00A96A58" w14:paraId="51EEB6CB" w14:textId="77777777" w:rsidTr="00A96A58">
        <w:trPr>
          <w:trHeight w:val="553"/>
        </w:trPr>
        <w:tc>
          <w:tcPr>
            <w:tcW w:w="567" w:type="dxa"/>
          </w:tcPr>
          <w:p w14:paraId="1CF6EDFB" w14:textId="77777777" w:rsidR="00A96A58" w:rsidRDefault="00A96A58" w:rsidP="001A6D29">
            <w:pPr>
              <w:pStyle w:val="Prrafodelista"/>
              <w:ind w:left="0"/>
              <w:rPr>
                <w:rFonts w:ascii="Arial" w:hAnsi="Arial" w:cs="Arial"/>
              </w:rPr>
            </w:pPr>
            <w:r>
              <w:rPr>
                <w:rFonts w:ascii="Arial" w:hAnsi="Arial" w:cs="Arial"/>
              </w:rPr>
              <w:t>2.</w:t>
            </w:r>
          </w:p>
        </w:tc>
        <w:tc>
          <w:tcPr>
            <w:tcW w:w="3419" w:type="dxa"/>
          </w:tcPr>
          <w:p w14:paraId="48148755" w14:textId="77777777" w:rsidR="00A96A58" w:rsidRDefault="00A96A58" w:rsidP="001A6D29">
            <w:pPr>
              <w:pStyle w:val="Prrafodelista"/>
              <w:ind w:left="0"/>
              <w:rPr>
                <w:rFonts w:ascii="Arial" w:hAnsi="Arial" w:cs="Arial"/>
              </w:rPr>
            </w:pPr>
          </w:p>
        </w:tc>
        <w:tc>
          <w:tcPr>
            <w:tcW w:w="1758" w:type="dxa"/>
          </w:tcPr>
          <w:p w14:paraId="569896DA" w14:textId="77777777" w:rsidR="00A96A58" w:rsidRDefault="00A96A58" w:rsidP="001A6D29">
            <w:pPr>
              <w:pStyle w:val="Prrafodelista"/>
              <w:ind w:left="0"/>
              <w:rPr>
                <w:rFonts w:ascii="Arial" w:hAnsi="Arial" w:cs="Arial"/>
              </w:rPr>
            </w:pPr>
          </w:p>
        </w:tc>
        <w:tc>
          <w:tcPr>
            <w:tcW w:w="1758" w:type="dxa"/>
          </w:tcPr>
          <w:p w14:paraId="36E01445" w14:textId="77777777" w:rsidR="00A96A58" w:rsidRDefault="00A96A58" w:rsidP="001A6D29">
            <w:pPr>
              <w:pStyle w:val="Prrafodelista"/>
              <w:ind w:left="0"/>
              <w:rPr>
                <w:rFonts w:ascii="Arial" w:hAnsi="Arial" w:cs="Arial"/>
              </w:rPr>
            </w:pPr>
          </w:p>
        </w:tc>
        <w:tc>
          <w:tcPr>
            <w:tcW w:w="1758" w:type="dxa"/>
          </w:tcPr>
          <w:p w14:paraId="4D766432" w14:textId="77777777" w:rsidR="00A96A58" w:rsidRDefault="00A96A58" w:rsidP="001A6D29">
            <w:pPr>
              <w:pStyle w:val="Prrafodelista"/>
              <w:ind w:left="0"/>
              <w:rPr>
                <w:rFonts w:ascii="Arial" w:hAnsi="Arial" w:cs="Arial"/>
              </w:rPr>
            </w:pPr>
          </w:p>
        </w:tc>
      </w:tr>
      <w:tr w:rsidR="00A96A58" w14:paraId="7C13BA95" w14:textId="77777777" w:rsidTr="00A96A58">
        <w:trPr>
          <w:trHeight w:val="547"/>
        </w:trPr>
        <w:tc>
          <w:tcPr>
            <w:tcW w:w="567" w:type="dxa"/>
          </w:tcPr>
          <w:p w14:paraId="4DE76169" w14:textId="77777777" w:rsidR="00A96A58" w:rsidRDefault="00A96A58" w:rsidP="001A6D29">
            <w:pPr>
              <w:pStyle w:val="Prrafodelista"/>
              <w:ind w:left="0"/>
              <w:rPr>
                <w:rFonts w:ascii="Arial" w:hAnsi="Arial" w:cs="Arial"/>
              </w:rPr>
            </w:pPr>
            <w:r>
              <w:rPr>
                <w:rFonts w:ascii="Arial" w:hAnsi="Arial" w:cs="Arial"/>
              </w:rPr>
              <w:t>3.</w:t>
            </w:r>
          </w:p>
        </w:tc>
        <w:tc>
          <w:tcPr>
            <w:tcW w:w="3419" w:type="dxa"/>
          </w:tcPr>
          <w:p w14:paraId="4090E6EA" w14:textId="77777777" w:rsidR="00A96A58" w:rsidRDefault="00A96A58" w:rsidP="001A6D29">
            <w:pPr>
              <w:pStyle w:val="Prrafodelista"/>
              <w:ind w:left="0"/>
              <w:rPr>
                <w:rFonts w:ascii="Arial" w:hAnsi="Arial" w:cs="Arial"/>
              </w:rPr>
            </w:pPr>
          </w:p>
        </w:tc>
        <w:tc>
          <w:tcPr>
            <w:tcW w:w="1758" w:type="dxa"/>
          </w:tcPr>
          <w:p w14:paraId="11F77CD2" w14:textId="77777777" w:rsidR="00A96A58" w:rsidRDefault="00A96A58" w:rsidP="001A6D29">
            <w:pPr>
              <w:pStyle w:val="Prrafodelista"/>
              <w:ind w:left="0"/>
              <w:rPr>
                <w:rFonts w:ascii="Arial" w:hAnsi="Arial" w:cs="Arial"/>
              </w:rPr>
            </w:pPr>
          </w:p>
        </w:tc>
        <w:tc>
          <w:tcPr>
            <w:tcW w:w="1758" w:type="dxa"/>
          </w:tcPr>
          <w:p w14:paraId="5E7C47A6" w14:textId="77777777" w:rsidR="00A96A58" w:rsidRDefault="00A96A58" w:rsidP="001A6D29">
            <w:pPr>
              <w:pStyle w:val="Prrafodelista"/>
              <w:ind w:left="0"/>
              <w:rPr>
                <w:rFonts w:ascii="Arial" w:hAnsi="Arial" w:cs="Arial"/>
              </w:rPr>
            </w:pPr>
          </w:p>
        </w:tc>
        <w:tc>
          <w:tcPr>
            <w:tcW w:w="1758" w:type="dxa"/>
          </w:tcPr>
          <w:p w14:paraId="60D59075" w14:textId="77777777" w:rsidR="00A96A58" w:rsidRDefault="00A96A58" w:rsidP="001A6D29">
            <w:pPr>
              <w:pStyle w:val="Prrafodelista"/>
              <w:ind w:left="0"/>
              <w:rPr>
                <w:rFonts w:ascii="Arial" w:hAnsi="Arial" w:cs="Arial"/>
              </w:rPr>
            </w:pPr>
          </w:p>
        </w:tc>
      </w:tr>
      <w:tr w:rsidR="00A96A58" w14:paraId="51D6579C" w14:textId="77777777" w:rsidTr="00A96A58">
        <w:trPr>
          <w:trHeight w:val="569"/>
        </w:trPr>
        <w:tc>
          <w:tcPr>
            <w:tcW w:w="567" w:type="dxa"/>
          </w:tcPr>
          <w:p w14:paraId="1BE9DD6B" w14:textId="77777777" w:rsidR="00A96A58" w:rsidRDefault="00A96A58" w:rsidP="001A6D29">
            <w:pPr>
              <w:pStyle w:val="Prrafodelista"/>
              <w:ind w:left="0"/>
              <w:rPr>
                <w:rFonts w:ascii="Arial" w:hAnsi="Arial" w:cs="Arial"/>
              </w:rPr>
            </w:pPr>
            <w:r>
              <w:rPr>
                <w:rFonts w:ascii="Arial" w:hAnsi="Arial" w:cs="Arial"/>
              </w:rPr>
              <w:t>…</w:t>
            </w:r>
          </w:p>
        </w:tc>
        <w:tc>
          <w:tcPr>
            <w:tcW w:w="3419" w:type="dxa"/>
          </w:tcPr>
          <w:p w14:paraId="75E00BF0" w14:textId="77777777" w:rsidR="00A96A58" w:rsidRDefault="00A96A58" w:rsidP="001A6D29">
            <w:pPr>
              <w:pStyle w:val="Prrafodelista"/>
              <w:ind w:left="0"/>
              <w:rPr>
                <w:rFonts w:ascii="Arial" w:hAnsi="Arial" w:cs="Arial"/>
              </w:rPr>
            </w:pPr>
          </w:p>
        </w:tc>
        <w:tc>
          <w:tcPr>
            <w:tcW w:w="1758" w:type="dxa"/>
          </w:tcPr>
          <w:p w14:paraId="2F36EDA0" w14:textId="77777777" w:rsidR="00A96A58" w:rsidRDefault="00A96A58" w:rsidP="001A6D29">
            <w:pPr>
              <w:pStyle w:val="Prrafodelista"/>
              <w:ind w:left="0"/>
              <w:rPr>
                <w:rFonts w:ascii="Arial" w:hAnsi="Arial" w:cs="Arial"/>
              </w:rPr>
            </w:pPr>
          </w:p>
        </w:tc>
        <w:tc>
          <w:tcPr>
            <w:tcW w:w="1758" w:type="dxa"/>
          </w:tcPr>
          <w:p w14:paraId="6946DB47" w14:textId="77777777" w:rsidR="00A96A58" w:rsidRDefault="00A96A58" w:rsidP="001A6D29">
            <w:pPr>
              <w:pStyle w:val="Prrafodelista"/>
              <w:ind w:left="0"/>
              <w:rPr>
                <w:rFonts w:ascii="Arial" w:hAnsi="Arial" w:cs="Arial"/>
              </w:rPr>
            </w:pPr>
          </w:p>
        </w:tc>
        <w:tc>
          <w:tcPr>
            <w:tcW w:w="1758" w:type="dxa"/>
          </w:tcPr>
          <w:p w14:paraId="5E572FEC" w14:textId="77777777" w:rsidR="00A96A58" w:rsidRDefault="00A96A58" w:rsidP="001A6D29">
            <w:pPr>
              <w:pStyle w:val="Prrafodelista"/>
              <w:ind w:left="0"/>
              <w:rPr>
                <w:rFonts w:ascii="Arial" w:hAnsi="Arial" w:cs="Arial"/>
              </w:rPr>
            </w:pPr>
          </w:p>
        </w:tc>
      </w:tr>
      <w:tr w:rsidR="00A96A58" w14:paraId="50D43B59" w14:textId="77777777" w:rsidTr="00A96A58">
        <w:trPr>
          <w:trHeight w:val="563"/>
        </w:trPr>
        <w:tc>
          <w:tcPr>
            <w:tcW w:w="567" w:type="dxa"/>
          </w:tcPr>
          <w:p w14:paraId="26EBE493" w14:textId="77777777" w:rsidR="00A96A58" w:rsidRDefault="00A96A58" w:rsidP="001A6D29">
            <w:pPr>
              <w:pStyle w:val="Prrafodelista"/>
              <w:ind w:left="0"/>
              <w:rPr>
                <w:rFonts w:ascii="Arial" w:hAnsi="Arial" w:cs="Arial"/>
              </w:rPr>
            </w:pPr>
            <w:r>
              <w:rPr>
                <w:rFonts w:ascii="Arial" w:hAnsi="Arial" w:cs="Arial"/>
              </w:rPr>
              <w:t>n</w:t>
            </w:r>
          </w:p>
        </w:tc>
        <w:tc>
          <w:tcPr>
            <w:tcW w:w="3419" w:type="dxa"/>
          </w:tcPr>
          <w:p w14:paraId="42AC9A44" w14:textId="77777777" w:rsidR="00A96A58" w:rsidRDefault="00A96A58" w:rsidP="001A6D29">
            <w:pPr>
              <w:pStyle w:val="Prrafodelista"/>
              <w:ind w:left="0"/>
              <w:rPr>
                <w:rFonts w:ascii="Arial" w:hAnsi="Arial" w:cs="Arial"/>
              </w:rPr>
            </w:pPr>
          </w:p>
        </w:tc>
        <w:tc>
          <w:tcPr>
            <w:tcW w:w="1758" w:type="dxa"/>
          </w:tcPr>
          <w:p w14:paraId="72A70BC0" w14:textId="77777777" w:rsidR="00A96A58" w:rsidRDefault="00A96A58" w:rsidP="001A6D29">
            <w:pPr>
              <w:pStyle w:val="Prrafodelista"/>
              <w:ind w:left="0"/>
              <w:rPr>
                <w:rFonts w:ascii="Arial" w:hAnsi="Arial" w:cs="Arial"/>
              </w:rPr>
            </w:pPr>
          </w:p>
        </w:tc>
        <w:tc>
          <w:tcPr>
            <w:tcW w:w="1758" w:type="dxa"/>
          </w:tcPr>
          <w:p w14:paraId="0D7AB7EB" w14:textId="77777777" w:rsidR="00A96A58" w:rsidRDefault="00A96A58" w:rsidP="001A6D29">
            <w:pPr>
              <w:pStyle w:val="Prrafodelista"/>
              <w:ind w:left="0"/>
              <w:rPr>
                <w:rFonts w:ascii="Arial" w:hAnsi="Arial" w:cs="Arial"/>
              </w:rPr>
            </w:pPr>
          </w:p>
        </w:tc>
        <w:tc>
          <w:tcPr>
            <w:tcW w:w="1758" w:type="dxa"/>
          </w:tcPr>
          <w:p w14:paraId="37EE6CE4" w14:textId="77777777" w:rsidR="00A96A58" w:rsidRDefault="00A96A58" w:rsidP="001A6D29">
            <w:pPr>
              <w:pStyle w:val="Prrafodelista"/>
              <w:ind w:left="0"/>
              <w:rPr>
                <w:rFonts w:ascii="Arial" w:hAnsi="Arial" w:cs="Arial"/>
              </w:rPr>
            </w:pPr>
          </w:p>
        </w:tc>
      </w:tr>
      <w:tr w:rsidR="00A96A58" w14:paraId="239ED8B2" w14:textId="77777777" w:rsidTr="00A96A58">
        <w:trPr>
          <w:trHeight w:val="543"/>
        </w:trPr>
        <w:tc>
          <w:tcPr>
            <w:tcW w:w="7502" w:type="dxa"/>
            <w:gridSpan w:val="4"/>
            <w:vAlign w:val="center"/>
          </w:tcPr>
          <w:p w14:paraId="78F59AF9" w14:textId="77777777"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14:paraId="014733E7" w14:textId="77777777" w:rsidR="00A96A58" w:rsidRPr="00A96A58" w:rsidRDefault="00A96A58" w:rsidP="00A96A58">
            <w:pPr>
              <w:pStyle w:val="Prrafodelista"/>
              <w:ind w:left="0"/>
              <w:rPr>
                <w:rFonts w:ascii="Arial" w:hAnsi="Arial" w:cs="Arial"/>
                <w:b/>
                <w:sz w:val="18"/>
                <w:szCs w:val="18"/>
              </w:rPr>
            </w:pPr>
          </w:p>
        </w:tc>
      </w:tr>
      <w:tr w:rsidR="00A96A58" w14:paraId="38C3B83D" w14:textId="77777777" w:rsidTr="00A96A58">
        <w:trPr>
          <w:trHeight w:val="565"/>
        </w:trPr>
        <w:tc>
          <w:tcPr>
            <w:tcW w:w="9260" w:type="dxa"/>
            <w:gridSpan w:val="5"/>
            <w:vAlign w:val="center"/>
          </w:tcPr>
          <w:p w14:paraId="1FEBEBD9" w14:textId="77777777"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LITERAL</w:t>
            </w:r>
          </w:p>
        </w:tc>
      </w:tr>
    </w:tbl>
    <w:p w14:paraId="477FDA88" w14:textId="77777777" w:rsidR="00F52599" w:rsidRDefault="00F52599" w:rsidP="001A6D29">
      <w:pPr>
        <w:pStyle w:val="Prrafodelista"/>
        <w:spacing w:after="0" w:line="240" w:lineRule="auto"/>
        <w:rPr>
          <w:rFonts w:ascii="Arial" w:hAnsi="Arial" w:cs="Arial"/>
        </w:rPr>
      </w:pPr>
    </w:p>
    <w:p w14:paraId="0EEF77D0" w14:textId="77777777" w:rsidR="006F0708" w:rsidRDefault="006F0708" w:rsidP="001A6D29">
      <w:pPr>
        <w:pStyle w:val="Prrafodelista"/>
        <w:spacing w:after="0" w:line="240" w:lineRule="auto"/>
        <w:rPr>
          <w:rFonts w:ascii="Arial" w:hAnsi="Arial" w:cs="Arial"/>
        </w:rPr>
      </w:pPr>
    </w:p>
    <w:p w14:paraId="13D42954" w14:textId="77777777" w:rsidR="006F0708" w:rsidRDefault="006F0708" w:rsidP="001A6D29">
      <w:pPr>
        <w:pStyle w:val="Prrafodelista"/>
        <w:spacing w:after="0" w:line="240" w:lineRule="auto"/>
        <w:rPr>
          <w:rFonts w:ascii="Arial" w:hAnsi="Arial" w:cs="Arial"/>
        </w:rPr>
      </w:pPr>
    </w:p>
    <w:p w14:paraId="4D4228EC" w14:textId="77777777" w:rsidR="006F0708" w:rsidRDefault="006F0708" w:rsidP="001A6D29">
      <w:pPr>
        <w:pStyle w:val="Prrafodelista"/>
        <w:spacing w:after="0" w:line="240" w:lineRule="auto"/>
        <w:rPr>
          <w:rFonts w:ascii="Arial" w:hAnsi="Arial" w:cs="Arial"/>
        </w:rPr>
      </w:pPr>
    </w:p>
    <w:p w14:paraId="7E28C26B" w14:textId="77777777" w:rsidR="006F0708" w:rsidRDefault="006F0708" w:rsidP="001A6D29">
      <w:pPr>
        <w:pStyle w:val="Prrafodelista"/>
        <w:spacing w:after="0" w:line="240" w:lineRule="auto"/>
        <w:rPr>
          <w:rFonts w:ascii="Arial" w:hAnsi="Arial" w:cs="Arial"/>
        </w:rPr>
      </w:pPr>
    </w:p>
    <w:p w14:paraId="7CB77728" w14:textId="77777777" w:rsidR="006F0708" w:rsidRDefault="006F0708" w:rsidP="001A6D29">
      <w:pPr>
        <w:pStyle w:val="Prrafodelista"/>
        <w:spacing w:after="0" w:line="240" w:lineRule="auto"/>
        <w:rPr>
          <w:rFonts w:ascii="Arial" w:hAnsi="Arial" w:cs="Arial"/>
        </w:rPr>
      </w:pPr>
    </w:p>
    <w:p w14:paraId="25633624" w14:textId="77777777" w:rsidR="006F0708" w:rsidRPr="00021297" w:rsidRDefault="006F0708" w:rsidP="006F070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A20B940" w14:textId="77777777" w:rsidR="006F0708" w:rsidRDefault="006F0708" w:rsidP="006F070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46FB29B" w14:textId="77777777" w:rsidR="006F0708" w:rsidRDefault="006F0708" w:rsidP="001A6D29">
      <w:pPr>
        <w:pStyle w:val="Prrafodelista"/>
        <w:spacing w:after="0" w:line="240" w:lineRule="auto"/>
        <w:rPr>
          <w:rFonts w:ascii="Arial" w:hAnsi="Arial" w:cs="Arial"/>
        </w:rPr>
      </w:pPr>
    </w:p>
    <w:p w14:paraId="4C239C6E" w14:textId="77777777" w:rsidR="00745E63" w:rsidRDefault="00745E63" w:rsidP="001A6D29">
      <w:pPr>
        <w:pStyle w:val="Prrafodelista"/>
        <w:spacing w:after="0" w:line="240" w:lineRule="auto"/>
        <w:rPr>
          <w:rFonts w:ascii="Arial" w:hAnsi="Arial" w:cs="Arial"/>
        </w:rPr>
      </w:pPr>
    </w:p>
    <w:p w14:paraId="0D3503AD" w14:textId="77777777" w:rsidR="00745E63" w:rsidRDefault="00745E63" w:rsidP="001A6D29">
      <w:pPr>
        <w:pStyle w:val="Prrafodelista"/>
        <w:spacing w:after="0" w:line="240" w:lineRule="auto"/>
        <w:rPr>
          <w:rFonts w:ascii="Arial" w:hAnsi="Arial" w:cs="Arial"/>
        </w:rPr>
      </w:pPr>
    </w:p>
    <w:p w14:paraId="45DAC3E9" w14:textId="77777777" w:rsidR="00745E63" w:rsidRDefault="00745E63" w:rsidP="001A6D29">
      <w:pPr>
        <w:pStyle w:val="Prrafodelista"/>
        <w:spacing w:after="0" w:line="240" w:lineRule="auto"/>
        <w:rPr>
          <w:rFonts w:ascii="Arial" w:hAnsi="Arial" w:cs="Arial"/>
        </w:rPr>
      </w:pPr>
    </w:p>
    <w:p w14:paraId="749AA718" w14:textId="77777777" w:rsidR="00745E63" w:rsidRDefault="00745E63" w:rsidP="001A6D29">
      <w:pPr>
        <w:pStyle w:val="Prrafodelista"/>
        <w:spacing w:after="0" w:line="240" w:lineRule="auto"/>
        <w:rPr>
          <w:rFonts w:ascii="Arial" w:hAnsi="Arial" w:cs="Arial"/>
        </w:rPr>
      </w:pPr>
    </w:p>
    <w:p w14:paraId="6C0941AC" w14:textId="77777777" w:rsidR="00745E63" w:rsidRDefault="00745E63" w:rsidP="001A6D29">
      <w:pPr>
        <w:pStyle w:val="Prrafodelista"/>
        <w:spacing w:after="0" w:line="240" w:lineRule="auto"/>
        <w:rPr>
          <w:rFonts w:ascii="Arial" w:hAnsi="Arial" w:cs="Arial"/>
        </w:rPr>
      </w:pPr>
    </w:p>
    <w:p w14:paraId="3A294A5D" w14:textId="77777777" w:rsidR="00745E63" w:rsidRDefault="00745E63" w:rsidP="001A6D29">
      <w:pPr>
        <w:pStyle w:val="Prrafodelista"/>
        <w:spacing w:after="0" w:line="240" w:lineRule="auto"/>
        <w:rPr>
          <w:rFonts w:ascii="Arial" w:hAnsi="Arial" w:cs="Arial"/>
        </w:rPr>
      </w:pPr>
    </w:p>
    <w:p w14:paraId="5D169465" w14:textId="77777777" w:rsidR="00745E63" w:rsidRDefault="00745E63" w:rsidP="001A6D29">
      <w:pPr>
        <w:pStyle w:val="Prrafodelista"/>
        <w:spacing w:after="0" w:line="240" w:lineRule="auto"/>
        <w:rPr>
          <w:rFonts w:ascii="Arial" w:hAnsi="Arial" w:cs="Arial"/>
        </w:rPr>
      </w:pPr>
    </w:p>
    <w:p w14:paraId="4647D2E3" w14:textId="77777777" w:rsidR="00451F46" w:rsidRDefault="00451F46" w:rsidP="00980D05">
      <w:pPr>
        <w:spacing w:after="0" w:line="240" w:lineRule="auto"/>
        <w:contextualSpacing/>
        <w:jc w:val="center"/>
        <w:rPr>
          <w:rFonts w:ascii="Arial" w:hAnsi="Arial" w:cs="Arial"/>
          <w:b/>
          <w:bCs/>
          <w:color w:val="000000" w:themeColor="text1"/>
        </w:rPr>
      </w:pPr>
    </w:p>
    <w:p w14:paraId="4C723365" w14:textId="77777777" w:rsidR="00451F46" w:rsidRDefault="00451F46" w:rsidP="00980D05">
      <w:pPr>
        <w:spacing w:after="0" w:line="240" w:lineRule="auto"/>
        <w:contextualSpacing/>
        <w:jc w:val="center"/>
        <w:rPr>
          <w:rFonts w:ascii="Arial" w:hAnsi="Arial" w:cs="Arial"/>
          <w:b/>
          <w:bCs/>
          <w:color w:val="000000" w:themeColor="text1"/>
        </w:rPr>
      </w:pPr>
    </w:p>
    <w:p w14:paraId="542A76DE" w14:textId="77777777" w:rsidR="00F6075D" w:rsidRDefault="00F6075D" w:rsidP="00A96A58">
      <w:pPr>
        <w:spacing w:after="0" w:line="240" w:lineRule="auto"/>
        <w:contextualSpacing/>
        <w:rPr>
          <w:rFonts w:ascii="Arial" w:hAnsi="Arial" w:cs="Arial"/>
          <w:b/>
          <w:bCs/>
          <w:color w:val="000000" w:themeColor="text1"/>
        </w:rPr>
      </w:pPr>
    </w:p>
    <w:p w14:paraId="7C1EFFEE" w14:textId="77777777" w:rsidR="00F6075D" w:rsidRDefault="00F6075D" w:rsidP="00980D05">
      <w:pPr>
        <w:spacing w:after="0" w:line="240" w:lineRule="auto"/>
        <w:contextualSpacing/>
        <w:jc w:val="center"/>
        <w:rPr>
          <w:rFonts w:ascii="Arial" w:hAnsi="Arial" w:cs="Arial"/>
          <w:b/>
          <w:bCs/>
          <w:color w:val="000000" w:themeColor="text1"/>
        </w:rPr>
      </w:pPr>
    </w:p>
    <w:p w14:paraId="4C4D5322" w14:textId="77777777" w:rsidR="00F6075D" w:rsidRDefault="00F6075D" w:rsidP="00980D05">
      <w:pPr>
        <w:spacing w:after="0" w:line="240" w:lineRule="auto"/>
        <w:contextualSpacing/>
        <w:jc w:val="center"/>
        <w:rPr>
          <w:rFonts w:ascii="Arial" w:hAnsi="Arial" w:cs="Arial"/>
          <w:b/>
          <w:bCs/>
          <w:color w:val="000000" w:themeColor="text1"/>
        </w:rPr>
      </w:pPr>
    </w:p>
    <w:p w14:paraId="4D7B1AFD" w14:textId="77777777" w:rsidR="00D70951" w:rsidRDefault="00D70951" w:rsidP="00980D05">
      <w:pPr>
        <w:spacing w:after="0" w:line="240" w:lineRule="auto"/>
        <w:contextualSpacing/>
        <w:jc w:val="center"/>
        <w:rPr>
          <w:rFonts w:ascii="Arial" w:hAnsi="Arial" w:cs="Arial"/>
          <w:b/>
          <w:bCs/>
          <w:color w:val="000000" w:themeColor="text1"/>
        </w:rPr>
      </w:pPr>
    </w:p>
    <w:p w14:paraId="06C73B5F" w14:textId="77777777" w:rsidR="00D70951" w:rsidRDefault="00D70951" w:rsidP="00980D05">
      <w:pPr>
        <w:spacing w:after="0" w:line="240" w:lineRule="auto"/>
        <w:contextualSpacing/>
        <w:jc w:val="center"/>
        <w:rPr>
          <w:rFonts w:ascii="Arial" w:hAnsi="Arial" w:cs="Arial"/>
          <w:b/>
          <w:bCs/>
          <w:color w:val="000000" w:themeColor="text1"/>
        </w:rPr>
      </w:pPr>
    </w:p>
    <w:p w14:paraId="243D6EB9" w14:textId="77777777" w:rsidR="00D70951" w:rsidRDefault="00D70951" w:rsidP="00980D05">
      <w:pPr>
        <w:spacing w:after="0" w:line="240" w:lineRule="auto"/>
        <w:contextualSpacing/>
        <w:jc w:val="center"/>
        <w:rPr>
          <w:rFonts w:ascii="Arial" w:hAnsi="Arial" w:cs="Arial"/>
          <w:b/>
          <w:bCs/>
          <w:color w:val="000000" w:themeColor="text1"/>
        </w:rPr>
      </w:pPr>
    </w:p>
    <w:p w14:paraId="63CD866C" w14:textId="77777777" w:rsidR="00D70951" w:rsidRDefault="00D70951" w:rsidP="00980D05">
      <w:pPr>
        <w:spacing w:after="0" w:line="240" w:lineRule="auto"/>
        <w:contextualSpacing/>
        <w:jc w:val="center"/>
        <w:rPr>
          <w:rFonts w:ascii="Arial" w:hAnsi="Arial" w:cs="Arial"/>
          <w:b/>
          <w:bCs/>
          <w:color w:val="000000" w:themeColor="text1"/>
        </w:rPr>
      </w:pPr>
    </w:p>
    <w:p w14:paraId="5EAAC78E" w14:textId="77777777" w:rsidR="00D70951" w:rsidRDefault="00D70951" w:rsidP="00980D05">
      <w:pPr>
        <w:spacing w:after="0" w:line="240" w:lineRule="auto"/>
        <w:contextualSpacing/>
        <w:jc w:val="center"/>
        <w:rPr>
          <w:rFonts w:ascii="Arial" w:hAnsi="Arial" w:cs="Arial"/>
          <w:b/>
          <w:bCs/>
          <w:color w:val="000000" w:themeColor="text1"/>
        </w:rPr>
      </w:pPr>
    </w:p>
    <w:p w14:paraId="58B6891F" w14:textId="77777777" w:rsidR="00D70951" w:rsidRDefault="00D70951" w:rsidP="00980D05">
      <w:pPr>
        <w:spacing w:after="0" w:line="240" w:lineRule="auto"/>
        <w:contextualSpacing/>
        <w:jc w:val="center"/>
        <w:rPr>
          <w:rFonts w:ascii="Arial" w:hAnsi="Arial" w:cs="Arial"/>
          <w:b/>
          <w:bCs/>
          <w:color w:val="000000" w:themeColor="text1"/>
        </w:rPr>
      </w:pPr>
    </w:p>
    <w:p w14:paraId="6DB751BC" w14:textId="77777777" w:rsidR="00D70951" w:rsidRDefault="00D70951" w:rsidP="00980D05">
      <w:pPr>
        <w:spacing w:after="0" w:line="240" w:lineRule="auto"/>
        <w:contextualSpacing/>
        <w:jc w:val="center"/>
        <w:rPr>
          <w:rFonts w:ascii="Arial" w:hAnsi="Arial" w:cs="Arial"/>
          <w:b/>
          <w:bCs/>
          <w:color w:val="000000" w:themeColor="text1"/>
        </w:rPr>
      </w:pPr>
    </w:p>
    <w:p w14:paraId="2CC79395" w14:textId="77777777" w:rsidR="00D70951" w:rsidRDefault="00D70951" w:rsidP="00980D05">
      <w:pPr>
        <w:spacing w:after="0" w:line="240" w:lineRule="auto"/>
        <w:contextualSpacing/>
        <w:jc w:val="center"/>
        <w:rPr>
          <w:rFonts w:ascii="Arial" w:hAnsi="Arial" w:cs="Arial"/>
          <w:b/>
          <w:bCs/>
          <w:color w:val="000000" w:themeColor="text1"/>
        </w:rPr>
      </w:pPr>
    </w:p>
    <w:p w14:paraId="7F757F63" w14:textId="77777777" w:rsidR="00D70951" w:rsidRDefault="00D70951" w:rsidP="00980D05">
      <w:pPr>
        <w:spacing w:after="0" w:line="240" w:lineRule="auto"/>
        <w:contextualSpacing/>
        <w:jc w:val="center"/>
        <w:rPr>
          <w:rFonts w:ascii="Arial" w:hAnsi="Arial" w:cs="Arial"/>
          <w:b/>
          <w:bCs/>
          <w:color w:val="000000" w:themeColor="text1"/>
        </w:rPr>
      </w:pPr>
    </w:p>
    <w:p w14:paraId="59A4E503" w14:textId="77777777" w:rsidR="003432EF" w:rsidRDefault="003432EF" w:rsidP="00980D05">
      <w:pPr>
        <w:spacing w:after="0" w:line="240" w:lineRule="auto"/>
        <w:contextualSpacing/>
        <w:jc w:val="center"/>
        <w:rPr>
          <w:rFonts w:ascii="Arial" w:hAnsi="Arial" w:cs="Arial"/>
          <w:b/>
          <w:bCs/>
          <w:color w:val="000000" w:themeColor="text1"/>
        </w:rPr>
      </w:pPr>
    </w:p>
    <w:p w14:paraId="25F27B3C" w14:textId="77777777" w:rsidR="003432EF" w:rsidRDefault="003432EF" w:rsidP="00980D05">
      <w:pPr>
        <w:spacing w:after="0" w:line="240" w:lineRule="auto"/>
        <w:contextualSpacing/>
        <w:jc w:val="center"/>
        <w:rPr>
          <w:rFonts w:ascii="Arial" w:hAnsi="Arial" w:cs="Arial"/>
          <w:b/>
          <w:bCs/>
          <w:color w:val="000000" w:themeColor="text1"/>
        </w:rPr>
      </w:pPr>
    </w:p>
    <w:p w14:paraId="78C5CD50" w14:textId="77777777" w:rsidR="00C2704F" w:rsidRDefault="00C2704F" w:rsidP="00980D05">
      <w:pPr>
        <w:spacing w:after="0" w:line="240" w:lineRule="auto"/>
        <w:contextualSpacing/>
        <w:jc w:val="center"/>
        <w:rPr>
          <w:rFonts w:ascii="Arial" w:hAnsi="Arial" w:cs="Arial"/>
          <w:b/>
          <w:bCs/>
          <w:color w:val="000000" w:themeColor="text1"/>
        </w:rPr>
      </w:pPr>
    </w:p>
    <w:p w14:paraId="57626900" w14:textId="77777777" w:rsidR="00C2704F" w:rsidRDefault="00C2704F" w:rsidP="00980D05">
      <w:pPr>
        <w:spacing w:after="0" w:line="240" w:lineRule="auto"/>
        <w:contextualSpacing/>
        <w:jc w:val="center"/>
        <w:rPr>
          <w:rFonts w:ascii="Arial" w:hAnsi="Arial" w:cs="Arial"/>
          <w:b/>
          <w:bCs/>
          <w:color w:val="000000" w:themeColor="text1"/>
        </w:rPr>
      </w:pPr>
    </w:p>
    <w:p w14:paraId="7563176A" w14:textId="77777777" w:rsidR="00C2704F" w:rsidRDefault="00C2704F" w:rsidP="00980D05">
      <w:pPr>
        <w:spacing w:after="0" w:line="240" w:lineRule="auto"/>
        <w:contextualSpacing/>
        <w:jc w:val="center"/>
        <w:rPr>
          <w:rFonts w:ascii="Arial" w:hAnsi="Arial" w:cs="Arial"/>
          <w:b/>
          <w:bCs/>
          <w:color w:val="000000" w:themeColor="text1"/>
        </w:rPr>
      </w:pPr>
    </w:p>
    <w:p w14:paraId="7586255B" w14:textId="77777777" w:rsidR="00C2704F" w:rsidRDefault="00C2704F" w:rsidP="00980D05">
      <w:pPr>
        <w:spacing w:after="0" w:line="240" w:lineRule="auto"/>
        <w:contextualSpacing/>
        <w:jc w:val="center"/>
        <w:rPr>
          <w:rFonts w:ascii="Arial" w:hAnsi="Arial" w:cs="Arial"/>
          <w:b/>
          <w:bCs/>
          <w:color w:val="000000" w:themeColor="text1"/>
        </w:rPr>
      </w:pPr>
    </w:p>
    <w:p w14:paraId="626E69C9" w14:textId="77777777" w:rsidR="00F6075D" w:rsidRDefault="00F6075D" w:rsidP="00980D05">
      <w:pPr>
        <w:spacing w:after="0" w:line="240" w:lineRule="auto"/>
        <w:contextualSpacing/>
        <w:jc w:val="center"/>
        <w:rPr>
          <w:rFonts w:ascii="Arial" w:hAnsi="Arial" w:cs="Arial"/>
          <w:b/>
          <w:bCs/>
          <w:color w:val="000000" w:themeColor="text1"/>
        </w:rPr>
      </w:pPr>
    </w:p>
    <w:p w14:paraId="40DD3EAD" w14:textId="77777777" w:rsidR="00451F46" w:rsidRDefault="00451F46" w:rsidP="00980D05">
      <w:pPr>
        <w:spacing w:after="0" w:line="240" w:lineRule="auto"/>
        <w:contextualSpacing/>
        <w:jc w:val="center"/>
        <w:rPr>
          <w:rFonts w:ascii="Arial" w:hAnsi="Arial" w:cs="Arial"/>
          <w:b/>
          <w:bCs/>
          <w:color w:val="000000" w:themeColor="text1"/>
        </w:rPr>
      </w:pPr>
    </w:p>
    <w:p w14:paraId="02BA59F4" w14:textId="77777777" w:rsidR="00451F46" w:rsidRDefault="00451F46" w:rsidP="00980D05">
      <w:pPr>
        <w:spacing w:after="0" w:line="240" w:lineRule="auto"/>
        <w:contextualSpacing/>
        <w:jc w:val="center"/>
        <w:rPr>
          <w:rFonts w:ascii="Arial" w:hAnsi="Arial" w:cs="Arial"/>
          <w:b/>
          <w:bCs/>
          <w:color w:val="000000" w:themeColor="text1"/>
        </w:rPr>
      </w:pPr>
    </w:p>
    <w:p w14:paraId="421996B8" w14:textId="77777777"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14:paraId="6AB7E9B5" w14:textId="77777777" w:rsidR="00451F46" w:rsidRDefault="00451F46" w:rsidP="00451F46">
      <w:pPr>
        <w:pStyle w:val="Prrafodelista"/>
        <w:spacing w:after="0" w:line="240" w:lineRule="auto"/>
        <w:jc w:val="center"/>
        <w:rPr>
          <w:rFonts w:ascii="Arial" w:hAnsi="Arial" w:cs="Arial"/>
          <w:sz w:val="72"/>
          <w:szCs w:val="72"/>
        </w:rPr>
      </w:pPr>
    </w:p>
    <w:p w14:paraId="2C8DC5EF" w14:textId="77777777" w:rsidR="00451F46" w:rsidRDefault="00451F46" w:rsidP="00980D05">
      <w:pPr>
        <w:spacing w:after="0" w:line="240" w:lineRule="auto"/>
        <w:contextualSpacing/>
        <w:jc w:val="center"/>
        <w:rPr>
          <w:rFonts w:ascii="Arial" w:hAnsi="Arial" w:cs="Arial"/>
          <w:b/>
          <w:bCs/>
          <w:color w:val="000000" w:themeColor="text1"/>
        </w:rPr>
      </w:pPr>
    </w:p>
    <w:p w14:paraId="55EF1AFE" w14:textId="77777777" w:rsidR="00451F46" w:rsidRDefault="00451F46" w:rsidP="00980D05">
      <w:pPr>
        <w:spacing w:after="0" w:line="240" w:lineRule="auto"/>
        <w:contextualSpacing/>
        <w:jc w:val="center"/>
        <w:rPr>
          <w:rFonts w:ascii="Arial" w:hAnsi="Arial" w:cs="Arial"/>
          <w:b/>
          <w:bCs/>
          <w:color w:val="000000" w:themeColor="text1"/>
        </w:rPr>
      </w:pPr>
    </w:p>
    <w:p w14:paraId="50EB72D1" w14:textId="77777777" w:rsidR="00451F46" w:rsidRDefault="00451F46" w:rsidP="00980D05">
      <w:pPr>
        <w:spacing w:after="0" w:line="240" w:lineRule="auto"/>
        <w:contextualSpacing/>
        <w:jc w:val="center"/>
        <w:rPr>
          <w:rFonts w:ascii="Arial" w:hAnsi="Arial" w:cs="Arial"/>
          <w:b/>
          <w:bCs/>
          <w:color w:val="000000" w:themeColor="text1"/>
        </w:rPr>
      </w:pPr>
    </w:p>
    <w:p w14:paraId="73A08F05" w14:textId="77777777" w:rsidR="00451F46" w:rsidRDefault="00451F46" w:rsidP="00980D05">
      <w:pPr>
        <w:spacing w:after="0" w:line="240" w:lineRule="auto"/>
        <w:contextualSpacing/>
        <w:jc w:val="center"/>
        <w:rPr>
          <w:rFonts w:ascii="Arial" w:hAnsi="Arial" w:cs="Arial"/>
          <w:b/>
          <w:bCs/>
          <w:color w:val="000000" w:themeColor="text1"/>
        </w:rPr>
      </w:pPr>
    </w:p>
    <w:p w14:paraId="719B9D83" w14:textId="77777777" w:rsidR="00451F46" w:rsidRDefault="00451F46" w:rsidP="00980D05">
      <w:pPr>
        <w:spacing w:after="0" w:line="240" w:lineRule="auto"/>
        <w:contextualSpacing/>
        <w:jc w:val="center"/>
        <w:rPr>
          <w:rFonts w:ascii="Arial" w:hAnsi="Arial" w:cs="Arial"/>
          <w:b/>
          <w:bCs/>
          <w:color w:val="000000" w:themeColor="text1"/>
        </w:rPr>
      </w:pPr>
    </w:p>
    <w:p w14:paraId="79F69D9A" w14:textId="77777777" w:rsidR="00451F46" w:rsidRDefault="00451F46" w:rsidP="00980D05">
      <w:pPr>
        <w:spacing w:after="0" w:line="240" w:lineRule="auto"/>
        <w:contextualSpacing/>
        <w:jc w:val="center"/>
        <w:rPr>
          <w:rFonts w:ascii="Arial" w:hAnsi="Arial" w:cs="Arial"/>
          <w:b/>
          <w:bCs/>
          <w:color w:val="000000" w:themeColor="text1"/>
        </w:rPr>
      </w:pPr>
    </w:p>
    <w:p w14:paraId="05091642" w14:textId="77777777" w:rsidR="00451F46" w:rsidRDefault="00451F46" w:rsidP="00980D05">
      <w:pPr>
        <w:spacing w:after="0" w:line="240" w:lineRule="auto"/>
        <w:contextualSpacing/>
        <w:jc w:val="center"/>
        <w:rPr>
          <w:rFonts w:ascii="Arial" w:hAnsi="Arial" w:cs="Arial"/>
          <w:b/>
          <w:bCs/>
          <w:color w:val="000000" w:themeColor="text1"/>
        </w:rPr>
      </w:pPr>
    </w:p>
    <w:p w14:paraId="48A79873" w14:textId="77777777" w:rsidR="00451F46" w:rsidRDefault="00451F46" w:rsidP="00980D05">
      <w:pPr>
        <w:spacing w:after="0" w:line="240" w:lineRule="auto"/>
        <w:contextualSpacing/>
        <w:jc w:val="center"/>
        <w:rPr>
          <w:rFonts w:ascii="Arial" w:hAnsi="Arial" w:cs="Arial"/>
          <w:b/>
          <w:bCs/>
          <w:color w:val="000000" w:themeColor="text1"/>
        </w:rPr>
      </w:pPr>
    </w:p>
    <w:p w14:paraId="60904FA3" w14:textId="77777777" w:rsidR="00451F46" w:rsidRDefault="00451F46" w:rsidP="00980D05">
      <w:pPr>
        <w:spacing w:after="0" w:line="240" w:lineRule="auto"/>
        <w:contextualSpacing/>
        <w:jc w:val="center"/>
        <w:rPr>
          <w:rFonts w:ascii="Arial" w:hAnsi="Arial" w:cs="Arial"/>
          <w:b/>
          <w:bCs/>
          <w:color w:val="000000" w:themeColor="text1"/>
        </w:rPr>
      </w:pPr>
    </w:p>
    <w:p w14:paraId="1B4C1495" w14:textId="77777777" w:rsidR="00451F46" w:rsidRDefault="00451F46" w:rsidP="00980D05">
      <w:pPr>
        <w:spacing w:after="0" w:line="240" w:lineRule="auto"/>
        <w:contextualSpacing/>
        <w:jc w:val="center"/>
        <w:rPr>
          <w:rFonts w:ascii="Arial" w:hAnsi="Arial" w:cs="Arial"/>
          <w:b/>
          <w:bCs/>
          <w:color w:val="000000" w:themeColor="text1"/>
        </w:rPr>
      </w:pPr>
    </w:p>
    <w:p w14:paraId="50BE4EFA" w14:textId="77777777" w:rsidR="00451F46" w:rsidRDefault="00451F46" w:rsidP="00980D05">
      <w:pPr>
        <w:spacing w:after="0" w:line="240" w:lineRule="auto"/>
        <w:contextualSpacing/>
        <w:jc w:val="center"/>
        <w:rPr>
          <w:rFonts w:ascii="Arial" w:hAnsi="Arial" w:cs="Arial"/>
          <w:b/>
          <w:bCs/>
          <w:color w:val="000000" w:themeColor="text1"/>
        </w:rPr>
      </w:pPr>
    </w:p>
    <w:p w14:paraId="2FE8A529" w14:textId="77777777" w:rsidR="00451F46" w:rsidRDefault="00451F46" w:rsidP="00980D05">
      <w:pPr>
        <w:spacing w:after="0" w:line="240" w:lineRule="auto"/>
        <w:contextualSpacing/>
        <w:jc w:val="center"/>
        <w:rPr>
          <w:rFonts w:ascii="Arial" w:hAnsi="Arial" w:cs="Arial"/>
          <w:b/>
          <w:bCs/>
          <w:color w:val="000000" w:themeColor="text1"/>
        </w:rPr>
      </w:pPr>
    </w:p>
    <w:p w14:paraId="0B14F5A8" w14:textId="77777777" w:rsidR="00451F46" w:rsidRDefault="00451F46" w:rsidP="00980D05">
      <w:pPr>
        <w:spacing w:after="0" w:line="240" w:lineRule="auto"/>
        <w:contextualSpacing/>
        <w:jc w:val="center"/>
        <w:rPr>
          <w:rFonts w:ascii="Arial" w:hAnsi="Arial" w:cs="Arial"/>
          <w:b/>
          <w:bCs/>
          <w:color w:val="000000" w:themeColor="text1"/>
        </w:rPr>
      </w:pPr>
    </w:p>
    <w:p w14:paraId="3E20E6C1" w14:textId="77777777" w:rsidR="003432EF" w:rsidRDefault="003432EF" w:rsidP="00980D05">
      <w:pPr>
        <w:spacing w:after="0" w:line="240" w:lineRule="auto"/>
        <w:contextualSpacing/>
        <w:jc w:val="center"/>
        <w:rPr>
          <w:rFonts w:ascii="Arial" w:hAnsi="Arial" w:cs="Arial"/>
          <w:b/>
          <w:bCs/>
          <w:color w:val="000000" w:themeColor="text1"/>
        </w:rPr>
      </w:pPr>
    </w:p>
    <w:p w14:paraId="0F4140D9" w14:textId="77777777" w:rsidR="006D14C0" w:rsidRDefault="006D14C0" w:rsidP="00980D05">
      <w:pPr>
        <w:spacing w:after="0" w:line="240" w:lineRule="auto"/>
        <w:contextualSpacing/>
        <w:jc w:val="center"/>
        <w:rPr>
          <w:rFonts w:ascii="Arial" w:hAnsi="Arial" w:cs="Arial"/>
          <w:b/>
          <w:bCs/>
          <w:color w:val="000000" w:themeColor="text1"/>
        </w:rPr>
      </w:pPr>
    </w:p>
    <w:p w14:paraId="55618A4A" w14:textId="77777777" w:rsidR="006D14C0" w:rsidRDefault="006D14C0" w:rsidP="00980D05">
      <w:pPr>
        <w:spacing w:after="0" w:line="240" w:lineRule="auto"/>
        <w:contextualSpacing/>
        <w:jc w:val="center"/>
        <w:rPr>
          <w:rFonts w:ascii="Arial" w:hAnsi="Arial" w:cs="Arial"/>
          <w:b/>
          <w:bCs/>
          <w:color w:val="000000" w:themeColor="text1"/>
        </w:rPr>
      </w:pPr>
    </w:p>
    <w:p w14:paraId="1A032156" w14:textId="77777777" w:rsidR="00451F46" w:rsidRDefault="00451F46" w:rsidP="00980D05">
      <w:pPr>
        <w:spacing w:after="0" w:line="240" w:lineRule="auto"/>
        <w:contextualSpacing/>
        <w:jc w:val="center"/>
        <w:rPr>
          <w:rFonts w:ascii="Arial" w:hAnsi="Arial" w:cs="Arial"/>
          <w:b/>
          <w:bCs/>
          <w:color w:val="000000" w:themeColor="text1"/>
        </w:rPr>
      </w:pPr>
    </w:p>
    <w:p w14:paraId="36540AF9" w14:textId="77777777" w:rsidR="00C2704F" w:rsidRDefault="00C2704F" w:rsidP="00980D05">
      <w:pPr>
        <w:spacing w:after="0" w:line="240" w:lineRule="auto"/>
        <w:contextualSpacing/>
        <w:jc w:val="center"/>
        <w:rPr>
          <w:rFonts w:ascii="Arial" w:hAnsi="Arial" w:cs="Arial"/>
          <w:b/>
          <w:bCs/>
          <w:color w:val="000000" w:themeColor="text1"/>
        </w:rPr>
      </w:pPr>
    </w:p>
    <w:p w14:paraId="05229BAA" w14:textId="77777777" w:rsidR="00451F46" w:rsidRDefault="00451F46" w:rsidP="00980D05">
      <w:pPr>
        <w:spacing w:after="0" w:line="240" w:lineRule="auto"/>
        <w:contextualSpacing/>
        <w:jc w:val="center"/>
        <w:rPr>
          <w:rFonts w:ascii="Arial" w:hAnsi="Arial" w:cs="Arial"/>
          <w:b/>
          <w:bCs/>
          <w:color w:val="000000" w:themeColor="text1"/>
        </w:rPr>
      </w:pPr>
    </w:p>
    <w:p w14:paraId="53D74B4D" w14:textId="77777777" w:rsidR="004F03F2" w:rsidRDefault="004F03F2" w:rsidP="00980D05">
      <w:pPr>
        <w:spacing w:after="0" w:line="240" w:lineRule="auto"/>
        <w:contextualSpacing/>
        <w:jc w:val="center"/>
        <w:rPr>
          <w:rFonts w:ascii="Arial" w:hAnsi="Arial" w:cs="Arial"/>
          <w:b/>
          <w:bCs/>
          <w:color w:val="000000" w:themeColor="text1"/>
        </w:rPr>
      </w:pPr>
    </w:p>
    <w:p w14:paraId="1BBA7DCF" w14:textId="77777777" w:rsidR="001B6184" w:rsidRDefault="001B6184" w:rsidP="00980D05">
      <w:pPr>
        <w:spacing w:after="0" w:line="240" w:lineRule="auto"/>
        <w:contextualSpacing/>
        <w:jc w:val="center"/>
        <w:rPr>
          <w:rFonts w:ascii="Arial" w:hAnsi="Arial" w:cs="Arial"/>
          <w:b/>
          <w:bCs/>
          <w:color w:val="000000" w:themeColor="text1"/>
        </w:rPr>
      </w:pPr>
    </w:p>
    <w:p w14:paraId="5C7938C0" w14:textId="77777777" w:rsidR="001B6184" w:rsidRPr="00846178"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DECLARACIÓN DE INTEGRIDAD DE L</w:t>
      </w:r>
      <w:r>
        <w:rPr>
          <w:rFonts w:ascii="Arial" w:hAnsi="Arial" w:cs="Arial"/>
          <w:b/>
          <w:bCs/>
          <w:color w:val="000000" w:themeColor="text1"/>
        </w:rPr>
        <w:t>A ARPC Y LO</w:t>
      </w:r>
      <w:r w:rsidRPr="00846178">
        <w:rPr>
          <w:rFonts w:ascii="Arial" w:hAnsi="Arial" w:cs="Arial"/>
          <w:b/>
          <w:bCs/>
          <w:color w:val="000000" w:themeColor="text1"/>
        </w:rPr>
        <w:t xml:space="preserve">S INTEGRANTES  </w:t>
      </w:r>
    </w:p>
    <w:p w14:paraId="318313B0" w14:textId="77777777" w:rsidR="001B6184"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 LA COMISIÓN DE CALIFICACIÓN</w:t>
      </w:r>
    </w:p>
    <w:p w14:paraId="0C971D09" w14:textId="77777777" w:rsidR="001B6184" w:rsidRDefault="001B6184" w:rsidP="001B6184">
      <w:pPr>
        <w:spacing w:after="0" w:line="240" w:lineRule="auto"/>
        <w:contextualSpacing/>
        <w:jc w:val="center"/>
        <w:rPr>
          <w:rFonts w:ascii="Arial" w:hAnsi="Arial" w:cs="Arial"/>
          <w:b/>
          <w:bCs/>
          <w:color w:val="000000" w:themeColor="text1"/>
        </w:rPr>
      </w:pPr>
    </w:p>
    <w:p w14:paraId="1C418A6F" w14:textId="77777777"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14:paraId="19688597" w14:textId="77777777" w:rsidR="001B6184" w:rsidRPr="00846178" w:rsidRDefault="001B6184" w:rsidP="001B6184">
      <w:pPr>
        <w:spacing w:after="0" w:line="240" w:lineRule="auto"/>
        <w:contextualSpacing/>
        <w:jc w:val="both"/>
        <w:rPr>
          <w:rFonts w:ascii="Arial" w:hAnsi="Arial" w:cs="Arial"/>
          <w:bCs/>
          <w:color w:val="000000" w:themeColor="text1"/>
        </w:rPr>
      </w:pPr>
    </w:p>
    <w:p w14:paraId="59D9AD59" w14:textId="77777777"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14:paraId="0EDC11B7" w14:textId="77777777" w:rsidR="001B6184" w:rsidRPr="00846178" w:rsidRDefault="001B6184" w:rsidP="001B6184">
      <w:pPr>
        <w:spacing w:after="0" w:line="240" w:lineRule="auto"/>
        <w:contextualSpacing/>
        <w:jc w:val="both"/>
        <w:rPr>
          <w:rFonts w:ascii="Arial" w:hAnsi="Arial" w:cs="Arial"/>
          <w:bCs/>
          <w:color w:val="000000" w:themeColor="text1"/>
        </w:rPr>
      </w:pPr>
    </w:p>
    <w:p w14:paraId="2BA05FEA" w14:textId="77777777" w:rsidR="001B6184"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 xml:space="preserve">Nos comprometemos a no relacionarnos extraoficialmente con los proponentes y a no ejercer sobre los mismos ninguna acción dolosa y denunciar por escrito ante la ARPC o Gerente General, </w:t>
      </w:r>
      <w:r>
        <w:rPr>
          <w:rFonts w:ascii="Arial" w:hAnsi="Arial" w:cs="Arial"/>
          <w:bCs/>
          <w:color w:val="000000" w:themeColor="text1"/>
        </w:rPr>
        <w:t xml:space="preserve">según corresponda, </w:t>
      </w:r>
      <w:r w:rsidRPr="00846178">
        <w:rPr>
          <w:rFonts w:ascii="Arial" w:hAnsi="Arial" w:cs="Arial"/>
          <w:bCs/>
          <w:color w:val="000000" w:themeColor="text1"/>
        </w:rPr>
        <w:t xml:space="preserve">cualquier presión, intento de soborno o intromisión por parte de los proponentes, otras personas relacionadas con éstos, para que se asuman las acciones legales y administrativas correspondientes.  </w:t>
      </w:r>
    </w:p>
    <w:p w14:paraId="428C63F5" w14:textId="77777777" w:rsidR="003432EF" w:rsidRPr="00846178" w:rsidRDefault="003432EF" w:rsidP="001B6184">
      <w:pPr>
        <w:spacing w:after="0" w:line="240" w:lineRule="auto"/>
        <w:contextualSpacing/>
        <w:jc w:val="both"/>
        <w:rPr>
          <w:rFonts w:ascii="Arial" w:hAnsi="Arial" w:cs="Arial"/>
          <w:bCs/>
          <w:color w:val="000000" w:themeColor="text1"/>
        </w:rPr>
      </w:pPr>
    </w:p>
    <w:p w14:paraId="1EE38094" w14:textId="77777777" w:rsidR="001B6184" w:rsidRDefault="001B6184" w:rsidP="001B6184">
      <w:pPr>
        <w:spacing w:after="0" w:line="240" w:lineRule="auto"/>
        <w:contextualSpacing/>
        <w:rPr>
          <w:rFonts w:ascii="Arial" w:hAnsi="Arial" w:cs="Arial"/>
          <w:b/>
          <w:bCs/>
          <w:color w:val="000000" w:themeColor="text1"/>
        </w:rPr>
      </w:pPr>
    </w:p>
    <w:p w14:paraId="18C867B0"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Autoridad Responsable del Proceso de Contratación (ARPC)</w:t>
      </w:r>
    </w:p>
    <w:p w14:paraId="5B3E8E12" w14:textId="77777777" w:rsidR="001B6184" w:rsidRDefault="001B6184" w:rsidP="001B6184">
      <w:pPr>
        <w:pStyle w:val="Prrafodelista"/>
        <w:spacing w:after="0" w:line="240" w:lineRule="auto"/>
        <w:rPr>
          <w:rFonts w:ascii="Arial" w:hAnsi="Arial" w:cs="Arial"/>
          <w:b/>
          <w:bCs/>
          <w:color w:val="000000" w:themeColor="text1"/>
        </w:rPr>
      </w:pPr>
    </w:p>
    <w:p w14:paraId="09DD3F27"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07CC8341" w14:textId="77777777" w:rsidR="001B6184" w:rsidRDefault="001B6184" w:rsidP="001B6184">
      <w:pPr>
        <w:pStyle w:val="Prrafodelista"/>
        <w:spacing w:after="0" w:line="240" w:lineRule="auto"/>
        <w:rPr>
          <w:rFonts w:ascii="Arial" w:hAnsi="Arial" w:cs="Arial"/>
          <w:bCs/>
          <w:i/>
          <w:color w:val="000000" w:themeColor="text1"/>
        </w:rPr>
      </w:pPr>
    </w:p>
    <w:p w14:paraId="4BD3FE0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1EC5FD5C" w14:textId="77777777" w:rsidR="001B6184" w:rsidRDefault="001B6184" w:rsidP="001B6184">
      <w:pPr>
        <w:pStyle w:val="Prrafodelista"/>
        <w:spacing w:after="0" w:line="240" w:lineRule="auto"/>
        <w:rPr>
          <w:rFonts w:ascii="Arial" w:hAnsi="Arial" w:cs="Arial"/>
          <w:bCs/>
          <w:i/>
          <w:color w:val="000000" w:themeColor="text1"/>
        </w:rPr>
      </w:pPr>
    </w:p>
    <w:p w14:paraId="2C957496"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7CA660E0" w14:textId="77777777" w:rsidR="001B6184" w:rsidRDefault="001B6184" w:rsidP="001B6184">
      <w:pPr>
        <w:pStyle w:val="Prrafodelista"/>
        <w:spacing w:after="0" w:line="240" w:lineRule="auto"/>
        <w:rPr>
          <w:rFonts w:ascii="Arial" w:hAnsi="Arial" w:cs="Arial"/>
          <w:b/>
          <w:bCs/>
          <w:color w:val="000000" w:themeColor="text1"/>
        </w:rPr>
      </w:pPr>
    </w:p>
    <w:p w14:paraId="15DF6F08" w14:textId="77777777" w:rsidR="001B6184" w:rsidRDefault="001B6184" w:rsidP="001B6184">
      <w:pPr>
        <w:pStyle w:val="Prrafodelista"/>
        <w:spacing w:after="0" w:line="240" w:lineRule="auto"/>
        <w:rPr>
          <w:rFonts w:ascii="Arial" w:hAnsi="Arial" w:cs="Arial"/>
          <w:b/>
          <w:bCs/>
          <w:color w:val="000000" w:themeColor="text1"/>
        </w:rPr>
      </w:pPr>
    </w:p>
    <w:p w14:paraId="37B350E9"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Presidente de la Comisión de Calificación</w:t>
      </w:r>
    </w:p>
    <w:p w14:paraId="7533CDAA" w14:textId="77777777" w:rsidR="001B6184" w:rsidRDefault="001B6184" w:rsidP="001B6184">
      <w:pPr>
        <w:pStyle w:val="Prrafodelista"/>
        <w:spacing w:after="0" w:line="240" w:lineRule="auto"/>
        <w:rPr>
          <w:rFonts w:ascii="Arial" w:hAnsi="Arial" w:cs="Arial"/>
          <w:bCs/>
          <w:i/>
          <w:color w:val="000000" w:themeColor="text1"/>
        </w:rPr>
      </w:pPr>
    </w:p>
    <w:p w14:paraId="5F65D67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60E24A42" w14:textId="77777777" w:rsidR="001B6184" w:rsidRDefault="001B6184" w:rsidP="001B6184">
      <w:pPr>
        <w:pStyle w:val="Prrafodelista"/>
        <w:spacing w:after="0" w:line="240" w:lineRule="auto"/>
        <w:rPr>
          <w:rFonts w:ascii="Arial" w:hAnsi="Arial" w:cs="Arial"/>
          <w:bCs/>
          <w:i/>
          <w:color w:val="000000" w:themeColor="text1"/>
        </w:rPr>
      </w:pPr>
    </w:p>
    <w:p w14:paraId="64479F70"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2ABC873F" w14:textId="77777777" w:rsidR="001B6184" w:rsidRDefault="001B6184" w:rsidP="001B6184">
      <w:pPr>
        <w:pStyle w:val="Prrafodelista"/>
        <w:spacing w:after="0" w:line="240" w:lineRule="auto"/>
        <w:rPr>
          <w:rFonts w:ascii="Arial" w:hAnsi="Arial" w:cs="Arial"/>
          <w:bCs/>
          <w:i/>
          <w:color w:val="000000" w:themeColor="text1"/>
        </w:rPr>
      </w:pPr>
    </w:p>
    <w:p w14:paraId="1D9D4385"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353411AB" w14:textId="77777777" w:rsidR="001B6184" w:rsidRDefault="001B6184" w:rsidP="001B6184">
      <w:pPr>
        <w:pStyle w:val="Prrafodelista"/>
        <w:spacing w:after="0" w:line="240" w:lineRule="auto"/>
        <w:rPr>
          <w:rFonts w:ascii="Arial" w:hAnsi="Arial" w:cs="Arial"/>
          <w:bCs/>
          <w:color w:val="000000" w:themeColor="text1"/>
        </w:rPr>
      </w:pPr>
    </w:p>
    <w:p w14:paraId="2996AA7C" w14:textId="77777777" w:rsidR="003432EF" w:rsidRPr="00D31B03" w:rsidRDefault="003432EF" w:rsidP="001B6184">
      <w:pPr>
        <w:pStyle w:val="Prrafodelista"/>
        <w:spacing w:after="0" w:line="240" w:lineRule="auto"/>
        <w:rPr>
          <w:rFonts w:ascii="Arial" w:hAnsi="Arial" w:cs="Arial"/>
          <w:bCs/>
          <w:color w:val="000000" w:themeColor="text1"/>
        </w:rPr>
      </w:pPr>
    </w:p>
    <w:p w14:paraId="141716F7"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Secretario de la Comisión de Calificación</w:t>
      </w:r>
    </w:p>
    <w:p w14:paraId="54D8B2E2" w14:textId="77777777" w:rsidR="001B6184" w:rsidRDefault="001B6184" w:rsidP="001B6184">
      <w:pPr>
        <w:pStyle w:val="Prrafodelista"/>
        <w:spacing w:after="0" w:line="240" w:lineRule="auto"/>
        <w:rPr>
          <w:rFonts w:ascii="Arial" w:hAnsi="Arial" w:cs="Arial"/>
          <w:bCs/>
          <w:i/>
          <w:color w:val="000000" w:themeColor="text1"/>
        </w:rPr>
      </w:pPr>
    </w:p>
    <w:p w14:paraId="185367F0"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52C721E0" w14:textId="77777777" w:rsidR="001B6184" w:rsidRDefault="001B6184" w:rsidP="001B6184">
      <w:pPr>
        <w:pStyle w:val="Prrafodelista"/>
        <w:spacing w:after="0" w:line="240" w:lineRule="auto"/>
        <w:rPr>
          <w:rFonts w:ascii="Arial" w:hAnsi="Arial" w:cs="Arial"/>
          <w:bCs/>
          <w:i/>
          <w:color w:val="000000" w:themeColor="text1"/>
        </w:rPr>
      </w:pPr>
    </w:p>
    <w:p w14:paraId="3C6B775A"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01CE7D88" w14:textId="77777777" w:rsidR="001B6184" w:rsidRDefault="001B6184" w:rsidP="001B6184">
      <w:pPr>
        <w:pStyle w:val="Prrafodelista"/>
        <w:spacing w:after="0" w:line="240" w:lineRule="auto"/>
        <w:rPr>
          <w:rFonts w:ascii="Arial" w:hAnsi="Arial" w:cs="Arial"/>
          <w:bCs/>
          <w:i/>
          <w:color w:val="000000" w:themeColor="text1"/>
        </w:rPr>
      </w:pPr>
    </w:p>
    <w:p w14:paraId="69B288F8"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013D85A4" w14:textId="77777777" w:rsidR="001B6184" w:rsidRDefault="001B6184" w:rsidP="001B6184">
      <w:pPr>
        <w:spacing w:after="0" w:line="240" w:lineRule="auto"/>
        <w:rPr>
          <w:rFonts w:ascii="Arial" w:hAnsi="Arial" w:cs="Arial"/>
          <w:b/>
          <w:bCs/>
          <w:color w:val="000000" w:themeColor="text1"/>
        </w:rPr>
      </w:pPr>
    </w:p>
    <w:p w14:paraId="303C8C24" w14:textId="77777777" w:rsidR="003432EF" w:rsidRPr="00D31B03" w:rsidRDefault="003432EF" w:rsidP="001B6184">
      <w:pPr>
        <w:spacing w:after="0" w:line="240" w:lineRule="auto"/>
        <w:rPr>
          <w:rFonts w:ascii="Arial" w:hAnsi="Arial" w:cs="Arial"/>
          <w:b/>
          <w:bCs/>
          <w:color w:val="000000" w:themeColor="text1"/>
        </w:rPr>
      </w:pPr>
    </w:p>
    <w:p w14:paraId="1DD91753"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Vocal 1</w:t>
      </w:r>
    </w:p>
    <w:p w14:paraId="2C608CC1" w14:textId="77777777" w:rsidR="001B6184" w:rsidRDefault="001B6184" w:rsidP="001B6184">
      <w:pPr>
        <w:pStyle w:val="Prrafodelista"/>
        <w:spacing w:after="0" w:line="240" w:lineRule="auto"/>
        <w:rPr>
          <w:rFonts w:ascii="Arial" w:hAnsi="Arial" w:cs="Arial"/>
          <w:bCs/>
          <w:i/>
          <w:color w:val="000000" w:themeColor="text1"/>
        </w:rPr>
      </w:pPr>
    </w:p>
    <w:p w14:paraId="0F048FC9"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3D0CCEAD" w14:textId="77777777" w:rsidR="001B6184" w:rsidRDefault="001B6184" w:rsidP="001B6184">
      <w:pPr>
        <w:pStyle w:val="Prrafodelista"/>
        <w:spacing w:after="0" w:line="240" w:lineRule="auto"/>
        <w:rPr>
          <w:rFonts w:ascii="Arial" w:hAnsi="Arial" w:cs="Arial"/>
          <w:bCs/>
          <w:i/>
          <w:color w:val="000000" w:themeColor="text1"/>
        </w:rPr>
      </w:pPr>
    </w:p>
    <w:p w14:paraId="2F618AF8"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4C1D0C3B" w14:textId="77777777" w:rsidR="001B6184" w:rsidRDefault="001B6184" w:rsidP="001B6184">
      <w:pPr>
        <w:pStyle w:val="Prrafodelista"/>
        <w:spacing w:after="0" w:line="240" w:lineRule="auto"/>
        <w:rPr>
          <w:rFonts w:ascii="Arial" w:hAnsi="Arial" w:cs="Arial"/>
          <w:bCs/>
          <w:i/>
          <w:color w:val="000000" w:themeColor="text1"/>
        </w:rPr>
      </w:pPr>
    </w:p>
    <w:p w14:paraId="116B1FDC"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55B1E807" w14:textId="77777777" w:rsidR="001B6184" w:rsidRPr="00D31B03" w:rsidRDefault="001B6184" w:rsidP="001B6184">
      <w:pPr>
        <w:pStyle w:val="Prrafodelista"/>
        <w:spacing w:after="0" w:line="240" w:lineRule="auto"/>
        <w:rPr>
          <w:rFonts w:ascii="Arial" w:hAnsi="Arial" w:cs="Arial"/>
          <w:bCs/>
          <w:color w:val="000000" w:themeColor="text1"/>
        </w:rPr>
      </w:pPr>
    </w:p>
    <w:p w14:paraId="251F3BB9"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Vocal 2</w:t>
      </w:r>
    </w:p>
    <w:p w14:paraId="3A42E041" w14:textId="77777777" w:rsidR="001B6184" w:rsidRDefault="001B6184" w:rsidP="001B6184">
      <w:pPr>
        <w:pStyle w:val="Prrafodelista"/>
        <w:spacing w:after="0" w:line="240" w:lineRule="auto"/>
        <w:rPr>
          <w:rFonts w:ascii="Arial" w:hAnsi="Arial" w:cs="Arial"/>
          <w:bCs/>
          <w:i/>
          <w:color w:val="000000" w:themeColor="text1"/>
        </w:rPr>
      </w:pPr>
    </w:p>
    <w:p w14:paraId="32A1F25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09DB779C" w14:textId="77777777" w:rsidR="001B6184" w:rsidRDefault="001B6184" w:rsidP="001B6184">
      <w:pPr>
        <w:pStyle w:val="Prrafodelista"/>
        <w:spacing w:after="0" w:line="240" w:lineRule="auto"/>
        <w:rPr>
          <w:rFonts w:ascii="Arial" w:hAnsi="Arial" w:cs="Arial"/>
          <w:bCs/>
          <w:i/>
          <w:color w:val="000000" w:themeColor="text1"/>
        </w:rPr>
      </w:pPr>
    </w:p>
    <w:p w14:paraId="43885A63"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61006313" w14:textId="77777777" w:rsidR="001B6184" w:rsidRDefault="001B6184" w:rsidP="001B6184">
      <w:pPr>
        <w:pStyle w:val="Prrafodelista"/>
        <w:spacing w:after="0" w:line="240" w:lineRule="auto"/>
        <w:rPr>
          <w:rFonts w:ascii="Arial" w:hAnsi="Arial" w:cs="Arial"/>
          <w:bCs/>
          <w:i/>
          <w:color w:val="000000" w:themeColor="text1"/>
        </w:rPr>
      </w:pPr>
    </w:p>
    <w:p w14:paraId="66E5CB4F"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18B575C3" w14:textId="77777777" w:rsidR="001B6184" w:rsidRDefault="001B6184" w:rsidP="001B6184">
      <w:pPr>
        <w:pStyle w:val="Prrafodelista"/>
        <w:spacing w:after="0" w:line="240" w:lineRule="auto"/>
        <w:rPr>
          <w:rFonts w:ascii="Arial" w:hAnsi="Arial" w:cs="Arial"/>
          <w:bCs/>
          <w:color w:val="000000" w:themeColor="text1"/>
        </w:rPr>
      </w:pPr>
    </w:p>
    <w:p w14:paraId="04736813" w14:textId="77777777" w:rsidR="001B6184" w:rsidRDefault="001B6184" w:rsidP="0012150B">
      <w:pPr>
        <w:pStyle w:val="Prrafodelista"/>
        <w:numPr>
          <w:ilvl w:val="0"/>
          <w:numId w:val="29"/>
        </w:numPr>
        <w:spacing w:after="0" w:line="240" w:lineRule="auto"/>
        <w:rPr>
          <w:rFonts w:ascii="Arial" w:hAnsi="Arial" w:cs="Arial"/>
          <w:b/>
          <w:bCs/>
          <w:color w:val="000000" w:themeColor="text1"/>
        </w:rPr>
      </w:pPr>
      <w:r>
        <w:rPr>
          <w:rFonts w:ascii="Arial" w:hAnsi="Arial" w:cs="Arial"/>
          <w:b/>
          <w:bCs/>
          <w:color w:val="000000" w:themeColor="text1"/>
        </w:rPr>
        <w:t>Vocal 3</w:t>
      </w:r>
    </w:p>
    <w:p w14:paraId="5A6C5726" w14:textId="77777777" w:rsidR="001B6184" w:rsidRDefault="001B6184" w:rsidP="001B6184">
      <w:pPr>
        <w:pStyle w:val="Prrafodelista"/>
        <w:spacing w:after="0" w:line="240" w:lineRule="auto"/>
        <w:rPr>
          <w:rFonts w:ascii="Arial" w:hAnsi="Arial" w:cs="Arial"/>
          <w:bCs/>
          <w:i/>
          <w:color w:val="000000" w:themeColor="text1"/>
        </w:rPr>
      </w:pPr>
    </w:p>
    <w:p w14:paraId="09583A21"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18BAB7FE" w14:textId="77777777" w:rsidR="001B6184" w:rsidRDefault="001B6184" w:rsidP="001B6184">
      <w:pPr>
        <w:pStyle w:val="Prrafodelista"/>
        <w:spacing w:after="0" w:line="240" w:lineRule="auto"/>
        <w:rPr>
          <w:rFonts w:ascii="Arial" w:hAnsi="Arial" w:cs="Arial"/>
          <w:bCs/>
          <w:i/>
          <w:color w:val="000000" w:themeColor="text1"/>
        </w:rPr>
      </w:pPr>
    </w:p>
    <w:p w14:paraId="4E3140FF"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5297598B" w14:textId="77777777" w:rsidR="001B6184" w:rsidRDefault="001B6184" w:rsidP="001B6184">
      <w:pPr>
        <w:pStyle w:val="Prrafodelista"/>
        <w:spacing w:after="0" w:line="240" w:lineRule="auto"/>
        <w:rPr>
          <w:rFonts w:ascii="Arial" w:hAnsi="Arial" w:cs="Arial"/>
          <w:bCs/>
          <w:i/>
          <w:color w:val="000000" w:themeColor="text1"/>
        </w:rPr>
      </w:pPr>
    </w:p>
    <w:p w14:paraId="1352FA59"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715ADB6E" w14:textId="77777777" w:rsidR="001B6184" w:rsidRPr="00D31B03" w:rsidRDefault="001B6184" w:rsidP="001B6184">
      <w:pPr>
        <w:pStyle w:val="Prrafodelista"/>
        <w:spacing w:after="0" w:line="240" w:lineRule="auto"/>
        <w:rPr>
          <w:rFonts w:ascii="Arial" w:hAnsi="Arial" w:cs="Arial"/>
          <w:bCs/>
          <w:color w:val="000000" w:themeColor="text1"/>
        </w:rPr>
      </w:pPr>
    </w:p>
    <w:p w14:paraId="45A10685" w14:textId="77777777" w:rsidR="001B6184" w:rsidRDefault="001B6184" w:rsidP="001B6184">
      <w:pPr>
        <w:pStyle w:val="Prrafodelista"/>
        <w:spacing w:after="0" w:line="240" w:lineRule="auto"/>
        <w:rPr>
          <w:rFonts w:ascii="Arial" w:hAnsi="Arial" w:cs="Arial"/>
          <w:b/>
          <w:bCs/>
          <w:color w:val="000000" w:themeColor="text1"/>
        </w:rPr>
      </w:pPr>
    </w:p>
    <w:p w14:paraId="4D83E406" w14:textId="77777777" w:rsidR="001B6184" w:rsidRPr="00D31B03" w:rsidRDefault="001B6184" w:rsidP="001B6184">
      <w:pPr>
        <w:pStyle w:val="Prrafodelista"/>
        <w:spacing w:after="0" w:line="240" w:lineRule="auto"/>
        <w:rPr>
          <w:rFonts w:ascii="Arial" w:hAnsi="Arial" w:cs="Arial"/>
          <w:b/>
          <w:bCs/>
          <w:color w:val="000000" w:themeColor="text1"/>
        </w:rPr>
      </w:pPr>
    </w:p>
    <w:p w14:paraId="57CF8D80" w14:textId="77777777" w:rsidR="001B6184" w:rsidRDefault="001B6184" w:rsidP="001B6184">
      <w:pPr>
        <w:spacing w:after="0" w:line="240" w:lineRule="auto"/>
        <w:contextualSpacing/>
        <w:jc w:val="center"/>
        <w:rPr>
          <w:rFonts w:ascii="Arial" w:hAnsi="Arial" w:cs="Arial"/>
          <w:b/>
          <w:bCs/>
          <w:color w:val="000000" w:themeColor="text1"/>
        </w:rPr>
      </w:pPr>
    </w:p>
    <w:p w14:paraId="507440BD" w14:textId="77777777" w:rsidR="001B6184" w:rsidRDefault="001B6184" w:rsidP="001B6184">
      <w:pPr>
        <w:spacing w:after="0" w:line="240" w:lineRule="auto"/>
        <w:contextualSpacing/>
        <w:jc w:val="center"/>
        <w:rPr>
          <w:rFonts w:ascii="Arial" w:hAnsi="Arial" w:cs="Arial"/>
          <w:b/>
          <w:bCs/>
          <w:color w:val="000000" w:themeColor="text1"/>
        </w:rPr>
      </w:pPr>
    </w:p>
    <w:p w14:paraId="16E47951" w14:textId="77777777" w:rsidR="001B6184" w:rsidRDefault="001B6184" w:rsidP="00980D05">
      <w:pPr>
        <w:spacing w:after="0" w:line="240" w:lineRule="auto"/>
        <w:contextualSpacing/>
        <w:jc w:val="center"/>
        <w:rPr>
          <w:rFonts w:ascii="Arial" w:hAnsi="Arial" w:cs="Arial"/>
          <w:b/>
          <w:bCs/>
          <w:color w:val="000000" w:themeColor="text1"/>
        </w:rPr>
      </w:pPr>
    </w:p>
    <w:p w14:paraId="560EC60E" w14:textId="77777777" w:rsidR="001B6184" w:rsidRDefault="001B6184" w:rsidP="00980D05">
      <w:pPr>
        <w:spacing w:after="0" w:line="240" w:lineRule="auto"/>
        <w:contextualSpacing/>
        <w:jc w:val="center"/>
        <w:rPr>
          <w:rFonts w:ascii="Arial" w:hAnsi="Arial" w:cs="Arial"/>
          <w:b/>
          <w:bCs/>
          <w:color w:val="000000" w:themeColor="text1"/>
        </w:rPr>
      </w:pPr>
    </w:p>
    <w:p w14:paraId="0FD0F8AE" w14:textId="77777777" w:rsidR="001B6184" w:rsidRDefault="001B6184" w:rsidP="00980D05">
      <w:pPr>
        <w:spacing w:after="0" w:line="240" w:lineRule="auto"/>
        <w:contextualSpacing/>
        <w:jc w:val="center"/>
        <w:rPr>
          <w:rFonts w:ascii="Arial" w:hAnsi="Arial" w:cs="Arial"/>
          <w:b/>
          <w:bCs/>
          <w:color w:val="000000" w:themeColor="text1"/>
        </w:rPr>
      </w:pPr>
    </w:p>
    <w:p w14:paraId="5EE0ECC6" w14:textId="77777777" w:rsidR="001B6184" w:rsidRDefault="001B6184" w:rsidP="00980D05">
      <w:pPr>
        <w:spacing w:after="0" w:line="240" w:lineRule="auto"/>
        <w:contextualSpacing/>
        <w:jc w:val="center"/>
        <w:rPr>
          <w:rFonts w:ascii="Arial" w:hAnsi="Arial" w:cs="Arial"/>
          <w:b/>
          <w:bCs/>
          <w:color w:val="000000" w:themeColor="text1"/>
        </w:rPr>
      </w:pPr>
    </w:p>
    <w:p w14:paraId="75E83F4B" w14:textId="77777777" w:rsidR="001B6184" w:rsidRDefault="001B6184" w:rsidP="00980D05">
      <w:pPr>
        <w:spacing w:after="0" w:line="240" w:lineRule="auto"/>
        <w:contextualSpacing/>
        <w:jc w:val="center"/>
        <w:rPr>
          <w:rFonts w:ascii="Arial" w:hAnsi="Arial" w:cs="Arial"/>
          <w:b/>
          <w:bCs/>
          <w:color w:val="000000" w:themeColor="text1"/>
        </w:rPr>
      </w:pPr>
    </w:p>
    <w:p w14:paraId="69D11881" w14:textId="77777777" w:rsidR="001B6184" w:rsidRDefault="001B6184" w:rsidP="00980D05">
      <w:pPr>
        <w:spacing w:after="0" w:line="240" w:lineRule="auto"/>
        <w:contextualSpacing/>
        <w:jc w:val="center"/>
        <w:rPr>
          <w:rFonts w:ascii="Arial" w:hAnsi="Arial" w:cs="Arial"/>
          <w:b/>
          <w:bCs/>
          <w:color w:val="000000" w:themeColor="text1"/>
        </w:rPr>
      </w:pPr>
    </w:p>
    <w:p w14:paraId="15A5FB3C" w14:textId="77777777" w:rsidR="001B6184" w:rsidRDefault="001B6184" w:rsidP="00980D05">
      <w:pPr>
        <w:spacing w:after="0" w:line="240" w:lineRule="auto"/>
        <w:contextualSpacing/>
        <w:jc w:val="center"/>
        <w:rPr>
          <w:rFonts w:ascii="Arial" w:hAnsi="Arial" w:cs="Arial"/>
          <w:b/>
          <w:bCs/>
          <w:color w:val="000000" w:themeColor="text1"/>
        </w:rPr>
      </w:pPr>
    </w:p>
    <w:p w14:paraId="1BA3F5A1" w14:textId="77777777" w:rsidR="001B6184" w:rsidRDefault="001B6184" w:rsidP="00980D05">
      <w:pPr>
        <w:spacing w:after="0" w:line="240" w:lineRule="auto"/>
        <w:contextualSpacing/>
        <w:jc w:val="center"/>
        <w:rPr>
          <w:rFonts w:ascii="Arial" w:hAnsi="Arial" w:cs="Arial"/>
          <w:b/>
          <w:bCs/>
          <w:color w:val="000000" w:themeColor="text1"/>
        </w:rPr>
      </w:pPr>
    </w:p>
    <w:p w14:paraId="7C12EA3E" w14:textId="77777777" w:rsidR="001B6184" w:rsidRDefault="001B6184" w:rsidP="00980D05">
      <w:pPr>
        <w:spacing w:after="0" w:line="240" w:lineRule="auto"/>
        <w:contextualSpacing/>
        <w:jc w:val="center"/>
        <w:rPr>
          <w:rFonts w:ascii="Arial" w:hAnsi="Arial" w:cs="Arial"/>
          <w:b/>
          <w:bCs/>
          <w:color w:val="000000" w:themeColor="text1"/>
        </w:rPr>
      </w:pPr>
    </w:p>
    <w:p w14:paraId="7CB134AC" w14:textId="77777777" w:rsidR="001B6184" w:rsidRDefault="001B6184" w:rsidP="00980D05">
      <w:pPr>
        <w:spacing w:after="0" w:line="240" w:lineRule="auto"/>
        <w:contextualSpacing/>
        <w:jc w:val="center"/>
        <w:rPr>
          <w:rFonts w:ascii="Arial" w:hAnsi="Arial" w:cs="Arial"/>
          <w:b/>
          <w:bCs/>
          <w:color w:val="000000" w:themeColor="text1"/>
        </w:rPr>
      </w:pPr>
    </w:p>
    <w:p w14:paraId="353E96E8" w14:textId="77777777" w:rsidR="001B6184" w:rsidRDefault="001B6184" w:rsidP="00980D05">
      <w:pPr>
        <w:spacing w:after="0" w:line="240" w:lineRule="auto"/>
        <w:contextualSpacing/>
        <w:jc w:val="center"/>
        <w:rPr>
          <w:rFonts w:ascii="Arial" w:hAnsi="Arial" w:cs="Arial"/>
          <w:b/>
          <w:bCs/>
          <w:color w:val="000000" w:themeColor="text1"/>
        </w:rPr>
      </w:pPr>
    </w:p>
    <w:p w14:paraId="3D3015D4" w14:textId="77777777" w:rsidR="001B6184" w:rsidRDefault="001B6184" w:rsidP="00980D05">
      <w:pPr>
        <w:spacing w:after="0" w:line="240" w:lineRule="auto"/>
        <w:contextualSpacing/>
        <w:jc w:val="center"/>
        <w:rPr>
          <w:rFonts w:ascii="Arial" w:hAnsi="Arial" w:cs="Arial"/>
          <w:b/>
          <w:bCs/>
          <w:color w:val="000000" w:themeColor="text1"/>
        </w:rPr>
      </w:pPr>
    </w:p>
    <w:p w14:paraId="78C22DCB" w14:textId="77777777" w:rsidR="001B6184" w:rsidRDefault="001B6184" w:rsidP="00980D05">
      <w:pPr>
        <w:spacing w:after="0" w:line="240" w:lineRule="auto"/>
        <w:contextualSpacing/>
        <w:jc w:val="center"/>
        <w:rPr>
          <w:rFonts w:ascii="Arial" w:hAnsi="Arial" w:cs="Arial"/>
          <w:b/>
          <w:bCs/>
          <w:color w:val="000000" w:themeColor="text1"/>
        </w:rPr>
      </w:pPr>
    </w:p>
    <w:p w14:paraId="5135B01F" w14:textId="77777777" w:rsidR="00C2704F" w:rsidRDefault="00C2704F" w:rsidP="00980D05">
      <w:pPr>
        <w:spacing w:after="0" w:line="240" w:lineRule="auto"/>
        <w:contextualSpacing/>
        <w:jc w:val="center"/>
        <w:rPr>
          <w:rFonts w:ascii="Arial" w:hAnsi="Arial" w:cs="Arial"/>
          <w:b/>
          <w:bCs/>
          <w:color w:val="000000" w:themeColor="text1"/>
        </w:rPr>
      </w:pPr>
    </w:p>
    <w:p w14:paraId="13B281E9" w14:textId="77777777" w:rsidR="00C2704F" w:rsidRDefault="00C2704F" w:rsidP="00980D05">
      <w:pPr>
        <w:spacing w:after="0" w:line="240" w:lineRule="auto"/>
        <w:contextualSpacing/>
        <w:jc w:val="center"/>
        <w:rPr>
          <w:rFonts w:ascii="Arial" w:hAnsi="Arial" w:cs="Arial"/>
          <w:b/>
          <w:bCs/>
          <w:color w:val="000000" w:themeColor="text1"/>
        </w:rPr>
      </w:pPr>
    </w:p>
    <w:p w14:paraId="422E89A8" w14:textId="77777777" w:rsidR="00C2704F" w:rsidRDefault="00C2704F" w:rsidP="00980D05">
      <w:pPr>
        <w:spacing w:after="0" w:line="240" w:lineRule="auto"/>
        <w:contextualSpacing/>
        <w:jc w:val="center"/>
        <w:rPr>
          <w:rFonts w:ascii="Arial" w:hAnsi="Arial" w:cs="Arial"/>
          <w:b/>
          <w:bCs/>
          <w:color w:val="000000" w:themeColor="text1"/>
        </w:rPr>
      </w:pPr>
    </w:p>
    <w:p w14:paraId="0E63CCD9" w14:textId="77777777" w:rsidR="00C2704F" w:rsidRDefault="00C2704F" w:rsidP="00980D05">
      <w:pPr>
        <w:spacing w:after="0" w:line="240" w:lineRule="auto"/>
        <w:contextualSpacing/>
        <w:jc w:val="center"/>
        <w:rPr>
          <w:rFonts w:ascii="Arial" w:hAnsi="Arial" w:cs="Arial"/>
          <w:b/>
          <w:bCs/>
          <w:color w:val="000000" w:themeColor="text1"/>
        </w:rPr>
      </w:pPr>
    </w:p>
    <w:p w14:paraId="25B65A01" w14:textId="77777777" w:rsidR="00C2704F" w:rsidRDefault="00C2704F" w:rsidP="00980D05">
      <w:pPr>
        <w:spacing w:after="0" w:line="240" w:lineRule="auto"/>
        <w:contextualSpacing/>
        <w:jc w:val="center"/>
        <w:rPr>
          <w:rFonts w:ascii="Arial" w:hAnsi="Arial" w:cs="Arial"/>
          <w:b/>
          <w:bCs/>
          <w:color w:val="000000" w:themeColor="text1"/>
        </w:rPr>
      </w:pPr>
    </w:p>
    <w:p w14:paraId="5FA7A28A" w14:textId="77777777" w:rsidR="00C2704F" w:rsidRDefault="00C2704F" w:rsidP="00980D05">
      <w:pPr>
        <w:spacing w:after="0" w:line="240" w:lineRule="auto"/>
        <w:contextualSpacing/>
        <w:jc w:val="center"/>
        <w:rPr>
          <w:rFonts w:ascii="Arial" w:hAnsi="Arial" w:cs="Arial"/>
          <w:b/>
          <w:bCs/>
          <w:color w:val="000000" w:themeColor="text1"/>
        </w:rPr>
      </w:pPr>
    </w:p>
    <w:p w14:paraId="4C63C566" w14:textId="77777777" w:rsidR="001B6184" w:rsidRDefault="001B6184" w:rsidP="00980D05">
      <w:pPr>
        <w:spacing w:after="0" w:line="240" w:lineRule="auto"/>
        <w:contextualSpacing/>
        <w:jc w:val="center"/>
        <w:rPr>
          <w:rFonts w:ascii="Arial" w:hAnsi="Arial" w:cs="Arial"/>
          <w:b/>
          <w:bCs/>
          <w:color w:val="000000" w:themeColor="text1"/>
        </w:rPr>
      </w:pPr>
    </w:p>
    <w:p w14:paraId="2A98AF40" w14:textId="77777777" w:rsidR="001B6184" w:rsidRDefault="001B6184" w:rsidP="00980D05">
      <w:pPr>
        <w:spacing w:after="0" w:line="240" w:lineRule="auto"/>
        <w:contextualSpacing/>
        <w:jc w:val="center"/>
        <w:rPr>
          <w:rFonts w:ascii="Arial" w:hAnsi="Arial" w:cs="Arial"/>
          <w:b/>
          <w:bCs/>
          <w:color w:val="000000" w:themeColor="text1"/>
        </w:rPr>
      </w:pPr>
    </w:p>
    <w:p w14:paraId="3E87F1E2" w14:textId="77777777" w:rsidR="001B6184" w:rsidRDefault="001B6184" w:rsidP="00980D05">
      <w:pPr>
        <w:spacing w:after="0" w:line="240" w:lineRule="auto"/>
        <w:contextualSpacing/>
        <w:jc w:val="center"/>
        <w:rPr>
          <w:rFonts w:ascii="Arial" w:hAnsi="Arial" w:cs="Arial"/>
          <w:b/>
          <w:bCs/>
          <w:color w:val="000000" w:themeColor="text1"/>
        </w:rPr>
      </w:pPr>
    </w:p>
    <w:p w14:paraId="00573775" w14:textId="77777777" w:rsidR="001B6184" w:rsidRDefault="001B6184" w:rsidP="00980D05">
      <w:pPr>
        <w:spacing w:after="0" w:line="240" w:lineRule="auto"/>
        <w:contextualSpacing/>
        <w:jc w:val="center"/>
        <w:rPr>
          <w:rFonts w:ascii="Arial" w:hAnsi="Arial" w:cs="Arial"/>
          <w:b/>
          <w:bCs/>
          <w:color w:val="000000" w:themeColor="text1"/>
        </w:rPr>
      </w:pPr>
    </w:p>
    <w:p w14:paraId="2CF73A81" w14:textId="77777777" w:rsidR="001B6184" w:rsidRDefault="001B6184" w:rsidP="00980D05">
      <w:pPr>
        <w:spacing w:after="0" w:line="240" w:lineRule="auto"/>
        <w:contextualSpacing/>
        <w:jc w:val="center"/>
        <w:rPr>
          <w:rFonts w:ascii="Arial" w:hAnsi="Arial" w:cs="Arial"/>
          <w:b/>
          <w:bCs/>
          <w:color w:val="000000" w:themeColor="text1"/>
        </w:rPr>
      </w:pPr>
    </w:p>
    <w:p w14:paraId="238C26C8" w14:textId="77777777" w:rsidR="001B6184" w:rsidRDefault="001B6184" w:rsidP="00980D05">
      <w:pPr>
        <w:spacing w:after="0" w:line="240" w:lineRule="auto"/>
        <w:contextualSpacing/>
        <w:jc w:val="center"/>
        <w:rPr>
          <w:rFonts w:ascii="Arial" w:hAnsi="Arial" w:cs="Arial"/>
          <w:b/>
          <w:bCs/>
          <w:color w:val="000000" w:themeColor="text1"/>
        </w:rPr>
      </w:pPr>
    </w:p>
    <w:p w14:paraId="52B88632" w14:textId="77777777" w:rsidR="001B6184" w:rsidRDefault="001B6184" w:rsidP="00980D05">
      <w:pPr>
        <w:spacing w:after="0" w:line="240" w:lineRule="auto"/>
        <w:contextualSpacing/>
        <w:jc w:val="center"/>
        <w:rPr>
          <w:rFonts w:ascii="Arial" w:hAnsi="Arial" w:cs="Arial"/>
          <w:b/>
          <w:bCs/>
          <w:color w:val="000000" w:themeColor="text1"/>
        </w:rPr>
      </w:pPr>
    </w:p>
    <w:p w14:paraId="0C010735" w14:textId="77777777" w:rsidR="001B6184" w:rsidRDefault="001B6184" w:rsidP="00980D05">
      <w:pPr>
        <w:spacing w:after="0" w:line="240" w:lineRule="auto"/>
        <w:contextualSpacing/>
        <w:jc w:val="center"/>
        <w:rPr>
          <w:rFonts w:ascii="Arial" w:hAnsi="Arial" w:cs="Arial"/>
          <w:b/>
          <w:bCs/>
          <w:color w:val="000000" w:themeColor="text1"/>
        </w:rPr>
      </w:pPr>
    </w:p>
    <w:p w14:paraId="1E7E23F8" w14:textId="77777777" w:rsidR="00745E63" w:rsidRPr="0010375D" w:rsidRDefault="00745E63" w:rsidP="003432EF">
      <w:pPr>
        <w:spacing w:after="0" w:line="240" w:lineRule="auto"/>
        <w:contextualSpacing/>
        <w:jc w:val="center"/>
        <w:rPr>
          <w:rFonts w:ascii="Arial" w:hAnsi="Arial" w:cs="Arial"/>
          <w:b/>
          <w:bCs/>
          <w:color w:val="000000" w:themeColor="text1"/>
        </w:rPr>
      </w:pPr>
      <w:r w:rsidRPr="0010375D">
        <w:rPr>
          <w:rFonts w:ascii="Arial" w:hAnsi="Arial" w:cs="Arial"/>
          <w:b/>
          <w:bCs/>
          <w:color w:val="000000" w:themeColor="text1"/>
        </w:rPr>
        <w:t>FORMULARIO No. 6</w:t>
      </w:r>
    </w:p>
    <w:p w14:paraId="68369EE8" w14:textId="77777777" w:rsidR="003432EF" w:rsidRDefault="00745E63" w:rsidP="003432EF">
      <w:pPr>
        <w:pStyle w:val="Ttulo2"/>
        <w:spacing w:before="0" w:after="0"/>
        <w:contextualSpacing/>
        <w:jc w:val="center"/>
        <w:rPr>
          <w:sz w:val="22"/>
          <w:szCs w:val="22"/>
        </w:rPr>
      </w:pPr>
      <w:r w:rsidRPr="0010375D">
        <w:rPr>
          <w:sz w:val="22"/>
          <w:szCs w:val="22"/>
        </w:rPr>
        <w:t>ACTA DE DECLARACIÓN JURADA</w:t>
      </w:r>
    </w:p>
    <w:p w14:paraId="127B24DE" w14:textId="77777777" w:rsidR="003432EF" w:rsidRDefault="003432EF" w:rsidP="00980D05">
      <w:pPr>
        <w:spacing w:after="0"/>
        <w:jc w:val="both"/>
        <w:rPr>
          <w:lang w:val="es-PE"/>
        </w:rPr>
      </w:pPr>
    </w:p>
    <w:p w14:paraId="1942126C" w14:textId="77777777" w:rsidR="00745E63" w:rsidRPr="0010375D" w:rsidRDefault="00745E63" w:rsidP="00980D05">
      <w:pPr>
        <w:spacing w:after="0"/>
        <w:jc w:val="both"/>
        <w:rPr>
          <w:rFonts w:ascii="Arial" w:hAnsi="Arial" w:cs="Arial"/>
        </w:rPr>
      </w:pPr>
      <w:r w:rsidRPr="0010375D">
        <w:rPr>
          <w:rFonts w:ascii="Arial" w:hAnsi="Arial" w:cs="Arial"/>
        </w:rPr>
        <w:t xml:space="preserve">En la Ciudad de .............., el día .....  del mes de .............. del año dos mil ..........., Yo, </w:t>
      </w:r>
      <w:r w:rsidRPr="0010375D">
        <w:rPr>
          <w:rFonts w:ascii="Arial" w:hAnsi="Arial" w:cs="Arial"/>
          <w:i/>
          <w:color w:val="000000" w:themeColor="text1"/>
        </w:rPr>
        <w:t>.....................</w:t>
      </w:r>
      <w:r w:rsidRPr="0010375D">
        <w:rPr>
          <w:rFonts w:ascii="Arial" w:hAnsi="Arial" w:cs="Arial"/>
          <w:b/>
          <w:i/>
          <w:color w:val="000000" w:themeColor="text1"/>
        </w:rPr>
        <w:t>(nombre de la ARPC o miembro de la Comisión</w:t>
      </w:r>
      <w:r w:rsidRPr="0010375D">
        <w:rPr>
          <w:rFonts w:ascii="Arial" w:hAnsi="Arial" w:cs="Arial"/>
        </w:rPr>
        <w:t xml:space="preserve">) con C.I. .......................... en mi condición de ....................  </w:t>
      </w:r>
      <w:r w:rsidRPr="0010375D">
        <w:rPr>
          <w:rFonts w:ascii="Arial" w:hAnsi="Arial" w:cs="Arial"/>
          <w:b/>
          <w:i/>
          <w:color w:val="000000" w:themeColor="text1"/>
        </w:rPr>
        <w:t>(ARPC, Presidente, Secretario o Vocal según corresponda)</w:t>
      </w:r>
      <w:r w:rsidRPr="0010375D">
        <w:rPr>
          <w:rFonts w:ascii="Arial" w:hAnsi="Arial" w:cs="Arial"/>
        </w:rPr>
        <w:t xml:space="preserve"> de la Comisión de Calificadora </w:t>
      </w:r>
      <w:r w:rsidRPr="0010375D">
        <w:rPr>
          <w:rFonts w:ascii="Arial" w:hAnsi="Arial" w:cs="Arial"/>
          <w:b/>
          <w:i/>
          <w:color w:val="000000" w:themeColor="text1"/>
        </w:rPr>
        <w:t>(cuando se trate de la ARPC excluir de la Comisión Calificadora)</w:t>
      </w:r>
      <w:r w:rsidRPr="0010375D">
        <w:rPr>
          <w:rFonts w:ascii="Arial" w:hAnsi="Arial" w:cs="Arial"/>
        </w:rPr>
        <w:t xml:space="preserve"> dentro  de la Licitación o Invitación Pública No. ........................ (Primera o Segunda Convocatoria)  para  “...........................” </w:t>
      </w:r>
      <w:r w:rsidRPr="0010375D">
        <w:rPr>
          <w:rFonts w:ascii="Arial" w:hAnsi="Arial" w:cs="Arial"/>
          <w:b/>
          <w:i/>
          <w:color w:val="000000" w:themeColor="text1"/>
        </w:rPr>
        <w:t>(Objeto de la convocatoria)</w:t>
      </w:r>
      <w:r w:rsidRPr="0010375D">
        <w:rPr>
          <w:rFonts w:ascii="Arial" w:hAnsi="Arial" w:cs="Arial"/>
        </w:rPr>
        <w:t xml:space="preserve"> y en sujeción al numeral </w:t>
      </w:r>
      <w:r w:rsidR="0010375D" w:rsidRPr="0010375D">
        <w:rPr>
          <w:rFonts w:ascii="Arial" w:hAnsi="Arial" w:cs="Arial"/>
        </w:rPr>
        <w:t>42.6</w:t>
      </w:r>
      <w:r w:rsidRPr="0010375D">
        <w:rPr>
          <w:rFonts w:ascii="Arial" w:hAnsi="Arial" w:cs="Arial"/>
        </w:rPr>
        <w:t xml:space="preserve"> del Art. </w:t>
      </w:r>
      <w:r w:rsidR="0010375D" w:rsidRPr="0010375D">
        <w:rPr>
          <w:rFonts w:ascii="Arial" w:hAnsi="Arial" w:cs="Arial"/>
        </w:rPr>
        <w:t>42</w:t>
      </w:r>
      <w:r w:rsidRPr="0010375D">
        <w:rPr>
          <w:rFonts w:ascii="Arial" w:hAnsi="Arial" w:cs="Arial"/>
        </w:rPr>
        <w:t xml:space="preserve"> del Reglamento de Administración de </w:t>
      </w:r>
      <w:r w:rsidR="003A5C19">
        <w:rPr>
          <w:rFonts w:ascii="Arial" w:hAnsi="Arial" w:cs="Arial"/>
        </w:rPr>
        <w:t>Servicios</w:t>
      </w:r>
      <w:r w:rsidRPr="0010375D">
        <w:rPr>
          <w:rFonts w:ascii="Arial" w:hAnsi="Arial" w:cs="Arial"/>
        </w:rPr>
        <w:t xml:space="preserve">, Obras y Servicios vigente de la Institución, declaro lo siguiente:      </w:t>
      </w:r>
    </w:p>
    <w:p w14:paraId="16C96E70" w14:textId="77777777" w:rsidR="00745E63" w:rsidRPr="0010375D" w:rsidRDefault="00745E63" w:rsidP="0012150B">
      <w:pPr>
        <w:pStyle w:val="bodytext21"/>
        <w:numPr>
          <w:ilvl w:val="0"/>
          <w:numId w:val="22"/>
        </w:numPr>
        <w:tabs>
          <w:tab w:val="left" w:pos="360"/>
        </w:tabs>
        <w:ind w:left="426" w:hanging="426"/>
        <w:rPr>
          <w:rFonts w:ascii="Arial" w:hAnsi="Arial" w:cs="Arial"/>
          <w:sz w:val="22"/>
          <w:szCs w:val="22"/>
        </w:rPr>
      </w:pPr>
      <w:r w:rsidRPr="0010375D">
        <w:rPr>
          <w:rFonts w:ascii="Arial" w:hAnsi="Arial" w:cs="Arial"/>
          <w:sz w:val="22"/>
          <w:szCs w:val="22"/>
        </w:rPr>
        <w:t>No tener relaciones de interés personal o económico de cualquier tipo, con los proponentes.</w:t>
      </w:r>
    </w:p>
    <w:p w14:paraId="489E70D0" w14:textId="77777777" w:rsidR="00745E63" w:rsidRPr="0010375D" w:rsidRDefault="00745E63" w:rsidP="00980D05">
      <w:pPr>
        <w:pStyle w:val="bodytext21"/>
        <w:tabs>
          <w:tab w:val="left" w:pos="360"/>
        </w:tabs>
        <w:rPr>
          <w:rFonts w:ascii="Arial" w:hAnsi="Arial" w:cs="Arial"/>
          <w:sz w:val="22"/>
          <w:szCs w:val="22"/>
        </w:rPr>
      </w:pPr>
    </w:p>
    <w:p w14:paraId="015AC943" w14:textId="77777777" w:rsidR="00745E63" w:rsidRPr="0010375D" w:rsidRDefault="00745E63" w:rsidP="0012150B">
      <w:pPr>
        <w:pStyle w:val="bodytext21"/>
        <w:numPr>
          <w:ilvl w:val="0"/>
          <w:numId w:val="22"/>
        </w:numPr>
        <w:tabs>
          <w:tab w:val="left" w:pos="360"/>
        </w:tabs>
        <w:ind w:left="1440" w:hanging="1440"/>
        <w:rPr>
          <w:rFonts w:ascii="Arial" w:hAnsi="Arial" w:cs="Arial"/>
          <w:sz w:val="22"/>
          <w:szCs w:val="22"/>
        </w:rPr>
      </w:pPr>
      <w:r w:rsidRPr="0010375D">
        <w:rPr>
          <w:rFonts w:ascii="Arial" w:hAnsi="Arial" w:cs="Arial"/>
          <w:sz w:val="22"/>
          <w:szCs w:val="22"/>
        </w:rPr>
        <w:t>No ser socio de las empresas participantes.</w:t>
      </w:r>
    </w:p>
    <w:p w14:paraId="12E7BFD2" w14:textId="77777777" w:rsidR="00745E63" w:rsidRPr="0010375D" w:rsidRDefault="00745E63" w:rsidP="00980D05">
      <w:pPr>
        <w:pStyle w:val="bodytext21"/>
        <w:tabs>
          <w:tab w:val="left" w:pos="360"/>
        </w:tabs>
        <w:rPr>
          <w:rFonts w:ascii="Arial" w:hAnsi="Arial" w:cs="Arial"/>
          <w:sz w:val="22"/>
          <w:szCs w:val="22"/>
        </w:rPr>
      </w:pPr>
    </w:p>
    <w:p w14:paraId="5FB6A2C5" w14:textId="77777777" w:rsidR="00745E63" w:rsidRPr="0010375D" w:rsidRDefault="00745E63"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7C8F4FD8" w14:textId="77777777" w:rsidR="00745E63" w:rsidRPr="0010375D" w:rsidRDefault="00745E63" w:rsidP="00980D05">
      <w:pPr>
        <w:pStyle w:val="bodytext21"/>
        <w:tabs>
          <w:tab w:val="left" w:pos="360"/>
        </w:tabs>
        <w:rPr>
          <w:rFonts w:ascii="Arial" w:hAnsi="Arial" w:cs="Arial"/>
          <w:sz w:val="22"/>
          <w:szCs w:val="22"/>
        </w:rPr>
      </w:pPr>
    </w:p>
    <w:p w14:paraId="20F705C2" w14:textId="77777777" w:rsidR="00745E63" w:rsidRPr="0010375D" w:rsidRDefault="0010375D"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ninguna relación comercial con las empresas oferentes ni con los socios, representantes legales ni ejecutivos de las empresas oferentes.</w:t>
      </w:r>
    </w:p>
    <w:p w14:paraId="3FA4B9B8" w14:textId="77777777" w:rsidR="00745E63" w:rsidRPr="0010375D" w:rsidRDefault="00745E63" w:rsidP="00980D05">
      <w:pPr>
        <w:pStyle w:val="bodytext21"/>
        <w:tabs>
          <w:tab w:val="left" w:pos="360"/>
        </w:tabs>
        <w:rPr>
          <w:rFonts w:ascii="Arial" w:hAnsi="Arial" w:cs="Arial"/>
          <w:sz w:val="22"/>
          <w:szCs w:val="22"/>
        </w:rPr>
      </w:pPr>
    </w:p>
    <w:p w14:paraId="2D75A44F" w14:textId="77777777" w:rsidR="00745E63" w:rsidRPr="0010375D" w:rsidRDefault="00745E63"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 xml:space="preserve">No tener litigio pendiente con el proponente o sus representantes legales, accionistas o socios antes del inicio del proceso. </w:t>
      </w:r>
    </w:p>
    <w:p w14:paraId="152D23B9" w14:textId="77777777" w:rsidR="00745E63" w:rsidRPr="0010375D" w:rsidRDefault="00745E63" w:rsidP="00980D05">
      <w:pPr>
        <w:pStyle w:val="bodytext21"/>
        <w:tabs>
          <w:tab w:val="left" w:pos="360"/>
        </w:tabs>
        <w:rPr>
          <w:rFonts w:ascii="Arial" w:hAnsi="Arial" w:cs="Arial"/>
          <w:sz w:val="22"/>
          <w:szCs w:val="22"/>
        </w:rPr>
      </w:pPr>
    </w:p>
    <w:p w14:paraId="7FC02C72" w14:textId="77777777" w:rsidR="00745E63" w:rsidRDefault="00745E63" w:rsidP="0012150B">
      <w:pPr>
        <w:pStyle w:val="bodytext21"/>
        <w:numPr>
          <w:ilvl w:val="0"/>
          <w:numId w:val="22"/>
        </w:numPr>
        <w:tabs>
          <w:tab w:val="left" w:pos="360"/>
        </w:tabs>
        <w:ind w:left="360"/>
        <w:rPr>
          <w:rFonts w:ascii="Arial" w:hAnsi="Arial" w:cs="Arial"/>
          <w:sz w:val="22"/>
          <w:szCs w:val="22"/>
        </w:rPr>
      </w:pPr>
      <w:r w:rsidRPr="0010375D">
        <w:rPr>
          <w:rFonts w:ascii="Arial" w:hAnsi="Arial" w:cs="Arial"/>
          <w:sz w:val="22"/>
          <w:szCs w:val="22"/>
        </w:rPr>
        <w:t>No tener relación de servicio con el proponente o haberle prestado servicios profesionales de cualquier naturaleza, durante el último año previo al inicio del proceso de contratación.</w:t>
      </w:r>
    </w:p>
    <w:p w14:paraId="0A76131E" w14:textId="77777777" w:rsidR="0010375D" w:rsidRPr="0010375D" w:rsidRDefault="0010375D" w:rsidP="00980D05">
      <w:pPr>
        <w:pStyle w:val="bodytext21"/>
        <w:tabs>
          <w:tab w:val="left" w:pos="360"/>
        </w:tabs>
        <w:rPr>
          <w:rFonts w:ascii="Arial" w:hAnsi="Arial" w:cs="Arial"/>
          <w:sz w:val="22"/>
          <w:szCs w:val="22"/>
        </w:rPr>
      </w:pPr>
    </w:p>
    <w:p w14:paraId="6EC8298E" w14:textId="77777777" w:rsidR="0010375D" w:rsidRDefault="0010375D" w:rsidP="00980D05">
      <w:pPr>
        <w:autoSpaceDE w:val="0"/>
        <w:autoSpaceDN w:val="0"/>
        <w:adjustRightInd w:val="0"/>
        <w:spacing w:after="0" w:line="240" w:lineRule="auto"/>
        <w:jc w:val="both"/>
        <w:rPr>
          <w:rFonts w:ascii="Arial" w:hAnsi="Arial" w:cs="Arial"/>
        </w:rPr>
      </w:pPr>
      <w:r w:rsidRPr="0010375D">
        <w:rPr>
          <w:rFonts w:ascii="Arial" w:hAnsi="Arial" w:cs="Arial"/>
        </w:rPr>
        <w:t>Asimismo, declaro que desempeñar</w:t>
      </w:r>
      <w:r>
        <w:rPr>
          <w:rFonts w:ascii="Arial" w:hAnsi="Arial" w:cs="Arial"/>
        </w:rPr>
        <w:t>é mis</w:t>
      </w:r>
      <w:r w:rsidRPr="0010375D">
        <w:rPr>
          <w:rFonts w:ascii="Arial" w:hAnsi="Arial" w:cs="Arial"/>
        </w:rPr>
        <w:t xml:space="preserve"> funciones específicas en lo que a este</w:t>
      </w:r>
      <w:r>
        <w:rPr>
          <w:rFonts w:ascii="Arial" w:hAnsi="Arial" w:cs="Arial"/>
        </w:rPr>
        <w:t xml:space="preserve"> p</w:t>
      </w:r>
      <w:r w:rsidRPr="0010375D">
        <w:rPr>
          <w:rFonts w:ascii="Arial" w:hAnsi="Arial" w:cs="Arial"/>
        </w:rPr>
        <w:t>roceso licitatorio respecta, con eficiencia, economía, transparencia y licitud, consciente de que el</w:t>
      </w:r>
      <w:r>
        <w:rPr>
          <w:rFonts w:ascii="Arial" w:hAnsi="Arial" w:cs="Arial"/>
        </w:rPr>
        <w:t xml:space="preserve"> </w:t>
      </w:r>
      <w:r w:rsidRPr="0010375D">
        <w:rPr>
          <w:rFonts w:ascii="Arial" w:hAnsi="Arial" w:cs="Arial"/>
        </w:rPr>
        <w:t>incumplimiento genera responsabilidad en el marco de la normativa</w:t>
      </w:r>
      <w:r>
        <w:rPr>
          <w:rFonts w:ascii="Arial" w:hAnsi="Arial" w:cs="Arial"/>
        </w:rPr>
        <w:t xml:space="preserve"> </w:t>
      </w:r>
      <w:r w:rsidRPr="0010375D">
        <w:rPr>
          <w:rFonts w:ascii="Arial" w:hAnsi="Arial" w:cs="Arial"/>
        </w:rPr>
        <w:t xml:space="preserve">establecida </w:t>
      </w:r>
      <w:r>
        <w:rPr>
          <w:rFonts w:ascii="Arial" w:hAnsi="Arial" w:cs="Arial"/>
        </w:rPr>
        <w:t>en la CSBP</w:t>
      </w:r>
      <w:r w:rsidRPr="0010375D">
        <w:rPr>
          <w:rFonts w:ascii="Arial" w:hAnsi="Arial" w:cs="Arial"/>
        </w:rPr>
        <w:t>.</w:t>
      </w:r>
    </w:p>
    <w:p w14:paraId="0FEF2D9E" w14:textId="77777777" w:rsidR="0010375D" w:rsidRPr="0010375D" w:rsidRDefault="0010375D" w:rsidP="0010375D">
      <w:pPr>
        <w:autoSpaceDE w:val="0"/>
        <w:autoSpaceDN w:val="0"/>
        <w:adjustRightInd w:val="0"/>
        <w:spacing w:after="0" w:line="240" w:lineRule="auto"/>
        <w:jc w:val="both"/>
        <w:rPr>
          <w:rFonts w:ascii="Arial" w:hAnsi="Arial" w:cs="Arial"/>
        </w:rPr>
      </w:pPr>
    </w:p>
    <w:p w14:paraId="65B5B1C8" w14:textId="77777777" w:rsidR="00A35F0F" w:rsidRDefault="0010375D" w:rsidP="00A35F0F">
      <w:pPr>
        <w:autoSpaceDE w:val="0"/>
        <w:autoSpaceDN w:val="0"/>
        <w:adjustRightInd w:val="0"/>
        <w:spacing w:after="0" w:line="240" w:lineRule="auto"/>
        <w:jc w:val="both"/>
        <w:rPr>
          <w:rFonts w:ascii="Arial" w:hAnsi="Arial" w:cs="Arial"/>
        </w:rPr>
      </w:pPr>
      <w:r>
        <w:rPr>
          <w:rFonts w:ascii="Arial" w:hAnsi="Arial" w:cs="Arial"/>
        </w:rPr>
        <w:t>Me</w:t>
      </w:r>
      <w:r w:rsidRPr="0010375D">
        <w:rPr>
          <w:rFonts w:ascii="Arial" w:hAnsi="Arial" w:cs="Arial"/>
        </w:rPr>
        <w:t xml:space="preserve"> comprometo a no relacionar</w:t>
      </w:r>
      <w:r>
        <w:rPr>
          <w:rFonts w:ascii="Arial" w:hAnsi="Arial" w:cs="Arial"/>
        </w:rPr>
        <w:t>me</w:t>
      </w:r>
      <w:r w:rsidRPr="0010375D">
        <w:rPr>
          <w:rFonts w:ascii="Arial" w:hAnsi="Arial" w:cs="Arial"/>
        </w:rPr>
        <w:t xml:space="preserve"> extraoficialmente con los proponentes y a no ejercer sobre</w:t>
      </w:r>
      <w:r w:rsidR="00A35F0F">
        <w:rPr>
          <w:rFonts w:ascii="Arial" w:hAnsi="Arial" w:cs="Arial"/>
        </w:rPr>
        <w:t xml:space="preserve"> </w:t>
      </w:r>
      <w:r w:rsidRPr="0010375D">
        <w:rPr>
          <w:rFonts w:ascii="Arial" w:hAnsi="Arial" w:cs="Arial"/>
        </w:rPr>
        <w:t>los mismos ninguna acción dolosa y denunciar por escrito ante l</w:t>
      </w:r>
      <w:r>
        <w:rPr>
          <w:rFonts w:ascii="Arial" w:hAnsi="Arial" w:cs="Arial"/>
        </w:rPr>
        <w:t>a A</w:t>
      </w:r>
      <w:r w:rsidRPr="0010375D">
        <w:rPr>
          <w:rFonts w:ascii="Arial" w:hAnsi="Arial" w:cs="Arial"/>
        </w:rPr>
        <w:t>RPC, cualquier presión, intento de</w:t>
      </w:r>
      <w:r>
        <w:rPr>
          <w:rFonts w:ascii="Arial" w:hAnsi="Arial" w:cs="Arial"/>
        </w:rPr>
        <w:t xml:space="preserve"> </w:t>
      </w:r>
      <w:r w:rsidRPr="0010375D">
        <w:rPr>
          <w:rFonts w:ascii="Arial" w:hAnsi="Arial" w:cs="Arial"/>
        </w:rPr>
        <w:t>soborno o intromisión por parte de los proponentes, otras personas relacionadas con éstos, para</w:t>
      </w:r>
      <w:r>
        <w:rPr>
          <w:rFonts w:ascii="Arial" w:hAnsi="Arial" w:cs="Arial"/>
        </w:rPr>
        <w:t xml:space="preserve"> </w:t>
      </w:r>
      <w:r w:rsidRPr="0010375D">
        <w:rPr>
          <w:rFonts w:ascii="Arial" w:hAnsi="Arial" w:cs="Arial"/>
        </w:rPr>
        <w:t>que se asuman las acciones legales y administrativas correspondientes.</w:t>
      </w:r>
    </w:p>
    <w:p w14:paraId="06722605" w14:textId="77777777" w:rsidR="00A35F0F" w:rsidRDefault="00A35F0F" w:rsidP="00A35F0F">
      <w:pPr>
        <w:autoSpaceDE w:val="0"/>
        <w:autoSpaceDN w:val="0"/>
        <w:adjustRightInd w:val="0"/>
        <w:spacing w:after="0" w:line="240" w:lineRule="auto"/>
        <w:jc w:val="both"/>
        <w:rPr>
          <w:rFonts w:ascii="Arial" w:hAnsi="Arial" w:cs="Arial"/>
        </w:rPr>
      </w:pPr>
    </w:p>
    <w:p w14:paraId="6429318E" w14:textId="77777777" w:rsidR="00980D05" w:rsidRPr="00980D05" w:rsidRDefault="00745E63" w:rsidP="00745E63">
      <w:pPr>
        <w:jc w:val="both"/>
        <w:rPr>
          <w:rFonts w:ascii="Arial" w:hAnsi="Arial" w:cs="Arial"/>
        </w:rPr>
      </w:pPr>
      <w:r w:rsidRPr="0010375D">
        <w:rPr>
          <w:rFonts w:ascii="Arial" w:hAnsi="Arial" w:cs="Arial"/>
        </w:rPr>
        <w:t>Por consiguiente, confirmo mi participación en mi condición de</w:t>
      </w:r>
      <w:r w:rsidR="00980D05">
        <w:rPr>
          <w:rFonts w:ascii="Arial" w:hAnsi="Arial" w:cs="Arial"/>
        </w:rPr>
        <w:t xml:space="preserve"> </w:t>
      </w:r>
      <w:r w:rsidRPr="0010375D">
        <w:rPr>
          <w:rFonts w:ascii="Arial" w:hAnsi="Arial" w:cs="Arial"/>
        </w:rPr>
        <w:t xml:space="preserve">.................... </w:t>
      </w:r>
      <w:r w:rsidRPr="00980D05">
        <w:rPr>
          <w:rFonts w:ascii="Arial" w:hAnsi="Arial" w:cs="Arial"/>
          <w:b/>
          <w:i/>
          <w:color w:val="000000" w:themeColor="text1"/>
        </w:rPr>
        <w:t>(ARPC, Presidente, Secretario o Vocal)</w:t>
      </w:r>
      <w:r w:rsidRPr="0010375D">
        <w:rPr>
          <w:rFonts w:ascii="Arial" w:hAnsi="Arial" w:cs="Arial"/>
        </w:rPr>
        <w:t xml:space="preserve">  dentro la convocatoria referida, por lo que firmo en constancia. </w:t>
      </w:r>
    </w:p>
    <w:p w14:paraId="1B5F0714" w14:textId="77777777" w:rsidR="00745E63" w:rsidRPr="004032F6" w:rsidRDefault="00745E63" w:rsidP="00745E63">
      <w:pPr>
        <w:jc w:val="both"/>
        <w:rPr>
          <w:rFonts w:ascii="Verdana" w:hAnsi="Verdana" w:cs="Arial"/>
          <w:sz w:val="18"/>
          <w:szCs w:val="18"/>
        </w:rPr>
      </w:pPr>
      <w:r w:rsidRPr="004032F6">
        <w:rPr>
          <w:rFonts w:ascii="Verdana" w:hAnsi="Verdana" w:cs="Arial"/>
          <w:sz w:val="18"/>
          <w:szCs w:val="18"/>
        </w:rPr>
        <w:t>                                                     .................................</w:t>
      </w:r>
    </w:p>
    <w:p w14:paraId="279F52B9" w14:textId="77777777" w:rsidR="00745E63" w:rsidRPr="00D04805" w:rsidRDefault="00745E63" w:rsidP="00D04805">
      <w:pPr>
        <w:jc w:val="both"/>
        <w:rPr>
          <w:rFonts w:ascii="Verdana" w:hAnsi="Verdana" w:cs="Arial"/>
          <w:sz w:val="18"/>
          <w:szCs w:val="18"/>
        </w:rPr>
      </w:pPr>
      <w:r w:rsidRPr="004032F6">
        <w:rPr>
          <w:rFonts w:ascii="Verdana" w:hAnsi="Verdana" w:cs="Arial"/>
          <w:sz w:val="18"/>
          <w:szCs w:val="18"/>
        </w:rPr>
        <w:t>                                                            C.I. …………..</w:t>
      </w:r>
    </w:p>
    <w:p w14:paraId="26354F7C" w14:textId="77777777" w:rsidR="00745E63" w:rsidRDefault="00745E63" w:rsidP="00745E63">
      <w:pPr>
        <w:jc w:val="center"/>
        <w:rPr>
          <w:rFonts w:ascii="Verdana" w:hAnsi="Verdana" w:cs="Arial"/>
          <w:b/>
          <w:bCs/>
          <w:sz w:val="16"/>
          <w:szCs w:val="16"/>
        </w:rPr>
      </w:pPr>
    </w:p>
    <w:p w14:paraId="3D138198" w14:textId="77777777" w:rsidR="00C2704F" w:rsidRPr="00B92EE6" w:rsidRDefault="00C2704F" w:rsidP="00745E63">
      <w:pPr>
        <w:jc w:val="center"/>
        <w:rPr>
          <w:rFonts w:ascii="Verdana" w:hAnsi="Verdana" w:cs="Arial"/>
          <w:b/>
          <w:bCs/>
          <w:sz w:val="16"/>
          <w:szCs w:val="16"/>
        </w:rPr>
      </w:pPr>
    </w:p>
    <w:p w14:paraId="66371E70"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14:paraId="6B979915"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14:paraId="31D8B823" w14:textId="77777777" w:rsidR="00745E63" w:rsidRDefault="00D04805" w:rsidP="00D04805">
      <w:pPr>
        <w:jc w:val="center"/>
        <w:rPr>
          <w:rFonts w:ascii="Arial" w:hAnsi="Arial" w:cs="Arial"/>
          <w:bCs/>
        </w:rPr>
      </w:pPr>
      <w:r w:rsidRPr="00F6075D">
        <w:rPr>
          <w:rFonts w:ascii="Arial" w:hAnsi="Arial" w:cs="Arial"/>
          <w:b/>
          <w:bCs/>
        </w:rPr>
        <w:t>PROPUESTA</w:t>
      </w:r>
    </w:p>
    <w:p w14:paraId="621CD3C8" w14:textId="77777777" w:rsidR="00D04805" w:rsidRDefault="00D04805" w:rsidP="00D04805">
      <w:pPr>
        <w:jc w:val="center"/>
        <w:rPr>
          <w:rFonts w:ascii="Arial" w:hAnsi="Arial" w:cs="Arial"/>
          <w:bCs/>
        </w:rPr>
      </w:pPr>
    </w:p>
    <w:tbl>
      <w:tblPr>
        <w:tblStyle w:val="Tablaconcuadrcula"/>
        <w:tblW w:w="0" w:type="auto"/>
        <w:tblInd w:w="-601" w:type="dxa"/>
        <w:tblLook w:val="04A0" w:firstRow="1" w:lastRow="0" w:firstColumn="1" w:lastColumn="0" w:noHBand="0" w:noVBand="1"/>
      </w:tblPr>
      <w:tblGrid>
        <w:gridCol w:w="3598"/>
        <w:gridCol w:w="773"/>
        <w:gridCol w:w="894"/>
        <w:gridCol w:w="907"/>
        <w:gridCol w:w="892"/>
        <w:gridCol w:w="909"/>
        <w:gridCol w:w="1628"/>
      </w:tblGrid>
      <w:tr w:rsidR="00EB39EA" w14:paraId="46BFAACD" w14:textId="77777777" w:rsidTr="004F03F2">
        <w:trPr>
          <w:trHeight w:val="323"/>
        </w:trPr>
        <w:tc>
          <w:tcPr>
            <w:tcW w:w="3598" w:type="dxa"/>
            <w:vMerge w:val="restart"/>
            <w:vAlign w:val="center"/>
          </w:tcPr>
          <w:p w14:paraId="06F57AEC" w14:textId="77777777" w:rsidR="00E122FF" w:rsidRPr="00E122FF" w:rsidRDefault="00E122FF" w:rsidP="00E122FF">
            <w:pPr>
              <w:jc w:val="center"/>
              <w:rPr>
                <w:rFonts w:ascii="Verdana" w:hAnsi="Verdana" w:cs="Arial"/>
                <w:bCs/>
              </w:rPr>
            </w:pPr>
            <w:r w:rsidRPr="00E122FF">
              <w:rPr>
                <w:rFonts w:ascii="Verdana" w:hAnsi="Verdana" w:cs="Arial"/>
                <w:bCs/>
              </w:rPr>
              <w:t>DETALLE</w:t>
            </w:r>
          </w:p>
        </w:tc>
        <w:tc>
          <w:tcPr>
            <w:tcW w:w="2574" w:type="dxa"/>
            <w:gridSpan w:val="3"/>
          </w:tcPr>
          <w:p w14:paraId="12796C5B" w14:textId="77777777" w:rsidR="00E122FF" w:rsidRDefault="00E122FF" w:rsidP="00D04805">
            <w:pPr>
              <w:jc w:val="center"/>
              <w:rPr>
                <w:rFonts w:ascii="Verdana" w:hAnsi="Verdana" w:cs="Arial"/>
                <w:bCs/>
                <w:sz w:val="16"/>
                <w:szCs w:val="16"/>
              </w:rPr>
            </w:pPr>
            <w:r>
              <w:rPr>
                <w:rFonts w:ascii="Verdana" w:hAnsi="Verdana" w:cs="Arial"/>
                <w:bCs/>
                <w:sz w:val="16"/>
                <w:szCs w:val="16"/>
              </w:rPr>
              <w:t>PRESENTACION</w:t>
            </w:r>
          </w:p>
          <w:p w14:paraId="573E9083"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ACTO DE APERTURA</w:t>
            </w:r>
          </w:p>
        </w:tc>
        <w:tc>
          <w:tcPr>
            <w:tcW w:w="3429" w:type="dxa"/>
            <w:gridSpan w:val="3"/>
          </w:tcPr>
          <w:p w14:paraId="163AC6F0" w14:textId="77777777" w:rsidR="00E122FF" w:rsidRDefault="00E122FF" w:rsidP="00D04805">
            <w:pPr>
              <w:jc w:val="center"/>
              <w:rPr>
                <w:rFonts w:ascii="Verdana" w:hAnsi="Verdana" w:cs="Arial"/>
                <w:bCs/>
                <w:sz w:val="16"/>
                <w:szCs w:val="16"/>
              </w:rPr>
            </w:pPr>
            <w:r>
              <w:rPr>
                <w:rFonts w:ascii="Verdana" w:hAnsi="Verdana" w:cs="Arial"/>
                <w:bCs/>
                <w:sz w:val="16"/>
                <w:szCs w:val="16"/>
              </w:rPr>
              <w:t>VERIFICACION</w:t>
            </w:r>
          </w:p>
          <w:p w14:paraId="67EE9464"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SESION RESERVADA</w:t>
            </w:r>
          </w:p>
        </w:tc>
      </w:tr>
      <w:tr w:rsidR="00A009FE" w14:paraId="58530CDC" w14:textId="77777777" w:rsidTr="004F03F2">
        <w:trPr>
          <w:trHeight w:val="158"/>
        </w:trPr>
        <w:tc>
          <w:tcPr>
            <w:tcW w:w="3598" w:type="dxa"/>
            <w:vMerge/>
          </w:tcPr>
          <w:p w14:paraId="42085895" w14:textId="77777777" w:rsidR="00E122FF" w:rsidRDefault="00E122FF" w:rsidP="00D04805">
            <w:pPr>
              <w:jc w:val="center"/>
              <w:rPr>
                <w:rFonts w:ascii="Verdana" w:hAnsi="Verdana" w:cs="Arial"/>
                <w:b/>
                <w:bCs/>
                <w:sz w:val="16"/>
                <w:szCs w:val="16"/>
              </w:rPr>
            </w:pPr>
          </w:p>
        </w:tc>
        <w:tc>
          <w:tcPr>
            <w:tcW w:w="1667" w:type="dxa"/>
            <w:gridSpan w:val="2"/>
            <w:vAlign w:val="center"/>
          </w:tcPr>
          <w:p w14:paraId="553B2B5D"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PRESENTO</w:t>
            </w:r>
          </w:p>
        </w:tc>
        <w:tc>
          <w:tcPr>
            <w:tcW w:w="907" w:type="dxa"/>
            <w:vMerge w:val="restart"/>
          </w:tcPr>
          <w:p w14:paraId="59FB6374" w14:textId="77777777" w:rsidR="00E122FF" w:rsidRDefault="00E122FF" w:rsidP="00D04805">
            <w:pPr>
              <w:jc w:val="center"/>
              <w:rPr>
                <w:rFonts w:ascii="Verdana" w:hAnsi="Verdana" w:cs="Arial"/>
                <w:bCs/>
                <w:sz w:val="16"/>
                <w:szCs w:val="16"/>
              </w:rPr>
            </w:pPr>
            <w:r w:rsidRPr="00E122FF">
              <w:rPr>
                <w:rFonts w:ascii="Verdana" w:hAnsi="Verdana" w:cs="Arial"/>
                <w:bCs/>
                <w:sz w:val="16"/>
                <w:szCs w:val="16"/>
              </w:rPr>
              <w:t>PAGINA</w:t>
            </w:r>
          </w:p>
          <w:p w14:paraId="1C233CB9"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Nº</w:t>
            </w:r>
          </w:p>
        </w:tc>
        <w:tc>
          <w:tcPr>
            <w:tcW w:w="1801" w:type="dxa"/>
            <w:gridSpan w:val="2"/>
          </w:tcPr>
          <w:p w14:paraId="0EDD480C"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CUMPLE</w:t>
            </w:r>
          </w:p>
        </w:tc>
        <w:tc>
          <w:tcPr>
            <w:tcW w:w="1628" w:type="dxa"/>
            <w:vMerge w:val="restart"/>
            <w:vAlign w:val="center"/>
          </w:tcPr>
          <w:p w14:paraId="5A21A8BC" w14:textId="77777777" w:rsidR="00E122FF" w:rsidRPr="00E122FF" w:rsidRDefault="00E122FF" w:rsidP="00E122FF">
            <w:pPr>
              <w:jc w:val="center"/>
              <w:rPr>
                <w:rFonts w:ascii="Verdana" w:hAnsi="Verdana" w:cs="Arial"/>
                <w:bCs/>
                <w:sz w:val="16"/>
                <w:szCs w:val="16"/>
              </w:rPr>
            </w:pPr>
            <w:r w:rsidRPr="00E122FF">
              <w:rPr>
                <w:rFonts w:ascii="Verdana" w:hAnsi="Verdana" w:cs="Arial"/>
                <w:bCs/>
                <w:sz w:val="16"/>
                <w:szCs w:val="16"/>
              </w:rPr>
              <w:t>OBSERVACIONES</w:t>
            </w:r>
          </w:p>
        </w:tc>
      </w:tr>
      <w:tr w:rsidR="00EB39EA" w14:paraId="1733EDE0" w14:textId="77777777" w:rsidTr="004F03F2">
        <w:trPr>
          <w:trHeight w:val="157"/>
        </w:trPr>
        <w:tc>
          <w:tcPr>
            <w:tcW w:w="3598" w:type="dxa"/>
            <w:vMerge/>
          </w:tcPr>
          <w:p w14:paraId="05214897" w14:textId="77777777" w:rsidR="00E122FF" w:rsidRDefault="00E122FF" w:rsidP="00D04805">
            <w:pPr>
              <w:jc w:val="center"/>
              <w:rPr>
                <w:rFonts w:ascii="Verdana" w:hAnsi="Verdana" w:cs="Arial"/>
                <w:b/>
                <w:bCs/>
                <w:sz w:val="16"/>
                <w:szCs w:val="16"/>
              </w:rPr>
            </w:pPr>
          </w:p>
        </w:tc>
        <w:tc>
          <w:tcPr>
            <w:tcW w:w="773" w:type="dxa"/>
            <w:vAlign w:val="center"/>
          </w:tcPr>
          <w:p w14:paraId="68EA7536" w14:textId="77777777" w:rsidR="00E122FF" w:rsidRDefault="00E122FF" w:rsidP="00E122FF">
            <w:pPr>
              <w:jc w:val="center"/>
              <w:rPr>
                <w:rFonts w:ascii="Verdana" w:hAnsi="Verdana" w:cs="Arial"/>
                <w:b/>
                <w:bCs/>
                <w:sz w:val="16"/>
                <w:szCs w:val="16"/>
              </w:rPr>
            </w:pPr>
            <w:r>
              <w:rPr>
                <w:rFonts w:ascii="Verdana" w:hAnsi="Verdana" w:cs="Arial"/>
                <w:bCs/>
                <w:sz w:val="16"/>
                <w:szCs w:val="16"/>
              </w:rPr>
              <w:t>SI</w:t>
            </w:r>
          </w:p>
        </w:tc>
        <w:tc>
          <w:tcPr>
            <w:tcW w:w="894" w:type="dxa"/>
            <w:vAlign w:val="center"/>
          </w:tcPr>
          <w:p w14:paraId="059F86D7"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NO</w:t>
            </w:r>
          </w:p>
        </w:tc>
        <w:tc>
          <w:tcPr>
            <w:tcW w:w="907" w:type="dxa"/>
            <w:vMerge/>
          </w:tcPr>
          <w:p w14:paraId="5404A100" w14:textId="77777777" w:rsidR="00E122FF" w:rsidRDefault="00E122FF" w:rsidP="00D04805">
            <w:pPr>
              <w:jc w:val="center"/>
              <w:rPr>
                <w:rFonts w:ascii="Verdana" w:hAnsi="Verdana" w:cs="Arial"/>
                <w:b/>
                <w:bCs/>
                <w:sz w:val="16"/>
                <w:szCs w:val="16"/>
              </w:rPr>
            </w:pPr>
          </w:p>
        </w:tc>
        <w:tc>
          <w:tcPr>
            <w:tcW w:w="892" w:type="dxa"/>
          </w:tcPr>
          <w:p w14:paraId="50A14DF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SI</w:t>
            </w:r>
          </w:p>
        </w:tc>
        <w:tc>
          <w:tcPr>
            <w:tcW w:w="909" w:type="dxa"/>
          </w:tcPr>
          <w:p w14:paraId="573A1709"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NO</w:t>
            </w:r>
          </w:p>
        </w:tc>
        <w:tc>
          <w:tcPr>
            <w:tcW w:w="1628" w:type="dxa"/>
            <w:vMerge/>
          </w:tcPr>
          <w:p w14:paraId="6A92A795" w14:textId="77777777" w:rsidR="00E122FF" w:rsidRDefault="00E122FF" w:rsidP="00D04805">
            <w:pPr>
              <w:jc w:val="center"/>
              <w:rPr>
                <w:rFonts w:ascii="Verdana" w:hAnsi="Verdana" w:cs="Arial"/>
                <w:b/>
                <w:bCs/>
                <w:sz w:val="16"/>
                <w:szCs w:val="16"/>
              </w:rPr>
            </w:pPr>
          </w:p>
        </w:tc>
      </w:tr>
      <w:tr w:rsidR="00055868" w14:paraId="4BA06249" w14:textId="77777777" w:rsidTr="004F03F2">
        <w:trPr>
          <w:trHeight w:val="411"/>
        </w:trPr>
        <w:tc>
          <w:tcPr>
            <w:tcW w:w="3598" w:type="dxa"/>
          </w:tcPr>
          <w:p w14:paraId="3E396FAF" w14:textId="77777777"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73" w:type="dxa"/>
          </w:tcPr>
          <w:p w14:paraId="3C7E6717" w14:textId="77777777" w:rsidR="00055868" w:rsidRDefault="00055868" w:rsidP="00D04805">
            <w:pPr>
              <w:jc w:val="center"/>
              <w:rPr>
                <w:rFonts w:ascii="Verdana" w:hAnsi="Verdana" w:cs="Arial"/>
                <w:b/>
                <w:bCs/>
                <w:sz w:val="16"/>
                <w:szCs w:val="16"/>
              </w:rPr>
            </w:pPr>
          </w:p>
        </w:tc>
        <w:tc>
          <w:tcPr>
            <w:tcW w:w="894" w:type="dxa"/>
          </w:tcPr>
          <w:p w14:paraId="5845A104" w14:textId="77777777" w:rsidR="00055868" w:rsidRDefault="00055868" w:rsidP="00D04805">
            <w:pPr>
              <w:jc w:val="center"/>
              <w:rPr>
                <w:rFonts w:ascii="Verdana" w:hAnsi="Verdana" w:cs="Arial"/>
                <w:b/>
                <w:bCs/>
                <w:sz w:val="16"/>
                <w:szCs w:val="16"/>
              </w:rPr>
            </w:pPr>
          </w:p>
        </w:tc>
        <w:tc>
          <w:tcPr>
            <w:tcW w:w="907" w:type="dxa"/>
          </w:tcPr>
          <w:p w14:paraId="023EF11F" w14:textId="77777777" w:rsidR="00055868" w:rsidRDefault="00055868" w:rsidP="00D04805">
            <w:pPr>
              <w:jc w:val="center"/>
              <w:rPr>
                <w:rFonts w:ascii="Verdana" w:hAnsi="Verdana" w:cs="Arial"/>
                <w:b/>
                <w:bCs/>
                <w:sz w:val="16"/>
                <w:szCs w:val="16"/>
              </w:rPr>
            </w:pPr>
          </w:p>
        </w:tc>
        <w:tc>
          <w:tcPr>
            <w:tcW w:w="892" w:type="dxa"/>
          </w:tcPr>
          <w:p w14:paraId="43B4DD7F" w14:textId="77777777" w:rsidR="00055868" w:rsidRDefault="00055868" w:rsidP="00D04805">
            <w:pPr>
              <w:jc w:val="center"/>
              <w:rPr>
                <w:rFonts w:ascii="Verdana" w:hAnsi="Verdana" w:cs="Arial"/>
                <w:b/>
                <w:bCs/>
                <w:sz w:val="16"/>
                <w:szCs w:val="16"/>
              </w:rPr>
            </w:pPr>
          </w:p>
        </w:tc>
        <w:tc>
          <w:tcPr>
            <w:tcW w:w="909" w:type="dxa"/>
          </w:tcPr>
          <w:p w14:paraId="0CA22390" w14:textId="77777777" w:rsidR="00055868" w:rsidRDefault="00055868" w:rsidP="00D04805">
            <w:pPr>
              <w:jc w:val="center"/>
              <w:rPr>
                <w:rFonts w:ascii="Verdana" w:hAnsi="Verdana" w:cs="Arial"/>
                <w:b/>
                <w:bCs/>
                <w:sz w:val="16"/>
                <w:szCs w:val="16"/>
              </w:rPr>
            </w:pPr>
          </w:p>
        </w:tc>
        <w:tc>
          <w:tcPr>
            <w:tcW w:w="1628" w:type="dxa"/>
          </w:tcPr>
          <w:p w14:paraId="433B0E4C" w14:textId="77777777" w:rsidR="00055868" w:rsidRDefault="00055868" w:rsidP="00D04805">
            <w:pPr>
              <w:jc w:val="center"/>
              <w:rPr>
                <w:rFonts w:ascii="Verdana" w:hAnsi="Verdana" w:cs="Arial"/>
                <w:b/>
                <w:bCs/>
                <w:sz w:val="16"/>
                <w:szCs w:val="16"/>
              </w:rPr>
            </w:pPr>
          </w:p>
        </w:tc>
      </w:tr>
      <w:tr w:rsidR="00A009FE" w14:paraId="0C1D03B9" w14:textId="77777777" w:rsidTr="004F03F2">
        <w:trPr>
          <w:trHeight w:val="411"/>
        </w:trPr>
        <w:tc>
          <w:tcPr>
            <w:tcW w:w="3598" w:type="dxa"/>
          </w:tcPr>
          <w:p w14:paraId="62E75AD7" w14:textId="77777777" w:rsidR="00E122FF" w:rsidRPr="00EB39EA" w:rsidRDefault="00EB39EA" w:rsidP="0012150B">
            <w:pPr>
              <w:pStyle w:val="Prrafodelista"/>
              <w:numPr>
                <w:ilvl w:val="0"/>
                <w:numId w:val="23"/>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CA13F7">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773" w:type="dxa"/>
          </w:tcPr>
          <w:p w14:paraId="6094DF84" w14:textId="77777777" w:rsidR="00E122FF" w:rsidRDefault="00E122FF" w:rsidP="00D04805">
            <w:pPr>
              <w:jc w:val="center"/>
              <w:rPr>
                <w:rFonts w:ascii="Verdana" w:hAnsi="Verdana" w:cs="Arial"/>
                <w:b/>
                <w:bCs/>
                <w:sz w:val="16"/>
                <w:szCs w:val="16"/>
              </w:rPr>
            </w:pPr>
          </w:p>
        </w:tc>
        <w:tc>
          <w:tcPr>
            <w:tcW w:w="894" w:type="dxa"/>
          </w:tcPr>
          <w:p w14:paraId="4A4FBCFE" w14:textId="77777777" w:rsidR="00E122FF" w:rsidRDefault="00E122FF" w:rsidP="00D04805">
            <w:pPr>
              <w:jc w:val="center"/>
              <w:rPr>
                <w:rFonts w:ascii="Verdana" w:hAnsi="Verdana" w:cs="Arial"/>
                <w:b/>
                <w:bCs/>
                <w:sz w:val="16"/>
                <w:szCs w:val="16"/>
              </w:rPr>
            </w:pPr>
          </w:p>
        </w:tc>
        <w:tc>
          <w:tcPr>
            <w:tcW w:w="907" w:type="dxa"/>
          </w:tcPr>
          <w:p w14:paraId="701247A5" w14:textId="77777777" w:rsidR="00E122FF" w:rsidRDefault="00E122FF" w:rsidP="00D04805">
            <w:pPr>
              <w:jc w:val="center"/>
              <w:rPr>
                <w:rFonts w:ascii="Verdana" w:hAnsi="Verdana" w:cs="Arial"/>
                <w:b/>
                <w:bCs/>
                <w:sz w:val="16"/>
                <w:szCs w:val="16"/>
              </w:rPr>
            </w:pPr>
          </w:p>
        </w:tc>
        <w:tc>
          <w:tcPr>
            <w:tcW w:w="892" w:type="dxa"/>
          </w:tcPr>
          <w:p w14:paraId="085369F3" w14:textId="77777777" w:rsidR="00E122FF" w:rsidRDefault="00E122FF" w:rsidP="00D04805">
            <w:pPr>
              <w:jc w:val="center"/>
              <w:rPr>
                <w:rFonts w:ascii="Verdana" w:hAnsi="Verdana" w:cs="Arial"/>
                <w:b/>
                <w:bCs/>
                <w:sz w:val="16"/>
                <w:szCs w:val="16"/>
              </w:rPr>
            </w:pPr>
          </w:p>
        </w:tc>
        <w:tc>
          <w:tcPr>
            <w:tcW w:w="909" w:type="dxa"/>
          </w:tcPr>
          <w:p w14:paraId="03143D10" w14:textId="77777777" w:rsidR="00E122FF" w:rsidRDefault="00E122FF" w:rsidP="00D04805">
            <w:pPr>
              <w:jc w:val="center"/>
              <w:rPr>
                <w:rFonts w:ascii="Verdana" w:hAnsi="Verdana" w:cs="Arial"/>
                <w:b/>
                <w:bCs/>
                <w:sz w:val="16"/>
                <w:szCs w:val="16"/>
              </w:rPr>
            </w:pPr>
          </w:p>
        </w:tc>
        <w:tc>
          <w:tcPr>
            <w:tcW w:w="1628" w:type="dxa"/>
          </w:tcPr>
          <w:p w14:paraId="3A77419D" w14:textId="77777777" w:rsidR="00E122FF" w:rsidRDefault="00E122FF" w:rsidP="00D04805">
            <w:pPr>
              <w:jc w:val="center"/>
              <w:rPr>
                <w:rFonts w:ascii="Verdana" w:hAnsi="Verdana" w:cs="Arial"/>
                <w:b/>
                <w:bCs/>
                <w:sz w:val="16"/>
                <w:szCs w:val="16"/>
              </w:rPr>
            </w:pPr>
          </w:p>
        </w:tc>
      </w:tr>
      <w:tr w:rsidR="00A009FE" w14:paraId="5575D1EC" w14:textId="77777777" w:rsidTr="004F03F2">
        <w:trPr>
          <w:trHeight w:val="402"/>
        </w:trPr>
        <w:tc>
          <w:tcPr>
            <w:tcW w:w="3598" w:type="dxa"/>
          </w:tcPr>
          <w:p w14:paraId="502498F6" w14:textId="77777777" w:rsidR="00E122FF" w:rsidRPr="00EB39EA" w:rsidRDefault="00EB39EA" w:rsidP="0012150B">
            <w:pPr>
              <w:pStyle w:val="Prrafodelista"/>
              <w:numPr>
                <w:ilvl w:val="0"/>
                <w:numId w:val="23"/>
              </w:numPr>
              <w:ind w:left="317" w:hanging="283"/>
              <w:rPr>
                <w:rFonts w:ascii="Verdana" w:hAnsi="Verdana" w:cs="Arial"/>
                <w:bCs/>
                <w:sz w:val="18"/>
                <w:szCs w:val="18"/>
              </w:rPr>
            </w:pPr>
            <w:r w:rsidRPr="00EB39EA">
              <w:rPr>
                <w:rFonts w:ascii="Verdana" w:hAnsi="Verdana" w:cs="Arial"/>
                <w:bCs/>
                <w:sz w:val="18"/>
                <w:szCs w:val="18"/>
              </w:rPr>
              <w:t xml:space="preserve">Formulario Nº </w:t>
            </w:r>
            <w:r w:rsidR="00CA13F7">
              <w:rPr>
                <w:rFonts w:ascii="Verdana" w:hAnsi="Verdana" w:cs="Arial"/>
                <w:bCs/>
                <w:sz w:val="18"/>
                <w:szCs w:val="18"/>
              </w:rPr>
              <w:t>A-</w:t>
            </w:r>
            <w:r w:rsidRPr="00EB39EA">
              <w:rPr>
                <w:rFonts w:ascii="Verdana" w:hAnsi="Verdana" w:cs="Arial"/>
                <w:bCs/>
                <w:sz w:val="18"/>
                <w:szCs w:val="18"/>
              </w:rPr>
              <w:t>2 Identificación del Proponente</w:t>
            </w:r>
          </w:p>
        </w:tc>
        <w:tc>
          <w:tcPr>
            <w:tcW w:w="773" w:type="dxa"/>
          </w:tcPr>
          <w:p w14:paraId="270CFD85" w14:textId="77777777" w:rsidR="00E122FF" w:rsidRDefault="00E122FF" w:rsidP="00D04805">
            <w:pPr>
              <w:jc w:val="center"/>
              <w:rPr>
                <w:rFonts w:ascii="Verdana" w:hAnsi="Verdana" w:cs="Arial"/>
                <w:b/>
                <w:bCs/>
                <w:sz w:val="16"/>
                <w:szCs w:val="16"/>
              </w:rPr>
            </w:pPr>
          </w:p>
        </w:tc>
        <w:tc>
          <w:tcPr>
            <w:tcW w:w="894" w:type="dxa"/>
          </w:tcPr>
          <w:p w14:paraId="38669D3A" w14:textId="77777777" w:rsidR="00E122FF" w:rsidRDefault="00E122FF" w:rsidP="00D04805">
            <w:pPr>
              <w:jc w:val="center"/>
              <w:rPr>
                <w:rFonts w:ascii="Verdana" w:hAnsi="Verdana" w:cs="Arial"/>
                <w:b/>
                <w:bCs/>
                <w:sz w:val="16"/>
                <w:szCs w:val="16"/>
              </w:rPr>
            </w:pPr>
          </w:p>
        </w:tc>
        <w:tc>
          <w:tcPr>
            <w:tcW w:w="907" w:type="dxa"/>
          </w:tcPr>
          <w:p w14:paraId="53AA7F9A" w14:textId="77777777" w:rsidR="00E122FF" w:rsidRDefault="00E122FF" w:rsidP="00D04805">
            <w:pPr>
              <w:jc w:val="center"/>
              <w:rPr>
                <w:rFonts w:ascii="Verdana" w:hAnsi="Verdana" w:cs="Arial"/>
                <w:b/>
                <w:bCs/>
                <w:sz w:val="16"/>
                <w:szCs w:val="16"/>
              </w:rPr>
            </w:pPr>
          </w:p>
        </w:tc>
        <w:tc>
          <w:tcPr>
            <w:tcW w:w="892" w:type="dxa"/>
          </w:tcPr>
          <w:p w14:paraId="4EEE265D" w14:textId="77777777" w:rsidR="00E122FF" w:rsidRDefault="00E122FF" w:rsidP="00D04805">
            <w:pPr>
              <w:jc w:val="center"/>
              <w:rPr>
                <w:rFonts w:ascii="Verdana" w:hAnsi="Verdana" w:cs="Arial"/>
                <w:b/>
                <w:bCs/>
                <w:sz w:val="16"/>
                <w:szCs w:val="16"/>
              </w:rPr>
            </w:pPr>
          </w:p>
        </w:tc>
        <w:tc>
          <w:tcPr>
            <w:tcW w:w="909" w:type="dxa"/>
          </w:tcPr>
          <w:p w14:paraId="21429B73" w14:textId="77777777" w:rsidR="00E122FF" w:rsidRDefault="00E122FF" w:rsidP="00D04805">
            <w:pPr>
              <w:jc w:val="center"/>
              <w:rPr>
                <w:rFonts w:ascii="Verdana" w:hAnsi="Verdana" w:cs="Arial"/>
                <w:b/>
                <w:bCs/>
                <w:sz w:val="16"/>
                <w:szCs w:val="16"/>
              </w:rPr>
            </w:pPr>
          </w:p>
        </w:tc>
        <w:tc>
          <w:tcPr>
            <w:tcW w:w="1628" w:type="dxa"/>
          </w:tcPr>
          <w:p w14:paraId="13524034" w14:textId="77777777" w:rsidR="00E122FF" w:rsidRDefault="00E122FF" w:rsidP="00D04805">
            <w:pPr>
              <w:jc w:val="center"/>
              <w:rPr>
                <w:rFonts w:ascii="Verdana" w:hAnsi="Verdana" w:cs="Arial"/>
                <w:b/>
                <w:bCs/>
                <w:sz w:val="16"/>
                <w:szCs w:val="16"/>
              </w:rPr>
            </w:pPr>
          </w:p>
        </w:tc>
      </w:tr>
      <w:tr w:rsidR="00A009FE" w14:paraId="6D1B16D9" w14:textId="77777777" w:rsidTr="004F03F2">
        <w:trPr>
          <w:trHeight w:val="423"/>
        </w:trPr>
        <w:tc>
          <w:tcPr>
            <w:tcW w:w="3598" w:type="dxa"/>
          </w:tcPr>
          <w:p w14:paraId="24032C11" w14:textId="77777777" w:rsidR="00E122FF" w:rsidRPr="00EB39EA" w:rsidRDefault="00EB39EA" w:rsidP="0012150B">
            <w:pPr>
              <w:pStyle w:val="Prrafodelista"/>
              <w:numPr>
                <w:ilvl w:val="0"/>
                <w:numId w:val="23"/>
              </w:numPr>
              <w:ind w:left="317" w:hanging="317"/>
              <w:jc w:val="both"/>
              <w:rPr>
                <w:rFonts w:ascii="Verdana" w:hAnsi="Verdana" w:cs="Arial"/>
                <w:bCs/>
                <w:sz w:val="18"/>
                <w:szCs w:val="18"/>
              </w:rPr>
            </w:pPr>
            <w:r w:rsidRPr="00EB39EA">
              <w:rPr>
                <w:rFonts w:ascii="Verdana" w:hAnsi="Verdana" w:cs="Arial"/>
                <w:bCs/>
                <w:sz w:val="18"/>
                <w:szCs w:val="18"/>
              </w:rPr>
              <w:t>Fotocopia</w:t>
            </w:r>
            <w:r w:rsidR="002A0E8F">
              <w:rPr>
                <w:rFonts w:ascii="Verdana" w:hAnsi="Verdana" w:cs="Arial"/>
                <w:bCs/>
                <w:sz w:val="18"/>
                <w:szCs w:val="18"/>
              </w:rPr>
              <w:t>/Copia</w:t>
            </w:r>
            <w:r w:rsidRPr="00EB39EA">
              <w:rPr>
                <w:rFonts w:ascii="Verdana" w:hAnsi="Verdana" w:cs="Arial"/>
                <w:bCs/>
                <w:sz w:val="18"/>
                <w:szCs w:val="18"/>
              </w:rPr>
              <w:t xml:space="preserve"> de Constitución de la empresa y la última modificación si es que la hubiere</w:t>
            </w:r>
            <w:r>
              <w:rPr>
                <w:rFonts w:ascii="Verdana" w:hAnsi="Verdana" w:cs="Arial"/>
                <w:bCs/>
                <w:sz w:val="18"/>
                <w:szCs w:val="18"/>
              </w:rPr>
              <w:t>, registrada en FUNDEMPRESA</w:t>
            </w:r>
            <w:r w:rsidRPr="00EB39EA">
              <w:rPr>
                <w:rFonts w:ascii="Verdana" w:hAnsi="Verdana" w:cs="Arial"/>
                <w:bCs/>
                <w:sz w:val="18"/>
                <w:szCs w:val="18"/>
              </w:rPr>
              <w:t>.</w:t>
            </w:r>
          </w:p>
        </w:tc>
        <w:tc>
          <w:tcPr>
            <w:tcW w:w="773" w:type="dxa"/>
          </w:tcPr>
          <w:p w14:paraId="28BE6025" w14:textId="77777777" w:rsidR="00E122FF" w:rsidRDefault="00E122FF" w:rsidP="00D04805">
            <w:pPr>
              <w:jc w:val="center"/>
              <w:rPr>
                <w:rFonts w:ascii="Verdana" w:hAnsi="Verdana" w:cs="Arial"/>
                <w:b/>
                <w:bCs/>
                <w:sz w:val="16"/>
                <w:szCs w:val="16"/>
              </w:rPr>
            </w:pPr>
          </w:p>
        </w:tc>
        <w:tc>
          <w:tcPr>
            <w:tcW w:w="894" w:type="dxa"/>
          </w:tcPr>
          <w:p w14:paraId="2A7B285C" w14:textId="77777777" w:rsidR="00E122FF" w:rsidRDefault="00E122FF" w:rsidP="00D04805">
            <w:pPr>
              <w:jc w:val="center"/>
              <w:rPr>
                <w:rFonts w:ascii="Verdana" w:hAnsi="Verdana" w:cs="Arial"/>
                <w:b/>
                <w:bCs/>
                <w:sz w:val="16"/>
                <w:szCs w:val="16"/>
              </w:rPr>
            </w:pPr>
          </w:p>
        </w:tc>
        <w:tc>
          <w:tcPr>
            <w:tcW w:w="907" w:type="dxa"/>
          </w:tcPr>
          <w:p w14:paraId="51C81EBF" w14:textId="77777777" w:rsidR="00E122FF" w:rsidRDefault="00E122FF" w:rsidP="00D04805">
            <w:pPr>
              <w:jc w:val="center"/>
              <w:rPr>
                <w:rFonts w:ascii="Verdana" w:hAnsi="Verdana" w:cs="Arial"/>
                <w:b/>
                <w:bCs/>
                <w:sz w:val="16"/>
                <w:szCs w:val="16"/>
              </w:rPr>
            </w:pPr>
          </w:p>
        </w:tc>
        <w:tc>
          <w:tcPr>
            <w:tcW w:w="892" w:type="dxa"/>
          </w:tcPr>
          <w:p w14:paraId="0550709D" w14:textId="77777777" w:rsidR="00E122FF" w:rsidRDefault="00E122FF" w:rsidP="00D04805">
            <w:pPr>
              <w:jc w:val="center"/>
              <w:rPr>
                <w:rFonts w:ascii="Verdana" w:hAnsi="Verdana" w:cs="Arial"/>
                <w:b/>
                <w:bCs/>
                <w:sz w:val="16"/>
                <w:szCs w:val="16"/>
              </w:rPr>
            </w:pPr>
          </w:p>
        </w:tc>
        <w:tc>
          <w:tcPr>
            <w:tcW w:w="909" w:type="dxa"/>
          </w:tcPr>
          <w:p w14:paraId="79FCE7BC" w14:textId="77777777" w:rsidR="00E122FF" w:rsidRDefault="00E122FF" w:rsidP="00D04805">
            <w:pPr>
              <w:jc w:val="center"/>
              <w:rPr>
                <w:rFonts w:ascii="Verdana" w:hAnsi="Verdana" w:cs="Arial"/>
                <w:b/>
                <w:bCs/>
                <w:sz w:val="16"/>
                <w:szCs w:val="16"/>
              </w:rPr>
            </w:pPr>
          </w:p>
        </w:tc>
        <w:tc>
          <w:tcPr>
            <w:tcW w:w="1628" w:type="dxa"/>
          </w:tcPr>
          <w:p w14:paraId="76531A0B" w14:textId="77777777" w:rsidR="00E122FF" w:rsidRDefault="00E122FF" w:rsidP="00D04805">
            <w:pPr>
              <w:jc w:val="center"/>
              <w:rPr>
                <w:rFonts w:ascii="Verdana" w:hAnsi="Verdana" w:cs="Arial"/>
                <w:b/>
                <w:bCs/>
                <w:sz w:val="16"/>
                <w:szCs w:val="16"/>
              </w:rPr>
            </w:pPr>
          </w:p>
        </w:tc>
      </w:tr>
      <w:tr w:rsidR="00A009FE" w14:paraId="6B641CFF" w14:textId="77777777" w:rsidTr="004F03F2">
        <w:trPr>
          <w:trHeight w:val="401"/>
        </w:trPr>
        <w:tc>
          <w:tcPr>
            <w:tcW w:w="3598" w:type="dxa"/>
          </w:tcPr>
          <w:p w14:paraId="4348709A" w14:textId="77777777" w:rsidR="00EB39EA" w:rsidRPr="00EB39EA" w:rsidRDefault="00055868"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EB39EA">
              <w:rPr>
                <w:rFonts w:ascii="Verdana" w:hAnsi="Verdana" w:cs="Arial"/>
                <w:bCs/>
                <w:sz w:val="18"/>
                <w:szCs w:val="18"/>
              </w:rPr>
              <w:t>Testimonio de Poder registrado en FUNDEMPRES, con facultades para presentar propuestas y firmar contratos.</w:t>
            </w:r>
          </w:p>
        </w:tc>
        <w:tc>
          <w:tcPr>
            <w:tcW w:w="773" w:type="dxa"/>
          </w:tcPr>
          <w:p w14:paraId="4D14A1D4" w14:textId="77777777" w:rsidR="00E122FF" w:rsidRDefault="00E122FF" w:rsidP="00D04805">
            <w:pPr>
              <w:jc w:val="center"/>
              <w:rPr>
                <w:rFonts w:ascii="Verdana" w:hAnsi="Verdana" w:cs="Arial"/>
                <w:b/>
                <w:bCs/>
                <w:sz w:val="16"/>
                <w:szCs w:val="16"/>
              </w:rPr>
            </w:pPr>
          </w:p>
        </w:tc>
        <w:tc>
          <w:tcPr>
            <w:tcW w:w="894" w:type="dxa"/>
          </w:tcPr>
          <w:p w14:paraId="2B9132B6" w14:textId="77777777" w:rsidR="00E122FF" w:rsidRDefault="00E122FF" w:rsidP="00D04805">
            <w:pPr>
              <w:jc w:val="center"/>
              <w:rPr>
                <w:rFonts w:ascii="Verdana" w:hAnsi="Verdana" w:cs="Arial"/>
                <w:b/>
                <w:bCs/>
                <w:sz w:val="16"/>
                <w:szCs w:val="16"/>
              </w:rPr>
            </w:pPr>
          </w:p>
        </w:tc>
        <w:tc>
          <w:tcPr>
            <w:tcW w:w="907" w:type="dxa"/>
          </w:tcPr>
          <w:p w14:paraId="7C532AC8" w14:textId="77777777" w:rsidR="00E122FF" w:rsidRDefault="00E122FF" w:rsidP="00D04805">
            <w:pPr>
              <w:jc w:val="center"/>
              <w:rPr>
                <w:rFonts w:ascii="Verdana" w:hAnsi="Verdana" w:cs="Arial"/>
                <w:b/>
                <w:bCs/>
                <w:sz w:val="16"/>
                <w:szCs w:val="16"/>
              </w:rPr>
            </w:pPr>
          </w:p>
        </w:tc>
        <w:tc>
          <w:tcPr>
            <w:tcW w:w="892" w:type="dxa"/>
          </w:tcPr>
          <w:p w14:paraId="1D9D437A" w14:textId="77777777" w:rsidR="00E122FF" w:rsidRDefault="00E122FF" w:rsidP="00D04805">
            <w:pPr>
              <w:jc w:val="center"/>
              <w:rPr>
                <w:rFonts w:ascii="Verdana" w:hAnsi="Verdana" w:cs="Arial"/>
                <w:b/>
                <w:bCs/>
                <w:sz w:val="16"/>
                <w:szCs w:val="16"/>
              </w:rPr>
            </w:pPr>
          </w:p>
        </w:tc>
        <w:tc>
          <w:tcPr>
            <w:tcW w:w="909" w:type="dxa"/>
          </w:tcPr>
          <w:p w14:paraId="35326CDF" w14:textId="77777777" w:rsidR="00E122FF" w:rsidRDefault="00E122FF" w:rsidP="00D04805">
            <w:pPr>
              <w:jc w:val="center"/>
              <w:rPr>
                <w:rFonts w:ascii="Verdana" w:hAnsi="Verdana" w:cs="Arial"/>
                <w:b/>
                <w:bCs/>
                <w:sz w:val="16"/>
                <w:szCs w:val="16"/>
              </w:rPr>
            </w:pPr>
          </w:p>
        </w:tc>
        <w:tc>
          <w:tcPr>
            <w:tcW w:w="1628" w:type="dxa"/>
          </w:tcPr>
          <w:p w14:paraId="6A8780C6" w14:textId="77777777" w:rsidR="00E122FF" w:rsidRDefault="00E122FF" w:rsidP="00D04805">
            <w:pPr>
              <w:jc w:val="center"/>
              <w:rPr>
                <w:rFonts w:ascii="Verdana" w:hAnsi="Verdana" w:cs="Arial"/>
                <w:b/>
                <w:bCs/>
                <w:sz w:val="16"/>
                <w:szCs w:val="16"/>
              </w:rPr>
            </w:pPr>
          </w:p>
        </w:tc>
      </w:tr>
      <w:tr w:rsidR="00EB39EA" w14:paraId="023225A2" w14:textId="77777777" w:rsidTr="004F03F2">
        <w:trPr>
          <w:trHeight w:val="434"/>
        </w:trPr>
        <w:tc>
          <w:tcPr>
            <w:tcW w:w="3598" w:type="dxa"/>
          </w:tcPr>
          <w:p w14:paraId="7AB94025" w14:textId="77777777" w:rsidR="00E122FF" w:rsidRPr="00EB39EA" w:rsidRDefault="00055868"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A009FE">
              <w:rPr>
                <w:rFonts w:ascii="Verdana" w:hAnsi="Verdana" w:cs="Arial"/>
                <w:bCs/>
                <w:sz w:val="18"/>
                <w:szCs w:val="18"/>
              </w:rPr>
              <w:t>Matrícula de Inscripción en FUNDEMPRESA, vigente</w:t>
            </w:r>
          </w:p>
        </w:tc>
        <w:tc>
          <w:tcPr>
            <w:tcW w:w="773" w:type="dxa"/>
          </w:tcPr>
          <w:p w14:paraId="2FDEBFA8" w14:textId="77777777" w:rsidR="00E122FF" w:rsidRDefault="00E122FF" w:rsidP="00D04805">
            <w:pPr>
              <w:jc w:val="center"/>
              <w:rPr>
                <w:rFonts w:ascii="Verdana" w:hAnsi="Verdana" w:cs="Arial"/>
                <w:b/>
                <w:bCs/>
                <w:sz w:val="16"/>
                <w:szCs w:val="16"/>
              </w:rPr>
            </w:pPr>
          </w:p>
        </w:tc>
        <w:tc>
          <w:tcPr>
            <w:tcW w:w="894" w:type="dxa"/>
          </w:tcPr>
          <w:p w14:paraId="0F6B5F62" w14:textId="77777777" w:rsidR="00E122FF" w:rsidRDefault="00E122FF" w:rsidP="00D04805">
            <w:pPr>
              <w:jc w:val="center"/>
              <w:rPr>
                <w:rFonts w:ascii="Verdana" w:hAnsi="Verdana" w:cs="Arial"/>
                <w:b/>
                <w:bCs/>
                <w:sz w:val="16"/>
                <w:szCs w:val="16"/>
              </w:rPr>
            </w:pPr>
          </w:p>
        </w:tc>
        <w:tc>
          <w:tcPr>
            <w:tcW w:w="907" w:type="dxa"/>
          </w:tcPr>
          <w:p w14:paraId="2536F3CB" w14:textId="77777777" w:rsidR="00E122FF" w:rsidRDefault="00E122FF" w:rsidP="00D04805">
            <w:pPr>
              <w:jc w:val="center"/>
              <w:rPr>
                <w:rFonts w:ascii="Verdana" w:hAnsi="Verdana" w:cs="Arial"/>
                <w:b/>
                <w:bCs/>
                <w:sz w:val="16"/>
                <w:szCs w:val="16"/>
              </w:rPr>
            </w:pPr>
          </w:p>
        </w:tc>
        <w:tc>
          <w:tcPr>
            <w:tcW w:w="892" w:type="dxa"/>
          </w:tcPr>
          <w:p w14:paraId="48336745" w14:textId="77777777" w:rsidR="00E122FF" w:rsidRDefault="00E122FF" w:rsidP="00D04805">
            <w:pPr>
              <w:jc w:val="center"/>
              <w:rPr>
                <w:rFonts w:ascii="Verdana" w:hAnsi="Verdana" w:cs="Arial"/>
                <w:b/>
                <w:bCs/>
                <w:sz w:val="16"/>
                <w:szCs w:val="16"/>
              </w:rPr>
            </w:pPr>
          </w:p>
        </w:tc>
        <w:tc>
          <w:tcPr>
            <w:tcW w:w="909" w:type="dxa"/>
          </w:tcPr>
          <w:p w14:paraId="770DA891" w14:textId="77777777" w:rsidR="00E122FF" w:rsidRDefault="00E122FF" w:rsidP="00D04805">
            <w:pPr>
              <w:jc w:val="center"/>
              <w:rPr>
                <w:rFonts w:ascii="Verdana" w:hAnsi="Verdana" w:cs="Arial"/>
                <w:b/>
                <w:bCs/>
                <w:sz w:val="16"/>
                <w:szCs w:val="16"/>
              </w:rPr>
            </w:pPr>
          </w:p>
        </w:tc>
        <w:tc>
          <w:tcPr>
            <w:tcW w:w="1628" w:type="dxa"/>
          </w:tcPr>
          <w:p w14:paraId="6208AF18" w14:textId="77777777" w:rsidR="00E122FF" w:rsidRDefault="00E122FF" w:rsidP="00D04805">
            <w:pPr>
              <w:jc w:val="center"/>
              <w:rPr>
                <w:rFonts w:ascii="Verdana" w:hAnsi="Verdana" w:cs="Arial"/>
                <w:b/>
                <w:bCs/>
                <w:sz w:val="16"/>
                <w:szCs w:val="16"/>
              </w:rPr>
            </w:pPr>
          </w:p>
        </w:tc>
      </w:tr>
      <w:tr w:rsidR="00A009FE" w14:paraId="51DA649B" w14:textId="77777777" w:rsidTr="004F03F2">
        <w:trPr>
          <w:trHeight w:val="399"/>
        </w:trPr>
        <w:tc>
          <w:tcPr>
            <w:tcW w:w="3598" w:type="dxa"/>
          </w:tcPr>
          <w:p w14:paraId="58DA5945" w14:textId="77777777" w:rsidR="00A009FE" w:rsidRPr="00EB39EA" w:rsidRDefault="00A009FE"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del Número de Identificación Tributaria (NIT)</w:t>
            </w:r>
          </w:p>
        </w:tc>
        <w:tc>
          <w:tcPr>
            <w:tcW w:w="773" w:type="dxa"/>
          </w:tcPr>
          <w:p w14:paraId="4B9F865B" w14:textId="77777777" w:rsidR="00A009FE" w:rsidRDefault="00A009FE" w:rsidP="00D04805">
            <w:pPr>
              <w:jc w:val="center"/>
              <w:rPr>
                <w:rFonts w:ascii="Verdana" w:hAnsi="Verdana" w:cs="Arial"/>
                <w:b/>
                <w:bCs/>
                <w:sz w:val="16"/>
                <w:szCs w:val="16"/>
              </w:rPr>
            </w:pPr>
          </w:p>
        </w:tc>
        <w:tc>
          <w:tcPr>
            <w:tcW w:w="894" w:type="dxa"/>
          </w:tcPr>
          <w:p w14:paraId="41F23D2E" w14:textId="77777777" w:rsidR="00A009FE" w:rsidRDefault="00A009FE" w:rsidP="00D04805">
            <w:pPr>
              <w:jc w:val="center"/>
              <w:rPr>
                <w:rFonts w:ascii="Verdana" w:hAnsi="Verdana" w:cs="Arial"/>
                <w:b/>
                <w:bCs/>
                <w:sz w:val="16"/>
                <w:szCs w:val="16"/>
              </w:rPr>
            </w:pPr>
          </w:p>
        </w:tc>
        <w:tc>
          <w:tcPr>
            <w:tcW w:w="907" w:type="dxa"/>
          </w:tcPr>
          <w:p w14:paraId="0521EBAD" w14:textId="77777777" w:rsidR="00A009FE" w:rsidRDefault="00A009FE" w:rsidP="00D04805">
            <w:pPr>
              <w:jc w:val="center"/>
              <w:rPr>
                <w:rFonts w:ascii="Verdana" w:hAnsi="Verdana" w:cs="Arial"/>
                <w:b/>
                <w:bCs/>
                <w:sz w:val="16"/>
                <w:szCs w:val="16"/>
              </w:rPr>
            </w:pPr>
          </w:p>
        </w:tc>
        <w:tc>
          <w:tcPr>
            <w:tcW w:w="892" w:type="dxa"/>
          </w:tcPr>
          <w:p w14:paraId="015AF6C9" w14:textId="77777777" w:rsidR="00A009FE" w:rsidRDefault="00A009FE" w:rsidP="00D04805">
            <w:pPr>
              <w:jc w:val="center"/>
              <w:rPr>
                <w:rFonts w:ascii="Verdana" w:hAnsi="Verdana" w:cs="Arial"/>
                <w:b/>
                <w:bCs/>
                <w:sz w:val="16"/>
                <w:szCs w:val="16"/>
              </w:rPr>
            </w:pPr>
          </w:p>
        </w:tc>
        <w:tc>
          <w:tcPr>
            <w:tcW w:w="909" w:type="dxa"/>
          </w:tcPr>
          <w:p w14:paraId="19BA3392" w14:textId="77777777" w:rsidR="00A009FE" w:rsidRDefault="00A009FE" w:rsidP="00D04805">
            <w:pPr>
              <w:jc w:val="center"/>
              <w:rPr>
                <w:rFonts w:ascii="Verdana" w:hAnsi="Verdana" w:cs="Arial"/>
                <w:b/>
                <w:bCs/>
                <w:sz w:val="16"/>
                <w:szCs w:val="16"/>
              </w:rPr>
            </w:pPr>
          </w:p>
        </w:tc>
        <w:tc>
          <w:tcPr>
            <w:tcW w:w="1628" w:type="dxa"/>
          </w:tcPr>
          <w:p w14:paraId="17592483" w14:textId="77777777" w:rsidR="00A009FE" w:rsidRDefault="00A009FE" w:rsidP="00D04805">
            <w:pPr>
              <w:jc w:val="center"/>
              <w:rPr>
                <w:rFonts w:ascii="Verdana" w:hAnsi="Verdana" w:cs="Arial"/>
                <w:b/>
                <w:bCs/>
                <w:sz w:val="16"/>
                <w:szCs w:val="16"/>
              </w:rPr>
            </w:pPr>
          </w:p>
        </w:tc>
      </w:tr>
      <w:tr w:rsidR="00A009FE" w14:paraId="64D64ECB" w14:textId="77777777" w:rsidTr="004F03F2">
        <w:trPr>
          <w:trHeight w:val="419"/>
        </w:trPr>
        <w:tc>
          <w:tcPr>
            <w:tcW w:w="3598" w:type="dxa"/>
          </w:tcPr>
          <w:p w14:paraId="42527A8B" w14:textId="77777777" w:rsidR="00A009FE" w:rsidRPr="00A009FE" w:rsidRDefault="00A009FE" w:rsidP="0012150B">
            <w:pPr>
              <w:pStyle w:val="Prrafodelista"/>
              <w:numPr>
                <w:ilvl w:val="0"/>
                <w:numId w:val="23"/>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cédula de identidad vigente del representante legal.</w:t>
            </w:r>
          </w:p>
        </w:tc>
        <w:tc>
          <w:tcPr>
            <w:tcW w:w="773" w:type="dxa"/>
          </w:tcPr>
          <w:p w14:paraId="7133FBC3" w14:textId="77777777" w:rsidR="00A009FE" w:rsidRDefault="00A009FE" w:rsidP="00D04805">
            <w:pPr>
              <w:jc w:val="center"/>
              <w:rPr>
                <w:rFonts w:ascii="Verdana" w:hAnsi="Verdana" w:cs="Arial"/>
                <w:b/>
                <w:bCs/>
                <w:sz w:val="16"/>
                <w:szCs w:val="16"/>
              </w:rPr>
            </w:pPr>
          </w:p>
        </w:tc>
        <w:tc>
          <w:tcPr>
            <w:tcW w:w="894" w:type="dxa"/>
          </w:tcPr>
          <w:p w14:paraId="724E5CCD" w14:textId="77777777" w:rsidR="00A009FE" w:rsidRDefault="00A009FE" w:rsidP="00D04805">
            <w:pPr>
              <w:jc w:val="center"/>
              <w:rPr>
                <w:rFonts w:ascii="Verdana" w:hAnsi="Verdana" w:cs="Arial"/>
                <w:b/>
                <w:bCs/>
                <w:sz w:val="16"/>
                <w:szCs w:val="16"/>
              </w:rPr>
            </w:pPr>
          </w:p>
        </w:tc>
        <w:tc>
          <w:tcPr>
            <w:tcW w:w="907" w:type="dxa"/>
          </w:tcPr>
          <w:p w14:paraId="434B1324" w14:textId="77777777" w:rsidR="00A009FE" w:rsidRDefault="00A009FE" w:rsidP="00D04805">
            <w:pPr>
              <w:jc w:val="center"/>
              <w:rPr>
                <w:rFonts w:ascii="Verdana" w:hAnsi="Verdana" w:cs="Arial"/>
                <w:b/>
                <w:bCs/>
                <w:sz w:val="16"/>
                <w:szCs w:val="16"/>
              </w:rPr>
            </w:pPr>
          </w:p>
        </w:tc>
        <w:tc>
          <w:tcPr>
            <w:tcW w:w="892" w:type="dxa"/>
          </w:tcPr>
          <w:p w14:paraId="322A30DC" w14:textId="77777777" w:rsidR="00A009FE" w:rsidRDefault="00A009FE" w:rsidP="00D04805">
            <w:pPr>
              <w:jc w:val="center"/>
              <w:rPr>
                <w:rFonts w:ascii="Verdana" w:hAnsi="Verdana" w:cs="Arial"/>
                <w:b/>
                <w:bCs/>
                <w:sz w:val="16"/>
                <w:szCs w:val="16"/>
              </w:rPr>
            </w:pPr>
          </w:p>
        </w:tc>
        <w:tc>
          <w:tcPr>
            <w:tcW w:w="909" w:type="dxa"/>
          </w:tcPr>
          <w:p w14:paraId="17A1272A" w14:textId="77777777" w:rsidR="00A009FE" w:rsidRDefault="00A009FE" w:rsidP="00D04805">
            <w:pPr>
              <w:jc w:val="center"/>
              <w:rPr>
                <w:rFonts w:ascii="Verdana" w:hAnsi="Verdana" w:cs="Arial"/>
                <w:b/>
                <w:bCs/>
                <w:sz w:val="16"/>
                <w:szCs w:val="16"/>
              </w:rPr>
            </w:pPr>
          </w:p>
        </w:tc>
        <w:tc>
          <w:tcPr>
            <w:tcW w:w="1628" w:type="dxa"/>
          </w:tcPr>
          <w:p w14:paraId="1C68356D" w14:textId="77777777" w:rsidR="00A009FE" w:rsidRDefault="00A009FE" w:rsidP="00D04805">
            <w:pPr>
              <w:jc w:val="center"/>
              <w:rPr>
                <w:rFonts w:ascii="Verdana" w:hAnsi="Verdana" w:cs="Arial"/>
                <w:b/>
                <w:bCs/>
                <w:sz w:val="16"/>
                <w:szCs w:val="16"/>
              </w:rPr>
            </w:pPr>
          </w:p>
        </w:tc>
      </w:tr>
      <w:tr w:rsidR="00EB39EA" w14:paraId="3DB41749" w14:textId="77777777" w:rsidTr="004F03F2">
        <w:trPr>
          <w:trHeight w:val="411"/>
        </w:trPr>
        <w:tc>
          <w:tcPr>
            <w:tcW w:w="3598" w:type="dxa"/>
          </w:tcPr>
          <w:p w14:paraId="0C99A46E" w14:textId="77777777" w:rsidR="00E122FF" w:rsidRPr="00055868" w:rsidRDefault="00055868" w:rsidP="0012150B">
            <w:pPr>
              <w:pStyle w:val="Prrafodelista"/>
              <w:numPr>
                <w:ilvl w:val="0"/>
                <w:numId w:val="23"/>
              </w:numPr>
              <w:ind w:left="317" w:hanging="317"/>
              <w:jc w:val="both"/>
              <w:rPr>
                <w:rFonts w:ascii="Verdana" w:hAnsi="Verdana" w:cs="Arial"/>
                <w:bCs/>
                <w:sz w:val="18"/>
                <w:szCs w:val="18"/>
              </w:rPr>
            </w:pPr>
            <w:r w:rsidRPr="00055868">
              <w:rPr>
                <w:rFonts w:ascii="Verdana" w:hAnsi="Verdana" w:cs="Arial"/>
                <w:bCs/>
                <w:sz w:val="18"/>
                <w:szCs w:val="18"/>
              </w:rPr>
              <w:t>Fotocopia</w:t>
            </w:r>
            <w:r w:rsidR="002A0E8F">
              <w:rPr>
                <w:rFonts w:ascii="Verdana" w:hAnsi="Verdana" w:cs="Arial"/>
                <w:bCs/>
                <w:sz w:val="18"/>
                <w:szCs w:val="18"/>
              </w:rPr>
              <w:t>/Copia</w:t>
            </w:r>
            <w:r w:rsidRPr="00055868">
              <w:rPr>
                <w:rFonts w:ascii="Verdana" w:hAnsi="Verdana" w:cs="Arial"/>
                <w:bCs/>
                <w:sz w:val="18"/>
                <w:szCs w:val="18"/>
              </w:rPr>
              <w:t xml:space="preserve"> de Balance General de la última gestión</w:t>
            </w:r>
          </w:p>
        </w:tc>
        <w:tc>
          <w:tcPr>
            <w:tcW w:w="773" w:type="dxa"/>
          </w:tcPr>
          <w:p w14:paraId="7D45CBE6" w14:textId="77777777" w:rsidR="00E122FF" w:rsidRDefault="00E122FF" w:rsidP="00D04805">
            <w:pPr>
              <w:jc w:val="center"/>
              <w:rPr>
                <w:rFonts w:ascii="Verdana" w:hAnsi="Verdana" w:cs="Arial"/>
                <w:b/>
                <w:bCs/>
                <w:sz w:val="16"/>
                <w:szCs w:val="16"/>
              </w:rPr>
            </w:pPr>
          </w:p>
        </w:tc>
        <w:tc>
          <w:tcPr>
            <w:tcW w:w="894" w:type="dxa"/>
          </w:tcPr>
          <w:p w14:paraId="79AC42BE" w14:textId="77777777" w:rsidR="00E122FF" w:rsidRDefault="00E122FF" w:rsidP="00D04805">
            <w:pPr>
              <w:jc w:val="center"/>
              <w:rPr>
                <w:rFonts w:ascii="Verdana" w:hAnsi="Verdana" w:cs="Arial"/>
                <w:b/>
                <w:bCs/>
                <w:sz w:val="16"/>
                <w:szCs w:val="16"/>
              </w:rPr>
            </w:pPr>
          </w:p>
        </w:tc>
        <w:tc>
          <w:tcPr>
            <w:tcW w:w="907" w:type="dxa"/>
          </w:tcPr>
          <w:p w14:paraId="60896D88" w14:textId="77777777" w:rsidR="00E122FF" w:rsidRDefault="00E122FF" w:rsidP="00D04805">
            <w:pPr>
              <w:jc w:val="center"/>
              <w:rPr>
                <w:rFonts w:ascii="Verdana" w:hAnsi="Verdana" w:cs="Arial"/>
                <w:b/>
                <w:bCs/>
                <w:sz w:val="16"/>
                <w:szCs w:val="16"/>
              </w:rPr>
            </w:pPr>
          </w:p>
        </w:tc>
        <w:tc>
          <w:tcPr>
            <w:tcW w:w="892" w:type="dxa"/>
          </w:tcPr>
          <w:p w14:paraId="133BD3A6" w14:textId="77777777" w:rsidR="00E122FF" w:rsidRDefault="00E122FF" w:rsidP="00D04805">
            <w:pPr>
              <w:jc w:val="center"/>
              <w:rPr>
                <w:rFonts w:ascii="Verdana" w:hAnsi="Verdana" w:cs="Arial"/>
                <w:b/>
                <w:bCs/>
                <w:sz w:val="16"/>
                <w:szCs w:val="16"/>
              </w:rPr>
            </w:pPr>
          </w:p>
        </w:tc>
        <w:tc>
          <w:tcPr>
            <w:tcW w:w="909" w:type="dxa"/>
          </w:tcPr>
          <w:p w14:paraId="79334797" w14:textId="77777777" w:rsidR="00E122FF" w:rsidRDefault="00E122FF" w:rsidP="00D04805">
            <w:pPr>
              <w:jc w:val="center"/>
              <w:rPr>
                <w:rFonts w:ascii="Verdana" w:hAnsi="Verdana" w:cs="Arial"/>
                <w:b/>
                <w:bCs/>
                <w:sz w:val="16"/>
                <w:szCs w:val="16"/>
              </w:rPr>
            </w:pPr>
          </w:p>
        </w:tc>
        <w:tc>
          <w:tcPr>
            <w:tcW w:w="1628" w:type="dxa"/>
          </w:tcPr>
          <w:p w14:paraId="3F4E6637" w14:textId="77777777" w:rsidR="00E122FF" w:rsidRDefault="00E122FF" w:rsidP="00D04805">
            <w:pPr>
              <w:jc w:val="center"/>
              <w:rPr>
                <w:rFonts w:ascii="Verdana" w:hAnsi="Verdana" w:cs="Arial"/>
                <w:b/>
                <w:bCs/>
                <w:sz w:val="16"/>
                <w:szCs w:val="16"/>
              </w:rPr>
            </w:pPr>
          </w:p>
        </w:tc>
      </w:tr>
      <w:tr w:rsidR="00EB39EA" w14:paraId="59DE7896" w14:textId="77777777" w:rsidTr="004F03F2">
        <w:trPr>
          <w:trHeight w:val="416"/>
        </w:trPr>
        <w:tc>
          <w:tcPr>
            <w:tcW w:w="3598" w:type="dxa"/>
          </w:tcPr>
          <w:p w14:paraId="40EE140D" w14:textId="77777777" w:rsidR="00E122FF" w:rsidRPr="00055868" w:rsidRDefault="00055868" w:rsidP="0012150B">
            <w:pPr>
              <w:pStyle w:val="Prrafodelista"/>
              <w:numPr>
                <w:ilvl w:val="0"/>
                <w:numId w:val="23"/>
              </w:numPr>
              <w:ind w:left="317" w:hanging="317"/>
              <w:jc w:val="both"/>
              <w:rPr>
                <w:rFonts w:ascii="Verdana" w:hAnsi="Verdana" w:cs="Arial"/>
                <w:bCs/>
                <w:sz w:val="18"/>
                <w:szCs w:val="18"/>
              </w:rPr>
            </w:pPr>
            <w:r w:rsidRPr="00055868">
              <w:rPr>
                <w:rFonts w:ascii="Verdana" w:hAnsi="Verdana" w:cs="Arial"/>
                <w:bCs/>
                <w:sz w:val="18"/>
                <w:szCs w:val="18"/>
              </w:rPr>
              <w:t>Boleta de garantía de seriedad de propuesta por el 1% del total de la propuesta económica vigente hasta…</w:t>
            </w:r>
          </w:p>
        </w:tc>
        <w:tc>
          <w:tcPr>
            <w:tcW w:w="773" w:type="dxa"/>
          </w:tcPr>
          <w:p w14:paraId="088409F9" w14:textId="77777777" w:rsidR="00E122FF" w:rsidRDefault="00E122FF" w:rsidP="00D04805">
            <w:pPr>
              <w:jc w:val="center"/>
              <w:rPr>
                <w:rFonts w:ascii="Verdana" w:hAnsi="Verdana" w:cs="Arial"/>
                <w:b/>
                <w:bCs/>
                <w:sz w:val="16"/>
                <w:szCs w:val="16"/>
              </w:rPr>
            </w:pPr>
          </w:p>
        </w:tc>
        <w:tc>
          <w:tcPr>
            <w:tcW w:w="894" w:type="dxa"/>
          </w:tcPr>
          <w:p w14:paraId="4C7F415D" w14:textId="77777777" w:rsidR="00E122FF" w:rsidRDefault="00E122FF" w:rsidP="00D04805">
            <w:pPr>
              <w:jc w:val="center"/>
              <w:rPr>
                <w:rFonts w:ascii="Verdana" w:hAnsi="Verdana" w:cs="Arial"/>
                <w:b/>
                <w:bCs/>
                <w:sz w:val="16"/>
                <w:szCs w:val="16"/>
              </w:rPr>
            </w:pPr>
          </w:p>
        </w:tc>
        <w:tc>
          <w:tcPr>
            <w:tcW w:w="907" w:type="dxa"/>
          </w:tcPr>
          <w:p w14:paraId="48FB778F" w14:textId="77777777" w:rsidR="00E122FF" w:rsidRDefault="00E122FF" w:rsidP="00D04805">
            <w:pPr>
              <w:jc w:val="center"/>
              <w:rPr>
                <w:rFonts w:ascii="Verdana" w:hAnsi="Verdana" w:cs="Arial"/>
                <w:b/>
                <w:bCs/>
                <w:sz w:val="16"/>
                <w:szCs w:val="16"/>
              </w:rPr>
            </w:pPr>
          </w:p>
        </w:tc>
        <w:tc>
          <w:tcPr>
            <w:tcW w:w="892" w:type="dxa"/>
          </w:tcPr>
          <w:p w14:paraId="72267C91" w14:textId="77777777" w:rsidR="00E122FF" w:rsidRDefault="00E122FF" w:rsidP="00D04805">
            <w:pPr>
              <w:jc w:val="center"/>
              <w:rPr>
                <w:rFonts w:ascii="Verdana" w:hAnsi="Verdana" w:cs="Arial"/>
                <w:b/>
                <w:bCs/>
                <w:sz w:val="16"/>
                <w:szCs w:val="16"/>
              </w:rPr>
            </w:pPr>
          </w:p>
        </w:tc>
        <w:tc>
          <w:tcPr>
            <w:tcW w:w="909" w:type="dxa"/>
          </w:tcPr>
          <w:p w14:paraId="4985BBCA" w14:textId="77777777" w:rsidR="00E122FF" w:rsidRDefault="00E122FF" w:rsidP="00D04805">
            <w:pPr>
              <w:jc w:val="center"/>
              <w:rPr>
                <w:rFonts w:ascii="Verdana" w:hAnsi="Verdana" w:cs="Arial"/>
                <w:b/>
                <w:bCs/>
                <w:sz w:val="16"/>
                <w:szCs w:val="16"/>
              </w:rPr>
            </w:pPr>
          </w:p>
        </w:tc>
        <w:tc>
          <w:tcPr>
            <w:tcW w:w="1628" w:type="dxa"/>
          </w:tcPr>
          <w:p w14:paraId="2A820AA0" w14:textId="77777777" w:rsidR="00E122FF" w:rsidRDefault="00E122FF" w:rsidP="00D04805">
            <w:pPr>
              <w:jc w:val="center"/>
              <w:rPr>
                <w:rFonts w:ascii="Verdana" w:hAnsi="Verdana" w:cs="Arial"/>
                <w:b/>
                <w:bCs/>
                <w:sz w:val="16"/>
                <w:szCs w:val="16"/>
              </w:rPr>
            </w:pPr>
          </w:p>
        </w:tc>
      </w:tr>
      <w:tr w:rsidR="00055868" w14:paraId="670DC7B0" w14:textId="77777777" w:rsidTr="004F03F2">
        <w:trPr>
          <w:trHeight w:val="422"/>
        </w:trPr>
        <w:tc>
          <w:tcPr>
            <w:tcW w:w="3598" w:type="dxa"/>
            <w:vAlign w:val="center"/>
          </w:tcPr>
          <w:p w14:paraId="46C4F1E0"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773" w:type="dxa"/>
          </w:tcPr>
          <w:p w14:paraId="0C8000FC" w14:textId="77777777" w:rsidR="00055868" w:rsidRDefault="00055868" w:rsidP="00D04805">
            <w:pPr>
              <w:jc w:val="center"/>
              <w:rPr>
                <w:rFonts w:ascii="Verdana" w:hAnsi="Verdana" w:cs="Arial"/>
                <w:b/>
                <w:bCs/>
                <w:sz w:val="16"/>
                <w:szCs w:val="16"/>
              </w:rPr>
            </w:pPr>
          </w:p>
        </w:tc>
        <w:tc>
          <w:tcPr>
            <w:tcW w:w="894" w:type="dxa"/>
          </w:tcPr>
          <w:p w14:paraId="25B27886" w14:textId="77777777" w:rsidR="00055868" w:rsidRDefault="00055868" w:rsidP="00D04805">
            <w:pPr>
              <w:jc w:val="center"/>
              <w:rPr>
                <w:rFonts w:ascii="Verdana" w:hAnsi="Verdana" w:cs="Arial"/>
                <w:b/>
                <w:bCs/>
                <w:sz w:val="16"/>
                <w:szCs w:val="16"/>
              </w:rPr>
            </w:pPr>
          </w:p>
        </w:tc>
        <w:tc>
          <w:tcPr>
            <w:tcW w:w="907" w:type="dxa"/>
          </w:tcPr>
          <w:p w14:paraId="4AC67044" w14:textId="77777777" w:rsidR="00055868" w:rsidRDefault="00055868" w:rsidP="00D04805">
            <w:pPr>
              <w:jc w:val="center"/>
              <w:rPr>
                <w:rFonts w:ascii="Verdana" w:hAnsi="Verdana" w:cs="Arial"/>
                <w:b/>
                <w:bCs/>
                <w:sz w:val="16"/>
                <w:szCs w:val="16"/>
              </w:rPr>
            </w:pPr>
          </w:p>
        </w:tc>
        <w:tc>
          <w:tcPr>
            <w:tcW w:w="892" w:type="dxa"/>
          </w:tcPr>
          <w:p w14:paraId="39CDB466" w14:textId="77777777" w:rsidR="00055868" w:rsidRDefault="00055868" w:rsidP="00D04805">
            <w:pPr>
              <w:jc w:val="center"/>
              <w:rPr>
                <w:rFonts w:ascii="Verdana" w:hAnsi="Verdana" w:cs="Arial"/>
                <w:b/>
                <w:bCs/>
                <w:sz w:val="16"/>
                <w:szCs w:val="16"/>
              </w:rPr>
            </w:pPr>
          </w:p>
        </w:tc>
        <w:tc>
          <w:tcPr>
            <w:tcW w:w="909" w:type="dxa"/>
          </w:tcPr>
          <w:p w14:paraId="238E82C6" w14:textId="77777777" w:rsidR="00055868" w:rsidRDefault="00055868" w:rsidP="00D04805">
            <w:pPr>
              <w:jc w:val="center"/>
              <w:rPr>
                <w:rFonts w:ascii="Verdana" w:hAnsi="Verdana" w:cs="Arial"/>
                <w:b/>
                <w:bCs/>
                <w:sz w:val="16"/>
                <w:szCs w:val="16"/>
              </w:rPr>
            </w:pPr>
          </w:p>
        </w:tc>
        <w:tc>
          <w:tcPr>
            <w:tcW w:w="1628" w:type="dxa"/>
          </w:tcPr>
          <w:p w14:paraId="2D3BB7FA" w14:textId="77777777" w:rsidR="00055868" w:rsidRDefault="00055868" w:rsidP="00D04805">
            <w:pPr>
              <w:jc w:val="center"/>
              <w:rPr>
                <w:rFonts w:ascii="Verdana" w:hAnsi="Verdana" w:cs="Arial"/>
                <w:b/>
                <w:bCs/>
                <w:sz w:val="16"/>
                <w:szCs w:val="16"/>
              </w:rPr>
            </w:pPr>
          </w:p>
        </w:tc>
      </w:tr>
      <w:tr w:rsidR="00EB39EA" w14:paraId="1B13DE81" w14:textId="77777777" w:rsidTr="004F03F2">
        <w:trPr>
          <w:trHeight w:val="422"/>
        </w:trPr>
        <w:tc>
          <w:tcPr>
            <w:tcW w:w="3598" w:type="dxa"/>
          </w:tcPr>
          <w:p w14:paraId="16B28AEC" w14:textId="77777777" w:rsidR="00055868" w:rsidRPr="00055868" w:rsidRDefault="00055868" w:rsidP="0012150B">
            <w:pPr>
              <w:pStyle w:val="Prrafodelista"/>
              <w:numPr>
                <w:ilvl w:val="0"/>
                <w:numId w:val="23"/>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CA13F7">
              <w:rPr>
                <w:rFonts w:ascii="Verdana" w:hAnsi="Verdana" w:cs="Arial"/>
                <w:bCs/>
                <w:sz w:val="18"/>
                <w:szCs w:val="18"/>
              </w:rPr>
              <w:t xml:space="preserve"> C-1</w:t>
            </w:r>
            <w:r w:rsidRPr="00055868">
              <w:rPr>
                <w:rFonts w:ascii="Verdana" w:hAnsi="Verdana" w:cs="Arial"/>
                <w:bCs/>
                <w:sz w:val="18"/>
                <w:szCs w:val="18"/>
              </w:rPr>
              <w:t xml:space="preserve"> de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773" w:type="dxa"/>
          </w:tcPr>
          <w:p w14:paraId="5A884D5C" w14:textId="77777777" w:rsidR="00E122FF" w:rsidRDefault="00E122FF" w:rsidP="00D04805">
            <w:pPr>
              <w:jc w:val="center"/>
              <w:rPr>
                <w:rFonts w:ascii="Verdana" w:hAnsi="Verdana" w:cs="Arial"/>
                <w:b/>
                <w:bCs/>
                <w:sz w:val="16"/>
                <w:szCs w:val="16"/>
              </w:rPr>
            </w:pPr>
          </w:p>
        </w:tc>
        <w:tc>
          <w:tcPr>
            <w:tcW w:w="894" w:type="dxa"/>
          </w:tcPr>
          <w:p w14:paraId="3A0CA328" w14:textId="77777777" w:rsidR="00E122FF" w:rsidRDefault="00E122FF" w:rsidP="00D04805">
            <w:pPr>
              <w:jc w:val="center"/>
              <w:rPr>
                <w:rFonts w:ascii="Verdana" w:hAnsi="Verdana" w:cs="Arial"/>
                <w:b/>
                <w:bCs/>
                <w:sz w:val="16"/>
                <w:szCs w:val="16"/>
              </w:rPr>
            </w:pPr>
          </w:p>
        </w:tc>
        <w:tc>
          <w:tcPr>
            <w:tcW w:w="907" w:type="dxa"/>
          </w:tcPr>
          <w:p w14:paraId="11DBFC1E" w14:textId="77777777" w:rsidR="00E122FF" w:rsidRDefault="00E122FF" w:rsidP="00D04805">
            <w:pPr>
              <w:jc w:val="center"/>
              <w:rPr>
                <w:rFonts w:ascii="Verdana" w:hAnsi="Verdana" w:cs="Arial"/>
                <w:b/>
                <w:bCs/>
                <w:sz w:val="16"/>
                <w:szCs w:val="16"/>
              </w:rPr>
            </w:pPr>
          </w:p>
        </w:tc>
        <w:tc>
          <w:tcPr>
            <w:tcW w:w="892" w:type="dxa"/>
          </w:tcPr>
          <w:p w14:paraId="3F63C26C" w14:textId="77777777" w:rsidR="00E122FF" w:rsidRDefault="00E122FF" w:rsidP="00D04805">
            <w:pPr>
              <w:jc w:val="center"/>
              <w:rPr>
                <w:rFonts w:ascii="Verdana" w:hAnsi="Verdana" w:cs="Arial"/>
                <w:b/>
                <w:bCs/>
                <w:sz w:val="16"/>
                <w:szCs w:val="16"/>
              </w:rPr>
            </w:pPr>
          </w:p>
        </w:tc>
        <w:tc>
          <w:tcPr>
            <w:tcW w:w="909" w:type="dxa"/>
          </w:tcPr>
          <w:p w14:paraId="71267390" w14:textId="77777777" w:rsidR="00E122FF" w:rsidRDefault="00E122FF" w:rsidP="00D04805">
            <w:pPr>
              <w:jc w:val="center"/>
              <w:rPr>
                <w:rFonts w:ascii="Verdana" w:hAnsi="Verdana" w:cs="Arial"/>
                <w:b/>
                <w:bCs/>
                <w:sz w:val="16"/>
                <w:szCs w:val="16"/>
              </w:rPr>
            </w:pPr>
          </w:p>
        </w:tc>
        <w:tc>
          <w:tcPr>
            <w:tcW w:w="1628" w:type="dxa"/>
          </w:tcPr>
          <w:p w14:paraId="6B2C3C58" w14:textId="77777777" w:rsidR="00E122FF" w:rsidRDefault="00E122FF" w:rsidP="00D04805">
            <w:pPr>
              <w:jc w:val="center"/>
              <w:rPr>
                <w:rFonts w:ascii="Verdana" w:hAnsi="Verdana" w:cs="Arial"/>
                <w:b/>
                <w:bCs/>
                <w:sz w:val="16"/>
                <w:szCs w:val="16"/>
              </w:rPr>
            </w:pPr>
          </w:p>
        </w:tc>
      </w:tr>
      <w:tr w:rsidR="00D70951" w14:paraId="6D09B114" w14:textId="77777777" w:rsidTr="004F03F2">
        <w:trPr>
          <w:trHeight w:val="422"/>
        </w:trPr>
        <w:tc>
          <w:tcPr>
            <w:tcW w:w="3598" w:type="dxa"/>
          </w:tcPr>
          <w:p w14:paraId="644BA8F1" w14:textId="77777777" w:rsidR="00D70951" w:rsidRPr="00055868" w:rsidRDefault="00D70951" w:rsidP="0012150B">
            <w:pPr>
              <w:pStyle w:val="Prrafodelista"/>
              <w:numPr>
                <w:ilvl w:val="0"/>
                <w:numId w:val="23"/>
              </w:numPr>
              <w:tabs>
                <w:tab w:val="left" w:pos="34"/>
              </w:tabs>
              <w:ind w:left="459" w:hanging="425"/>
              <w:jc w:val="both"/>
              <w:rPr>
                <w:rFonts w:ascii="Verdana" w:hAnsi="Verdana" w:cs="Arial"/>
                <w:bCs/>
                <w:sz w:val="18"/>
                <w:szCs w:val="18"/>
              </w:rPr>
            </w:pPr>
            <w:r>
              <w:rPr>
                <w:rFonts w:ascii="Verdana" w:hAnsi="Verdana" w:cs="Arial"/>
                <w:bCs/>
                <w:sz w:val="18"/>
                <w:szCs w:val="18"/>
              </w:rPr>
              <w:t>Formulario Nº</w:t>
            </w:r>
            <w:r w:rsidR="00CA13F7">
              <w:rPr>
                <w:rFonts w:ascii="Verdana" w:hAnsi="Verdana" w:cs="Arial"/>
                <w:bCs/>
                <w:sz w:val="18"/>
                <w:szCs w:val="18"/>
              </w:rPr>
              <w:t xml:space="preserve"> C-2</w:t>
            </w:r>
            <w:r>
              <w:rPr>
                <w:rFonts w:ascii="Verdana" w:hAnsi="Verdana" w:cs="Arial"/>
                <w:bCs/>
                <w:sz w:val="18"/>
                <w:szCs w:val="18"/>
              </w:rPr>
              <w:t xml:space="preserve"> Detalle de Experiencia Específica</w:t>
            </w:r>
          </w:p>
        </w:tc>
        <w:tc>
          <w:tcPr>
            <w:tcW w:w="773" w:type="dxa"/>
          </w:tcPr>
          <w:p w14:paraId="459D1A97" w14:textId="77777777" w:rsidR="00D70951" w:rsidRDefault="00D70951" w:rsidP="00D04805">
            <w:pPr>
              <w:jc w:val="center"/>
              <w:rPr>
                <w:rFonts w:ascii="Verdana" w:hAnsi="Verdana" w:cs="Arial"/>
                <w:b/>
                <w:bCs/>
                <w:sz w:val="16"/>
                <w:szCs w:val="16"/>
              </w:rPr>
            </w:pPr>
          </w:p>
        </w:tc>
        <w:tc>
          <w:tcPr>
            <w:tcW w:w="894" w:type="dxa"/>
          </w:tcPr>
          <w:p w14:paraId="3711E20E" w14:textId="77777777" w:rsidR="00D70951" w:rsidRDefault="00D70951" w:rsidP="00D04805">
            <w:pPr>
              <w:jc w:val="center"/>
              <w:rPr>
                <w:rFonts w:ascii="Verdana" w:hAnsi="Verdana" w:cs="Arial"/>
                <w:b/>
                <w:bCs/>
                <w:sz w:val="16"/>
                <w:szCs w:val="16"/>
              </w:rPr>
            </w:pPr>
          </w:p>
        </w:tc>
        <w:tc>
          <w:tcPr>
            <w:tcW w:w="907" w:type="dxa"/>
          </w:tcPr>
          <w:p w14:paraId="441A0CB3" w14:textId="77777777" w:rsidR="00D70951" w:rsidRDefault="00D70951" w:rsidP="00D04805">
            <w:pPr>
              <w:jc w:val="center"/>
              <w:rPr>
                <w:rFonts w:ascii="Verdana" w:hAnsi="Verdana" w:cs="Arial"/>
                <w:b/>
                <w:bCs/>
                <w:sz w:val="16"/>
                <w:szCs w:val="16"/>
              </w:rPr>
            </w:pPr>
          </w:p>
        </w:tc>
        <w:tc>
          <w:tcPr>
            <w:tcW w:w="892" w:type="dxa"/>
          </w:tcPr>
          <w:p w14:paraId="36661229" w14:textId="77777777" w:rsidR="00D70951" w:rsidRDefault="00D70951" w:rsidP="00D04805">
            <w:pPr>
              <w:jc w:val="center"/>
              <w:rPr>
                <w:rFonts w:ascii="Verdana" w:hAnsi="Verdana" w:cs="Arial"/>
                <w:b/>
                <w:bCs/>
                <w:sz w:val="16"/>
                <w:szCs w:val="16"/>
              </w:rPr>
            </w:pPr>
          </w:p>
        </w:tc>
        <w:tc>
          <w:tcPr>
            <w:tcW w:w="909" w:type="dxa"/>
          </w:tcPr>
          <w:p w14:paraId="04D36E4A" w14:textId="77777777" w:rsidR="00D70951" w:rsidRDefault="00D70951" w:rsidP="00D04805">
            <w:pPr>
              <w:jc w:val="center"/>
              <w:rPr>
                <w:rFonts w:ascii="Verdana" w:hAnsi="Verdana" w:cs="Arial"/>
                <w:b/>
                <w:bCs/>
                <w:sz w:val="16"/>
                <w:szCs w:val="16"/>
              </w:rPr>
            </w:pPr>
          </w:p>
        </w:tc>
        <w:tc>
          <w:tcPr>
            <w:tcW w:w="1628" w:type="dxa"/>
          </w:tcPr>
          <w:p w14:paraId="3E3AB39F" w14:textId="77777777" w:rsidR="00D70951" w:rsidRDefault="00D70951" w:rsidP="00D04805">
            <w:pPr>
              <w:jc w:val="center"/>
              <w:rPr>
                <w:rFonts w:ascii="Verdana" w:hAnsi="Verdana" w:cs="Arial"/>
                <w:b/>
                <w:bCs/>
                <w:sz w:val="16"/>
                <w:szCs w:val="16"/>
              </w:rPr>
            </w:pPr>
          </w:p>
        </w:tc>
      </w:tr>
      <w:tr w:rsidR="00055868" w14:paraId="2317EFF0" w14:textId="77777777" w:rsidTr="004F03F2">
        <w:trPr>
          <w:trHeight w:val="415"/>
        </w:trPr>
        <w:tc>
          <w:tcPr>
            <w:tcW w:w="3598" w:type="dxa"/>
            <w:vAlign w:val="center"/>
          </w:tcPr>
          <w:p w14:paraId="27DB2FB3"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773" w:type="dxa"/>
          </w:tcPr>
          <w:p w14:paraId="1EC19B01" w14:textId="77777777" w:rsidR="00055868" w:rsidRDefault="00055868" w:rsidP="00D04805">
            <w:pPr>
              <w:jc w:val="center"/>
              <w:rPr>
                <w:rFonts w:ascii="Verdana" w:hAnsi="Verdana" w:cs="Arial"/>
                <w:b/>
                <w:bCs/>
                <w:sz w:val="16"/>
                <w:szCs w:val="16"/>
              </w:rPr>
            </w:pPr>
          </w:p>
        </w:tc>
        <w:tc>
          <w:tcPr>
            <w:tcW w:w="894" w:type="dxa"/>
          </w:tcPr>
          <w:p w14:paraId="046438F4" w14:textId="77777777" w:rsidR="00055868" w:rsidRDefault="00055868" w:rsidP="00D04805">
            <w:pPr>
              <w:jc w:val="center"/>
              <w:rPr>
                <w:rFonts w:ascii="Verdana" w:hAnsi="Verdana" w:cs="Arial"/>
                <w:b/>
                <w:bCs/>
                <w:sz w:val="16"/>
                <w:szCs w:val="16"/>
              </w:rPr>
            </w:pPr>
          </w:p>
        </w:tc>
        <w:tc>
          <w:tcPr>
            <w:tcW w:w="907" w:type="dxa"/>
          </w:tcPr>
          <w:p w14:paraId="13E995FA" w14:textId="77777777" w:rsidR="00055868" w:rsidRDefault="00055868" w:rsidP="00D04805">
            <w:pPr>
              <w:jc w:val="center"/>
              <w:rPr>
                <w:rFonts w:ascii="Verdana" w:hAnsi="Verdana" w:cs="Arial"/>
                <w:b/>
                <w:bCs/>
                <w:sz w:val="16"/>
                <w:szCs w:val="16"/>
              </w:rPr>
            </w:pPr>
          </w:p>
        </w:tc>
        <w:tc>
          <w:tcPr>
            <w:tcW w:w="892" w:type="dxa"/>
          </w:tcPr>
          <w:p w14:paraId="032B472E" w14:textId="77777777" w:rsidR="00055868" w:rsidRDefault="00055868" w:rsidP="00D04805">
            <w:pPr>
              <w:jc w:val="center"/>
              <w:rPr>
                <w:rFonts w:ascii="Verdana" w:hAnsi="Verdana" w:cs="Arial"/>
                <w:b/>
                <w:bCs/>
                <w:sz w:val="16"/>
                <w:szCs w:val="16"/>
              </w:rPr>
            </w:pPr>
          </w:p>
        </w:tc>
        <w:tc>
          <w:tcPr>
            <w:tcW w:w="909" w:type="dxa"/>
          </w:tcPr>
          <w:p w14:paraId="2E565B65" w14:textId="77777777" w:rsidR="00055868" w:rsidRDefault="00055868" w:rsidP="00D04805">
            <w:pPr>
              <w:jc w:val="center"/>
              <w:rPr>
                <w:rFonts w:ascii="Verdana" w:hAnsi="Verdana" w:cs="Arial"/>
                <w:b/>
                <w:bCs/>
                <w:sz w:val="16"/>
                <w:szCs w:val="16"/>
              </w:rPr>
            </w:pPr>
          </w:p>
        </w:tc>
        <w:tc>
          <w:tcPr>
            <w:tcW w:w="1628" w:type="dxa"/>
          </w:tcPr>
          <w:p w14:paraId="41FD0790" w14:textId="77777777" w:rsidR="00055868" w:rsidRDefault="00055868" w:rsidP="00D04805">
            <w:pPr>
              <w:jc w:val="center"/>
              <w:rPr>
                <w:rFonts w:ascii="Verdana" w:hAnsi="Verdana" w:cs="Arial"/>
                <w:b/>
                <w:bCs/>
                <w:sz w:val="16"/>
                <w:szCs w:val="16"/>
              </w:rPr>
            </w:pPr>
          </w:p>
        </w:tc>
      </w:tr>
      <w:tr w:rsidR="00EB39EA" w14:paraId="5D49B4A2" w14:textId="77777777" w:rsidTr="004F03F2">
        <w:trPr>
          <w:trHeight w:val="415"/>
        </w:trPr>
        <w:tc>
          <w:tcPr>
            <w:tcW w:w="3598" w:type="dxa"/>
          </w:tcPr>
          <w:p w14:paraId="685C8EBF" w14:textId="77777777" w:rsidR="00E122FF" w:rsidRPr="00055868" w:rsidRDefault="00CA13F7" w:rsidP="0012150B">
            <w:pPr>
              <w:pStyle w:val="Prrafodelista"/>
              <w:numPr>
                <w:ilvl w:val="0"/>
                <w:numId w:val="23"/>
              </w:numPr>
              <w:ind w:left="459" w:hanging="425"/>
              <w:jc w:val="both"/>
              <w:rPr>
                <w:rFonts w:ascii="Verdana" w:hAnsi="Verdana" w:cs="Arial"/>
                <w:bCs/>
                <w:sz w:val="18"/>
                <w:szCs w:val="18"/>
              </w:rPr>
            </w:pPr>
            <w:r>
              <w:rPr>
                <w:rFonts w:ascii="Verdana" w:hAnsi="Verdana" w:cs="Arial"/>
                <w:bCs/>
                <w:sz w:val="18"/>
                <w:szCs w:val="18"/>
              </w:rPr>
              <w:t>Formulario Nº B-1</w:t>
            </w:r>
            <w:r w:rsidR="00055868" w:rsidRPr="00055868">
              <w:rPr>
                <w:rFonts w:ascii="Verdana" w:hAnsi="Verdana" w:cs="Arial"/>
                <w:bCs/>
                <w:sz w:val="18"/>
                <w:szCs w:val="18"/>
              </w:rPr>
              <w:t xml:space="preserve"> Propuesta Económica</w:t>
            </w:r>
          </w:p>
        </w:tc>
        <w:tc>
          <w:tcPr>
            <w:tcW w:w="773" w:type="dxa"/>
          </w:tcPr>
          <w:p w14:paraId="41DD16F2" w14:textId="77777777" w:rsidR="00E122FF" w:rsidRDefault="00E122FF" w:rsidP="00D04805">
            <w:pPr>
              <w:jc w:val="center"/>
              <w:rPr>
                <w:rFonts w:ascii="Verdana" w:hAnsi="Verdana" w:cs="Arial"/>
                <w:b/>
                <w:bCs/>
                <w:sz w:val="16"/>
                <w:szCs w:val="16"/>
              </w:rPr>
            </w:pPr>
          </w:p>
        </w:tc>
        <w:tc>
          <w:tcPr>
            <w:tcW w:w="894" w:type="dxa"/>
          </w:tcPr>
          <w:p w14:paraId="59C6086C" w14:textId="77777777" w:rsidR="00E122FF" w:rsidRDefault="00E122FF" w:rsidP="00D04805">
            <w:pPr>
              <w:jc w:val="center"/>
              <w:rPr>
                <w:rFonts w:ascii="Verdana" w:hAnsi="Verdana" w:cs="Arial"/>
                <w:b/>
                <w:bCs/>
                <w:sz w:val="16"/>
                <w:szCs w:val="16"/>
              </w:rPr>
            </w:pPr>
          </w:p>
        </w:tc>
        <w:tc>
          <w:tcPr>
            <w:tcW w:w="907" w:type="dxa"/>
          </w:tcPr>
          <w:p w14:paraId="1D3DEE27" w14:textId="77777777" w:rsidR="00E122FF" w:rsidRDefault="00E122FF" w:rsidP="00D04805">
            <w:pPr>
              <w:jc w:val="center"/>
              <w:rPr>
                <w:rFonts w:ascii="Verdana" w:hAnsi="Verdana" w:cs="Arial"/>
                <w:b/>
                <w:bCs/>
                <w:sz w:val="16"/>
                <w:szCs w:val="16"/>
              </w:rPr>
            </w:pPr>
          </w:p>
        </w:tc>
        <w:tc>
          <w:tcPr>
            <w:tcW w:w="892" w:type="dxa"/>
          </w:tcPr>
          <w:p w14:paraId="6BE61C9E" w14:textId="77777777" w:rsidR="00E122FF" w:rsidRDefault="00E122FF" w:rsidP="00D04805">
            <w:pPr>
              <w:jc w:val="center"/>
              <w:rPr>
                <w:rFonts w:ascii="Verdana" w:hAnsi="Verdana" w:cs="Arial"/>
                <w:b/>
                <w:bCs/>
                <w:sz w:val="16"/>
                <w:szCs w:val="16"/>
              </w:rPr>
            </w:pPr>
          </w:p>
        </w:tc>
        <w:tc>
          <w:tcPr>
            <w:tcW w:w="909" w:type="dxa"/>
          </w:tcPr>
          <w:p w14:paraId="75E4BA0E" w14:textId="77777777" w:rsidR="00E122FF" w:rsidRDefault="00E122FF" w:rsidP="00D04805">
            <w:pPr>
              <w:jc w:val="center"/>
              <w:rPr>
                <w:rFonts w:ascii="Verdana" w:hAnsi="Verdana" w:cs="Arial"/>
                <w:b/>
                <w:bCs/>
                <w:sz w:val="16"/>
                <w:szCs w:val="16"/>
              </w:rPr>
            </w:pPr>
          </w:p>
        </w:tc>
        <w:tc>
          <w:tcPr>
            <w:tcW w:w="1628" w:type="dxa"/>
          </w:tcPr>
          <w:p w14:paraId="62C29136" w14:textId="77777777" w:rsidR="00E122FF" w:rsidRDefault="00E122FF" w:rsidP="00D04805">
            <w:pPr>
              <w:jc w:val="center"/>
              <w:rPr>
                <w:rFonts w:ascii="Verdana" w:hAnsi="Verdana" w:cs="Arial"/>
                <w:b/>
                <w:bCs/>
                <w:sz w:val="16"/>
                <w:szCs w:val="16"/>
              </w:rPr>
            </w:pPr>
          </w:p>
        </w:tc>
      </w:tr>
    </w:tbl>
    <w:p w14:paraId="5E8C9B96" w14:textId="77777777" w:rsidR="00D04805" w:rsidRPr="00B92EE6" w:rsidRDefault="00D04805" w:rsidP="00D04805">
      <w:pPr>
        <w:jc w:val="center"/>
        <w:rPr>
          <w:rFonts w:ascii="Verdana" w:hAnsi="Verdana" w:cs="Arial"/>
          <w:b/>
          <w:bCs/>
          <w:sz w:val="16"/>
          <w:szCs w:val="16"/>
        </w:rPr>
      </w:pPr>
    </w:p>
    <w:p w14:paraId="5339AEB8" w14:textId="77777777" w:rsidR="00745E63" w:rsidRPr="00B92EE6" w:rsidRDefault="00745E63" w:rsidP="00745E63">
      <w:pPr>
        <w:jc w:val="center"/>
        <w:rPr>
          <w:rFonts w:ascii="Verdana" w:hAnsi="Verdana" w:cs="Arial"/>
          <w:b/>
          <w:bCs/>
          <w:sz w:val="16"/>
          <w:szCs w:val="16"/>
        </w:rPr>
      </w:pPr>
    </w:p>
    <w:p w14:paraId="66F0B1E4" w14:textId="77777777" w:rsidR="00745E63" w:rsidRPr="00B92EE6" w:rsidRDefault="00745E63" w:rsidP="00745E63">
      <w:pPr>
        <w:jc w:val="center"/>
        <w:rPr>
          <w:rFonts w:ascii="Verdana" w:hAnsi="Verdana" w:cs="Arial"/>
          <w:b/>
          <w:bCs/>
          <w:sz w:val="16"/>
          <w:szCs w:val="16"/>
        </w:rPr>
      </w:pPr>
    </w:p>
    <w:p w14:paraId="3AE56AFE" w14:textId="77777777" w:rsidR="00745E63" w:rsidRDefault="00745E63" w:rsidP="00745E63">
      <w:pPr>
        <w:jc w:val="center"/>
        <w:rPr>
          <w:rFonts w:ascii="Verdana" w:hAnsi="Verdana" w:cs="Arial"/>
          <w:b/>
          <w:bCs/>
          <w:sz w:val="16"/>
          <w:szCs w:val="16"/>
        </w:rPr>
      </w:pPr>
    </w:p>
    <w:p w14:paraId="0E467316" w14:textId="77777777" w:rsidR="00745E63" w:rsidRPr="00B92EE6" w:rsidRDefault="00745E63" w:rsidP="00745E63">
      <w:pPr>
        <w:jc w:val="center"/>
        <w:rPr>
          <w:rFonts w:ascii="Verdana" w:hAnsi="Verdana" w:cs="Arial"/>
          <w:b/>
          <w:bCs/>
          <w:sz w:val="16"/>
          <w:szCs w:val="16"/>
        </w:rPr>
      </w:pPr>
    </w:p>
    <w:p w14:paraId="3FB9BA2E" w14:textId="77777777" w:rsidR="00D266F9" w:rsidRPr="00F6075D" w:rsidRDefault="00D266F9"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FORMULARIO E-2</w:t>
      </w:r>
    </w:p>
    <w:p w14:paraId="53285079" w14:textId="77777777" w:rsidR="00D266F9" w:rsidRPr="00F6075D" w:rsidRDefault="00EF2904"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EVALUACIÓN</w:t>
      </w:r>
      <w:r w:rsidR="00D266F9" w:rsidRPr="00F6075D">
        <w:rPr>
          <w:rFonts w:ascii="Arial" w:hAnsi="Arial" w:cs="Arial"/>
          <w:b/>
          <w:bCs/>
        </w:rPr>
        <w:t xml:space="preserve"> DE LA PROPUESTA </w:t>
      </w:r>
      <w:r w:rsidRPr="00F6075D">
        <w:rPr>
          <w:rFonts w:ascii="Arial" w:hAnsi="Arial" w:cs="Arial"/>
          <w:b/>
          <w:bCs/>
        </w:rPr>
        <w:t>ECONÓMICA</w:t>
      </w:r>
    </w:p>
    <w:p w14:paraId="4CA42306" w14:textId="77777777" w:rsidR="00D266F9" w:rsidRDefault="00D266F9" w:rsidP="00D266F9">
      <w:pPr>
        <w:autoSpaceDE w:val="0"/>
        <w:autoSpaceDN w:val="0"/>
        <w:adjustRightInd w:val="0"/>
        <w:spacing w:after="0" w:line="240" w:lineRule="auto"/>
        <w:jc w:val="center"/>
        <w:rPr>
          <w:rFonts w:ascii="Arial" w:hAnsi="Arial" w:cs="Arial"/>
          <w:bCs/>
        </w:rPr>
      </w:pPr>
    </w:p>
    <w:p w14:paraId="4FE07AB1" w14:textId="77777777" w:rsidR="00D266F9" w:rsidRDefault="00D266F9" w:rsidP="00D266F9">
      <w:pPr>
        <w:autoSpaceDE w:val="0"/>
        <w:autoSpaceDN w:val="0"/>
        <w:adjustRightInd w:val="0"/>
        <w:spacing w:after="0" w:line="240" w:lineRule="auto"/>
        <w:jc w:val="center"/>
        <w:rPr>
          <w:rFonts w:ascii="Arial" w:hAnsi="Arial" w:cs="Arial"/>
          <w:bCs/>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D266F9" w14:paraId="66D643C9" w14:textId="77777777" w:rsidTr="00D266F9">
        <w:tc>
          <w:tcPr>
            <w:tcW w:w="534" w:type="dxa"/>
          </w:tcPr>
          <w:p w14:paraId="71CFA626" w14:textId="77777777" w:rsidR="00D266F9" w:rsidRDefault="00D266F9" w:rsidP="00D266F9">
            <w:pPr>
              <w:autoSpaceDE w:val="0"/>
              <w:autoSpaceDN w:val="0"/>
              <w:adjustRightInd w:val="0"/>
              <w:jc w:val="center"/>
              <w:rPr>
                <w:rFonts w:ascii="Arial" w:hAnsi="Arial" w:cs="Arial"/>
                <w:bCs/>
              </w:rPr>
            </w:pPr>
            <w:r>
              <w:rPr>
                <w:rFonts w:ascii="Arial" w:hAnsi="Arial" w:cs="Arial"/>
                <w:bCs/>
              </w:rPr>
              <w:t>Nº</w:t>
            </w:r>
          </w:p>
        </w:tc>
        <w:tc>
          <w:tcPr>
            <w:tcW w:w="3239" w:type="dxa"/>
            <w:vAlign w:val="center"/>
          </w:tcPr>
          <w:p w14:paraId="4625F571" w14:textId="77777777" w:rsidR="00D266F9" w:rsidRDefault="00D266F9" w:rsidP="00D266F9">
            <w:pPr>
              <w:autoSpaceDE w:val="0"/>
              <w:autoSpaceDN w:val="0"/>
              <w:adjustRightInd w:val="0"/>
              <w:jc w:val="center"/>
              <w:rPr>
                <w:rFonts w:ascii="Arial" w:hAnsi="Arial" w:cs="Arial"/>
                <w:bCs/>
              </w:rPr>
            </w:pPr>
            <w:r>
              <w:rPr>
                <w:rFonts w:ascii="Arial" w:hAnsi="Arial" w:cs="Arial"/>
                <w:bCs/>
              </w:rPr>
              <w:t>NOMBRE DEL PROPONENTE</w:t>
            </w:r>
          </w:p>
        </w:tc>
        <w:tc>
          <w:tcPr>
            <w:tcW w:w="1887" w:type="dxa"/>
            <w:vAlign w:val="center"/>
          </w:tcPr>
          <w:p w14:paraId="3945D0C9" w14:textId="77777777" w:rsidR="00D266F9" w:rsidRDefault="00D266F9" w:rsidP="00D266F9">
            <w:pPr>
              <w:autoSpaceDE w:val="0"/>
              <w:autoSpaceDN w:val="0"/>
              <w:adjustRightInd w:val="0"/>
              <w:jc w:val="center"/>
              <w:rPr>
                <w:rFonts w:ascii="Arial" w:hAnsi="Arial" w:cs="Arial"/>
                <w:bCs/>
              </w:rPr>
            </w:pPr>
            <w:r>
              <w:rPr>
                <w:rFonts w:ascii="Arial" w:hAnsi="Arial" w:cs="Arial"/>
                <w:bCs/>
              </w:rPr>
              <w:t>VALOR PRESENTADO EN SU PROPUESTA</w:t>
            </w:r>
          </w:p>
        </w:tc>
        <w:tc>
          <w:tcPr>
            <w:tcW w:w="1887" w:type="dxa"/>
            <w:vAlign w:val="center"/>
          </w:tcPr>
          <w:p w14:paraId="4667759A" w14:textId="77777777" w:rsidR="00D266F9" w:rsidRDefault="00D266F9" w:rsidP="00D266F9">
            <w:pPr>
              <w:autoSpaceDE w:val="0"/>
              <w:autoSpaceDN w:val="0"/>
              <w:adjustRightInd w:val="0"/>
              <w:jc w:val="center"/>
              <w:rPr>
                <w:rFonts w:ascii="Arial" w:hAnsi="Arial" w:cs="Arial"/>
                <w:bCs/>
              </w:rPr>
            </w:pPr>
            <w:r>
              <w:rPr>
                <w:rFonts w:ascii="Arial" w:hAnsi="Arial" w:cs="Arial"/>
                <w:bCs/>
              </w:rPr>
              <w:t>MONTO AJUSTADO POR REVISIÓN ARITMÉTICA</w:t>
            </w:r>
          </w:p>
          <w:p w14:paraId="0A1772D6" w14:textId="77777777" w:rsidR="00D266F9" w:rsidRDefault="00D266F9" w:rsidP="00D266F9">
            <w:pPr>
              <w:autoSpaceDE w:val="0"/>
              <w:autoSpaceDN w:val="0"/>
              <w:adjustRightInd w:val="0"/>
              <w:jc w:val="center"/>
              <w:rPr>
                <w:rFonts w:ascii="Arial" w:hAnsi="Arial" w:cs="Arial"/>
                <w:bCs/>
              </w:rPr>
            </w:pPr>
            <w:r>
              <w:rPr>
                <w:rFonts w:ascii="Arial" w:hAnsi="Arial" w:cs="Arial"/>
                <w:bCs/>
              </w:rPr>
              <w:t>(MAPRA)</w:t>
            </w:r>
          </w:p>
        </w:tc>
        <w:tc>
          <w:tcPr>
            <w:tcW w:w="2059" w:type="dxa"/>
            <w:vAlign w:val="center"/>
          </w:tcPr>
          <w:p w14:paraId="409D1FB5" w14:textId="77777777" w:rsidR="00D266F9" w:rsidRDefault="00D266F9" w:rsidP="00D266F9">
            <w:pPr>
              <w:autoSpaceDE w:val="0"/>
              <w:autoSpaceDN w:val="0"/>
              <w:adjustRightInd w:val="0"/>
              <w:jc w:val="center"/>
              <w:rPr>
                <w:rFonts w:ascii="Arial" w:hAnsi="Arial" w:cs="Arial"/>
                <w:bCs/>
              </w:rPr>
            </w:pPr>
            <w:r>
              <w:rPr>
                <w:rFonts w:ascii="Arial" w:hAnsi="Arial" w:cs="Arial"/>
                <w:bCs/>
              </w:rPr>
              <w:t>LUGAR QUE OCUPA DE ACUERDO AL MENOR PRECIO OFERTADO</w:t>
            </w:r>
          </w:p>
        </w:tc>
      </w:tr>
      <w:tr w:rsidR="00D266F9" w14:paraId="0ABA81EC" w14:textId="77777777" w:rsidTr="00D266F9">
        <w:trPr>
          <w:trHeight w:val="416"/>
        </w:trPr>
        <w:tc>
          <w:tcPr>
            <w:tcW w:w="534" w:type="dxa"/>
            <w:vAlign w:val="center"/>
          </w:tcPr>
          <w:p w14:paraId="44F3587A" w14:textId="77777777" w:rsidR="00D266F9" w:rsidRDefault="00D266F9" w:rsidP="00D266F9">
            <w:pPr>
              <w:autoSpaceDE w:val="0"/>
              <w:autoSpaceDN w:val="0"/>
              <w:adjustRightInd w:val="0"/>
              <w:jc w:val="center"/>
              <w:rPr>
                <w:rFonts w:ascii="Arial" w:hAnsi="Arial" w:cs="Arial"/>
                <w:bCs/>
              </w:rPr>
            </w:pPr>
            <w:r>
              <w:rPr>
                <w:rFonts w:ascii="Arial" w:hAnsi="Arial" w:cs="Arial"/>
                <w:bCs/>
              </w:rPr>
              <w:t>1</w:t>
            </w:r>
          </w:p>
        </w:tc>
        <w:tc>
          <w:tcPr>
            <w:tcW w:w="3239" w:type="dxa"/>
          </w:tcPr>
          <w:p w14:paraId="46960DB9" w14:textId="77777777" w:rsidR="00D266F9" w:rsidRDefault="00D266F9" w:rsidP="00D266F9">
            <w:pPr>
              <w:autoSpaceDE w:val="0"/>
              <w:autoSpaceDN w:val="0"/>
              <w:adjustRightInd w:val="0"/>
              <w:jc w:val="center"/>
              <w:rPr>
                <w:rFonts w:ascii="Arial" w:hAnsi="Arial" w:cs="Arial"/>
                <w:bCs/>
              </w:rPr>
            </w:pPr>
          </w:p>
        </w:tc>
        <w:tc>
          <w:tcPr>
            <w:tcW w:w="1887" w:type="dxa"/>
          </w:tcPr>
          <w:p w14:paraId="05993E0A" w14:textId="77777777" w:rsidR="00D266F9" w:rsidRDefault="00D266F9" w:rsidP="00D266F9">
            <w:pPr>
              <w:autoSpaceDE w:val="0"/>
              <w:autoSpaceDN w:val="0"/>
              <w:adjustRightInd w:val="0"/>
              <w:jc w:val="center"/>
              <w:rPr>
                <w:rFonts w:ascii="Arial" w:hAnsi="Arial" w:cs="Arial"/>
                <w:bCs/>
              </w:rPr>
            </w:pPr>
          </w:p>
        </w:tc>
        <w:tc>
          <w:tcPr>
            <w:tcW w:w="1887" w:type="dxa"/>
          </w:tcPr>
          <w:p w14:paraId="62EDB237" w14:textId="77777777" w:rsidR="00D266F9" w:rsidRDefault="00D266F9" w:rsidP="00D266F9">
            <w:pPr>
              <w:autoSpaceDE w:val="0"/>
              <w:autoSpaceDN w:val="0"/>
              <w:adjustRightInd w:val="0"/>
              <w:jc w:val="center"/>
              <w:rPr>
                <w:rFonts w:ascii="Arial" w:hAnsi="Arial" w:cs="Arial"/>
                <w:bCs/>
              </w:rPr>
            </w:pPr>
          </w:p>
        </w:tc>
        <w:tc>
          <w:tcPr>
            <w:tcW w:w="2059" w:type="dxa"/>
          </w:tcPr>
          <w:p w14:paraId="53DAC4BE" w14:textId="77777777" w:rsidR="00D266F9" w:rsidRDefault="00D266F9" w:rsidP="00D266F9">
            <w:pPr>
              <w:autoSpaceDE w:val="0"/>
              <w:autoSpaceDN w:val="0"/>
              <w:adjustRightInd w:val="0"/>
              <w:jc w:val="center"/>
              <w:rPr>
                <w:rFonts w:ascii="Arial" w:hAnsi="Arial" w:cs="Arial"/>
                <w:bCs/>
              </w:rPr>
            </w:pPr>
          </w:p>
        </w:tc>
      </w:tr>
      <w:tr w:rsidR="00D266F9" w14:paraId="13A4ED4A" w14:textId="77777777" w:rsidTr="00D266F9">
        <w:trPr>
          <w:trHeight w:val="409"/>
        </w:trPr>
        <w:tc>
          <w:tcPr>
            <w:tcW w:w="534" w:type="dxa"/>
            <w:vAlign w:val="center"/>
          </w:tcPr>
          <w:p w14:paraId="3016E67E" w14:textId="77777777" w:rsidR="00D266F9" w:rsidRDefault="00D266F9" w:rsidP="00D266F9">
            <w:pPr>
              <w:autoSpaceDE w:val="0"/>
              <w:autoSpaceDN w:val="0"/>
              <w:adjustRightInd w:val="0"/>
              <w:jc w:val="center"/>
              <w:rPr>
                <w:rFonts w:ascii="Arial" w:hAnsi="Arial" w:cs="Arial"/>
                <w:bCs/>
              </w:rPr>
            </w:pPr>
            <w:r>
              <w:rPr>
                <w:rFonts w:ascii="Arial" w:hAnsi="Arial" w:cs="Arial"/>
                <w:bCs/>
              </w:rPr>
              <w:t>2</w:t>
            </w:r>
          </w:p>
        </w:tc>
        <w:tc>
          <w:tcPr>
            <w:tcW w:w="3239" w:type="dxa"/>
          </w:tcPr>
          <w:p w14:paraId="79954C9B" w14:textId="77777777" w:rsidR="00D266F9" w:rsidRDefault="00D266F9" w:rsidP="00D266F9">
            <w:pPr>
              <w:autoSpaceDE w:val="0"/>
              <w:autoSpaceDN w:val="0"/>
              <w:adjustRightInd w:val="0"/>
              <w:jc w:val="center"/>
              <w:rPr>
                <w:rFonts w:ascii="Arial" w:hAnsi="Arial" w:cs="Arial"/>
                <w:bCs/>
              </w:rPr>
            </w:pPr>
          </w:p>
        </w:tc>
        <w:tc>
          <w:tcPr>
            <w:tcW w:w="1887" w:type="dxa"/>
          </w:tcPr>
          <w:p w14:paraId="6FA8D888" w14:textId="77777777" w:rsidR="00D266F9" w:rsidRDefault="00D266F9" w:rsidP="00D266F9">
            <w:pPr>
              <w:autoSpaceDE w:val="0"/>
              <w:autoSpaceDN w:val="0"/>
              <w:adjustRightInd w:val="0"/>
              <w:jc w:val="center"/>
              <w:rPr>
                <w:rFonts w:ascii="Arial" w:hAnsi="Arial" w:cs="Arial"/>
                <w:bCs/>
              </w:rPr>
            </w:pPr>
          </w:p>
        </w:tc>
        <w:tc>
          <w:tcPr>
            <w:tcW w:w="1887" w:type="dxa"/>
          </w:tcPr>
          <w:p w14:paraId="3B87CDEC" w14:textId="77777777" w:rsidR="00D266F9" w:rsidRDefault="00D266F9" w:rsidP="00D266F9">
            <w:pPr>
              <w:autoSpaceDE w:val="0"/>
              <w:autoSpaceDN w:val="0"/>
              <w:adjustRightInd w:val="0"/>
              <w:jc w:val="center"/>
              <w:rPr>
                <w:rFonts w:ascii="Arial" w:hAnsi="Arial" w:cs="Arial"/>
                <w:bCs/>
              </w:rPr>
            </w:pPr>
          </w:p>
        </w:tc>
        <w:tc>
          <w:tcPr>
            <w:tcW w:w="2059" w:type="dxa"/>
          </w:tcPr>
          <w:p w14:paraId="63F39B97" w14:textId="77777777" w:rsidR="00D266F9" w:rsidRDefault="00D266F9" w:rsidP="00D266F9">
            <w:pPr>
              <w:autoSpaceDE w:val="0"/>
              <w:autoSpaceDN w:val="0"/>
              <w:adjustRightInd w:val="0"/>
              <w:jc w:val="center"/>
              <w:rPr>
                <w:rFonts w:ascii="Arial" w:hAnsi="Arial" w:cs="Arial"/>
                <w:bCs/>
              </w:rPr>
            </w:pPr>
          </w:p>
        </w:tc>
      </w:tr>
      <w:tr w:rsidR="00D266F9" w14:paraId="6A0C4DE3" w14:textId="77777777" w:rsidTr="00D266F9">
        <w:trPr>
          <w:trHeight w:val="429"/>
        </w:trPr>
        <w:tc>
          <w:tcPr>
            <w:tcW w:w="534" w:type="dxa"/>
            <w:vAlign w:val="center"/>
          </w:tcPr>
          <w:p w14:paraId="392FE5E8" w14:textId="77777777" w:rsidR="00D266F9" w:rsidRDefault="00D266F9" w:rsidP="00D266F9">
            <w:pPr>
              <w:autoSpaceDE w:val="0"/>
              <w:autoSpaceDN w:val="0"/>
              <w:adjustRightInd w:val="0"/>
              <w:jc w:val="center"/>
              <w:rPr>
                <w:rFonts w:ascii="Arial" w:hAnsi="Arial" w:cs="Arial"/>
                <w:bCs/>
              </w:rPr>
            </w:pPr>
            <w:r>
              <w:rPr>
                <w:rFonts w:ascii="Arial" w:hAnsi="Arial" w:cs="Arial"/>
                <w:bCs/>
              </w:rPr>
              <w:t>3</w:t>
            </w:r>
          </w:p>
        </w:tc>
        <w:tc>
          <w:tcPr>
            <w:tcW w:w="3239" w:type="dxa"/>
          </w:tcPr>
          <w:p w14:paraId="7D93CDB1" w14:textId="77777777" w:rsidR="00D266F9" w:rsidRDefault="00D266F9" w:rsidP="00D266F9">
            <w:pPr>
              <w:autoSpaceDE w:val="0"/>
              <w:autoSpaceDN w:val="0"/>
              <w:adjustRightInd w:val="0"/>
              <w:jc w:val="center"/>
              <w:rPr>
                <w:rFonts w:ascii="Arial" w:hAnsi="Arial" w:cs="Arial"/>
                <w:bCs/>
              </w:rPr>
            </w:pPr>
          </w:p>
        </w:tc>
        <w:tc>
          <w:tcPr>
            <w:tcW w:w="1887" w:type="dxa"/>
          </w:tcPr>
          <w:p w14:paraId="2A470C64" w14:textId="77777777" w:rsidR="00D266F9" w:rsidRDefault="00D266F9" w:rsidP="00D266F9">
            <w:pPr>
              <w:autoSpaceDE w:val="0"/>
              <w:autoSpaceDN w:val="0"/>
              <w:adjustRightInd w:val="0"/>
              <w:jc w:val="center"/>
              <w:rPr>
                <w:rFonts w:ascii="Arial" w:hAnsi="Arial" w:cs="Arial"/>
                <w:bCs/>
              </w:rPr>
            </w:pPr>
          </w:p>
        </w:tc>
        <w:tc>
          <w:tcPr>
            <w:tcW w:w="1887" w:type="dxa"/>
          </w:tcPr>
          <w:p w14:paraId="02B3335F" w14:textId="77777777" w:rsidR="00D266F9" w:rsidRDefault="00D266F9" w:rsidP="00D266F9">
            <w:pPr>
              <w:autoSpaceDE w:val="0"/>
              <w:autoSpaceDN w:val="0"/>
              <w:adjustRightInd w:val="0"/>
              <w:jc w:val="center"/>
              <w:rPr>
                <w:rFonts w:ascii="Arial" w:hAnsi="Arial" w:cs="Arial"/>
                <w:bCs/>
              </w:rPr>
            </w:pPr>
          </w:p>
        </w:tc>
        <w:tc>
          <w:tcPr>
            <w:tcW w:w="2059" w:type="dxa"/>
          </w:tcPr>
          <w:p w14:paraId="2FC66B3A" w14:textId="77777777" w:rsidR="00D266F9" w:rsidRDefault="00D266F9" w:rsidP="00D266F9">
            <w:pPr>
              <w:autoSpaceDE w:val="0"/>
              <w:autoSpaceDN w:val="0"/>
              <w:adjustRightInd w:val="0"/>
              <w:jc w:val="center"/>
              <w:rPr>
                <w:rFonts w:ascii="Arial" w:hAnsi="Arial" w:cs="Arial"/>
                <w:bCs/>
              </w:rPr>
            </w:pPr>
          </w:p>
        </w:tc>
      </w:tr>
      <w:tr w:rsidR="00D266F9" w14:paraId="580DD2EB" w14:textId="77777777" w:rsidTr="00D266F9">
        <w:trPr>
          <w:trHeight w:val="393"/>
        </w:trPr>
        <w:tc>
          <w:tcPr>
            <w:tcW w:w="534" w:type="dxa"/>
            <w:vAlign w:val="center"/>
          </w:tcPr>
          <w:p w14:paraId="7514E8AF" w14:textId="77777777" w:rsidR="00D266F9" w:rsidRDefault="00D266F9" w:rsidP="00D266F9">
            <w:pPr>
              <w:autoSpaceDE w:val="0"/>
              <w:autoSpaceDN w:val="0"/>
              <w:adjustRightInd w:val="0"/>
              <w:jc w:val="center"/>
              <w:rPr>
                <w:rFonts w:ascii="Arial" w:hAnsi="Arial" w:cs="Arial"/>
                <w:bCs/>
              </w:rPr>
            </w:pPr>
            <w:r>
              <w:rPr>
                <w:rFonts w:ascii="Arial" w:hAnsi="Arial" w:cs="Arial"/>
                <w:bCs/>
              </w:rPr>
              <w:t>4</w:t>
            </w:r>
          </w:p>
        </w:tc>
        <w:tc>
          <w:tcPr>
            <w:tcW w:w="3239" w:type="dxa"/>
          </w:tcPr>
          <w:p w14:paraId="3E2F7F01" w14:textId="77777777" w:rsidR="00D266F9" w:rsidRDefault="00D266F9" w:rsidP="00D266F9">
            <w:pPr>
              <w:autoSpaceDE w:val="0"/>
              <w:autoSpaceDN w:val="0"/>
              <w:adjustRightInd w:val="0"/>
              <w:jc w:val="center"/>
              <w:rPr>
                <w:rFonts w:ascii="Arial" w:hAnsi="Arial" w:cs="Arial"/>
                <w:bCs/>
              </w:rPr>
            </w:pPr>
          </w:p>
        </w:tc>
        <w:tc>
          <w:tcPr>
            <w:tcW w:w="1887" w:type="dxa"/>
          </w:tcPr>
          <w:p w14:paraId="3F2825E6" w14:textId="77777777" w:rsidR="00D266F9" w:rsidRDefault="00D266F9" w:rsidP="00D266F9">
            <w:pPr>
              <w:autoSpaceDE w:val="0"/>
              <w:autoSpaceDN w:val="0"/>
              <w:adjustRightInd w:val="0"/>
              <w:jc w:val="center"/>
              <w:rPr>
                <w:rFonts w:ascii="Arial" w:hAnsi="Arial" w:cs="Arial"/>
                <w:bCs/>
              </w:rPr>
            </w:pPr>
          </w:p>
        </w:tc>
        <w:tc>
          <w:tcPr>
            <w:tcW w:w="1887" w:type="dxa"/>
          </w:tcPr>
          <w:p w14:paraId="0242CEE9" w14:textId="77777777" w:rsidR="00D266F9" w:rsidRDefault="00D266F9" w:rsidP="00D266F9">
            <w:pPr>
              <w:autoSpaceDE w:val="0"/>
              <w:autoSpaceDN w:val="0"/>
              <w:adjustRightInd w:val="0"/>
              <w:jc w:val="center"/>
              <w:rPr>
                <w:rFonts w:ascii="Arial" w:hAnsi="Arial" w:cs="Arial"/>
                <w:bCs/>
              </w:rPr>
            </w:pPr>
          </w:p>
        </w:tc>
        <w:tc>
          <w:tcPr>
            <w:tcW w:w="2059" w:type="dxa"/>
          </w:tcPr>
          <w:p w14:paraId="580878C4" w14:textId="77777777" w:rsidR="00D266F9" w:rsidRDefault="00D266F9" w:rsidP="00D266F9">
            <w:pPr>
              <w:autoSpaceDE w:val="0"/>
              <w:autoSpaceDN w:val="0"/>
              <w:adjustRightInd w:val="0"/>
              <w:jc w:val="center"/>
              <w:rPr>
                <w:rFonts w:ascii="Arial" w:hAnsi="Arial" w:cs="Arial"/>
                <w:bCs/>
              </w:rPr>
            </w:pPr>
          </w:p>
        </w:tc>
      </w:tr>
      <w:tr w:rsidR="00D70951" w14:paraId="35656276" w14:textId="77777777" w:rsidTr="00D266F9">
        <w:trPr>
          <w:trHeight w:val="393"/>
        </w:trPr>
        <w:tc>
          <w:tcPr>
            <w:tcW w:w="534" w:type="dxa"/>
            <w:vAlign w:val="center"/>
          </w:tcPr>
          <w:p w14:paraId="25615871" w14:textId="77777777" w:rsidR="00D70951" w:rsidRDefault="00D70951" w:rsidP="00D266F9">
            <w:pPr>
              <w:autoSpaceDE w:val="0"/>
              <w:autoSpaceDN w:val="0"/>
              <w:adjustRightInd w:val="0"/>
              <w:jc w:val="center"/>
              <w:rPr>
                <w:rFonts w:ascii="Arial" w:hAnsi="Arial" w:cs="Arial"/>
                <w:bCs/>
              </w:rPr>
            </w:pPr>
            <w:r>
              <w:rPr>
                <w:rFonts w:ascii="Arial" w:hAnsi="Arial" w:cs="Arial"/>
                <w:bCs/>
              </w:rPr>
              <w:t>…</w:t>
            </w:r>
          </w:p>
        </w:tc>
        <w:tc>
          <w:tcPr>
            <w:tcW w:w="3239" w:type="dxa"/>
          </w:tcPr>
          <w:p w14:paraId="228A9D14" w14:textId="77777777" w:rsidR="00D70951" w:rsidRDefault="00D70951" w:rsidP="00D266F9">
            <w:pPr>
              <w:autoSpaceDE w:val="0"/>
              <w:autoSpaceDN w:val="0"/>
              <w:adjustRightInd w:val="0"/>
              <w:jc w:val="center"/>
              <w:rPr>
                <w:rFonts w:ascii="Arial" w:hAnsi="Arial" w:cs="Arial"/>
                <w:bCs/>
              </w:rPr>
            </w:pPr>
          </w:p>
        </w:tc>
        <w:tc>
          <w:tcPr>
            <w:tcW w:w="1887" w:type="dxa"/>
          </w:tcPr>
          <w:p w14:paraId="3AB8BA52" w14:textId="77777777" w:rsidR="00D70951" w:rsidRDefault="00D70951" w:rsidP="00D266F9">
            <w:pPr>
              <w:autoSpaceDE w:val="0"/>
              <w:autoSpaceDN w:val="0"/>
              <w:adjustRightInd w:val="0"/>
              <w:jc w:val="center"/>
              <w:rPr>
                <w:rFonts w:ascii="Arial" w:hAnsi="Arial" w:cs="Arial"/>
                <w:bCs/>
              </w:rPr>
            </w:pPr>
          </w:p>
        </w:tc>
        <w:tc>
          <w:tcPr>
            <w:tcW w:w="1887" w:type="dxa"/>
          </w:tcPr>
          <w:p w14:paraId="5BD09C27" w14:textId="77777777" w:rsidR="00D70951" w:rsidRDefault="00D70951" w:rsidP="00D266F9">
            <w:pPr>
              <w:autoSpaceDE w:val="0"/>
              <w:autoSpaceDN w:val="0"/>
              <w:adjustRightInd w:val="0"/>
              <w:jc w:val="center"/>
              <w:rPr>
                <w:rFonts w:ascii="Arial" w:hAnsi="Arial" w:cs="Arial"/>
                <w:bCs/>
              </w:rPr>
            </w:pPr>
          </w:p>
        </w:tc>
        <w:tc>
          <w:tcPr>
            <w:tcW w:w="2059" w:type="dxa"/>
          </w:tcPr>
          <w:p w14:paraId="6D035F21" w14:textId="77777777" w:rsidR="00D70951" w:rsidRDefault="00D70951" w:rsidP="00D266F9">
            <w:pPr>
              <w:autoSpaceDE w:val="0"/>
              <w:autoSpaceDN w:val="0"/>
              <w:adjustRightInd w:val="0"/>
              <w:jc w:val="center"/>
              <w:rPr>
                <w:rFonts w:ascii="Arial" w:hAnsi="Arial" w:cs="Arial"/>
                <w:bCs/>
              </w:rPr>
            </w:pPr>
          </w:p>
        </w:tc>
      </w:tr>
      <w:tr w:rsidR="00D70951" w14:paraId="568AE666" w14:textId="77777777" w:rsidTr="00D266F9">
        <w:trPr>
          <w:trHeight w:val="393"/>
        </w:trPr>
        <w:tc>
          <w:tcPr>
            <w:tcW w:w="534" w:type="dxa"/>
            <w:vAlign w:val="center"/>
          </w:tcPr>
          <w:p w14:paraId="0D7F0AE2" w14:textId="77777777" w:rsidR="00D70951" w:rsidRDefault="00D70951" w:rsidP="00D266F9">
            <w:pPr>
              <w:autoSpaceDE w:val="0"/>
              <w:autoSpaceDN w:val="0"/>
              <w:adjustRightInd w:val="0"/>
              <w:jc w:val="center"/>
              <w:rPr>
                <w:rFonts w:ascii="Arial" w:hAnsi="Arial" w:cs="Arial"/>
                <w:bCs/>
              </w:rPr>
            </w:pPr>
            <w:r>
              <w:rPr>
                <w:rFonts w:ascii="Arial" w:hAnsi="Arial" w:cs="Arial"/>
                <w:bCs/>
              </w:rPr>
              <w:t>n</w:t>
            </w:r>
          </w:p>
        </w:tc>
        <w:tc>
          <w:tcPr>
            <w:tcW w:w="3239" w:type="dxa"/>
          </w:tcPr>
          <w:p w14:paraId="5DD1348D" w14:textId="77777777" w:rsidR="00D70951" w:rsidRDefault="00D70951" w:rsidP="00D266F9">
            <w:pPr>
              <w:autoSpaceDE w:val="0"/>
              <w:autoSpaceDN w:val="0"/>
              <w:adjustRightInd w:val="0"/>
              <w:jc w:val="center"/>
              <w:rPr>
                <w:rFonts w:ascii="Arial" w:hAnsi="Arial" w:cs="Arial"/>
                <w:bCs/>
              </w:rPr>
            </w:pPr>
          </w:p>
        </w:tc>
        <w:tc>
          <w:tcPr>
            <w:tcW w:w="1887" w:type="dxa"/>
          </w:tcPr>
          <w:p w14:paraId="3DD9E4C2" w14:textId="77777777" w:rsidR="00D70951" w:rsidRDefault="00D70951" w:rsidP="00D266F9">
            <w:pPr>
              <w:autoSpaceDE w:val="0"/>
              <w:autoSpaceDN w:val="0"/>
              <w:adjustRightInd w:val="0"/>
              <w:jc w:val="center"/>
              <w:rPr>
                <w:rFonts w:ascii="Arial" w:hAnsi="Arial" w:cs="Arial"/>
                <w:bCs/>
              </w:rPr>
            </w:pPr>
          </w:p>
        </w:tc>
        <w:tc>
          <w:tcPr>
            <w:tcW w:w="1887" w:type="dxa"/>
          </w:tcPr>
          <w:p w14:paraId="6B29B0A7" w14:textId="77777777" w:rsidR="00D70951" w:rsidRDefault="00D70951" w:rsidP="00D266F9">
            <w:pPr>
              <w:autoSpaceDE w:val="0"/>
              <w:autoSpaceDN w:val="0"/>
              <w:adjustRightInd w:val="0"/>
              <w:jc w:val="center"/>
              <w:rPr>
                <w:rFonts w:ascii="Arial" w:hAnsi="Arial" w:cs="Arial"/>
                <w:bCs/>
              </w:rPr>
            </w:pPr>
          </w:p>
        </w:tc>
        <w:tc>
          <w:tcPr>
            <w:tcW w:w="2059" w:type="dxa"/>
          </w:tcPr>
          <w:p w14:paraId="396AF021" w14:textId="77777777" w:rsidR="00D70951" w:rsidRDefault="00D70951" w:rsidP="00D266F9">
            <w:pPr>
              <w:autoSpaceDE w:val="0"/>
              <w:autoSpaceDN w:val="0"/>
              <w:adjustRightInd w:val="0"/>
              <w:jc w:val="center"/>
              <w:rPr>
                <w:rFonts w:ascii="Arial" w:hAnsi="Arial" w:cs="Arial"/>
                <w:bCs/>
              </w:rPr>
            </w:pPr>
          </w:p>
        </w:tc>
      </w:tr>
    </w:tbl>
    <w:p w14:paraId="29B5AAAD" w14:textId="77777777" w:rsidR="00D266F9" w:rsidRDefault="00D266F9" w:rsidP="00D266F9">
      <w:pPr>
        <w:autoSpaceDE w:val="0"/>
        <w:autoSpaceDN w:val="0"/>
        <w:adjustRightInd w:val="0"/>
        <w:spacing w:after="0" w:line="240" w:lineRule="auto"/>
        <w:jc w:val="center"/>
        <w:rPr>
          <w:rFonts w:ascii="Arial" w:hAnsi="Arial" w:cs="Arial"/>
          <w:bCs/>
        </w:rPr>
      </w:pPr>
    </w:p>
    <w:p w14:paraId="39617D99" w14:textId="77777777" w:rsidR="00745E63" w:rsidRDefault="00745E63" w:rsidP="00D266F9">
      <w:pPr>
        <w:jc w:val="both"/>
        <w:rPr>
          <w:rFonts w:ascii="Verdana" w:hAnsi="Verdana" w:cs="Arial"/>
          <w:b/>
          <w:bCs/>
          <w:sz w:val="16"/>
          <w:szCs w:val="16"/>
        </w:rPr>
      </w:pPr>
    </w:p>
    <w:p w14:paraId="6C1C2CBF" w14:textId="77777777" w:rsidR="004161BC" w:rsidRDefault="004161BC" w:rsidP="00D266F9">
      <w:pPr>
        <w:jc w:val="both"/>
        <w:rPr>
          <w:rFonts w:ascii="Verdana" w:hAnsi="Verdana" w:cs="Arial"/>
          <w:b/>
          <w:bCs/>
          <w:sz w:val="16"/>
          <w:szCs w:val="16"/>
        </w:rPr>
      </w:pPr>
    </w:p>
    <w:p w14:paraId="0FED973F" w14:textId="77777777" w:rsidR="004161BC" w:rsidRDefault="004161BC" w:rsidP="00D266F9">
      <w:pPr>
        <w:jc w:val="both"/>
        <w:rPr>
          <w:rFonts w:ascii="Verdana" w:hAnsi="Verdana" w:cs="Arial"/>
          <w:b/>
          <w:bCs/>
          <w:sz w:val="16"/>
          <w:szCs w:val="16"/>
        </w:rPr>
      </w:pPr>
    </w:p>
    <w:p w14:paraId="28D0091B" w14:textId="77777777" w:rsidR="004161BC" w:rsidRDefault="004161BC" w:rsidP="00D266F9">
      <w:pPr>
        <w:jc w:val="both"/>
        <w:rPr>
          <w:rFonts w:ascii="Verdana" w:hAnsi="Verdana" w:cs="Arial"/>
          <w:b/>
          <w:bCs/>
          <w:sz w:val="16"/>
          <w:szCs w:val="16"/>
        </w:rPr>
      </w:pPr>
    </w:p>
    <w:p w14:paraId="4FFA13A5" w14:textId="77777777" w:rsidR="004161BC" w:rsidRDefault="004161BC" w:rsidP="00D266F9">
      <w:pPr>
        <w:jc w:val="both"/>
        <w:rPr>
          <w:rFonts w:ascii="Verdana" w:hAnsi="Verdana" w:cs="Arial"/>
          <w:b/>
          <w:bCs/>
          <w:sz w:val="16"/>
          <w:szCs w:val="16"/>
        </w:rPr>
      </w:pPr>
    </w:p>
    <w:p w14:paraId="47D07BAE" w14:textId="77777777" w:rsidR="004161BC" w:rsidRDefault="004161BC" w:rsidP="00D266F9">
      <w:pPr>
        <w:jc w:val="both"/>
        <w:rPr>
          <w:rFonts w:ascii="Verdana" w:hAnsi="Verdana" w:cs="Arial"/>
          <w:b/>
          <w:bCs/>
          <w:sz w:val="16"/>
          <w:szCs w:val="16"/>
        </w:rPr>
      </w:pPr>
    </w:p>
    <w:p w14:paraId="24259AC7" w14:textId="77777777" w:rsidR="004161BC" w:rsidRDefault="004161BC" w:rsidP="00D266F9">
      <w:pPr>
        <w:jc w:val="both"/>
        <w:rPr>
          <w:rFonts w:ascii="Verdana" w:hAnsi="Verdana" w:cs="Arial"/>
          <w:b/>
          <w:bCs/>
          <w:sz w:val="16"/>
          <w:szCs w:val="16"/>
        </w:rPr>
      </w:pPr>
    </w:p>
    <w:p w14:paraId="51AF9298" w14:textId="77777777" w:rsidR="004161BC" w:rsidRDefault="004161BC" w:rsidP="00D266F9">
      <w:pPr>
        <w:jc w:val="both"/>
        <w:rPr>
          <w:rFonts w:ascii="Verdana" w:hAnsi="Verdana" w:cs="Arial"/>
          <w:b/>
          <w:bCs/>
          <w:sz w:val="16"/>
          <w:szCs w:val="16"/>
        </w:rPr>
      </w:pPr>
    </w:p>
    <w:p w14:paraId="5797A3F0" w14:textId="77777777" w:rsidR="004161BC" w:rsidRDefault="004161BC" w:rsidP="00D266F9">
      <w:pPr>
        <w:jc w:val="both"/>
        <w:rPr>
          <w:rFonts w:ascii="Verdana" w:hAnsi="Verdana" w:cs="Arial"/>
          <w:b/>
          <w:bCs/>
          <w:sz w:val="16"/>
          <w:szCs w:val="16"/>
        </w:rPr>
      </w:pPr>
    </w:p>
    <w:p w14:paraId="6F791C68" w14:textId="77777777" w:rsidR="004161BC" w:rsidRDefault="004161BC" w:rsidP="00D266F9">
      <w:pPr>
        <w:jc w:val="both"/>
        <w:rPr>
          <w:rFonts w:ascii="Verdana" w:hAnsi="Verdana" w:cs="Arial"/>
          <w:b/>
          <w:bCs/>
          <w:sz w:val="16"/>
          <w:szCs w:val="16"/>
        </w:rPr>
      </w:pPr>
    </w:p>
    <w:p w14:paraId="1443A30B" w14:textId="77777777" w:rsidR="004161BC" w:rsidRDefault="004161BC" w:rsidP="00D266F9">
      <w:pPr>
        <w:jc w:val="both"/>
        <w:rPr>
          <w:rFonts w:ascii="Verdana" w:hAnsi="Verdana" w:cs="Arial"/>
          <w:b/>
          <w:bCs/>
          <w:sz w:val="16"/>
          <w:szCs w:val="16"/>
        </w:rPr>
      </w:pPr>
    </w:p>
    <w:p w14:paraId="01D287C9" w14:textId="77777777" w:rsidR="004161BC" w:rsidRDefault="004161BC" w:rsidP="00D266F9">
      <w:pPr>
        <w:jc w:val="both"/>
        <w:rPr>
          <w:rFonts w:ascii="Verdana" w:hAnsi="Verdana" w:cs="Arial"/>
          <w:b/>
          <w:bCs/>
          <w:sz w:val="16"/>
          <w:szCs w:val="16"/>
        </w:rPr>
      </w:pPr>
    </w:p>
    <w:p w14:paraId="04AFD2A2" w14:textId="77777777" w:rsidR="004161BC" w:rsidRDefault="004161BC" w:rsidP="00D266F9">
      <w:pPr>
        <w:jc w:val="both"/>
        <w:rPr>
          <w:rFonts w:ascii="Verdana" w:hAnsi="Verdana" w:cs="Arial"/>
          <w:b/>
          <w:bCs/>
          <w:sz w:val="16"/>
          <w:szCs w:val="16"/>
        </w:rPr>
      </w:pPr>
    </w:p>
    <w:p w14:paraId="68305590" w14:textId="77777777" w:rsidR="007B0E03" w:rsidRDefault="007B0E03" w:rsidP="00D266F9">
      <w:pPr>
        <w:jc w:val="both"/>
        <w:rPr>
          <w:rFonts w:ascii="Verdana" w:hAnsi="Verdana" w:cs="Arial"/>
          <w:b/>
          <w:bCs/>
          <w:sz w:val="16"/>
          <w:szCs w:val="16"/>
        </w:rPr>
      </w:pPr>
    </w:p>
    <w:p w14:paraId="214F5570" w14:textId="77777777" w:rsidR="00DC4CE8" w:rsidRDefault="00DC4CE8" w:rsidP="00D266F9">
      <w:pPr>
        <w:jc w:val="both"/>
        <w:rPr>
          <w:rFonts w:ascii="Verdana" w:hAnsi="Verdana" w:cs="Arial"/>
          <w:b/>
          <w:bCs/>
          <w:sz w:val="16"/>
          <w:szCs w:val="16"/>
        </w:rPr>
      </w:pPr>
    </w:p>
    <w:p w14:paraId="7B8D75F6" w14:textId="77777777" w:rsidR="00DC4CE8" w:rsidRDefault="00DC4CE8" w:rsidP="00D266F9">
      <w:pPr>
        <w:jc w:val="both"/>
        <w:rPr>
          <w:rFonts w:ascii="Verdana" w:hAnsi="Verdana" w:cs="Arial"/>
          <w:b/>
          <w:bCs/>
          <w:sz w:val="16"/>
          <w:szCs w:val="16"/>
        </w:rPr>
      </w:pPr>
    </w:p>
    <w:p w14:paraId="7CF35B1F" w14:textId="77777777" w:rsidR="005B7FA7" w:rsidRPr="00A53258" w:rsidRDefault="005B7FA7" w:rsidP="005B7FA7">
      <w:pPr>
        <w:pStyle w:val="Ttulo2"/>
        <w:rPr>
          <w:sz w:val="18"/>
          <w:lang w:val="es-MX"/>
        </w:rPr>
      </w:pPr>
      <w:r w:rsidRPr="00A53258">
        <w:rPr>
          <w:sz w:val="16"/>
          <w:lang w:val="es-MX"/>
        </w:rPr>
        <w:t>CITE:LP-AL-CONT-000-0000</w:t>
      </w:r>
    </w:p>
    <w:p w14:paraId="1EFB9EBD" w14:textId="77777777" w:rsidR="005B7FA7" w:rsidRPr="001720FA" w:rsidRDefault="005B7FA7" w:rsidP="005B7FA7">
      <w:pPr>
        <w:pStyle w:val="Ttulo2"/>
        <w:spacing w:line="360" w:lineRule="auto"/>
        <w:jc w:val="center"/>
        <w:rPr>
          <w:sz w:val="20"/>
          <w:szCs w:val="18"/>
          <w:lang w:val="es-ES_tradnl"/>
        </w:rPr>
      </w:pPr>
      <w:r w:rsidRPr="001720FA">
        <w:rPr>
          <w:sz w:val="20"/>
          <w:szCs w:val="18"/>
          <w:lang w:val="es-ES_tradnl"/>
        </w:rPr>
        <w:t>CONTRATO DE PRESTACIÓN DE SERVICOS</w:t>
      </w:r>
    </w:p>
    <w:p w14:paraId="3605707C" w14:textId="77777777" w:rsidR="005B7FA7" w:rsidRPr="001720FA" w:rsidRDefault="005B7FA7" w:rsidP="005B7FA7">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de </w:t>
      </w:r>
      <w:r w:rsidRPr="001720FA">
        <w:rPr>
          <w:rFonts w:ascii="Arial" w:hAnsi="Arial" w:cs="Arial"/>
          <w:b/>
          <w:sz w:val="20"/>
          <w:szCs w:val="18"/>
          <w:lang w:val="es-BO"/>
        </w:rPr>
        <w:t>CONTRATACION DE SERVICIO DE LAVANDERIA PARA LA REGIONAL LA PAZ</w:t>
      </w:r>
      <w:r w:rsidRPr="001720FA">
        <w:rPr>
          <w:rFonts w:ascii="Arial" w:hAnsi="Arial" w:cs="Arial"/>
          <w:sz w:val="20"/>
          <w:szCs w:val="18"/>
          <w:lang w:val="es-AR"/>
        </w:rPr>
        <w:t>, suscrito al tenor de las siguientes cláusulas:</w:t>
      </w:r>
    </w:p>
    <w:p w14:paraId="09B904E4" w14:textId="77777777" w:rsidR="005B7FA7" w:rsidRPr="001720FA" w:rsidRDefault="005B7FA7" w:rsidP="005B7FA7">
      <w:pPr>
        <w:pStyle w:val="Textosinformato"/>
        <w:ind w:left="1134" w:hanging="1134"/>
        <w:jc w:val="both"/>
        <w:rPr>
          <w:rFonts w:ascii="Arial" w:hAnsi="Arial" w:cs="Arial"/>
          <w:b/>
          <w:smallCaps/>
          <w:sz w:val="20"/>
          <w:szCs w:val="18"/>
          <w:lang w:val="es-AR"/>
        </w:rPr>
      </w:pPr>
    </w:p>
    <w:p w14:paraId="19FD4904" w14:textId="77777777" w:rsidR="005B7FA7" w:rsidRPr="001720FA" w:rsidRDefault="005B7FA7" w:rsidP="005B7FA7">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14:paraId="24E6DC0C" w14:textId="77777777" w:rsidR="005B7FA7" w:rsidRPr="001720FA" w:rsidRDefault="005B7FA7" w:rsidP="0012150B">
      <w:pPr>
        <w:pStyle w:val="Textosinformato"/>
        <w:numPr>
          <w:ilvl w:val="0"/>
          <w:numId w:val="74"/>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479477AC" w14:textId="77777777" w:rsidR="005B7FA7" w:rsidRPr="001720FA" w:rsidRDefault="005B7FA7" w:rsidP="005B7FA7">
      <w:pPr>
        <w:pStyle w:val="Textosinformato"/>
        <w:tabs>
          <w:tab w:val="num" w:pos="1288"/>
        </w:tabs>
        <w:ind w:left="1068" w:hanging="100"/>
        <w:jc w:val="both"/>
        <w:rPr>
          <w:rFonts w:ascii="Arial" w:hAnsi="Arial" w:cs="Arial"/>
          <w:sz w:val="20"/>
          <w:szCs w:val="18"/>
          <w:lang w:val="es-AR"/>
        </w:rPr>
      </w:pPr>
    </w:p>
    <w:p w14:paraId="25BFEDFC" w14:textId="77777777" w:rsidR="005B7FA7" w:rsidRPr="001720FA" w:rsidRDefault="005B7FA7" w:rsidP="0012150B">
      <w:pPr>
        <w:pStyle w:val="Textosinformato"/>
        <w:numPr>
          <w:ilvl w:val="0"/>
          <w:numId w:val="74"/>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4F19909F" w14:textId="77777777" w:rsidR="005B7FA7" w:rsidRPr="001720FA" w:rsidRDefault="005B7FA7" w:rsidP="005B7FA7">
      <w:pPr>
        <w:pStyle w:val="Textosinformato"/>
        <w:ind w:left="1068"/>
        <w:jc w:val="both"/>
        <w:rPr>
          <w:rFonts w:ascii="Arial" w:hAnsi="Arial" w:cs="Arial"/>
          <w:iCs w:val="0"/>
          <w:sz w:val="20"/>
          <w:szCs w:val="18"/>
          <w:lang w:val="es-AR"/>
        </w:rPr>
      </w:pPr>
    </w:p>
    <w:p w14:paraId="22CE06D2" w14:textId="77777777" w:rsidR="005B7FA7" w:rsidRPr="001720FA" w:rsidRDefault="005B7FA7" w:rsidP="005B7FA7">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14:paraId="54E85EB6"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en conformidad a la propuesta presentada por la ….., …, documentación que forma parte integrante y constitutiva del presente contrato, sin necesidad de ser transcrita.</w:t>
      </w:r>
    </w:p>
    <w:p w14:paraId="71863D56" w14:textId="77777777" w:rsidR="005B7FA7" w:rsidRPr="001720FA" w:rsidRDefault="005B7FA7" w:rsidP="005B7FA7">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 los siguientes precios, en conformidad a la propuesta.</w:t>
      </w:r>
    </w:p>
    <w:p w14:paraId="45EC088C"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estudios ….. prestados a su población asegurada, los precios estipulados en la cláusula precedente, contra presentación de las notas fiscales respectivas a cada uno de ellos.</w:t>
      </w:r>
    </w:p>
    <w:p w14:paraId="0B10C9E4" w14:textId="77777777" w:rsidR="005B7FA7" w:rsidRPr="001720FA" w:rsidRDefault="005B7FA7" w:rsidP="005B7FA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la …….. deberá presentar el ….. para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14:paraId="1E1DD9F1"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los ………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14:paraId="7A3EA92C" w14:textId="77777777" w:rsidR="005B7FA7" w:rsidRPr="001720FA" w:rsidRDefault="005B7FA7" w:rsidP="005B7FA7">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pagará a la … los servicios referidos, de acuerdo a los precios estipulados en la …. del presente contrato.</w:t>
      </w:r>
    </w:p>
    <w:p w14:paraId="50ECE6C8" w14:textId="77777777" w:rsidR="005B7FA7" w:rsidRPr="001720FA" w:rsidRDefault="005B7FA7" w:rsidP="005B7FA7">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 xml:space="preserve">).- ... prestarán  el servicio a la </w:t>
      </w:r>
      <w:r w:rsidRPr="001720FA">
        <w:rPr>
          <w:rFonts w:ascii="Arial" w:hAnsi="Arial" w:cs="Arial"/>
          <w:b/>
          <w:bCs/>
          <w:smallCaps/>
          <w:sz w:val="20"/>
          <w:szCs w:val="18"/>
        </w:rPr>
        <w:t>caja</w:t>
      </w:r>
      <w:r w:rsidRPr="001720FA">
        <w:rPr>
          <w:rFonts w:ascii="Arial" w:hAnsi="Arial" w:cs="Arial"/>
          <w:sz w:val="20"/>
          <w:szCs w:val="18"/>
        </w:rPr>
        <w:t>, en:</w:t>
      </w:r>
    </w:p>
    <w:p w14:paraId="2B5E72C8"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El presente contrato tendrá una vigencia de …. años a partir del …de … de … al … de … de …, pudiendo ser renovado por un periodo similar.</w:t>
      </w:r>
    </w:p>
    <w:p w14:paraId="61661A40" w14:textId="77777777" w:rsidR="005B7FA7" w:rsidRPr="001720FA" w:rsidRDefault="005B7FA7" w:rsidP="005B7FA7">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250A00EA" w14:textId="77777777" w:rsidR="005B7FA7" w:rsidRPr="001720FA" w:rsidRDefault="005B7FA7" w:rsidP="005B7FA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La …se encuentra obligada a renovar la citada ….a su vencimiento, a efectos de mantener la garantía vigente durante el periodo de vigencia del presente contrato.</w:t>
      </w:r>
    </w:p>
    <w:p w14:paraId="0BD1C78F" w14:textId="77777777" w:rsidR="005B7FA7" w:rsidRPr="001720FA" w:rsidRDefault="005B7FA7" w:rsidP="005B7FA7">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09E1756C" w14:textId="77777777" w:rsidR="005B7FA7" w:rsidRPr="001720FA" w:rsidRDefault="005B7FA7" w:rsidP="005B7FA7">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la ……..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296253C1"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 w:val="20"/>
          <w:szCs w:val="18"/>
        </w:rPr>
        <w:t>caja</w:t>
      </w:r>
      <w:r w:rsidRPr="001720FA">
        <w:rPr>
          <w:rFonts w:ascii="Arial" w:hAnsi="Arial" w:cs="Arial"/>
          <w:sz w:val="20"/>
          <w:szCs w:val="18"/>
        </w:rPr>
        <w:t>si</w:t>
      </w:r>
      <w:proofErr w:type="spellEnd"/>
      <w:r w:rsidRPr="001720FA">
        <w:rPr>
          <w:rFonts w:ascii="Arial" w:hAnsi="Arial" w:cs="Arial"/>
          <w:sz w:val="20"/>
          <w:szCs w:val="18"/>
        </w:rPr>
        <w:t xml:space="preserve"> alcanzare el 10%. </w:t>
      </w:r>
    </w:p>
    <w:p w14:paraId="3C33CA56"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14:paraId="29E61A10"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r w:rsidRPr="001720FA">
        <w:rPr>
          <w:rFonts w:ascii="Arial" w:hAnsi="Arial" w:cs="Arial"/>
          <w:sz w:val="20"/>
          <w:szCs w:val="18"/>
          <w:lang w:val="es-AR"/>
        </w:rPr>
        <w:t xml:space="preserve">La …. no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14:paraId="7B82A2F6"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r w:rsidRPr="001720FA">
        <w:rPr>
          <w:rFonts w:ascii="Arial" w:hAnsi="Arial" w:cs="Arial"/>
          <w:sz w:val="20"/>
          <w:szCs w:val="18"/>
        </w:rPr>
        <w:t xml:space="preserve">La ……..,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14:paraId="5DB2BEB0" w14:textId="77777777" w:rsidR="005B7FA7" w:rsidRPr="001720FA" w:rsidRDefault="005B7FA7" w:rsidP="005B7FA7">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14:paraId="2D4A4194" w14:textId="77777777" w:rsidR="005B7FA7" w:rsidRPr="001720FA" w:rsidRDefault="005B7FA7" w:rsidP="0012150B">
      <w:pPr>
        <w:pStyle w:val="Textosinformato"/>
        <w:numPr>
          <w:ilvl w:val="0"/>
          <w:numId w:val="75"/>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14C283DD" w14:textId="77777777" w:rsidR="005B7FA7" w:rsidRPr="001720FA" w:rsidRDefault="005B7FA7" w:rsidP="005B7FA7">
      <w:pPr>
        <w:pStyle w:val="Textosinformato"/>
        <w:ind w:left="1820"/>
        <w:jc w:val="both"/>
        <w:rPr>
          <w:rFonts w:ascii="Arial" w:hAnsi="Arial" w:cs="Arial"/>
          <w:bCs/>
          <w:sz w:val="20"/>
          <w:szCs w:val="18"/>
          <w:lang w:val="es-AR"/>
        </w:rPr>
      </w:pPr>
    </w:p>
    <w:p w14:paraId="05497880"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 w:val="20"/>
          <w:szCs w:val="18"/>
        </w:rPr>
        <w:t>.</w:t>
      </w:r>
    </w:p>
    <w:p w14:paraId="6EA0775A" w14:textId="77777777" w:rsidR="005B7FA7" w:rsidRPr="001720FA" w:rsidRDefault="005B7FA7" w:rsidP="005B7FA7">
      <w:pPr>
        <w:autoSpaceDE w:val="0"/>
        <w:autoSpaceDN w:val="0"/>
        <w:adjustRightInd w:val="0"/>
        <w:jc w:val="both"/>
        <w:rPr>
          <w:rFonts w:ascii="Arial" w:hAnsi="Arial" w:cs="Arial"/>
          <w:sz w:val="20"/>
          <w:szCs w:val="18"/>
        </w:rPr>
      </w:pPr>
    </w:p>
    <w:p w14:paraId="1D0FA205" w14:textId="77777777" w:rsidR="005B7FA7" w:rsidRPr="001720FA" w:rsidRDefault="005B7FA7" w:rsidP="005B7FA7">
      <w:pPr>
        <w:autoSpaceDE w:val="0"/>
        <w:autoSpaceDN w:val="0"/>
        <w:adjustRightInd w:val="0"/>
        <w:jc w:val="both"/>
        <w:rPr>
          <w:rFonts w:ascii="Arial" w:hAnsi="Arial" w:cs="Arial"/>
          <w:sz w:val="20"/>
          <w:szCs w:val="18"/>
        </w:rPr>
      </w:pPr>
      <w:r w:rsidRPr="001720FA">
        <w:rPr>
          <w:rFonts w:ascii="Arial" w:hAnsi="Arial" w:cs="Arial"/>
          <w:sz w:val="20"/>
          <w:szCs w:val="18"/>
        </w:rPr>
        <w:t>Es firmado en la ciudad de La Paz, a los ………días del mes de …………. del año dos mil…………….</w:t>
      </w:r>
    </w:p>
    <w:p w14:paraId="7BC76A10" w14:textId="77777777" w:rsidR="005B7FA7" w:rsidRPr="001720FA" w:rsidRDefault="005B7FA7" w:rsidP="005B7FA7">
      <w:pPr>
        <w:pStyle w:val="Textosinformato"/>
        <w:rPr>
          <w:rFonts w:ascii="Arial" w:hAnsi="Arial" w:cs="Arial"/>
          <w:bCs/>
          <w:smallCaps/>
          <w:sz w:val="20"/>
          <w:szCs w:val="18"/>
          <w:lang w:val="es-AR"/>
        </w:rPr>
      </w:pPr>
    </w:p>
    <w:p w14:paraId="2C3CD642" w14:textId="77777777" w:rsidR="005B7FA7" w:rsidRPr="001720FA" w:rsidRDefault="005B7FA7" w:rsidP="005B7FA7">
      <w:pPr>
        <w:pStyle w:val="Textosinformato"/>
        <w:rPr>
          <w:rFonts w:ascii="Arial" w:hAnsi="Arial" w:cs="Arial"/>
          <w:bCs/>
          <w:smallCaps/>
          <w:sz w:val="20"/>
          <w:szCs w:val="18"/>
          <w:lang w:val="es-AR"/>
        </w:rPr>
      </w:pPr>
    </w:p>
    <w:p w14:paraId="34F471ED" w14:textId="77777777" w:rsidR="005B7FA7" w:rsidRPr="001720FA" w:rsidRDefault="005B7FA7" w:rsidP="005B7FA7">
      <w:pPr>
        <w:pStyle w:val="Textosinformato"/>
        <w:rPr>
          <w:rFonts w:ascii="Arial" w:hAnsi="Arial" w:cs="Arial"/>
          <w:bCs/>
          <w:smallCaps/>
          <w:sz w:val="20"/>
          <w:szCs w:val="18"/>
          <w:lang w:val="es-AR"/>
        </w:rPr>
      </w:pPr>
    </w:p>
    <w:p w14:paraId="20C363AC" w14:textId="77777777" w:rsidR="005B7FA7" w:rsidRPr="001720FA" w:rsidRDefault="005B7FA7" w:rsidP="005B7FA7">
      <w:pPr>
        <w:pStyle w:val="Textosinformato"/>
        <w:rPr>
          <w:rFonts w:ascii="Arial" w:hAnsi="Arial" w:cs="Arial"/>
          <w:bCs/>
          <w:smallCaps/>
          <w:sz w:val="20"/>
          <w:szCs w:val="18"/>
          <w:lang w:val="es-AR"/>
        </w:rPr>
      </w:pPr>
    </w:p>
    <w:p w14:paraId="02D37768" w14:textId="77777777" w:rsidR="005B7FA7" w:rsidRPr="001720FA" w:rsidRDefault="005B7FA7" w:rsidP="005B7FA7">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059893EC" w14:textId="77777777" w:rsidR="005B7FA7" w:rsidRPr="001720FA" w:rsidRDefault="005B7FA7" w:rsidP="005B7FA7">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496F6E9F" w14:textId="77777777" w:rsidR="005B7FA7" w:rsidRPr="001720FA" w:rsidRDefault="005B7FA7" w:rsidP="005B7FA7">
      <w:pPr>
        <w:pStyle w:val="Textosinformato"/>
        <w:jc w:val="center"/>
        <w:rPr>
          <w:rFonts w:ascii="Arial" w:hAnsi="Arial" w:cs="Arial"/>
          <w:bCs/>
          <w:smallCaps/>
          <w:sz w:val="20"/>
          <w:szCs w:val="18"/>
          <w:lang w:val="es-AR"/>
        </w:rPr>
      </w:pPr>
    </w:p>
    <w:p w14:paraId="52F3A8D6" w14:textId="77777777" w:rsidR="005B7FA7" w:rsidRPr="001720FA" w:rsidRDefault="005B7FA7" w:rsidP="005B7FA7">
      <w:pPr>
        <w:pStyle w:val="Textosinformato"/>
        <w:jc w:val="center"/>
        <w:rPr>
          <w:rFonts w:ascii="Arial" w:hAnsi="Arial" w:cs="Arial"/>
          <w:bCs/>
          <w:smallCaps/>
          <w:sz w:val="20"/>
          <w:szCs w:val="18"/>
          <w:lang w:val="es-AR"/>
        </w:rPr>
      </w:pPr>
    </w:p>
    <w:p w14:paraId="68A0F78D" w14:textId="77777777" w:rsidR="005B7FA7" w:rsidRPr="001720FA" w:rsidRDefault="005B7FA7" w:rsidP="005B7FA7">
      <w:pPr>
        <w:pStyle w:val="Textosinformato"/>
        <w:jc w:val="center"/>
        <w:rPr>
          <w:rFonts w:ascii="Arial" w:hAnsi="Arial" w:cs="Arial"/>
          <w:bCs/>
          <w:smallCaps/>
          <w:sz w:val="20"/>
          <w:szCs w:val="18"/>
          <w:lang w:val="es-AR"/>
        </w:rPr>
      </w:pPr>
    </w:p>
    <w:p w14:paraId="0245C5F3" w14:textId="77777777" w:rsidR="005B7FA7" w:rsidRPr="001720FA" w:rsidRDefault="005B7FA7" w:rsidP="005B7FA7">
      <w:pPr>
        <w:pStyle w:val="Textosinformato"/>
        <w:jc w:val="center"/>
        <w:rPr>
          <w:rFonts w:ascii="Arial" w:hAnsi="Arial" w:cs="Arial"/>
          <w:bCs/>
          <w:smallCaps/>
          <w:sz w:val="20"/>
          <w:szCs w:val="18"/>
          <w:lang w:val="es-AR"/>
        </w:rPr>
      </w:pPr>
    </w:p>
    <w:p w14:paraId="49C7BA11" w14:textId="77777777" w:rsidR="005B7FA7" w:rsidRPr="001720FA" w:rsidRDefault="005B7FA7" w:rsidP="005B7FA7">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0E3A0043" w14:textId="77777777" w:rsidR="005B7FA7" w:rsidRPr="001720FA" w:rsidRDefault="005B7FA7" w:rsidP="005B7FA7">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6228CBE6" w14:textId="77777777" w:rsidR="00DC4CE8" w:rsidRDefault="00DC4CE8" w:rsidP="005B7FA7">
      <w:pPr>
        <w:pStyle w:val="Ttulo2"/>
        <w:spacing w:before="0" w:after="0"/>
        <w:rPr>
          <w:rFonts w:ascii="Verdana" w:hAnsi="Verdana"/>
          <w:b w:val="0"/>
          <w:bCs w:val="0"/>
          <w:sz w:val="16"/>
          <w:szCs w:val="16"/>
        </w:rPr>
      </w:pPr>
    </w:p>
    <w:sectPr w:rsidR="00DC4CE8" w:rsidSect="006213E9">
      <w:headerReference w:type="default" r:id="rId23"/>
      <w:footerReference w:type="default" r:id="rId24"/>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51C59" w14:textId="77777777" w:rsidR="00893418" w:rsidRDefault="00893418" w:rsidP="009349EF">
      <w:pPr>
        <w:spacing w:after="0" w:line="240" w:lineRule="auto"/>
      </w:pPr>
      <w:r>
        <w:separator/>
      </w:r>
    </w:p>
  </w:endnote>
  <w:endnote w:type="continuationSeparator" w:id="0">
    <w:p w14:paraId="38EAC200" w14:textId="77777777" w:rsidR="00893418" w:rsidRDefault="00893418"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4BF14404" w14:textId="77777777" w:rsidR="00893418" w:rsidRDefault="00893418">
        <w:pPr>
          <w:pStyle w:val="Piedepgina"/>
          <w:jc w:val="center"/>
        </w:pPr>
        <w:r>
          <w:fldChar w:fldCharType="begin"/>
        </w:r>
        <w:r>
          <w:instrText xml:space="preserve"> PAGE   \* MERGEFORMAT </w:instrText>
        </w:r>
        <w:r>
          <w:fldChar w:fldCharType="separate"/>
        </w:r>
        <w:r w:rsidR="006A3540">
          <w:rPr>
            <w:noProof/>
          </w:rPr>
          <w:t>21</w:t>
        </w:r>
        <w:r>
          <w:rPr>
            <w:noProof/>
          </w:rPr>
          <w:fldChar w:fldCharType="end"/>
        </w:r>
      </w:p>
    </w:sdtContent>
  </w:sdt>
  <w:p w14:paraId="01CB2161" w14:textId="77777777" w:rsidR="00893418" w:rsidRDefault="008934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591B7" w14:textId="77777777" w:rsidR="00893418" w:rsidRDefault="00893418" w:rsidP="009349EF">
      <w:pPr>
        <w:spacing w:after="0" w:line="240" w:lineRule="auto"/>
      </w:pPr>
      <w:r>
        <w:separator/>
      </w:r>
    </w:p>
  </w:footnote>
  <w:footnote w:type="continuationSeparator" w:id="0">
    <w:p w14:paraId="1FB400FC" w14:textId="77777777" w:rsidR="00893418" w:rsidRDefault="00893418"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9E548" w14:textId="77777777" w:rsidR="00893418" w:rsidRDefault="00893418" w:rsidP="009349EF">
    <w:pPr>
      <w:pStyle w:val="Encabezado"/>
    </w:pPr>
    <w:r>
      <w:rPr>
        <w:noProof/>
        <w:lang w:val="es-ES" w:eastAsia="es-ES"/>
      </w:rPr>
      <w:drawing>
        <wp:anchor distT="0" distB="0" distL="114300" distR="114300" simplePos="0" relativeHeight="251659264" behindDoc="1" locked="0" layoutInCell="1" allowOverlap="1" wp14:anchorId="368CEB7C" wp14:editId="5732C066">
          <wp:simplePos x="0" y="0"/>
          <wp:positionH relativeFrom="margin">
            <wp:posOffset>0</wp:posOffset>
          </wp:positionH>
          <wp:positionV relativeFrom="paragraph">
            <wp:posOffset>-635</wp:posOffset>
          </wp:positionV>
          <wp:extent cx="987251" cy="3257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1F9DBF1E" w14:textId="77777777" w:rsidR="00893418" w:rsidRDefault="00893418" w:rsidP="00154F8F">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DC17E4"/>
    <w:multiLevelType w:val="hybridMultilevel"/>
    <w:tmpl w:val="ACE666B2"/>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BD6012"/>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58584F"/>
    <w:multiLevelType w:val="hybridMultilevel"/>
    <w:tmpl w:val="E74E4506"/>
    <w:lvl w:ilvl="0" w:tplc="1F86C1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B3E6FF7"/>
    <w:multiLevelType w:val="hybridMultilevel"/>
    <w:tmpl w:val="BB240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BD22CA0"/>
    <w:multiLevelType w:val="hybridMultilevel"/>
    <w:tmpl w:val="441EB626"/>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14" w15:restartNumberingAfterBreak="0">
    <w:nsid w:val="0D3151E9"/>
    <w:multiLevelType w:val="hybridMultilevel"/>
    <w:tmpl w:val="4086DC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2F473E"/>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22" w15:restartNumberingAfterBreak="0">
    <w:nsid w:val="156F0593"/>
    <w:multiLevelType w:val="hybridMultilevel"/>
    <w:tmpl w:val="DA300E9C"/>
    <w:lvl w:ilvl="0" w:tplc="F0B4DFA2">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15F22C2F"/>
    <w:multiLevelType w:val="hybridMultilevel"/>
    <w:tmpl w:val="FC841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6783A92"/>
    <w:multiLevelType w:val="multilevel"/>
    <w:tmpl w:val="39CEE216"/>
    <w:lvl w:ilvl="0">
      <w:start w:val="1"/>
      <w:numFmt w:val="decimal"/>
      <w:pStyle w:val="Ttulo1"/>
      <w:lvlText w:val="%1."/>
      <w:lvlJc w:val="left"/>
      <w:pPr>
        <w:tabs>
          <w:tab w:val="num" w:pos="552"/>
        </w:tabs>
        <w:ind w:left="552"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1B47327D"/>
    <w:multiLevelType w:val="hybridMultilevel"/>
    <w:tmpl w:val="3F82C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7" w15:restartNumberingAfterBreak="0">
    <w:nsid w:val="1FF76E53"/>
    <w:multiLevelType w:val="hybridMultilevel"/>
    <w:tmpl w:val="3182A22C"/>
    <w:lvl w:ilvl="0" w:tplc="DB82A716">
      <w:start w:val="1"/>
      <w:numFmt w:val="decimal"/>
      <w:lvlText w:val="%1."/>
      <w:lvlJc w:val="left"/>
      <w:pPr>
        <w:tabs>
          <w:tab w:val="num" w:pos="410"/>
        </w:tabs>
        <w:ind w:left="410" w:hanging="360"/>
      </w:pPr>
      <w:rPr>
        <w:rFonts w:hint="default"/>
        <w:b w:val="0"/>
      </w:rPr>
    </w:lvl>
    <w:lvl w:ilvl="1" w:tplc="0C0A0003">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28" w15:restartNumberingAfterBreak="0">
    <w:nsid w:val="21795ABF"/>
    <w:multiLevelType w:val="hybridMultilevel"/>
    <w:tmpl w:val="1214E8A2"/>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9"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32" w15:restartNumberingAfterBreak="0">
    <w:nsid w:val="24811CEC"/>
    <w:multiLevelType w:val="hybridMultilevel"/>
    <w:tmpl w:val="2B108EA4"/>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3" w15:restartNumberingAfterBreak="0">
    <w:nsid w:val="24CE37F9"/>
    <w:multiLevelType w:val="hybridMultilevel"/>
    <w:tmpl w:val="CDB8AE8A"/>
    <w:lvl w:ilvl="0" w:tplc="7A9071A4">
      <w:start w:val="1"/>
      <w:numFmt w:val="decimal"/>
      <w:lvlText w:val="%1."/>
      <w:lvlJc w:val="left"/>
      <w:pPr>
        <w:tabs>
          <w:tab w:val="num" w:pos="410"/>
        </w:tabs>
        <w:ind w:left="410" w:hanging="410"/>
      </w:pPr>
      <w:rPr>
        <w:rFonts w:hint="default"/>
        <w:b w:val="0"/>
        <w:i w:val="0"/>
      </w:rPr>
    </w:lvl>
    <w:lvl w:ilvl="1" w:tplc="FFFFFFFF">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4" w15:restartNumberingAfterBreak="0">
    <w:nsid w:val="25684E8D"/>
    <w:multiLevelType w:val="hybridMultilevel"/>
    <w:tmpl w:val="E03E2A90"/>
    <w:lvl w:ilvl="0" w:tplc="FFFFFFFF">
      <w:start w:val="1"/>
      <w:numFmt w:val="decimal"/>
      <w:lvlText w:val="%1."/>
      <w:lvlJc w:val="left"/>
      <w:pPr>
        <w:tabs>
          <w:tab w:val="num" w:pos="410"/>
        </w:tabs>
        <w:ind w:left="410" w:hanging="410"/>
      </w:pPr>
      <w:rPr>
        <w:rFonts w:hint="default"/>
      </w:rPr>
    </w:lvl>
    <w:lvl w:ilvl="1" w:tplc="400A0005">
      <w:start w:val="1"/>
      <w:numFmt w:val="bullet"/>
      <w:lvlText w:val=""/>
      <w:lvlJc w:val="left"/>
      <w:pPr>
        <w:tabs>
          <w:tab w:val="num" w:pos="643"/>
        </w:tabs>
        <w:ind w:left="643" w:hanging="36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38"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2AF40BB0"/>
    <w:multiLevelType w:val="hybridMultilevel"/>
    <w:tmpl w:val="1BFCD5AC"/>
    <w:lvl w:ilvl="0" w:tplc="0C0A000D">
      <w:start w:val="1"/>
      <w:numFmt w:val="bullet"/>
      <w:lvlText w:val=""/>
      <w:lvlJc w:val="left"/>
      <w:pPr>
        <w:ind w:left="1298" w:hanging="360"/>
      </w:pPr>
      <w:rPr>
        <w:rFonts w:ascii="Wingdings" w:hAnsi="Wingding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40" w15:restartNumberingAfterBreak="0">
    <w:nsid w:val="2B192175"/>
    <w:multiLevelType w:val="hybridMultilevel"/>
    <w:tmpl w:val="58EA84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15:restartNumberingAfterBreak="0">
    <w:nsid w:val="311F29E4"/>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4"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45" w15:restartNumberingAfterBreak="0">
    <w:nsid w:val="353E523B"/>
    <w:multiLevelType w:val="hybridMultilevel"/>
    <w:tmpl w:val="D068E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6D83EEB"/>
    <w:multiLevelType w:val="hybridMultilevel"/>
    <w:tmpl w:val="0BB20766"/>
    <w:lvl w:ilvl="0" w:tplc="390A82CC">
      <w:start w:val="1"/>
      <w:numFmt w:val="decimal"/>
      <w:lvlText w:val="%1."/>
      <w:lvlJc w:val="left"/>
      <w:pPr>
        <w:ind w:left="410" w:hanging="360"/>
      </w:pPr>
      <w:rPr>
        <w:rFonts w:hint="default"/>
        <w:b/>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47"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8" w15:restartNumberingAfterBreak="0">
    <w:nsid w:val="3CC9196B"/>
    <w:multiLevelType w:val="hybridMultilevel"/>
    <w:tmpl w:val="835002F0"/>
    <w:lvl w:ilvl="0" w:tplc="0C0A000D">
      <w:start w:val="1"/>
      <w:numFmt w:val="bullet"/>
      <w:lvlText w:val=""/>
      <w:lvlJc w:val="left"/>
      <w:pPr>
        <w:ind w:left="934" w:hanging="360"/>
      </w:pPr>
      <w:rPr>
        <w:rFonts w:ascii="Wingdings" w:hAnsi="Wingdings"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49" w15:restartNumberingAfterBreak="0">
    <w:nsid w:val="3D0A5A56"/>
    <w:multiLevelType w:val="hybridMultilevel"/>
    <w:tmpl w:val="2F78617E"/>
    <w:lvl w:ilvl="0" w:tplc="9F146FA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rPr>
        <w:rFonts w:hint="default"/>
        <w:b w:val="0"/>
        <w:i w:val="0"/>
        <w:sz w:val="16"/>
      </w:rPr>
    </w:lvl>
    <w:lvl w:ilvl="2" w:tplc="A074FCD0">
      <w:start w:val="37"/>
      <w:numFmt w:val="decimal"/>
      <w:lvlText w:val="%3"/>
      <w:lvlJc w:val="left"/>
      <w:pPr>
        <w:ind w:left="785"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2" w15:restartNumberingAfterBreak="0">
    <w:nsid w:val="43A42C8B"/>
    <w:multiLevelType w:val="hybridMultilevel"/>
    <w:tmpl w:val="90384584"/>
    <w:lvl w:ilvl="0" w:tplc="FFFFFFFF">
      <w:start w:val="1"/>
      <w:numFmt w:val="lowerLetter"/>
      <w:lvlText w:val="%1)"/>
      <w:lvlJc w:val="left"/>
      <w:pPr>
        <w:tabs>
          <w:tab w:val="num" w:pos="1440"/>
        </w:tabs>
        <w:ind w:left="1440" w:hanging="360"/>
      </w:pPr>
      <w:rPr>
        <w:rFonts w:ascii="Arial" w:hAnsi="Arial" w:hint="default"/>
        <w:sz w:val="16"/>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BDF6CBA"/>
    <w:multiLevelType w:val="hybridMultilevel"/>
    <w:tmpl w:val="95B60440"/>
    <w:lvl w:ilvl="0" w:tplc="612C558E">
      <w:start w:val="1"/>
      <w:numFmt w:val="decimal"/>
      <w:lvlText w:val="%1."/>
      <w:lvlJc w:val="left"/>
      <w:pPr>
        <w:tabs>
          <w:tab w:val="num" w:pos="1003"/>
        </w:tabs>
        <w:ind w:left="1003" w:hanging="720"/>
      </w:pPr>
      <w:rPr>
        <w:rFonts w:hint="default"/>
        <w:sz w:val="22"/>
        <w:szCs w:val="22"/>
      </w:rPr>
    </w:lvl>
    <w:lvl w:ilvl="1" w:tplc="0C0A0019">
      <w:start w:val="1"/>
      <w:numFmt w:val="lowerLetter"/>
      <w:lvlText w:val="%2."/>
      <w:lvlJc w:val="left"/>
      <w:pPr>
        <w:tabs>
          <w:tab w:val="num" w:pos="1630"/>
        </w:tabs>
        <w:ind w:left="1630" w:hanging="495"/>
      </w:pPr>
      <w:rPr>
        <w:rFonts w:hint="default"/>
        <w:b w:val="0"/>
      </w:rPr>
    </w:lvl>
    <w:lvl w:ilvl="2" w:tplc="AC82928C">
      <w:start w:val="1"/>
      <w:numFmt w:val="decimal"/>
      <w:lvlText w:val="%3."/>
      <w:lvlJc w:val="left"/>
      <w:pPr>
        <w:ind w:left="644" w:hanging="36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FEE2C08"/>
    <w:multiLevelType w:val="hybridMultilevel"/>
    <w:tmpl w:val="E4D4568C"/>
    <w:lvl w:ilvl="0" w:tplc="C47408E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8"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9"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1" w15:restartNumberingAfterBreak="0">
    <w:nsid w:val="5A0B2EE7"/>
    <w:multiLevelType w:val="hybridMultilevel"/>
    <w:tmpl w:val="B018104C"/>
    <w:lvl w:ilvl="0" w:tplc="FFFFFFFF">
      <w:start w:val="1"/>
      <w:numFmt w:val="lowerLetter"/>
      <w:lvlText w:val="%1)"/>
      <w:lvlJc w:val="left"/>
      <w:pPr>
        <w:tabs>
          <w:tab w:val="num" w:pos="2210"/>
        </w:tabs>
        <w:ind w:left="2210" w:hanging="360"/>
      </w:pPr>
      <w:rPr>
        <w:rFonts w:ascii="Arial" w:hAnsi="Arial" w:hint="default"/>
        <w:sz w:val="16"/>
      </w:rPr>
    </w:lvl>
    <w:lvl w:ilvl="1" w:tplc="50E6FDF6">
      <w:start w:val="1"/>
      <w:numFmt w:val="lowerLetter"/>
      <w:lvlText w:val="%2)"/>
      <w:lvlJc w:val="left"/>
      <w:pPr>
        <w:tabs>
          <w:tab w:val="num" w:pos="2210"/>
        </w:tabs>
        <w:ind w:left="2210" w:hanging="360"/>
      </w:pPr>
      <w:rPr>
        <w:rFonts w:hint="default"/>
        <w:b/>
      </w:rPr>
    </w:lvl>
    <w:lvl w:ilvl="2" w:tplc="C4F8E412">
      <w:start w:val="37"/>
      <w:numFmt w:val="decimal"/>
      <w:lvlText w:val="%3"/>
      <w:lvlJc w:val="left"/>
      <w:pPr>
        <w:ind w:left="502" w:hanging="360"/>
      </w:pPr>
      <w:rPr>
        <w:rFonts w:hint="default"/>
      </w:rPr>
    </w:lvl>
    <w:lvl w:ilvl="3" w:tplc="FFFFFFFF" w:tentative="1">
      <w:start w:val="1"/>
      <w:numFmt w:val="decimal"/>
      <w:lvlText w:val="%4."/>
      <w:lvlJc w:val="left"/>
      <w:pPr>
        <w:tabs>
          <w:tab w:val="num" w:pos="3650"/>
        </w:tabs>
        <w:ind w:left="3650" w:hanging="360"/>
      </w:pPr>
    </w:lvl>
    <w:lvl w:ilvl="4" w:tplc="FFFFFFFF" w:tentative="1">
      <w:start w:val="1"/>
      <w:numFmt w:val="lowerLetter"/>
      <w:lvlText w:val="%5."/>
      <w:lvlJc w:val="left"/>
      <w:pPr>
        <w:tabs>
          <w:tab w:val="num" w:pos="4370"/>
        </w:tabs>
        <w:ind w:left="4370" w:hanging="360"/>
      </w:pPr>
    </w:lvl>
    <w:lvl w:ilvl="5" w:tplc="FFFFFFFF" w:tentative="1">
      <w:start w:val="1"/>
      <w:numFmt w:val="lowerRoman"/>
      <w:lvlText w:val="%6."/>
      <w:lvlJc w:val="right"/>
      <w:pPr>
        <w:tabs>
          <w:tab w:val="num" w:pos="5090"/>
        </w:tabs>
        <w:ind w:left="5090" w:hanging="180"/>
      </w:pPr>
    </w:lvl>
    <w:lvl w:ilvl="6" w:tplc="FFFFFFFF" w:tentative="1">
      <w:start w:val="1"/>
      <w:numFmt w:val="decimal"/>
      <w:lvlText w:val="%7."/>
      <w:lvlJc w:val="left"/>
      <w:pPr>
        <w:tabs>
          <w:tab w:val="num" w:pos="5810"/>
        </w:tabs>
        <w:ind w:left="5810" w:hanging="360"/>
      </w:pPr>
    </w:lvl>
    <w:lvl w:ilvl="7" w:tplc="FFFFFFFF" w:tentative="1">
      <w:start w:val="1"/>
      <w:numFmt w:val="lowerLetter"/>
      <w:lvlText w:val="%8."/>
      <w:lvlJc w:val="left"/>
      <w:pPr>
        <w:tabs>
          <w:tab w:val="num" w:pos="6530"/>
        </w:tabs>
        <w:ind w:left="6530" w:hanging="360"/>
      </w:pPr>
    </w:lvl>
    <w:lvl w:ilvl="8" w:tplc="FFFFFFFF" w:tentative="1">
      <w:start w:val="1"/>
      <w:numFmt w:val="lowerRoman"/>
      <w:lvlText w:val="%9."/>
      <w:lvlJc w:val="right"/>
      <w:pPr>
        <w:tabs>
          <w:tab w:val="num" w:pos="7250"/>
        </w:tabs>
        <w:ind w:left="7250" w:hanging="180"/>
      </w:pPr>
    </w:lvl>
  </w:abstractNum>
  <w:abstractNum w:abstractNumId="62"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20B7E22"/>
    <w:multiLevelType w:val="hybridMultilevel"/>
    <w:tmpl w:val="5852B856"/>
    <w:lvl w:ilvl="0" w:tplc="0C0A0017">
      <w:start w:val="1"/>
      <w:numFmt w:val="decimal"/>
      <w:lvlText w:val="%1."/>
      <w:lvlJc w:val="left"/>
      <w:pPr>
        <w:tabs>
          <w:tab w:val="num" w:pos="720"/>
        </w:tabs>
        <w:ind w:left="720" w:hanging="360"/>
      </w:pPr>
      <w:rPr>
        <w:rFonts w:hint="default"/>
      </w:rPr>
    </w:lvl>
    <w:lvl w:ilvl="1" w:tplc="DCAC312E">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66BC1325"/>
    <w:multiLevelType w:val="hybridMultilevel"/>
    <w:tmpl w:val="C5F6F37E"/>
    <w:lvl w:ilvl="0" w:tplc="ABB253A0">
      <w:start w:val="1"/>
      <w:numFmt w:val="bullet"/>
      <w:lvlText w:val=""/>
      <w:lvlJc w:val="left"/>
      <w:pPr>
        <w:ind w:left="785" w:hanging="360"/>
      </w:pPr>
      <w:rPr>
        <w:rFonts w:ascii="Symbol" w:hAnsi="Symbol" w:hint="default"/>
        <w:b w:val="0"/>
        <w:sz w:val="16"/>
        <w:szCs w:val="16"/>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67"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68" w15:restartNumberingAfterBreak="0">
    <w:nsid w:val="6BCB0DEC"/>
    <w:multiLevelType w:val="hybridMultilevel"/>
    <w:tmpl w:val="9B929A44"/>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9" w15:restartNumberingAfterBreak="0">
    <w:nsid w:val="6D1E629A"/>
    <w:multiLevelType w:val="multilevel"/>
    <w:tmpl w:val="FCEEB9E0"/>
    <w:lvl w:ilvl="0">
      <w:start w:val="39"/>
      <w:numFmt w:val="decimal"/>
      <w:lvlText w:val="%1"/>
      <w:lvlJc w:val="left"/>
      <w:pPr>
        <w:ind w:left="420" w:hanging="420"/>
      </w:pPr>
      <w:rPr>
        <w:rFonts w:hint="default"/>
      </w:rPr>
    </w:lvl>
    <w:lvl w:ilvl="1">
      <w:start w:val="6"/>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15:restartNumberingAfterBreak="0">
    <w:nsid w:val="6DA35B98"/>
    <w:multiLevelType w:val="hybridMultilevel"/>
    <w:tmpl w:val="1C368C60"/>
    <w:lvl w:ilvl="0" w:tplc="C4DA941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1"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2"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3" w15:restartNumberingAfterBreak="0">
    <w:nsid w:val="743A1DEF"/>
    <w:multiLevelType w:val="hybridMultilevel"/>
    <w:tmpl w:val="3A5097D6"/>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74"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75"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6" w15:restartNumberingAfterBreak="0">
    <w:nsid w:val="7B983747"/>
    <w:multiLevelType w:val="hybridMultilevel"/>
    <w:tmpl w:val="24AAD9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7" w15:restartNumberingAfterBreak="0">
    <w:nsid w:val="7BE41A08"/>
    <w:multiLevelType w:val="hybridMultilevel"/>
    <w:tmpl w:val="FFA29F60"/>
    <w:lvl w:ilvl="0" w:tplc="C47408EE">
      <w:start w:val="1"/>
      <w:numFmt w:val="bullet"/>
      <w:lvlText w:val="-"/>
      <w:lvlJc w:val="left"/>
      <w:pPr>
        <w:ind w:left="108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7D656E7E"/>
    <w:multiLevelType w:val="multilevel"/>
    <w:tmpl w:val="857C8714"/>
    <w:lvl w:ilvl="0">
      <w:start w:val="40"/>
      <w:numFmt w:val="decimal"/>
      <w:lvlText w:val="%1"/>
      <w:lvlJc w:val="left"/>
      <w:pPr>
        <w:ind w:left="420" w:hanging="420"/>
      </w:pPr>
      <w:rPr>
        <w:rFonts w:hint="default"/>
        <w:b/>
      </w:rPr>
    </w:lvl>
    <w:lvl w:ilvl="1">
      <w:start w:val="6"/>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0"/>
  </w:num>
  <w:num w:numId="2">
    <w:abstractNumId w:val="26"/>
  </w:num>
  <w:num w:numId="3">
    <w:abstractNumId w:val="74"/>
  </w:num>
  <w:num w:numId="4">
    <w:abstractNumId w:val="6"/>
  </w:num>
  <w:num w:numId="5">
    <w:abstractNumId w:val="2"/>
  </w:num>
  <w:num w:numId="6">
    <w:abstractNumId w:val="59"/>
  </w:num>
  <w:num w:numId="7">
    <w:abstractNumId w:val="41"/>
  </w:num>
  <w:num w:numId="8">
    <w:abstractNumId w:val="35"/>
  </w:num>
  <w:num w:numId="9">
    <w:abstractNumId w:val="58"/>
  </w:num>
  <w:num w:numId="10">
    <w:abstractNumId w:val="57"/>
  </w:num>
  <w:num w:numId="11">
    <w:abstractNumId w:val="60"/>
  </w:num>
  <w:num w:numId="12">
    <w:abstractNumId w:val="51"/>
  </w:num>
  <w:num w:numId="13">
    <w:abstractNumId w:val="5"/>
  </w:num>
  <w:num w:numId="14">
    <w:abstractNumId w:val="72"/>
  </w:num>
  <w:num w:numId="15">
    <w:abstractNumId w:val="65"/>
  </w:num>
  <w:num w:numId="16">
    <w:abstractNumId w:val="62"/>
  </w:num>
  <w:num w:numId="17">
    <w:abstractNumId w:val="71"/>
  </w:num>
  <w:num w:numId="18">
    <w:abstractNumId w:val="31"/>
  </w:num>
  <w:num w:numId="19">
    <w:abstractNumId w:val="4"/>
  </w:num>
  <w:num w:numId="20">
    <w:abstractNumId w:val="23"/>
  </w:num>
  <w:num w:numId="21">
    <w:abstractNumId w:val="76"/>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0"/>
  </w:num>
  <w:num w:numId="25">
    <w:abstractNumId w:val="10"/>
  </w:num>
  <w:num w:numId="26">
    <w:abstractNumId w:val="55"/>
  </w:num>
  <w:num w:numId="27">
    <w:abstractNumId w:val="29"/>
  </w:num>
  <w:num w:numId="28">
    <w:abstractNumId w:val="63"/>
  </w:num>
  <w:num w:numId="29">
    <w:abstractNumId w:val="19"/>
  </w:num>
  <w:num w:numId="30">
    <w:abstractNumId w:val="44"/>
  </w:num>
  <w:num w:numId="31">
    <w:abstractNumId w:val="16"/>
  </w:num>
  <w:num w:numId="32">
    <w:abstractNumId w:val="21"/>
  </w:num>
  <w:num w:numId="33">
    <w:abstractNumId w:val="36"/>
  </w:num>
  <w:num w:numId="34">
    <w:abstractNumId w:val="2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num>
  <w:num w:numId="37">
    <w:abstractNumId w:val="15"/>
  </w:num>
  <w:num w:numId="38">
    <w:abstractNumId w:val="42"/>
  </w:num>
  <w:num w:numId="39">
    <w:abstractNumId w:val="67"/>
  </w:num>
  <w:num w:numId="40">
    <w:abstractNumId w:val="17"/>
  </w:num>
  <w:num w:numId="41">
    <w:abstractNumId w:val="54"/>
  </w:num>
  <w:num w:numId="42">
    <w:abstractNumId w:val="43"/>
  </w:num>
  <w:num w:numId="43">
    <w:abstractNumId w:val="49"/>
  </w:num>
  <w:num w:numId="44">
    <w:abstractNumId w:val="20"/>
  </w:num>
  <w:num w:numId="45">
    <w:abstractNumId w:val="33"/>
  </w:num>
  <w:num w:numId="46">
    <w:abstractNumId w:val="34"/>
  </w:num>
  <w:num w:numId="47">
    <w:abstractNumId w:val="12"/>
  </w:num>
  <w:num w:numId="48">
    <w:abstractNumId w:val="77"/>
  </w:num>
  <w:num w:numId="49">
    <w:abstractNumId w:val="14"/>
  </w:num>
  <w:num w:numId="50">
    <w:abstractNumId w:val="66"/>
  </w:num>
  <w:num w:numId="51">
    <w:abstractNumId w:val="7"/>
  </w:num>
  <w:num w:numId="52">
    <w:abstractNumId w:val="53"/>
  </w:num>
  <w:num w:numId="53">
    <w:abstractNumId w:val="11"/>
  </w:num>
  <w:num w:numId="54">
    <w:abstractNumId w:val="68"/>
  </w:num>
  <w:num w:numId="55">
    <w:abstractNumId w:val="40"/>
  </w:num>
  <w:num w:numId="56">
    <w:abstractNumId w:val="48"/>
  </w:num>
  <w:num w:numId="57">
    <w:abstractNumId w:val="39"/>
  </w:num>
  <w:num w:numId="58">
    <w:abstractNumId w:val="56"/>
  </w:num>
  <w:num w:numId="59">
    <w:abstractNumId w:val="46"/>
  </w:num>
  <w:num w:numId="60">
    <w:abstractNumId w:val="28"/>
  </w:num>
  <w:num w:numId="61">
    <w:abstractNumId w:val="27"/>
  </w:num>
  <w:num w:numId="62">
    <w:abstractNumId w:val="64"/>
  </w:num>
  <w:num w:numId="63">
    <w:abstractNumId w:val="52"/>
  </w:num>
  <w:num w:numId="64">
    <w:abstractNumId w:val="61"/>
  </w:num>
  <w:num w:numId="65">
    <w:abstractNumId w:val="70"/>
  </w:num>
  <w:num w:numId="66">
    <w:abstractNumId w:val="9"/>
  </w:num>
  <w:num w:numId="67">
    <w:abstractNumId w:val="22"/>
  </w:num>
  <w:num w:numId="68">
    <w:abstractNumId w:val="3"/>
  </w:num>
  <w:num w:numId="69">
    <w:abstractNumId w:val="32"/>
  </w:num>
  <w:num w:numId="70">
    <w:abstractNumId w:val="18"/>
  </w:num>
  <w:num w:numId="71">
    <w:abstractNumId w:val="13"/>
  </w:num>
  <w:num w:numId="72">
    <w:abstractNumId w:val="73"/>
  </w:num>
  <w:num w:numId="73">
    <w:abstractNumId w:val="45"/>
  </w:num>
  <w:num w:numId="74">
    <w:abstractNumId w:val="37"/>
  </w:num>
  <w:num w:numId="75">
    <w:abstractNumId w:val="47"/>
  </w:num>
  <w:num w:numId="76">
    <w:abstractNumId w:val="1"/>
  </w:num>
  <w:num w:numId="77">
    <w:abstractNumId w:val="78"/>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0574E"/>
    <w:rsid w:val="000059F7"/>
    <w:rsid w:val="00007BD1"/>
    <w:rsid w:val="000136C6"/>
    <w:rsid w:val="00014D4D"/>
    <w:rsid w:val="00016D71"/>
    <w:rsid w:val="00016E74"/>
    <w:rsid w:val="000209CF"/>
    <w:rsid w:val="00020FDB"/>
    <w:rsid w:val="00021297"/>
    <w:rsid w:val="0002282E"/>
    <w:rsid w:val="00023183"/>
    <w:rsid w:val="00025874"/>
    <w:rsid w:val="00025D69"/>
    <w:rsid w:val="00025D7B"/>
    <w:rsid w:val="000268C7"/>
    <w:rsid w:val="0003009E"/>
    <w:rsid w:val="0003117E"/>
    <w:rsid w:val="00033CA4"/>
    <w:rsid w:val="00040A53"/>
    <w:rsid w:val="00041C76"/>
    <w:rsid w:val="00042916"/>
    <w:rsid w:val="000457AD"/>
    <w:rsid w:val="00050F60"/>
    <w:rsid w:val="000548C2"/>
    <w:rsid w:val="00055868"/>
    <w:rsid w:val="0006099F"/>
    <w:rsid w:val="00061802"/>
    <w:rsid w:val="00062380"/>
    <w:rsid w:val="0006256A"/>
    <w:rsid w:val="00063703"/>
    <w:rsid w:val="00066285"/>
    <w:rsid w:val="0007400D"/>
    <w:rsid w:val="00080278"/>
    <w:rsid w:val="0008561C"/>
    <w:rsid w:val="00086814"/>
    <w:rsid w:val="0009200E"/>
    <w:rsid w:val="00092C14"/>
    <w:rsid w:val="0009392A"/>
    <w:rsid w:val="00093B69"/>
    <w:rsid w:val="000A33E2"/>
    <w:rsid w:val="000A6218"/>
    <w:rsid w:val="000A6588"/>
    <w:rsid w:val="000A658B"/>
    <w:rsid w:val="000B271F"/>
    <w:rsid w:val="000B2D89"/>
    <w:rsid w:val="000B563E"/>
    <w:rsid w:val="000B6815"/>
    <w:rsid w:val="000C0B27"/>
    <w:rsid w:val="000C326F"/>
    <w:rsid w:val="000C5979"/>
    <w:rsid w:val="000C5B32"/>
    <w:rsid w:val="000D09F9"/>
    <w:rsid w:val="000D7ADD"/>
    <w:rsid w:val="000E381F"/>
    <w:rsid w:val="000E72C9"/>
    <w:rsid w:val="000F00EB"/>
    <w:rsid w:val="000F0D1B"/>
    <w:rsid w:val="000F23A6"/>
    <w:rsid w:val="000F6802"/>
    <w:rsid w:val="000F76BE"/>
    <w:rsid w:val="00100D04"/>
    <w:rsid w:val="001018E3"/>
    <w:rsid w:val="00103256"/>
    <w:rsid w:val="00103417"/>
    <w:rsid w:val="0010375D"/>
    <w:rsid w:val="0010475A"/>
    <w:rsid w:val="00104FD7"/>
    <w:rsid w:val="00106235"/>
    <w:rsid w:val="00106E0D"/>
    <w:rsid w:val="001110B7"/>
    <w:rsid w:val="00112D7A"/>
    <w:rsid w:val="0011516D"/>
    <w:rsid w:val="0012150B"/>
    <w:rsid w:val="00124A93"/>
    <w:rsid w:val="00124D80"/>
    <w:rsid w:val="00126FEC"/>
    <w:rsid w:val="00132D74"/>
    <w:rsid w:val="00134123"/>
    <w:rsid w:val="00134585"/>
    <w:rsid w:val="00134AD8"/>
    <w:rsid w:val="001430F1"/>
    <w:rsid w:val="00143ECC"/>
    <w:rsid w:val="00144CC7"/>
    <w:rsid w:val="001471EC"/>
    <w:rsid w:val="0015370E"/>
    <w:rsid w:val="00154F8F"/>
    <w:rsid w:val="00162769"/>
    <w:rsid w:val="00165E76"/>
    <w:rsid w:val="0017014D"/>
    <w:rsid w:val="0017082E"/>
    <w:rsid w:val="0017182D"/>
    <w:rsid w:val="00174804"/>
    <w:rsid w:val="00180C49"/>
    <w:rsid w:val="0018214C"/>
    <w:rsid w:val="00182F3B"/>
    <w:rsid w:val="00183C87"/>
    <w:rsid w:val="00184E28"/>
    <w:rsid w:val="00186AFB"/>
    <w:rsid w:val="001901AE"/>
    <w:rsid w:val="00191199"/>
    <w:rsid w:val="00193B1D"/>
    <w:rsid w:val="001A03C7"/>
    <w:rsid w:val="001A3883"/>
    <w:rsid w:val="001A5B1A"/>
    <w:rsid w:val="001A6D29"/>
    <w:rsid w:val="001A6F76"/>
    <w:rsid w:val="001A7F0E"/>
    <w:rsid w:val="001B09CD"/>
    <w:rsid w:val="001B2C1D"/>
    <w:rsid w:val="001B5C20"/>
    <w:rsid w:val="001B6184"/>
    <w:rsid w:val="001C380B"/>
    <w:rsid w:val="001C5225"/>
    <w:rsid w:val="001C56E9"/>
    <w:rsid w:val="001C7E75"/>
    <w:rsid w:val="001D0891"/>
    <w:rsid w:val="001D1DDB"/>
    <w:rsid w:val="001E124F"/>
    <w:rsid w:val="001E2A7E"/>
    <w:rsid w:val="001E384F"/>
    <w:rsid w:val="001F0708"/>
    <w:rsid w:val="001F160D"/>
    <w:rsid w:val="001F4A54"/>
    <w:rsid w:val="001F4CDA"/>
    <w:rsid w:val="001F567E"/>
    <w:rsid w:val="00205A73"/>
    <w:rsid w:val="00210065"/>
    <w:rsid w:val="00210377"/>
    <w:rsid w:val="0021357F"/>
    <w:rsid w:val="00220871"/>
    <w:rsid w:val="00220C88"/>
    <w:rsid w:val="0023000E"/>
    <w:rsid w:val="00230514"/>
    <w:rsid w:val="00232BFC"/>
    <w:rsid w:val="002422AA"/>
    <w:rsid w:val="00243626"/>
    <w:rsid w:val="002454EB"/>
    <w:rsid w:val="00245D28"/>
    <w:rsid w:val="00250698"/>
    <w:rsid w:val="00251766"/>
    <w:rsid w:val="002517D9"/>
    <w:rsid w:val="00251D27"/>
    <w:rsid w:val="002529ED"/>
    <w:rsid w:val="0025490D"/>
    <w:rsid w:val="00254C42"/>
    <w:rsid w:val="00256303"/>
    <w:rsid w:val="00256E28"/>
    <w:rsid w:val="002664D9"/>
    <w:rsid w:val="00273001"/>
    <w:rsid w:val="00274435"/>
    <w:rsid w:val="00276AE2"/>
    <w:rsid w:val="00277B2F"/>
    <w:rsid w:val="00281D7A"/>
    <w:rsid w:val="00283189"/>
    <w:rsid w:val="0028699F"/>
    <w:rsid w:val="00297442"/>
    <w:rsid w:val="002A02C8"/>
    <w:rsid w:val="002A0E8F"/>
    <w:rsid w:val="002A3BFA"/>
    <w:rsid w:val="002B188A"/>
    <w:rsid w:val="002B1B0B"/>
    <w:rsid w:val="002B4727"/>
    <w:rsid w:val="002C6324"/>
    <w:rsid w:val="002C6AE9"/>
    <w:rsid w:val="002D7407"/>
    <w:rsid w:val="002E34D9"/>
    <w:rsid w:val="002E6AB8"/>
    <w:rsid w:val="002F52A6"/>
    <w:rsid w:val="002F6160"/>
    <w:rsid w:val="00307C54"/>
    <w:rsid w:val="003116B8"/>
    <w:rsid w:val="00313F85"/>
    <w:rsid w:val="00320781"/>
    <w:rsid w:val="00325B74"/>
    <w:rsid w:val="00332F80"/>
    <w:rsid w:val="00341D1C"/>
    <w:rsid w:val="003432EF"/>
    <w:rsid w:val="00345593"/>
    <w:rsid w:val="00345EBA"/>
    <w:rsid w:val="00350F0A"/>
    <w:rsid w:val="00351984"/>
    <w:rsid w:val="0035698A"/>
    <w:rsid w:val="00361474"/>
    <w:rsid w:val="003660DF"/>
    <w:rsid w:val="00366DF2"/>
    <w:rsid w:val="0037247C"/>
    <w:rsid w:val="0037333D"/>
    <w:rsid w:val="00373F8A"/>
    <w:rsid w:val="00380295"/>
    <w:rsid w:val="00381C60"/>
    <w:rsid w:val="0038225B"/>
    <w:rsid w:val="00386B7C"/>
    <w:rsid w:val="0038753F"/>
    <w:rsid w:val="00392804"/>
    <w:rsid w:val="0039283F"/>
    <w:rsid w:val="00392B65"/>
    <w:rsid w:val="00395ED7"/>
    <w:rsid w:val="003A06F6"/>
    <w:rsid w:val="003A0905"/>
    <w:rsid w:val="003A2C3F"/>
    <w:rsid w:val="003A342F"/>
    <w:rsid w:val="003A5035"/>
    <w:rsid w:val="003A5C19"/>
    <w:rsid w:val="003A5EB5"/>
    <w:rsid w:val="003B168F"/>
    <w:rsid w:val="003B3E96"/>
    <w:rsid w:val="003B6705"/>
    <w:rsid w:val="003C0B71"/>
    <w:rsid w:val="003C1BA5"/>
    <w:rsid w:val="003C73A5"/>
    <w:rsid w:val="003D11D8"/>
    <w:rsid w:val="003E0D01"/>
    <w:rsid w:val="003E5869"/>
    <w:rsid w:val="003E67EB"/>
    <w:rsid w:val="003E7403"/>
    <w:rsid w:val="003E7FDC"/>
    <w:rsid w:val="003F00ED"/>
    <w:rsid w:val="003F4152"/>
    <w:rsid w:val="003F6989"/>
    <w:rsid w:val="003F76BA"/>
    <w:rsid w:val="00400F29"/>
    <w:rsid w:val="00404593"/>
    <w:rsid w:val="00410041"/>
    <w:rsid w:val="00411BE1"/>
    <w:rsid w:val="004161BC"/>
    <w:rsid w:val="00416896"/>
    <w:rsid w:val="004202F6"/>
    <w:rsid w:val="00420BEB"/>
    <w:rsid w:val="00423AED"/>
    <w:rsid w:val="00426950"/>
    <w:rsid w:val="00427671"/>
    <w:rsid w:val="00430CC4"/>
    <w:rsid w:val="004316CD"/>
    <w:rsid w:val="004324B9"/>
    <w:rsid w:val="004336D1"/>
    <w:rsid w:val="0043429D"/>
    <w:rsid w:val="00434B8C"/>
    <w:rsid w:val="00441B4E"/>
    <w:rsid w:val="00442256"/>
    <w:rsid w:val="004430D8"/>
    <w:rsid w:val="00443B2F"/>
    <w:rsid w:val="00447817"/>
    <w:rsid w:val="00451F46"/>
    <w:rsid w:val="00460CB5"/>
    <w:rsid w:val="00465A56"/>
    <w:rsid w:val="00474E26"/>
    <w:rsid w:val="004759EC"/>
    <w:rsid w:val="00475A6E"/>
    <w:rsid w:val="0048003B"/>
    <w:rsid w:val="00481B42"/>
    <w:rsid w:val="004820C6"/>
    <w:rsid w:val="00482D0D"/>
    <w:rsid w:val="0048310F"/>
    <w:rsid w:val="00484598"/>
    <w:rsid w:val="004877B4"/>
    <w:rsid w:val="00492017"/>
    <w:rsid w:val="0049570D"/>
    <w:rsid w:val="004A29CA"/>
    <w:rsid w:val="004A3585"/>
    <w:rsid w:val="004A6EBC"/>
    <w:rsid w:val="004B0082"/>
    <w:rsid w:val="004B01FE"/>
    <w:rsid w:val="004B1FD5"/>
    <w:rsid w:val="004B256E"/>
    <w:rsid w:val="004B3E4D"/>
    <w:rsid w:val="004B4D4E"/>
    <w:rsid w:val="004C0577"/>
    <w:rsid w:val="004C1CE4"/>
    <w:rsid w:val="004C3E71"/>
    <w:rsid w:val="004D31B5"/>
    <w:rsid w:val="004D3240"/>
    <w:rsid w:val="004D36B9"/>
    <w:rsid w:val="004E23D9"/>
    <w:rsid w:val="004E4132"/>
    <w:rsid w:val="004E4D2D"/>
    <w:rsid w:val="004E71C8"/>
    <w:rsid w:val="004F03F2"/>
    <w:rsid w:val="004F5E63"/>
    <w:rsid w:val="004F5F0E"/>
    <w:rsid w:val="00501519"/>
    <w:rsid w:val="005036C5"/>
    <w:rsid w:val="0050537F"/>
    <w:rsid w:val="00507472"/>
    <w:rsid w:val="00507FAA"/>
    <w:rsid w:val="00510B55"/>
    <w:rsid w:val="00521A43"/>
    <w:rsid w:val="00521AF6"/>
    <w:rsid w:val="005337A0"/>
    <w:rsid w:val="0053685C"/>
    <w:rsid w:val="00536E43"/>
    <w:rsid w:val="005372C3"/>
    <w:rsid w:val="005410CF"/>
    <w:rsid w:val="00541C7B"/>
    <w:rsid w:val="00544F87"/>
    <w:rsid w:val="005459E6"/>
    <w:rsid w:val="00546DA1"/>
    <w:rsid w:val="005470DC"/>
    <w:rsid w:val="00547391"/>
    <w:rsid w:val="00547835"/>
    <w:rsid w:val="00552076"/>
    <w:rsid w:val="00552560"/>
    <w:rsid w:val="00561031"/>
    <w:rsid w:val="0056271E"/>
    <w:rsid w:val="005633C3"/>
    <w:rsid w:val="00564C5A"/>
    <w:rsid w:val="005663B4"/>
    <w:rsid w:val="0056667C"/>
    <w:rsid w:val="00576A60"/>
    <w:rsid w:val="00577856"/>
    <w:rsid w:val="005841C6"/>
    <w:rsid w:val="005860E4"/>
    <w:rsid w:val="00587D95"/>
    <w:rsid w:val="00590980"/>
    <w:rsid w:val="00590AF2"/>
    <w:rsid w:val="00590C7F"/>
    <w:rsid w:val="0059176C"/>
    <w:rsid w:val="005933C4"/>
    <w:rsid w:val="005A019E"/>
    <w:rsid w:val="005A0830"/>
    <w:rsid w:val="005A2820"/>
    <w:rsid w:val="005A43CC"/>
    <w:rsid w:val="005B14B8"/>
    <w:rsid w:val="005B35CD"/>
    <w:rsid w:val="005B45EE"/>
    <w:rsid w:val="005B61EE"/>
    <w:rsid w:val="005B7D7B"/>
    <w:rsid w:val="005B7FA7"/>
    <w:rsid w:val="005C033B"/>
    <w:rsid w:val="005C197D"/>
    <w:rsid w:val="005C6B11"/>
    <w:rsid w:val="005D0320"/>
    <w:rsid w:val="005D0913"/>
    <w:rsid w:val="005D30B3"/>
    <w:rsid w:val="005D6F82"/>
    <w:rsid w:val="005D732D"/>
    <w:rsid w:val="005D76BC"/>
    <w:rsid w:val="005D79D1"/>
    <w:rsid w:val="005E0132"/>
    <w:rsid w:val="005E118B"/>
    <w:rsid w:val="005E12BB"/>
    <w:rsid w:val="005E39C7"/>
    <w:rsid w:val="005E4B57"/>
    <w:rsid w:val="005F07BE"/>
    <w:rsid w:val="005F3001"/>
    <w:rsid w:val="005F45EB"/>
    <w:rsid w:val="005F59C7"/>
    <w:rsid w:val="005F6A70"/>
    <w:rsid w:val="00601D59"/>
    <w:rsid w:val="00604978"/>
    <w:rsid w:val="00605947"/>
    <w:rsid w:val="006075F9"/>
    <w:rsid w:val="006077D8"/>
    <w:rsid w:val="006146FF"/>
    <w:rsid w:val="00616A3C"/>
    <w:rsid w:val="00620FCF"/>
    <w:rsid w:val="006213E9"/>
    <w:rsid w:val="0062341F"/>
    <w:rsid w:val="00624705"/>
    <w:rsid w:val="00631C44"/>
    <w:rsid w:val="0063793A"/>
    <w:rsid w:val="00637E9E"/>
    <w:rsid w:val="00644419"/>
    <w:rsid w:val="00645D0E"/>
    <w:rsid w:val="00646242"/>
    <w:rsid w:val="0064754E"/>
    <w:rsid w:val="00656DAA"/>
    <w:rsid w:val="00657B93"/>
    <w:rsid w:val="00657F32"/>
    <w:rsid w:val="0066242B"/>
    <w:rsid w:val="00663581"/>
    <w:rsid w:val="00664BF7"/>
    <w:rsid w:val="00675215"/>
    <w:rsid w:val="006753FA"/>
    <w:rsid w:val="00675D8A"/>
    <w:rsid w:val="00676698"/>
    <w:rsid w:val="006813D1"/>
    <w:rsid w:val="0068233C"/>
    <w:rsid w:val="006913B0"/>
    <w:rsid w:val="00693525"/>
    <w:rsid w:val="00693D56"/>
    <w:rsid w:val="00695830"/>
    <w:rsid w:val="00695BA4"/>
    <w:rsid w:val="006A3540"/>
    <w:rsid w:val="006A5D20"/>
    <w:rsid w:val="006A64A0"/>
    <w:rsid w:val="006A7382"/>
    <w:rsid w:val="006A7C2C"/>
    <w:rsid w:val="006A7E97"/>
    <w:rsid w:val="006B64C4"/>
    <w:rsid w:val="006C0076"/>
    <w:rsid w:val="006C6CB9"/>
    <w:rsid w:val="006D14C0"/>
    <w:rsid w:val="006D574D"/>
    <w:rsid w:val="006D6D2A"/>
    <w:rsid w:val="006E072D"/>
    <w:rsid w:val="006E5542"/>
    <w:rsid w:val="006F02DC"/>
    <w:rsid w:val="006F04F9"/>
    <w:rsid w:val="006F0708"/>
    <w:rsid w:val="006F381A"/>
    <w:rsid w:val="006F4354"/>
    <w:rsid w:val="006F4EBC"/>
    <w:rsid w:val="006F6F89"/>
    <w:rsid w:val="00703D10"/>
    <w:rsid w:val="00710B84"/>
    <w:rsid w:val="00711827"/>
    <w:rsid w:val="00711BD0"/>
    <w:rsid w:val="007266C0"/>
    <w:rsid w:val="00726AAA"/>
    <w:rsid w:val="00736215"/>
    <w:rsid w:val="00741834"/>
    <w:rsid w:val="00741DFF"/>
    <w:rsid w:val="00744D55"/>
    <w:rsid w:val="00745E63"/>
    <w:rsid w:val="00747FE1"/>
    <w:rsid w:val="00750BD5"/>
    <w:rsid w:val="00756B78"/>
    <w:rsid w:val="007574A5"/>
    <w:rsid w:val="0076474D"/>
    <w:rsid w:val="00766244"/>
    <w:rsid w:val="00767323"/>
    <w:rsid w:val="007709DF"/>
    <w:rsid w:val="00770C82"/>
    <w:rsid w:val="007749F5"/>
    <w:rsid w:val="00774F5E"/>
    <w:rsid w:val="007761DF"/>
    <w:rsid w:val="00777DC2"/>
    <w:rsid w:val="00784930"/>
    <w:rsid w:val="007A1D6C"/>
    <w:rsid w:val="007A3582"/>
    <w:rsid w:val="007A40B0"/>
    <w:rsid w:val="007A6235"/>
    <w:rsid w:val="007B0E03"/>
    <w:rsid w:val="007B1097"/>
    <w:rsid w:val="007B2115"/>
    <w:rsid w:val="007B4931"/>
    <w:rsid w:val="007B7F9A"/>
    <w:rsid w:val="007C12E2"/>
    <w:rsid w:val="007C272D"/>
    <w:rsid w:val="007C46F3"/>
    <w:rsid w:val="007C570C"/>
    <w:rsid w:val="007C57DC"/>
    <w:rsid w:val="007C6E28"/>
    <w:rsid w:val="007C7279"/>
    <w:rsid w:val="007D0344"/>
    <w:rsid w:val="007D3417"/>
    <w:rsid w:val="007D5BC1"/>
    <w:rsid w:val="007D6498"/>
    <w:rsid w:val="007D75EF"/>
    <w:rsid w:val="007E1A81"/>
    <w:rsid w:val="007E32FC"/>
    <w:rsid w:val="007E3548"/>
    <w:rsid w:val="007F037F"/>
    <w:rsid w:val="007F061F"/>
    <w:rsid w:val="007F3339"/>
    <w:rsid w:val="007F6B9A"/>
    <w:rsid w:val="00804A08"/>
    <w:rsid w:val="00805429"/>
    <w:rsid w:val="00805A07"/>
    <w:rsid w:val="00805FFC"/>
    <w:rsid w:val="00811355"/>
    <w:rsid w:val="0082209F"/>
    <w:rsid w:val="008305CE"/>
    <w:rsid w:val="00830EA0"/>
    <w:rsid w:val="00831358"/>
    <w:rsid w:val="00836D70"/>
    <w:rsid w:val="00840D77"/>
    <w:rsid w:val="00845695"/>
    <w:rsid w:val="008529CA"/>
    <w:rsid w:val="008561EA"/>
    <w:rsid w:val="00856620"/>
    <w:rsid w:val="008621BF"/>
    <w:rsid w:val="00871689"/>
    <w:rsid w:val="00875692"/>
    <w:rsid w:val="00876EE2"/>
    <w:rsid w:val="00880691"/>
    <w:rsid w:val="00880BCB"/>
    <w:rsid w:val="00886040"/>
    <w:rsid w:val="008902E6"/>
    <w:rsid w:val="00891E67"/>
    <w:rsid w:val="00892503"/>
    <w:rsid w:val="00892975"/>
    <w:rsid w:val="00893418"/>
    <w:rsid w:val="00893BD7"/>
    <w:rsid w:val="0089469D"/>
    <w:rsid w:val="00894B36"/>
    <w:rsid w:val="0089526E"/>
    <w:rsid w:val="008A288F"/>
    <w:rsid w:val="008A5AEB"/>
    <w:rsid w:val="008A5EF8"/>
    <w:rsid w:val="008B022E"/>
    <w:rsid w:val="008B2520"/>
    <w:rsid w:val="008B6A6B"/>
    <w:rsid w:val="008C1E59"/>
    <w:rsid w:val="008C24D9"/>
    <w:rsid w:val="008C2AC0"/>
    <w:rsid w:val="008C3740"/>
    <w:rsid w:val="008C7158"/>
    <w:rsid w:val="008C7E07"/>
    <w:rsid w:val="008D0356"/>
    <w:rsid w:val="008D13E1"/>
    <w:rsid w:val="008D2B9C"/>
    <w:rsid w:val="008D52DA"/>
    <w:rsid w:val="008E11A3"/>
    <w:rsid w:val="008F685F"/>
    <w:rsid w:val="008F724C"/>
    <w:rsid w:val="0090547D"/>
    <w:rsid w:val="0090603B"/>
    <w:rsid w:val="0091184D"/>
    <w:rsid w:val="00911D3B"/>
    <w:rsid w:val="0091699A"/>
    <w:rsid w:val="00920685"/>
    <w:rsid w:val="00920A55"/>
    <w:rsid w:val="00920E52"/>
    <w:rsid w:val="00924DAE"/>
    <w:rsid w:val="009267BA"/>
    <w:rsid w:val="0092720C"/>
    <w:rsid w:val="00932F3B"/>
    <w:rsid w:val="00933742"/>
    <w:rsid w:val="009349EF"/>
    <w:rsid w:val="009415A3"/>
    <w:rsid w:val="00941C61"/>
    <w:rsid w:val="00943479"/>
    <w:rsid w:val="00944C41"/>
    <w:rsid w:val="00945823"/>
    <w:rsid w:val="00957619"/>
    <w:rsid w:val="00960CAC"/>
    <w:rsid w:val="0096663C"/>
    <w:rsid w:val="009676E1"/>
    <w:rsid w:val="009723D6"/>
    <w:rsid w:val="009730D7"/>
    <w:rsid w:val="0097358E"/>
    <w:rsid w:val="00977A42"/>
    <w:rsid w:val="00980587"/>
    <w:rsid w:val="00980D05"/>
    <w:rsid w:val="0098471D"/>
    <w:rsid w:val="00985361"/>
    <w:rsid w:val="00985C90"/>
    <w:rsid w:val="00987342"/>
    <w:rsid w:val="00992714"/>
    <w:rsid w:val="009951CC"/>
    <w:rsid w:val="00997320"/>
    <w:rsid w:val="00997643"/>
    <w:rsid w:val="009A22E3"/>
    <w:rsid w:val="009A3BBA"/>
    <w:rsid w:val="009A4CB1"/>
    <w:rsid w:val="009B36D6"/>
    <w:rsid w:val="009B543E"/>
    <w:rsid w:val="009B6238"/>
    <w:rsid w:val="009C0E9B"/>
    <w:rsid w:val="009C3426"/>
    <w:rsid w:val="009C6240"/>
    <w:rsid w:val="009D131E"/>
    <w:rsid w:val="009D229F"/>
    <w:rsid w:val="009D2DE9"/>
    <w:rsid w:val="009D3AB6"/>
    <w:rsid w:val="009D458F"/>
    <w:rsid w:val="009F1197"/>
    <w:rsid w:val="009F5B54"/>
    <w:rsid w:val="009F5EF2"/>
    <w:rsid w:val="00A009FE"/>
    <w:rsid w:val="00A04CE2"/>
    <w:rsid w:val="00A07A3B"/>
    <w:rsid w:val="00A10A6E"/>
    <w:rsid w:val="00A172AE"/>
    <w:rsid w:val="00A25578"/>
    <w:rsid w:val="00A2777F"/>
    <w:rsid w:val="00A277AB"/>
    <w:rsid w:val="00A35F0F"/>
    <w:rsid w:val="00A37987"/>
    <w:rsid w:val="00A402B8"/>
    <w:rsid w:val="00A42B39"/>
    <w:rsid w:val="00A47C8B"/>
    <w:rsid w:val="00A5526F"/>
    <w:rsid w:val="00A605FA"/>
    <w:rsid w:val="00A60A32"/>
    <w:rsid w:val="00A62754"/>
    <w:rsid w:val="00A63C16"/>
    <w:rsid w:val="00A667A4"/>
    <w:rsid w:val="00A67669"/>
    <w:rsid w:val="00A67E09"/>
    <w:rsid w:val="00A7095D"/>
    <w:rsid w:val="00A72F42"/>
    <w:rsid w:val="00A761C6"/>
    <w:rsid w:val="00A76B3C"/>
    <w:rsid w:val="00A76DC6"/>
    <w:rsid w:val="00A77826"/>
    <w:rsid w:val="00A81868"/>
    <w:rsid w:val="00A81EC8"/>
    <w:rsid w:val="00A83023"/>
    <w:rsid w:val="00A92914"/>
    <w:rsid w:val="00A9550F"/>
    <w:rsid w:val="00A96A58"/>
    <w:rsid w:val="00A97FA7"/>
    <w:rsid w:val="00AA020E"/>
    <w:rsid w:val="00AA3AAB"/>
    <w:rsid w:val="00AA3C44"/>
    <w:rsid w:val="00AA7FA9"/>
    <w:rsid w:val="00AB0C4F"/>
    <w:rsid w:val="00AB0F9F"/>
    <w:rsid w:val="00AB4F2B"/>
    <w:rsid w:val="00AB5820"/>
    <w:rsid w:val="00AB65CC"/>
    <w:rsid w:val="00AB73F9"/>
    <w:rsid w:val="00AC4E44"/>
    <w:rsid w:val="00AC6034"/>
    <w:rsid w:val="00AD158F"/>
    <w:rsid w:val="00AD3368"/>
    <w:rsid w:val="00AD7413"/>
    <w:rsid w:val="00AE25F7"/>
    <w:rsid w:val="00AE3B50"/>
    <w:rsid w:val="00AE6250"/>
    <w:rsid w:val="00AE64AA"/>
    <w:rsid w:val="00AF115F"/>
    <w:rsid w:val="00AF666E"/>
    <w:rsid w:val="00AF6917"/>
    <w:rsid w:val="00AF6D3E"/>
    <w:rsid w:val="00B01B3B"/>
    <w:rsid w:val="00B02AE7"/>
    <w:rsid w:val="00B0462A"/>
    <w:rsid w:val="00B106CA"/>
    <w:rsid w:val="00B117C6"/>
    <w:rsid w:val="00B1226C"/>
    <w:rsid w:val="00B14086"/>
    <w:rsid w:val="00B15132"/>
    <w:rsid w:val="00B15F2F"/>
    <w:rsid w:val="00B22871"/>
    <w:rsid w:val="00B272FB"/>
    <w:rsid w:val="00B27CD0"/>
    <w:rsid w:val="00B33226"/>
    <w:rsid w:val="00B35C04"/>
    <w:rsid w:val="00B45302"/>
    <w:rsid w:val="00B5339C"/>
    <w:rsid w:val="00B614C7"/>
    <w:rsid w:val="00B62098"/>
    <w:rsid w:val="00B62177"/>
    <w:rsid w:val="00B63439"/>
    <w:rsid w:val="00B64B88"/>
    <w:rsid w:val="00B67DF3"/>
    <w:rsid w:val="00B74124"/>
    <w:rsid w:val="00B7455A"/>
    <w:rsid w:val="00B80FB3"/>
    <w:rsid w:val="00B81E98"/>
    <w:rsid w:val="00B91281"/>
    <w:rsid w:val="00B937D3"/>
    <w:rsid w:val="00B947F5"/>
    <w:rsid w:val="00BA7E09"/>
    <w:rsid w:val="00BB00F3"/>
    <w:rsid w:val="00BB299A"/>
    <w:rsid w:val="00BB3681"/>
    <w:rsid w:val="00BB3EC4"/>
    <w:rsid w:val="00BB7E62"/>
    <w:rsid w:val="00BC3CE6"/>
    <w:rsid w:val="00BD00B0"/>
    <w:rsid w:val="00BD1B78"/>
    <w:rsid w:val="00BD71E8"/>
    <w:rsid w:val="00BD74E7"/>
    <w:rsid w:val="00BE0FEC"/>
    <w:rsid w:val="00BE1BF6"/>
    <w:rsid w:val="00BE6C02"/>
    <w:rsid w:val="00BF1BC3"/>
    <w:rsid w:val="00BF1EB0"/>
    <w:rsid w:val="00BF21C9"/>
    <w:rsid w:val="00BF39E9"/>
    <w:rsid w:val="00BF4E3B"/>
    <w:rsid w:val="00BF6314"/>
    <w:rsid w:val="00C02673"/>
    <w:rsid w:val="00C05D54"/>
    <w:rsid w:val="00C1074D"/>
    <w:rsid w:val="00C12759"/>
    <w:rsid w:val="00C134B8"/>
    <w:rsid w:val="00C1488F"/>
    <w:rsid w:val="00C213EB"/>
    <w:rsid w:val="00C21433"/>
    <w:rsid w:val="00C26F05"/>
    <w:rsid w:val="00C2704F"/>
    <w:rsid w:val="00C30E4D"/>
    <w:rsid w:val="00C33006"/>
    <w:rsid w:val="00C3418C"/>
    <w:rsid w:val="00C34B6D"/>
    <w:rsid w:val="00C37DC5"/>
    <w:rsid w:val="00C415CB"/>
    <w:rsid w:val="00C46BC6"/>
    <w:rsid w:val="00C53C1C"/>
    <w:rsid w:val="00C543BB"/>
    <w:rsid w:val="00C54855"/>
    <w:rsid w:val="00C56AF3"/>
    <w:rsid w:val="00C60E18"/>
    <w:rsid w:val="00C6378C"/>
    <w:rsid w:val="00C679F9"/>
    <w:rsid w:val="00C82241"/>
    <w:rsid w:val="00C902CC"/>
    <w:rsid w:val="00C90715"/>
    <w:rsid w:val="00C94BB8"/>
    <w:rsid w:val="00CA0AD6"/>
    <w:rsid w:val="00CA1179"/>
    <w:rsid w:val="00CA13F7"/>
    <w:rsid w:val="00CA3109"/>
    <w:rsid w:val="00CA357D"/>
    <w:rsid w:val="00CA536E"/>
    <w:rsid w:val="00CA64EC"/>
    <w:rsid w:val="00CA64F7"/>
    <w:rsid w:val="00CA6ADC"/>
    <w:rsid w:val="00CA7400"/>
    <w:rsid w:val="00CA78AF"/>
    <w:rsid w:val="00CB3893"/>
    <w:rsid w:val="00CB3C79"/>
    <w:rsid w:val="00CB3F05"/>
    <w:rsid w:val="00CB7C7F"/>
    <w:rsid w:val="00CC48CA"/>
    <w:rsid w:val="00CD07B9"/>
    <w:rsid w:val="00CD225F"/>
    <w:rsid w:val="00CD3696"/>
    <w:rsid w:val="00CD3F8E"/>
    <w:rsid w:val="00CD5152"/>
    <w:rsid w:val="00CE10B3"/>
    <w:rsid w:val="00CE30A2"/>
    <w:rsid w:val="00CE3C81"/>
    <w:rsid w:val="00CE7612"/>
    <w:rsid w:val="00CF3998"/>
    <w:rsid w:val="00CF5381"/>
    <w:rsid w:val="00CF6C3E"/>
    <w:rsid w:val="00D0083E"/>
    <w:rsid w:val="00D03F87"/>
    <w:rsid w:val="00D04805"/>
    <w:rsid w:val="00D1392E"/>
    <w:rsid w:val="00D13B4F"/>
    <w:rsid w:val="00D13D2A"/>
    <w:rsid w:val="00D14B37"/>
    <w:rsid w:val="00D22E45"/>
    <w:rsid w:val="00D2494B"/>
    <w:rsid w:val="00D266F9"/>
    <w:rsid w:val="00D2692B"/>
    <w:rsid w:val="00D2767B"/>
    <w:rsid w:val="00D32161"/>
    <w:rsid w:val="00D358EF"/>
    <w:rsid w:val="00D407B5"/>
    <w:rsid w:val="00D43E8C"/>
    <w:rsid w:val="00D454EC"/>
    <w:rsid w:val="00D5039F"/>
    <w:rsid w:val="00D55F47"/>
    <w:rsid w:val="00D57B4C"/>
    <w:rsid w:val="00D621A9"/>
    <w:rsid w:val="00D62C13"/>
    <w:rsid w:val="00D63F07"/>
    <w:rsid w:val="00D70951"/>
    <w:rsid w:val="00D71E9F"/>
    <w:rsid w:val="00D732E7"/>
    <w:rsid w:val="00D73BBA"/>
    <w:rsid w:val="00D861DC"/>
    <w:rsid w:val="00D86A6F"/>
    <w:rsid w:val="00D92D06"/>
    <w:rsid w:val="00D9671A"/>
    <w:rsid w:val="00DA19EF"/>
    <w:rsid w:val="00DA3555"/>
    <w:rsid w:val="00DA4FCB"/>
    <w:rsid w:val="00DA5276"/>
    <w:rsid w:val="00DB0EC1"/>
    <w:rsid w:val="00DB2530"/>
    <w:rsid w:val="00DB467E"/>
    <w:rsid w:val="00DB603D"/>
    <w:rsid w:val="00DB7FE4"/>
    <w:rsid w:val="00DC4CE8"/>
    <w:rsid w:val="00DD1076"/>
    <w:rsid w:val="00DD2CFA"/>
    <w:rsid w:val="00DD5C30"/>
    <w:rsid w:val="00DE1292"/>
    <w:rsid w:val="00DE5954"/>
    <w:rsid w:val="00DF2580"/>
    <w:rsid w:val="00DF450F"/>
    <w:rsid w:val="00DF5DA7"/>
    <w:rsid w:val="00DF7064"/>
    <w:rsid w:val="00E02018"/>
    <w:rsid w:val="00E03CD8"/>
    <w:rsid w:val="00E05263"/>
    <w:rsid w:val="00E05EA6"/>
    <w:rsid w:val="00E122FF"/>
    <w:rsid w:val="00E228D0"/>
    <w:rsid w:val="00E23342"/>
    <w:rsid w:val="00E24F87"/>
    <w:rsid w:val="00E30E1D"/>
    <w:rsid w:val="00E3149E"/>
    <w:rsid w:val="00E400D3"/>
    <w:rsid w:val="00E41428"/>
    <w:rsid w:val="00E45270"/>
    <w:rsid w:val="00E45AEB"/>
    <w:rsid w:val="00E45F14"/>
    <w:rsid w:val="00E52A1E"/>
    <w:rsid w:val="00E660B6"/>
    <w:rsid w:val="00E70A7E"/>
    <w:rsid w:val="00E74FAB"/>
    <w:rsid w:val="00E76873"/>
    <w:rsid w:val="00E801B9"/>
    <w:rsid w:val="00E81645"/>
    <w:rsid w:val="00E82193"/>
    <w:rsid w:val="00E860F7"/>
    <w:rsid w:val="00E866D7"/>
    <w:rsid w:val="00E9354C"/>
    <w:rsid w:val="00E946BA"/>
    <w:rsid w:val="00E97814"/>
    <w:rsid w:val="00EA252F"/>
    <w:rsid w:val="00EA6276"/>
    <w:rsid w:val="00EA638B"/>
    <w:rsid w:val="00EB321D"/>
    <w:rsid w:val="00EB39EA"/>
    <w:rsid w:val="00EB6A67"/>
    <w:rsid w:val="00EB7A38"/>
    <w:rsid w:val="00EC1147"/>
    <w:rsid w:val="00EC1D5A"/>
    <w:rsid w:val="00EC50A9"/>
    <w:rsid w:val="00EC5885"/>
    <w:rsid w:val="00ED1B74"/>
    <w:rsid w:val="00ED36B0"/>
    <w:rsid w:val="00EE136B"/>
    <w:rsid w:val="00EE3167"/>
    <w:rsid w:val="00EE4142"/>
    <w:rsid w:val="00EF1847"/>
    <w:rsid w:val="00EF2597"/>
    <w:rsid w:val="00EF2904"/>
    <w:rsid w:val="00F056FD"/>
    <w:rsid w:val="00F05A0A"/>
    <w:rsid w:val="00F2165E"/>
    <w:rsid w:val="00F2187D"/>
    <w:rsid w:val="00F2340C"/>
    <w:rsid w:val="00F2356D"/>
    <w:rsid w:val="00F265D9"/>
    <w:rsid w:val="00F32AF5"/>
    <w:rsid w:val="00F36404"/>
    <w:rsid w:val="00F368AA"/>
    <w:rsid w:val="00F407FA"/>
    <w:rsid w:val="00F47E92"/>
    <w:rsid w:val="00F50758"/>
    <w:rsid w:val="00F52599"/>
    <w:rsid w:val="00F57491"/>
    <w:rsid w:val="00F60281"/>
    <w:rsid w:val="00F6075D"/>
    <w:rsid w:val="00F64D3A"/>
    <w:rsid w:val="00F65A7A"/>
    <w:rsid w:val="00F65E57"/>
    <w:rsid w:val="00F66513"/>
    <w:rsid w:val="00F66BC0"/>
    <w:rsid w:val="00F7150C"/>
    <w:rsid w:val="00F73739"/>
    <w:rsid w:val="00F73AC6"/>
    <w:rsid w:val="00F73C16"/>
    <w:rsid w:val="00F73DAA"/>
    <w:rsid w:val="00F742DE"/>
    <w:rsid w:val="00F827CB"/>
    <w:rsid w:val="00F85FF9"/>
    <w:rsid w:val="00F9336C"/>
    <w:rsid w:val="00F94232"/>
    <w:rsid w:val="00F9635C"/>
    <w:rsid w:val="00F97289"/>
    <w:rsid w:val="00F97840"/>
    <w:rsid w:val="00FA433F"/>
    <w:rsid w:val="00FC1198"/>
    <w:rsid w:val="00FC2486"/>
    <w:rsid w:val="00FC26B3"/>
    <w:rsid w:val="00FC51C8"/>
    <w:rsid w:val="00FC740D"/>
    <w:rsid w:val="00FE540F"/>
    <w:rsid w:val="00FE64F5"/>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09356C9"/>
  <w15:docId w15:val="{B1A85754-34F1-4282-9BB3-8508EEE3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2767B"/>
    <w:pPr>
      <w:numPr>
        <w:numId w:val="35"/>
      </w:numPr>
      <w:tabs>
        <w:tab w:val="left" w:pos="-720"/>
      </w:tabs>
      <w:suppressAutoHyphens/>
      <w:spacing w:after="0" w:line="240" w:lineRule="auto"/>
      <w:jc w:val="both"/>
      <w:outlineLvl w:val="0"/>
    </w:pPr>
    <w:rPr>
      <w:rFonts w:ascii="Arial" w:eastAsia="Arial Unicode MS" w:hAnsi="Arial" w:cs="Times New Roman"/>
      <w:b/>
      <w:szCs w:val="24"/>
      <w:lang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D2767B"/>
    <w:pPr>
      <w:keepNext/>
      <w:suppressAutoHyphens/>
      <w:spacing w:after="0" w:line="240" w:lineRule="auto"/>
      <w:jc w:val="center"/>
      <w:outlineLvl w:val="3"/>
    </w:pPr>
    <w:rPr>
      <w:rFonts w:ascii="Times New Roman" w:eastAsia="Times New Roman" w:hAnsi="Times New Roman" w:cs="Times New Roman"/>
      <w:spacing w:val="-3"/>
      <w:sz w:val="29"/>
      <w:szCs w:val="20"/>
      <w:lang w:val="es-ES" w:eastAsia="es-ES"/>
    </w:rPr>
  </w:style>
  <w:style w:type="paragraph" w:styleId="Ttulo5">
    <w:name w:val="heading 5"/>
    <w:basedOn w:val="Normal"/>
    <w:next w:val="Normal"/>
    <w:link w:val="Ttulo5Car"/>
    <w:qFormat/>
    <w:rsid w:val="00D2767B"/>
    <w:pPr>
      <w:keepNext/>
      <w:keepLines/>
      <w:widowControl w:val="0"/>
      <w:tabs>
        <w:tab w:val="left" w:pos="-720"/>
      </w:tabs>
      <w:suppressAutoHyphens/>
      <w:spacing w:after="0" w:line="240" w:lineRule="auto"/>
      <w:outlineLvl w:val="4"/>
    </w:pPr>
    <w:rPr>
      <w:rFonts w:ascii="Arial" w:eastAsia="Times New Roman" w:hAnsi="Arial" w:cs="Times New Roman"/>
      <w:snapToGrid w:val="0"/>
      <w:sz w:val="24"/>
      <w:szCs w:val="20"/>
      <w:u w:val="single"/>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D2767B"/>
    <w:pPr>
      <w:keepNext/>
      <w:widowControl w:val="0"/>
      <w:tabs>
        <w:tab w:val="left" w:pos="-720"/>
      </w:tabs>
      <w:suppressAutoHyphens/>
      <w:spacing w:after="0" w:line="240" w:lineRule="auto"/>
      <w:jc w:val="center"/>
      <w:outlineLvl w:val="7"/>
    </w:pPr>
    <w:rPr>
      <w:rFonts w:ascii="Arial" w:eastAsia="Times New Roman" w:hAnsi="Arial" w:cs="Times New Roman"/>
      <w:b/>
      <w:snapToGrid w:val="0"/>
      <w:sz w:val="20"/>
      <w:szCs w:val="20"/>
      <w:lang w:eastAsia="es-E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aliases w:val=" Car"/>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aliases w:val=" Car Car1"/>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nhideWhenUsed/>
    <w:rsid w:val="008D0356"/>
    <w:pPr>
      <w:spacing w:after="120" w:line="480" w:lineRule="auto"/>
    </w:pPr>
  </w:style>
  <w:style w:type="character" w:customStyle="1" w:styleId="Textoindependiente2Car">
    <w:name w:val="Texto independiente 2 Car"/>
    <w:basedOn w:val="Fuentedeprrafopredeter"/>
    <w:link w:val="Textoindependiente2"/>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aliases w:val=" Car Car"/>
    <w:basedOn w:val="Normal"/>
    <w:link w:val="TextocomentarioCar"/>
    <w:uiPriority w:val="99"/>
    <w:unhideWhenUsed/>
    <w:rsid w:val="0089469D"/>
    <w:pPr>
      <w:spacing w:line="240" w:lineRule="auto"/>
    </w:pPr>
    <w:rPr>
      <w:sz w:val="20"/>
      <w:szCs w:val="20"/>
    </w:rPr>
  </w:style>
  <w:style w:type="character" w:customStyle="1" w:styleId="TextocomentarioCar">
    <w:name w:val="Texto comentario Car"/>
    <w:aliases w:val=" Car Car Car"/>
    <w:basedOn w:val="Fuentedeprrafopredeter"/>
    <w:link w:val="Textocomentario"/>
    <w:uiPriority w:val="99"/>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paragraph" w:styleId="Textosinformato">
    <w:name w:val="Plain Text"/>
    <w:basedOn w:val="Normal"/>
    <w:link w:val="TextosinformatoCar"/>
    <w:rsid w:val="00DC4CE8"/>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DC4CE8"/>
    <w:rPr>
      <w:rFonts w:ascii="Courier New" w:eastAsia="Times New Roman" w:hAnsi="Courier New" w:cs="Times New Roman"/>
      <w:iCs/>
      <w:sz w:val="24"/>
      <w:szCs w:val="24"/>
      <w:lang w:val="es-ES" w:eastAsia="es-ES"/>
    </w:rPr>
  </w:style>
  <w:style w:type="character" w:styleId="Hipervnculo">
    <w:name w:val="Hyperlink"/>
    <w:basedOn w:val="Fuentedeprrafopredeter"/>
    <w:uiPriority w:val="99"/>
    <w:unhideWhenUsed/>
    <w:rsid w:val="009C3426"/>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9C3426"/>
  </w:style>
  <w:style w:type="character" w:customStyle="1" w:styleId="Ttulo1Car">
    <w:name w:val="Título 1 Car"/>
    <w:basedOn w:val="Fuentedeprrafopredeter"/>
    <w:link w:val="Ttulo1"/>
    <w:rsid w:val="00D2767B"/>
    <w:rPr>
      <w:rFonts w:ascii="Arial" w:eastAsia="Arial Unicode MS" w:hAnsi="Arial" w:cs="Times New Roman"/>
      <w:b/>
      <w:szCs w:val="24"/>
      <w:lang w:eastAsia="es-ES"/>
    </w:rPr>
  </w:style>
  <w:style w:type="character" w:customStyle="1" w:styleId="Ttulo4Car">
    <w:name w:val="Título 4 Car"/>
    <w:basedOn w:val="Fuentedeprrafopredeter"/>
    <w:link w:val="Ttulo4"/>
    <w:rsid w:val="00D276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D2767B"/>
    <w:rPr>
      <w:rFonts w:ascii="Arial" w:eastAsia="Times New Roman" w:hAnsi="Arial" w:cs="Times New Roman"/>
      <w:snapToGrid w:val="0"/>
      <w:sz w:val="24"/>
      <w:szCs w:val="20"/>
      <w:u w:val="single"/>
      <w:lang w:val="es-ES" w:eastAsia="es-ES"/>
    </w:rPr>
  </w:style>
  <w:style w:type="character" w:customStyle="1" w:styleId="Ttulo8Car">
    <w:name w:val="Título 8 Car"/>
    <w:basedOn w:val="Fuentedeprrafopredeter"/>
    <w:link w:val="Ttulo8"/>
    <w:rsid w:val="00D2767B"/>
    <w:rPr>
      <w:rFonts w:ascii="Arial" w:eastAsia="Times New Roman" w:hAnsi="Arial" w:cs="Times New Roman"/>
      <w:b/>
      <w:snapToGrid w:val="0"/>
      <w:sz w:val="20"/>
      <w:szCs w:val="20"/>
      <w:lang w:eastAsia="es-ES"/>
    </w:rPr>
  </w:style>
  <w:style w:type="paragraph" w:styleId="TDC1">
    <w:name w:val="toc 1"/>
    <w:basedOn w:val="Normal"/>
    <w:next w:val="Normal"/>
    <w:autoRedefine/>
    <w:semiHidden/>
    <w:rsid w:val="00D2767B"/>
    <w:pPr>
      <w:spacing w:after="0" w:line="240" w:lineRule="auto"/>
      <w:ind w:left="123"/>
      <w:jc w:val="both"/>
    </w:pPr>
    <w:rPr>
      <w:rFonts w:ascii="Arial" w:eastAsia="Arial Unicode MS" w:hAnsi="Arial" w:cs="Arial"/>
      <w:b/>
      <w:bCs/>
      <w:sz w:val="20"/>
      <w:szCs w:val="20"/>
      <w:lang w:val="es-ES" w:eastAsia="es-ES"/>
    </w:rPr>
  </w:style>
  <w:style w:type="paragraph" w:styleId="Textodebloque">
    <w:name w:val="Block Text"/>
    <w:basedOn w:val="Normal"/>
    <w:rsid w:val="00D2767B"/>
    <w:pPr>
      <w:spacing w:after="0" w:line="240" w:lineRule="auto"/>
      <w:ind w:left="162" w:right="162"/>
      <w:jc w:val="both"/>
    </w:pPr>
    <w:rPr>
      <w:rFonts w:ascii="Arial" w:eastAsia="Times New Roman" w:hAnsi="Arial" w:cs="Arial"/>
      <w:sz w:val="20"/>
      <w:szCs w:val="20"/>
      <w:lang w:val="es-ES" w:eastAsia="es-ES"/>
    </w:rPr>
  </w:style>
  <w:style w:type="paragraph" w:customStyle="1" w:styleId="Textodebloque1">
    <w:name w:val="Texto de bloque1"/>
    <w:basedOn w:val="Normal"/>
    <w:rsid w:val="00D2767B"/>
    <w:pPr>
      <w:suppressAutoHyphens/>
      <w:autoSpaceDN w:val="0"/>
      <w:spacing w:after="0" w:line="240" w:lineRule="auto"/>
      <w:ind w:left="162" w:right="162"/>
      <w:jc w:val="both"/>
      <w:textAlignment w:val="baseline"/>
    </w:pPr>
    <w:rPr>
      <w:rFonts w:ascii="Arial" w:eastAsia="Times New Roman" w:hAnsi="Arial" w:cs="Arial"/>
      <w:sz w:val="20"/>
      <w:szCs w:val="20"/>
      <w:lang w:val="es-ES" w:eastAsia="ar-SA"/>
    </w:rPr>
  </w:style>
  <w:style w:type="paragraph" w:styleId="Sangradetextonormal">
    <w:name w:val="Body Text Indent"/>
    <w:basedOn w:val="Normal"/>
    <w:link w:val="SangradetextonormalCar"/>
    <w:semiHidden/>
    <w:unhideWhenUsed/>
    <w:rsid w:val="00D2767B"/>
    <w:pPr>
      <w:spacing w:after="120"/>
      <w:ind w:left="283"/>
    </w:pPr>
  </w:style>
  <w:style w:type="character" w:customStyle="1" w:styleId="SangradetextonormalCar">
    <w:name w:val="Sangría de texto normal Car"/>
    <w:basedOn w:val="Fuentedeprrafopredeter"/>
    <w:link w:val="Sangradetextonormal"/>
    <w:semiHidden/>
    <w:rsid w:val="00D2767B"/>
  </w:style>
  <w:style w:type="paragraph" w:styleId="Sangra3detindependiente">
    <w:name w:val="Body Text Indent 3"/>
    <w:basedOn w:val="Normal"/>
    <w:link w:val="Sangra3detindependienteCar"/>
    <w:semiHidden/>
    <w:rsid w:val="00D2767B"/>
    <w:pPr>
      <w:tabs>
        <w:tab w:val="left" w:pos="-720"/>
      </w:tabs>
      <w:suppressAutoHyphens/>
      <w:spacing w:after="60" w:line="240" w:lineRule="auto"/>
      <w:ind w:left="1080" w:hanging="54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semiHidden/>
    <w:rsid w:val="00D2767B"/>
    <w:rPr>
      <w:rFonts w:ascii="Arial" w:eastAsia="Times New Roman" w:hAnsi="Arial" w:cs="Times New Roman"/>
      <w:sz w:val="24"/>
      <w:szCs w:val="24"/>
      <w:lang w:eastAsia="es-ES"/>
    </w:rPr>
  </w:style>
  <w:style w:type="paragraph" w:styleId="Puesto">
    <w:name w:val="Title"/>
    <w:basedOn w:val="Normal"/>
    <w:link w:val="PuestoCar1"/>
    <w:qFormat/>
    <w:rsid w:val="00D2767B"/>
    <w:pPr>
      <w:tabs>
        <w:tab w:val="left" w:pos="-720"/>
      </w:tabs>
      <w:suppressAutoHyphens/>
      <w:spacing w:after="0" w:line="240" w:lineRule="auto"/>
      <w:jc w:val="center"/>
    </w:pPr>
    <w:rPr>
      <w:rFonts w:ascii="Arial" w:eastAsia="Times New Roman" w:hAnsi="Arial" w:cs="Arial"/>
      <w:b/>
      <w:sz w:val="28"/>
      <w:szCs w:val="24"/>
      <w:u w:val="single"/>
      <w:lang w:eastAsia="es-ES"/>
    </w:rPr>
  </w:style>
  <w:style w:type="character" w:customStyle="1" w:styleId="PuestoCar">
    <w:name w:val="Puesto Car"/>
    <w:basedOn w:val="Fuentedeprrafopredeter"/>
    <w:rsid w:val="00D2767B"/>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D2767B"/>
    <w:rPr>
      <w:rFonts w:ascii="Arial" w:eastAsia="Times New Roman" w:hAnsi="Arial" w:cs="Arial"/>
      <w:b/>
      <w:sz w:val="28"/>
      <w:szCs w:val="24"/>
      <w:u w:val="single"/>
      <w:lang w:eastAsia="es-ES"/>
    </w:rPr>
  </w:style>
  <w:style w:type="character" w:styleId="Nmerodepgina">
    <w:name w:val="page number"/>
    <w:basedOn w:val="Fuentedeprrafopredeter"/>
    <w:semiHidden/>
    <w:rsid w:val="00D2767B"/>
  </w:style>
  <w:style w:type="paragraph" w:customStyle="1" w:styleId="Normal1">
    <w:name w:val="Normal 1"/>
    <w:basedOn w:val="Normal"/>
    <w:autoRedefine/>
    <w:rsid w:val="00D2767B"/>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Normal2">
    <w:name w:val="Normal 2"/>
    <w:basedOn w:val="Normal1"/>
    <w:rsid w:val="00D2767B"/>
  </w:style>
  <w:style w:type="paragraph" w:customStyle="1" w:styleId="Head1">
    <w:name w:val="Head1"/>
    <w:basedOn w:val="Normal"/>
    <w:rsid w:val="00D2767B"/>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D2767B"/>
    <w:pPr>
      <w:keepNext/>
      <w:suppressAutoHyphens/>
      <w:spacing w:before="200" w:after="100" w:line="240" w:lineRule="auto"/>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D2767B"/>
    <w:pPr>
      <w:numPr>
        <w:numId w:val="36"/>
      </w:numPr>
    </w:pPr>
  </w:style>
  <w:style w:type="numbering" w:customStyle="1" w:styleId="Estilo2">
    <w:name w:val="Estilo2"/>
    <w:uiPriority w:val="99"/>
    <w:rsid w:val="00D2767B"/>
    <w:pPr>
      <w:numPr>
        <w:numId w:val="37"/>
      </w:numPr>
    </w:pPr>
  </w:style>
  <w:style w:type="numbering" w:customStyle="1" w:styleId="Estilo3">
    <w:name w:val="Estilo3"/>
    <w:uiPriority w:val="99"/>
    <w:rsid w:val="00D2767B"/>
    <w:pPr>
      <w:numPr>
        <w:numId w:val="38"/>
      </w:numPr>
    </w:pPr>
  </w:style>
  <w:style w:type="numbering" w:customStyle="1" w:styleId="Estilo4">
    <w:name w:val="Estilo4"/>
    <w:uiPriority w:val="99"/>
    <w:rsid w:val="00D2767B"/>
    <w:pPr>
      <w:numPr>
        <w:numId w:val="39"/>
      </w:numPr>
    </w:pPr>
  </w:style>
  <w:style w:type="numbering" w:customStyle="1" w:styleId="Estilo5">
    <w:name w:val="Estilo5"/>
    <w:uiPriority w:val="99"/>
    <w:rsid w:val="00D2767B"/>
    <w:pPr>
      <w:numPr>
        <w:numId w:val="40"/>
      </w:numPr>
    </w:pPr>
  </w:style>
  <w:style w:type="numbering" w:customStyle="1" w:styleId="Estilo6">
    <w:name w:val="Estilo6"/>
    <w:uiPriority w:val="99"/>
    <w:rsid w:val="00D2767B"/>
    <w:pPr>
      <w:numPr>
        <w:numId w:val="41"/>
      </w:numPr>
    </w:pPr>
  </w:style>
  <w:style w:type="paragraph" w:styleId="NormalWeb">
    <w:name w:val="Normal (Web)"/>
    <w:basedOn w:val="Normal"/>
    <w:uiPriority w:val="99"/>
    <w:semiHidden/>
    <w:unhideWhenUsed/>
    <w:rsid w:val="00D276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z-Finaldelformulario">
    <w:name w:val="HTML Bottom of Form"/>
    <w:basedOn w:val="Normal"/>
    <w:next w:val="Normal"/>
    <w:link w:val="z-FinaldelformularioCar"/>
    <w:hidden/>
    <w:uiPriority w:val="99"/>
    <w:semiHidden/>
    <w:unhideWhenUsed/>
    <w:rsid w:val="00D2767B"/>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D2767B"/>
    <w:rPr>
      <w:rFonts w:ascii="Arial" w:eastAsia="Times New Roman" w:hAnsi="Arial" w:cs="Arial"/>
      <w:vanish/>
      <w:sz w:val="16"/>
      <w:szCs w:val="16"/>
      <w:lang w:val="es-ES" w:eastAsia="es-ES"/>
    </w:rPr>
  </w:style>
  <w:style w:type="character" w:styleId="Hipervnculovisitado">
    <w:name w:val="FollowedHyperlink"/>
    <w:basedOn w:val="Fuentedeprrafopredeter"/>
    <w:uiPriority w:val="99"/>
    <w:semiHidden/>
    <w:unhideWhenUsed/>
    <w:rsid w:val="00675D8A"/>
    <w:rPr>
      <w:color w:val="954F72"/>
      <w:u w:val="single"/>
    </w:rPr>
  </w:style>
  <w:style w:type="paragraph" w:customStyle="1" w:styleId="font5">
    <w:name w:val="font5"/>
    <w:basedOn w:val="Normal"/>
    <w:rsid w:val="00675D8A"/>
    <w:pPr>
      <w:spacing w:before="100" w:beforeAutospacing="1" w:after="100" w:afterAutospacing="1" w:line="240" w:lineRule="auto"/>
    </w:pPr>
    <w:rPr>
      <w:rFonts w:ascii="Century Gothic" w:eastAsia="Times New Roman" w:hAnsi="Century Gothic" w:cs="Times New Roman"/>
      <w:color w:val="000000"/>
      <w:lang w:val="es-ES" w:eastAsia="es-ES"/>
    </w:rPr>
  </w:style>
  <w:style w:type="paragraph" w:customStyle="1" w:styleId="font6">
    <w:name w:val="font6"/>
    <w:basedOn w:val="Normal"/>
    <w:rsid w:val="00675D8A"/>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7">
    <w:name w:val="font7"/>
    <w:basedOn w:val="Normal"/>
    <w:rsid w:val="00675D8A"/>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8">
    <w:name w:val="font8"/>
    <w:basedOn w:val="Normal"/>
    <w:rsid w:val="00675D8A"/>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9">
    <w:name w:val="font9"/>
    <w:basedOn w:val="Normal"/>
    <w:rsid w:val="00675D8A"/>
    <w:pPr>
      <w:spacing w:before="100" w:beforeAutospacing="1" w:after="100" w:afterAutospacing="1" w:line="240" w:lineRule="auto"/>
    </w:pPr>
    <w:rPr>
      <w:rFonts w:ascii="Times New Roman" w:eastAsia="Times New Roman" w:hAnsi="Times New Roman" w:cs="Times New Roman"/>
      <w:b/>
      <w:bCs/>
      <w:color w:val="000000"/>
      <w:sz w:val="14"/>
      <w:szCs w:val="14"/>
      <w:lang w:val="es-ES" w:eastAsia="es-ES"/>
    </w:rPr>
  </w:style>
  <w:style w:type="paragraph" w:customStyle="1" w:styleId="font10">
    <w:name w:val="font10"/>
    <w:basedOn w:val="Normal"/>
    <w:rsid w:val="00675D8A"/>
    <w:pPr>
      <w:spacing w:before="100" w:beforeAutospacing="1" w:after="100" w:afterAutospacing="1" w:line="240" w:lineRule="auto"/>
    </w:pPr>
    <w:rPr>
      <w:rFonts w:ascii="Arial" w:eastAsia="Times New Roman" w:hAnsi="Arial" w:cs="Arial"/>
      <w:b/>
      <w:bCs/>
      <w:color w:val="000000"/>
      <w:u w:val="single"/>
      <w:lang w:val="es-ES" w:eastAsia="es-ES"/>
    </w:rPr>
  </w:style>
  <w:style w:type="paragraph" w:customStyle="1" w:styleId="font11">
    <w:name w:val="font11"/>
    <w:basedOn w:val="Normal"/>
    <w:rsid w:val="00675D8A"/>
    <w:pPr>
      <w:spacing w:before="100" w:beforeAutospacing="1" w:after="100" w:afterAutospacing="1" w:line="240" w:lineRule="auto"/>
    </w:pPr>
    <w:rPr>
      <w:rFonts w:ascii="Arial" w:eastAsia="Times New Roman" w:hAnsi="Arial" w:cs="Arial"/>
      <w:color w:val="000000"/>
      <w:u w:val="single"/>
      <w:lang w:val="es-ES" w:eastAsia="es-ES"/>
    </w:rPr>
  </w:style>
  <w:style w:type="paragraph" w:customStyle="1" w:styleId="xl65">
    <w:name w:val="xl65"/>
    <w:basedOn w:val="Normal"/>
    <w:rsid w:val="00675D8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66">
    <w:name w:val="xl66"/>
    <w:basedOn w:val="Normal"/>
    <w:rsid w:val="00675D8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67">
    <w:name w:val="xl67"/>
    <w:basedOn w:val="Normal"/>
    <w:rsid w:val="00675D8A"/>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68">
    <w:name w:val="xl68"/>
    <w:basedOn w:val="Normal"/>
    <w:rsid w:val="00675D8A"/>
    <w:pPr>
      <w:pBdr>
        <w:right w:val="single" w:sz="8" w:space="0" w:color="000000"/>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69">
    <w:name w:val="xl69"/>
    <w:basedOn w:val="Normal"/>
    <w:rsid w:val="00675D8A"/>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0">
    <w:name w:val="xl70"/>
    <w:basedOn w:val="Normal"/>
    <w:rsid w:val="00675D8A"/>
    <w:pPr>
      <w:pBdr>
        <w:top w:val="single" w:sz="8" w:space="0" w:color="auto"/>
        <w:left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1">
    <w:name w:val="xl71"/>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2">
    <w:name w:val="xl7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3">
    <w:name w:val="xl7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4">
    <w:name w:val="xl74"/>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5">
    <w:name w:val="xl75"/>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7">
    <w:name w:val="xl77"/>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8">
    <w:name w:val="xl78"/>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9">
    <w:name w:val="xl79"/>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Wingdings" w:eastAsia="Times New Roman" w:hAnsi="Wingdings" w:cs="Times New Roman"/>
      <w:sz w:val="24"/>
      <w:szCs w:val="24"/>
      <w:lang w:val="es-ES" w:eastAsia="es-ES"/>
    </w:rPr>
  </w:style>
  <w:style w:type="paragraph" w:customStyle="1" w:styleId="xl80">
    <w:name w:val="xl80"/>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81">
    <w:name w:val="xl81"/>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2">
    <w:name w:val="xl8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16"/>
      <w:szCs w:val="16"/>
      <w:lang w:val="es-ES" w:eastAsia="es-ES"/>
    </w:rPr>
  </w:style>
  <w:style w:type="paragraph" w:customStyle="1" w:styleId="xl83">
    <w:name w:val="xl8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4">
    <w:name w:val="xl84"/>
    <w:basedOn w:val="Normal"/>
    <w:rsid w:val="00675D8A"/>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24"/>
      <w:szCs w:val="24"/>
      <w:lang w:val="es-ES" w:eastAsia="es-ES"/>
    </w:rPr>
  </w:style>
  <w:style w:type="paragraph" w:customStyle="1" w:styleId="xl85">
    <w:name w:val="xl85"/>
    <w:basedOn w:val="Normal"/>
    <w:rsid w:val="00675D8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sz w:val="24"/>
      <w:szCs w:val="24"/>
      <w:lang w:val="es-ES" w:eastAsia="es-ES"/>
    </w:rPr>
  </w:style>
  <w:style w:type="paragraph" w:customStyle="1" w:styleId="xl86">
    <w:name w:val="xl86"/>
    <w:basedOn w:val="Normal"/>
    <w:rsid w:val="00675D8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sz w:val="24"/>
      <w:szCs w:val="24"/>
      <w:lang w:val="es-ES" w:eastAsia="es-ES"/>
    </w:rPr>
  </w:style>
  <w:style w:type="paragraph" w:customStyle="1" w:styleId="xl87">
    <w:name w:val="xl87"/>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entury Gothic" w:eastAsia="Times New Roman" w:hAnsi="Century Gothic" w:cs="Times New Roman"/>
      <w:sz w:val="24"/>
      <w:szCs w:val="24"/>
      <w:lang w:val="es-ES" w:eastAsia="es-ES"/>
    </w:rPr>
  </w:style>
  <w:style w:type="paragraph" w:customStyle="1" w:styleId="xl88">
    <w:name w:val="xl88"/>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89">
    <w:name w:val="xl89"/>
    <w:basedOn w:val="Normal"/>
    <w:rsid w:val="00675D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0">
    <w:name w:val="xl90"/>
    <w:basedOn w:val="Normal"/>
    <w:rsid w:val="00675D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1">
    <w:name w:val="xl91"/>
    <w:basedOn w:val="Normal"/>
    <w:rsid w:val="00675D8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Symbol" w:eastAsia="Times New Roman" w:hAnsi="Symbol" w:cs="Times New Roman"/>
      <w:sz w:val="24"/>
      <w:szCs w:val="24"/>
      <w:lang w:val="es-ES" w:eastAsia="es-ES"/>
    </w:rPr>
  </w:style>
  <w:style w:type="paragraph" w:customStyle="1" w:styleId="xl92">
    <w:name w:val="xl92"/>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93">
    <w:name w:val="xl93"/>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94">
    <w:name w:val="xl94"/>
    <w:basedOn w:val="Normal"/>
    <w:rsid w:val="00675D8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val="es-ES" w:eastAsia="es-ES"/>
    </w:rPr>
  </w:style>
  <w:style w:type="paragraph" w:customStyle="1" w:styleId="xl95">
    <w:name w:val="xl95"/>
    <w:basedOn w:val="Normal"/>
    <w:rsid w:val="00675D8A"/>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ES" w:eastAsia="es-ES"/>
    </w:rPr>
  </w:style>
  <w:style w:type="paragraph" w:customStyle="1" w:styleId="xl96">
    <w:name w:val="xl9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val="es-ES" w:eastAsia="es-ES"/>
    </w:rPr>
  </w:style>
  <w:style w:type="paragraph" w:customStyle="1" w:styleId="xl97">
    <w:name w:val="xl97"/>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9">
    <w:name w:val="xl99"/>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100">
    <w:name w:val="xl100"/>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02">
    <w:name w:val="xl102"/>
    <w:basedOn w:val="Normal"/>
    <w:rsid w:val="00675D8A"/>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3">
    <w:name w:val="xl103"/>
    <w:basedOn w:val="Normal"/>
    <w:rsid w:val="00675D8A"/>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4">
    <w:name w:val="xl104"/>
    <w:basedOn w:val="Normal"/>
    <w:rsid w:val="00675D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5">
    <w:name w:val="xl105"/>
    <w:basedOn w:val="Normal"/>
    <w:rsid w:val="00675D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6">
    <w:name w:val="xl106"/>
    <w:basedOn w:val="Normal"/>
    <w:rsid w:val="00675D8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7">
    <w:name w:val="xl107"/>
    <w:basedOn w:val="Normal"/>
    <w:rsid w:val="00675D8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8">
    <w:name w:val="xl108"/>
    <w:basedOn w:val="Normal"/>
    <w:rsid w:val="00675D8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09">
    <w:name w:val="xl109"/>
    <w:basedOn w:val="Normal"/>
    <w:rsid w:val="00675D8A"/>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10">
    <w:name w:val="xl110"/>
    <w:basedOn w:val="Normal"/>
    <w:rsid w:val="00675D8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675D8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2">
    <w:name w:val="xl112"/>
    <w:basedOn w:val="Normal"/>
    <w:rsid w:val="00675D8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3">
    <w:name w:val="xl113"/>
    <w:basedOn w:val="Normal"/>
    <w:rsid w:val="00675D8A"/>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4">
    <w:name w:val="xl114"/>
    <w:basedOn w:val="Normal"/>
    <w:rsid w:val="00675D8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5">
    <w:name w:val="xl115"/>
    <w:basedOn w:val="Normal"/>
    <w:rsid w:val="00675D8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6">
    <w:name w:val="xl11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117">
    <w:name w:val="xl117"/>
    <w:basedOn w:val="Normal"/>
    <w:rsid w:val="00675D8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675D8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9">
    <w:name w:val="xl119"/>
    <w:basedOn w:val="Normal"/>
    <w:rsid w:val="00675D8A"/>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0">
    <w:name w:val="xl120"/>
    <w:basedOn w:val="Normal"/>
    <w:rsid w:val="00675D8A"/>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1">
    <w:name w:val="xl121"/>
    <w:basedOn w:val="Normal"/>
    <w:rsid w:val="00675D8A"/>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2">
    <w:name w:val="xl12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123">
    <w:name w:val="xl12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4">
    <w:name w:val="xl124"/>
    <w:basedOn w:val="Normal"/>
    <w:rsid w:val="00675D8A"/>
    <w:pPr>
      <w:pBdr>
        <w:top w:val="single" w:sz="4"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5">
    <w:name w:val="xl125"/>
    <w:basedOn w:val="Normal"/>
    <w:rsid w:val="00675D8A"/>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6">
    <w:name w:val="xl126"/>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val="es-ES" w:eastAsia="es-ES"/>
    </w:rPr>
  </w:style>
  <w:style w:type="paragraph" w:customStyle="1" w:styleId="xl127">
    <w:name w:val="xl127"/>
    <w:basedOn w:val="Normal"/>
    <w:rsid w:val="00675D8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8">
    <w:name w:val="xl128"/>
    <w:basedOn w:val="Normal"/>
    <w:rsid w:val="00675D8A"/>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9">
    <w:name w:val="xl129"/>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4317">
      <w:bodyDiv w:val="1"/>
      <w:marLeft w:val="0"/>
      <w:marRight w:val="0"/>
      <w:marTop w:val="0"/>
      <w:marBottom w:val="0"/>
      <w:divBdr>
        <w:top w:val="none" w:sz="0" w:space="0" w:color="auto"/>
        <w:left w:val="none" w:sz="0" w:space="0" w:color="auto"/>
        <w:bottom w:val="none" w:sz="0" w:space="0" w:color="auto"/>
        <w:right w:val="none" w:sz="0" w:space="0" w:color="auto"/>
      </w:divBdr>
    </w:div>
    <w:div w:id="325284042">
      <w:bodyDiv w:val="1"/>
      <w:marLeft w:val="0"/>
      <w:marRight w:val="0"/>
      <w:marTop w:val="0"/>
      <w:marBottom w:val="0"/>
      <w:divBdr>
        <w:top w:val="none" w:sz="0" w:space="0" w:color="auto"/>
        <w:left w:val="none" w:sz="0" w:space="0" w:color="auto"/>
        <w:bottom w:val="none" w:sz="0" w:space="0" w:color="auto"/>
        <w:right w:val="none" w:sz="0" w:space="0" w:color="auto"/>
      </w:divBdr>
    </w:div>
    <w:div w:id="771126615">
      <w:bodyDiv w:val="1"/>
      <w:marLeft w:val="0"/>
      <w:marRight w:val="0"/>
      <w:marTop w:val="0"/>
      <w:marBottom w:val="0"/>
      <w:divBdr>
        <w:top w:val="none" w:sz="0" w:space="0" w:color="auto"/>
        <w:left w:val="none" w:sz="0" w:space="0" w:color="auto"/>
        <w:bottom w:val="none" w:sz="0" w:space="0" w:color="auto"/>
        <w:right w:val="none" w:sz="0" w:space="0" w:color="auto"/>
      </w:divBdr>
    </w:div>
    <w:div w:id="793838634">
      <w:bodyDiv w:val="1"/>
      <w:marLeft w:val="0"/>
      <w:marRight w:val="0"/>
      <w:marTop w:val="0"/>
      <w:marBottom w:val="0"/>
      <w:divBdr>
        <w:top w:val="none" w:sz="0" w:space="0" w:color="auto"/>
        <w:left w:val="none" w:sz="0" w:space="0" w:color="auto"/>
        <w:bottom w:val="none" w:sz="0" w:space="0" w:color="auto"/>
        <w:right w:val="none" w:sz="0" w:space="0" w:color="auto"/>
      </w:divBdr>
    </w:div>
    <w:div w:id="11284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lapaz@csbp.info"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compras.lapaz@csbp.info"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m.orosco@csbp.com.b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s02web.zoom.us/j/89565662989?pwd=OStvOFZFU3VMV0dvTHRJaldzRjVHQT09" TargetMode="External"/><Relationship Id="rId23" Type="http://schemas.openxmlformats.org/officeDocument/2006/relationships/header" Target="header1.xml"/><Relationship Id="rId10" Type="http://schemas.openxmlformats.org/officeDocument/2006/relationships/hyperlink" Target="mailto:martha.condori@csbp.com.bo"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65662989?pwd=OStvOFZFU3VMV0dvTHRJaldzRjVHQT09" TargetMode="Externa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4C25-773D-47C7-9FFB-D2ACA06A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152</Pages>
  <Words>36258</Words>
  <Characters>199424</Characters>
  <Application>Microsoft Office Word</Application>
  <DocSecurity>0</DocSecurity>
  <Lines>1661</Lines>
  <Paragraphs>470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NATALYE WANDA OTTICHS PATIÑO</cp:lastModifiedBy>
  <cp:revision>143</cp:revision>
  <cp:lastPrinted>2021-06-07T18:45:00Z</cp:lastPrinted>
  <dcterms:created xsi:type="dcterms:W3CDTF">2021-06-30T15:08:00Z</dcterms:created>
  <dcterms:modified xsi:type="dcterms:W3CDTF">2021-08-25T21:09:00Z</dcterms:modified>
</cp:coreProperties>
</file>