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E34669">
      <w:pPr>
        <w:pStyle w:val="2"/>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AC1612C" w:rsidR="0001574B" w:rsidRPr="006A33C2" w:rsidRDefault="006A33C2" w:rsidP="0001574B">
      <w:pPr>
        <w:framePr w:w="9552" w:hSpace="141" w:wrap="around" w:vAnchor="page" w:hAnchor="page" w:x="1537" w:y="6500"/>
        <w:jc w:val="center"/>
        <w:rPr>
          <w:rFonts w:asciiTheme="minorHAnsi" w:hAnsiTheme="minorHAnsi" w:cs="Arial"/>
          <w:sz w:val="32"/>
          <w:szCs w:val="22"/>
        </w:rPr>
      </w:pPr>
      <w:r w:rsidRPr="006A33C2">
        <w:rPr>
          <w:rFonts w:asciiTheme="minorHAnsi" w:hAnsiTheme="minorHAnsi" w:cs="Arial"/>
          <w:sz w:val="32"/>
          <w:szCs w:val="22"/>
        </w:rPr>
        <w:t>CONTRATO MARCO</w:t>
      </w:r>
    </w:p>
    <w:p w14:paraId="5BD0CDD3" w14:textId="733B2609" w:rsidR="0001574B" w:rsidRPr="004B1748" w:rsidRDefault="0001574B" w:rsidP="0001574B">
      <w:pPr>
        <w:pStyle w:val="Ttulo3"/>
        <w:framePr w:w="9552" w:hSpace="141" w:wrap="around" w:vAnchor="page" w:hAnchor="page" w:x="1537" w:y="6500"/>
        <w:jc w:val="center"/>
        <w:rPr>
          <w:rStyle w:val="Hipervnculo"/>
          <w:rFonts w:asciiTheme="minorHAnsi" w:eastAsiaTheme="minorEastAsia" w:hAnsiTheme="minorHAnsi" w:cs="Arial"/>
          <w:b w:val="0"/>
          <w:color w:val="0070C0"/>
          <w:sz w:val="36"/>
          <w:szCs w:val="36"/>
        </w:rPr>
      </w:pPr>
      <w:r w:rsidRPr="00417E6F">
        <w:rPr>
          <w:rStyle w:val="Hipervnculo"/>
          <w:rFonts w:asciiTheme="minorHAnsi" w:eastAsiaTheme="minorEastAsia" w:hAnsiTheme="minorHAnsi" w:cs="Arial"/>
          <w:bCs w:val="0"/>
          <w:color w:val="0070C0"/>
          <w:sz w:val="36"/>
          <w:szCs w:val="36"/>
        </w:rPr>
        <w:t>ON-</w:t>
      </w:r>
      <w:r w:rsidR="006A33C2">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6A33C2">
        <w:rPr>
          <w:rStyle w:val="Hipervnculo"/>
          <w:rFonts w:asciiTheme="minorHAnsi" w:eastAsiaTheme="minorEastAsia" w:hAnsiTheme="minorHAnsi" w:cs="Arial"/>
          <w:bCs w:val="0"/>
          <w:color w:val="0070C0"/>
          <w:sz w:val="36"/>
          <w:szCs w:val="36"/>
        </w:rPr>
        <w:t>00</w:t>
      </w:r>
      <w:r w:rsidR="004B1748">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A543B8">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1DA14DC" w:rsidR="0001574B" w:rsidRPr="00417E6F" w:rsidRDefault="00A543B8"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602878">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753DA">
        <w:tc>
          <w:tcPr>
            <w:tcW w:w="8460" w:type="dxa"/>
          </w:tcPr>
          <w:p w14:paraId="10E4886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9E8123E" w:rsidR="0001574B" w:rsidRPr="006A33C2"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 xml:space="preserve">ADQUISICION DE </w:t>
            </w:r>
            <w:r w:rsidR="00A543B8">
              <w:rPr>
                <w:rStyle w:val="Hipervnculo"/>
                <w:rFonts w:asciiTheme="minorHAnsi" w:eastAsiaTheme="minorEastAsia" w:hAnsiTheme="minorHAnsi" w:cs="Arial"/>
                <w:b/>
                <w:snapToGrid/>
                <w:color w:val="0070C0"/>
                <w:sz w:val="44"/>
                <w:szCs w:val="44"/>
                <w:lang w:val="es-BO" w:eastAsia="es-BO"/>
              </w:rPr>
              <w:t>M</w:t>
            </w:r>
            <w:r w:rsidR="00A543B8" w:rsidRPr="00A543B8">
              <w:rPr>
                <w:rFonts w:asciiTheme="minorHAnsi" w:eastAsiaTheme="minorEastAsia" w:hAnsiTheme="minorHAnsi" w:cs="Arial"/>
                <w:b/>
                <w:snapToGrid/>
                <w:color w:val="0070C0"/>
                <w:sz w:val="44"/>
                <w:szCs w:val="44"/>
                <w:u w:val="single"/>
                <w:lang w:val="es-ES" w:eastAsia="es-BO"/>
              </w:rPr>
              <w:t>EDICAMENTOS ONCOLÓGICOS, PARA PATOLOGÍAS CRÓNICAS, DENTRO Y FUERA DE LA LINAME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1255F2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La Paz</w:t>
      </w:r>
      <w:r w:rsidR="00A543B8">
        <w:rPr>
          <w:rFonts w:asciiTheme="minorHAnsi" w:hAnsiTheme="minorHAnsi"/>
          <w:b/>
          <w:iCs/>
          <w:sz w:val="22"/>
          <w:szCs w:val="22"/>
          <w:lang w:val="es-ES"/>
        </w:rPr>
        <w:t>, enero</w:t>
      </w:r>
      <w:r w:rsidR="00602878">
        <w:rPr>
          <w:rFonts w:asciiTheme="minorHAnsi" w:hAnsiTheme="minorHAnsi"/>
          <w:b/>
          <w:iCs/>
          <w:sz w:val="22"/>
          <w:szCs w:val="22"/>
          <w:lang w:val="es-ES"/>
        </w:rPr>
        <w:t xml:space="preserve"> 202</w:t>
      </w:r>
      <w:r w:rsidR="00EB081B">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C753DA">
        <w:trPr>
          <w:trHeight w:val="2944"/>
          <w:jc w:val="center"/>
        </w:trPr>
        <w:tc>
          <w:tcPr>
            <w:tcW w:w="9284" w:type="dxa"/>
          </w:tcPr>
          <w:p w14:paraId="61AB8DF6" w14:textId="77777777" w:rsidR="000F2477" w:rsidRPr="00D14461" w:rsidRDefault="000F2477" w:rsidP="00C753DA">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753DA">
            <w:pPr>
              <w:jc w:val="center"/>
              <w:rPr>
                <w:rFonts w:asciiTheme="minorHAnsi" w:hAnsiTheme="minorHAnsi" w:cs="Arial"/>
              </w:rPr>
            </w:pPr>
          </w:p>
          <w:p w14:paraId="6BF59AED" w14:textId="77777777" w:rsidR="000F2477" w:rsidRPr="00D14461" w:rsidRDefault="000F2477" w:rsidP="00C753DA">
            <w:pPr>
              <w:jc w:val="center"/>
              <w:rPr>
                <w:rFonts w:asciiTheme="minorHAnsi" w:hAnsiTheme="minorHAnsi" w:cs="Arial"/>
              </w:rPr>
            </w:pPr>
          </w:p>
          <w:p w14:paraId="48456225" w14:textId="77777777" w:rsidR="000F2477" w:rsidRPr="00D14461" w:rsidRDefault="000F2477" w:rsidP="00C753DA">
            <w:pPr>
              <w:jc w:val="center"/>
              <w:rPr>
                <w:rFonts w:asciiTheme="minorHAnsi" w:hAnsiTheme="minorHAnsi" w:cs="Arial"/>
              </w:rPr>
            </w:pPr>
          </w:p>
          <w:p w14:paraId="28D2FC96" w14:textId="77777777" w:rsidR="000F2477" w:rsidRPr="00D14461" w:rsidRDefault="000F2477" w:rsidP="00C753D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753DA">
            <w:pPr>
              <w:rPr>
                <w:rFonts w:asciiTheme="minorHAnsi" w:hAnsiTheme="minorHAnsi" w:cs="Arial"/>
                <w:b/>
                <w:sz w:val="28"/>
                <w:szCs w:val="28"/>
              </w:rPr>
            </w:pPr>
          </w:p>
          <w:p w14:paraId="77D5B1D7" w14:textId="77777777"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CONTRATO MARCO</w:t>
            </w:r>
          </w:p>
          <w:p w14:paraId="7D408A8C" w14:textId="0F1A4E3D"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ON-CMA-00</w:t>
            </w:r>
            <w:r w:rsidR="008A7106">
              <w:rPr>
                <w:rFonts w:asciiTheme="minorHAnsi" w:hAnsiTheme="minorHAnsi" w:cs="Arial"/>
                <w:b/>
                <w:sz w:val="24"/>
                <w:szCs w:val="24"/>
              </w:rPr>
              <w:t>1</w:t>
            </w:r>
            <w:r w:rsidRPr="006A33C2">
              <w:rPr>
                <w:rFonts w:asciiTheme="minorHAnsi" w:hAnsiTheme="minorHAnsi" w:cs="Arial"/>
                <w:b/>
                <w:sz w:val="24"/>
                <w:szCs w:val="24"/>
              </w:rPr>
              <w:t>-202</w:t>
            </w:r>
            <w:r w:rsidR="00A543B8">
              <w:rPr>
                <w:rFonts w:asciiTheme="minorHAnsi" w:hAnsiTheme="minorHAnsi" w:cs="Arial"/>
                <w:b/>
                <w:sz w:val="24"/>
                <w:szCs w:val="24"/>
              </w:rPr>
              <w:t>6</w:t>
            </w:r>
          </w:p>
          <w:p w14:paraId="06C84058" w14:textId="7A3718CF" w:rsidR="000F2477" w:rsidRPr="00D14461" w:rsidRDefault="00A543B8" w:rsidP="00C753DA">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C753DA">
            <w:pPr>
              <w:rPr>
                <w:rFonts w:asciiTheme="minorHAnsi" w:hAnsiTheme="minorHAnsi" w:cs="Arial"/>
                <w:sz w:val="28"/>
                <w:szCs w:val="28"/>
              </w:rPr>
            </w:pPr>
          </w:p>
          <w:p w14:paraId="37AE6732" w14:textId="368928C8" w:rsidR="000F2477" w:rsidRPr="00D14461" w:rsidRDefault="000F2477" w:rsidP="00C753DA">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C753DA">
        <w:trPr>
          <w:trHeight w:val="553"/>
          <w:jc w:val="center"/>
        </w:trPr>
        <w:tc>
          <w:tcPr>
            <w:tcW w:w="9284" w:type="dxa"/>
            <w:vAlign w:val="center"/>
          </w:tcPr>
          <w:p w14:paraId="495570B7" w14:textId="54AB0687" w:rsidR="000F2477" w:rsidRPr="00D14461" w:rsidRDefault="00A543B8" w:rsidP="008A7106">
            <w:pPr>
              <w:jc w:val="center"/>
              <w:rPr>
                <w:rFonts w:asciiTheme="minorHAnsi" w:hAnsiTheme="minorHAnsi" w:cs="Arial"/>
              </w:rPr>
            </w:pPr>
            <w:r w:rsidRPr="00A543B8">
              <w:rPr>
                <w:rFonts w:asciiTheme="minorHAnsi" w:hAnsiTheme="minorHAnsi"/>
                <w:b/>
                <w:bCs/>
                <w:sz w:val="24"/>
                <w:szCs w:val="24"/>
              </w:rPr>
              <w:t>ADQUISICION DE MEDICAMENTOS ONCOLÓGICOS, PARA PATOLOGÍAS CRÓNICAS, DENTRO Y FUERA DE LA LINAME</w:t>
            </w:r>
          </w:p>
        </w:tc>
      </w:tr>
      <w:tr w:rsidR="000F2477" w:rsidRPr="00D14461" w14:paraId="4FE6F9CB" w14:textId="77777777" w:rsidTr="00C753DA">
        <w:trPr>
          <w:trHeight w:val="553"/>
          <w:jc w:val="center"/>
        </w:trPr>
        <w:tc>
          <w:tcPr>
            <w:tcW w:w="9284" w:type="dxa"/>
            <w:vAlign w:val="center"/>
          </w:tcPr>
          <w:p w14:paraId="2D19BFFC" w14:textId="77777777" w:rsidR="000F2477" w:rsidRPr="00D14461" w:rsidRDefault="000F2477" w:rsidP="00C753DA">
            <w:pPr>
              <w:jc w:val="center"/>
              <w:rPr>
                <w:rFonts w:asciiTheme="minorHAnsi" w:hAnsiTheme="minorHAnsi" w:cs="Arial"/>
              </w:rPr>
            </w:pPr>
            <w:r w:rsidRPr="00D14461">
              <w:rPr>
                <w:rFonts w:asciiTheme="minorHAnsi" w:hAnsiTheme="minorHAnsi" w:cs="Arial"/>
              </w:rPr>
              <w:t xml:space="preserve">Tipo de Convocatoria: </w:t>
            </w:r>
            <w:r>
              <w:rPr>
                <w:rFonts w:asciiTheme="minorHAnsi" w:hAnsiTheme="minorHAnsi" w:cs="Arial"/>
              </w:rPr>
              <w:t>Convocatoria Pública Nacional</w:t>
            </w:r>
          </w:p>
        </w:tc>
      </w:tr>
      <w:tr w:rsidR="000F2477" w:rsidRPr="00D14461" w14:paraId="6E258B39" w14:textId="77777777" w:rsidTr="00C753DA">
        <w:trPr>
          <w:trHeight w:val="509"/>
          <w:jc w:val="center"/>
        </w:trPr>
        <w:tc>
          <w:tcPr>
            <w:tcW w:w="9284" w:type="dxa"/>
            <w:vAlign w:val="center"/>
          </w:tcPr>
          <w:p w14:paraId="6B09B304" w14:textId="643ABAF1" w:rsidR="000F2477" w:rsidRPr="00D14461" w:rsidRDefault="000F2477" w:rsidP="00C753DA">
            <w:pPr>
              <w:jc w:val="center"/>
              <w:rPr>
                <w:rFonts w:asciiTheme="minorHAnsi" w:hAnsiTheme="minorHAnsi" w:cs="Arial"/>
              </w:rPr>
            </w:pPr>
            <w:r w:rsidRPr="00D14461">
              <w:rPr>
                <w:rFonts w:asciiTheme="minorHAnsi" w:hAnsiTheme="minorHAnsi" w:cs="Arial"/>
              </w:rPr>
              <w:t xml:space="preserve">Forma de adjudicación: </w:t>
            </w:r>
            <w:r w:rsidR="006A33C2">
              <w:rPr>
                <w:rFonts w:asciiTheme="minorHAnsi" w:hAnsiTheme="minorHAnsi" w:cs="Arial"/>
              </w:rPr>
              <w:t xml:space="preserve">Por </w:t>
            </w:r>
            <w:r w:rsidR="00C753DA">
              <w:rPr>
                <w:rFonts w:asciiTheme="minorHAnsi" w:hAnsiTheme="minorHAnsi" w:cs="Arial"/>
              </w:rPr>
              <w:t>Ítem</w:t>
            </w:r>
          </w:p>
        </w:tc>
      </w:tr>
      <w:tr w:rsidR="000F2477" w:rsidRPr="00D14461" w14:paraId="0BAC4C00" w14:textId="77777777" w:rsidTr="00C753DA">
        <w:trPr>
          <w:trHeight w:val="447"/>
          <w:jc w:val="center"/>
        </w:trPr>
        <w:tc>
          <w:tcPr>
            <w:tcW w:w="9284" w:type="dxa"/>
            <w:vAlign w:val="center"/>
          </w:tcPr>
          <w:p w14:paraId="315B03C4" w14:textId="0C65E6BC" w:rsidR="000F2477" w:rsidRPr="00D14461" w:rsidRDefault="000F2477" w:rsidP="00C753DA">
            <w:pPr>
              <w:jc w:val="center"/>
              <w:rPr>
                <w:rFonts w:asciiTheme="minorHAnsi" w:hAnsiTheme="minorHAnsi" w:cs="Arial"/>
              </w:rPr>
            </w:pPr>
            <w:r w:rsidRPr="00D14461">
              <w:rPr>
                <w:rFonts w:asciiTheme="minorHAnsi" w:hAnsiTheme="minorHAnsi" w:cs="Arial"/>
              </w:rPr>
              <w:t xml:space="preserve">Sistema de evaluación y adjudicación: </w:t>
            </w:r>
            <w:r w:rsidR="006A33C2">
              <w:rPr>
                <w:rFonts w:asciiTheme="minorHAnsi" w:hAnsiTheme="minorHAnsi" w:cs="Arial"/>
              </w:rPr>
              <w:t>Calidad y Precio</w:t>
            </w:r>
          </w:p>
        </w:tc>
      </w:tr>
      <w:tr w:rsidR="000F2477" w:rsidRPr="00D14461" w14:paraId="252B86A0" w14:textId="77777777" w:rsidTr="00C753DA">
        <w:trPr>
          <w:trHeight w:val="522"/>
          <w:jc w:val="center"/>
        </w:trPr>
        <w:tc>
          <w:tcPr>
            <w:tcW w:w="9284" w:type="dxa"/>
            <w:vAlign w:val="center"/>
          </w:tcPr>
          <w:p w14:paraId="3075AFA2" w14:textId="7A003410" w:rsidR="000F2477" w:rsidRDefault="000F2477" w:rsidP="00B85872">
            <w:pPr>
              <w:jc w:val="center"/>
              <w:rPr>
                <w:rFonts w:asciiTheme="minorHAnsi" w:hAnsiTheme="minorHAnsi" w:cs="Arial"/>
              </w:rPr>
            </w:pPr>
            <w:r w:rsidRPr="00D14461">
              <w:rPr>
                <w:rFonts w:asciiTheme="minorHAnsi" w:hAnsiTheme="minorHAnsi" w:cs="Arial"/>
              </w:rPr>
              <w:t xml:space="preserve">Encargados de atender consultas: </w:t>
            </w:r>
            <w:r w:rsidR="006A33C2">
              <w:rPr>
                <w:rFonts w:asciiTheme="minorHAnsi" w:hAnsiTheme="minorHAnsi" w:cs="Arial"/>
              </w:rPr>
              <w:t xml:space="preserve">Dra. </w:t>
            </w:r>
            <w:r w:rsidR="00A543B8">
              <w:rPr>
                <w:rFonts w:asciiTheme="minorHAnsi" w:hAnsiTheme="minorHAnsi" w:cs="Arial"/>
              </w:rPr>
              <w:t>Elizabeth Vargas Vidaurre</w:t>
            </w:r>
          </w:p>
          <w:p w14:paraId="7A0B78F0" w14:textId="1B38E563" w:rsidR="006A33C2" w:rsidRPr="00D14461" w:rsidRDefault="006A33C2" w:rsidP="00B85872">
            <w:pPr>
              <w:jc w:val="center"/>
              <w:rPr>
                <w:rFonts w:asciiTheme="minorHAnsi" w:hAnsiTheme="minorHAnsi" w:cs="Arial"/>
              </w:rPr>
            </w:pPr>
            <w:r>
              <w:rPr>
                <w:rFonts w:asciiTheme="minorHAnsi" w:hAnsiTheme="minorHAnsi" w:cs="Arial"/>
              </w:rPr>
              <w:t xml:space="preserve">                                                  Lic. Ana Bernal Almanza </w:t>
            </w:r>
          </w:p>
        </w:tc>
      </w:tr>
      <w:tr w:rsidR="000F2477" w:rsidRPr="00D14461" w14:paraId="35C524C9" w14:textId="77777777" w:rsidTr="00C753DA">
        <w:trPr>
          <w:trHeight w:val="497"/>
          <w:jc w:val="center"/>
        </w:trPr>
        <w:tc>
          <w:tcPr>
            <w:tcW w:w="9284" w:type="dxa"/>
            <w:vAlign w:val="center"/>
          </w:tcPr>
          <w:p w14:paraId="30D9FCD4" w14:textId="56FD1496" w:rsidR="000F2477" w:rsidRPr="00A26F2E" w:rsidRDefault="000F2477" w:rsidP="00B85872">
            <w:pPr>
              <w:jc w:val="center"/>
              <w:rPr>
                <w:rFonts w:asciiTheme="minorHAnsi" w:hAnsiTheme="minorHAnsi" w:cs="Arial"/>
              </w:rPr>
            </w:pPr>
            <w:r w:rsidRPr="00A26F2E">
              <w:rPr>
                <w:rFonts w:asciiTheme="minorHAnsi" w:hAnsiTheme="minorHAnsi" w:cs="Arial"/>
              </w:rPr>
              <w:t xml:space="preserve">Correo electrónico: </w:t>
            </w:r>
            <w:r w:rsidR="006A33C2">
              <w:rPr>
                <w:rFonts w:asciiTheme="minorHAnsi" w:hAnsiTheme="minorHAnsi" w:cs="Arial"/>
              </w:rPr>
              <w:t>ana.bernal@csbp.com.bo</w:t>
            </w:r>
          </w:p>
        </w:tc>
      </w:tr>
      <w:tr w:rsidR="000F2477" w:rsidRPr="00D14461" w14:paraId="7A6460AD" w14:textId="77777777" w:rsidTr="00C753DA">
        <w:trPr>
          <w:trHeight w:val="527"/>
          <w:jc w:val="center"/>
        </w:trPr>
        <w:tc>
          <w:tcPr>
            <w:tcW w:w="9284" w:type="dxa"/>
            <w:vAlign w:val="center"/>
          </w:tcPr>
          <w:p w14:paraId="67210FB4" w14:textId="70C4D0B1" w:rsidR="000F2477" w:rsidRPr="00A26F2E" w:rsidRDefault="000F2477" w:rsidP="00C753DA">
            <w:pPr>
              <w:jc w:val="center"/>
              <w:rPr>
                <w:rFonts w:asciiTheme="minorHAnsi" w:hAnsiTheme="minorHAnsi" w:cs="Arial"/>
              </w:rPr>
            </w:pPr>
            <w:r w:rsidRPr="00A26F2E">
              <w:rPr>
                <w:rFonts w:asciiTheme="minorHAnsi" w:hAnsiTheme="minorHAnsi" w:cs="Arial"/>
              </w:rPr>
              <w:t>Teléfono:</w:t>
            </w:r>
            <w:r w:rsidR="005E7CE9">
              <w:rPr>
                <w:rFonts w:asciiTheme="minorHAnsi" w:hAnsiTheme="minorHAnsi" w:cs="Arial"/>
              </w:rPr>
              <w:t>2117018</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w:t>
            </w:r>
            <w:r w:rsidR="005E7CE9">
              <w:rPr>
                <w:rFonts w:asciiTheme="minorHAnsi" w:hAnsiTheme="minorHAnsi" w:cs="Arial"/>
              </w:rPr>
              <w:t xml:space="preserve">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5714F89" w14:textId="77777777" w:rsidR="006A33C2" w:rsidRDefault="006A33C2" w:rsidP="00AE74A8">
      <w:pPr>
        <w:jc w:val="center"/>
        <w:rPr>
          <w:rFonts w:asciiTheme="minorHAnsi" w:hAnsiTheme="minorHAnsi"/>
          <w:b/>
          <w:bCs/>
          <w:sz w:val="24"/>
          <w:szCs w:val="24"/>
        </w:rPr>
      </w:pPr>
      <w:r w:rsidRPr="006A33C2">
        <w:rPr>
          <w:rFonts w:asciiTheme="minorHAnsi" w:hAnsiTheme="minorHAnsi"/>
          <w:b/>
          <w:bCs/>
          <w:sz w:val="24"/>
          <w:szCs w:val="24"/>
        </w:rPr>
        <w:t>CONTRATO MARCO</w:t>
      </w:r>
    </w:p>
    <w:p w14:paraId="11BBB384" w14:textId="296DF084" w:rsidR="001514BD" w:rsidRPr="005B2E8A" w:rsidRDefault="00A543B8" w:rsidP="005E7CE9">
      <w:pPr>
        <w:jc w:val="center"/>
        <w:rPr>
          <w:rFonts w:asciiTheme="minorHAnsi" w:hAnsiTheme="minorHAnsi" w:cstheme="minorHAnsi"/>
          <w:sz w:val="4"/>
          <w:szCs w:val="22"/>
        </w:rPr>
      </w:pPr>
      <w:r w:rsidRPr="00A543B8">
        <w:rPr>
          <w:rFonts w:asciiTheme="minorHAnsi" w:hAnsiTheme="minorHAnsi"/>
          <w:b/>
          <w:bCs/>
          <w:sz w:val="24"/>
          <w:szCs w:val="24"/>
        </w:rPr>
        <w:t>ADQUISICION DE MEDICAMENTOS ONCOLÓGICOS, PARA PATOLOGÍAS CRÓNICAS, DENTRO Y FUERA DE LA LINAME</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602878" w:rsidRPr="00552079" w14:paraId="0307F63B" w14:textId="77777777" w:rsidTr="00BC2B5C">
        <w:trPr>
          <w:trHeight w:val="809"/>
        </w:trPr>
        <w:tc>
          <w:tcPr>
            <w:tcW w:w="412" w:type="dxa"/>
            <w:vAlign w:val="center"/>
          </w:tcPr>
          <w:p w14:paraId="5D960DA1"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1D70C356" w:rsidR="00602878" w:rsidRPr="0044066A" w:rsidRDefault="00602878" w:rsidP="00602878">
            <w:pPr>
              <w:jc w:val="both"/>
              <w:rPr>
                <w:rFonts w:asciiTheme="minorHAnsi" w:hAnsiTheme="minorHAnsi" w:cstheme="minorHAnsi"/>
              </w:rPr>
            </w:pPr>
            <w:r w:rsidRPr="0044066A">
              <w:rPr>
                <w:rFonts w:asciiTheme="minorHAnsi" w:hAnsiTheme="minorHAnsi" w:cstheme="minorHAnsi"/>
              </w:rPr>
              <w:t xml:space="preserve">Invitación y publicación del Pliego de Condiciones </w:t>
            </w:r>
          </w:p>
        </w:tc>
        <w:tc>
          <w:tcPr>
            <w:tcW w:w="1814" w:type="dxa"/>
            <w:vAlign w:val="center"/>
          </w:tcPr>
          <w:p w14:paraId="6E1B2080" w14:textId="5ABF72CB" w:rsidR="00602878" w:rsidRPr="0044066A" w:rsidRDefault="00A543B8" w:rsidP="00602878">
            <w:pPr>
              <w:jc w:val="center"/>
              <w:rPr>
                <w:rFonts w:asciiTheme="minorHAnsi" w:hAnsiTheme="minorHAnsi" w:cstheme="minorHAnsi"/>
              </w:rPr>
            </w:pPr>
            <w:r>
              <w:rPr>
                <w:rFonts w:asciiTheme="minorHAnsi" w:hAnsiTheme="minorHAnsi" w:cstheme="minorHAnsi"/>
              </w:rPr>
              <w:t>28</w:t>
            </w:r>
            <w:r w:rsidR="00602878" w:rsidRPr="0044066A">
              <w:rPr>
                <w:rFonts w:asciiTheme="minorHAnsi" w:hAnsiTheme="minorHAnsi" w:cstheme="minorHAnsi"/>
              </w:rPr>
              <w:t>/0</w:t>
            </w:r>
            <w:r>
              <w:rPr>
                <w:rFonts w:asciiTheme="minorHAnsi" w:hAnsiTheme="minorHAnsi" w:cstheme="minorHAnsi"/>
              </w:rPr>
              <w:t>1</w:t>
            </w:r>
            <w:r w:rsidR="00602878" w:rsidRPr="0044066A">
              <w:rPr>
                <w:rFonts w:asciiTheme="minorHAnsi" w:hAnsiTheme="minorHAnsi" w:cstheme="minorHAnsi"/>
              </w:rPr>
              <w:t>/202</w:t>
            </w:r>
            <w:r>
              <w:rPr>
                <w:rFonts w:asciiTheme="minorHAnsi" w:hAnsiTheme="minorHAnsi" w:cstheme="minorHAnsi"/>
              </w:rPr>
              <w:t>6</w:t>
            </w:r>
          </w:p>
        </w:tc>
        <w:tc>
          <w:tcPr>
            <w:tcW w:w="1588" w:type="dxa"/>
            <w:vAlign w:val="center"/>
          </w:tcPr>
          <w:p w14:paraId="21BAB05C" w14:textId="16FBA1D2" w:rsidR="00602878" w:rsidRPr="0044066A" w:rsidRDefault="00602878" w:rsidP="00602878">
            <w:pPr>
              <w:jc w:val="center"/>
              <w:rPr>
                <w:rFonts w:asciiTheme="minorHAnsi" w:hAnsiTheme="minorHAnsi" w:cstheme="minorHAnsi"/>
              </w:rPr>
            </w:pPr>
            <w:r w:rsidRPr="0044066A">
              <w:rPr>
                <w:rFonts w:asciiTheme="minorHAnsi" w:hAnsiTheme="minorHAnsi" w:cstheme="minorHAnsi"/>
              </w:rPr>
              <w:t>-</w:t>
            </w:r>
          </w:p>
        </w:tc>
        <w:tc>
          <w:tcPr>
            <w:tcW w:w="3822" w:type="dxa"/>
            <w:vAlign w:val="center"/>
          </w:tcPr>
          <w:p w14:paraId="120C7598" w14:textId="7870BF99" w:rsidR="00602878" w:rsidRPr="0044066A" w:rsidRDefault="00602878" w:rsidP="00602878">
            <w:pPr>
              <w:jc w:val="both"/>
              <w:rPr>
                <w:rFonts w:asciiTheme="minorHAnsi" w:hAnsiTheme="minorHAnsi" w:cstheme="minorHAnsi"/>
                <w:lang w:val="es-ES_tradnl"/>
              </w:rPr>
            </w:pPr>
            <w:r w:rsidRPr="0044066A">
              <w:rPr>
                <w:rFonts w:asciiTheme="minorHAnsi" w:hAnsiTheme="minorHAnsi" w:cstheme="minorHAnsi"/>
                <w:lang w:val="es-BO"/>
              </w:rPr>
              <w:t>Página Web:  https://portal.csbp.com.bo/</w:t>
            </w:r>
          </w:p>
        </w:tc>
      </w:tr>
      <w:tr w:rsidR="00602878" w:rsidRPr="00552079" w14:paraId="67121501" w14:textId="77777777" w:rsidTr="00BC2B5C">
        <w:trPr>
          <w:trHeight w:val="969"/>
        </w:trPr>
        <w:tc>
          <w:tcPr>
            <w:tcW w:w="412" w:type="dxa"/>
            <w:vAlign w:val="center"/>
          </w:tcPr>
          <w:p w14:paraId="00495D3E"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8734074"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Consultas Escritas</w:t>
            </w:r>
          </w:p>
          <w:p w14:paraId="79DEF53E" w14:textId="77777777" w:rsidR="00602878" w:rsidRPr="0044066A" w:rsidRDefault="00602878" w:rsidP="00602878">
            <w:pPr>
              <w:jc w:val="both"/>
              <w:rPr>
                <w:rFonts w:asciiTheme="minorHAnsi" w:hAnsiTheme="minorHAnsi" w:cstheme="minorHAnsi"/>
                <w:lang w:val="es-ES_tradnl"/>
              </w:rPr>
            </w:pPr>
          </w:p>
        </w:tc>
        <w:tc>
          <w:tcPr>
            <w:tcW w:w="1814" w:type="dxa"/>
            <w:vAlign w:val="center"/>
          </w:tcPr>
          <w:p w14:paraId="76071365"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9734303" w14:textId="2FF6671B" w:rsidR="00602878" w:rsidRPr="0044066A" w:rsidRDefault="00A543B8" w:rsidP="00602878">
            <w:pPr>
              <w:jc w:val="center"/>
              <w:rPr>
                <w:rFonts w:asciiTheme="minorHAnsi" w:hAnsiTheme="minorHAnsi" w:cstheme="minorHAnsi"/>
              </w:rPr>
            </w:pPr>
            <w:r>
              <w:rPr>
                <w:rFonts w:asciiTheme="minorHAnsi" w:hAnsiTheme="minorHAnsi" w:cstheme="minorHAnsi"/>
              </w:rPr>
              <w:t>30</w:t>
            </w:r>
            <w:r w:rsidR="00602878" w:rsidRPr="0044066A">
              <w:rPr>
                <w:rFonts w:asciiTheme="minorHAnsi" w:hAnsiTheme="minorHAnsi" w:cstheme="minorHAnsi"/>
              </w:rPr>
              <w:t>/0</w:t>
            </w:r>
            <w:r>
              <w:rPr>
                <w:rFonts w:asciiTheme="minorHAnsi" w:hAnsiTheme="minorHAnsi" w:cstheme="minorHAnsi"/>
              </w:rPr>
              <w:t>1</w:t>
            </w:r>
            <w:r w:rsidR="00602878" w:rsidRPr="0044066A">
              <w:rPr>
                <w:rFonts w:asciiTheme="minorHAnsi" w:hAnsiTheme="minorHAnsi" w:cstheme="minorHAnsi"/>
              </w:rPr>
              <w:t>/202</w:t>
            </w:r>
            <w:r>
              <w:rPr>
                <w:rFonts w:asciiTheme="minorHAnsi" w:hAnsiTheme="minorHAnsi" w:cstheme="minorHAnsi"/>
              </w:rPr>
              <w:t>6</w:t>
            </w:r>
          </w:p>
        </w:tc>
        <w:tc>
          <w:tcPr>
            <w:tcW w:w="1588" w:type="dxa"/>
            <w:vAlign w:val="center"/>
          </w:tcPr>
          <w:p w14:paraId="009E18BA"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55DEC74B" w14:textId="4C274700" w:rsidR="00602878" w:rsidRPr="0044066A" w:rsidRDefault="00602878" w:rsidP="00602878">
            <w:pPr>
              <w:jc w:val="center"/>
              <w:rPr>
                <w:rFonts w:asciiTheme="minorHAnsi" w:hAnsiTheme="minorHAnsi" w:cstheme="minorHAnsi"/>
              </w:rPr>
            </w:pPr>
            <w:proofErr w:type="spellStart"/>
            <w:r w:rsidRPr="0044066A">
              <w:rPr>
                <w:rFonts w:asciiTheme="minorHAnsi" w:hAnsiTheme="minorHAnsi" w:cstheme="minorHAnsi"/>
              </w:rPr>
              <w:t>Hrs</w:t>
            </w:r>
            <w:proofErr w:type="spellEnd"/>
            <w:r w:rsidRPr="0044066A">
              <w:rPr>
                <w:rFonts w:asciiTheme="minorHAnsi" w:hAnsiTheme="minorHAnsi" w:cstheme="minorHAnsi"/>
              </w:rPr>
              <w:t>. 10:00</w:t>
            </w:r>
          </w:p>
        </w:tc>
        <w:tc>
          <w:tcPr>
            <w:tcW w:w="3822" w:type="dxa"/>
            <w:vAlign w:val="center"/>
          </w:tcPr>
          <w:p w14:paraId="1A300AAB"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Dirigidas a:</w:t>
            </w:r>
          </w:p>
          <w:p w14:paraId="5E90762A" w14:textId="51BA30C7" w:rsidR="0044066A" w:rsidRPr="0044066A" w:rsidRDefault="0044066A" w:rsidP="00602878">
            <w:pPr>
              <w:jc w:val="both"/>
              <w:rPr>
                <w:rFonts w:asciiTheme="minorHAnsi" w:hAnsiTheme="minorHAnsi" w:cstheme="minorHAnsi"/>
              </w:rPr>
            </w:pPr>
            <w:r w:rsidRPr="0044066A">
              <w:t>ana.bernal@csbp.com.bo</w:t>
            </w:r>
          </w:p>
        </w:tc>
      </w:tr>
      <w:tr w:rsidR="00602878" w:rsidRPr="00552079" w14:paraId="7E8475F2" w14:textId="77777777" w:rsidTr="00BC2B5C">
        <w:trPr>
          <w:trHeight w:val="1145"/>
        </w:trPr>
        <w:tc>
          <w:tcPr>
            <w:tcW w:w="412" w:type="dxa"/>
            <w:vAlign w:val="center"/>
          </w:tcPr>
          <w:p w14:paraId="3BBCA8D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254242D8"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Reunión de Aclaración</w:t>
            </w:r>
          </w:p>
          <w:p w14:paraId="39CCB38D" w14:textId="77777777" w:rsidR="00602878" w:rsidRPr="0044066A" w:rsidRDefault="00602878" w:rsidP="00602878">
            <w:pPr>
              <w:jc w:val="both"/>
              <w:rPr>
                <w:rFonts w:asciiTheme="minorHAnsi" w:hAnsiTheme="minorHAnsi" w:cstheme="minorHAnsi"/>
              </w:rPr>
            </w:pPr>
          </w:p>
        </w:tc>
        <w:tc>
          <w:tcPr>
            <w:tcW w:w="1814" w:type="dxa"/>
            <w:vAlign w:val="center"/>
          </w:tcPr>
          <w:p w14:paraId="159F4B8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D10F64B" w14:textId="0928599F" w:rsidR="00602878" w:rsidRPr="0044066A" w:rsidRDefault="00A543B8" w:rsidP="00602878">
            <w:pPr>
              <w:jc w:val="center"/>
              <w:rPr>
                <w:rFonts w:asciiTheme="minorHAnsi" w:hAnsiTheme="minorHAnsi" w:cstheme="minorHAnsi"/>
              </w:rPr>
            </w:pPr>
            <w:r>
              <w:rPr>
                <w:rFonts w:asciiTheme="minorHAnsi" w:hAnsiTheme="minorHAnsi" w:cstheme="minorHAnsi"/>
              </w:rPr>
              <w:t>02</w:t>
            </w:r>
            <w:r w:rsidR="00602878" w:rsidRPr="0044066A">
              <w:rPr>
                <w:rFonts w:asciiTheme="minorHAnsi" w:hAnsiTheme="minorHAnsi" w:cstheme="minorHAnsi"/>
              </w:rPr>
              <w:t>/02/202</w:t>
            </w:r>
            <w:r>
              <w:rPr>
                <w:rFonts w:asciiTheme="minorHAnsi" w:hAnsiTheme="minorHAnsi" w:cstheme="minorHAnsi"/>
              </w:rPr>
              <w:t>6</w:t>
            </w:r>
          </w:p>
        </w:tc>
        <w:tc>
          <w:tcPr>
            <w:tcW w:w="1588" w:type="dxa"/>
            <w:vAlign w:val="center"/>
          </w:tcPr>
          <w:p w14:paraId="2C62511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0EC5A5CB" w14:textId="3F75A25E"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Hrs.1</w:t>
            </w:r>
            <w:r w:rsidR="00C02E5A">
              <w:rPr>
                <w:rFonts w:asciiTheme="minorHAnsi" w:hAnsiTheme="minorHAnsi" w:cstheme="minorHAnsi"/>
              </w:rPr>
              <w:t>5</w:t>
            </w:r>
            <w:r w:rsidRPr="0044066A">
              <w:rPr>
                <w:rFonts w:asciiTheme="minorHAnsi" w:hAnsiTheme="minorHAnsi" w:cstheme="minorHAnsi"/>
              </w:rPr>
              <w:t>:00</w:t>
            </w:r>
          </w:p>
        </w:tc>
        <w:tc>
          <w:tcPr>
            <w:tcW w:w="3822" w:type="dxa"/>
            <w:vAlign w:val="center"/>
          </w:tcPr>
          <w:p w14:paraId="751788C3"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22E69DAC" w14:textId="77777777" w:rsidR="00602878" w:rsidRPr="0044066A" w:rsidRDefault="00602878" w:rsidP="00602878">
            <w:pPr>
              <w:jc w:val="both"/>
              <w:rPr>
                <w:rStyle w:val="Hipervnculo"/>
                <w:rFonts w:asciiTheme="minorHAnsi" w:hAnsiTheme="minorHAnsi" w:cstheme="minorHAnsi"/>
                <w:color w:val="auto"/>
              </w:rPr>
            </w:pPr>
          </w:p>
          <w:p w14:paraId="043B9AA4"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ID de reunión: 895 4712 5968</w:t>
            </w:r>
          </w:p>
          <w:p w14:paraId="7DA8402B"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Código de acceso: 689096</w:t>
            </w:r>
          </w:p>
          <w:p w14:paraId="4F760AAD" w14:textId="3AB2B379" w:rsidR="00602878" w:rsidRPr="0044066A" w:rsidRDefault="00602878" w:rsidP="00602878">
            <w:pPr>
              <w:jc w:val="both"/>
              <w:rPr>
                <w:rFonts w:asciiTheme="minorHAnsi" w:hAnsiTheme="minorHAnsi" w:cstheme="minorHAnsi"/>
                <w:u w:val="single"/>
              </w:rPr>
            </w:pPr>
            <w:r w:rsidRPr="0044066A">
              <w:rPr>
                <w:rStyle w:val="Hipervnculo"/>
                <w:rFonts w:asciiTheme="minorHAnsi" w:hAnsiTheme="minorHAnsi" w:cstheme="minorHAnsi"/>
                <w:color w:val="auto"/>
              </w:rPr>
              <w:t xml:space="preserve">Enlace: </w:t>
            </w:r>
            <w:hyperlink r:id="rId10" w:history="1">
              <w:r w:rsidRPr="0044066A">
                <w:rPr>
                  <w:rStyle w:val="Hipervnculo"/>
                  <w:rFonts w:asciiTheme="minorHAnsi" w:hAnsiTheme="minorHAnsi" w:cstheme="minorHAnsi"/>
                </w:rPr>
                <w:t>https://us02web.zoom.us/j/89547125968?pwd=NStuQWVZbUc4bEQyczNLRWFUUjYrdz09</w:t>
              </w:r>
            </w:hyperlink>
          </w:p>
        </w:tc>
      </w:tr>
      <w:tr w:rsidR="00602878" w:rsidRPr="00552079" w14:paraId="5C85FFAF" w14:textId="77777777" w:rsidTr="00BC2B5C">
        <w:trPr>
          <w:trHeight w:val="426"/>
        </w:trPr>
        <w:tc>
          <w:tcPr>
            <w:tcW w:w="412" w:type="dxa"/>
            <w:vAlign w:val="center"/>
          </w:tcPr>
          <w:p w14:paraId="3AADC2B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1EE7EC02" w:rsidR="00602878" w:rsidRPr="0044066A" w:rsidRDefault="00602878" w:rsidP="00602878">
            <w:pPr>
              <w:jc w:val="both"/>
              <w:rPr>
                <w:rFonts w:asciiTheme="minorHAnsi" w:hAnsiTheme="minorHAnsi" w:cstheme="minorHAnsi"/>
              </w:rPr>
            </w:pPr>
            <w:r w:rsidRPr="0044066A">
              <w:rPr>
                <w:rFonts w:asciiTheme="minorHAnsi" w:hAnsiTheme="minorHAnsi" w:cstheme="minorHAnsi"/>
              </w:rPr>
              <w:t>Presentación de Ofertas.</w:t>
            </w:r>
          </w:p>
        </w:tc>
        <w:tc>
          <w:tcPr>
            <w:tcW w:w="1814" w:type="dxa"/>
            <w:vAlign w:val="center"/>
          </w:tcPr>
          <w:p w14:paraId="72C23347"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 xml:space="preserve">Hasta: </w:t>
            </w:r>
          </w:p>
          <w:p w14:paraId="11631ACD" w14:textId="585D3D45" w:rsidR="00602878" w:rsidRPr="0044066A" w:rsidRDefault="00A543B8" w:rsidP="00602878">
            <w:pPr>
              <w:jc w:val="center"/>
              <w:rPr>
                <w:rFonts w:asciiTheme="minorHAnsi" w:hAnsiTheme="minorHAnsi" w:cstheme="minorHAnsi"/>
              </w:rPr>
            </w:pPr>
            <w:r>
              <w:rPr>
                <w:rFonts w:asciiTheme="minorHAnsi" w:hAnsiTheme="minorHAnsi" w:cstheme="minorHAnsi"/>
              </w:rPr>
              <w:t>13</w:t>
            </w:r>
            <w:r w:rsidR="00602878" w:rsidRPr="0044066A">
              <w:rPr>
                <w:rFonts w:asciiTheme="minorHAnsi" w:hAnsiTheme="minorHAnsi" w:cstheme="minorHAnsi"/>
              </w:rPr>
              <w:t>/02/202</w:t>
            </w:r>
            <w:r>
              <w:rPr>
                <w:rFonts w:asciiTheme="minorHAnsi" w:hAnsiTheme="minorHAnsi" w:cstheme="minorHAnsi"/>
              </w:rPr>
              <w:t>6</w:t>
            </w:r>
          </w:p>
        </w:tc>
        <w:tc>
          <w:tcPr>
            <w:tcW w:w="1588" w:type="dxa"/>
            <w:vAlign w:val="center"/>
          </w:tcPr>
          <w:p w14:paraId="72695D0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472B296" w14:textId="4F23787D"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10:30</w:t>
            </w:r>
          </w:p>
        </w:tc>
        <w:tc>
          <w:tcPr>
            <w:tcW w:w="3822" w:type="dxa"/>
            <w:vAlign w:val="center"/>
          </w:tcPr>
          <w:p w14:paraId="1ED2393D" w14:textId="77777777" w:rsidR="00602878" w:rsidRPr="0044066A" w:rsidRDefault="00602878" w:rsidP="00602878">
            <w:pPr>
              <w:jc w:val="both"/>
              <w:rPr>
                <w:rFonts w:asciiTheme="minorHAnsi" w:hAnsiTheme="minorHAnsi" w:cstheme="minorHAnsi"/>
                <w:b/>
                <w:bCs/>
              </w:rPr>
            </w:pPr>
            <w:r w:rsidRPr="0044066A">
              <w:rPr>
                <w:rFonts w:asciiTheme="minorHAnsi" w:hAnsiTheme="minorHAnsi" w:cstheme="minorHAnsi"/>
              </w:rPr>
              <w:t xml:space="preserve"> </w:t>
            </w:r>
          </w:p>
          <w:p w14:paraId="01EAAD3C" w14:textId="77777777" w:rsidR="00602878" w:rsidRPr="0044066A" w:rsidRDefault="00602878" w:rsidP="00602878">
            <w:pPr>
              <w:jc w:val="both"/>
              <w:rPr>
                <w:rFonts w:asciiTheme="minorHAnsi" w:hAnsiTheme="minorHAnsi" w:cstheme="minorHAnsi"/>
                <w:bCs/>
              </w:rPr>
            </w:pPr>
            <w:r w:rsidRPr="0044066A">
              <w:rPr>
                <w:rFonts w:asciiTheme="minorHAnsi" w:hAnsiTheme="minorHAnsi" w:cstheme="minorHAnsi"/>
                <w:b/>
              </w:rPr>
              <w:t xml:space="preserve">Presentación Física: </w:t>
            </w:r>
            <w:r w:rsidRPr="0044066A">
              <w:rPr>
                <w:rFonts w:asciiTheme="minorHAnsi" w:hAnsiTheme="minorHAnsi" w:cstheme="minorHAnsi"/>
              </w:rPr>
              <w:t xml:space="preserve"> </w:t>
            </w:r>
            <w:r w:rsidRPr="0044066A">
              <w:rPr>
                <w:rFonts w:asciiTheme="minorHAnsi" w:hAnsiTheme="minorHAnsi" w:cstheme="minorHAnsi"/>
                <w:b/>
              </w:rPr>
              <w:t xml:space="preserve"> </w:t>
            </w:r>
            <w:r w:rsidRPr="0044066A">
              <w:rPr>
                <w:rFonts w:asciiTheme="minorHAnsi" w:hAnsiTheme="minorHAnsi" w:cstheme="minorHAnsi"/>
                <w:bCs/>
              </w:rPr>
              <w:t>Calle Reyes Ortiz Edificio Gundlach Torre Oeste P2 Recepción</w:t>
            </w:r>
            <w:r w:rsidRPr="0044066A">
              <w:rPr>
                <w:rFonts w:asciiTheme="minorHAnsi" w:hAnsiTheme="minorHAnsi" w:cstheme="minorHAnsi"/>
              </w:rPr>
              <w:t xml:space="preserve"> </w:t>
            </w:r>
          </w:p>
          <w:p w14:paraId="4024BD7B" w14:textId="0AF524C8" w:rsidR="00602878" w:rsidRPr="0044066A" w:rsidRDefault="00602878" w:rsidP="00602878">
            <w:pPr>
              <w:jc w:val="both"/>
              <w:rPr>
                <w:rFonts w:asciiTheme="minorHAnsi" w:hAnsiTheme="minorHAnsi" w:cstheme="minorHAnsi"/>
              </w:rPr>
            </w:pPr>
          </w:p>
        </w:tc>
      </w:tr>
      <w:tr w:rsidR="00602878" w:rsidRPr="00552079" w14:paraId="5C953DDC" w14:textId="77777777" w:rsidTr="00BC2B5C">
        <w:trPr>
          <w:trHeight w:val="480"/>
        </w:trPr>
        <w:tc>
          <w:tcPr>
            <w:tcW w:w="412" w:type="dxa"/>
            <w:vAlign w:val="center"/>
          </w:tcPr>
          <w:p w14:paraId="1BAEBAE9"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F143E4B" w:rsidR="00602878" w:rsidRPr="0044066A" w:rsidRDefault="00602878" w:rsidP="00602878">
            <w:pPr>
              <w:jc w:val="both"/>
              <w:rPr>
                <w:rFonts w:asciiTheme="minorHAnsi" w:hAnsiTheme="minorHAnsi" w:cstheme="minorHAnsi"/>
              </w:rPr>
            </w:pPr>
            <w:r w:rsidRPr="0044066A">
              <w:rPr>
                <w:rFonts w:asciiTheme="minorHAnsi" w:hAnsiTheme="minorHAnsi" w:cstheme="minorHAnsi"/>
              </w:rPr>
              <w:t>Apertura de Ofertas.</w:t>
            </w:r>
          </w:p>
        </w:tc>
        <w:tc>
          <w:tcPr>
            <w:tcW w:w="1814" w:type="dxa"/>
            <w:vAlign w:val="center"/>
          </w:tcPr>
          <w:p w14:paraId="040722B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65A67D5" w14:textId="5C44D419" w:rsidR="00602878" w:rsidRPr="0044066A" w:rsidRDefault="00A543B8" w:rsidP="00602878">
            <w:pPr>
              <w:jc w:val="center"/>
              <w:rPr>
                <w:rFonts w:asciiTheme="minorHAnsi" w:hAnsiTheme="minorHAnsi" w:cstheme="minorHAnsi"/>
              </w:rPr>
            </w:pPr>
            <w:r>
              <w:rPr>
                <w:rFonts w:asciiTheme="minorHAnsi" w:hAnsiTheme="minorHAnsi" w:cstheme="minorHAnsi"/>
              </w:rPr>
              <w:t>13</w:t>
            </w:r>
            <w:r w:rsidR="00602878" w:rsidRPr="0044066A">
              <w:rPr>
                <w:rFonts w:asciiTheme="minorHAnsi" w:hAnsiTheme="minorHAnsi" w:cstheme="minorHAnsi"/>
              </w:rPr>
              <w:t>/02/202</w:t>
            </w:r>
            <w:r>
              <w:rPr>
                <w:rFonts w:asciiTheme="minorHAnsi" w:hAnsiTheme="minorHAnsi" w:cstheme="minorHAnsi"/>
              </w:rPr>
              <w:t>6</w:t>
            </w:r>
          </w:p>
        </w:tc>
        <w:tc>
          <w:tcPr>
            <w:tcW w:w="1588" w:type="dxa"/>
            <w:vAlign w:val="center"/>
          </w:tcPr>
          <w:p w14:paraId="5531C003"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A145B9A" w14:textId="70A02401"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11:00</w:t>
            </w:r>
          </w:p>
        </w:tc>
        <w:tc>
          <w:tcPr>
            <w:tcW w:w="3822" w:type="dxa"/>
            <w:vAlign w:val="center"/>
          </w:tcPr>
          <w:p w14:paraId="6553D037"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5B67AA71" w14:textId="77777777" w:rsidR="00602878" w:rsidRPr="0044066A" w:rsidRDefault="00602878" w:rsidP="00602878">
            <w:pPr>
              <w:jc w:val="both"/>
              <w:rPr>
                <w:rStyle w:val="Hipervnculo"/>
                <w:rFonts w:asciiTheme="minorHAnsi" w:hAnsiTheme="minorHAnsi" w:cstheme="minorHAnsi"/>
                <w:color w:val="auto"/>
              </w:rPr>
            </w:pPr>
          </w:p>
          <w:p w14:paraId="33029070"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ID de reunión: 895 4712 5968</w:t>
            </w:r>
          </w:p>
          <w:p w14:paraId="046BD4EF"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Código de acceso: 689096</w:t>
            </w:r>
          </w:p>
          <w:p w14:paraId="1BD1D997" w14:textId="37D489CD" w:rsidR="00602878" w:rsidRPr="0044066A" w:rsidRDefault="00602878" w:rsidP="00602878">
            <w:pPr>
              <w:jc w:val="both"/>
              <w:rPr>
                <w:rFonts w:asciiTheme="minorHAnsi" w:hAnsiTheme="minorHAnsi" w:cstheme="minorHAnsi"/>
                <w:lang w:val="es-BO"/>
              </w:rPr>
            </w:pPr>
            <w:r w:rsidRPr="0044066A">
              <w:rPr>
                <w:rStyle w:val="Hipervnculo"/>
                <w:rFonts w:asciiTheme="minorHAnsi" w:hAnsiTheme="minorHAnsi" w:cstheme="minorHAnsi"/>
                <w:color w:val="auto"/>
              </w:rPr>
              <w:t xml:space="preserve">Enlace: </w:t>
            </w:r>
            <w:hyperlink r:id="rId11" w:history="1">
              <w:r w:rsidRPr="0044066A">
                <w:rPr>
                  <w:rStyle w:val="Hipervnculo"/>
                  <w:rFonts w:asciiTheme="minorHAnsi" w:hAnsiTheme="minorHAnsi" w:cstheme="minorHAnsi"/>
                </w:rPr>
                <w:t>https://us02web.zoom.us/j/89547125968?pwd=NStuQWVZbUc4bEQyczNLRWFUUjYrdz09</w:t>
              </w:r>
            </w:hyperlink>
          </w:p>
        </w:tc>
      </w:tr>
      <w:tr w:rsidR="00602878" w:rsidRPr="00552079" w14:paraId="48074110" w14:textId="77777777" w:rsidTr="00227CD2">
        <w:trPr>
          <w:trHeight w:val="661"/>
        </w:trPr>
        <w:tc>
          <w:tcPr>
            <w:tcW w:w="412" w:type="dxa"/>
            <w:vAlign w:val="center"/>
          </w:tcPr>
          <w:p w14:paraId="6473101D"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6447B024" w:rsidR="00602878" w:rsidRPr="0044066A" w:rsidRDefault="00602878" w:rsidP="00602878">
            <w:pPr>
              <w:jc w:val="both"/>
              <w:rPr>
                <w:rFonts w:asciiTheme="minorHAnsi" w:hAnsiTheme="minorHAnsi" w:cstheme="minorHAnsi"/>
              </w:rPr>
            </w:pPr>
            <w:r w:rsidRPr="0044066A">
              <w:rPr>
                <w:rFonts w:asciiTheme="minorHAnsi" w:hAnsiTheme="minorHAnsi" w:cstheme="minorHAnsi"/>
              </w:rPr>
              <w:t>Resultado Del Proceso</w:t>
            </w:r>
          </w:p>
        </w:tc>
        <w:tc>
          <w:tcPr>
            <w:tcW w:w="3402" w:type="dxa"/>
            <w:gridSpan w:val="2"/>
            <w:vAlign w:val="center"/>
          </w:tcPr>
          <w:p w14:paraId="421E49D2" w14:textId="4E1DDC7C" w:rsidR="00602878" w:rsidRPr="0044066A" w:rsidRDefault="000D72F2" w:rsidP="00602878">
            <w:pPr>
              <w:jc w:val="center"/>
              <w:rPr>
                <w:rFonts w:asciiTheme="minorHAnsi" w:hAnsiTheme="minorHAnsi" w:cstheme="minorHAnsi"/>
              </w:rPr>
            </w:pPr>
            <w:r>
              <w:rPr>
                <w:rFonts w:asciiTheme="minorHAnsi" w:hAnsiTheme="minorHAnsi" w:cstheme="minorHAnsi"/>
              </w:rPr>
              <w:t>10</w:t>
            </w:r>
            <w:r w:rsidR="00602878" w:rsidRPr="0044066A">
              <w:rPr>
                <w:rFonts w:asciiTheme="minorHAnsi" w:hAnsiTheme="minorHAnsi" w:cstheme="minorHAnsi"/>
              </w:rPr>
              <w:t>/03/202</w:t>
            </w:r>
            <w:r w:rsidR="00A543B8">
              <w:rPr>
                <w:rFonts w:asciiTheme="minorHAnsi" w:hAnsiTheme="minorHAnsi" w:cstheme="minorHAnsi"/>
              </w:rPr>
              <w:t>6</w:t>
            </w:r>
          </w:p>
        </w:tc>
        <w:tc>
          <w:tcPr>
            <w:tcW w:w="3822" w:type="dxa"/>
            <w:vAlign w:val="center"/>
          </w:tcPr>
          <w:p w14:paraId="1F02C333" w14:textId="1B3F3B0F" w:rsidR="00602878" w:rsidRPr="0044066A" w:rsidRDefault="00602878" w:rsidP="00602878">
            <w:pPr>
              <w:jc w:val="center"/>
              <w:rPr>
                <w:rFonts w:asciiTheme="minorHAnsi" w:hAnsiTheme="minorHAnsi" w:cstheme="minorHAnsi"/>
                <w:lang w:val="es-BO"/>
              </w:rPr>
            </w:pPr>
            <w:r w:rsidRPr="0044066A">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821A9" w:rsidRDefault="00DB1F0F" w:rsidP="001514BD">
            <w:pPr>
              <w:jc w:val="center"/>
              <w:rPr>
                <w:rFonts w:asciiTheme="minorHAnsi" w:hAnsiTheme="minorHAnsi" w:cstheme="minorHAnsi"/>
                <w:b/>
              </w:rPr>
            </w:pPr>
            <w:r w:rsidRPr="00C821A9">
              <w:rPr>
                <w:rFonts w:asciiTheme="minorHAnsi" w:hAnsiTheme="minorHAnsi" w:cstheme="minorHAnsi"/>
                <w:b/>
              </w:rPr>
              <w:t>PARTE</w:t>
            </w:r>
            <w:r w:rsidR="001514BD" w:rsidRPr="00C821A9">
              <w:rPr>
                <w:rFonts w:asciiTheme="minorHAnsi" w:hAnsiTheme="minorHAnsi" w:cstheme="minorHAnsi"/>
                <w:b/>
              </w:rPr>
              <w:t xml:space="preserve"> I</w:t>
            </w:r>
          </w:p>
          <w:p w14:paraId="0825D572" w14:textId="77777777" w:rsidR="001514BD" w:rsidRPr="00C821A9" w:rsidRDefault="001514BD" w:rsidP="001514BD">
            <w:pPr>
              <w:jc w:val="center"/>
              <w:rPr>
                <w:rFonts w:asciiTheme="minorHAnsi" w:hAnsiTheme="minorHAnsi" w:cstheme="minorHAnsi"/>
                <w:b/>
              </w:rPr>
            </w:pPr>
            <w:r w:rsidRPr="00C821A9">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C821A9" w:rsidRDefault="009C528A"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NORMATIVA APLICABLE</w:t>
            </w:r>
          </w:p>
        </w:tc>
        <w:tc>
          <w:tcPr>
            <w:tcW w:w="6946" w:type="dxa"/>
          </w:tcPr>
          <w:p w14:paraId="4D4A21F5" w14:textId="45C1BCC5" w:rsidR="001514BD" w:rsidRPr="00C821A9" w:rsidRDefault="005F51AE" w:rsidP="009C528A">
            <w:pPr>
              <w:jc w:val="both"/>
              <w:rPr>
                <w:rFonts w:asciiTheme="minorHAnsi" w:hAnsiTheme="minorHAnsi" w:cstheme="minorHAnsi"/>
              </w:rPr>
            </w:pPr>
            <w:r w:rsidRPr="00C821A9">
              <w:rPr>
                <w:rFonts w:asciiTheme="minorHAnsi" w:hAnsiTheme="minorHAnsi" w:cstheme="minorHAnsi"/>
              </w:rPr>
              <w:t>La Caja de Salud de la Banca Privada (CSBP) en adelante denominada “Convocante”, en el marco de su Reglamento de Compras, aprobado mediante Resolución de Directorio Nº0</w:t>
            </w:r>
            <w:r w:rsidR="00C025CC" w:rsidRPr="00C821A9">
              <w:rPr>
                <w:rFonts w:asciiTheme="minorHAnsi" w:hAnsiTheme="minorHAnsi" w:cstheme="minorHAnsi"/>
              </w:rPr>
              <w:t>32</w:t>
            </w:r>
            <w:r w:rsidRPr="00C821A9">
              <w:rPr>
                <w:rFonts w:asciiTheme="minorHAnsi" w:hAnsiTheme="minorHAnsi" w:cstheme="minorHAnsi"/>
              </w:rPr>
              <w:t>/202</w:t>
            </w:r>
            <w:r w:rsidR="00C025CC" w:rsidRPr="00C821A9">
              <w:rPr>
                <w:rFonts w:asciiTheme="minorHAnsi" w:hAnsiTheme="minorHAnsi" w:cstheme="minorHAnsi"/>
              </w:rPr>
              <w:t>4</w:t>
            </w:r>
            <w:r w:rsidRPr="00C821A9">
              <w:rPr>
                <w:rFonts w:asciiTheme="minorHAnsi" w:hAnsiTheme="minorHAnsi" w:cstheme="minorHAnsi"/>
              </w:rPr>
              <w:t xml:space="preserve"> del </w:t>
            </w:r>
            <w:r w:rsidR="001E724F" w:rsidRPr="00C821A9">
              <w:rPr>
                <w:rFonts w:asciiTheme="minorHAnsi" w:hAnsiTheme="minorHAnsi" w:cstheme="minorHAnsi"/>
              </w:rPr>
              <w:t>28 de junio de 2024</w:t>
            </w:r>
            <w:r w:rsidRPr="00C821A9">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C821A9" w:rsidRDefault="009C528A"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PROPONENTES ELEGIBLES</w:t>
            </w:r>
          </w:p>
        </w:tc>
        <w:tc>
          <w:tcPr>
            <w:tcW w:w="6946" w:type="dxa"/>
          </w:tcPr>
          <w:p w14:paraId="544594BC" w14:textId="77777777" w:rsidR="00EC2848" w:rsidRPr="00C821A9" w:rsidRDefault="00EC2848" w:rsidP="00AE74A8">
            <w:pPr>
              <w:jc w:val="both"/>
              <w:rPr>
                <w:rFonts w:asciiTheme="minorHAnsi" w:hAnsiTheme="minorHAnsi" w:cstheme="minorHAnsi"/>
              </w:rPr>
            </w:pPr>
            <w:r w:rsidRPr="00C821A9">
              <w:rPr>
                <w:rFonts w:asciiTheme="minorHAnsi" w:hAnsiTheme="minorHAnsi" w:cstheme="minorHAnsi"/>
              </w:rPr>
              <w:t>De conformidad a lo establecido por el Reglamento de Compras de la CSBP, en esta convocatoria podrán participar:</w:t>
            </w:r>
          </w:p>
          <w:p w14:paraId="0C67C08C" w14:textId="77777777" w:rsidR="00EC2848" w:rsidRPr="00C821A9" w:rsidRDefault="00EC2848" w:rsidP="00CC6980">
            <w:pPr>
              <w:pStyle w:val="Sinespaciado"/>
              <w:ind w:left="284"/>
              <w:rPr>
                <w:rFonts w:asciiTheme="minorHAnsi" w:hAnsiTheme="minorHAnsi" w:cstheme="minorHAnsi"/>
              </w:rPr>
            </w:pPr>
          </w:p>
          <w:p w14:paraId="035282F2" w14:textId="77777777" w:rsidR="00EC2848" w:rsidRPr="00C821A9" w:rsidRDefault="00EC2848" w:rsidP="00195EF9">
            <w:pPr>
              <w:pStyle w:val="Sinespaciado"/>
              <w:numPr>
                <w:ilvl w:val="0"/>
                <w:numId w:val="3"/>
              </w:numPr>
              <w:ind w:left="743" w:hanging="284"/>
              <w:rPr>
                <w:rFonts w:asciiTheme="minorHAnsi" w:hAnsiTheme="minorHAnsi" w:cstheme="minorHAnsi"/>
              </w:rPr>
            </w:pPr>
            <w:r w:rsidRPr="00C821A9">
              <w:rPr>
                <w:rFonts w:asciiTheme="minorHAnsi" w:hAnsiTheme="minorHAnsi" w:cstheme="minorHAnsi"/>
              </w:rPr>
              <w:t>Empresas legalmente constituidas en Bolivia.</w:t>
            </w:r>
          </w:p>
          <w:p w14:paraId="40224FBA" w14:textId="4C19AAFC" w:rsidR="001514BD" w:rsidRPr="00C821A9" w:rsidRDefault="00EC2848" w:rsidP="00195EF9">
            <w:pPr>
              <w:pStyle w:val="Sinespaciado"/>
              <w:numPr>
                <w:ilvl w:val="0"/>
                <w:numId w:val="3"/>
              </w:numPr>
              <w:ind w:left="743" w:hanging="284"/>
              <w:rPr>
                <w:rFonts w:asciiTheme="minorHAnsi" w:hAnsiTheme="minorHAnsi" w:cstheme="minorHAnsi"/>
              </w:rPr>
            </w:pPr>
            <w:r w:rsidRPr="00C821A9">
              <w:rPr>
                <w:rFonts w:asciiTheme="minorHAnsi" w:hAnsiTheme="minorHAnsi" w:cstheme="minorHAnsi"/>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C821A9" w:rsidRDefault="00A26267"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 xml:space="preserve">INCOMPATIBILIDAD O </w:t>
            </w:r>
            <w:r w:rsidR="007F2C28" w:rsidRPr="00C821A9">
              <w:rPr>
                <w:rFonts w:asciiTheme="minorHAnsi" w:hAnsiTheme="minorHAnsi" w:cstheme="minorHAnsi"/>
                <w:b/>
              </w:rPr>
              <w:t xml:space="preserve">IMPEDIDOS PARA PARTICIPAR EN </w:t>
            </w:r>
            <w:r w:rsidR="000425DF" w:rsidRPr="00C821A9">
              <w:rPr>
                <w:rFonts w:asciiTheme="minorHAnsi" w:hAnsiTheme="minorHAnsi" w:cstheme="minorHAnsi"/>
                <w:b/>
              </w:rPr>
              <w:t>EL PROCESO DE CONTRATACION</w:t>
            </w:r>
          </w:p>
          <w:p w14:paraId="2502856C" w14:textId="000F08EB" w:rsidR="007F2C28" w:rsidRPr="00C821A9"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C821A9" w:rsidRDefault="00212695" w:rsidP="00195EF9">
            <w:pPr>
              <w:pStyle w:val="Sinespaciado"/>
              <w:autoSpaceDE w:val="0"/>
              <w:autoSpaceDN w:val="0"/>
              <w:adjustRightInd w:val="0"/>
              <w:spacing w:after="142"/>
              <w:jc w:val="both"/>
              <w:rPr>
                <w:rFonts w:asciiTheme="minorHAnsi" w:hAnsiTheme="minorHAnsi" w:cstheme="minorHAnsi"/>
                <w:color w:val="000000"/>
              </w:rPr>
            </w:pPr>
            <w:r w:rsidRPr="00C821A9">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Tener proceso judicial pendiente de resolución con la Caja de Salud de la Banca Privada.</w:t>
            </w:r>
          </w:p>
          <w:p w14:paraId="3B59BC8E" w14:textId="6617B7EF"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Tener sociedad con personal de administración, ejecutivos y directores del CSBP.</w:t>
            </w:r>
          </w:p>
          <w:p w14:paraId="581D5DCE" w14:textId="0D336EE3"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w:t>
            </w:r>
            <w:r w:rsidR="00401DF3" w:rsidRPr="00C821A9">
              <w:rPr>
                <w:rFonts w:asciiTheme="minorHAnsi" w:hAnsiTheme="minorHAnsi" w:cstheme="minorHAnsi"/>
                <w:color w:val="000000"/>
              </w:rPr>
              <w:t>.0</w:t>
            </w:r>
            <w:r w:rsidRPr="00C821A9">
              <w:rPr>
                <w:rFonts w:asciiTheme="minorHAnsi" w:hAnsiTheme="minorHAnsi" w:cstheme="minorHAnsi"/>
                <w:color w:val="000000"/>
              </w:rPr>
              <w:t xml:space="preserve">nistración de la Nacional y Regionales. </w:t>
            </w:r>
          </w:p>
          <w:p w14:paraId="502220B3" w14:textId="1352363F" w:rsidR="00212695" w:rsidRPr="00C821A9" w:rsidRDefault="00212695" w:rsidP="002931CE">
            <w:pPr>
              <w:pStyle w:val="Sinespaciado"/>
              <w:numPr>
                <w:ilvl w:val="0"/>
                <w:numId w:val="26"/>
              </w:numPr>
              <w:autoSpaceDE w:val="0"/>
              <w:autoSpaceDN w:val="0"/>
              <w:adjustRightInd w:val="0"/>
              <w:ind w:left="714" w:hanging="357"/>
              <w:jc w:val="both"/>
              <w:rPr>
                <w:rFonts w:asciiTheme="minorHAnsi" w:hAnsiTheme="minorHAnsi" w:cstheme="minorHAnsi"/>
                <w:color w:val="000000"/>
              </w:rPr>
            </w:pPr>
            <w:r w:rsidRPr="00C821A9">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6A84269" w14:textId="77777777" w:rsidR="00602878" w:rsidRPr="00C821A9" w:rsidRDefault="00602878" w:rsidP="00602878">
            <w:pPr>
              <w:autoSpaceDE w:val="0"/>
              <w:autoSpaceDN w:val="0"/>
              <w:adjustRightInd w:val="0"/>
              <w:ind w:left="35"/>
              <w:jc w:val="both"/>
              <w:rPr>
                <w:rFonts w:asciiTheme="minorHAnsi" w:hAnsiTheme="minorHAnsi" w:cstheme="minorHAnsi"/>
                <w:color w:val="000000"/>
              </w:rPr>
            </w:pPr>
          </w:p>
          <w:p w14:paraId="4DFE510B" w14:textId="2254B4C9" w:rsidR="00404FC8" w:rsidRPr="00C821A9" w:rsidRDefault="005F30ED" w:rsidP="00602878">
            <w:pPr>
              <w:autoSpaceDE w:val="0"/>
              <w:autoSpaceDN w:val="0"/>
              <w:adjustRightInd w:val="0"/>
              <w:ind w:left="35"/>
              <w:jc w:val="both"/>
              <w:rPr>
                <w:rFonts w:asciiTheme="minorHAnsi" w:hAnsiTheme="minorHAnsi" w:cstheme="minorHAnsi"/>
                <w:color w:val="000000"/>
              </w:rPr>
            </w:pPr>
            <w:r w:rsidRPr="00C821A9">
              <w:rPr>
                <w:rFonts w:asciiTheme="minorHAnsi" w:hAnsiTheme="minorHAnsi" w:cstheme="minorHAnsi"/>
                <w:color w:val="000000"/>
              </w:rPr>
              <w:t xml:space="preserve">Estar sujeto a un conflicto de intereses como se define a continuación: </w:t>
            </w:r>
          </w:p>
          <w:p w14:paraId="26D1CBE5" w14:textId="77777777" w:rsidR="00404FC8" w:rsidRPr="00C821A9" w:rsidRDefault="00404FC8" w:rsidP="00195EF9">
            <w:pPr>
              <w:autoSpaceDE w:val="0"/>
              <w:autoSpaceDN w:val="0"/>
              <w:adjustRightInd w:val="0"/>
              <w:ind w:left="360"/>
              <w:jc w:val="both"/>
              <w:rPr>
                <w:rFonts w:asciiTheme="minorHAnsi" w:hAnsiTheme="minorHAnsi" w:cstheme="minorHAnsi"/>
                <w:color w:val="000000"/>
              </w:rPr>
            </w:pPr>
          </w:p>
          <w:p w14:paraId="5DFE2055" w14:textId="03FAF7BA" w:rsidR="005F30ED" w:rsidRPr="00C821A9" w:rsidRDefault="005F30ED" w:rsidP="00195EF9">
            <w:pPr>
              <w:pStyle w:val="Sinespaciado"/>
              <w:numPr>
                <w:ilvl w:val="0"/>
                <w:numId w:val="4"/>
              </w:numPr>
              <w:autoSpaceDE w:val="0"/>
              <w:autoSpaceDN w:val="0"/>
              <w:adjustRightInd w:val="0"/>
              <w:spacing w:after="142"/>
              <w:jc w:val="both"/>
              <w:rPr>
                <w:rFonts w:asciiTheme="minorHAnsi" w:hAnsiTheme="minorHAnsi" w:cstheme="minorHAnsi"/>
              </w:rPr>
            </w:pPr>
            <w:r w:rsidRPr="00C821A9">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5C70E00D" w:rsidR="005F30ED" w:rsidRPr="00C821A9" w:rsidRDefault="005F30ED" w:rsidP="00982C4D">
            <w:pPr>
              <w:pStyle w:val="Sinespaciado"/>
              <w:numPr>
                <w:ilvl w:val="0"/>
                <w:numId w:val="4"/>
              </w:numPr>
              <w:autoSpaceDE w:val="0"/>
              <w:autoSpaceDN w:val="0"/>
              <w:adjustRightInd w:val="0"/>
              <w:spacing w:after="142"/>
              <w:jc w:val="both"/>
              <w:rPr>
                <w:rFonts w:asciiTheme="minorHAnsi" w:hAnsiTheme="minorHAnsi" w:cstheme="minorHAnsi"/>
              </w:rPr>
            </w:pPr>
            <w:r w:rsidRPr="00C821A9">
              <w:rPr>
                <w:rFonts w:asciiTheme="minorHAnsi" w:hAnsiTheme="minorHAnsi" w:cstheme="minorHAnsi"/>
              </w:rPr>
              <w:t>Sea una persona natural o juríd</w:t>
            </w:r>
            <w:r w:rsidR="00C753DA" w:rsidRPr="00C821A9">
              <w:rPr>
                <w:rFonts w:asciiTheme="minorHAnsi" w:hAnsiTheme="minorHAnsi" w:cstheme="minorHAnsi"/>
              </w:rPr>
              <w:t xml:space="preserve">ica </w:t>
            </w:r>
            <w:r w:rsidRPr="00C821A9">
              <w:rPr>
                <w:rFonts w:asciiTheme="minorHAnsi" w:hAnsiTheme="minorHAnsi" w:cstheme="minorHAnsi"/>
              </w:rPr>
              <w:t xml:space="preserve">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C821A9" w:rsidRDefault="005F30ED" w:rsidP="00195EF9">
            <w:pPr>
              <w:pStyle w:val="Sinespaciado"/>
              <w:numPr>
                <w:ilvl w:val="0"/>
                <w:numId w:val="4"/>
              </w:numPr>
              <w:autoSpaceDE w:val="0"/>
              <w:autoSpaceDN w:val="0"/>
              <w:adjustRightInd w:val="0"/>
              <w:jc w:val="both"/>
              <w:rPr>
                <w:rFonts w:asciiTheme="minorHAnsi" w:hAnsiTheme="minorHAnsi" w:cstheme="minorHAnsi"/>
              </w:rPr>
            </w:pPr>
            <w:r w:rsidRPr="00C821A9">
              <w:rPr>
                <w:rFonts w:asciiTheme="minorHAnsi" w:hAnsiTheme="minorHAnsi" w:cstheme="minorHAnsi"/>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C821A9" w:rsidRDefault="005F30ED" w:rsidP="00195EF9">
            <w:pPr>
              <w:pStyle w:val="Sinespaciado"/>
              <w:numPr>
                <w:ilvl w:val="0"/>
                <w:numId w:val="4"/>
              </w:numPr>
              <w:autoSpaceDE w:val="0"/>
              <w:autoSpaceDN w:val="0"/>
              <w:adjustRightInd w:val="0"/>
              <w:jc w:val="both"/>
              <w:rPr>
                <w:rFonts w:asciiTheme="minorHAnsi" w:hAnsiTheme="minorHAnsi" w:cstheme="minorHAnsi"/>
              </w:rPr>
            </w:pPr>
            <w:r w:rsidRPr="00C821A9">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C821A9" w:rsidRDefault="005F30ED" w:rsidP="003C1672">
            <w:pPr>
              <w:pStyle w:val="Sinespaciado"/>
              <w:numPr>
                <w:ilvl w:val="0"/>
                <w:numId w:val="2"/>
              </w:numPr>
              <w:spacing w:after="200" w:line="276" w:lineRule="auto"/>
              <w:ind w:left="306" w:hanging="284"/>
              <w:rPr>
                <w:rFonts w:asciiTheme="minorHAnsi" w:hAnsiTheme="minorHAnsi" w:cstheme="minorHAnsi"/>
                <w:b/>
              </w:rPr>
            </w:pPr>
            <w:r w:rsidRPr="00C821A9">
              <w:rPr>
                <w:rFonts w:asciiTheme="minorHAnsi" w:hAnsiTheme="minorHAnsi" w:cstheme="minorHAnsi"/>
                <w:b/>
              </w:rPr>
              <w:lastRenderedPageBreak/>
              <w:t>RELACIONAMIENTO ENTRE PROPONENTE Y CONVOCANTE</w:t>
            </w:r>
          </w:p>
          <w:p w14:paraId="2EA110F2" w14:textId="77777777" w:rsidR="005F30ED" w:rsidRPr="00C821A9" w:rsidRDefault="005F30ED" w:rsidP="005F30ED">
            <w:pPr>
              <w:pStyle w:val="Sinespaciado"/>
              <w:jc w:val="both"/>
              <w:rPr>
                <w:rFonts w:asciiTheme="minorHAnsi" w:hAnsiTheme="minorHAnsi" w:cstheme="minorHAnsi"/>
                <w:b/>
              </w:rPr>
            </w:pPr>
          </w:p>
        </w:tc>
        <w:tc>
          <w:tcPr>
            <w:tcW w:w="6946" w:type="dxa"/>
          </w:tcPr>
          <w:p w14:paraId="64BB940F" w14:textId="331E8419" w:rsidR="00081572" w:rsidRPr="00C821A9" w:rsidRDefault="00081572" w:rsidP="00195EF9">
            <w:pPr>
              <w:pStyle w:val="Sinespaciado"/>
              <w:rPr>
                <w:rFonts w:asciiTheme="minorHAnsi" w:hAnsiTheme="minorHAnsi" w:cstheme="minorHAnsi"/>
              </w:rPr>
            </w:pPr>
            <w:r w:rsidRPr="00C821A9">
              <w:rPr>
                <w:rFonts w:asciiTheme="minorHAnsi" w:hAnsiTheme="minorHAnsi" w:cstheme="minorHAnsi"/>
              </w:rPr>
              <w:t>Desde el inicio del proceso hasta la adjudicación:</w:t>
            </w:r>
          </w:p>
          <w:p w14:paraId="34BE7E16" w14:textId="77777777" w:rsidR="00CC6980" w:rsidRPr="00C821A9" w:rsidRDefault="00CC6980" w:rsidP="00195EF9">
            <w:pPr>
              <w:pStyle w:val="Sinespaciado"/>
              <w:rPr>
                <w:rFonts w:asciiTheme="minorHAnsi" w:hAnsiTheme="minorHAnsi" w:cstheme="minorHAnsi"/>
              </w:rPr>
            </w:pPr>
          </w:p>
          <w:p w14:paraId="2DF7847F" w14:textId="77CF7223" w:rsidR="00081572" w:rsidRPr="00C821A9" w:rsidRDefault="00081572" w:rsidP="002931CE">
            <w:pPr>
              <w:pStyle w:val="Prrafodelista"/>
              <w:numPr>
                <w:ilvl w:val="1"/>
                <w:numId w:val="20"/>
              </w:numPr>
              <w:ind w:hanging="42"/>
              <w:jc w:val="both"/>
              <w:rPr>
                <w:rFonts w:asciiTheme="minorHAnsi" w:hAnsiTheme="minorHAnsi" w:cstheme="minorHAnsi"/>
              </w:rPr>
            </w:pPr>
            <w:r w:rsidRPr="00C821A9">
              <w:rPr>
                <w:rFonts w:asciiTheme="minorHAnsi" w:hAnsiTheme="minorHAnsi" w:cstheme="minorHAnsi"/>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821A9">
              <w:rPr>
                <w:rFonts w:asciiTheme="minorHAnsi" w:hAnsiTheme="minorHAnsi" w:cstheme="minorHAnsi"/>
              </w:rPr>
              <w:t xml:space="preserve">a </w:t>
            </w:r>
            <w:r w:rsidR="003C335C" w:rsidRPr="00C821A9">
              <w:rPr>
                <w:rFonts w:asciiTheme="minorHAnsi" w:hAnsiTheme="minorHAnsi" w:cstheme="minorHAnsi"/>
              </w:rPr>
              <w:t xml:space="preserve"> la</w:t>
            </w:r>
            <w:proofErr w:type="gramEnd"/>
            <w:r w:rsidR="003C335C" w:rsidRPr="00C821A9">
              <w:rPr>
                <w:rFonts w:asciiTheme="minorHAnsi" w:hAnsiTheme="minorHAnsi" w:cstheme="minorHAnsi"/>
              </w:rPr>
              <w:t xml:space="preserve"> presente</w:t>
            </w:r>
            <w:r w:rsidRPr="00C821A9">
              <w:rPr>
                <w:rFonts w:asciiTheme="minorHAnsi" w:hAnsiTheme="minorHAnsi" w:cstheme="minorHAnsi"/>
              </w:rPr>
              <w:t xml:space="preserve"> convocatoria, con excepción de la reunión de aclaración.</w:t>
            </w:r>
          </w:p>
          <w:p w14:paraId="7C040286" w14:textId="32C968E2" w:rsidR="00081572" w:rsidRPr="00C821A9" w:rsidRDefault="00081572" w:rsidP="002931CE">
            <w:pPr>
              <w:pStyle w:val="Sinespaciado"/>
              <w:numPr>
                <w:ilvl w:val="1"/>
                <w:numId w:val="20"/>
              </w:numPr>
              <w:ind w:hanging="42"/>
              <w:jc w:val="both"/>
              <w:rPr>
                <w:rFonts w:asciiTheme="minorHAnsi" w:hAnsiTheme="minorHAnsi" w:cstheme="minorHAnsi"/>
              </w:rPr>
            </w:pPr>
            <w:r w:rsidRPr="00C821A9">
              <w:rPr>
                <w:rFonts w:asciiTheme="minorHAnsi" w:hAnsiTheme="minorHAnsi" w:cstheme="minorHAnsi"/>
              </w:rPr>
              <w:t>Cualquier relacionami</w:t>
            </w:r>
            <w:r w:rsidR="003C335C" w:rsidRPr="00C821A9">
              <w:rPr>
                <w:rFonts w:asciiTheme="minorHAnsi" w:hAnsiTheme="minorHAnsi" w:cstheme="minorHAnsi"/>
              </w:rPr>
              <w:t>ento referente a la presente</w:t>
            </w:r>
            <w:r w:rsidRPr="00C821A9">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C821A9" w:rsidRDefault="00081572" w:rsidP="002931CE">
            <w:pPr>
              <w:pStyle w:val="Sinespaciado"/>
              <w:numPr>
                <w:ilvl w:val="1"/>
                <w:numId w:val="20"/>
              </w:numPr>
              <w:ind w:hanging="42"/>
              <w:jc w:val="both"/>
              <w:rPr>
                <w:rFonts w:asciiTheme="minorHAnsi" w:hAnsiTheme="minorHAnsi" w:cstheme="minorHAnsi"/>
              </w:rPr>
            </w:pPr>
            <w:r w:rsidRPr="00C821A9">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C821A9" w:rsidRDefault="00733372" w:rsidP="003C1672">
            <w:pPr>
              <w:pStyle w:val="Sinespaciado"/>
              <w:numPr>
                <w:ilvl w:val="0"/>
                <w:numId w:val="2"/>
              </w:numPr>
              <w:spacing w:after="200" w:line="276" w:lineRule="auto"/>
              <w:ind w:left="306" w:hanging="284"/>
              <w:rPr>
                <w:rFonts w:asciiTheme="minorHAnsi" w:hAnsiTheme="minorHAnsi" w:cstheme="minorHAnsi"/>
                <w:b/>
              </w:rPr>
            </w:pPr>
            <w:r w:rsidRPr="00C821A9">
              <w:rPr>
                <w:rFonts w:asciiTheme="minorHAnsi" w:hAnsiTheme="minorHAnsi" w:cstheme="minorHAnsi"/>
                <w:b/>
              </w:rPr>
              <w:t>NOMINA DE PERSONAL JERARQUICO DE LA CSBP</w:t>
            </w:r>
          </w:p>
        </w:tc>
        <w:tc>
          <w:tcPr>
            <w:tcW w:w="6946" w:type="dxa"/>
          </w:tcPr>
          <w:p w14:paraId="7068F7FE" w14:textId="77777777" w:rsidR="00602878" w:rsidRPr="00C821A9" w:rsidRDefault="00602878" w:rsidP="00602878">
            <w:pPr>
              <w:pStyle w:val="Prrafodelista"/>
              <w:numPr>
                <w:ilvl w:val="1"/>
                <w:numId w:val="2"/>
              </w:numPr>
              <w:spacing w:after="200" w:line="276" w:lineRule="auto"/>
              <w:rPr>
                <w:rFonts w:asciiTheme="minorHAnsi" w:hAnsiTheme="minorHAnsi" w:cstheme="minorHAnsi"/>
              </w:rPr>
            </w:pPr>
            <w:r w:rsidRPr="00C821A9">
              <w:rPr>
                <w:rFonts w:asciiTheme="minorHAnsi" w:hAnsiTheme="minorHAnsi" w:cstheme="minorHAnsi"/>
              </w:rPr>
              <w:t>Instancia de Aprobación:</w:t>
            </w:r>
          </w:p>
          <w:p w14:paraId="05FEC08A" w14:textId="77777777" w:rsidR="00602878" w:rsidRPr="00C821A9" w:rsidRDefault="00602878" w:rsidP="00602878">
            <w:pPr>
              <w:pStyle w:val="Prrafodelista"/>
              <w:rPr>
                <w:rFonts w:asciiTheme="minorHAnsi" w:hAnsiTheme="minorHAnsi" w:cstheme="minorHAnsi"/>
              </w:rPr>
            </w:pPr>
            <w:r w:rsidRPr="00C821A9">
              <w:rPr>
                <w:rFonts w:asciiTheme="minorHAnsi" w:hAnsiTheme="minorHAnsi" w:cstheme="minorHAnsi"/>
              </w:rPr>
              <w:t xml:space="preserve">Lic. </w:t>
            </w:r>
            <w:proofErr w:type="spellStart"/>
            <w:r w:rsidRPr="00C821A9">
              <w:rPr>
                <w:rFonts w:asciiTheme="minorHAnsi" w:hAnsiTheme="minorHAnsi" w:cstheme="minorHAnsi"/>
              </w:rPr>
              <w:t>Alvaro</w:t>
            </w:r>
            <w:proofErr w:type="spellEnd"/>
            <w:r w:rsidRPr="00C821A9">
              <w:rPr>
                <w:rFonts w:asciiTheme="minorHAnsi" w:hAnsiTheme="minorHAnsi" w:cstheme="minorHAnsi"/>
              </w:rPr>
              <w:t xml:space="preserve"> Chirveches P.               Gerente Administrativo Financiero</w:t>
            </w:r>
          </w:p>
          <w:p w14:paraId="192D2BF4" w14:textId="77777777" w:rsidR="00602878" w:rsidRPr="00C821A9" w:rsidRDefault="00602878" w:rsidP="00602878">
            <w:pPr>
              <w:pStyle w:val="Prrafodelista"/>
              <w:spacing w:after="120"/>
              <w:rPr>
                <w:rFonts w:asciiTheme="minorHAnsi" w:hAnsiTheme="minorHAnsi" w:cstheme="minorHAnsi"/>
              </w:rPr>
            </w:pPr>
            <w:r w:rsidRPr="00C821A9">
              <w:rPr>
                <w:rFonts w:asciiTheme="minorHAnsi" w:hAnsiTheme="minorHAnsi" w:cstheme="minorHAnsi"/>
              </w:rPr>
              <w:t xml:space="preserve">Dra. </w:t>
            </w:r>
            <w:proofErr w:type="spellStart"/>
            <w:r w:rsidRPr="00C821A9">
              <w:rPr>
                <w:rFonts w:asciiTheme="minorHAnsi" w:hAnsiTheme="minorHAnsi" w:cstheme="minorHAnsi"/>
              </w:rPr>
              <w:t>Maria</w:t>
            </w:r>
            <w:proofErr w:type="spellEnd"/>
            <w:r w:rsidRPr="00C821A9">
              <w:rPr>
                <w:rFonts w:asciiTheme="minorHAnsi" w:hAnsiTheme="minorHAnsi" w:cstheme="minorHAnsi"/>
              </w:rPr>
              <w:t xml:space="preserve"> Luiza Valenzuela         Gerente Medico</w:t>
            </w:r>
          </w:p>
          <w:p w14:paraId="74FBDD7E" w14:textId="77777777" w:rsidR="00602878" w:rsidRPr="00C821A9" w:rsidRDefault="00602878" w:rsidP="00602878">
            <w:pPr>
              <w:pStyle w:val="Prrafodelista"/>
              <w:ind w:left="284"/>
              <w:rPr>
                <w:rFonts w:asciiTheme="minorHAnsi" w:hAnsiTheme="minorHAnsi" w:cstheme="minorHAnsi"/>
              </w:rPr>
            </w:pPr>
            <w:r w:rsidRPr="00C821A9">
              <w:rPr>
                <w:rFonts w:asciiTheme="minorHAnsi" w:hAnsiTheme="minorHAnsi" w:cstheme="minorHAnsi"/>
              </w:rPr>
              <w:tab/>
            </w:r>
            <w:r w:rsidRPr="00C821A9">
              <w:rPr>
                <w:rFonts w:asciiTheme="minorHAnsi" w:hAnsiTheme="minorHAnsi" w:cstheme="minorHAnsi"/>
              </w:rPr>
              <w:tab/>
            </w:r>
          </w:p>
          <w:p w14:paraId="7D6D3144" w14:textId="77777777" w:rsidR="00602878" w:rsidRPr="00C821A9" w:rsidRDefault="00602878" w:rsidP="00602878">
            <w:pPr>
              <w:pStyle w:val="Prrafodelista"/>
              <w:ind w:left="284"/>
              <w:rPr>
                <w:rFonts w:asciiTheme="minorHAnsi" w:hAnsiTheme="minorHAnsi" w:cstheme="minorHAnsi"/>
              </w:rPr>
            </w:pPr>
            <w:r w:rsidRPr="00C821A9">
              <w:rPr>
                <w:rFonts w:asciiTheme="minorHAnsi" w:hAnsiTheme="minorHAnsi" w:cstheme="minorHAnsi"/>
              </w:rPr>
              <w:tab/>
              <w:t>Las autoridades de la CSBP que ocupan cargos ejecutivos son:</w:t>
            </w:r>
          </w:p>
          <w:p w14:paraId="6107FFB4" w14:textId="77777777" w:rsidR="00602878" w:rsidRPr="00C821A9" w:rsidRDefault="00602878" w:rsidP="00602878">
            <w:pPr>
              <w:pStyle w:val="Prrafodelista"/>
              <w:rPr>
                <w:rFonts w:asciiTheme="minorHAnsi" w:hAnsiTheme="minorHAnsi" w:cstheme="minorHAnsi"/>
              </w:rPr>
            </w:pPr>
          </w:p>
          <w:p w14:paraId="0AE97BEE" w14:textId="5AA93241" w:rsidR="00602878" w:rsidRPr="00C821A9" w:rsidRDefault="00602878" w:rsidP="00602878">
            <w:pPr>
              <w:pStyle w:val="Prrafodelista"/>
              <w:rPr>
                <w:rFonts w:asciiTheme="minorHAnsi" w:hAnsiTheme="minorHAnsi" w:cstheme="minorHAnsi"/>
              </w:rPr>
            </w:pPr>
            <w:r w:rsidRPr="00C821A9">
              <w:rPr>
                <w:rFonts w:asciiTheme="minorHAnsi" w:hAnsiTheme="minorHAnsi" w:cstheme="minorHAnsi"/>
              </w:rPr>
              <w:t xml:space="preserve">Lic. </w:t>
            </w:r>
            <w:r w:rsidR="002502EC" w:rsidRPr="00C821A9">
              <w:rPr>
                <w:rFonts w:asciiTheme="minorHAnsi" w:hAnsiTheme="minorHAnsi" w:cstheme="minorHAnsi"/>
              </w:rPr>
              <w:t>Jorge Vargas Rios</w:t>
            </w:r>
            <w:r w:rsidRPr="00C821A9">
              <w:rPr>
                <w:rFonts w:asciiTheme="minorHAnsi" w:hAnsiTheme="minorHAnsi" w:cstheme="minorHAnsi"/>
              </w:rPr>
              <w:t xml:space="preserve">                </w:t>
            </w:r>
            <w:r w:rsidRPr="00C821A9">
              <w:rPr>
                <w:rFonts w:asciiTheme="minorHAnsi" w:hAnsiTheme="minorHAnsi" w:cstheme="minorHAnsi"/>
              </w:rPr>
              <w:tab/>
              <w:t xml:space="preserve">Gerente General </w:t>
            </w:r>
          </w:p>
          <w:p w14:paraId="3A43FD47" w14:textId="77777777" w:rsidR="00602878" w:rsidRPr="00C821A9" w:rsidRDefault="00602878" w:rsidP="00602878">
            <w:pPr>
              <w:pStyle w:val="Prrafodelista"/>
              <w:rPr>
                <w:rFonts w:asciiTheme="minorHAnsi" w:hAnsiTheme="minorHAnsi" w:cstheme="minorHAnsi"/>
              </w:rPr>
            </w:pPr>
            <w:r w:rsidRPr="00C821A9">
              <w:rPr>
                <w:rFonts w:asciiTheme="minorHAnsi" w:hAnsiTheme="minorHAnsi" w:cstheme="minorHAnsi"/>
              </w:rPr>
              <w:t xml:space="preserve">Lic. </w:t>
            </w:r>
            <w:proofErr w:type="spellStart"/>
            <w:r w:rsidRPr="00C821A9">
              <w:rPr>
                <w:rFonts w:asciiTheme="minorHAnsi" w:hAnsiTheme="minorHAnsi" w:cstheme="minorHAnsi"/>
              </w:rPr>
              <w:t>Alvaro</w:t>
            </w:r>
            <w:proofErr w:type="spellEnd"/>
            <w:r w:rsidRPr="00C821A9">
              <w:rPr>
                <w:rFonts w:asciiTheme="minorHAnsi" w:hAnsiTheme="minorHAnsi" w:cstheme="minorHAnsi"/>
              </w:rPr>
              <w:t xml:space="preserve"> Chirveches         </w:t>
            </w:r>
            <w:r w:rsidRPr="00C821A9">
              <w:rPr>
                <w:rFonts w:asciiTheme="minorHAnsi" w:hAnsiTheme="minorHAnsi" w:cstheme="minorHAnsi"/>
              </w:rPr>
              <w:tab/>
              <w:t xml:space="preserve">Gerente Administrativo Financiero </w:t>
            </w:r>
          </w:p>
          <w:p w14:paraId="780C9025" w14:textId="57CC79BD" w:rsidR="00733372" w:rsidRPr="00C821A9" w:rsidRDefault="00602878" w:rsidP="00602878">
            <w:pPr>
              <w:pStyle w:val="Prrafodelista"/>
              <w:spacing w:after="120"/>
              <w:rPr>
                <w:rFonts w:asciiTheme="minorHAnsi" w:hAnsiTheme="minorHAnsi" w:cstheme="minorHAnsi"/>
              </w:rPr>
            </w:pPr>
            <w:r w:rsidRPr="00C821A9">
              <w:rPr>
                <w:rFonts w:asciiTheme="minorHAnsi" w:hAnsiTheme="minorHAnsi" w:cstheme="minorHAnsi"/>
              </w:rPr>
              <w:t xml:space="preserve">Dra. </w:t>
            </w:r>
            <w:proofErr w:type="spellStart"/>
            <w:r w:rsidRPr="00C821A9">
              <w:rPr>
                <w:rFonts w:asciiTheme="minorHAnsi" w:hAnsiTheme="minorHAnsi" w:cstheme="minorHAnsi"/>
              </w:rPr>
              <w:t>Maria</w:t>
            </w:r>
            <w:proofErr w:type="spellEnd"/>
            <w:r w:rsidRPr="00C821A9">
              <w:rPr>
                <w:rFonts w:asciiTheme="minorHAnsi" w:hAnsiTheme="minorHAnsi" w:cstheme="minorHAnsi"/>
              </w:rPr>
              <w:t xml:space="preserve"> Luiza Valenzuela             Gerente Medico</w:t>
            </w:r>
          </w:p>
        </w:tc>
      </w:tr>
      <w:tr w:rsidR="00A755EB" w:rsidRPr="00A81DCD" w14:paraId="25F48587" w14:textId="77777777" w:rsidTr="00CC6980">
        <w:tc>
          <w:tcPr>
            <w:tcW w:w="2972" w:type="dxa"/>
          </w:tcPr>
          <w:p w14:paraId="01E0A013" w14:textId="77777777" w:rsidR="00A755EB" w:rsidRPr="00C821A9" w:rsidRDefault="00A755EB"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IDIOMA</w:t>
            </w:r>
          </w:p>
          <w:p w14:paraId="68E810CF" w14:textId="77777777" w:rsidR="00A755EB" w:rsidRPr="00C821A9" w:rsidRDefault="00A755EB" w:rsidP="009C528A">
            <w:pPr>
              <w:rPr>
                <w:rFonts w:asciiTheme="minorHAnsi" w:hAnsiTheme="minorHAnsi" w:cstheme="minorHAnsi"/>
                <w:b/>
              </w:rPr>
            </w:pPr>
          </w:p>
        </w:tc>
        <w:tc>
          <w:tcPr>
            <w:tcW w:w="6946" w:type="dxa"/>
          </w:tcPr>
          <w:p w14:paraId="2169A689" w14:textId="51D5700F" w:rsidR="00A755EB" w:rsidRPr="00C821A9" w:rsidRDefault="00A755EB" w:rsidP="00AC16BE">
            <w:pPr>
              <w:pStyle w:val="Sinespaciado"/>
              <w:jc w:val="both"/>
              <w:rPr>
                <w:rFonts w:asciiTheme="minorHAnsi" w:hAnsiTheme="minorHAnsi" w:cstheme="minorHAnsi"/>
              </w:rPr>
            </w:pPr>
            <w:r w:rsidRPr="00C821A9">
              <w:rPr>
                <w:rFonts w:asciiTheme="minorHAnsi" w:hAnsiTheme="minorHAnsi" w:cstheme="minorHAnsi"/>
              </w:rPr>
              <w:t>La propuesta, los documentos relativos a la misma y toda la correspondencia que</w:t>
            </w:r>
            <w:r w:rsidR="009464E5" w:rsidRPr="00C821A9">
              <w:rPr>
                <w:rFonts w:asciiTheme="minorHAnsi" w:hAnsiTheme="minorHAnsi" w:cstheme="minorHAnsi"/>
              </w:rPr>
              <w:t xml:space="preserve">    </w:t>
            </w:r>
            <w:r w:rsidRPr="00C821A9">
              <w:rPr>
                <w:rFonts w:asciiTheme="minorHAnsi" w:hAnsiTheme="minorHAnsi" w:cstheme="minorHAnsi"/>
              </w:rPr>
              <w:t xml:space="preserve"> </w:t>
            </w:r>
            <w:r w:rsidR="009464E5" w:rsidRPr="00C821A9">
              <w:rPr>
                <w:rFonts w:asciiTheme="minorHAnsi" w:hAnsiTheme="minorHAnsi" w:cstheme="minorHAnsi"/>
              </w:rPr>
              <w:t xml:space="preserve">    </w:t>
            </w:r>
            <w:r w:rsidRPr="00C821A9">
              <w:rPr>
                <w:rFonts w:asciiTheme="minorHAnsi" w:hAnsiTheme="minorHAnsi" w:cstheme="minorHAnsi"/>
              </w:rPr>
              <w:t>se intercambie entre la CSBP deberá ser en español.</w:t>
            </w:r>
          </w:p>
          <w:p w14:paraId="4E622364" w14:textId="1DE62ABC" w:rsidR="00A755EB" w:rsidRPr="00C821A9"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1E724F">
        <w:trPr>
          <w:trHeight w:val="593"/>
        </w:trPr>
        <w:tc>
          <w:tcPr>
            <w:tcW w:w="2972" w:type="dxa"/>
          </w:tcPr>
          <w:p w14:paraId="6916F1C9" w14:textId="162516D0" w:rsidR="00A755EB" w:rsidRPr="00C821A9" w:rsidRDefault="00A755EB" w:rsidP="003C1672">
            <w:pPr>
              <w:pStyle w:val="Sinespaciado"/>
              <w:numPr>
                <w:ilvl w:val="0"/>
                <w:numId w:val="2"/>
              </w:numPr>
              <w:ind w:left="306"/>
              <w:jc w:val="both"/>
              <w:rPr>
                <w:rFonts w:asciiTheme="minorHAnsi" w:hAnsiTheme="minorHAnsi" w:cstheme="minorHAnsi"/>
                <w:b/>
              </w:rPr>
            </w:pPr>
            <w:r w:rsidRPr="00C821A9">
              <w:rPr>
                <w:rFonts w:asciiTheme="minorHAnsi" w:hAnsiTheme="minorHAnsi" w:cstheme="minorHAnsi"/>
                <w:b/>
              </w:rPr>
              <w:lastRenderedPageBreak/>
              <w:t>MONEDA</w:t>
            </w:r>
          </w:p>
        </w:tc>
        <w:tc>
          <w:tcPr>
            <w:tcW w:w="6946" w:type="dxa"/>
          </w:tcPr>
          <w:p w14:paraId="1DE9915C" w14:textId="244B8AC6" w:rsidR="00A755EB" w:rsidRPr="00C821A9" w:rsidRDefault="00A755EB" w:rsidP="009C528A">
            <w:pPr>
              <w:jc w:val="both"/>
              <w:rPr>
                <w:rFonts w:asciiTheme="minorHAnsi" w:hAnsiTheme="minorHAnsi" w:cstheme="minorHAnsi"/>
                <w:color w:val="000000"/>
              </w:rPr>
            </w:pPr>
            <w:r w:rsidRPr="00C821A9">
              <w:rPr>
                <w:rFonts w:asciiTheme="minorHAnsi" w:hAnsiTheme="minorHAnsi" w:cstheme="minorHAnsi"/>
              </w:rPr>
              <w:t>Los precios de la propuesta, el monto del contrato y los pagos a realizar serán en bolivianos</w:t>
            </w:r>
          </w:p>
        </w:tc>
      </w:tr>
      <w:tr w:rsidR="00A755EB" w:rsidRPr="00A81DCD" w14:paraId="28D6CA4D" w14:textId="77777777" w:rsidTr="001E724F">
        <w:trPr>
          <w:trHeight w:val="1126"/>
        </w:trPr>
        <w:tc>
          <w:tcPr>
            <w:tcW w:w="2972" w:type="dxa"/>
          </w:tcPr>
          <w:p w14:paraId="2BCAE6B4" w14:textId="426E8E49" w:rsidR="00A755EB" w:rsidRPr="00C821A9" w:rsidRDefault="00A755EB" w:rsidP="003C1672">
            <w:pPr>
              <w:pStyle w:val="Sinespaciado"/>
              <w:numPr>
                <w:ilvl w:val="0"/>
                <w:numId w:val="2"/>
              </w:numPr>
              <w:ind w:left="306"/>
              <w:jc w:val="both"/>
              <w:rPr>
                <w:rFonts w:asciiTheme="minorHAnsi" w:hAnsiTheme="minorHAnsi" w:cstheme="minorHAnsi"/>
                <w:b/>
              </w:rPr>
            </w:pPr>
            <w:r w:rsidRPr="00C821A9">
              <w:rPr>
                <w:rFonts w:asciiTheme="minorHAnsi" w:hAnsiTheme="minorHAnsi" w:cstheme="minorHAnsi"/>
                <w:b/>
              </w:rPr>
              <w:t xml:space="preserve">COSTO DE PARTICIPACION EN EL PROCESO DE CONTRATACION </w:t>
            </w:r>
          </w:p>
        </w:tc>
        <w:tc>
          <w:tcPr>
            <w:tcW w:w="6946" w:type="dxa"/>
          </w:tcPr>
          <w:p w14:paraId="22015997" w14:textId="1B20AABD" w:rsidR="00A755EB" w:rsidRPr="00C821A9" w:rsidRDefault="00A755EB" w:rsidP="001E724F">
            <w:pPr>
              <w:pStyle w:val="Sinespaciado"/>
              <w:jc w:val="both"/>
              <w:rPr>
                <w:rFonts w:asciiTheme="minorHAnsi" w:hAnsiTheme="minorHAnsi" w:cstheme="minorHAnsi"/>
              </w:rPr>
            </w:pPr>
            <w:r w:rsidRPr="00C821A9">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C821A9" w:rsidRDefault="00A755EB"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NOTIFICACIÓN</w:t>
            </w:r>
          </w:p>
          <w:p w14:paraId="37E34517" w14:textId="0117A2C1" w:rsidR="00A755EB" w:rsidRPr="00C821A9"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C821A9" w:rsidRDefault="00A755EB" w:rsidP="00745BEA">
            <w:pPr>
              <w:jc w:val="both"/>
              <w:rPr>
                <w:rFonts w:asciiTheme="minorHAnsi" w:hAnsiTheme="minorHAnsi" w:cstheme="minorHAnsi"/>
              </w:rPr>
            </w:pPr>
            <w:r w:rsidRPr="00C821A9">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C821A9" w:rsidRDefault="00745BEA" w:rsidP="00745BEA">
            <w:pPr>
              <w:jc w:val="both"/>
              <w:rPr>
                <w:rFonts w:asciiTheme="minorHAnsi" w:hAnsiTheme="minorHAnsi" w:cstheme="minorHAnsi"/>
              </w:rPr>
            </w:pPr>
          </w:p>
          <w:p w14:paraId="21E550FE" w14:textId="41E15275" w:rsidR="00A755EB" w:rsidRPr="00C821A9" w:rsidRDefault="00A755EB" w:rsidP="00195EF9">
            <w:pPr>
              <w:numPr>
                <w:ilvl w:val="0"/>
                <w:numId w:val="5"/>
              </w:numPr>
              <w:suppressAutoHyphens/>
              <w:ind w:left="318" w:firstLine="0"/>
              <w:jc w:val="both"/>
              <w:rPr>
                <w:rFonts w:asciiTheme="minorHAnsi" w:hAnsiTheme="minorHAnsi" w:cstheme="minorHAnsi"/>
              </w:rPr>
            </w:pPr>
            <w:r w:rsidRPr="00C821A9">
              <w:rPr>
                <w:rFonts w:asciiTheme="minorHAnsi" w:hAnsiTheme="minorHAnsi" w:cstheme="minorHAnsi"/>
              </w:rPr>
              <w:t xml:space="preserve">En las oficinas de recepción de documentos de la CSBP a donde podrán apersonarse los proponentes o potenciales proponentes para </w:t>
            </w:r>
            <w:proofErr w:type="spellStart"/>
            <w:r w:rsidRPr="00C821A9">
              <w:rPr>
                <w:rFonts w:asciiTheme="minorHAnsi" w:hAnsiTheme="minorHAnsi" w:cstheme="minorHAnsi"/>
              </w:rPr>
              <w:t>recepcionarlas</w:t>
            </w:r>
            <w:proofErr w:type="spellEnd"/>
            <w:r w:rsidRPr="00C821A9">
              <w:rPr>
                <w:rFonts w:asciiTheme="minorHAnsi" w:hAnsiTheme="minorHAnsi" w:cstheme="minorHAnsi"/>
              </w:rPr>
              <w:t xml:space="preserve"> en forma física.</w:t>
            </w:r>
          </w:p>
          <w:p w14:paraId="7560E594" w14:textId="23C72F6C" w:rsidR="00A755EB" w:rsidRPr="00C821A9" w:rsidRDefault="00A755EB" w:rsidP="00195EF9">
            <w:pPr>
              <w:numPr>
                <w:ilvl w:val="0"/>
                <w:numId w:val="5"/>
              </w:numPr>
              <w:suppressAutoHyphens/>
              <w:ind w:left="318" w:firstLine="0"/>
              <w:jc w:val="both"/>
              <w:rPr>
                <w:rFonts w:asciiTheme="minorHAnsi" w:hAnsiTheme="minorHAnsi" w:cstheme="minorHAnsi"/>
              </w:rPr>
            </w:pPr>
            <w:r w:rsidRPr="00C821A9">
              <w:rPr>
                <w:rFonts w:asciiTheme="minorHAnsi" w:hAnsiTheme="minorHAnsi" w:cstheme="minorHAnsi"/>
              </w:rPr>
              <w:t xml:space="preserve">A través </w:t>
            </w:r>
            <w:r w:rsidR="000F2477" w:rsidRPr="00C821A9">
              <w:rPr>
                <w:rFonts w:asciiTheme="minorHAnsi" w:hAnsiTheme="minorHAnsi" w:cstheme="minorHAnsi"/>
              </w:rPr>
              <w:t>de</w:t>
            </w:r>
            <w:r w:rsidRPr="00C821A9">
              <w:rPr>
                <w:rFonts w:asciiTheme="minorHAnsi" w:hAnsiTheme="minorHAnsi" w:cstheme="minorHAnsi"/>
              </w:rPr>
              <w:t xml:space="preserve"> correo electrónico oficial de los participantes. El </w:t>
            </w:r>
            <w:r w:rsidR="000F2477" w:rsidRPr="00C821A9">
              <w:rPr>
                <w:rFonts w:asciiTheme="minorHAnsi" w:hAnsiTheme="minorHAnsi" w:cstheme="minorHAnsi"/>
              </w:rPr>
              <w:t>documento</w:t>
            </w:r>
            <w:r w:rsidRPr="00C821A9">
              <w:rPr>
                <w:rFonts w:asciiTheme="minorHAnsi" w:hAnsiTheme="minorHAnsi" w:cstheme="minorHAnsi"/>
              </w:rPr>
              <w:t xml:space="preserve"> de envío incorporado al expediente del proceso de contratación, acreditará la notificación y se tendrá por realizada en la fecha de su envío.</w:t>
            </w:r>
          </w:p>
          <w:p w14:paraId="21545FA5" w14:textId="6DD79EEE" w:rsidR="00A755EB" w:rsidRPr="00C821A9" w:rsidRDefault="00A755EB" w:rsidP="00195EF9">
            <w:pPr>
              <w:numPr>
                <w:ilvl w:val="0"/>
                <w:numId w:val="5"/>
              </w:numPr>
              <w:suppressAutoHyphens/>
              <w:ind w:left="318" w:firstLine="0"/>
              <w:jc w:val="both"/>
              <w:rPr>
                <w:rFonts w:asciiTheme="minorHAnsi" w:hAnsiTheme="minorHAnsi" w:cstheme="minorHAnsi"/>
              </w:rPr>
            </w:pPr>
            <w:r w:rsidRPr="00C821A9">
              <w:rPr>
                <w:rFonts w:asciiTheme="minorHAnsi" w:hAnsiTheme="minorHAnsi" w:cstheme="minorHAnsi"/>
              </w:rPr>
              <w:t xml:space="preserve">En la página web de la CSBP, en cuyo caso, de no haberse notificado en función </w:t>
            </w:r>
            <w:r w:rsidR="00745BEA" w:rsidRPr="00C821A9">
              <w:rPr>
                <w:rFonts w:asciiTheme="minorHAnsi" w:hAnsiTheme="minorHAnsi" w:cstheme="minorHAnsi"/>
              </w:rPr>
              <w:t>a los incisos</w:t>
            </w:r>
            <w:r w:rsidRPr="00C821A9">
              <w:rPr>
                <w:rFonts w:asciiTheme="minorHAnsi" w:hAnsiTheme="minorHAnsi" w:cstheme="minorHAnsi"/>
              </w:rPr>
              <w:t xml:space="preserve"> a) y b) del presente numeral, la notificación se dará por realizada en la fecha de su publicación.</w:t>
            </w:r>
          </w:p>
          <w:p w14:paraId="24DE5242" w14:textId="50D100E0" w:rsidR="00A755EB" w:rsidRPr="00C821A9"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C821A9" w:rsidRDefault="00A755EB" w:rsidP="003C1672">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 xml:space="preserve">CANCELACION DEL PROCESO DE CONTRATACION </w:t>
            </w:r>
          </w:p>
        </w:tc>
        <w:tc>
          <w:tcPr>
            <w:tcW w:w="6946" w:type="dxa"/>
          </w:tcPr>
          <w:p w14:paraId="120DA3E6" w14:textId="5493D2F8" w:rsidR="00A755EB" w:rsidRPr="00C821A9" w:rsidRDefault="00A755EB" w:rsidP="00745BEA">
            <w:pPr>
              <w:pStyle w:val="Sinespaciado"/>
              <w:jc w:val="both"/>
              <w:rPr>
                <w:rFonts w:asciiTheme="minorHAnsi" w:hAnsiTheme="minorHAnsi" w:cstheme="minorHAnsi"/>
              </w:rPr>
            </w:pPr>
            <w:r w:rsidRPr="00C821A9">
              <w:rPr>
                <w:rFonts w:asciiTheme="minorHAnsi" w:hAnsiTheme="minorHAnsi" w:cstheme="minorHAnsi"/>
              </w:rPr>
              <w:t>La CSBP podrá cancelar el presente proceso de contratación hasta antes de la suscripción del contrato, cuando:</w:t>
            </w:r>
          </w:p>
          <w:p w14:paraId="46115D25" w14:textId="77777777" w:rsidR="00745BEA" w:rsidRPr="00C821A9" w:rsidRDefault="00745BEA" w:rsidP="00745BEA">
            <w:pPr>
              <w:pStyle w:val="Sinespaciado"/>
              <w:jc w:val="both"/>
              <w:rPr>
                <w:rFonts w:asciiTheme="minorHAnsi" w:hAnsiTheme="minorHAnsi" w:cstheme="minorHAnsi"/>
              </w:rPr>
            </w:pPr>
          </w:p>
          <w:p w14:paraId="30556C12" w14:textId="77777777" w:rsidR="00A755EB" w:rsidRPr="00C821A9" w:rsidRDefault="00A755EB" w:rsidP="00195EF9">
            <w:pPr>
              <w:pStyle w:val="Sinespaciado"/>
              <w:numPr>
                <w:ilvl w:val="0"/>
                <w:numId w:val="12"/>
              </w:numPr>
              <w:ind w:left="641" w:hanging="357"/>
              <w:jc w:val="both"/>
              <w:rPr>
                <w:rFonts w:asciiTheme="minorHAnsi" w:hAnsiTheme="minorHAnsi" w:cstheme="minorHAnsi"/>
              </w:rPr>
            </w:pPr>
            <w:r w:rsidRPr="00C821A9">
              <w:rPr>
                <w:rFonts w:asciiTheme="minorHAnsi" w:hAnsiTheme="minorHAnsi" w:cstheme="minorHAnsi"/>
              </w:rPr>
              <w:t>Exista un hecho de fuerza mayor o caso fortuito irreversible que no permita la culminación del proceso.</w:t>
            </w:r>
          </w:p>
          <w:p w14:paraId="581FCD3F" w14:textId="77777777" w:rsidR="00A755EB" w:rsidRPr="00C821A9" w:rsidRDefault="00A755EB" w:rsidP="00195EF9">
            <w:pPr>
              <w:pStyle w:val="Sinespaciado"/>
              <w:numPr>
                <w:ilvl w:val="0"/>
                <w:numId w:val="12"/>
              </w:numPr>
              <w:ind w:left="641" w:hanging="357"/>
              <w:jc w:val="both"/>
              <w:rPr>
                <w:rFonts w:asciiTheme="minorHAnsi" w:hAnsiTheme="minorHAnsi" w:cstheme="minorHAnsi"/>
              </w:rPr>
            </w:pPr>
            <w:r w:rsidRPr="00C821A9">
              <w:rPr>
                <w:rFonts w:asciiTheme="minorHAnsi" w:hAnsiTheme="minorHAnsi" w:cstheme="minorHAnsi"/>
              </w:rPr>
              <w:t>Se hubiera extinguido la necesidad de la contratación.</w:t>
            </w:r>
          </w:p>
          <w:p w14:paraId="5711DA81" w14:textId="77777777" w:rsidR="00A755EB" w:rsidRPr="00C821A9" w:rsidRDefault="00A755EB" w:rsidP="00195EF9">
            <w:pPr>
              <w:pStyle w:val="Sinespaciado"/>
              <w:numPr>
                <w:ilvl w:val="0"/>
                <w:numId w:val="12"/>
              </w:numPr>
              <w:ind w:left="641" w:hanging="357"/>
              <w:jc w:val="both"/>
              <w:rPr>
                <w:rFonts w:asciiTheme="minorHAnsi" w:hAnsiTheme="minorHAnsi" w:cstheme="minorHAnsi"/>
              </w:rPr>
            </w:pPr>
            <w:r w:rsidRPr="00C821A9">
              <w:rPr>
                <w:rFonts w:asciiTheme="minorHAnsi" w:hAnsiTheme="minorHAnsi" w:cstheme="minorHAnsi"/>
              </w:rPr>
              <w:t>La ejecución y resultados dejen de ser oportunos o surjan cambios sustanciales en la estructura y objetivos de la CSBP.</w:t>
            </w:r>
          </w:p>
          <w:p w14:paraId="73E9BD9C" w14:textId="77777777" w:rsidR="00195EF9" w:rsidRPr="00C821A9" w:rsidRDefault="00195EF9" w:rsidP="00745BEA">
            <w:pPr>
              <w:jc w:val="both"/>
              <w:rPr>
                <w:rFonts w:asciiTheme="minorHAnsi" w:hAnsiTheme="minorHAnsi" w:cstheme="minorHAnsi"/>
              </w:rPr>
            </w:pPr>
          </w:p>
          <w:p w14:paraId="62F860ED" w14:textId="52F09DFC" w:rsidR="00A755EB" w:rsidRPr="00C821A9" w:rsidRDefault="00A755EB" w:rsidP="00745BEA">
            <w:pPr>
              <w:jc w:val="both"/>
              <w:rPr>
                <w:rFonts w:asciiTheme="minorHAnsi" w:hAnsiTheme="minorHAnsi" w:cstheme="minorHAnsi"/>
              </w:rPr>
            </w:pPr>
            <w:r w:rsidRPr="00C821A9">
              <w:rPr>
                <w:rFonts w:asciiTheme="minorHAnsi" w:hAnsiTheme="minorHAnsi" w:cstheme="minorHAnsi"/>
              </w:rPr>
              <w:t>La CSBP no asumirá responsabilidad alguna respecto a los proponentes afectados por esta decisión.</w:t>
            </w:r>
          </w:p>
          <w:p w14:paraId="239B7428" w14:textId="7023374E" w:rsidR="00A755EB" w:rsidRPr="00C821A9"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C821A9" w:rsidRDefault="00A755EB" w:rsidP="003C1672">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 xml:space="preserve">SUSPENSIÓN DEL PROCESO DE CONTRATACION </w:t>
            </w:r>
          </w:p>
        </w:tc>
        <w:tc>
          <w:tcPr>
            <w:tcW w:w="6946" w:type="dxa"/>
          </w:tcPr>
          <w:p w14:paraId="7ED4AFB8" w14:textId="2A361DBE" w:rsidR="00A755EB" w:rsidRPr="00C821A9" w:rsidRDefault="00A755EB" w:rsidP="00745BEA">
            <w:pPr>
              <w:pStyle w:val="Sinespaciado"/>
              <w:jc w:val="both"/>
              <w:rPr>
                <w:rFonts w:asciiTheme="minorHAnsi" w:hAnsiTheme="minorHAnsi" w:cstheme="minorHAnsi"/>
              </w:rPr>
            </w:pPr>
            <w:r w:rsidRPr="00C821A9">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C821A9" w:rsidRDefault="00745BEA" w:rsidP="00745BEA">
            <w:pPr>
              <w:pStyle w:val="Sinespaciado"/>
              <w:jc w:val="both"/>
              <w:rPr>
                <w:rFonts w:asciiTheme="minorHAnsi" w:hAnsiTheme="minorHAnsi" w:cstheme="minorHAnsi"/>
              </w:rPr>
            </w:pPr>
          </w:p>
          <w:p w14:paraId="406633C2" w14:textId="675023CE" w:rsidR="00A755EB" w:rsidRPr="00C821A9" w:rsidRDefault="00A755EB" w:rsidP="00745BEA">
            <w:pPr>
              <w:jc w:val="both"/>
              <w:rPr>
                <w:rFonts w:asciiTheme="minorHAnsi" w:hAnsiTheme="minorHAnsi" w:cstheme="minorHAnsi"/>
              </w:rPr>
            </w:pPr>
            <w:r w:rsidRPr="00C821A9">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C821A9" w:rsidRDefault="00745BEA" w:rsidP="00745BEA">
            <w:pPr>
              <w:jc w:val="both"/>
              <w:rPr>
                <w:rFonts w:asciiTheme="minorHAnsi" w:hAnsiTheme="minorHAnsi" w:cstheme="minorHAnsi"/>
              </w:rPr>
            </w:pPr>
          </w:p>
          <w:p w14:paraId="2BDC7484" w14:textId="1516EED2" w:rsidR="00A755EB" w:rsidRPr="00C821A9" w:rsidRDefault="00A755EB" w:rsidP="00745BEA">
            <w:pPr>
              <w:jc w:val="both"/>
              <w:rPr>
                <w:rFonts w:asciiTheme="minorHAnsi" w:hAnsiTheme="minorHAnsi" w:cstheme="minorHAnsi"/>
              </w:rPr>
            </w:pPr>
            <w:r w:rsidRPr="00C821A9">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C821A9" w:rsidRDefault="00745BEA" w:rsidP="00745BEA">
            <w:pPr>
              <w:jc w:val="both"/>
              <w:rPr>
                <w:rFonts w:asciiTheme="minorHAnsi" w:hAnsiTheme="minorHAnsi" w:cstheme="minorHAnsi"/>
              </w:rPr>
            </w:pPr>
          </w:p>
          <w:p w14:paraId="7449AA57" w14:textId="4F14F254" w:rsidR="00A755EB" w:rsidRPr="00C821A9" w:rsidRDefault="00A755EB" w:rsidP="008A7106">
            <w:pPr>
              <w:jc w:val="both"/>
              <w:rPr>
                <w:rFonts w:asciiTheme="minorHAnsi" w:hAnsiTheme="minorHAnsi" w:cstheme="minorHAnsi"/>
                <w:b/>
                <w:i/>
              </w:rPr>
            </w:pPr>
            <w:r w:rsidRPr="00C821A9">
              <w:rPr>
                <w:rFonts w:asciiTheme="minorHAnsi" w:hAnsiTheme="minorHAnsi" w:cstheme="minorHAnsi"/>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C821A9" w:rsidRDefault="00A755EB" w:rsidP="003C1672">
            <w:pPr>
              <w:pStyle w:val="Sinespaciado"/>
              <w:numPr>
                <w:ilvl w:val="0"/>
                <w:numId w:val="2"/>
              </w:numPr>
              <w:ind w:left="22" w:firstLine="142"/>
              <w:jc w:val="both"/>
              <w:rPr>
                <w:rFonts w:asciiTheme="minorHAnsi" w:hAnsiTheme="minorHAnsi" w:cstheme="minorHAnsi"/>
                <w:b/>
              </w:rPr>
            </w:pPr>
            <w:r w:rsidRPr="00C821A9">
              <w:rPr>
                <w:rFonts w:asciiTheme="minorHAnsi" w:hAnsiTheme="minorHAnsi" w:cstheme="minorHAnsi"/>
                <w:b/>
              </w:rPr>
              <w:lastRenderedPageBreak/>
              <w:t xml:space="preserve">ANULACION DEL PROCESO DE CONTRATACION </w:t>
            </w:r>
          </w:p>
        </w:tc>
        <w:tc>
          <w:tcPr>
            <w:tcW w:w="6946" w:type="dxa"/>
          </w:tcPr>
          <w:p w14:paraId="366180BB" w14:textId="6A1F7A98" w:rsidR="00A755EB" w:rsidRPr="00C821A9" w:rsidRDefault="00A755EB" w:rsidP="00745BEA">
            <w:pPr>
              <w:pStyle w:val="Sinespaciado"/>
              <w:jc w:val="both"/>
              <w:rPr>
                <w:rFonts w:asciiTheme="minorHAnsi" w:hAnsiTheme="minorHAnsi" w:cstheme="minorHAnsi"/>
              </w:rPr>
            </w:pPr>
            <w:r w:rsidRPr="00C821A9">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C821A9" w:rsidRDefault="00745BEA" w:rsidP="00745BEA">
            <w:pPr>
              <w:pStyle w:val="Sinespaciado"/>
              <w:jc w:val="both"/>
              <w:rPr>
                <w:rFonts w:asciiTheme="minorHAnsi" w:hAnsiTheme="minorHAnsi" w:cstheme="minorHAnsi"/>
                <w:b/>
              </w:rPr>
            </w:pPr>
          </w:p>
          <w:p w14:paraId="55946192" w14:textId="29B4FF72" w:rsidR="00A755EB" w:rsidRPr="00C821A9" w:rsidRDefault="00A755EB" w:rsidP="00195EF9">
            <w:pPr>
              <w:numPr>
                <w:ilvl w:val="0"/>
                <w:numId w:val="13"/>
              </w:numPr>
              <w:suppressAutoHyphens/>
              <w:jc w:val="both"/>
              <w:rPr>
                <w:rFonts w:asciiTheme="minorHAnsi" w:hAnsiTheme="minorHAnsi" w:cstheme="minorHAnsi"/>
              </w:rPr>
            </w:pPr>
            <w:r w:rsidRPr="00C821A9">
              <w:rPr>
                <w:rFonts w:asciiTheme="minorHAnsi" w:hAnsiTheme="minorHAnsi" w:cstheme="minorHAnsi"/>
              </w:rPr>
              <w:t xml:space="preserve">Incumplimiento o inobservancia al Reglamento de </w:t>
            </w:r>
            <w:r w:rsidR="005A6A6C" w:rsidRPr="00C821A9">
              <w:rPr>
                <w:rFonts w:asciiTheme="minorHAnsi" w:hAnsiTheme="minorHAnsi" w:cstheme="minorHAnsi"/>
              </w:rPr>
              <w:t>Compras de</w:t>
            </w:r>
            <w:r w:rsidRPr="00C821A9">
              <w:rPr>
                <w:rFonts w:asciiTheme="minorHAnsi" w:hAnsiTheme="minorHAnsi" w:cstheme="minorHAnsi"/>
              </w:rPr>
              <w:t xml:space="preserve"> la CSBP en el desarrollo del presente proceso y a lo establecido en este PC. </w:t>
            </w:r>
          </w:p>
          <w:p w14:paraId="3B5CDAB6" w14:textId="77777777" w:rsidR="00A755EB" w:rsidRPr="00C821A9" w:rsidRDefault="00A755EB" w:rsidP="00195EF9">
            <w:pPr>
              <w:numPr>
                <w:ilvl w:val="0"/>
                <w:numId w:val="13"/>
              </w:numPr>
              <w:suppressAutoHyphens/>
              <w:jc w:val="both"/>
              <w:rPr>
                <w:rFonts w:asciiTheme="minorHAnsi" w:hAnsiTheme="minorHAnsi" w:cstheme="minorHAnsi"/>
              </w:rPr>
            </w:pPr>
            <w:r w:rsidRPr="00C821A9">
              <w:rPr>
                <w:rFonts w:asciiTheme="minorHAnsi" w:hAnsiTheme="minorHAnsi" w:cstheme="minorHAnsi"/>
              </w:rPr>
              <w:t>Error en el PC.</w:t>
            </w:r>
          </w:p>
          <w:p w14:paraId="2822F188" w14:textId="76F08EBF" w:rsidR="00A755EB" w:rsidRPr="00C821A9" w:rsidRDefault="00A755EB" w:rsidP="009C528A">
            <w:pPr>
              <w:jc w:val="both"/>
              <w:rPr>
                <w:rFonts w:asciiTheme="minorHAnsi" w:hAnsiTheme="minorHAnsi" w:cstheme="minorHAnsi"/>
              </w:rPr>
            </w:pPr>
          </w:p>
        </w:tc>
      </w:tr>
      <w:tr w:rsidR="005F51AE" w:rsidRPr="00A81DCD" w14:paraId="48F966D2" w14:textId="77777777" w:rsidTr="005F51AE">
        <w:trPr>
          <w:trHeight w:val="990"/>
        </w:trPr>
        <w:tc>
          <w:tcPr>
            <w:tcW w:w="2972" w:type="dxa"/>
          </w:tcPr>
          <w:p w14:paraId="2813F679" w14:textId="28FC72F6" w:rsidR="005F51AE" w:rsidRPr="00C821A9" w:rsidRDefault="005F51AE" w:rsidP="005F51AE">
            <w:pPr>
              <w:pStyle w:val="Sinespaciado"/>
              <w:numPr>
                <w:ilvl w:val="0"/>
                <w:numId w:val="2"/>
              </w:numPr>
              <w:ind w:left="22" w:firstLine="142"/>
              <w:jc w:val="both"/>
              <w:rPr>
                <w:rFonts w:asciiTheme="minorHAnsi" w:hAnsiTheme="minorHAnsi" w:cstheme="minorHAnsi"/>
                <w:b/>
              </w:rPr>
            </w:pPr>
            <w:r w:rsidRPr="00C821A9">
              <w:rPr>
                <w:rFonts w:asciiTheme="minorHAnsi" w:hAnsiTheme="minorHAnsi" w:cstheme="minorHAnsi"/>
                <w:b/>
              </w:rPr>
              <w:t>13. RESPONSABILIDAD</w:t>
            </w:r>
          </w:p>
        </w:tc>
        <w:tc>
          <w:tcPr>
            <w:tcW w:w="6946" w:type="dxa"/>
          </w:tcPr>
          <w:p w14:paraId="20E33F20" w14:textId="77D3173D" w:rsidR="005F51AE" w:rsidRPr="00C821A9" w:rsidRDefault="005F51AE" w:rsidP="005F51AE">
            <w:pPr>
              <w:pStyle w:val="Sinespaciado"/>
              <w:jc w:val="both"/>
              <w:rPr>
                <w:rFonts w:asciiTheme="minorHAnsi" w:hAnsiTheme="minorHAnsi" w:cstheme="minorHAnsi"/>
              </w:rPr>
            </w:pPr>
            <w:r w:rsidRPr="00C821A9">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5F51AE" w:rsidRPr="00A81DCD" w14:paraId="2F2FCC00" w14:textId="77777777" w:rsidTr="005F51AE">
        <w:trPr>
          <w:trHeight w:val="1132"/>
        </w:trPr>
        <w:tc>
          <w:tcPr>
            <w:tcW w:w="2972" w:type="dxa"/>
          </w:tcPr>
          <w:p w14:paraId="6D68A99F" w14:textId="782F8820" w:rsidR="005F51AE" w:rsidRPr="00C821A9" w:rsidRDefault="005F51AE" w:rsidP="005F51AE">
            <w:pPr>
              <w:pStyle w:val="Sinespaciado"/>
              <w:numPr>
                <w:ilvl w:val="0"/>
                <w:numId w:val="2"/>
              </w:numPr>
              <w:ind w:left="22" w:firstLine="142"/>
              <w:jc w:val="both"/>
              <w:rPr>
                <w:rFonts w:asciiTheme="minorHAnsi" w:hAnsiTheme="minorHAnsi" w:cstheme="minorHAnsi"/>
                <w:b/>
              </w:rPr>
            </w:pPr>
            <w:r w:rsidRPr="00C821A9">
              <w:rPr>
                <w:rFonts w:asciiTheme="minorHAnsi" w:hAnsiTheme="minorHAnsi" w:cstheme="minorHAnsi"/>
                <w:b/>
              </w:rPr>
              <w:t>MULTAS</w:t>
            </w:r>
          </w:p>
        </w:tc>
        <w:tc>
          <w:tcPr>
            <w:tcW w:w="6946" w:type="dxa"/>
          </w:tcPr>
          <w:p w14:paraId="63402747" w14:textId="52863553" w:rsidR="005F51AE" w:rsidRPr="00C821A9" w:rsidRDefault="005F51AE" w:rsidP="005F51AE">
            <w:pPr>
              <w:pStyle w:val="Sinespaciado"/>
              <w:jc w:val="both"/>
              <w:rPr>
                <w:rFonts w:asciiTheme="minorHAnsi" w:hAnsiTheme="minorHAnsi" w:cstheme="minorHAnsi"/>
              </w:rPr>
            </w:pPr>
            <w:bookmarkStart w:id="0" w:name="_Hlk108178140"/>
            <w:r w:rsidRPr="00C821A9">
              <w:rPr>
                <w:rFonts w:asciiTheme="minorHAnsi" w:hAnsiTheme="minorHAnsi" w:cstheme="minorHAnsi"/>
              </w:rPr>
              <w:t xml:space="preserve">La </w:t>
            </w:r>
            <w:r w:rsidRPr="00C821A9">
              <w:rPr>
                <w:rFonts w:asciiTheme="minorHAnsi" w:hAnsiTheme="minorHAnsi" w:cstheme="minorHAnsi"/>
                <w:b/>
              </w:rPr>
              <w:t>CSBP</w:t>
            </w:r>
            <w:r w:rsidRPr="00C821A9">
              <w:rPr>
                <w:rFonts w:asciiTheme="minorHAnsi" w:hAnsiTheme="minorHAnsi" w:cstheme="minorHAnsi"/>
              </w:rPr>
              <w:t xml:space="preserve"> ante el incumplimiento del </w:t>
            </w:r>
            <w:r w:rsidRPr="00C821A9">
              <w:rPr>
                <w:rFonts w:asciiTheme="minorHAnsi" w:hAnsiTheme="minorHAnsi" w:cstheme="minorHAnsi"/>
                <w:b/>
              </w:rPr>
              <w:t xml:space="preserve">PROVEEDOR </w:t>
            </w:r>
            <w:r w:rsidRPr="00C821A9">
              <w:rPr>
                <w:rFonts w:asciiTheme="minorHAnsi" w:hAnsiTheme="minorHAnsi" w:cstheme="minorHAnsi"/>
              </w:rPr>
              <w:t xml:space="preserve">respecto de las obligaciones asumidas en este Contrato, aplicará una multa equivalente al cero punto tres por ciento (0.3%) del importe correspondiente a los </w:t>
            </w:r>
            <w:r w:rsidRPr="00C821A9">
              <w:rPr>
                <w:rFonts w:asciiTheme="minorHAnsi" w:hAnsiTheme="minorHAnsi" w:cstheme="minorHAnsi"/>
                <w:b/>
              </w:rPr>
              <w:t>BIENES</w:t>
            </w:r>
            <w:r w:rsidRPr="00C821A9">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tbl>
      <w:tblPr>
        <w:tblStyle w:val="Tablaconcuadrcula"/>
        <w:tblW w:w="9923" w:type="dxa"/>
        <w:tblInd w:w="-5" w:type="dxa"/>
        <w:tblLayout w:type="fixed"/>
        <w:tblLook w:val="04A0" w:firstRow="1" w:lastRow="0" w:firstColumn="1" w:lastColumn="0" w:noHBand="0" w:noVBand="1"/>
      </w:tblPr>
      <w:tblGrid>
        <w:gridCol w:w="2410"/>
        <w:gridCol w:w="38"/>
        <w:gridCol w:w="7475"/>
      </w:tblGrid>
      <w:tr w:rsidR="009C528A" w:rsidRPr="00C821A9" w14:paraId="1B51356E" w14:textId="77777777" w:rsidTr="009472EF">
        <w:trPr>
          <w:trHeight w:val="469"/>
        </w:trPr>
        <w:tc>
          <w:tcPr>
            <w:tcW w:w="9923" w:type="dxa"/>
            <w:gridSpan w:val="3"/>
            <w:shd w:val="clear" w:color="auto" w:fill="D0CECE" w:themeFill="background2" w:themeFillShade="E6"/>
          </w:tcPr>
          <w:p w14:paraId="0B9065EA" w14:textId="029FC5E8" w:rsidR="009C528A" w:rsidRPr="00C821A9" w:rsidRDefault="00195EF9" w:rsidP="007E5661">
            <w:pPr>
              <w:jc w:val="center"/>
              <w:rPr>
                <w:rFonts w:asciiTheme="minorHAnsi" w:hAnsiTheme="minorHAnsi" w:cstheme="minorHAnsi"/>
                <w:b/>
              </w:rPr>
            </w:pPr>
            <w:r>
              <w:rPr>
                <w:rFonts w:asciiTheme="minorHAnsi" w:hAnsiTheme="minorHAnsi"/>
              </w:rPr>
              <w:br w:type="page"/>
            </w:r>
            <w:r w:rsidR="00DB1F0F" w:rsidRPr="00C821A9">
              <w:rPr>
                <w:rFonts w:asciiTheme="minorHAnsi" w:hAnsiTheme="minorHAnsi" w:cstheme="minorHAnsi"/>
                <w:b/>
              </w:rPr>
              <w:t>PARTE</w:t>
            </w:r>
            <w:r w:rsidR="009C528A" w:rsidRPr="00C821A9">
              <w:rPr>
                <w:rFonts w:asciiTheme="minorHAnsi" w:hAnsiTheme="minorHAnsi" w:cstheme="minorHAnsi"/>
                <w:b/>
              </w:rPr>
              <w:t xml:space="preserve"> II</w:t>
            </w:r>
          </w:p>
          <w:p w14:paraId="3DA26D8B" w14:textId="77777777" w:rsidR="009C528A" w:rsidRPr="00C821A9" w:rsidRDefault="009C528A" w:rsidP="007E5661">
            <w:pPr>
              <w:jc w:val="center"/>
              <w:rPr>
                <w:rFonts w:asciiTheme="minorHAnsi" w:hAnsiTheme="minorHAnsi" w:cstheme="minorHAnsi"/>
                <w:b/>
              </w:rPr>
            </w:pPr>
            <w:r w:rsidRPr="00C821A9">
              <w:rPr>
                <w:rFonts w:asciiTheme="minorHAnsi" w:hAnsiTheme="minorHAnsi" w:cstheme="minorHAnsi"/>
                <w:b/>
              </w:rPr>
              <w:t>PREPARACIÓN DE LA OFERTA</w:t>
            </w:r>
          </w:p>
        </w:tc>
      </w:tr>
      <w:tr w:rsidR="009C528A" w:rsidRPr="00C821A9" w14:paraId="1E21EFD2" w14:textId="77777777" w:rsidTr="009472EF">
        <w:tc>
          <w:tcPr>
            <w:tcW w:w="2448" w:type="dxa"/>
            <w:gridSpan w:val="2"/>
          </w:tcPr>
          <w:p w14:paraId="157B7ED3" w14:textId="77777777" w:rsidR="009C528A" w:rsidRPr="00C821A9" w:rsidRDefault="009C528A"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PREPARACIÓN DE OFERTA</w:t>
            </w:r>
          </w:p>
        </w:tc>
        <w:tc>
          <w:tcPr>
            <w:tcW w:w="7475" w:type="dxa"/>
          </w:tcPr>
          <w:p w14:paraId="367C1D99" w14:textId="77777777" w:rsidR="005F51AE" w:rsidRPr="00C821A9" w:rsidRDefault="005F51AE" w:rsidP="005F51AE">
            <w:pPr>
              <w:jc w:val="both"/>
              <w:rPr>
                <w:rFonts w:asciiTheme="minorHAnsi" w:hAnsiTheme="minorHAnsi" w:cstheme="minorHAnsi"/>
              </w:rPr>
            </w:pPr>
            <w:r w:rsidRPr="00C821A9">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Pr="00C821A9" w:rsidRDefault="005F51AE" w:rsidP="005F51AE">
            <w:pPr>
              <w:jc w:val="both"/>
              <w:rPr>
                <w:rFonts w:asciiTheme="minorHAnsi" w:hAnsiTheme="minorHAnsi" w:cstheme="minorHAnsi"/>
              </w:rPr>
            </w:pPr>
          </w:p>
          <w:p w14:paraId="52A76F39" w14:textId="77777777" w:rsidR="005F51AE" w:rsidRPr="00C821A9" w:rsidRDefault="005F51AE" w:rsidP="005F51AE">
            <w:pPr>
              <w:spacing w:after="200" w:line="276" w:lineRule="auto"/>
              <w:rPr>
                <w:rFonts w:asciiTheme="minorHAnsi" w:hAnsiTheme="minorHAnsi" w:cstheme="minorHAnsi"/>
                <w:b/>
              </w:rPr>
            </w:pPr>
            <w:r w:rsidRPr="00C821A9">
              <w:rPr>
                <w:rFonts w:asciiTheme="minorHAnsi" w:hAnsiTheme="minorHAnsi" w:cstheme="minorHAnsi"/>
                <w:b/>
              </w:rPr>
              <w:t>DOCUMENTOS ADMINISTRATIVOS</w:t>
            </w:r>
          </w:p>
          <w:p w14:paraId="63C63723" w14:textId="77777777" w:rsidR="00522C29" w:rsidRPr="00C821A9" w:rsidRDefault="00522C29" w:rsidP="00522C29">
            <w:pPr>
              <w:pStyle w:val="Sinespaciado"/>
              <w:numPr>
                <w:ilvl w:val="0"/>
                <w:numId w:val="14"/>
              </w:numPr>
              <w:tabs>
                <w:tab w:val="left" w:pos="993"/>
              </w:tabs>
              <w:suppressAutoHyphens/>
              <w:ind w:left="714" w:hanging="357"/>
              <w:jc w:val="both"/>
              <w:rPr>
                <w:rFonts w:asciiTheme="minorHAnsi" w:hAnsiTheme="minorHAnsi" w:cstheme="minorHAnsi"/>
              </w:rPr>
            </w:pPr>
            <w:r w:rsidRPr="00C821A9">
              <w:rPr>
                <w:rFonts w:asciiTheme="minorHAnsi" w:hAnsiTheme="minorHAnsi" w:cstheme="minorHAnsi"/>
              </w:rPr>
              <w:t xml:space="preserve">Carta de presentación y declaración jurada firmada por el representante legal del proponente, de acuerdo al </w:t>
            </w:r>
            <w:r w:rsidRPr="00C821A9">
              <w:rPr>
                <w:rFonts w:asciiTheme="minorHAnsi" w:hAnsiTheme="minorHAnsi" w:cstheme="minorHAnsi"/>
                <w:b/>
                <w:bCs/>
              </w:rPr>
              <w:t>Formulario N°1</w:t>
            </w:r>
            <w:r w:rsidRPr="00C821A9">
              <w:rPr>
                <w:rFonts w:asciiTheme="minorHAnsi" w:hAnsiTheme="minorHAnsi" w:cstheme="minorHAnsi"/>
              </w:rPr>
              <w:t>, en</w:t>
            </w:r>
            <w:r w:rsidRPr="00C821A9">
              <w:rPr>
                <w:rFonts w:asciiTheme="minorHAnsi" w:hAnsiTheme="minorHAnsi" w:cstheme="minorHAnsi"/>
                <w:b/>
              </w:rPr>
              <w:t xml:space="preserve"> original</w:t>
            </w:r>
            <w:r w:rsidRPr="00C821A9">
              <w:rPr>
                <w:rFonts w:asciiTheme="minorHAnsi" w:hAnsiTheme="minorHAnsi" w:cstheme="minorHAnsi"/>
              </w:rPr>
              <w:t>.</w:t>
            </w:r>
          </w:p>
          <w:p w14:paraId="463E156D" w14:textId="77777777" w:rsidR="00522C29" w:rsidRPr="00C821A9" w:rsidRDefault="00522C29" w:rsidP="00522C29">
            <w:pPr>
              <w:pStyle w:val="Sinespaciado"/>
              <w:numPr>
                <w:ilvl w:val="0"/>
                <w:numId w:val="14"/>
              </w:numPr>
              <w:tabs>
                <w:tab w:val="left" w:pos="993"/>
              </w:tabs>
              <w:suppressAutoHyphens/>
              <w:ind w:left="714" w:hanging="357"/>
              <w:jc w:val="both"/>
              <w:rPr>
                <w:rFonts w:asciiTheme="minorHAnsi" w:hAnsiTheme="minorHAnsi" w:cstheme="minorHAnsi"/>
                <w:b/>
              </w:rPr>
            </w:pPr>
            <w:r w:rsidRPr="00C821A9">
              <w:rPr>
                <w:rFonts w:asciiTheme="minorHAnsi" w:hAnsiTheme="minorHAnsi" w:cstheme="minorHAnsi"/>
              </w:rPr>
              <w:t xml:space="preserve">Identificación del proponente, de acuerdo al </w:t>
            </w:r>
            <w:r w:rsidRPr="00C821A9">
              <w:rPr>
                <w:rFonts w:asciiTheme="minorHAnsi" w:hAnsiTheme="minorHAnsi" w:cstheme="minorHAnsi"/>
                <w:b/>
                <w:bCs/>
              </w:rPr>
              <w:t>Formulario N°2</w:t>
            </w:r>
            <w:r w:rsidRPr="00C821A9">
              <w:rPr>
                <w:rFonts w:asciiTheme="minorHAnsi" w:hAnsiTheme="minorHAnsi" w:cstheme="minorHAnsi"/>
              </w:rPr>
              <w:t xml:space="preserve">, en </w:t>
            </w:r>
            <w:r w:rsidRPr="00C821A9">
              <w:rPr>
                <w:rFonts w:asciiTheme="minorHAnsi" w:hAnsiTheme="minorHAnsi" w:cstheme="minorHAnsi"/>
                <w:b/>
              </w:rPr>
              <w:t>original.</w:t>
            </w:r>
          </w:p>
          <w:p w14:paraId="56C8DD06" w14:textId="77777777" w:rsidR="00522C29" w:rsidRPr="00C821A9" w:rsidRDefault="00522C29" w:rsidP="00522C29">
            <w:pPr>
              <w:pStyle w:val="Prrafodelista"/>
              <w:numPr>
                <w:ilvl w:val="0"/>
                <w:numId w:val="14"/>
              </w:numPr>
              <w:tabs>
                <w:tab w:val="left" w:pos="993"/>
              </w:tabs>
              <w:suppressAutoHyphens/>
              <w:ind w:left="714" w:hanging="357"/>
              <w:jc w:val="both"/>
              <w:rPr>
                <w:rFonts w:asciiTheme="minorHAnsi" w:hAnsiTheme="minorHAnsi" w:cstheme="minorHAnsi"/>
              </w:rPr>
            </w:pPr>
            <w:r w:rsidRPr="00C821A9">
              <w:rPr>
                <w:rFonts w:asciiTheme="minorHAnsi" w:hAnsiTheme="minorHAnsi" w:cstheme="minorHAnsi"/>
              </w:rPr>
              <w:t xml:space="preserve">Compromiso mediante carta, de mantenimiento del precio ofertado por noventa (90) días calendario </w:t>
            </w:r>
            <w:r w:rsidRPr="00C821A9">
              <w:rPr>
                <w:rFonts w:asciiTheme="minorHAnsi" w:hAnsiTheme="minorHAnsi" w:cstheme="minorHAnsi"/>
                <w:b/>
                <w:bCs/>
              </w:rPr>
              <w:t>Formulario N°3</w:t>
            </w:r>
            <w:r w:rsidRPr="00C821A9">
              <w:rPr>
                <w:rFonts w:asciiTheme="minorHAnsi" w:hAnsiTheme="minorHAnsi" w:cstheme="minorHAnsi"/>
              </w:rPr>
              <w:t xml:space="preserve">, en </w:t>
            </w:r>
            <w:r w:rsidRPr="00C821A9">
              <w:rPr>
                <w:rFonts w:asciiTheme="minorHAnsi" w:hAnsiTheme="minorHAnsi" w:cstheme="minorHAnsi"/>
                <w:b/>
              </w:rPr>
              <w:t>original</w:t>
            </w:r>
          </w:p>
          <w:p w14:paraId="72D414A1" w14:textId="77777777" w:rsidR="00522C29" w:rsidRPr="00C821A9" w:rsidRDefault="00522C29" w:rsidP="00522C29">
            <w:pPr>
              <w:pStyle w:val="Prrafodelista"/>
              <w:numPr>
                <w:ilvl w:val="0"/>
                <w:numId w:val="14"/>
              </w:numPr>
              <w:tabs>
                <w:tab w:val="left" w:pos="993"/>
              </w:tabs>
              <w:suppressAutoHyphens/>
              <w:ind w:left="714" w:hanging="357"/>
              <w:jc w:val="both"/>
              <w:rPr>
                <w:rFonts w:asciiTheme="minorHAnsi" w:hAnsiTheme="minorHAnsi" w:cstheme="minorHAnsi"/>
              </w:rPr>
            </w:pPr>
            <w:r w:rsidRPr="00C821A9">
              <w:rPr>
                <w:rFonts w:asciiTheme="minorHAnsi" w:hAnsiTheme="minorHAnsi" w:cstheme="minorHAnsi"/>
              </w:rPr>
              <w:t xml:space="preserve">Experiencia del Proponente </w:t>
            </w:r>
            <w:r w:rsidRPr="00C821A9">
              <w:rPr>
                <w:rFonts w:asciiTheme="minorHAnsi" w:hAnsiTheme="minorHAnsi" w:cstheme="minorHAnsi"/>
                <w:b/>
                <w:bCs/>
              </w:rPr>
              <w:t>Formulario N°4</w:t>
            </w:r>
            <w:r w:rsidRPr="00C821A9">
              <w:rPr>
                <w:rFonts w:asciiTheme="minorHAnsi" w:hAnsiTheme="minorHAnsi" w:cstheme="minorHAnsi"/>
              </w:rPr>
              <w:t xml:space="preserve">, en </w:t>
            </w:r>
            <w:r w:rsidRPr="00C821A9">
              <w:rPr>
                <w:rFonts w:asciiTheme="minorHAnsi" w:hAnsiTheme="minorHAnsi" w:cstheme="minorHAnsi"/>
                <w:b/>
              </w:rPr>
              <w:t>original</w:t>
            </w:r>
          </w:p>
          <w:p w14:paraId="53E58109" w14:textId="4AF0E29B" w:rsidR="002E64E7" w:rsidRPr="00C821A9" w:rsidRDefault="002E64E7" w:rsidP="002E64E7">
            <w:pPr>
              <w:pStyle w:val="Prrafodelista"/>
              <w:numPr>
                <w:ilvl w:val="0"/>
                <w:numId w:val="14"/>
              </w:numPr>
              <w:tabs>
                <w:tab w:val="left" w:pos="993"/>
              </w:tabs>
              <w:suppressAutoHyphens/>
              <w:jc w:val="both"/>
              <w:rPr>
                <w:rFonts w:asciiTheme="minorHAnsi" w:hAnsiTheme="minorHAnsi" w:cstheme="minorHAnsi"/>
              </w:rPr>
            </w:pPr>
            <w:r w:rsidRPr="00C821A9">
              <w:rPr>
                <w:rFonts w:asciiTheme="minorHAnsi" w:hAnsiTheme="minorHAnsi" w:cstheme="minorHAnsi"/>
                <w:b/>
              </w:rPr>
              <w:t xml:space="preserve">GARANTIA DE SERIEDAD DE PROPUESTA: </w:t>
            </w:r>
            <w:r w:rsidR="005B59EC" w:rsidRPr="00C821A9">
              <w:rPr>
                <w:rFonts w:asciiTheme="minorHAnsi" w:hAnsiTheme="minorHAnsi" w:cstheme="minorHAnsi"/>
                <w:b/>
              </w:rPr>
              <w:t xml:space="preserve">Boleta de </w:t>
            </w:r>
            <w:r w:rsidRPr="00C821A9">
              <w:rPr>
                <w:rFonts w:asciiTheme="minorHAnsi" w:hAnsiTheme="minorHAnsi" w:cstheme="minorHAnsi"/>
                <w:b/>
                <w:lang w:val="es-ES_tradnl"/>
              </w:rPr>
              <w:t xml:space="preserve">Garantía a primer requerimiento, </w:t>
            </w:r>
            <w:r w:rsidRPr="00C821A9">
              <w:rPr>
                <w:rFonts w:asciiTheme="minorHAnsi" w:hAnsiTheme="minorHAnsi" w:cstheme="minorHAnsi"/>
                <w:lang w:val="es-ES_tradnl"/>
              </w:rPr>
              <w:t xml:space="preserve">emitida a nombre de la </w:t>
            </w:r>
            <w:r w:rsidRPr="00C821A9">
              <w:rPr>
                <w:rFonts w:asciiTheme="minorHAnsi" w:hAnsiTheme="minorHAnsi" w:cstheme="minorHAnsi"/>
                <w:b/>
                <w:bCs/>
                <w:color w:val="0000FF"/>
                <w:lang w:val="es-ES_tradnl"/>
              </w:rPr>
              <w:t>Caja de Salud de la Banca Privada</w:t>
            </w:r>
            <w:r w:rsidRPr="00C821A9">
              <w:rPr>
                <w:rFonts w:asciiTheme="minorHAnsi" w:hAnsiTheme="minorHAnsi" w:cstheme="minorHAnsi"/>
                <w:b/>
                <w:lang w:val="es-ES_tradnl"/>
              </w:rPr>
              <w:t>,</w:t>
            </w:r>
            <w:r w:rsidRPr="00C821A9">
              <w:rPr>
                <w:rFonts w:asciiTheme="minorHAnsi" w:hAnsiTheme="minorHAnsi" w:cstheme="minorHAnsi"/>
                <w:lang w:val="es-ES_tradnl"/>
              </w:rPr>
              <w:t xml:space="preserve"> por el monto equivalente a</w:t>
            </w:r>
            <w:r w:rsidR="00001F85" w:rsidRPr="00C821A9">
              <w:rPr>
                <w:rFonts w:asciiTheme="minorHAnsi" w:hAnsiTheme="minorHAnsi" w:cstheme="minorHAnsi"/>
                <w:lang w:val="es-ES_tradnl"/>
              </w:rPr>
              <w:t xml:space="preserve">l (1.0%) del valor de la propuesta económica presentada en base las cantidades estimas en los cuadros </w:t>
            </w:r>
            <w:r w:rsidR="005B59EC" w:rsidRPr="00C821A9">
              <w:rPr>
                <w:rFonts w:asciiTheme="minorHAnsi" w:hAnsiTheme="minorHAnsi" w:cstheme="minorHAnsi"/>
                <w:lang w:val="es-ES_tradnl"/>
              </w:rPr>
              <w:t>de medicamentos</w:t>
            </w:r>
            <w:r w:rsidR="00001F85" w:rsidRPr="00C821A9">
              <w:rPr>
                <w:rFonts w:asciiTheme="minorHAnsi" w:hAnsiTheme="minorHAnsi" w:cstheme="minorHAnsi"/>
                <w:lang w:val="es-ES_tradnl"/>
              </w:rPr>
              <w:t xml:space="preserve"> del anexo del presente pliego; </w:t>
            </w:r>
            <w:r w:rsidRPr="00C821A9">
              <w:rPr>
                <w:rFonts w:asciiTheme="minorHAnsi" w:hAnsiTheme="minorHAnsi" w:cstheme="minorHAnsi"/>
                <w:lang w:val="es-ES_tradnl"/>
              </w:rPr>
              <w:t xml:space="preserve">con validez de </w:t>
            </w:r>
            <w:r w:rsidRPr="00C821A9">
              <w:rPr>
                <w:rFonts w:asciiTheme="minorHAnsi" w:hAnsiTheme="minorHAnsi" w:cstheme="minorHAnsi"/>
                <w:b/>
                <w:bCs/>
                <w:color w:val="0000FF"/>
                <w:lang w:val="es-ES_tradnl"/>
              </w:rPr>
              <w:t>90</w:t>
            </w:r>
            <w:r w:rsidRPr="00C821A9">
              <w:rPr>
                <w:rFonts w:asciiTheme="minorHAnsi" w:hAnsiTheme="minorHAnsi" w:cstheme="minorHAnsi"/>
                <w:color w:val="0000FF"/>
                <w:lang w:val="es-ES_tradnl"/>
              </w:rPr>
              <w:t xml:space="preserve"> </w:t>
            </w:r>
            <w:r w:rsidRPr="00C821A9">
              <w:rPr>
                <w:rFonts w:asciiTheme="minorHAnsi" w:hAnsiTheme="minorHAnsi" w:cstheme="minorHAnsi"/>
                <w:b/>
                <w:color w:val="0000FF"/>
                <w:lang w:val="es-ES_tradnl"/>
              </w:rPr>
              <w:t>días calendario computados a partir de la fecha de presentación de propuestas</w:t>
            </w:r>
            <w:r w:rsidRPr="00C821A9">
              <w:rPr>
                <w:rFonts w:asciiTheme="minorHAnsi" w:hAnsiTheme="minorHAnsi" w:cstheme="minorHAnsi"/>
                <w:bCs/>
                <w:lang w:val="es-ES_tradnl"/>
              </w:rPr>
              <w:t>, con característica de renovable, de carácter irrevocable</w:t>
            </w:r>
            <w:r w:rsidR="005B59EC" w:rsidRPr="00C821A9">
              <w:rPr>
                <w:rFonts w:asciiTheme="minorHAnsi" w:hAnsiTheme="minorHAnsi" w:cstheme="minorHAnsi"/>
                <w:bCs/>
                <w:lang w:val="es-ES_tradnl"/>
              </w:rPr>
              <w:t>, de ejecución inmediata</w:t>
            </w:r>
            <w:r w:rsidRPr="00C821A9">
              <w:rPr>
                <w:rFonts w:asciiTheme="minorHAnsi" w:hAnsiTheme="minorHAnsi" w:cstheme="minorHAnsi"/>
                <w:bCs/>
                <w:lang w:val="es-ES_tradnl"/>
              </w:rPr>
              <w:t xml:space="preserve"> y a primer requerimiento emitidas por Instituciones Financieras autorizadas por la ASFI.</w:t>
            </w:r>
          </w:p>
          <w:p w14:paraId="2FCF8DF6" w14:textId="4467217B" w:rsidR="009F50F5" w:rsidRPr="00C821A9" w:rsidRDefault="009F50F5" w:rsidP="002E64E7">
            <w:pPr>
              <w:pStyle w:val="Prrafodelista"/>
              <w:tabs>
                <w:tab w:val="left" w:pos="993"/>
              </w:tabs>
              <w:suppressAutoHyphens/>
              <w:jc w:val="both"/>
              <w:rPr>
                <w:rFonts w:asciiTheme="minorHAnsi" w:hAnsiTheme="minorHAnsi" w:cstheme="minorHAnsi"/>
                <w:bCs/>
              </w:rPr>
            </w:pPr>
          </w:p>
          <w:p w14:paraId="734E9C5B" w14:textId="75F414D1" w:rsidR="005F51AE" w:rsidRPr="00C821A9" w:rsidRDefault="005F51AE" w:rsidP="005F51AE">
            <w:pPr>
              <w:tabs>
                <w:tab w:val="left" w:pos="993"/>
              </w:tabs>
              <w:suppressAutoHyphens/>
              <w:jc w:val="both"/>
              <w:rPr>
                <w:rFonts w:asciiTheme="minorHAnsi" w:hAnsiTheme="minorHAnsi" w:cstheme="minorHAnsi"/>
                <w:bCs/>
              </w:rPr>
            </w:pPr>
            <w:r w:rsidRPr="00C821A9">
              <w:rPr>
                <w:rFonts w:asciiTheme="minorHAnsi" w:hAnsiTheme="minorHAnsi" w:cstheme="minorHAnsi"/>
                <w:bCs/>
              </w:rPr>
              <w:t>Ejecución: esta garantía será ejecutada:</w:t>
            </w:r>
          </w:p>
          <w:p w14:paraId="29D14B4B"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Cuando el proponente retire su propuesta con posterioridad al cierre de recepción de propuestas.</w:t>
            </w:r>
          </w:p>
          <w:p w14:paraId="5D424CF1"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Cuando el proponente adjudicado no presente la garantía a primer requerimiento de cumplimiento de contrato</w:t>
            </w:r>
          </w:p>
          <w:p w14:paraId="2353EB7D"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lastRenderedPageBreak/>
              <w:t xml:space="preserve">Cuando el proponente adjudicado no suscriba el contrato en el plazo establecido. </w:t>
            </w:r>
          </w:p>
          <w:p w14:paraId="0F844E60" w14:textId="77777777" w:rsidR="002E64E7" w:rsidRPr="00C821A9" w:rsidRDefault="002E64E7" w:rsidP="005F51AE">
            <w:pPr>
              <w:tabs>
                <w:tab w:val="left" w:pos="993"/>
              </w:tabs>
              <w:suppressAutoHyphens/>
              <w:jc w:val="both"/>
              <w:rPr>
                <w:rFonts w:asciiTheme="minorHAnsi" w:hAnsiTheme="minorHAnsi" w:cstheme="minorHAnsi"/>
                <w:bCs/>
              </w:rPr>
            </w:pPr>
          </w:p>
          <w:p w14:paraId="657DE14A" w14:textId="437C382F" w:rsidR="005F51AE" w:rsidRPr="00C821A9" w:rsidRDefault="005F51AE" w:rsidP="005F51AE">
            <w:pPr>
              <w:tabs>
                <w:tab w:val="left" w:pos="993"/>
              </w:tabs>
              <w:suppressAutoHyphens/>
              <w:jc w:val="both"/>
              <w:rPr>
                <w:rFonts w:asciiTheme="minorHAnsi" w:hAnsiTheme="minorHAnsi" w:cstheme="minorHAnsi"/>
                <w:bCs/>
              </w:rPr>
            </w:pPr>
            <w:r w:rsidRPr="00C821A9">
              <w:rPr>
                <w:rFonts w:asciiTheme="minorHAnsi" w:hAnsiTheme="minorHAnsi" w:cstheme="minorHAnsi"/>
                <w:bCs/>
              </w:rPr>
              <w:t>Devolución: esta garantía será devuelta:</w:t>
            </w:r>
          </w:p>
          <w:p w14:paraId="2938CDA5" w14:textId="77777777" w:rsidR="005F51AE" w:rsidRPr="00C821A9"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A los otros proponentes, una vez suscrito el contrato</w:t>
            </w:r>
          </w:p>
          <w:p w14:paraId="44799E98"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Después de la declaratoria desierta de la convocatoria</w:t>
            </w:r>
          </w:p>
          <w:p w14:paraId="08C60BEF" w14:textId="77777777" w:rsidR="005F51AE" w:rsidRPr="00C821A9"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C821A9">
              <w:rPr>
                <w:rFonts w:asciiTheme="minorHAnsi" w:hAnsiTheme="minorHAnsi" w:cstheme="minorHAnsi"/>
                <w:bCs/>
              </w:rPr>
              <w:t>Cuando la CSBP solicite la extensión del periodo de validez de propuesta y el proponente rehúse aceptar la solicitud.</w:t>
            </w:r>
          </w:p>
          <w:p w14:paraId="30C473B7" w14:textId="77777777" w:rsidR="005F51AE" w:rsidRPr="00C821A9"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C821A9" w:rsidRDefault="005F51AE" w:rsidP="005F51AE">
            <w:pPr>
              <w:suppressAutoHyphens/>
              <w:jc w:val="both"/>
              <w:rPr>
                <w:rFonts w:asciiTheme="minorHAnsi" w:hAnsiTheme="minorHAnsi" w:cstheme="minorHAnsi"/>
                <w:b/>
              </w:rPr>
            </w:pPr>
            <w:r w:rsidRPr="00C821A9">
              <w:rPr>
                <w:rFonts w:asciiTheme="minorHAnsi" w:hAnsiTheme="minorHAnsi" w:cstheme="minorHAnsi"/>
                <w:b/>
              </w:rPr>
              <w:t>DOCUMENTOS DE LA PROPUESTA TÉCNICA</w:t>
            </w:r>
          </w:p>
          <w:p w14:paraId="770DCA00" w14:textId="77777777" w:rsidR="005F51AE" w:rsidRPr="00C821A9" w:rsidRDefault="005F51AE" w:rsidP="005F51AE">
            <w:pPr>
              <w:suppressAutoHyphens/>
              <w:jc w:val="both"/>
              <w:rPr>
                <w:rFonts w:asciiTheme="minorHAnsi" w:hAnsiTheme="minorHAnsi" w:cstheme="minorHAnsi"/>
                <w:b/>
              </w:rPr>
            </w:pPr>
          </w:p>
          <w:p w14:paraId="35FD184F"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b/>
              </w:rPr>
            </w:pPr>
            <w:r w:rsidRPr="00C821A9">
              <w:rPr>
                <w:rFonts w:asciiTheme="minorHAnsi" w:hAnsiTheme="minorHAnsi" w:cstheme="minorHAnsi"/>
                <w:b/>
                <w:bCs/>
              </w:rPr>
              <w:t>Formulario</w:t>
            </w:r>
            <w:r w:rsidRPr="00C821A9">
              <w:rPr>
                <w:rFonts w:asciiTheme="minorHAnsi" w:hAnsiTheme="minorHAnsi" w:cstheme="minorHAnsi"/>
              </w:rPr>
              <w:t xml:space="preserve"> </w:t>
            </w:r>
            <w:r w:rsidRPr="00C821A9">
              <w:rPr>
                <w:rFonts w:asciiTheme="minorHAnsi" w:hAnsiTheme="minorHAnsi" w:cstheme="minorHAnsi"/>
                <w:b/>
                <w:bCs/>
              </w:rPr>
              <w:t>N°5</w:t>
            </w:r>
            <w:r w:rsidRPr="00C821A9">
              <w:rPr>
                <w:rFonts w:asciiTheme="minorHAnsi" w:hAnsiTheme="minorHAnsi" w:cstheme="minorHAnsi"/>
              </w:rPr>
              <w:t xml:space="preserve"> de Especificaciones Técnicas “Requisitos Generales”, identificado en los Anexos de este documento, </w:t>
            </w:r>
            <w:r w:rsidRPr="00C821A9">
              <w:rPr>
                <w:rFonts w:asciiTheme="minorHAnsi" w:hAnsiTheme="minorHAnsi" w:cstheme="minorHAnsi"/>
                <w:b/>
              </w:rPr>
              <w:t>en original (para cada ítem).</w:t>
            </w:r>
          </w:p>
          <w:p w14:paraId="499A6757"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b/>
              </w:rPr>
            </w:pPr>
            <w:r w:rsidRPr="00C821A9">
              <w:rPr>
                <w:rFonts w:asciiTheme="minorHAnsi" w:hAnsiTheme="minorHAnsi" w:cstheme="minorHAnsi"/>
                <w:b/>
                <w:bCs/>
              </w:rPr>
              <w:t>Formulario</w:t>
            </w:r>
            <w:r w:rsidRPr="00C821A9">
              <w:rPr>
                <w:rFonts w:asciiTheme="minorHAnsi" w:hAnsiTheme="minorHAnsi" w:cstheme="minorHAnsi"/>
              </w:rPr>
              <w:t xml:space="preserve"> </w:t>
            </w:r>
            <w:r w:rsidRPr="00C821A9">
              <w:rPr>
                <w:rFonts w:asciiTheme="minorHAnsi" w:hAnsiTheme="minorHAnsi" w:cstheme="minorHAnsi"/>
                <w:b/>
                <w:bCs/>
              </w:rPr>
              <w:t>N°6</w:t>
            </w:r>
            <w:r w:rsidRPr="00C821A9">
              <w:rPr>
                <w:rFonts w:asciiTheme="minorHAnsi" w:hAnsiTheme="minorHAnsi" w:cstheme="minorHAnsi"/>
              </w:rPr>
              <w:t xml:space="preserve"> de Especificaciones Técnicas “Aspectos Regulatorios”, identificado en los Anexos de este documento, </w:t>
            </w:r>
            <w:r w:rsidRPr="00C821A9">
              <w:rPr>
                <w:rFonts w:asciiTheme="minorHAnsi" w:hAnsiTheme="minorHAnsi" w:cstheme="minorHAnsi"/>
                <w:b/>
              </w:rPr>
              <w:t>en original (para cada ítem).</w:t>
            </w:r>
          </w:p>
          <w:p w14:paraId="437B49E0"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Acompañar para cada uno de los Productos ofertados los</w:t>
            </w:r>
            <w:r w:rsidRPr="00C821A9">
              <w:rPr>
                <w:rFonts w:asciiTheme="minorHAnsi" w:hAnsiTheme="minorHAnsi" w:cstheme="minorHAnsi"/>
                <w:b/>
                <w:bCs/>
              </w:rPr>
              <w:t xml:space="preserve"> Formularios N°5, N°6</w:t>
            </w:r>
            <w:r w:rsidRPr="00C821A9">
              <w:rPr>
                <w:rFonts w:asciiTheme="minorHAnsi" w:hAnsiTheme="minorHAnsi" w:cstheme="minorHAnsi"/>
              </w:rPr>
              <w:t xml:space="preserve">. Estos formularios deben estar obligatoriamente firmados por el Regente Farmacéutico acreditado y el Representante Legal de la Empresa Oferente. </w:t>
            </w:r>
          </w:p>
          <w:p w14:paraId="6BCDE4F9"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Fotocopia modelo de Certificado de Control de Calidad de cada producto ofertado de acuerdo a Farmacopea de referencia o Técnica propia del laboratorio productor debidamente validada.</w:t>
            </w:r>
          </w:p>
          <w:p w14:paraId="54D6130D"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en los casos que no se pueda presentar muestra original del producto, debe presentar indefectiblemente en catálogo, debiendo señalar claramente las especificaciones técnicas de cada producto. </w:t>
            </w:r>
          </w:p>
          <w:p w14:paraId="33A5B776"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en el registro sanitario.</w:t>
            </w:r>
          </w:p>
          <w:p w14:paraId="777BE642"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Adicionalmente: 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w:t>
            </w:r>
          </w:p>
          <w:p w14:paraId="673D5B40"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 xml:space="preserve">Carta de Compromiso de cambio de productos que sufran alteraciones por defecto de fabricación </w:t>
            </w:r>
            <w:r w:rsidRPr="00C821A9">
              <w:rPr>
                <w:rFonts w:asciiTheme="minorHAnsi" w:hAnsiTheme="minorHAnsi" w:cstheme="minorHAnsi"/>
                <w:b/>
              </w:rPr>
              <w:t>Formulario N°7.</w:t>
            </w:r>
            <w:r w:rsidRPr="00C821A9">
              <w:rPr>
                <w:rFonts w:asciiTheme="minorHAnsi" w:hAnsiTheme="minorHAnsi" w:cstheme="minorHAnsi"/>
              </w:rPr>
              <w:t xml:space="preserve"> </w:t>
            </w:r>
          </w:p>
          <w:p w14:paraId="37E28808"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b/>
              </w:rPr>
            </w:pPr>
            <w:r w:rsidRPr="00C821A9">
              <w:rPr>
                <w:rFonts w:asciiTheme="minorHAnsi" w:hAnsiTheme="minorHAnsi" w:cstheme="minorHAnsi"/>
              </w:rPr>
              <w:t>Carta de Compromiso de mantener durante una gestión, el precio unitario de los productos ofertados que sean adjudicados por la CSBP</w:t>
            </w:r>
            <w:r w:rsidRPr="00C821A9">
              <w:rPr>
                <w:rFonts w:asciiTheme="minorHAnsi" w:hAnsiTheme="minorHAnsi" w:cstheme="minorHAnsi"/>
                <w:b/>
              </w:rPr>
              <w:t xml:space="preserve"> Formulario N°8.</w:t>
            </w:r>
          </w:p>
          <w:p w14:paraId="08897653" w14:textId="77777777" w:rsidR="00522C29" w:rsidRPr="00C821A9" w:rsidRDefault="00522C29" w:rsidP="00522C29">
            <w:pPr>
              <w:ind w:left="742"/>
              <w:jc w:val="both"/>
              <w:rPr>
                <w:rFonts w:asciiTheme="minorHAnsi" w:hAnsiTheme="minorHAnsi" w:cstheme="minorHAnsi"/>
              </w:rPr>
            </w:pPr>
            <w:r w:rsidRPr="00C821A9">
              <w:rPr>
                <w:rFonts w:asciiTheme="minorHAnsi" w:hAnsiTheme="minorHAnsi" w:cstheme="minorHAnsi"/>
              </w:rPr>
              <w:lastRenderedPageBreak/>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1C8CF258" w14:textId="77777777" w:rsidR="00522C29" w:rsidRPr="00C821A9" w:rsidRDefault="00522C29" w:rsidP="00522C29">
            <w:pPr>
              <w:ind w:left="709"/>
              <w:jc w:val="both"/>
              <w:rPr>
                <w:rFonts w:asciiTheme="minorHAnsi" w:hAnsiTheme="minorHAnsi" w:cstheme="minorHAnsi"/>
              </w:rPr>
            </w:pPr>
          </w:p>
          <w:p w14:paraId="6639E98A"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56C14F96" w14:textId="77777777" w:rsidR="00522C29" w:rsidRPr="00C821A9" w:rsidRDefault="00522C29" w:rsidP="00522C29">
            <w:pPr>
              <w:pStyle w:val="Sinespaciado"/>
              <w:numPr>
                <w:ilvl w:val="0"/>
                <w:numId w:val="14"/>
              </w:numPr>
              <w:suppressAutoHyphens/>
              <w:spacing w:after="120"/>
              <w:jc w:val="both"/>
              <w:rPr>
                <w:rFonts w:asciiTheme="minorHAnsi" w:hAnsiTheme="minorHAnsi" w:cstheme="minorHAnsi"/>
              </w:rPr>
            </w:pPr>
            <w:r w:rsidRPr="00C821A9">
              <w:rPr>
                <w:rFonts w:asciiTheme="minorHAnsi" w:hAnsiTheme="minorHAnsi" w:cstheme="minorHAnsi"/>
              </w:rPr>
              <w:t>Declaración Jurada que Acredita que la Empresa Cuenta con el Certificado de Buenas Prácticas de Manufactura (BPM) o el Certificado de Buenas Prácticas de Almacenamiento (BPA) (Formulario 4), cuando corresponda. Los Formularios de la propuesta son declaraciones juradas de los proponentes, que deben ser presentados en original con la firma del Representante Legal. Para las empresas unipersonales, estos Formularios podrán ser firmados directamente por su propietario, cuando no acrediten a un Representante Legal</w:t>
            </w:r>
          </w:p>
          <w:p w14:paraId="51172261" w14:textId="77777777" w:rsidR="00522C29" w:rsidRPr="00C821A9" w:rsidRDefault="00522C29" w:rsidP="00522C29">
            <w:pPr>
              <w:spacing w:after="200" w:line="276" w:lineRule="auto"/>
              <w:rPr>
                <w:rFonts w:asciiTheme="minorHAnsi" w:hAnsiTheme="minorHAnsi" w:cstheme="minorHAnsi"/>
                <w:b/>
              </w:rPr>
            </w:pPr>
            <w:r w:rsidRPr="00C821A9">
              <w:rPr>
                <w:rFonts w:asciiTheme="minorHAnsi" w:hAnsiTheme="minorHAnsi" w:cstheme="minorHAnsi"/>
                <w:b/>
              </w:rPr>
              <w:t>DOCUMENTOS DE LA PROPUESTA ECONÓMICA PARA ADJUDICACIÓN POR ITEMS</w:t>
            </w:r>
          </w:p>
          <w:p w14:paraId="7F8ECADC" w14:textId="77777777" w:rsidR="00522C29" w:rsidRPr="00C821A9" w:rsidRDefault="00522C29" w:rsidP="00522C29">
            <w:pPr>
              <w:pStyle w:val="Sinespaciado"/>
              <w:numPr>
                <w:ilvl w:val="0"/>
                <w:numId w:val="14"/>
              </w:numPr>
              <w:jc w:val="both"/>
              <w:rPr>
                <w:rFonts w:asciiTheme="minorHAnsi" w:hAnsiTheme="minorHAnsi" w:cstheme="minorHAnsi"/>
                <w:b/>
              </w:rPr>
            </w:pPr>
            <w:r w:rsidRPr="00C821A9">
              <w:rPr>
                <w:rFonts w:asciiTheme="minorHAnsi" w:hAnsiTheme="minorHAnsi" w:cstheme="minorHAnsi"/>
              </w:rPr>
              <w:t xml:space="preserve">La propuesta económica debe ser presentada en el </w:t>
            </w:r>
            <w:r w:rsidRPr="00C821A9">
              <w:rPr>
                <w:rFonts w:asciiTheme="minorHAnsi" w:hAnsiTheme="minorHAnsi" w:cstheme="minorHAnsi"/>
                <w:b/>
                <w:bCs/>
              </w:rPr>
              <w:t>Formulario N°9</w:t>
            </w:r>
            <w:r w:rsidRPr="00C821A9">
              <w:rPr>
                <w:rFonts w:asciiTheme="minorHAnsi" w:hAnsiTheme="minorHAnsi" w:cstheme="minorHAnsi"/>
              </w:rPr>
              <w:t xml:space="preserve"> Propuesta Económica, identificado en los Anexos de este documento, </w:t>
            </w:r>
            <w:r w:rsidRPr="00C821A9">
              <w:rPr>
                <w:rFonts w:asciiTheme="minorHAnsi" w:hAnsiTheme="minorHAnsi" w:cstheme="minorHAnsi"/>
                <w:b/>
              </w:rPr>
              <w:t>en original.</w:t>
            </w:r>
          </w:p>
          <w:p w14:paraId="24096225" w14:textId="68A696A9" w:rsidR="00522C29" w:rsidRPr="00C821A9" w:rsidRDefault="00593987" w:rsidP="00522C29">
            <w:pPr>
              <w:pStyle w:val="Sinespaciado"/>
              <w:numPr>
                <w:ilvl w:val="0"/>
                <w:numId w:val="14"/>
              </w:numPr>
              <w:jc w:val="both"/>
              <w:rPr>
                <w:rFonts w:asciiTheme="minorHAnsi" w:hAnsiTheme="minorHAnsi" w:cstheme="minorHAnsi"/>
              </w:rPr>
            </w:pPr>
            <w:r>
              <w:rPr>
                <w:rFonts w:asciiTheme="minorHAnsi" w:hAnsiTheme="minorHAnsi" w:cstheme="minorHAnsi"/>
                <w:b/>
              </w:rPr>
              <w:t>Cuadro</w:t>
            </w:r>
            <w:r w:rsidR="00522C29" w:rsidRPr="00C821A9">
              <w:rPr>
                <w:rFonts w:asciiTheme="minorHAnsi" w:hAnsiTheme="minorHAnsi" w:cstheme="minorHAnsi"/>
                <w:b/>
              </w:rPr>
              <w:t xml:space="preserve"> </w:t>
            </w:r>
            <w:proofErr w:type="spellStart"/>
            <w:r w:rsidR="00522C29" w:rsidRPr="00C821A9">
              <w:rPr>
                <w:rFonts w:asciiTheme="minorHAnsi" w:hAnsiTheme="minorHAnsi" w:cstheme="minorHAnsi"/>
                <w:b/>
              </w:rPr>
              <w:t>N°</w:t>
            </w:r>
            <w:proofErr w:type="spellEnd"/>
            <w:r w:rsidR="00522C29" w:rsidRPr="00C821A9">
              <w:rPr>
                <w:rFonts w:asciiTheme="minorHAnsi" w:hAnsiTheme="minorHAnsi" w:cstheme="minorHAnsi"/>
                <w:b/>
              </w:rPr>
              <w:t xml:space="preserve"> 1 y/o 1A </w:t>
            </w:r>
            <w:r w:rsidR="00522C29" w:rsidRPr="00C821A9">
              <w:rPr>
                <w:rFonts w:asciiTheme="minorHAnsi" w:hAnsiTheme="minorHAnsi" w:cstheme="minorHAnsi"/>
                <w:bCs/>
              </w:rPr>
              <w:t>identificando en los Anexos de este documento, según corresponda a Medicamentos Oncológicos y para patologías crónicas dentro y fuera de la LINAME.</w:t>
            </w:r>
          </w:p>
          <w:p w14:paraId="3DBD3187" w14:textId="72C32CF3" w:rsidR="006C4C32" w:rsidRPr="00C821A9" w:rsidRDefault="006C4C32" w:rsidP="007E5661">
            <w:pPr>
              <w:jc w:val="both"/>
              <w:rPr>
                <w:rFonts w:asciiTheme="minorHAnsi" w:hAnsiTheme="minorHAnsi" w:cstheme="minorHAnsi"/>
              </w:rPr>
            </w:pPr>
          </w:p>
        </w:tc>
      </w:tr>
      <w:tr w:rsidR="006C4C32" w:rsidRPr="00C821A9" w14:paraId="20124835" w14:textId="77777777" w:rsidTr="009472EF">
        <w:tc>
          <w:tcPr>
            <w:tcW w:w="2448" w:type="dxa"/>
            <w:gridSpan w:val="2"/>
          </w:tcPr>
          <w:p w14:paraId="2BD737F3" w14:textId="4E27249C" w:rsidR="006C4C32" w:rsidRPr="00C821A9" w:rsidRDefault="006C4C32"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lastRenderedPageBreak/>
              <w:t xml:space="preserve">VALIDEZ DE LA PROPUESTA </w:t>
            </w:r>
          </w:p>
        </w:tc>
        <w:tc>
          <w:tcPr>
            <w:tcW w:w="7475" w:type="dxa"/>
          </w:tcPr>
          <w:p w14:paraId="170450F7" w14:textId="77777777" w:rsidR="006C4C32" w:rsidRPr="00C821A9" w:rsidRDefault="006C4C32" w:rsidP="00BC0298">
            <w:pPr>
              <w:pStyle w:val="Sinespaciado"/>
              <w:jc w:val="both"/>
              <w:rPr>
                <w:rFonts w:asciiTheme="minorHAnsi" w:hAnsiTheme="minorHAnsi" w:cstheme="minorHAnsi"/>
              </w:rPr>
            </w:pPr>
            <w:r w:rsidRPr="00C821A9">
              <w:rPr>
                <w:rFonts w:asciiTheme="minorHAnsi" w:hAnsiTheme="minorHAnsi" w:cstheme="minorHAnsi"/>
              </w:rPr>
              <w:t>La propuesta deberá tener una validez no menor a sesenta (60) días calendario, desde la fecha fijada para la apertura de propuestas.</w:t>
            </w:r>
          </w:p>
          <w:p w14:paraId="4EAFCEB3" w14:textId="0B6C364D" w:rsidR="006C4C32" w:rsidRPr="00C821A9" w:rsidRDefault="006C4C32" w:rsidP="00BC0298">
            <w:pPr>
              <w:pStyle w:val="Sinespaciado"/>
              <w:jc w:val="both"/>
              <w:rPr>
                <w:rFonts w:asciiTheme="minorHAnsi" w:hAnsiTheme="minorHAnsi" w:cstheme="minorHAnsi"/>
              </w:rPr>
            </w:pPr>
            <w:r w:rsidRPr="00C821A9">
              <w:rPr>
                <w:rFonts w:asciiTheme="minorHAnsi" w:hAnsiTheme="minorHAnsi" w:cstheme="minorHAnsi"/>
              </w:rPr>
              <w:t>En circunstancias excepcionales por causas de fuerza mayor, caso fortuito</w:t>
            </w:r>
            <w:r w:rsidR="00581B25" w:rsidRPr="00C821A9">
              <w:rPr>
                <w:rFonts w:asciiTheme="minorHAnsi" w:hAnsiTheme="minorHAnsi" w:cstheme="minorHAnsi"/>
              </w:rPr>
              <w:t xml:space="preserve"> o </w:t>
            </w:r>
            <w:r w:rsidRPr="00C821A9">
              <w:rPr>
                <w:rFonts w:asciiTheme="minorHAnsi" w:hAnsiTheme="minorHAnsi" w:cstheme="minorHAnsi"/>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C821A9" w:rsidRDefault="006C4C32" w:rsidP="00BC0298">
            <w:pPr>
              <w:pStyle w:val="Sinespaciado"/>
              <w:ind w:left="284"/>
              <w:jc w:val="both"/>
              <w:rPr>
                <w:rFonts w:asciiTheme="minorHAnsi" w:hAnsiTheme="minorHAnsi" w:cstheme="minorHAnsi"/>
              </w:rPr>
            </w:pPr>
          </w:p>
          <w:p w14:paraId="24E1A66C" w14:textId="000D5588" w:rsidR="006C4C32" w:rsidRPr="00C821A9" w:rsidRDefault="006C4C32" w:rsidP="002931CE">
            <w:pPr>
              <w:pStyle w:val="Sinespaciado"/>
              <w:numPr>
                <w:ilvl w:val="0"/>
                <w:numId w:val="21"/>
              </w:numPr>
              <w:jc w:val="both"/>
              <w:rPr>
                <w:rFonts w:asciiTheme="minorHAnsi" w:hAnsiTheme="minorHAnsi" w:cstheme="minorHAnsi"/>
              </w:rPr>
            </w:pPr>
            <w:r w:rsidRPr="00C821A9">
              <w:rPr>
                <w:rFonts w:asciiTheme="minorHAnsi" w:hAnsiTheme="minorHAnsi" w:cstheme="minorHAnsi"/>
              </w:rPr>
              <w:t>El proponente que rehúse aceptar la solicitud, será excluido del proceso, no siendo sujeto de ejecución de la Garantía de Seriedad de Propuesta, si ésta hubiera solicitado.</w:t>
            </w:r>
          </w:p>
          <w:p w14:paraId="7FBA37C0" w14:textId="77777777" w:rsidR="006C4C32" w:rsidRPr="00C821A9" w:rsidRDefault="006C4C32" w:rsidP="00BC0298">
            <w:pPr>
              <w:pStyle w:val="Sinespaciado"/>
              <w:ind w:left="709" w:hanging="425"/>
              <w:rPr>
                <w:rFonts w:asciiTheme="minorHAnsi" w:hAnsiTheme="minorHAnsi" w:cstheme="minorHAnsi"/>
              </w:rPr>
            </w:pPr>
          </w:p>
          <w:p w14:paraId="78A00B7E" w14:textId="7B8582A4" w:rsidR="006C4C32" w:rsidRPr="00C821A9" w:rsidRDefault="006C4C32" w:rsidP="002931CE">
            <w:pPr>
              <w:pStyle w:val="Sinespaciado"/>
              <w:numPr>
                <w:ilvl w:val="0"/>
                <w:numId w:val="21"/>
              </w:numPr>
              <w:spacing w:after="200"/>
              <w:rPr>
                <w:rFonts w:asciiTheme="minorHAnsi" w:hAnsiTheme="minorHAnsi" w:cstheme="minorHAnsi"/>
              </w:rPr>
            </w:pPr>
            <w:r w:rsidRPr="00C821A9">
              <w:rPr>
                <w:rFonts w:asciiTheme="minorHAnsi" w:hAnsiTheme="minorHAnsi" w:cstheme="minorHAnsi"/>
              </w:rPr>
              <w:t>Los proponentes que accedan a la prórroga, no podrán modificar su propuesta.</w:t>
            </w:r>
          </w:p>
          <w:p w14:paraId="2EE5D237" w14:textId="77777777" w:rsidR="006C4C32" w:rsidRPr="00C821A9" w:rsidRDefault="006C4C32" w:rsidP="002931CE">
            <w:pPr>
              <w:pStyle w:val="Sinespaciado"/>
              <w:numPr>
                <w:ilvl w:val="0"/>
                <w:numId w:val="21"/>
              </w:numPr>
              <w:spacing w:after="200"/>
              <w:jc w:val="both"/>
              <w:rPr>
                <w:rFonts w:asciiTheme="minorHAnsi" w:hAnsiTheme="minorHAnsi" w:cstheme="minorHAnsi"/>
              </w:rPr>
            </w:pPr>
            <w:r w:rsidRPr="00C821A9">
              <w:rPr>
                <w:rFonts w:asciiTheme="minorHAnsi" w:hAnsiTheme="minorHAnsi" w:cstheme="minorHAnsi"/>
              </w:rPr>
              <w:t>Para mantener la validez de la propuesta, el proponente deberá necesariamente    presentar una garantía que cubra el nuevo plazo de validez de su propuesta.</w:t>
            </w:r>
            <w:r w:rsidRPr="00C821A9">
              <w:rPr>
                <w:rFonts w:asciiTheme="minorHAnsi" w:hAnsiTheme="minorHAnsi" w:cstheme="minorHAnsi"/>
                <w:b/>
                <w:i/>
              </w:rPr>
              <w:t xml:space="preserve"> </w:t>
            </w:r>
          </w:p>
          <w:p w14:paraId="7A8A209E" w14:textId="77777777" w:rsidR="006C4C32" w:rsidRPr="00C821A9" w:rsidRDefault="006C4C32" w:rsidP="007E5661">
            <w:pPr>
              <w:jc w:val="both"/>
              <w:rPr>
                <w:rFonts w:asciiTheme="minorHAnsi" w:hAnsiTheme="minorHAnsi" w:cstheme="minorHAnsi"/>
              </w:rPr>
            </w:pPr>
          </w:p>
        </w:tc>
      </w:tr>
      <w:tr w:rsidR="00C94FB1" w:rsidRPr="00C821A9" w14:paraId="10077ABB" w14:textId="77777777" w:rsidTr="009472EF">
        <w:tc>
          <w:tcPr>
            <w:tcW w:w="2448" w:type="dxa"/>
            <w:gridSpan w:val="2"/>
          </w:tcPr>
          <w:p w14:paraId="16FA14B9" w14:textId="712D8461" w:rsidR="00C94FB1" w:rsidRPr="00C821A9" w:rsidRDefault="00C94FB1" w:rsidP="003C1672">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lastRenderedPageBreak/>
              <w:t>PRESENTACIÓN DE PROPUESTAS</w:t>
            </w:r>
          </w:p>
        </w:tc>
        <w:tc>
          <w:tcPr>
            <w:tcW w:w="7475" w:type="dxa"/>
          </w:tcPr>
          <w:p w14:paraId="26C4701B" w14:textId="77777777" w:rsidR="005F51AE" w:rsidRPr="00C821A9" w:rsidRDefault="005F51AE" w:rsidP="005F51AE">
            <w:pPr>
              <w:tabs>
                <w:tab w:val="left" w:pos="993"/>
              </w:tabs>
              <w:spacing w:after="200" w:line="276" w:lineRule="auto"/>
              <w:jc w:val="both"/>
              <w:rPr>
                <w:rFonts w:asciiTheme="minorHAnsi" w:hAnsiTheme="minorHAnsi" w:cstheme="minorHAnsi"/>
              </w:rPr>
            </w:pPr>
            <w:r w:rsidRPr="00C821A9">
              <w:rPr>
                <w:rFonts w:asciiTheme="minorHAnsi" w:hAnsiTheme="minorHAnsi" w:cstheme="minorHAnsi"/>
              </w:rPr>
              <w:t>Las propuestas deben ser presentadas en horario, fecha y lugar establecidos en la convocatoria.</w:t>
            </w:r>
          </w:p>
          <w:p w14:paraId="590D90A0" w14:textId="77777777" w:rsidR="005F51AE" w:rsidRPr="00C821A9" w:rsidRDefault="005F51AE" w:rsidP="005F51AE">
            <w:pPr>
              <w:tabs>
                <w:tab w:val="left" w:pos="993"/>
              </w:tabs>
              <w:spacing w:after="200" w:line="276" w:lineRule="auto"/>
              <w:jc w:val="both"/>
              <w:rPr>
                <w:rFonts w:asciiTheme="minorHAnsi" w:hAnsiTheme="minorHAnsi" w:cstheme="minorHAnsi"/>
              </w:rPr>
            </w:pPr>
            <w:r w:rsidRPr="00C821A9">
              <w:rPr>
                <w:rFonts w:asciiTheme="minorHAnsi" w:hAnsiTheme="minorHAnsi" w:cstheme="minorHAnsi"/>
              </w:rPr>
              <w:t xml:space="preserve">La propuesta debe incluir un índice que permita la rápida ubicación de los     documentos presentados. </w:t>
            </w:r>
          </w:p>
          <w:p w14:paraId="78723BA3" w14:textId="77777777" w:rsidR="005F51AE" w:rsidRPr="00C821A9" w:rsidRDefault="005F51AE" w:rsidP="005F51AE">
            <w:pPr>
              <w:tabs>
                <w:tab w:val="left" w:pos="993"/>
              </w:tabs>
              <w:spacing w:after="200" w:line="276" w:lineRule="auto"/>
              <w:jc w:val="both"/>
              <w:rPr>
                <w:rFonts w:asciiTheme="minorHAnsi" w:hAnsiTheme="minorHAnsi" w:cstheme="minorHAnsi"/>
              </w:rPr>
            </w:pPr>
            <w:r w:rsidRPr="00C821A9">
              <w:rPr>
                <w:rFonts w:asciiTheme="minorHAnsi" w:hAnsiTheme="minorHAnsi" w:cstheme="minorHAnsi"/>
              </w:rPr>
              <w:t>El original de la propuesta deberá tener todas sus páginas numeradas, selladas y rubricadas por el representante legal del proponente.</w:t>
            </w:r>
          </w:p>
          <w:p w14:paraId="5166E389" w14:textId="77777777" w:rsidR="005F51AE" w:rsidRPr="00C821A9" w:rsidRDefault="005F51AE" w:rsidP="005F51AE">
            <w:pPr>
              <w:tabs>
                <w:tab w:val="left" w:pos="993"/>
              </w:tabs>
              <w:spacing w:after="200" w:line="276" w:lineRule="auto"/>
              <w:jc w:val="both"/>
              <w:rPr>
                <w:rFonts w:asciiTheme="minorHAnsi" w:hAnsiTheme="minorHAnsi" w:cstheme="minorHAnsi"/>
              </w:rPr>
            </w:pPr>
            <w:r w:rsidRPr="00C821A9">
              <w:rPr>
                <w:rFonts w:asciiTheme="minorHAnsi" w:hAnsiTheme="minorHAnsi" w:cstheme="minorHAnsi"/>
              </w:rPr>
              <w:t>No se aceptarán propuestas que contengan textos entre líneas, borrones y tachaduras, siendo causal de inhabilitación.</w:t>
            </w:r>
          </w:p>
          <w:p w14:paraId="12F9B0FC" w14:textId="7333DA67" w:rsidR="00C94FB1" w:rsidRPr="00C821A9" w:rsidRDefault="005F51AE" w:rsidP="005F51AE">
            <w:pPr>
              <w:jc w:val="both"/>
              <w:rPr>
                <w:rFonts w:asciiTheme="minorHAnsi" w:hAnsiTheme="minorHAnsi" w:cstheme="minorHAnsi"/>
              </w:rPr>
            </w:pPr>
            <w:r w:rsidRPr="00C821A9">
              <w:rPr>
                <w:rFonts w:asciiTheme="minorHAnsi" w:hAnsiTheme="minorHAnsi" w:cstheme="minorHAnsi"/>
              </w:rPr>
              <w:t xml:space="preserve">La propuesta debe ser presentada en un </w:t>
            </w:r>
            <w:r w:rsidRPr="00C821A9">
              <w:rPr>
                <w:rFonts w:asciiTheme="minorHAnsi" w:hAnsiTheme="minorHAnsi" w:cstheme="minorHAnsi"/>
                <w:b/>
              </w:rPr>
              <w:t>EJEMPLAR ORIGINAL</w:t>
            </w:r>
            <w:r w:rsidRPr="00C821A9">
              <w:rPr>
                <w:rFonts w:asciiTheme="minorHAnsi" w:hAnsiTheme="minorHAnsi" w:cstheme="minorHAnsi"/>
              </w:rPr>
              <w:t xml:space="preserve"> y </w:t>
            </w:r>
            <w:r w:rsidRPr="00C821A9">
              <w:rPr>
                <w:rFonts w:asciiTheme="minorHAnsi" w:hAnsiTheme="minorHAnsi" w:cstheme="minorHAnsi"/>
                <w:b/>
                <w:u w:val="single"/>
              </w:rPr>
              <w:t>UNA COPIA</w:t>
            </w:r>
            <w:r w:rsidRPr="00C821A9">
              <w:rPr>
                <w:rFonts w:asciiTheme="minorHAnsi" w:hAnsiTheme="minorHAnsi" w:cstheme="minorHAnsi"/>
                <w:u w:val="single"/>
              </w:rPr>
              <w:t xml:space="preserve"> </w:t>
            </w:r>
            <w:r w:rsidRPr="00C821A9">
              <w:rPr>
                <w:rFonts w:asciiTheme="minorHAnsi" w:hAnsiTheme="minorHAnsi" w:cstheme="minorHAnsi"/>
                <w:b/>
                <w:u w:val="single"/>
              </w:rPr>
              <w:t>DIGITAL.</w:t>
            </w:r>
          </w:p>
        </w:tc>
      </w:tr>
      <w:tr w:rsidR="00195EF9" w:rsidRPr="00C821A9" w14:paraId="7FDDC208" w14:textId="77777777" w:rsidTr="00C821A9">
        <w:trPr>
          <w:trHeight w:val="386"/>
        </w:trPr>
        <w:tc>
          <w:tcPr>
            <w:tcW w:w="2448" w:type="dxa"/>
            <w:gridSpan w:val="2"/>
          </w:tcPr>
          <w:p w14:paraId="2913398E" w14:textId="61184205" w:rsidR="00195EF9" w:rsidRPr="00C821A9" w:rsidRDefault="00195EF9" w:rsidP="00195EF9">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t>RESENTACIÓN DE OFERTA</w:t>
            </w:r>
          </w:p>
        </w:tc>
        <w:tc>
          <w:tcPr>
            <w:tcW w:w="7475" w:type="dxa"/>
          </w:tcPr>
          <w:p w14:paraId="43380758" w14:textId="77777777" w:rsidR="00195EF9" w:rsidRPr="00C821A9" w:rsidRDefault="00195EF9" w:rsidP="00195EF9">
            <w:pPr>
              <w:rPr>
                <w:rFonts w:asciiTheme="minorHAnsi" w:hAnsiTheme="minorHAnsi" w:cstheme="minorHAnsi"/>
                <w:bCs/>
                <w:color w:val="000000"/>
                <w:kern w:val="28"/>
                <w:lang w:eastAsia="es-ES"/>
              </w:rPr>
            </w:pPr>
            <w:r w:rsidRPr="00C821A9">
              <w:rPr>
                <w:rFonts w:asciiTheme="minorHAnsi" w:hAnsiTheme="minorHAnsi" w:cstheme="minorHAnsi"/>
                <w:bCs/>
                <w:color w:val="000000"/>
                <w:kern w:val="28"/>
                <w:lang w:eastAsia="es-ES"/>
              </w:rPr>
              <w:t xml:space="preserve">La recepción de ofertas se realizará de forma </w:t>
            </w:r>
            <w:r w:rsidRPr="00C821A9">
              <w:rPr>
                <w:rFonts w:asciiTheme="minorHAnsi" w:hAnsiTheme="minorHAnsi" w:cstheme="minorHAnsi"/>
                <w:bCs/>
                <w:kern w:val="28"/>
                <w:lang w:eastAsia="es-ES"/>
              </w:rPr>
              <w:t>física o electrónica.</w:t>
            </w:r>
          </w:p>
          <w:p w14:paraId="577E896B" w14:textId="77777777" w:rsidR="00195EF9" w:rsidRPr="00C821A9" w:rsidRDefault="00195EF9" w:rsidP="00195EF9">
            <w:pPr>
              <w:tabs>
                <w:tab w:val="left" w:pos="993"/>
              </w:tabs>
              <w:outlineLvl w:val="0"/>
              <w:rPr>
                <w:rFonts w:asciiTheme="minorHAnsi" w:hAnsiTheme="minorHAnsi" w:cstheme="minorHAnsi"/>
                <w:bCs/>
                <w:color w:val="000000"/>
                <w:kern w:val="28"/>
                <w:lang w:eastAsia="es-ES"/>
              </w:rPr>
            </w:pPr>
          </w:p>
          <w:p w14:paraId="2C6AAE88" w14:textId="77777777" w:rsidR="00195EF9" w:rsidRPr="00C821A9" w:rsidRDefault="00195EF9" w:rsidP="00195EF9">
            <w:pPr>
              <w:pStyle w:val="Sinespaciado"/>
              <w:rPr>
                <w:rFonts w:asciiTheme="minorHAnsi" w:hAnsiTheme="minorHAnsi" w:cstheme="minorHAnsi"/>
              </w:rPr>
            </w:pPr>
            <w:r w:rsidRPr="00C821A9">
              <w:rPr>
                <w:rFonts w:asciiTheme="minorHAnsi" w:hAnsiTheme="minorHAnsi" w:cstheme="minorHAnsi"/>
              </w:rPr>
              <w:t>La propuesta deberá ser presentada en sobre cerrado y con cinta adhesiva transparente sobre las firmas y sellos. El rótulo del sobre podrá ser el siguiente:</w:t>
            </w:r>
          </w:p>
          <w:p w14:paraId="13B65706" w14:textId="592301F9" w:rsidR="00195EF9" w:rsidRPr="00C821A9" w:rsidRDefault="00C821A9" w:rsidP="00195EF9">
            <w:pPr>
              <w:pStyle w:val="Norma"/>
              <w:rPr>
                <w:rFonts w:asciiTheme="minorHAnsi" w:hAnsiTheme="minorHAnsi" w:cstheme="minorHAnsi"/>
                <w:sz w:val="20"/>
                <w:szCs w:val="20"/>
                <w:lang w:val="es-ES"/>
              </w:rPr>
            </w:pPr>
            <w:r w:rsidRPr="00C821A9">
              <w:rPr>
                <w:rFonts w:asciiTheme="minorHAnsi" w:hAnsiTheme="minorHAnsi" w:cstheme="minorHAnsi"/>
                <w:noProof/>
                <w:sz w:val="20"/>
                <w:szCs w:val="20"/>
              </w:rPr>
              <mc:AlternateContent>
                <mc:Choice Requires="wps">
                  <w:drawing>
                    <wp:anchor distT="0" distB="0" distL="114300" distR="114300" simplePos="0" relativeHeight="251667456" behindDoc="0" locked="0" layoutInCell="1" allowOverlap="1" wp14:anchorId="732DA6DF" wp14:editId="7C8C33EA">
                      <wp:simplePos x="0" y="0"/>
                      <wp:positionH relativeFrom="column">
                        <wp:posOffset>482062</wp:posOffset>
                      </wp:positionH>
                      <wp:positionV relativeFrom="paragraph">
                        <wp:posOffset>33020</wp:posOffset>
                      </wp:positionV>
                      <wp:extent cx="3419475" cy="1761392"/>
                      <wp:effectExtent l="0" t="0" r="28575" b="10795"/>
                      <wp:wrapNone/>
                      <wp:docPr id="2" name="Rectángulo 2"/>
                      <wp:cNvGraphicFramePr/>
                      <a:graphic xmlns:a="http://schemas.openxmlformats.org/drawingml/2006/main">
                        <a:graphicData uri="http://schemas.microsoft.com/office/word/2010/wordprocessingShape">
                          <wps:wsp>
                            <wps:cNvSpPr/>
                            <wps:spPr>
                              <a:xfrm>
                                <a:off x="0" y="0"/>
                                <a:ext cx="3419475" cy="1761392"/>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CAJA DE SALUD DE LA BANCA PRIVADA</w:t>
                                  </w:r>
                                </w:p>
                                <w:p w14:paraId="5B2AB70D"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OFICINA NACIONAL,</w:t>
                                  </w:r>
                                </w:p>
                                <w:p w14:paraId="10BD4EE9" w14:textId="26999AB7" w:rsidR="00C753DA" w:rsidRPr="00C821A9" w:rsidRDefault="00C753DA" w:rsidP="00195EF9">
                                  <w:pPr>
                                    <w:jc w:val="both"/>
                                    <w:rPr>
                                      <w:rFonts w:asciiTheme="minorHAnsi" w:hAnsiTheme="minorHAnsi" w:cstheme="minorHAnsi"/>
                                      <w:b/>
                                      <w:sz w:val="16"/>
                                      <w:szCs w:val="16"/>
                                      <w:highlight w:val="yellow"/>
                                    </w:rPr>
                                  </w:pPr>
                                  <w:r w:rsidRPr="00C821A9">
                                    <w:rPr>
                                      <w:rFonts w:ascii="Arial Narrow" w:hAnsi="Arial Narrow"/>
                                      <w:b/>
                                      <w:bCs/>
                                      <w:color w:val="000000" w:themeColor="text1"/>
                                      <w:sz w:val="16"/>
                                      <w:szCs w:val="16"/>
                                    </w:rPr>
                                    <w:t>LUGAR DE ENTREGA DE LA PROPUESTA</w:t>
                                  </w:r>
                                  <w:r w:rsidRPr="00C821A9">
                                    <w:rPr>
                                      <w:rFonts w:ascii="Arial Narrow" w:hAnsi="Arial Narrow"/>
                                      <w:bCs/>
                                      <w:sz w:val="16"/>
                                      <w:szCs w:val="16"/>
                                    </w:rPr>
                                    <w:t xml:space="preserve">:  </w:t>
                                  </w:r>
                                  <w:r w:rsidRPr="00C821A9">
                                    <w:rPr>
                                      <w:rFonts w:ascii="Verdana" w:hAnsi="Verdana" w:cs="Arial"/>
                                      <w:bCs/>
                                      <w:sz w:val="16"/>
                                      <w:szCs w:val="16"/>
                                    </w:rPr>
                                    <w:t>Calle Reyes Ortiz Edificio Gundlach Torre Oeste P 22 Recepción</w:t>
                                  </w:r>
                                </w:p>
                                <w:p w14:paraId="4988FB50" w14:textId="77777777" w:rsidR="00C753DA" w:rsidRPr="00C821A9" w:rsidRDefault="00C753DA" w:rsidP="00195EF9">
                                  <w:pPr>
                                    <w:ind w:left="180" w:right="180"/>
                                    <w:rPr>
                                      <w:rFonts w:ascii="Arial Narrow" w:hAnsi="Arial Narrow" w:cs="Arial"/>
                                      <w:b/>
                                      <w:bCs/>
                                      <w:sz w:val="18"/>
                                      <w:szCs w:val="18"/>
                                    </w:rPr>
                                  </w:pPr>
                                </w:p>
                                <w:p w14:paraId="271E0E85" w14:textId="77777777" w:rsidR="00C753DA" w:rsidRPr="00C821A9" w:rsidRDefault="00C753DA" w:rsidP="00195EF9">
                                  <w:pPr>
                                    <w:ind w:left="180" w:right="180"/>
                                    <w:rPr>
                                      <w:rFonts w:ascii="Arial Narrow" w:hAnsi="Arial Narrow" w:cs="Arial"/>
                                      <w:b/>
                                      <w:bCs/>
                                      <w:sz w:val="16"/>
                                      <w:szCs w:val="16"/>
                                    </w:rPr>
                                  </w:pPr>
                                  <w:r w:rsidRPr="00C821A9">
                                    <w:rPr>
                                      <w:rFonts w:ascii="Arial Narrow" w:hAnsi="Arial Narrow" w:cs="Arial"/>
                                      <w:b/>
                                      <w:bCs/>
                                      <w:sz w:val="16"/>
                                      <w:szCs w:val="16"/>
                                    </w:rPr>
                                    <w:t>RAZÓN SOCIAL O NOMBRE DEL PROPONENTE:</w:t>
                                  </w:r>
                                </w:p>
                                <w:p w14:paraId="471FD1B8" w14:textId="77777777" w:rsidR="00C753DA" w:rsidRPr="00C821A9" w:rsidRDefault="00C753DA" w:rsidP="00195EF9">
                                  <w:pPr>
                                    <w:ind w:left="180" w:right="180"/>
                                    <w:jc w:val="both"/>
                                    <w:rPr>
                                      <w:rFonts w:ascii="Arial Narrow" w:hAnsi="Arial Narrow" w:cs="Arial"/>
                                      <w:b/>
                                      <w:bCs/>
                                      <w:sz w:val="16"/>
                                      <w:szCs w:val="16"/>
                                    </w:rPr>
                                  </w:pPr>
                                  <w:r w:rsidRPr="00C821A9">
                                    <w:rPr>
                                      <w:rFonts w:ascii="Arial Narrow" w:hAnsi="Arial Narrow" w:cs="Arial"/>
                                      <w:b/>
                                      <w:bCs/>
                                      <w:sz w:val="16"/>
                                      <w:szCs w:val="16"/>
                                    </w:rPr>
                                    <w:t>__________________________________________________</w:t>
                                  </w:r>
                                </w:p>
                                <w:p w14:paraId="2ABD4BAC" w14:textId="7E731919" w:rsidR="00C753DA" w:rsidRPr="00C821A9" w:rsidRDefault="00C753DA" w:rsidP="00195EF9">
                                  <w:pPr>
                                    <w:ind w:left="180" w:right="180"/>
                                    <w:jc w:val="center"/>
                                    <w:rPr>
                                      <w:rFonts w:ascii="Arial Narrow" w:hAnsi="Arial Narrow" w:cs="Arial"/>
                                      <w:b/>
                                      <w:bCs/>
                                      <w:sz w:val="16"/>
                                      <w:szCs w:val="16"/>
                                      <w:lang w:val="pt-BR"/>
                                    </w:rPr>
                                  </w:pPr>
                                  <w:r w:rsidRPr="00C821A9">
                                    <w:rPr>
                                      <w:rFonts w:ascii="Arial Narrow" w:hAnsi="Arial Narrow" w:cs="Arial"/>
                                      <w:b/>
                                      <w:bCs/>
                                      <w:sz w:val="16"/>
                                      <w:szCs w:val="16"/>
                                      <w:lang w:val="pt-BR"/>
                                    </w:rPr>
                                    <w:t>CÓDIGO: ON-CMA-001-202</w:t>
                                  </w:r>
                                  <w:r w:rsidR="00E42352" w:rsidRPr="00C821A9">
                                    <w:rPr>
                                      <w:rFonts w:ascii="Arial Narrow" w:hAnsi="Arial Narrow" w:cs="Arial"/>
                                      <w:b/>
                                      <w:bCs/>
                                      <w:sz w:val="16"/>
                                      <w:szCs w:val="16"/>
                                      <w:lang w:val="pt-BR"/>
                                    </w:rPr>
                                    <w:t>6</w:t>
                                  </w:r>
                                </w:p>
                                <w:p w14:paraId="3B0CD86E" w14:textId="223479F5" w:rsidR="00C753DA" w:rsidRPr="00C821A9" w:rsidRDefault="00E42352" w:rsidP="00195EF9">
                                  <w:pPr>
                                    <w:ind w:left="180" w:right="180"/>
                                    <w:jc w:val="center"/>
                                    <w:rPr>
                                      <w:rFonts w:ascii="Arial Narrow" w:hAnsi="Arial Narrow" w:cs="Arial"/>
                                      <w:b/>
                                      <w:bCs/>
                                      <w:sz w:val="16"/>
                                      <w:szCs w:val="16"/>
                                    </w:rPr>
                                  </w:pPr>
                                  <w:r w:rsidRPr="00C821A9">
                                    <w:rPr>
                                      <w:rFonts w:ascii="Arial Narrow" w:hAnsi="Arial Narrow" w:cs="Arial"/>
                                      <w:b/>
                                      <w:bCs/>
                                      <w:iCs/>
                                      <w:sz w:val="16"/>
                                      <w:szCs w:val="16"/>
                                    </w:rPr>
                                    <w:t>PRIMERA</w:t>
                                  </w:r>
                                  <w:r w:rsidR="00C753DA" w:rsidRPr="00C821A9">
                                    <w:rPr>
                                      <w:rFonts w:ascii="Arial Narrow" w:hAnsi="Arial Narrow" w:cs="Arial"/>
                                      <w:b/>
                                      <w:bCs/>
                                      <w:i/>
                                      <w:sz w:val="16"/>
                                      <w:szCs w:val="16"/>
                                    </w:rPr>
                                    <w:t xml:space="preserve"> </w:t>
                                  </w:r>
                                  <w:r w:rsidR="00C753DA" w:rsidRPr="00C821A9">
                                    <w:rPr>
                                      <w:rFonts w:ascii="Arial Narrow" w:hAnsi="Arial Narrow" w:cs="Arial"/>
                                      <w:b/>
                                      <w:bCs/>
                                      <w:sz w:val="16"/>
                                      <w:szCs w:val="16"/>
                                    </w:rPr>
                                    <w:t>CONVOCATORIA</w:t>
                                  </w:r>
                                </w:p>
                                <w:p w14:paraId="76D7D0B8" w14:textId="77777777" w:rsidR="00C753DA" w:rsidRPr="00C821A9" w:rsidRDefault="00C753DA" w:rsidP="00195EF9">
                                  <w:pPr>
                                    <w:ind w:left="180" w:right="180"/>
                                    <w:jc w:val="center"/>
                                    <w:rPr>
                                      <w:rFonts w:ascii="Arial Narrow" w:hAnsi="Arial Narrow" w:cs="Arial"/>
                                      <w:b/>
                                      <w:bCs/>
                                      <w:sz w:val="16"/>
                                      <w:szCs w:val="16"/>
                                      <w:lang w:val="pt-BR"/>
                                    </w:rPr>
                                  </w:pPr>
                                </w:p>
                                <w:p w14:paraId="506F1E1A" w14:textId="44F565E0" w:rsidR="00C753DA" w:rsidRPr="00C821A9" w:rsidRDefault="00C753DA" w:rsidP="00195EF9">
                                  <w:pPr>
                                    <w:jc w:val="center"/>
                                    <w:rPr>
                                      <w:sz w:val="16"/>
                                      <w:szCs w:val="16"/>
                                    </w:rPr>
                                  </w:pPr>
                                  <w:r w:rsidRPr="00C821A9">
                                    <w:rPr>
                                      <w:rFonts w:ascii="Arial Narrow" w:hAnsi="Arial Narrow" w:cs="Arial"/>
                                      <w:b/>
                                      <w:sz w:val="16"/>
                                      <w:szCs w:val="16"/>
                                    </w:rPr>
                                    <w:t xml:space="preserve">No abrir antes de horas 11:00 del </w:t>
                                  </w:r>
                                  <w:r w:rsidR="00E42352" w:rsidRPr="00C821A9">
                                    <w:rPr>
                                      <w:rFonts w:ascii="Arial Narrow" w:hAnsi="Arial Narrow" w:cs="Arial"/>
                                      <w:b/>
                                      <w:sz w:val="16"/>
                                      <w:szCs w:val="16"/>
                                    </w:rPr>
                                    <w:t>13</w:t>
                                  </w:r>
                                  <w:r w:rsidR="0044066A" w:rsidRPr="00C821A9">
                                    <w:rPr>
                                      <w:rFonts w:ascii="Arial Narrow" w:hAnsi="Arial Narrow" w:cs="Arial"/>
                                      <w:b/>
                                      <w:sz w:val="16"/>
                                      <w:szCs w:val="16"/>
                                    </w:rPr>
                                    <w:t xml:space="preserve"> </w:t>
                                  </w:r>
                                  <w:r w:rsidRPr="00C821A9">
                                    <w:rPr>
                                      <w:rFonts w:ascii="Arial Narrow" w:hAnsi="Arial Narrow" w:cs="Arial"/>
                                      <w:b/>
                                      <w:sz w:val="16"/>
                                      <w:szCs w:val="16"/>
                                    </w:rPr>
                                    <w:t>de febrero de 202</w:t>
                                  </w:r>
                                  <w:r w:rsidR="00E42352" w:rsidRPr="00C821A9">
                                    <w:rPr>
                                      <w:rFonts w:ascii="Arial Narrow" w:hAnsi="Arial Narrow" w:cs="Arial"/>
                                      <w:b/>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37.95pt;margin-top:2.6pt;width:269.25pt;height:13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" fillcolor="white [3201]" strokecolor="#5b9bd5 [3204]" strokeweight="1.5pt">
                      <v:textbo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CAJA DE SALUD DE LA BANCA PRIVADA</w:t>
                            </w:r>
                          </w:p>
                          <w:p w14:paraId="5B2AB70D" w14:textId="77777777" w:rsidR="00C753DA" w:rsidRPr="00C821A9" w:rsidRDefault="00C753DA" w:rsidP="00195EF9">
                            <w:pPr>
                              <w:ind w:left="180" w:right="180"/>
                              <w:jc w:val="center"/>
                              <w:rPr>
                                <w:rFonts w:ascii="Arial Narrow" w:hAnsi="Arial Narrow" w:cs="Arial"/>
                                <w:b/>
                                <w:bCs/>
                                <w:sz w:val="16"/>
                                <w:szCs w:val="16"/>
                              </w:rPr>
                            </w:pPr>
                            <w:r w:rsidRPr="00C821A9">
                              <w:rPr>
                                <w:rFonts w:ascii="Arial Narrow" w:hAnsi="Arial Narrow" w:cs="Arial"/>
                                <w:b/>
                                <w:bCs/>
                                <w:sz w:val="16"/>
                                <w:szCs w:val="16"/>
                              </w:rPr>
                              <w:t>OFICINA NACIONAL,</w:t>
                            </w:r>
                          </w:p>
                          <w:p w14:paraId="10BD4EE9" w14:textId="26999AB7" w:rsidR="00C753DA" w:rsidRPr="00C821A9" w:rsidRDefault="00C753DA" w:rsidP="00195EF9">
                            <w:pPr>
                              <w:jc w:val="both"/>
                              <w:rPr>
                                <w:rFonts w:asciiTheme="minorHAnsi" w:hAnsiTheme="minorHAnsi" w:cstheme="minorHAnsi"/>
                                <w:b/>
                                <w:sz w:val="16"/>
                                <w:szCs w:val="16"/>
                                <w:highlight w:val="yellow"/>
                              </w:rPr>
                            </w:pPr>
                            <w:r w:rsidRPr="00C821A9">
                              <w:rPr>
                                <w:rFonts w:ascii="Arial Narrow" w:hAnsi="Arial Narrow"/>
                                <w:b/>
                                <w:bCs/>
                                <w:color w:val="000000" w:themeColor="text1"/>
                                <w:sz w:val="16"/>
                                <w:szCs w:val="16"/>
                              </w:rPr>
                              <w:t>LUGAR DE ENTREGA DE LA PROPUESTA</w:t>
                            </w:r>
                            <w:r w:rsidRPr="00C821A9">
                              <w:rPr>
                                <w:rFonts w:ascii="Arial Narrow" w:hAnsi="Arial Narrow"/>
                                <w:bCs/>
                                <w:sz w:val="16"/>
                                <w:szCs w:val="16"/>
                              </w:rPr>
                              <w:t xml:space="preserve">:  </w:t>
                            </w:r>
                            <w:r w:rsidRPr="00C821A9">
                              <w:rPr>
                                <w:rFonts w:ascii="Verdana" w:hAnsi="Verdana" w:cs="Arial"/>
                                <w:bCs/>
                                <w:sz w:val="16"/>
                                <w:szCs w:val="16"/>
                              </w:rPr>
                              <w:t>Calle Reyes Ortiz Edificio Gundlach Torre Oeste P 22 Recepción</w:t>
                            </w:r>
                          </w:p>
                          <w:p w14:paraId="4988FB50" w14:textId="77777777" w:rsidR="00C753DA" w:rsidRPr="00C821A9" w:rsidRDefault="00C753DA" w:rsidP="00195EF9">
                            <w:pPr>
                              <w:ind w:left="180" w:right="180"/>
                              <w:rPr>
                                <w:rFonts w:ascii="Arial Narrow" w:hAnsi="Arial Narrow" w:cs="Arial"/>
                                <w:b/>
                                <w:bCs/>
                                <w:sz w:val="18"/>
                                <w:szCs w:val="18"/>
                              </w:rPr>
                            </w:pPr>
                          </w:p>
                          <w:p w14:paraId="271E0E85" w14:textId="77777777" w:rsidR="00C753DA" w:rsidRPr="00C821A9" w:rsidRDefault="00C753DA" w:rsidP="00195EF9">
                            <w:pPr>
                              <w:ind w:left="180" w:right="180"/>
                              <w:rPr>
                                <w:rFonts w:ascii="Arial Narrow" w:hAnsi="Arial Narrow" w:cs="Arial"/>
                                <w:b/>
                                <w:bCs/>
                                <w:sz w:val="16"/>
                                <w:szCs w:val="16"/>
                              </w:rPr>
                            </w:pPr>
                            <w:r w:rsidRPr="00C821A9">
                              <w:rPr>
                                <w:rFonts w:ascii="Arial Narrow" w:hAnsi="Arial Narrow" w:cs="Arial"/>
                                <w:b/>
                                <w:bCs/>
                                <w:sz w:val="16"/>
                                <w:szCs w:val="16"/>
                              </w:rPr>
                              <w:t>RAZÓN SOCIAL O NOMBRE DEL PROPONENTE:</w:t>
                            </w:r>
                          </w:p>
                          <w:p w14:paraId="471FD1B8" w14:textId="77777777" w:rsidR="00C753DA" w:rsidRPr="00C821A9" w:rsidRDefault="00C753DA" w:rsidP="00195EF9">
                            <w:pPr>
                              <w:ind w:left="180" w:right="180"/>
                              <w:jc w:val="both"/>
                              <w:rPr>
                                <w:rFonts w:ascii="Arial Narrow" w:hAnsi="Arial Narrow" w:cs="Arial"/>
                                <w:b/>
                                <w:bCs/>
                                <w:sz w:val="16"/>
                                <w:szCs w:val="16"/>
                              </w:rPr>
                            </w:pPr>
                            <w:r w:rsidRPr="00C821A9">
                              <w:rPr>
                                <w:rFonts w:ascii="Arial Narrow" w:hAnsi="Arial Narrow" w:cs="Arial"/>
                                <w:b/>
                                <w:bCs/>
                                <w:sz w:val="16"/>
                                <w:szCs w:val="16"/>
                              </w:rPr>
                              <w:t>__________________________________________________</w:t>
                            </w:r>
                          </w:p>
                          <w:p w14:paraId="2ABD4BAC" w14:textId="7E731919" w:rsidR="00C753DA" w:rsidRPr="00C821A9" w:rsidRDefault="00C753DA" w:rsidP="00195EF9">
                            <w:pPr>
                              <w:ind w:left="180" w:right="180"/>
                              <w:jc w:val="center"/>
                              <w:rPr>
                                <w:rFonts w:ascii="Arial Narrow" w:hAnsi="Arial Narrow" w:cs="Arial"/>
                                <w:b/>
                                <w:bCs/>
                                <w:sz w:val="16"/>
                                <w:szCs w:val="16"/>
                                <w:lang w:val="pt-BR"/>
                              </w:rPr>
                            </w:pPr>
                            <w:r w:rsidRPr="00C821A9">
                              <w:rPr>
                                <w:rFonts w:ascii="Arial Narrow" w:hAnsi="Arial Narrow" w:cs="Arial"/>
                                <w:b/>
                                <w:bCs/>
                                <w:sz w:val="16"/>
                                <w:szCs w:val="16"/>
                                <w:lang w:val="pt-BR"/>
                              </w:rPr>
                              <w:t>CÓDIGO: ON-CMA-001-202</w:t>
                            </w:r>
                            <w:r w:rsidR="00E42352" w:rsidRPr="00C821A9">
                              <w:rPr>
                                <w:rFonts w:ascii="Arial Narrow" w:hAnsi="Arial Narrow" w:cs="Arial"/>
                                <w:b/>
                                <w:bCs/>
                                <w:sz w:val="16"/>
                                <w:szCs w:val="16"/>
                                <w:lang w:val="pt-BR"/>
                              </w:rPr>
                              <w:t>6</w:t>
                            </w:r>
                          </w:p>
                          <w:p w14:paraId="3B0CD86E" w14:textId="223479F5" w:rsidR="00C753DA" w:rsidRPr="00C821A9" w:rsidRDefault="00E42352" w:rsidP="00195EF9">
                            <w:pPr>
                              <w:ind w:left="180" w:right="180"/>
                              <w:jc w:val="center"/>
                              <w:rPr>
                                <w:rFonts w:ascii="Arial Narrow" w:hAnsi="Arial Narrow" w:cs="Arial"/>
                                <w:b/>
                                <w:bCs/>
                                <w:sz w:val="16"/>
                                <w:szCs w:val="16"/>
                              </w:rPr>
                            </w:pPr>
                            <w:r w:rsidRPr="00C821A9">
                              <w:rPr>
                                <w:rFonts w:ascii="Arial Narrow" w:hAnsi="Arial Narrow" w:cs="Arial"/>
                                <w:b/>
                                <w:bCs/>
                                <w:iCs/>
                                <w:sz w:val="16"/>
                                <w:szCs w:val="16"/>
                              </w:rPr>
                              <w:t>PRIMERA</w:t>
                            </w:r>
                            <w:r w:rsidR="00C753DA" w:rsidRPr="00C821A9">
                              <w:rPr>
                                <w:rFonts w:ascii="Arial Narrow" w:hAnsi="Arial Narrow" w:cs="Arial"/>
                                <w:b/>
                                <w:bCs/>
                                <w:i/>
                                <w:sz w:val="16"/>
                                <w:szCs w:val="16"/>
                              </w:rPr>
                              <w:t xml:space="preserve"> </w:t>
                            </w:r>
                            <w:r w:rsidR="00C753DA" w:rsidRPr="00C821A9">
                              <w:rPr>
                                <w:rFonts w:ascii="Arial Narrow" w:hAnsi="Arial Narrow" w:cs="Arial"/>
                                <w:b/>
                                <w:bCs/>
                                <w:sz w:val="16"/>
                                <w:szCs w:val="16"/>
                              </w:rPr>
                              <w:t>CONVOCATORIA</w:t>
                            </w:r>
                          </w:p>
                          <w:p w14:paraId="76D7D0B8" w14:textId="77777777" w:rsidR="00C753DA" w:rsidRPr="00C821A9" w:rsidRDefault="00C753DA" w:rsidP="00195EF9">
                            <w:pPr>
                              <w:ind w:left="180" w:right="180"/>
                              <w:jc w:val="center"/>
                              <w:rPr>
                                <w:rFonts w:ascii="Arial Narrow" w:hAnsi="Arial Narrow" w:cs="Arial"/>
                                <w:b/>
                                <w:bCs/>
                                <w:sz w:val="16"/>
                                <w:szCs w:val="16"/>
                                <w:lang w:val="pt-BR"/>
                              </w:rPr>
                            </w:pPr>
                          </w:p>
                          <w:p w14:paraId="506F1E1A" w14:textId="44F565E0" w:rsidR="00C753DA" w:rsidRPr="00C821A9" w:rsidRDefault="00C753DA" w:rsidP="00195EF9">
                            <w:pPr>
                              <w:jc w:val="center"/>
                              <w:rPr>
                                <w:sz w:val="16"/>
                                <w:szCs w:val="16"/>
                              </w:rPr>
                            </w:pPr>
                            <w:r w:rsidRPr="00C821A9">
                              <w:rPr>
                                <w:rFonts w:ascii="Arial Narrow" w:hAnsi="Arial Narrow" w:cs="Arial"/>
                                <w:b/>
                                <w:sz w:val="16"/>
                                <w:szCs w:val="16"/>
                              </w:rPr>
                              <w:t xml:space="preserve">No abrir antes de horas 11:00 del </w:t>
                            </w:r>
                            <w:r w:rsidR="00E42352" w:rsidRPr="00C821A9">
                              <w:rPr>
                                <w:rFonts w:ascii="Arial Narrow" w:hAnsi="Arial Narrow" w:cs="Arial"/>
                                <w:b/>
                                <w:sz w:val="16"/>
                                <w:szCs w:val="16"/>
                              </w:rPr>
                              <w:t>13</w:t>
                            </w:r>
                            <w:r w:rsidR="0044066A" w:rsidRPr="00C821A9">
                              <w:rPr>
                                <w:rFonts w:ascii="Arial Narrow" w:hAnsi="Arial Narrow" w:cs="Arial"/>
                                <w:b/>
                                <w:sz w:val="16"/>
                                <w:szCs w:val="16"/>
                              </w:rPr>
                              <w:t xml:space="preserve"> </w:t>
                            </w:r>
                            <w:r w:rsidRPr="00C821A9">
                              <w:rPr>
                                <w:rFonts w:ascii="Arial Narrow" w:hAnsi="Arial Narrow" w:cs="Arial"/>
                                <w:b/>
                                <w:sz w:val="16"/>
                                <w:szCs w:val="16"/>
                              </w:rPr>
                              <w:t>de febrero de 202</w:t>
                            </w:r>
                            <w:r w:rsidR="00E42352" w:rsidRPr="00C821A9">
                              <w:rPr>
                                <w:rFonts w:ascii="Arial Narrow" w:hAnsi="Arial Narrow" w:cs="Arial"/>
                                <w:b/>
                                <w:sz w:val="16"/>
                                <w:szCs w:val="16"/>
                              </w:rPr>
                              <w:t>6</w:t>
                            </w:r>
                          </w:p>
                        </w:txbxContent>
                      </v:textbox>
                    </v:rect>
                  </w:pict>
                </mc:Fallback>
              </mc:AlternateContent>
            </w:r>
          </w:p>
          <w:p w14:paraId="55353CD2" w14:textId="0CB3647F" w:rsidR="00195EF9" w:rsidRPr="00C821A9" w:rsidRDefault="00195EF9" w:rsidP="00195EF9">
            <w:pPr>
              <w:pStyle w:val="Sinespaciado"/>
              <w:rPr>
                <w:rFonts w:asciiTheme="minorHAnsi" w:hAnsiTheme="minorHAnsi" w:cstheme="minorHAnsi"/>
              </w:rPr>
            </w:pPr>
            <w:r w:rsidRPr="00C821A9">
              <w:rPr>
                <w:rFonts w:asciiTheme="minorHAnsi" w:hAnsiTheme="minorHAnsi" w:cstheme="minorHAnsi"/>
              </w:rPr>
              <w:br w:type="page"/>
            </w:r>
          </w:p>
          <w:p w14:paraId="766B349B" w14:textId="77777777" w:rsidR="00195EF9" w:rsidRPr="00C821A9" w:rsidRDefault="00195EF9" w:rsidP="00195EF9">
            <w:pPr>
              <w:ind w:left="180" w:right="180"/>
              <w:rPr>
                <w:rFonts w:asciiTheme="minorHAnsi" w:hAnsiTheme="minorHAnsi" w:cstheme="minorHAnsi"/>
                <w:b/>
                <w:bCs/>
                <w:lang w:val="pt-BR"/>
              </w:rPr>
            </w:pPr>
          </w:p>
          <w:p w14:paraId="09CE02DE" w14:textId="77777777" w:rsidR="00195EF9" w:rsidRPr="00C821A9" w:rsidRDefault="00195EF9" w:rsidP="00195EF9">
            <w:pPr>
              <w:ind w:left="180" w:right="180"/>
              <w:rPr>
                <w:rFonts w:asciiTheme="minorHAnsi" w:hAnsiTheme="minorHAnsi" w:cstheme="minorHAnsi"/>
              </w:rPr>
            </w:pPr>
          </w:p>
          <w:p w14:paraId="3F50A922" w14:textId="77777777" w:rsidR="00195EF9" w:rsidRPr="00C821A9" w:rsidRDefault="00195EF9" w:rsidP="00195EF9">
            <w:pPr>
              <w:tabs>
                <w:tab w:val="left" w:pos="1276"/>
              </w:tabs>
              <w:ind w:left="426"/>
              <w:outlineLvl w:val="0"/>
              <w:rPr>
                <w:rFonts w:asciiTheme="minorHAnsi" w:hAnsiTheme="minorHAnsi" w:cstheme="minorHAnsi"/>
                <w:b/>
              </w:rPr>
            </w:pPr>
          </w:p>
          <w:p w14:paraId="147556D2" w14:textId="77777777" w:rsidR="00195EF9" w:rsidRPr="00C821A9" w:rsidRDefault="00195EF9" w:rsidP="00195EF9">
            <w:pPr>
              <w:tabs>
                <w:tab w:val="left" w:pos="1276"/>
              </w:tabs>
              <w:ind w:left="426"/>
              <w:outlineLvl w:val="0"/>
              <w:rPr>
                <w:rFonts w:asciiTheme="minorHAnsi" w:hAnsiTheme="minorHAnsi" w:cstheme="minorHAnsi"/>
                <w:b/>
              </w:rPr>
            </w:pPr>
          </w:p>
          <w:p w14:paraId="7490651E" w14:textId="77777777" w:rsidR="00195EF9" w:rsidRPr="00C821A9" w:rsidRDefault="00195EF9" w:rsidP="00195EF9">
            <w:pPr>
              <w:tabs>
                <w:tab w:val="left" w:pos="1276"/>
              </w:tabs>
              <w:ind w:left="426"/>
              <w:outlineLvl w:val="0"/>
              <w:rPr>
                <w:rFonts w:asciiTheme="minorHAnsi" w:hAnsiTheme="minorHAnsi" w:cstheme="minorHAnsi"/>
                <w:b/>
              </w:rPr>
            </w:pPr>
          </w:p>
          <w:p w14:paraId="62841DE4" w14:textId="77777777" w:rsidR="00195EF9" w:rsidRPr="00C821A9" w:rsidRDefault="00195EF9" w:rsidP="00195EF9">
            <w:pPr>
              <w:tabs>
                <w:tab w:val="left" w:pos="1276"/>
              </w:tabs>
              <w:ind w:left="426"/>
              <w:outlineLvl w:val="0"/>
              <w:rPr>
                <w:rFonts w:asciiTheme="minorHAnsi" w:hAnsiTheme="minorHAnsi" w:cstheme="minorHAnsi"/>
                <w:b/>
              </w:rPr>
            </w:pPr>
          </w:p>
          <w:p w14:paraId="017BA68C" w14:textId="77777777" w:rsidR="00195EF9" w:rsidRPr="00C821A9" w:rsidRDefault="00195EF9" w:rsidP="00195EF9">
            <w:pPr>
              <w:tabs>
                <w:tab w:val="left" w:pos="1276"/>
              </w:tabs>
              <w:ind w:left="426"/>
              <w:outlineLvl w:val="0"/>
              <w:rPr>
                <w:rFonts w:asciiTheme="minorHAnsi" w:hAnsiTheme="minorHAnsi" w:cstheme="minorHAnsi"/>
                <w:b/>
              </w:rPr>
            </w:pPr>
          </w:p>
          <w:p w14:paraId="7FB0FFDA" w14:textId="77777777" w:rsidR="00195EF9" w:rsidRPr="00C821A9" w:rsidRDefault="00195EF9" w:rsidP="00195EF9">
            <w:pPr>
              <w:tabs>
                <w:tab w:val="num" w:pos="1985"/>
              </w:tabs>
              <w:rPr>
                <w:rFonts w:asciiTheme="minorHAnsi" w:hAnsiTheme="minorHAnsi" w:cstheme="minorHAnsi"/>
              </w:rPr>
            </w:pPr>
          </w:p>
          <w:p w14:paraId="44545AD6" w14:textId="77777777" w:rsidR="00195EF9" w:rsidRPr="00C821A9" w:rsidRDefault="00195EF9" w:rsidP="00195EF9">
            <w:pPr>
              <w:tabs>
                <w:tab w:val="num" w:pos="1985"/>
              </w:tabs>
              <w:rPr>
                <w:rFonts w:asciiTheme="minorHAnsi" w:hAnsiTheme="minorHAnsi" w:cstheme="minorHAnsi"/>
              </w:rPr>
            </w:pPr>
          </w:p>
          <w:p w14:paraId="30CDAEF6" w14:textId="77777777" w:rsidR="00C821A9" w:rsidRPr="00C821A9" w:rsidRDefault="00C821A9" w:rsidP="00C821A9">
            <w:pPr>
              <w:tabs>
                <w:tab w:val="num" w:pos="1985"/>
              </w:tabs>
              <w:jc w:val="both"/>
              <w:rPr>
                <w:rFonts w:asciiTheme="minorHAnsi" w:hAnsiTheme="minorHAnsi" w:cstheme="minorHAnsi"/>
              </w:rPr>
            </w:pPr>
            <w:r w:rsidRPr="00C821A9">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5DBDCDCF" w14:textId="77777777" w:rsidR="00C821A9" w:rsidRPr="00C821A9" w:rsidRDefault="00C821A9" w:rsidP="00C821A9">
            <w:pPr>
              <w:tabs>
                <w:tab w:val="num" w:pos="1985"/>
              </w:tabs>
              <w:jc w:val="both"/>
              <w:rPr>
                <w:rFonts w:asciiTheme="minorHAnsi" w:hAnsiTheme="minorHAnsi" w:cstheme="minorHAnsi"/>
                <w:i/>
              </w:rPr>
            </w:pPr>
          </w:p>
          <w:p w14:paraId="558D721D" w14:textId="77777777" w:rsidR="00C821A9" w:rsidRPr="00C821A9" w:rsidRDefault="00C821A9" w:rsidP="00C821A9">
            <w:pPr>
              <w:jc w:val="both"/>
              <w:rPr>
                <w:rFonts w:asciiTheme="minorHAnsi" w:hAnsiTheme="minorHAnsi" w:cstheme="minorHAnsi"/>
              </w:rPr>
            </w:pPr>
            <w:r w:rsidRPr="00C821A9">
              <w:rPr>
                <w:rFonts w:asciiTheme="minorHAnsi" w:hAnsiTheme="minorHAnsi" w:cstheme="minorHAnsi"/>
              </w:rPr>
              <w:t>Efectuadas las modificaciones, podrá proceder a su presentación.</w:t>
            </w:r>
          </w:p>
          <w:p w14:paraId="2E5F9C4D" w14:textId="77777777" w:rsidR="00C821A9" w:rsidRPr="00C821A9" w:rsidRDefault="00C821A9" w:rsidP="00C821A9">
            <w:pPr>
              <w:jc w:val="both"/>
              <w:rPr>
                <w:rFonts w:asciiTheme="minorHAnsi" w:hAnsiTheme="minorHAnsi" w:cstheme="minorHAnsi"/>
              </w:rPr>
            </w:pPr>
          </w:p>
          <w:p w14:paraId="24FC00AE" w14:textId="77777777" w:rsidR="00C821A9" w:rsidRPr="00C821A9" w:rsidRDefault="00C821A9" w:rsidP="00C821A9">
            <w:pPr>
              <w:jc w:val="both"/>
              <w:rPr>
                <w:rFonts w:asciiTheme="minorHAnsi" w:hAnsiTheme="minorHAnsi" w:cstheme="minorHAnsi"/>
              </w:rPr>
            </w:pPr>
            <w:r w:rsidRPr="00C821A9">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9ACC1C8" w14:textId="77777777" w:rsidR="00C821A9" w:rsidRDefault="00C821A9" w:rsidP="00195EF9">
            <w:pPr>
              <w:tabs>
                <w:tab w:val="left" w:pos="993"/>
              </w:tabs>
              <w:spacing w:after="200" w:line="276" w:lineRule="auto"/>
              <w:jc w:val="both"/>
              <w:rPr>
                <w:rFonts w:asciiTheme="minorHAnsi" w:hAnsiTheme="minorHAnsi" w:cstheme="minorHAnsi"/>
              </w:rPr>
            </w:pPr>
          </w:p>
          <w:p w14:paraId="6392D6D8" w14:textId="77777777" w:rsidR="00C821A9" w:rsidRPr="00C821A9" w:rsidRDefault="00C821A9" w:rsidP="00C821A9">
            <w:pPr>
              <w:ind w:left="29" w:hanging="1"/>
              <w:jc w:val="both"/>
              <w:rPr>
                <w:rFonts w:asciiTheme="minorHAnsi" w:hAnsiTheme="minorHAnsi" w:cstheme="minorHAnsi"/>
              </w:rPr>
            </w:pPr>
            <w:r w:rsidRPr="00C821A9">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193D84C" w14:textId="2FC10E5F" w:rsidR="00C821A9" w:rsidRPr="00C821A9" w:rsidRDefault="00C821A9" w:rsidP="00195EF9">
            <w:pPr>
              <w:tabs>
                <w:tab w:val="left" w:pos="993"/>
              </w:tabs>
              <w:spacing w:after="200" w:line="276" w:lineRule="auto"/>
              <w:jc w:val="both"/>
              <w:rPr>
                <w:rFonts w:asciiTheme="minorHAnsi" w:hAnsiTheme="minorHAnsi" w:cstheme="minorHAnsi"/>
              </w:rPr>
            </w:pPr>
            <w:r w:rsidRPr="00C821A9">
              <w:rPr>
                <w:rFonts w:asciiTheme="minorHAnsi" w:hAnsiTheme="minorHAnsi" w:cstheme="minorHAnsi"/>
              </w:rPr>
              <w:lastRenderedPageBreak/>
              <w:t>La devolución de la propuesta cerrada se realizará bajo constancia escrita.</w:t>
            </w:r>
          </w:p>
        </w:tc>
      </w:tr>
      <w:tr w:rsidR="00195EF9" w:rsidRPr="00C821A9" w14:paraId="48E75B09" w14:textId="77777777" w:rsidTr="009472EF">
        <w:trPr>
          <w:trHeight w:val="702"/>
        </w:trPr>
        <w:tc>
          <w:tcPr>
            <w:tcW w:w="2448" w:type="dxa"/>
            <w:gridSpan w:val="2"/>
          </w:tcPr>
          <w:p w14:paraId="00B06088" w14:textId="49454E92" w:rsidR="00195EF9" w:rsidRPr="00C821A9" w:rsidRDefault="00195EF9" w:rsidP="00195EF9">
            <w:pPr>
              <w:pStyle w:val="Sinespaciado"/>
              <w:numPr>
                <w:ilvl w:val="0"/>
                <w:numId w:val="2"/>
              </w:numPr>
              <w:ind w:left="319" w:hanging="319"/>
              <w:jc w:val="both"/>
              <w:rPr>
                <w:rFonts w:asciiTheme="minorHAnsi" w:hAnsiTheme="minorHAnsi" w:cstheme="minorHAnsi"/>
                <w:b/>
              </w:rPr>
            </w:pPr>
            <w:r w:rsidRPr="00C821A9">
              <w:rPr>
                <w:rFonts w:asciiTheme="minorHAnsi" w:hAnsiTheme="minorHAnsi" w:cstheme="minorHAnsi"/>
                <w:b/>
              </w:rPr>
              <w:lastRenderedPageBreak/>
              <w:t>RECHAZO DE OFERTAS</w:t>
            </w:r>
          </w:p>
        </w:tc>
        <w:tc>
          <w:tcPr>
            <w:tcW w:w="7475" w:type="dxa"/>
          </w:tcPr>
          <w:p w14:paraId="2D30EC56" w14:textId="0791663E" w:rsidR="00195EF9" w:rsidRPr="00C821A9" w:rsidRDefault="00195EF9" w:rsidP="007B696A">
            <w:pPr>
              <w:spacing w:after="60"/>
              <w:jc w:val="both"/>
              <w:rPr>
                <w:rFonts w:asciiTheme="minorHAnsi" w:eastAsia="Calibri" w:hAnsiTheme="minorHAnsi" w:cstheme="minorHAnsi"/>
                <w:b/>
              </w:rPr>
            </w:pPr>
            <w:r w:rsidRPr="00C821A9">
              <w:rPr>
                <w:rFonts w:asciiTheme="minorHAnsi" w:hAnsiTheme="minorHAnsi" w:cstheme="minorHAnsi"/>
              </w:rPr>
              <w:t>T</w:t>
            </w:r>
            <w:r w:rsidRPr="00C821A9">
              <w:rPr>
                <w:rFonts w:asciiTheme="minorHAnsi" w:eastAsia="Calibri" w:hAnsiTheme="minorHAnsi" w:cstheme="minorHAnsi"/>
              </w:rPr>
              <w:t xml:space="preserve">oda propuesta que llegue y pretenda ser entregada después de la hora límite fijada para la recepción de propuestas, </w:t>
            </w:r>
            <w:r w:rsidRPr="00C821A9">
              <w:rPr>
                <w:rFonts w:asciiTheme="minorHAnsi" w:eastAsia="Calibri" w:hAnsiTheme="minorHAnsi" w:cstheme="minorHAnsi"/>
                <w:bCs/>
                <w:u w:val="single"/>
              </w:rPr>
              <w:t>NO</w:t>
            </w:r>
            <w:r w:rsidRPr="00C821A9">
              <w:rPr>
                <w:rFonts w:asciiTheme="minorHAnsi" w:eastAsia="Calibri" w:hAnsiTheme="minorHAnsi" w:cstheme="minorHAnsi"/>
              </w:rPr>
              <w:t xml:space="preserve"> será recibida,</w:t>
            </w:r>
            <w:r w:rsidRPr="00C821A9">
              <w:rPr>
                <w:rFonts w:asciiTheme="minorHAnsi" w:eastAsia="Calibri" w:hAnsiTheme="minorHAnsi" w:cstheme="minorHAnsi"/>
                <w:color w:val="0000FF"/>
              </w:rPr>
              <w:t xml:space="preserve"> </w:t>
            </w:r>
            <w:r w:rsidRPr="00C821A9">
              <w:rPr>
                <w:rFonts w:asciiTheme="minorHAnsi" w:eastAsia="Calibri" w:hAnsiTheme="minorHAnsi" w:cstheme="minorHAnsi"/>
              </w:rPr>
              <w:t>registrándose tal hecho en el mencionado libro o registro electrónico</w:t>
            </w:r>
            <w:r w:rsidRPr="00C821A9">
              <w:rPr>
                <w:rFonts w:asciiTheme="minorHAnsi" w:eastAsia="Calibri" w:hAnsiTheme="minorHAnsi" w:cstheme="minorHAnsi"/>
                <w:b/>
              </w:rPr>
              <w:t xml:space="preserve">. </w:t>
            </w:r>
          </w:p>
        </w:tc>
      </w:tr>
      <w:tr w:rsidR="00195EF9" w:rsidRPr="00C821A9" w14:paraId="37105FB4" w14:textId="77777777" w:rsidTr="009472EF">
        <w:trPr>
          <w:trHeight w:val="852"/>
        </w:trPr>
        <w:tc>
          <w:tcPr>
            <w:tcW w:w="2448" w:type="dxa"/>
            <w:gridSpan w:val="2"/>
          </w:tcPr>
          <w:p w14:paraId="0E084810" w14:textId="446BA39E" w:rsidR="00195EF9" w:rsidRPr="00C821A9" w:rsidRDefault="00195EF9" w:rsidP="00195EF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ACTO DE APERTURA</w:t>
            </w:r>
          </w:p>
          <w:p w14:paraId="6E9C4028" w14:textId="70FEC359" w:rsidR="00195EF9" w:rsidRPr="00C821A9" w:rsidRDefault="00195EF9" w:rsidP="00195EF9">
            <w:pPr>
              <w:jc w:val="both"/>
              <w:rPr>
                <w:rFonts w:asciiTheme="minorHAnsi" w:hAnsiTheme="minorHAnsi" w:cstheme="minorHAnsi"/>
                <w:b/>
                <w:bCs/>
                <w:color w:val="000000"/>
                <w:kern w:val="28"/>
                <w:lang w:eastAsia="es-ES"/>
              </w:rPr>
            </w:pPr>
          </w:p>
        </w:tc>
        <w:tc>
          <w:tcPr>
            <w:tcW w:w="7475" w:type="dxa"/>
          </w:tcPr>
          <w:p w14:paraId="62A020B8" w14:textId="77777777" w:rsidR="00195EF9" w:rsidRPr="00C821A9" w:rsidRDefault="00195EF9" w:rsidP="00195EF9">
            <w:pPr>
              <w:tabs>
                <w:tab w:val="left" w:pos="1276"/>
              </w:tabs>
              <w:jc w:val="both"/>
              <w:rPr>
                <w:rFonts w:asciiTheme="minorHAnsi" w:hAnsiTheme="minorHAnsi" w:cstheme="minorHAnsi"/>
              </w:rPr>
            </w:pPr>
            <w:r w:rsidRPr="00C821A9">
              <w:rPr>
                <w:rFonts w:asciiTheme="minorHAnsi" w:hAnsiTheme="minorHAnsi" w:cstheme="minorHAnsi"/>
              </w:rPr>
              <w:t>El Acto de Apertura será continuo y sin interrupción, donde se permitirá la presencia de los proponentes o sus representantes que hayan decidido asistir por zoom.</w:t>
            </w:r>
          </w:p>
          <w:p w14:paraId="34142F27" w14:textId="77777777" w:rsidR="00195EF9" w:rsidRPr="00C821A9" w:rsidRDefault="00195EF9" w:rsidP="00195EF9">
            <w:pPr>
              <w:tabs>
                <w:tab w:val="left" w:pos="1276"/>
              </w:tabs>
              <w:jc w:val="both"/>
              <w:rPr>
                <w:rFonts w:asciiTheme="minorHAnsi" w:hAnsiTheme="minorHAnsi" w:cstheme="minorHAnsi"/>
              </w:rPr>
            </w:pPr>
          </w:p>
          <w:p w14:paraId="0561ABC3" w14:textId="77777777" w:rsidR="00195EF9" w:rsidRPr="00C821A9" w:rsidRDefault="00195EF9" w:rsidP="00195EF9">
            <w:pPr>
              <w:jc w:val="both"/>
              <w:rPr>
                <w:rFonts w:asciiTheme="minorHAnsi" w:hAnsiTheme="minorHAnsi" w:cstheme="minorHAnsi"/>
              </w:rPr>
            </w:pPr>
            <w:r w:rsidRPr="00C821A9">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F06FAFC" w14:textId="77777777" w:rsidR="00195EF9" w:rsidRPr="00C821A9" w:rsidRDefault="00195EF9" w:rsidP="00195EF9">
            <w:pPr>
              <w:jc w:val="both"/>
              <w:rPr>
                <w:rFonts w:asciiTheme="minorHAnsi" w:hAnsiTheme="minorHAnsi" w:cstheme="minorHAnsi"/>
              </w:rPr>
            </w:pPr>
          </w:p>
          <w:p w14:paraId="19D7504B" w14:textId="77777777" w:rsidR="00195EF9" w:rsidRPr="00C821A9" w:rsidRDefault="00195EF9" w:rsidP="00195EF9">
            <w:pPr>
              <w:jc w:val="both"/>
              <w:rPr>
                <w:rFonts w:asciiTheme="minorHAnsi" w:hAnsiTheme="minorHAnsi" w:cstheme="minorHAnsi"/>
              </w:rPr>
            </w:pPr>
            <w:r w:rsidRPr="00C821A9">
              <w:rPr>
                <w:rFonts w:asciiTheme="minorHAnsi" w:hAnsiTheme="minorHAnsi" w:cstheme="minorHAnsi"/>
              </w:rPr>
              <w:t>Se dará lectura a los documentos administrativos y técnicos.</w:t>
            </w:r>
          </w:p>
          <w:p w14:paraId="7430104E" w14:textId="77777777" w:rsidR="00195EF9" w:rsidRPr="00C821A9" w:rsidRDefault="00195EF9" w:rsidP="00195EF9">
            <w:pPr>
              <w:jc w:val="both"/>
              <w:rPr>
                <w:rFonts w:asciiTheme="minorHAnsi" w:hAnsiTheme="minorHAnsi" w:cstheme="minorHAnsi"/>
              </w:rPr>
            </w:pPr>
          </w:p>
          <w:p w14:paraId="72EE6FFA" w14:textId="77777777" w:rsidR="00195EF9" w:rsidRPr="00C821A9" w:rsidRDefault="00195EF9" w:rsidP="00195EF9">
            <w:pPr>
              <w:jc w:val="both"/>
              <w:rPr>
                <w:rFonts w:asciiTheme="minorHAnsi" w:hAnsiTheme="minorHAnsi" w:cstheme="minorHAnsi"/>
              </w:rPr>
            </w:pPr>
            <w:r w:rsidRPr="00C821A9">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404ABC89" w14:textId="77777777" w:rsidR="00195EF9" w:rsidRPr="00C821A9" w:rsidRDefault="00195EF9" w:rsidP="00195EF9">
            <w:pPr>
              <w:jc w:val="both"/>
              <w:rPr>
                <w:rFonts w:asciiTheme="minorHAnsi" w:hAnsiTheme="minorHAnsi" w:cstheme="minorHAnsi"/>
                <w:b/>
                <w:i/>
              </w:rPr>
            </w:pPr>
            <w:r w:rsidRPr="00C821A9">
              <w:rPr>
                <w:rFonts w:asciiTheme="minorHAnsi" w:hAnsiTheme="minorHAnsi" w:cstheme="minorHAnsi"/>
              </w:rPr>
              <w:t xml:space="preserve"> </w:t>
            </w:r>
          </w:p>
          <w:p w14:paraId="7B564134" w14:textId="700C1463" w:rsidR="00195EF9" w:rsidRPr="00C821A9" w:rsidRDefault="00195EF9" w:rsidP="00195EF9">
            <w:pPr>
              <w:jc w:val="both"/>
              <w:rPr>
                <w:rFonts w:asciiTheme="minorHAnsi" w:hAnsiTheme="minorHAnsi" w:cstheme="minorHAnsi"/>
              </w:rPr>
            </w:pPr>
            <w:r w:rsidRPr="00C821A9">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195EF9" w:rsidRPr="00C821A9" w14:paraId="0C9672E3" w14:textId="77777777" w:rsidTr="009472EF">
        <w:trPr>
          <w:trHeight w:val="372"/>
        </w:trPr>
        <w:tc>
          <w:tcPr>
            <w:tcW w:w="2448" w:type="dxa"/>
            <w:gridSpan w:val="2"/>
          </w:tcPr>
          <w:p w14:paraId="07FF2D58" w14:textId="10BA282D" w:rsidR="00195EF9" w:rsidRPr="00C821A9" w:rsidRDefault="00195EF9" w:rsidP="00195EF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 xml:space="preserve"> ERRORES NO SUBSANABLES</w:t>
            </w:r>
          </w:p>
        </w:tc>
        <w:tc>
          <w:tcPr>
            <w:tcW w:w="7475" w:type="dxa"/>
          </w:tcPr>
          <w:p w14:paraId="5E1100C6" w14:textId="7461824C" w:rsidR="00195EF9" w:rsidRPr="00C821A9" w:rsidRDefault="00195EF9" w:rsidP="00195EF9">
            <w:pPr>
              <w:pStyle w:val="Prrafodelista1"/>
              <w:ind w:left="0"/>
              <w:jc w:val="both"/>
              <w:rPr>
                <w:rFonts w:asciiTheme="minorHAnsi" w:hAnsiTheme="minorHAnsi" w:cstheme="minorHAnsi"/>
              </w:rPr>
            </w:pPr>
            <w:r w:rsidRPr="00C821A9">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195EF9" w:rsidRPr="00C821A9" w:rsidRDefault="00195EF9" w:rsidP="00195EF9">
            <w:pPr>
              <w:pStyle w:val="Prrafodelista1"/>
              <w:ind w:left="0"/>
              <w:jc w:val="both"/>
              <w:rPr>
                <w:rFonts w:asciiTheme="minorHAnsi" w:hAnsiTheme="minorHAnsi" w:cstheme="minorHAnsi"/>
              </w:rPr>
            </w:pPr>
          </w:p>
          <w:p w14:paraId="33D00FED" w14:textId="263AFA55" w:rsidR="00195EF9" w:rsidRPr="00C821A9" w:rsidRDefault="00195EF9" w:rsidP="002931CE">
            <w:pPr>
              <w:pStyle w:val="Prrafodelista1"/>
              <w:numPr>
                <w:ilvl w:val="0"/>
                <w:numId w:val="22"/>
              </w:numPr>
              <w:spacing w:before="240" w:after="12"/>
              <w:rPr>
                <w:rFonts w:asciiTheme="minorHAnsi" w:hAnsiTheme="minorHAnsi" w:cstheme="minorHAnsi"/>
              </w:rPr>
            </w:pPr>
            <w:r w:rsidRPr="00C821A9">
              <w:rPr>
                <w:rFonts w:asciiTheme="minorHAnsi" w:hAnsiTheme="minorHAnsi" w:cstheme="minorHAnsi"/>
              </w:rPr>
              <w:t xml:space="preserve">Propuesta Técnica. </w:t>
            </w:r>
          </w:p>
          <w:p w14:paraId="4FFFC8FE" w14:textId="7C759F50" w:rsidR="00195EF9" w:rsidRPr="00C821A9" w:rsidRDefault="00195EF9" w:rsidP="002931CE">
            <w:pPr>
              <w:pStyle w:val="Prrafodelista1"/>
              <w:numPr>
                <w:ilvl w:val="0"/>
                <w:numId w:val="22"/>
              </w:numPr>
              <w:spacing w:before="240" w:after="12"/>
              <w:rPr>
                <w:rFonts w:asciiTheme="minorHAnsi" w:hAnsiTheme="minorHAnsi" w:cstheme="minorHAnsi"/>
              </w:rPr>
            </w:pPr>
            <w:r w:rsidRPr="00C821A9">
              <w:rPr>
                <w:rFonts w:asciiTheme="minorHAnsi" w:hAnsiTheme="minorHAnsi" w:cstheme="minorHAnsi"/>
              </w:rPr>
              <w:t xml:space="preserve">Propuesta Económica. </w:t>
            </w:r>
          </w:p>
          <w:p w14:paraId="2E3D2E69" w14:textId="2B2806EF" w:rsidR="00195EF9" w:rsidRPr="00C821A9" w:rsidRDefault="00195EF9" w:rsidP="002931CE">
            <w:pPr>
              <w:pStyle w:val="Prrafodelista1"/>
              <w:numPr>
                <w:ilvl w:val="0"/>
                <w:numId w:val="22"/>
              </w:numPr>
              <w:spacing w:before="240" w:after="12"/>
              <w:rPr>
                <w:rFonts w:asciiTheme="minorHAnsi" w:hAnsiTheme="minorHAnsi" w:cstheme="minorHAnsi"/>
              </w:rPr>
            </w:pPr>
            <w:r w:rsidRPr="00C821A9">
              <w:rPr>
                <w:rFonts w:asciiTheme="minorHAnsi" w:hAnsiTheme="minorHAnsi" w:cstheme="minorHAnsi"/>
              </w:rPr>
              <w:t>Garantía de seriedad de Propuesta.</w:t>
            </w:r>
          </w:p>
          <w:p w14:paraId="1C0E11FC" w14:textId="165816D2" w:rsidR="00195EF9" w:rsidRPr="00C821A9" w:rsidRDefault="00195EF9" w:rsidP="002931CE">
            <w:pPr>
              <w:pStyle w:val="Prrafodelista1"/>
              <w:numPr>
                <w:ilvl w:val="0"/>
                <w:numId w:val="22"/>
              </w:numPr>
              <w:ind w:left="714" w:hanging="357"/>
              <w:rPr>
                <w:rFonts w:asciiTheme="minorHAnsi" w:hAnsiTheme="minorHAnsi" w:cstheme="minorHAnsi"/>
              </w:rPr>
            </w:pPr>
            <w:r w:rsidRPr="00C821A9">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37B4F1A" w14:textId="7BB1E85D" w:rsidR="00195EF9" w:rsidRPr="00C821A9" w:rsidRDefault="00195EF9" w:rsidP="002931CE">
            <w:pPr>
              <w:pStyle w:val="Prrafodelista"/>
              <w:numPr>
                <w:ilvl w:val="0"/>
                <w:numId w:val="22"/>
              </w:numPr>
              <w:tabs>
                <w:tab w:val="left" w:pos="1276"/>
              </w:tabs>
              <w:ind w:left="714" w:hanging="357"/>
              <w:jc w:val="both"/>
              <w:rPr>
                <w:rFonts w:asciiTheme="minorHAnsi" w:hAnsiTheme="minorHAnsi" w:cstheme="minorHAnsi"/>
              </w:rPr>
            </w:pPr>
            <w:r w:rsidRPr="00C821A9">
              <w:rPr>
                <w:rFonts w:asciiTheme="minorHAnsi" w:hAnsiTheme="minorHAnsi" w:cstheme="minorHAnsi"/>
                <w:color w:val="000000"/>
              </w:rPr>
              <w:t>Falta de firma del representante legal en las declaraciones juradas.</w:t>
            </w:r>
          </w:p>
        </w:tc>
      </w:tr>
      <w:tr w:rsidR="00195EF9" w:rsidRPr="00C821A9" w14:paraId="3F6D7719" w14:textId="77777777" w:rsidTr="009472EF">
        <w:trPr>
          <w:trHeight w:val="852"/>
        </w:trPr>
        <w:tc>
          <w:tcPr>
            <w:tcW w:w="2448" w:type="dxa"/>
            <w:gridSpan w:val="2"/>
            <w:tcBorders>
              <w:bottom w:val="single" w:sz="4" w:space="0" w:color="auto"/>
            </w:tcBorders>
          </w:tcPr>
          <w:p w14:paraId="7061185C" w14:textId="58AE89B6" w:rsidR="00195EF9" w:rsidRPr="00C821A9" w:rsidRDefault="00195EF9" w:rsidP="00195EF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 xml:space="preserve"> ERRORES SUBSANABLES</w:t>
            </w:r>
          </w:p>
        </w:tc>
        <w:tc>
          <w:tcPr>
            <w:tcW w:w="7475" w:type="dxa"/>
            <w:tcBorders>
              <w:bottom w:val="single" w:sz="4" w:space="0" w:color="auto"/>
            </w:tcBorders>
          </w:tcPr>
          <w:p w14:paraId="41274958" w14:textId="0B53E0A3" w:rsidR="00195EF9" w:rsidRPr="00C821A9" w:rsidRDefault="00195EF9" w:rsidP="002931CE">
            <w:pPr>
              <w:pStyle w:val="Prrafodelista"/>
              <w:numPr>
                <w:ilvl w:val="0"/>
                <w:numId w:val="25"/>
              </w:numPr>
              <w:jc w:val="both"/>
              <w:rPr>
                <w:rFonts w:asciiTheme="minorHAnsi" w:hAnsiTheme="minorHAnsi" w:cstheme="minorHAnsi"/>
              </w:rPr>
            </w:pPr>
            <w:r w:rsidRPr="00C821A9">
              <w:rPr>
                <w:rFonts w:asciiTheme="minorHAnsi" w:hAnsiTheme="minorHAnsi" w:cstheme="minorHAnsi"/>
              </w:rPr>
              <w:t>Cuando los requisitos, condiciones, documentos y formularios de la propuesta cumplan sustancialmente con lo solicitado en el presente PC;</w:t>
            </w:r>
          </w:p>
          <w:p w14:paraId="1B35951B" w14:textId="0BC88DE3" w:rsidR="00195EF9" w:rsidRPr="00C821A9" w:rsidRDefault="00195EF9" w:rsidP="002931CE">
            <w:pPr>
              <w:pStyle w:val="Prrafodelista"/>
              <w:numPr>
                <w:ilvl w:val="0"/>
                <w:numId w:val="25"/>
              </w:numPr>
              <w:jc w:val="both"/>
              <w:rPr>
                <w:rFonts w:asciiTheme="minorHAnsi" w:hAnsiTheme="minorHAnsi" w:cstheme="minorHAnsi"/>
              </w:rPr>
            </w:pPr>
            <w:r w:rsidRPr="00C821A9">
              <w:rPr>
                <w:rFonts w:asciiTheme="minorHAnsi" w:hAnsiTheme="minorHAnsi" w:cstheme="minorHAnsi"/>
              </w:rPr>
              <w:t>Cuando los errores, sean accidentales, accesorios o de forma y que no inciden en la validez y legalidad de la propuesta presentada;</w:t>
            </w:r>
          </w:p>
          <w:p w14:paraId="71A5E201" w14:textId="5B67CEDA" w:rsidR="00195EF9" w:rsidRPr="00C821A9" w:rsidRDefault="00195EF9" w:rsidP="002931CE">
            <w:pPr>
              <w:pStyle w:val="Prrafodelista"/>
              <w:numPr>
                <w:ilvl w:val="0"/>
                <w:numId w:val="25"/>
              </w:numPr>
              <w:jc w:val="both"/>
              <w:rPr>
                <w:rFonts w:asciiTheme="minorHAnsi" w:hAnsiTheme="minorHAnsi" w:cstheme="minorHAnsi"/>
              </w:rPr>
            </w:pPr>
            <w:r w:rsidRPr="00C821A9">
              <w:rPr>
                <w:rFonts w:asciiTheme="minorHAnsi" w:hAnsiTheme="minorHAnsi" w:cstheme="minorHAnsi"/>
              </w:rPr>
              <w:t>Cuando la propuesta no presente aquellas condiciones o requisitos que no estén claramente señalados en el presente PC.</w:t>
            </w:r>
          </w:p>
          <w:p w14:paraId="03DC3F39" w14:textId="77777777" w:rsidR="00195EF9" w:rsidRPr="00C821A9" w:rsidRDefault="00195EF9" w:rsidP="00195EF9">
            <w:pPr>
              <w:tabs>
                <w:tab w:val="left" w:pos="851"/>
              </w:tabs>
              <w:ind w:left="851" w:hanging="792"/>
              <w:rPr>
                <w:rFonts w:asciiTheme="minorHAnsi" w:hAnsiTheme="minorHAnsi" w:cstheme="minorHAnsi"/>
              </w:rPr>
            </w:pPr>
          </w:p>
          <w:p w14:paraId="33720EC0" w14:textId="458B7A96" w:rsidR="00195EF9" w:rsidRPr="00C821A9" w:rsidRDefault="00195EF9" w:rsidP="00195EF9">
            <w:pPr>
              <w:rPr>
                <w:rFonts w:asciiTheme="minorHAnsi" w:hAnsiTheme="minorHAnsi" w:cstheme="minorHAnsi"/>
              </w:rPr>
            </w:pPr>
            <w:r w:rsidRPr="00C821A9">
              <w:rPr>
                <w:rFonts w:asciiTheme="minorHAnsi" w:hAnsiTheme="minorHAnsi" w:cstheme="minorHAnsi"/>
              </w:rPr>
              <w:t xml:space="preserve">Los criterios señalados precedentemente no son limitativos, pudiendo la Comisión de Calificación considerar otros criterios de </w:t>
            </w:r>
            <w:proofErr w:type="spellStart"/>
            <w:r w:rsidRPr="00C821A9">
              <w:rPr>
                <w:rFonts w:asciiTheme="minorHAnsi" w:hAnsiTheme="minorHAnsi" w:cstheme="minorHAnsi"/>
              </w:rPr>
              <w:t>subsanabilidad</w:t>
            </w:r>
            <w:proofErr w:type="spellEnd"/>
            <w:r w:rsidRPr="00C821A9">
              <w:rPr>
                <w:rFonts w:asciiTheme="minorHAnsi" w:hAnsiTheme="minorHAnsi" w:cstheme="minorHAnsi"/>
              </w:rPr>
              <w:t>.</w:t>
            </w:r>
          </w:p>
          <w:p w14:paraId="39ACB990" w14:textId="77777777" w:rsidR="00195EF9" w:rsidRPr="00C821A9" w:rsidRDefault="00195EF9" w:rsidP="00195EF9">
            <w:pPr>
              <w:ind w:left="1418"/>
              <w:rPr>
                <w:rFonts w:asciiTheme="minorHAnsi" w:hAnsiTheme="minorHAnsi" w:cstheme="minorHAnsi"/>
              </w:rPr>
            </w:pPr>
          </w:p>
          <w:p w14:paraId="32578CAD" w14:textId="77777777" w:rsidR="00195EF9" w:rsidRPr="00C821A9" w:rsidRDefault="00195EF9" w:rsidP="00195EF9">
            <w:pPr>
              <w:rPr>
                <w:rFonts w:asciiTheme="minorHAnsi" w:hAnsiTheme="minorHAnsi" w:cstheme="minorHAnsi"/>
              </w:rPr>
            </w:pPr>
            <w:r w:rsidRPr="00C821A9">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195EF9" w:rsidRPr="00C821A9" w:rsidRDefault="00195EF9" w:rsidP="00195EF9">
            <w:pPr>
              <w:ind w:left="1418"/>
              <w:rPr>
                <w:rFonts w:asciiTheme="minorHAnsi" w:hAnsiTheme="minorHAnsi" w:cstheme="minorHAnsi"/>
              </w:rPr>
            </w:pPr>
          </w:p>
          <w:p w14:paraId="57F07962" w14:textId="55B874EA" w:rsidR="00195EF9" w:rsidRPr="00C821A9" w:rsidRDefault="00195EF9" w:rsidP="00C821A9">
            <w:pPr>
              <w:rPr>
                <w:rFonts w:asciiTheme="minorHAnsi" w:hAnsiTheme="minorHAnsi" w:cstheme="minorHAnsi"/>
              </w:rPr>
            </w:pPr>
            <w:r w:rsidRPr="00C821A9">
              <w:rPr>
                <w:rFonts w:asciiTheme="minorHAnsi" w:hAnsiTheme="minorHAnsi" w:cstheme="minorHAnsi"/>
              </w:rPr>
              <w:t>Estos criterios podrán aplicarse también en la etapa de verificación de documentos para la formalización de la contratación.</w:t>
            </w:r>
          </w:p>
        </w:tc>
      </w:tr>
      <w:tr w:rsidR="00195EF9" w:rsidRPr="00C821A9" w14:paraId="7F5D5944" w14:textId="77777777" w:rsidTr="009472EF">
        <w:trPr>
          <w:trHeight w:val="852"/>
        </w:trPr>
        <w:tc>
          <w:tcPr>
            <w:tcW w:w="2448" w:type="dxa"/>
            <w:gridSpan w:val="2"/>
            <w:tcBorders>
              <w:bottom w:val="single" w:sz="4" w:space="0" w:color="auto"/>
            </w:tcBorders>
          </w:tcPr>
          <w:p w14:paraId="1AE63FB5" w14:textId="02D56B30" w:rsidR="00195EF9" w:rsidRPr="00C821A9" w:rsidRDefault="00195EF9" w:rsidP="00195EF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lastRenderedPageBreak/>
              <w:t xml:space="preserve"> INHABILITACION DE LAS PROPUESTAS</w:t>
            </w:r>
          </w:p>
        </w:tc>
        <w:tc>
          <w:tcPr>
            <w:tcW w:w="7475" w:type="dxa"/>
            <w:tcBorders>
              <w:bottom w:val="single" w:sz="4" w:space="0" w:color="auto"/>
            </w:tcBorders>
          </w:tcPr>
          <w:p w14:paraId="3E6382F9" w14:textId="77777777" w:rsidR="00195EF9" w:rsidRPr="00C821A9" w:rsidRDefault="00195EF9" w:rsidP="00195EF9">
            <w:pPr>
              <w:jc w:val="both"/>
              <w:rPr>
                <w:rFonts w:asciiTheme="minorHAnsi" w:hAnsiTheme="minorHAnsi" w:cstheme="minorHAnsi"/>
              </w:rPr>
            </w:pPr>
            <w:r w:rsidRPr="00C821A9">
              <w:rPr>
                <w:rFonts w:asciiTheme="minorHAnsi" w:hAnsiTheme="minorHAnsi" w:cstheme="minorHAnsi"/>
              </w:rPr>
              <w:t>La Comisión de Calificación debe inhabilitar una propuesta si se presentaran una o más de las siguientes causales:</w:t>
            </w:r>
          </w:p>
          <w:p w14:paraId="0AA46E44"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se evidencia que la empresa proponente está en proceso de disolución o con serios indicios de ser declarada en quiebra.</w:t>
            </w:r>
          </w:p>
          <w:p w14:paraId="6126D814"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 xml:space="preserve">Si se evidencia la falsedad o inconsistencia en la documentación presentada. </w:t>
            </w:r>
          </w:p>
          <w:p w14:paraId="2A3C6C01"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se evidencia que la empresa proponente ha incurrido en prácticas fraudulentas y/o corruptas.</w:t>
            </w:r>
          </w:p>
          <w:p w14:paraId="6B083C0D"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durante la evaluación de propuestas, después del plazo otorgado, el proponente no presenta la documentación faltante requerida.</w:t>
            </w:r>
          </w:p>
          <w:p w14:paraId="35F4A8D2" w14:textId="20F1BCA0"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se presenta una de las causales de i</w:t>
            </w:r>
            <w:r w:rsidRPr="00C821A9">
              <w:rPr>
                <w:rFonts w:asciiTheme="minorHAnsi" w:hAnsiTheme="minorHAnsi" w:cstheme="minorHAnsi"/>
                <w:iCs/>
              </w:rPr>
              <w:t xml:space="preserve">ncompatibilidad o impedimento para participar en los procesos de contratación, </w:t>
            </w:r>
            <w:r w:rsidRPr="00C821A9">
              <w:rPr>
                <w:rFonts w:asciiTheme="minorHAnsi" w:hAnsiTheme="minorHAnsi" w:cstheme="minorHAnsi"/>
              </w:rPr>
              <w:t>establecidas en el presente PC.</w:t>
            </w:r>
          </w:p>
          <w:p w14:paraId="05FD61ED"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se presenta una de las causales de Errores No Subsanables, establecidas.</w:t>
            </w:r>
          </w:p>
          <w:p w14:paraId="4584B26A" w14:textId="3BC55819"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el proponente, a solicitud de la CSBP, no renueva la caria (Fianza Bancaria) de Seriedad de Propuesta.</w:t>
            </w:r>
          </w:p>
          <w:p w14:paraId="0EBD5B56" w14:textId="77777777"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Cuando la propuesta contenga textos entre líneas, borrones y tachaduras.</w:t>
            </w:r>
          </w:p>
          <w:p w14:paraId="1165A905" w14:textId="427B5C60" w:rsidR="00195EF9" w:rsidRPr="00C821A9" w:rsidRDefault="00195EF9" w:rsidP="00195EF9">
            <w:pPr>
              <w:numPr>
                <w:ilvl w:val="0"/>
                <w:numId w:val="6"/>
              </w:numPr>
              <w:ind w:left="709" w:hanging="425"/>
              <w:rPr>
                <w:rFonts w:asciiTheme="minorHAnsi" w:hAnsiTheme="minorHAnsi" w:cstheme="minorHAnsi"/>
              </w:rPr>
            </w:pPr>
            <w:r w:rsidRPr="00C821A9">
              <w:rPr>
                <w:rFonts w:asciiTheme="minorHAnsi" w:hAnsiTheme="minorHAnsi" w:cstheme="minorHAnsi"/>
              </w:rPr>
              <w:t>Si la propuesta no cumple con cualquiera de los requisitos establecidos en el PC.</w:t>
            </w:r>
          </w:p>
          <w:p w14:paraId="0E26BE40" w14:textId="77777777" w:rsidR="00195EF9" w:rsidRPr="00C821A9" w:rsidRDefault="00195EF9" w:rsidP="00195EF9">
            <w:pPr>
              <w:pStyle w:val="Prrafodelista1"/>
              <w:ind w:left="420"/>
              <w:jc w:val="both"/>
              <w:rPr>
                <w:rFonts w:asciiTheme="minorHAnsi" w:hAnsiTheme="minorHAnsi" w:cstheme="minorHAnsi"/>
              </w:rPr>
            </w:pPr>
          </w:p>
        </w:tc>
      </w:tr>
      <w:tr w:rsidR="00FF45B6" w:rsidRPr="00C821A9" w14:paraId="080EEDBD" w14:textId="77777777" w:rsidTr="009472EF">
        <w:trPr>
          <w:trHeight w:val="523"/>
        </w:trPr>
        <w:tc>
          <w:tcPr>
            <w:tcW w:w="2448" w:type="dxa"/>
            <w:gridSpan w:val="2"/>
            <w:tcBorders>
              <w:top w:val="single" w:sz="4" w:space="0" w:color="auto"/>
              <w:left w:val="nil"/>
              <w:right w:val="nil"/>
            </w:tcBorders>
          </w:tcPr>
          <w:p w14:paraId="1981E2D0" w14:textId="77777777" w:rsidR="00FF45B6" w:rsidRPr="00C821A9" w:rsidRDefault="00FF45B6" w:rsidP="00FF45B6">
            <w:pPr>
              <w:pStyle w:val="Sinespaciado"/>
              <w:jc w:val="both"/>
              <w:rPr>
                <w:rFonts w:asciiTheme="minorHAnsi" w:hAnsiTheme="minorHAnsi" w:cstheme="minorHAnsi"/>
                <w:b/>
              </w:rPr>
            </w:pPr>
          </w:p>
        </w:tc>
        <w:tc>
          <w:tcPr>
            <w:tcW w:w="7475" w:type="dxa"/>
            <w:tcBorders>
              <w:top w:val="single" w:sz="4" w:space="0" w:color="auto"/>
              <w:left w:val="nil"/>
              <w:right w:val="nil"/>
            </w:tcBorders>
          </w:tcPr>
          <w:p w14:paraId="26E70747" w14:textId="77777777" w:rsidR="00FF45B6" w:rsidRPr="00C821A9" w:rsidRDefault="00FF45B6" w:rsidP="00195EF9">
            <w:pPr>
              <w:jc w:val="both"/>
              <w:rPr>
                <w:rFonts w:asciiTheme="minorHAnsi" w:hAnsiTheme="minorHAnsi" w:cstheme="minorHAnsi"/>
              </w:rPr>
            </w:pPr>
          </w:p>
        </w:tc>
      </w:tr>
      <w:tr w:rsidR="00D067AF" w:rsidRPr="00C821A9" w14:paraId="3084D8B1" w14:textId="77777777" w:rsidTr="009472EF">
        <w:trPr>
          <w:trHeight w:val="522"/>
        </w:trPr>
        <w:tc>
          <w:tcPr>
            <w:tcW w:w="9923" w:type="dxa"/>
            <w:gridSpan w:val="3"/>
            <w:shd w:val="clear" w:color="auto" w:fill="D0CECE" w:themeFill="background2" w:themeFillShade="E6"/>
          </w:tcPr>
          <w:p w14:paraId="2D8E56EE" w14:textId="66282353" w:rsidR="00D067AF" w:rsidRPr="00C821A9" w:rsidRDefault="00D067AF" w:rsidP="00C753DA">
            <w:pPr>
              <w:jc w:val="center"/>
              <w:rPr>
                <w:rFonts w:asciiTheme="minorHAnsi" w:hAnsiTheme="minorHAnsi" w:cstheme="minorHAnsi"/>
                <w:b/>
              </w:rPr>
            </w:pPr>
            <w:r w:rsidRPr="00C821A9">
              <w:rPr>
                <w:rFonts w:asciiTheme="minorHAnsi" w:hAnsiTheme="minorHAnsi" w:cstheme="minorHAnsi"/>
                <w:b/>
              </w:rPr>
              <w:t>PARTE III</w:t>
            </w:r>
          </w:p>
          <w:p w14:paraId="48A9ADFF" w14:textId="77777777" w:rsidR="00D067AF" w:rsidRPr="00C821A9" w:rsidRDefault="00D067AF" w:rsidP="00C753DA">
            <w:pPr>
              <w:jc w:val="center"/>
              <w:rPr>
                <w:rFonts w:asciiTheme="minorHAnsi" w:hAnsiTheme="minorHAnsi" w:cstheme="minorHAnsi"/>
                <w:b/>
              </w:rPr>
            </w:pPr>
            <w:r w:rsidRPr="00C821A9">
              <w:rPr>
                <w:rFonts w:asciiTheme="minorHAnsi" w:hAnsiTheme="minorHAnsi" w:cstheme="minorHAnsi"/>
                <w:b/>
              </w:rPr>
              <w:t>EVALUACIÓN DE OFERTAS</w:t>
            </w:r>
          </w:p>
        </w:tc>
      </w:tr>
      <w:tr w:rsidR="00D067AF" w:rsidRPr="00C821A9" w14:paraId="356FDFA3" w14:textId="77777777" w:rsidTr="009472EF">
        <w:trPr>
          <w:trHeight w:val="680"/>
        </w:trPr>
        <w:tc>
          <w:tcPr>
            <w:tcW w:w="2410" w:type="dxa"/>
            <w:vAlign w:val="center"/>
          </w:tcPr>
          <w:p w14:paraId="7379DBF5" w14:textId="36085FFE" w:rsidR="00D067AF" w:rsidRPr="00C821A9" w:rsidRDefault="00D067AF"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SISTEMA DE EVALUACION Y ADJUDICACION</w:t>
            </w:r>
          </w:p>
        </w:tc>
        <w:tc>
          <w:tcPr>
            <w:tcW w:w="7513" w:type="dxa"/>
            <w:gridSpan w:val="2"/>
          </w:tcPr>
          <w:p w14:paraId="42195169" w14:textId="77777777" w:rsidR="007B696A" w:rsidRPr="00C821A9" w:rsidRDefault="007B696A" w:rsidP="007B696A">
            <w:pPr>
              <w:jc w:val="both"/>
              <w:rPr>
                <w:rFonts w:asciiTheme="minorHAnsi" w:hAnsiTheme="minorHAnsi" w:cstheme="minorHAnsi"/>
                <w:b/>
                <w:bCs/>
              </w:rPr>
            </w:pPr>
            <w:r w:rsidRPr="00C821A9">
              <w:rPr>
                <w:rFonts w:asciiTheme="minorHAnsi" w:hAnsiTheme="minorHAnsi" w:cstheme="minorHAnsi"/>
                <w:b/>
                <w:bCs/>
              </w:rPr>
              <w:t>La calificación técnica de propuestas, se efectuará utilizando el sistema de evaluación y adjudicación:</w:t>
            </w:r>
          </w:p>
          <w:p w14:paraId="6055084D" w14:textId="77777777" w:rsidR="007B696A" w:rsidRPr="00C821A9" w:rsidRDefault="007B696A" w:rsidP="007B696A">
            <w:pPr>
              <w:jc w:val="both"/>
              <w:rPr>
                <w:rFonts w:asciiTheme="minorHAnsi" w:hAnsiTheme="minorHAnsi" w:cstheme="minorHAnsi"/>
                <w:b/>
                <w:bCs/>
              </w:rPr>
            </w:pPr>
          </w:p>
          <w:p w14:paraId="392C660A" w14:textId="77777777" w:rsidR="007B696A" w:rsidRPr="00C821A9" w:rsidRDefault="007B696A" w:rsidP="007B696A">
            <w:pPr>
              <w:jc w:val="both"/>
              <w:rPr>
                <w:rFonts w:asciiTheme="minorHAnsi" w:hAnsiTheme="minorHAnsi" w:cstheme="minorHAnsi"/>
              </w:rPr>
            </w:pPr>
            <w:r w:rsidRPr="00C821A9">
              <w:rPr>
                <w:rFonts w:asciiTheme="minorHAnsi" w:hAnsiTheme="minorHAnsi" w:cstheme="minorHAnsi"/>
                <w:b/>
                <w:bCs/>
                <w:u w:val="single"/>
              </w:rPr>
              <w:t>CALIDAD Y PRECIO</w:t>
            </w:r>
          </w:p>
          <w:p w14:paraId="77534EF8" w14:textId="77777777" w:rsidR="007B696A" w:rsidRPr="00C821A9" w:rsidRDefault="007B696A" w:rsidP="007B696A">
            <w:pPr>
              <w:ind w:left="284"/>
              <w:jc w:val="both"/>
              <w:rPr>
                <w:rFonts w:asciiTheme="minorHAnsi" w:hAnsiTheme="minorHAnsi" w:cstheme="minorHAnsi"/>
              </w:rPr>
            </w:pPr>
          </w:p>
          <w:p w14:paraId="520968EB" w14:textId="77777777" w:rsidR="007B696A" w:rsidRPr="00C821A9" w:rsidRDefault="007B696A" w:rsidP="007B696A">
            <w:pPr>
              <w:rPr>
                <w:rFonts w:asciiTheme="minorHAnsi" w:hAnsiTheme="minorHAnsi" w:cstheme="minorHAnsi"/>
              </w:rPr>
            </w:pPr>
            <w:r w:rsidRPr="00C821A9">
              <w:rPr>
                <w:rFonts w:asciiTheme="minorHAnsi" w:hAnsiTheme="minorHAnsi" w:cstheme="minorHAnsi"/>
                <w:b/>
                <w:bCs/>
              </w:rPr>
              <w:t>Inicialmente se evaluarán los documentos administrativos presentados por todos los proponentes, aplicando el método CUMPLE/ NO CUMPLE de acuerdo a lo requerido</w:t>
            </w:r>
            <w:r w:rsidRPr="00C821A9">
              <w:rPr>
                <w:rFonts w:asciiTheme="minorHAnsi" w:hAnsiTheme="minorHAnsi" w:cstheme="minorHAnsi"/>
              </w:rPr>
              <w:t>.</w:t>
            </w:r>
          </w:p>
          <w:p w14:paraId="4E0ADDB5" w14:textId="77777777" w:rsidR="007B696A" w:rsidRPr="00C821A9" w:rsidRDefault="007B696A" w:rsidP="007B696A">
            <w:pPr>
              <w:ind w:left="284"/>
              <w:jc w:val="both"/>
              <w:rPr>
                <w:rFonts w:asciiTheme="minorHAnsi" w:hAnsiTheme="minorHAnsi" w:cstheme="minorHAnsi"/>
              </w:rPr>
            </w:pPr>
          </w:p>
          <w:p w14:paraId="11E83688" w14:textId="77777777" w:rsidR="007B696A" w:rsidRPr="00C821A9" w:rsidRDefault="007B696A" w:rsidP="007B696A">
            <w:pPr>
              <w:jc w:val="both"/>
              <w:rPr>
                <w:rFonts w:asciiTheme="minorHAnsi" w:hAnsiTheme="minorHAnsi" w:cstheme="minorHAnsi"/>
              </w:rPr>
            </w:pPr>
            <w:r w:rsidRPr="00C821A9">
              <w:rPr>
                <w:rFonts w:asciiTheme="minorHAnsi" w:hAnsiTheme="minorHAnsi" w:cstheme="minorHAnsi"/>
              </w:rPr>
              <w:t>Si el proponente hubiese omitido la presentación de algún documento administrativo que sea considerado:</w:t>
            </w:r>
          </w:p>
          <w:p w14:paraId="1480C7B7" w14:textId="77777777" w:rsidR="007B696A" w:rsidRPr="00C821A9" w:rsidRDefault="007B696A" w:rsidP="007B696A">
            <w:pPr>
              <w:jc w:val="both"/>
              <w:rPr>
                <w:rFonts w:asciiTheme="minorHAnsi" w:hAnsiTheme="minorHAnsi" w:cstheme="minorHAnsi"/>
              </w:rPr>
            </w:pPr>
          </w:p>
          <w:p w14:paraId="2B7A75D3" w14:textId="77777777" w:rsidR="007B696A" w:rsidRPr="00C821A9" w:rsidRDefault="007B696A" w:rsidP="002931CE">
            <w:pPr>
              <w:pStyle w:val="Prrafodelista"/>
              <w:numPr>
                <w:ilvl w:val="0"/>
                <w:numId w:val="32"/>
              </w:numPr>
              <w:jc w:val="both"/>
              <w:rPr>
                <w:rFonts w:asciiTheme="minorHAnsi" w:hAnsiTheme="minorHAnsi" w:cstheme="minorHAnsi"/>
              </w:rPr>
            </w:pPr>
            <w:r w:rsidRPr="00C821A9">
              <w:rPr>
                <w:rFonts w:asciiTheme="minorHAnsi" w:hAnsiTheme="minorHAnsi" w:cstheme="minorHAnsi"/>
                <w:b/>
                <w:bCs/>
              </w:rPr>
              <w:t>Error subsanable. -</w:t>
            </w:r>
            <w:r w:rsidRPr="00C821A9">
              <w:rPr>
                <w:rFonts w:asciiTheme="minorHAnsi" w:hAnsiTheme="minorHAnsi" w:cstheme="minorHAnsi"/>
              </w:rPr>
              <w:t xml:space="preserve"> Se solicitará al proponente el mencionado documento para que presente en el plazo de tres (3) días hábiles, por lo tanto:</w:t>
            </w:r>
          </w:p>
          <w:p w14:paraId="1406D7ED" w14:textId="77777777" w:rsidR="007B696A" w:rsidRPr="00C821A9" w:rsidRDefault="007B696A" w:rsidP="002931CE">
            <w:pPr>
              <w:pStyle w:val="Prrafodelista"/>
              <w:numPr>
                <w:ilvl w:val="1"/>
                <w:numId w:val="32"/>
              </w:numPr>
              <w:jc w:val="both"/>
              <w:rPr>
                <w:rFonts w:asciiTheme="minorHAnsi" w:hAnsiTheme="minorHAnsi" w:cstheme="minorHAnsi"/>
              </w:rPr>
            </w:pPr>
            <w:r w:rsidRPr="00C821A9">
              <w:rPr>
                <w:rFonts w:asciiTheme="minorHAnsi" w:hAnsiTheme="minorHAnsi" w:cstheme="minorHAnsi"/>
              </w:rPr>
              <w:t>Recibido el documento en el plazo establecido, la Comisión de Calificación continuará con la evaluación correspondiente.</w:t>
            </w:r>
          </w:p>
          <w:p w14:paraId="65966262" w14:textId="77777777" w:rsidR="007B696A" w:rsidRPr="00C821A9" w:rsidRDefault="007B696A" w:rsidP="002931CE">
            <w:pPr>
              <w:pStyle w:val="Prrafodelista"/>
              <w:numPr>
                <w:ilvl w:val="1"/>
                <w:numId w:val="32"/>
              </w:numPr>
              <w:jc w:val="both"/>
              <w:rPr>
                <w:rFonts w:asciiTheme="minorHAnsi" w:hAnsiTheme="minorHAnsi" w:cstheme="minorHAnsi"/>
              </w:rPr>
            </w:pPr>
            <w:r w:rsidRPr="00C821A9">
              <w:rPr>
                <w:rFonts w:asciiTheme="minorHAnsi" w:hAnsiTheme="minorHAnsi" w:cstheme="minorHAnsi"/>
              </w:rPr>
              <w:t>Si transcurridos los tres (3 días) hábiles el proponente no envía la documentación solicitada, la Comisión de Calificación procederá a inhabilitar la propuesta.</w:t>
            </w:r>
          </w:p>
          <w:p w14:paraId="554927C9" w14:textId="77777777" w:rsidR="007B696A" w:rsidRPr="00C821A9" w:rsidRDefault="007B696A" w:rsidP="002931CE">
            <w:pPr>
              <w:pStyle w:val="Prrafodelista"/>
              <w:numPr>
                <w:ilvl w:val="0"/>
                <w:numId w:val="32"/>
              </w:numPr>
              <w:jc w:val="both"/>
              <w:rPr>
                <w:rFonts w:asciiTheme="minorHAnsi" w:hAnsiTheme="minorHAnsi" w:cstheme="minorHAnsi"/>
              </w:rPr>
            </w:pPr>
            <w:r w:rsidRPr="00C821A9">
              <w:rPr>
                <w:rFonts w:asciiTheme="minorHAnsi" w:hAnsiTheme="minorHAnsi" w:cstheme="minorHAnsi"/>
                <w:b/>
                <w:bCs/>
              </w:rPr>
              <w:t>Error no subsanable. –</w:t>
            </w:r>
            <w:r w:rsidRPr="00C821A9">
              <w:rPr>
                <w:rFonts w:asciiTheme="minorHAnsi" w:hAnsiTheme="minorHAnsi" w:cstheme="minorHAnsi"/>
              </w:rPr>
              <w:t xml:space="preserve"> Se inhabilitará por incumplimiento.</w:t>
            </w:r>
          </w:p>
          <w:p w14:paraId="72883038" w14:textId="77777777" w:rsidR="007B696A" w:rsidRPr="00C821A9" w:rsidRDefault="007B696A" w:rsidP="007B696A">
            <w:pPr>
              <w:ind w:left="284"/>
              <w:jc w:val="both"/>
              <w:rPr>
                <w:rFonts w:asciiTheme="minorHAnsi" w:hAnsiTheme="minorHAnsi" w:cstheme="minorHAnsi"/>
              </w:rPr>
            </w:pPr>
          </w:p>
          <w:p w14:paraId="6DAECB41" w14:textId="77777777" w:rsidR="007B696A" w:rsidRPr="00C821A9" w:rsidRDefault="007B696A" w:rsidP="007B696A">
            <w:pPr>
              <w:jc w:val="both"/>
              <w:rPr>
                <w:rFonts w:asciiTheme="minorHAnsi" w:hAnsiTheme="minorHAnsi" w:cstheme="minorHAnsi"/>
              </w:rPr>
            </w:pPr>
            <w:r w:rsidRPr="00C821A9">
              <w:rPr>
                <w:rFonts w:asciiTheme="minorHAnsi" w:hAnsiTheme="minorHAnsi" w:cstheme="minorHAnsi"/>
              </w:rPr>
              <w:t>Las propuestas que hayan cumplido con todos los requisitos exigidos para la documentación administrativa serán sometidas a:</w:t>
            </w:r>
          </w:p>
          <w:p w14:paraId="65B860A4" w14:textId="77777777" w:rsidR="007B696A" w:rsidRPr="00C821A9" w:rsidRDefault="007B696A" w:rsidP="007B696A">
            <w:pPr>
              <w:jc w:val="both"/>
              <w:rPr>
                <w:rFonts w:asciiTheme="minorHAnsi" w:hAnsiTheme="minorHAnsi" w:cstheme="minorHAnsi"/>
              </w:rPr>
            </w:pPr>
          </w:p>
          <w:p w14:paraId="6D60604C" w14:textId="77777777" w:rsidR="007B696A" w:rsidRPr="00C821A9" w:rsidRDefault="007B696A" w:rsidP="002931CE">
            <w:pPr>
              <w:pStyle w:val="Prrafodelista"/>
              <w:numPr>
                <w:ilvl w:val="0"/>
                <w:numId w:val="23"/>
              </w:numPr>
              <w:tabs>
                <w:tab w:val="left" w:pos="993"/>
                <w:tab w:val="left" w:pos="1418"/>
              </w:tabs>
              <w:jc w:val="both"/>
              <w:rPr>
                <w:rFonts w:asciiTheme="minorHAnsi" w:hAnsiTheme="minorHAnsi" w:cstheme="minorHAnsi"/>
              </w:rPr>
            </w:pPr>
            <w:r w:rsidRPr="00C821A9">
              <w:rPr>
                <w:rFonts w:asciiTheme="minorHAnsi" w:hAnsiTheme="minorHAnsi" w:cstheme="minorHAnsi"/>
              </w:rPr>
              <w:lastRenderedPageBreak/>
              <w:t>Evaluación de la calidad, sobre 70 puntos.</w:t>
            </w:r>
          </w:p>
          <w:p w14:paraId="255B32F4" w14:textId="77777777" w:rsidR="007B696A" w:rsidRPr="00C821A9" w:rsidRDefault="007B696A" w:rsidP="002931CE">
            <w:pPr>
              <w:pStyle w:val="Prrafodelista"/>
              <w:numPr>
                <w:ilvl w:val="0"/>
                <w:numId w:val="23"/>
              </w:numPr>
              <w:tabs>
                <w:tab w:val="left" w:pos="993"/>
                <w:tab w:val="left" w:pos="1418"/>
              </w:tabs>
              <w:jc w:val="both"/>
              <w:rPr>
                <w:rFonts w:asciiTheme="minorHAnsi" w:hAnsiTheme="minorHAnsi" w:cstheme="minorHAnsi"/>
              </w:rPr>
            </w:pPr>
            <w:r w:rsidRPr="00C821A9">
              <w:rPr>
                <w:rFonts w:asciiTheme="minorHAnsi" w:hAnsiTheme="minorHAnsi" w:cstheme="minorHAnsi"/>
              </w:rPr>
              <w:t>Evaluación de la propuesta económica, sobre 30 puntos.</w:t>
            </w:r>
          </w:p>
          <w:p w14:paraId="49574E9E" w14:textId="77777777" w:rsidR="00D067AF" w:rsidRPr="00C821A9" w:rsidRDefault="00D067AF" w:rsidP="00C753DA">
            <w:pPr>
              <w:pStyle w:val="Prrafodelista"/>
              <w:tabs>
                <w:tab w:val="left" w:pos="993"/>
                <w:tab w:val="left" w:pos="1418"/>
              </w:tabs>
              <w:jc w:val="both"/>
              <w:rPr>
                <w:rFonts w:asciiTheme="minorHAnsi" w:hAnsiTheme="minorHAnsi" w:cstheme="minorHAnsi"/>
              </w:rPr>
            </w:pPr>
          </w:p>
        </w:tc>
      </w:tr>
      <w:tr w:rsidR="00D067AF" w:rsidRPr="00C821A9" w14:paraId="6C9EFE3C" w14:textId="77777777" w:rsidTr="009472EF">
        <w:trPr>
          <w:trHeight w:val="1196"/>
        </w:trPr>
        <w:tc>
          <w:tcPr>
            <w:tcW w:w="2410" w:type="dxa"/>
            <w:vAlign w:val="center"/>
          </w:tcPr>
          <w:p w14:paraId="1FE33AB2" w14:textId="77777777" w:rsidR="00D067AF" w:rsidRPr="00C821A9" w:rsidRDefault="00D067AF"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lastRenderedPageBreak/>
              <w:t>OBJETO</w:t>
            </w:r>
          </w:p>
        </w:tc>
        <w:tc>
          <w:tcPr>
            <w:tcW w:w="7513" w:type="dxa"/>
            <w:gridSpan w:val="2"/>
          </w:tcPr>
          <w:p w14:paraId="6B4F8744" w14:textId="77777777" w:rsidR="00D067AF" w:rsidRPr="00C821A9" w:rsidRDefault="00D067AF" w:rsidP="00C753DA">
            <w:pPr>
              <w:jc w:val="both"/>
              <w:rPr>
                <w:rFonts w:asciiTheme="minorHAnsi" w:hAnsiTheme="minorHAnsi" w:cstheme="minorHAnsi"/>
              </w:rPr>
            </w:pPr>
          </w:p>
          <w:p w14:paraId="19F28B9F" w14:textId="77777777" w:rsidR="00FF45B6" w:rsidRPr="00C821A9" w:rsidRDefault="00FF45B6" w:rsidP="00FF45B6">
            <w:pPr>
              <w:jc w:val="both"/>
              <w:rPr>
                <w:rFonts w:asciiTheme="minorHAnsi" w:hAnsiTheme="minorHAnsi" w:cstheme="minorHAnsi"/>
              </w:rPr>
            </w:pPr>
            <w:r w:rsidRPr="00C821A9">
              <w:rPr>
                <w:rFonts w:asciiTheme="minorHAnsi" w:hAnsiTheme="minorHAnsi" w:cstheme="minorHAnsi"/>
              </w:rPr>
              <w:t>La metodología de evaluación basada en Calidad y Precio tiene como objetivo adjudicar a la propuesta que tenga el puntaje más alto, resultante de la evaluación:</w:t>
            </w:r>
          </w:p>
          <w:p w14:paraId="08E30724" w14:textId="77777777" w:rsidR="00FF45B6" w:rsidRPr="00C821A9" w:rsidRDefault="00FF45B6" w:rsidP="00FF45B6">
            <w:pPr>
              <w:jc w:val="both"/>
              <w:rPr>
                <w:rFonts w:asciiTheme="minorHAnsi" w:hAnsiTheme="minorHAnsi" w:cstheme="minorHAnsi"/>
              </w:rPr>
            </w:pPr>
          </w:p>
          <w:p w14:paraId="0895A249" w14:textId="77777777" w:rsidR="00FF45B6" w:rsidRPr="00C821A9" w:rsidRDefault="00FF45B6" w:rsidP="002931CE">
            <w:pPr>
              <w:pStyle w:val="Prrafodelista"/>
              <w:numPr>
                <w:ilvl w:val="0"/>
                <w:numId w:val="40"/>
              </w:numPr>
              <w:jc w:val="both"/>
              <w:rPr>
                <w:rFonts w:asciiTheme="minorHAnsi" w:hAnsiTheme="minorHAnsi" w:cstheme="minorHAnsi"/>
              </w:rPr>
            </w:pPr>
            <w:r w:rsidRPr="00C821A9">
              <w:rPr>
                <w:rFonts w:asciiTheme="minorHAnsi" w:hAnsiTheme="minorHAnsi" w:cstheme="minorHAnsi"/>
              </w:rPr>
              <w:t>Evaluación de Calidad = Propuesta técnica</w:t>
            </w:r>
          </w:p>
          <w:p w14:paraId="6F7F7274" w14:textId="3647F872" w:rsidR="00FF45B6" w:rsidRPr="00C821A9" w:rsidRDefault="00FF45B6" w:rsidP="002931CE">
            <w:pPr>
              <w:pStyle w:val="Prrafodelista"/>
              <w:numPr>
                <w:ilvl w:val="0"/>
                <w:numId w:val="40"/>
              </w:numPr>
              <w:jc w:val="both"/>
              <w:rPr>
                <w:rFonts w:asciiTheme="minorHAnsi" w:hAnsiTheme="minorHAnsi" w:cstheme="minorHAnsi"/>
              </w:rPr>
            </w:pPr>
            <w:r w:rsidRPr="00C821A9">
              <w:rPr>
                <w:rFonts w:asciiTheme="minorHAnsi" w:hAnsiTheme="minorHAnsi" w:cstheme="minorHAnsi"/>
              </w:rPr>
              <w:t xml:space="preserve">Evaluación del </w:t>
            </w:r>
            <w:r w:rsidR="00C07BB7" w:rsidRPr="00C821A9">
              <w:rPr>
                <w:rFonts w:asciiTheme="minorHAnsi" w:hAnsiTheme="minorHAnsi" w:cstheme="minorHAnsi"/>
              </w:rPr>
              <w:t>precio =</w:t>
            </w:r>
            <w:r w:rsidRPr="00C821A9">
              <w:rPr>
                <w:rFonts w:asciiTheme="minorHAnsi" w:hAnsiTheme="minorHAnsi" w:cstheme="minorHAnsi"/>
              </w:rPr>
              <w:t xml:space="preserve"> Propuesta Económica</w:t>
            </w:r>
          </w:p>
          <w:p w14:paraId="0756C53B" w14:textId="77777777" w:rsidR="00FF45B6" w:rsidRPr="00C821A9" w:rsidRDefault="00FF45B6" w:rsidP="00FF45B6">
            <w:pPr>
              <w:pStyle w:val="Prrafodelista"/>
              <w:ind w:left="1428"/>
              <w:jc w:val="both"/>
              <w:rPr>
                <w:rFonts w:asciiTheme="minorHAnsi" w:hAnsiTheme="minorHAnsi" w:cstheme="minorHAnsi"/>
              </w:rPr>
            </w:pPr>
          </w:p>
          <w:p w14:paraId="26D909EE" w14:textId="77777777" w:rsidR="00FF45B6" w:rsidRPr="00C821A9" w:rsidRDefault="00FF45B6" w:rsidP="002931CE">
            <w:pPr>
              <w:pStyle w:val="Prrafodelista"/>
              <w:numPr>
                <w:ilvl w:val="0"/>
                <w:numId w:val="39"/>
              </w:numPr>
              <w:jc w:val="both"/>
              <w:rPr>
                <w:rFonts w:asciiTheme="minorHAnsi" w:hAnsiTheme="minorHAnsi" w:cstheme="minorHAnsi"/>
              </w:rPr>
            </w:pPr>
            <w:r w:rsidRPr="00C821A9">
              <w:rPr>
                <w:rFonts w:asciiTheme="minorHAnsi" w:hAnsiTheme="minorHAnsi" w:cstheme="minorHAnsi"/>
              </w:rPr>
              <w:t>Previo cumplimiento de los requisitos establecidos por la CSBP.</w:t>
            </w:r>
          </w:p>
          <w:p w14:paraId="6F5EAA5A" w14:textId="77777777" w:rsidR="00FF45B6" w:rsidRPr="00C821A9" w:rsidRDefault="00FF45B6" w:rsidP="00FF45B6">
            <w:pPr>
              <w:ind w:left="567"/>
              <w:jc w:val="both"/>
              <w:rPr>
                <w:rFonts w:asciiTheme="minorHAnsi" w:hAnsiTheme="minorHAnsi" w:cstheme="minorHAnsi"/>
              </w:rPr>
            </w:pPr>
          </w:p>
          <w:p w14:paraId="1DBA360F" w14:textId="77777777" w:rsidR="00FF45B6" w:rsidRPr="00C821A9" w:rsidRDefault="00FF45B6" w:rsidP="00FF45B6">
            <w:pPr>
              <w:jc w:val="both"/>
              <w:rPr>
                <w:rFonts w:asciiTheme="minorHAnsi" w:hAnsiTheme="minorHAnsi" w:cstheme="minorHAnsi"/>
              </w:rPr>
            </w:pPr>
            <w:r w:rsidRPr="00C821A9">
              <w:rPr>
                <w:rFonts w:asciiTheme="minorHAnsi" w:hAnsiTheme="minorHAnsi" w:cstheme="minorHAnsi"/>
              </w:rPr>
              <w:t>La calificación de estas dos etapas se realizará de la siguiente manera:</w:t>
            </w:r>
          </w:p>
          <w:p w14:paraId="0BB89E91" w14:textId="77777777" w:rsidR="00FF45B6" w:rsidRPr="00C821A9" w:rsidRDefault="00FF45B6" w:rsidP="00FF45B6">
            <w:pPr>
              <w:jc w:val="both"/>
              <w:rPr>
                <w:rFonts w:asciiTheme="minorHAnsi" w:hAnsiTheme="minorHAnsi" w:cstheme="minorHAnsi"/>
              </w:rPr>
            </w:pPr>
          </w:p>
          <w:p w14:paraId="79815355" w14:textId="77777777" w:rsidR="00D067AF" w:rsidRPr="00C821A9" w:rsidRDefault="00D067AF" w:rsidP="00C753DA">
            <w:pPr>
              <w:jc w:val="both"/>
              <w:rPr>
                <w:rFonts w:asciiTheme="minorHAnsi" w:eastAsiaTheme="minorEastAsia" w:hAnsiTheme="minorHAnsi" w:cstheme="minorHAnsi"/>
                <w:lang w:eastAsia="es-BO"/>
              </w:rPr>
            </w:pPr>
          </w:p>
          <w:tbl>
            <w:tblPr>
              <w:tblpPr w:leftFromText="141" w:rightFromText="141" w:vertAnchor="text" w:horzAnchor="margin" w:tblpXSpec="center" w:tblpY="-220"/>
              <w:tblOverlap w:val="never"/>
              <w:tblW w:w="0" w:type="auto"/>
              <w:tblLayout w:type="fixed"/>
              <w:tblCellMar>
                <w:left w:w="0" w:type="dxa"/>
                <w:right w:w="0" w:type="dxa"/>
              </w:tblCellMar>
              <w:tblLook w:val="0000" w:firstRow="0" w:lastRow="0" w:firstColumn="0" w:lastColumn="0" w:noHBand="0" w:noVBand="0"/>
            </w:tblPr>
            <w:tblGrid>
              <w:gridCol w:w="3060"/>
              <w:gridCol w:w="1440"/>
            </w:tblGrid>
            <w:tr w:rsidR="00D067AF" w:rsidRPr="00C821A9" w14:paraId="1A683288" w14:textId="77777777" w:rsidTr="00FF45B6">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166D205" w14:textId="77777777" w:rsidR="00D067AF" w:rsidRPr="00C821A9" w:rsidRDefault="00D067AF" w:rsidP="00C753DA">
                  <w:pPr>
                    <w:jc w:val="center"/>
                    <w:rPr>
                      <w:rFonts w:asciiTheme="minorHAnsi" w:hAnsiTheme="minorHAnsi" w:cstheme="minorHAnsi"/>
                      <w:b/>
                      <w:bCs/>
                    </w:rPr>
                  </w:pPr>
                  <w:r w:rsidRPr="00C821A9">
                    <w:rPr>
                      <w:rFonts w:asciiTheme="minorHAnsi" w:hAnsiTheme="minorHAnsi" w:cstheme="minorHAnsi"/>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0940A9F" w14:textId="77777777" w:rsidR="00D067AF" w:rsidRPr="00C821A9" w:rsidRDefault="00D067AF" w:rsidP="00C753DA">
                  <w:pPr>
                    <w:jc w:val="center"/>
                    <w:rPr>
                      <w:rFonts w:asciiTheme="minorHAnsi" w:hAnsiTheme="minorHAnsi" w:cstheme="minorHAnsi"/>
                      <w:b/>
                      <w:bCs/>
                    </w:rPr>
                  </w:pPr>
                  <w:r w:rsidRPr="00C821A9">
                    <w:rPr>
                      <w:rFonts w:asciiTheme="minorHAnsi" w:hAnsiTheme="minorHAnsi" w:cstheme="minorHAnsi"/>
                      <w:b/>
                      <w:bCs/>
                    </w:rPr>
                    <w:t>PUNTAJE</w:t>
                  </w:r>
                </w:p>
              </w:tc>
            </w:tr>
            <w:tr w:rsidR="00D067AF" w:rsidRPr="00C821A9" w14:paraId="2CAB8AF0" w14:textId="77777777" w:rsidTr="00FF45B6">
              <w:trPr>
                <w:trHeight w:val="275"/>
              </w:trPr>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A674ACC" w14:textId="77777777" w:rsidR="00D067AF" w:rsidRPr="00C821A9" w:rsidRDefault="00D067AF" w:rsidP="00C753DA">
                  <w:pPr>
                    <w:rPr>
                      <w:rFonts w:asciiTheme="minorHAnsi" w:hAnsiTheme="minorHAnsi" w:cstheme="minorHAnsi"/>
                    </w:rPr>
                  </w:pPr>
                  <w:r w:rsidRPr="00C821A9">
                    <w:rPr>
                      <w:rFonts w:asciiTheme="minorHAnsi" w:hAnsiTheme="minorHAnsi" w:cstheme="minorHAnsi"/>
                    </w:rPr>
                    <w:t>Propuesta Económica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57AD4136"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30 puntos</w:t>
                  </w:r>
                </w:p>
              </w:tc>
            </w:tr>
            <w:tr w:rsidR="00D067AF" w:rsidRPr="00C821A9" w14:paraId="083EB25C" w14:textId="77777777" w:rsidTr="00FF45B6">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BFDD641" w14:textId="77777777" w:rsidR="00D067AF" w:rsidRPr="00C821A9" w:rsidRDefault="00D067AF" w:rsidP="00C753DA">
                  <w:pPr>
                    <w:rPr>
                      <w:rFonts w:asciiTheme="minorHAnsi" w:hAnsiTheme="minorHAnsi" w:cstheme="minorHAnsi"/>
                    </w:rPr>
                  </w:pPr>
                  <w:r w:rsidRPr="00C821A9">
                    <w:rPr>
                      <w:rFonts w:asciiTheme="minorHAnsi" w:hAnsiTheme="minorHAnsi" w:cstheme="minorHAnsi"/>
                    </w:rPr>
                    <w:t>Propuesta Técnica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641156E0"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70 puntos</w:t>
                  </w:r>
                </w:p>
              </w:tc>
            </w:tr>
            <w:tr w:rsidR="00D067AF" w:rsidRPr="00C821A9" w14:paraId="124CBA6A" w14:textId="77777777" w:rsidTr="00FF45B6">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84D24DF" w14:textId="77777777" w:rsidR="00D067AF" w:rsidRPr="00C821A9" w:rsidRDefault="00D067AF" w:rsidP="00C753DA">
                  <w:pPr>
                    <w:rPr>
                      <w:rFonts w:asciiTheme="minorHAnsi" w:hAnsiTheme="minorHAnsi" w:cstheme="minorHAnsi"/>
                      <w:b/>
                      <w:bCs/>
                    </w:rPr>
                  </w:pPr>
                  <w:r w:rsidRPr="00C821A9">
                    <w:rPr>
                      <w:rFonts w:asciiTheme="minorHAnsi" w:hAnsiTheme="minorHAnsi" w:cstheme="minorHAnsi"/>
                      <w:b/>
                      <w:bCs/>
                    </w:rPr>
                    <w:t xml:space="preserve">Puntaje Total              </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728C7AB7" w14:textId="77777777" w:rsidR="00D067AF" w:rsidRPr="00C821A9" w:rsidRDefault="00D067AF" w:rsidP="00C753DA">
                  <w:pPr>
                    <w:jc w:val="center"/>
                    <w:rPr>
                      <w:rFonts w:asciiTheme="minorHAnsi" w:hAnsiTheme="minorHAnsi" w:cstheme="minorHAnsi"/>
                      <w:b/>
                      <w:bCs/>
                    </w:rPr>
                  </w:pPr>
                  <w:r w:rsidRPr="00C821A9">
                    <w:rPr>
                      <w:rFonts w:asciiTheme="minorHAnsi" w:hAnsiTheme="minorHAnsi" w:cstheme="minorHAnsi"/>
                      <w:b/>
                      <w:bCs/>
                    </w:rPr>
                    <w:t>100 puntos</w:t>
                  </w:r>
                </w:p>
              </w:tc>
            </w:tr>
          </w:tbl>
          <w:p w14:paraId="249838C5" w14:textId="77777777" w:rsidR="00D067AF" w:rsidRPr="00C821A9" w:rsidRDefault="00D067AF" w:rsidP="00C753DA">
            <w:pPr>
              <w:jc w:val="both"/>
              <w:rPr>
                <w:rFonts w:asciiTheme="minorHAnsi" w:eastAsiaTheme="minorEastAsia" w:hAnsiTheme="minorHAnsi" w:cstheme="minorHAnsi"/>
                <w:lang w:eastAsia="es-BO"/>
              </w:rPr>
            </w:pPr>
          </w:p>
          <w:p w14:paraId="7EC6A33F" w14:textId="77777777" w:rsidR="00D067AF" w:rsidRPr="00C821A9" w:rsidRDefault="00D067AF" w:rsidP="00C753DA">
            <w:pPr>
              <w:jc w:val="both"/>
              <w:rPr>
                <w:rFonts w:asciiTheme="minorHAnsi" w:eastAsiaTheme="minorEastAsia" w:hAnsiTheme="minorHAnsi" w:cstheme="minorHAnsi"/>
                <w:lang w:eastAsia="es-BO"/>
              </w:rPr>
            </w:pPr>
          </w:p>
          <w:p w14:paraId="2571A53E" w14:textId="77777777" w:rsidR="00D067AF" w:rsidRPr="00C821A9" w:rsidRDefault="00D067AF" w:rsidP="00C753DA">
            <w:pPr>
              <w:jc w:val="both"/>
              <w:rPr>
                <w:rFonts w:asciiTheme="minorHAnsi" w:eastAsiaTheme="minorEastAsia" w:hAnsiTheme="minorHAnsi" w:cstheme="minorHAnsi"/>
                <w:lang w:eastAsia="es-BO"/>
              </w:rPr>
            </w:pPr>
          </w:p>
          <w:p w14:paraId="13DD1105" w14:textId="77777777" w:rsidR="00D067AF" w:rsidRPr="00C821A9" w:rsidRDefault="00D067AF" w:rsidP="00C753DA">
            <w:pPr>
              <w:jc w:val="both"/>
              <w:rPr>
                <w:rFonts w:asciiTheme="minorHAnsi" w:eastAsiaTheme="minorEastAsia" w:hAnsiTheme="minorHAnsi" w:cstheme="minorHAnsi"/>
                <w:lang w:eastAsia="es-BO"/>
              </w:rPr>
            </w:pPr>
          </w:p>
          <w:p w14:paraId="22E2A9F6" w14:textId="77777777" w:rsidR="00D067AF" w:rsidRPr="00C821A9" w:rsidRDefault="00D067AF" w:rsidP="00C753DA">
            <w:pPr>
              <w:jc w:val="both"/>
              <w:rPr>
                <w:rFonts w:asciiTheme="minorHAnsi" w:eastAsiaTheme="minorEastAsia" w:hAnsiTheme="minorHAnsi" w:cstheme="minorHAnsi"/>
                <w:lang w:eastAsia="es-BO"/>
              </w:rPr>
            </w:pPr>
          </w:p>
        </w:tc>
      </w:tr>
      <w:tr w:rsidR="00D067AF" w:rsidRPr="00C821A9" w14:paraId="72ACB5A0" w14:textId="77777777" w:rsidTr="009472EF">
        <w:trPr>
          <w:trHeight w:val="680"/>
        </w:trPr>
        <w:tc>
          <w:tcPr>
            <w:tcW w:w="2410" w:type="dxa"/>
            <w:vAlign w:val="center"/>
          </w:tcPr>
          <w:p w14:paraId="2A8C22A8" w14:textId="77777777" w:rsidR="00D067AF" w:rsidRPr="00C821A9" w:rsidRDefault="00D067AF"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METODOLOGIA DE CALIFICACION</w:t>
            </w:r>
          </w:p>
        </w:tc>
        <w:tc>
          <w:tcPr>
            <w:tcW w:w="7513" w:type="dxa"/>
            <w:gridSpan w:val="2"/>
          </w:tcPr>
          <w:p w14:paraId="5D1A5F5F" w14:textId="77777777" w:rsidR="00D067AF" w:rsidRPr="00C821A9" w:rsidRDefault="00D067AF" w:rsidP="00C753DA">
            <w:pPr>
              <w:jc w:val="both"/>
              <w:rPr>
                <w:rFonts w:asciiTheme="minorHAnsi" w:hAnsiTheme="minorHAnsi" w:cstheme="minorHAnsi"/>
              </w:rPr>
            </w:pPr>
            <w:r w:rsidRPr="00C821A9">
              <w:rPr>
                <w:rFonts w:asciiTheme="minorHAnsi" w:hAnsiTheme="minorHAnsi" w:cstheme="minorHAnsi"/>
              </w:rPr>
              <w:t>Para la calificación de las propuestas de los proveedores tanto técnica como económica se realizará asignando puntuación de acuerdo a los siguientes aspectos:</w:t>
            </w:r>
          </w:p>
          <w:p w14:paraId="57C99F45" w14:textId="77777777" w:rsidR="00D067AF" w:rsidRPr="00C821A9" w:rsidRDefault="00D067AF" w:rsidP="00C753DA">
            <w:pPr>
              <w:ind w:left="708"/>
              <w:jc w:val="both"/>
              <w:rPr>
                <w:rFonts w:asciiTheme="minorHAnsi" w:hAnsiTheme="minorHAnsi" w:cstheme="minorHAnsi"/>
              </w:rPr>
            </w:pPr>
          </w:p>
          <w:p w14:paraId="6CEFF926" w14:textId="77777777" w:rsidR="00D067AF" w:rsidRPr="00C821A9" w:rsidRDefault="00D067AF" w:rsidP="002931CE">
            <w:pPr>
              <w:pStyle w:val="Prrafodelista"/>
              <w:numPr>
                <w:ilvl w:val="0"/>
                <w:numId w:val="36"/>
              </w:numPr>
              <w:jc w:val="both"/>
              <w:rPr>
                <w:rFonts w:asciiTheme="minorHAnsi" w:hAnsiTheme="minorHAnsi" w:cstheme="minorHAnsi"/>
                <w:b/>
                <w:bCs/>
              </w:rPr>
            </w:pPr>
            <w:r w:rsidRPr="00C821A9">
              <w:rPr>
                <w:rFonts w:asciiTheme="minorHAnsi" w:hAnsiTheme="minorHAnsi" w:cstheme="minorHAnsi"/>
                <w:b/>
                <w:bCs/>
              </w:rPr>
              <w:t>Calificación de la Propuesta Técnica:</w:t>
            </w:r>
          </w:p>
          <w:p w14:paraId="4D3613E6" w14:textId="77777777" w:rsidR="00D067AF" w:rsidRPr="00C821A9" w:rsidRDefault="00D067AF" w:rsidP="00C753DA">
            <w:pPr>
              <w:pStyle w:val="Prrafodelista"/>
              <w:tabs>
                <w:tab w:val="left" w:pos="1693"/>
              </w:tabs>
              <w:jc w:val="both"/>
              <w:rPr>
                <w:rFonts w:asciiTheme="minorHAnsi" w:hAnsiTheme="minorHAnsi" w:cstheme="minorHAnsi"/>
                <w:b/>
                <w:bCs/>
              </w:rPr>
            </w:pPr>
            <w:r w:rsidRPr="00C821A9">
              <w:rPr>
                <w:rFonts w:asciiTheme="minorHAnsi" w:hAnsiTheme="minorHAnsi" w:cstheme="minorHAnsi"/>
                <w:b/>
                <w:bCs/>
              </w:rPr>
              <w:tab/>
            </w:r>
          </w:p>
          <w:p w14:paraId="2EA64A61" w14:textId="77777777" w:rsidR="00D067AF" w:rsidRPr="00C821A9" w:rsidRDefault="00D067AF" w:rsidP="00C753DA">
            <w:pPr>
              <w:pStyle w:val="Prrafodelista"/>
              <w:jc w:val="both"/>
              <w:rPr>
                <w:rFonts w:asciiTheme="minorHAnsi" w:hAnsiTheme="minorHAnsi" w:cstheme="minorHAnsi"/>
                <w:b/>
                <w:bCs/>
              </w:rPr>
            </w:pPr>
          </w:p>
          <w:tbl>
            <w:tblPr>
              <w:tblW w:w="0" w:type="auto"/>
              <w:tblInd w:w="884" w:type="dxa"/>
              <w:tblLayout w:type="fixed"/>
              <w:tblCellMar>
                <w:left w:w="0" w:type="dxa"/>
                <w:right w:w="0" w:type="dxa"/>
              </w:tblCellMar>
              <w:tblLook w:val="0000" w:firstRow="0" w:lastRow="0" w:firstColumn="0" w:lastColumn="0" w:noHBand="0" w:noVBand="0"/>
            </w:tblPr>
            <w:tblGrid>
              <w:gridCol w:w="707"/>
              <w:gridCol w:w="3616"/>
              <w:gridCol w:w="1064"/>
            </w:tblGrid>
            <w:tr w:rsidR="00D067AF" w:rsidRPr="00C821A9" w14:paraId="04A2E4B8" w14:textId="77777777" w:rsidTr="00FF45B6">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C802D53" w14:textId="77777777" w:rsidR="00D067AF" w:rsidRPr="00C821A9" w:rsidRDefault="00D067AF" w:rsidP="00C753DA">
                  <w:pPr>
                    <w:jc w:val="both"/>
                    <w:rPr>
                      <w:rFonts w:asciiTheme="minorHAnsi" w:hAnsiTheme="minorHAnsi" w:cstheme="minorHAnsi"/>
                      <w:b/>
                    </w:rPr>
                  </w:pPr>
                  <w:r w:rsidRPr="00C821A9">
                    <w:rPr>
                      <w:rFonts w:asciiTheme="minorHAnsi" w:hAnsiTheme="minorHAnsi" w:cstheme="minorHAnsi"/>
                    </w:rPr>
                    <w:t> </w:t>
                  </w:r>
                  <w:r w:rsidRPr="00C821A9">
                    <w:rPr>
                      <w:rFonts w:asciiTheme="minorHAnsi" w:hAnsiTheme="minorHAnsi" w:cstheme="minorHAnsi"/>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57AAF0" w14:textId="77777777" w:rsidR="00D067AF" w:rsidRPr="00C821A9" w:rsidRDefault="00D067AF" w:rsidP="00C753DA">
                  <w:pPr>
                    <w:jc w:val="center"/>
                    <w:rPr>
                      <w:rFonts w:asciiTheme="minorHAnsi" w:hAnsiTheme="minorHAnsi" w:cstheme="minorHAnsi"/>
                      <w:b/>
                    </w:rPr>
                  </w:pPr>
                  <w:r w:rsidRPr="00C821A9">
                    <w:rPr>
                      <w:rFonts w:asciiTheme="minorHAnsi" w:hAnsiTheme="minorHAnsi" w:cstheme="minorHAnsi"/>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6A456E3C" w14:textId="77777777" w:rsidR="00D067AF" w:rsidRPr="00C821A9" w:rsidRDefault="00D067AF" w:rsidP="00C753DA">
                  <w:pPr>
                    <w:jc w:val="center"/>
                    <w:rPr>
                      <w:rFonts w:asciiTheme="minorHAnsi" w:hAnsiTheme="minorHAnsi" w:cstheme="minorHAnsi"/>
                      <w:b/>
                    </w:rPr>
                  </w:pPr>
                  <w:r w:rsidRPr="00C821A9">
                    <w:rPr>
                      <w:rFonts w:asciiTheme="minorHAnsi" w:hAnsiTheme="minorHAnsi" w:cstheme="minorHAnsi"/>
                      <w:b/>
                    </w:rPr>
                    <w:t>Puntaje</w:t>
                  </w:r>
                </w:p>
              </w:tc>
            </w:tr>
            <w:tr w:rsidR="00D067AF" w:rsidRPr="00C821A9" w14:paraId="3160C35F" w14:textId="77777777" w:rsidTr="00FF45B6">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82D100D"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A</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73CDBF2D" w14:textId="77777777" w:rsidR="00D067AF" w:rsidRPr="00C821A9" w:rsidRDefault="00D067AF" w:rsidP="00C753DA">
                  <w:pPr>
                    <w:rPr>
                      <w:rFonts w:asciiTheme="minorHAnsi" w:hAnsiTheme="minorHAnsi" w:cstheme="minorHAnsi"/>
                    </w:rPr>
                  </w:pPr>
                  <w:r w:rsidRPr="00C821A9">
                    <w:rPr>
                      <w:rFonts w:asciiTheme="minorHAnsi" w:hAnsiTheme="minorHAnsi" w:cstheme="minorHAnsi"/>
                    </w:rPr>
                    <w:t xml:space="preserve">Cumplimiento regulatorio </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372C1650"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20</w:t>
                  </w:r>
                </w:p>
              </w:tc>
            </w:tr>
            <w:tr w:rsidR="00D067AF" w:rsidRPr="00C821A9" w14:paraId="0F6633F2" w14:textId="77777777" w:rsidTr="00FF45B6">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833D1DA"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B</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270676D5" w14:textId="77777777" w:rsidR="00D067AF" w:rsidRPr="00C821A9" w:rsidRDefault="00D067AF" w:rsidP="00C753DA">
                  <w:pPr>
                    <w:rPr>
                      <w:rFonts w:asciiTheme="minorHAnsi" w:hAnsiTheme="minorHAnsi" w:cstheme="minorHAnsi"/>
                    </w:rPr>
                  </w:pPr>
                  <w:r w:rsidRPr="00C821A9">
                    <w:rPr>
                      <w:rFonts w:asciiTheme="minorHAnsi" w:hAnsiTheme="minorHAnsi" w:cstheme="minorHAnsi"/>
                    </w:rPr>
                    <w:t>Garantías de Calidad</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3E098CAA" w14:textId="7E69137D" w:rsidR="00D067AF" w:rsidRPr="00C821A9" w:rsidRDefault="00FA2B2E" w:rsidP="00C753DA">
                  <w:pPr>
                    <w:jc w:val="center"/>
                    <w:rPr>
                      <w:rFonts w:asciiTheme="minorHAnsi" w:hAnsiTheme="minorHAnsi" w:cstheme="minorHAnsi"/>
                    </w:rPr>
                  </w:pPr>
                  <w:r w:rsidRPr="00C821A9">
                    <w:rPr>
                      <w:rFonts w:asciiTheme="minorHAnsi" w:hAnsiTheme="minorHAnsi" w:cstheme="minorHAnsi"/>
                    </w:rPr>
                    <w:t>2</w:t>
                  </w:r>
                  <w:r w:rsidR="00D067AF" w:rsidRPr="00C821A9">
                    <w:rPr>
                      <w:rFonts w:asciiTheme="minorHAnsi" w:hAnsiTheme="minorHAnsi" w:cstheme="minorHAnsi"/>
                    </w:rPr>
                    <w:t>0</w:t>
                  </w:r>
                </w:p>
              </w:tc>
            </w:tr>
            <w:tr w:rsidR="00D067AF" w:rsidRPr="00C821A9" w14:paraId="67F88502" w14:textId="77777777" w:rsidTr="00FF45B6">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EE38AC0" w14:textId="77777777" w:rsidR="00D067AF" w:rsidRPr="00C821A9" w:rsidRDefault="00D067AF" w:rsidP="00C753DA">
                  <w:pPr>
                    <w:jc w:val="center"/>
                    <w:rPr>
                      <w:rFonts w:asciiTheme="minorHAnsi" w:hAnsiTheme="minorHAnsi" w:cstheme="minorHAnsi"/>
                    </w:rPr>
                  </w:pPr>
                  <w:r w:rsidRPr="00C821A9">
                    <w:rPr>
                      <w:rFonts w:asciiTheme="minorHAnsi" w:hAnsiTheme="minorHAnsi" w:cstheme="minorHAnsi"/>
                    </w:rPr>
                    <w:t>C</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5A4EDEA9" w14:textId="77777777" w:rsidR="00D067AF" w:rsidRPr="00C821A9" w:rsidRDefault="00D067AF" w:rsidP="00C753DA">
                  <w:pPr>
                    <w:rPr>
                      <w:rFonts w:asciiTheme="minorHAnsi" w:hAnsiTheme="minorHAnsi" w:cstheme="minorHAnsi"/>
                    </w:rPr>
                  </w:pPr>
                  <w:r w:rsidRPr="00C821A9">
                    <w:rPr>
                      <w:rFonts w:asciiTheme="minorHAnsi" w:hAnsiTheme="minorHAnsi" w:cstheme="minorHAnsi"/>
                    </w:rPr>
                    <w:t>Especificaciones Técnicas del producto</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1EC0DD5A" w14:textId="2AFCFDE8" w:rsidR="00D067AF" w:rsidRPr="00C821A9" w:rsidRDefault="00FA2B2E" w:rsidP="00C753DA">
                  <w:pPr>
                    <w:jc w:val="center"/>
                    <w:rPr>
                      <w:rFonts w:asciiTheme="minorHAnsi" w:hAnsiTheme="minorHAnsi" w:cstheme="minorHAnsi"/>
                    </w:rPr>
                  </w:pPr>
                  <w:r w:rsidRPr="00C821A9">
                    <w:rPr>
                      <w:rFonts w:asciiTheme="minorHAnsi" w:hAnsiTheme="minorHAnsi" w:cstheme="minorHAnsi"/>
                    </w:rPr>
                    <w:t>3</w:t>
                  </w:r>
                  <w:r w:rsidR="005C4D1F" w:rsidRPr="00C821A9">
                    <w:rPr>
                      <w:rFonts w:asciiTheme="minorHAnsi" w:hAnsiTheme="minorHAnsi" w:cstheme="minorHAnsi"/>
                    </w:rPr>
                    <w:t>0</w:t>
                  </w:r>
                </w:p>
              </w:tc>
            </w:tr>
            <w:tr w:rsidR="00D067AF" w:rsidRPr="00C821A9" w14:paraId="6DB4DBEB" w14:textId="77777777" w:rsidTr="00FF45B6">
              <w:trPr>
                <w:trHeight w:val="107"/>
              </w:trPr>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4138A39" w14:textId="77777777" w:rsidR="00D067AF" w:rsidRPr="00C821A9" w:rsidRDefault="00D067AF" w:rsidP="00C753DA">
                  <w:pPr>
                    <w:rPr>
                      <w:rFonts w:asciiTheme="minorHAnsi" w:hAnsiTheme="minorHAnsi" w:cstheme="minorHAnsi"/>
                    </w:rPr>
                  </w:pP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3CAA8725" w14:textId="77777777" w:rsidR="00D067AF" w:rsidRPr="00C821A9" w:rsidRDefault="00D067AF" w:rsidP="00C753DA">
                  <w:pPr>
                    <w:rPr>
                      <w:rFonts w:asciiTheme="minorHAnsi" w:hAnsiTheme="minorHAnsi" w:cstheme="minorHAnsi"/>
                      <w:b/>
                    </w:rPr>
                  </w:pPr>
                  <w:r w:rsidRPr="00C821A9">
                    <w:rPr>
                      <w:rFonts w:asciiTheme="minorHAnsi" w:hAnsiTheme="minorHAnsi" w:cstheme="minorHAnsi"/>
                      <w:b/>
                    </w:rPr>
                    <w:t>PUNTAJE TOTAL</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750F797E" w14:textId="77777777" w:rsidR="00D067AF" w:rsidRPr="00C821A9" w:rsidRDefault="00D067AF" w:rsidP="00C753DA">
                  <w:pPr>
                    <w:jc w:val="center"/>
                    <w:rPr>
                      <w:rFonts w:asciiTheme="minorHAnsi" w:hAnsiTheme="minorHAnsi" w:cstheme="minorHAnsi"/>
                      <w:b/>
                      <w:highlight w:val="yellow"/>
                    </w:rPr>
                  </w:pPr>
                  <w:r w:rsidRPr="00C821A9">
                    <w:rPr>
                      <w:rFonts w:asciiTheme="minorHAnsi" w:hAnsiTheme="minorHAnsi" w:cstheme="minorHAnsi"/>
                      <w:b/>
                    </w:rPr>
                    <w:t>70</w:t>
                  </w:r>
                </w:p>
              </w:tc>
            </w:tr>
          </w:tbl>
          <w:p w14:paraId="303815E5" w14:textId="77777777" w:rsidR="00D067AF" w:rsidRPr="00C821A9" w:rsidRDefault="00D067AF" w:rsidP="00C753DA">
            <w:pPr>
              <w:jc w:val="both"/>
              <w:rPr>
                <w:rFonts w:asciiTheme="minorHAnsi" w:hAnsiTheme="minorHAnsi" w:cstheme="minorHAnsi"/>
              </w:rPr>
            </w:pPr>
          </w:p>
        </w:tc>
      </w:tr>
      <w:tr w:rsidR="005F7CB0" w:rsidRPr="00C821A9" w14:paraId="4BCA2287" w14:textId="77777777" w:rsidTr="009472EF">
        <w:trPr>
          <w:trHeight w:val="680"/>
        </w:trPr>
        <w:tc>
          <w:tcPr>
            <w:tcW w:w="2410" w:type="dxa"/>
            <w:vAlign w:val="center"/>
          </w:tcPr>
          <w:p w14:paraId="66C0A73F" w14:textId="77777777" w:rsidR="005F7CB0" w:rsidRPr="00C821A9" w:rsidRDefault="005F7CB0"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CALIFICACION TECNICA</w:t>
            </w:r>
          </w:p>
          <w:p w14:paraId="07DCF9ED" w14:textId="77777777" w:rsidR="005F7CB0" w:rsidRPr="00C821A9" w:rsidRDefault="005F7CB0" w:rsidP="005F7CB0">
            <w:pPr>
              <w:jc w:val="center"/>
              <w:rPr>
                <w:rFonts w:asciiTheme="minorHAnsi" w:hAnsiTheme="minorHAnsi" w:cstheme="minorHAnsi"/>
                <w:b/>
              </w:rPr>
            </w:pPr>
          </w:p>
          <w:p w14:paraId="436CAB00" w14:textId="77777777" w:rsidR="005F7CB0" w:rsidRPr="00C821A9" w:rsidRDefault="005F7CB0" w:rsidP="005F7CB0">
            <w:pPr>
              <w:jc w:val="center"/>
              <w:rPr>
                <w:rFonts w:asciiTheme="minorHAnsi" w:hAnsiTheme="minorHAnsi" w:cstheme="minorHAnsi"/>
              </w:rPr>
            </w:pPr>
          </w:p>
        </w:tc>
        <w:tc>
          <w:tcPr>
            <w:tcW w:w="7513" w:type="dxa"/>
            <w:gridSpan w:val="2"/>
          </w:tcPr>
          <w:p w14:paraId="4C455531" w14:textId="77777777" w:rsidR="005F7CB0" w:rsidRPr="00C821A9" w:rsidRDefault="005F7CB0" w:rsidP="005F7CB0">
            <w:pPr>
              <w:jc w:val="both"/>
              <w:rPr>
                <w:rFonts w:asciiTheme="minorHAnsi" w:hAnsiTheme="minorHAnsi" w:cstheme="minorHAnsi"/>
                <w:sz w:val="8"/>
                <w:szCs w:val="8"/>
              </w:rPr>
            </w:pPr>
          </w:p>
          <w:p w14:paraId="1AE22958" w14:textId="77777777" w:rsidR="005F7CB0" w:rsidRPr="00C821A9" w:rsidRDefault="005F7CB0" w:rsidP="005F7CB0">
            <w:pPr>
              <w:jc w:val="both"/>
              <w:rPr>
                <w:rFonts w:asciiTheme="minorHAnsi" w:hAnsiTheme="minorHAnsi" w:cstheme="minorHAnsi"/>
                <w:b/>
                <w:bCs/>
              </w:rPr>
            </w:pPr>
            <w:r w:rsidRPr="00C821A9">
              <w:rPr>
                <w:rFonts w:asciiTheme="minorHAnsi" w:hAnsiTheme="minorHAnsi" w:cstheme="minorHAnsi"/>
                <w:b/>
                <w:bCs/>
              </w:rPr>
              <w:t>INCISO “A” Cumplimiento regulatorio:</w:t>
            </w:r>
          </w:p>
          <w:p w14:paraId="7158E810" w14:textId="77777777" w:rsidR="005F7CB0" w:rsidRPr="00C821A9" w:rsidRDefault="005F7CB0" w:rsidP="005F7CB0">
            <w:pPr>
              <w:jc w:val="both"/>
              <w:rPr>
                <w:rFonts w:asciiTheme="minorHAnsi" w:hAnsiTheme="minorHAnsi" w:cstheme="minorHAnsi"/>
                <w:b/>
                <w:bCs/>
                <w:sz w:val="10"/>
                <w:szCs w:val="10"/>
              </w:rPr>
            </w:pPr>
          </w:p>
          <w:p w14:paraId="7ACB9882" w14:textId="6FAA621B" w:rsidR="005F7CB0" w:rsidRPr="00C821A9" w:rsidRDefault="005F7CB0" w:rsidP="005F7CB0">
            <w:pPr>
              <w:jc w:val="both"/>
              <w:rPr>
                <w:rFonts w:asciiTheme="minorHAnsi" w:hAnsiTheme="minorHAnsi" w:cstheme="minorHAnsi"/>
              </w:rPr>
            </w:pPr>
            <w:r w:rsidRPr="00C821A9">
              <w:rPr>
                <w:rFonts w:asciiTheme="minorHAnsi" w:hAnsiTheme="minorHAnsi" w:cstheme="minorHAnsi"/>
              </w:rPr>
              <w:t xml:space="preserve">Se </w:t>
            </w:r>
            <w:r w:rsidR="00C07BB7" w:rsidRPr="00C821A9">
              <w:rPr>
                <w:rFonts w:asciiTheme="minorHAnsi" w:hAnsiTheme="minorHAnsi" w:cstheme="minorHAnsi"/>
              </w:rPr>
              <w:t>evaluará</w:t>
            </w:r>
            <w:r w:rsidRPr="00C821A9">
              <w:rPr>
                <w:rFonts w:asciiTheme="minorHAnsi" w:hAnsiTheme="minorHAnsi" w:cstheme="minorHAnsi"/>
              </w:rPr>
              <w:t xml:space="preserve"> el cumplimiento de procedimientos y controles que se aplican en los procesos de fabricación los cuales permiten garantizar </w:t>
            </w:r>
            <w:r w:rsidR="00C07BB7" w:rsidRPr="00C821A9">
              <w:rPr>
                <w:rFonts w:asciiTheme="minorHAnsi" w:hAnsiTheme="minorHAnsi" w:cstheme="minorHAnsi"/>
              </w:rPr>
              <w:t>calidad, seguridad</w:t>
            </w:r>
            <w:r w:rsidRPr="00C821A9">
              <w:rPr>
                <w:rFonts w:asciiTheme="minorHAnsi" w:hAnsiTheme="minorHAnsi" w:cstheme="minorHAnsi"/>
              </w:rPr>
              <w:t xml:space="preserve"> y efectividad y que los mismos   sean reproducibles, de acuerdo a los siguientes parámetros:</w:t>
            </w:r>
          </w:p>
          <w:p w14:paraId="6FA6A63D" w14:textId="77777777" w:rsidR="005F7CB0" w:rsidRPr="00C821A9" w:rsidRDefault="005F7CB0" w:rsidP="005F7CB0">
            <w:pPr>
              <w:jc w:val="both"/>
              <w:rPr>
                <w:rFonts w:asciiTheme="minorHAnsi" w:hAnsiTheme="minorHAnsi" w:cstheme="minorHAnsi"/>
              </w:rPr>
            </w:pPr>
          </w:p>
          <w:tbl>
            <w:tblPr>
              <w:tblW w:w="0" w:type="auto"/>
              <w:tblInd w:w="164" w:type="dxa"/>
              <w:tblLayout w:type="fixed"/>
              <w:tblCellMar>
                <w:left w:w="0" w:type="dxa"/>
                <w:right w:w="0" w:type="dxa"/>
              </w:tblCellMar>
              <w:tblLook w:val="0000" w:firstRow="0" w:lastRow="0" w:firstColumn="0" w:lastColumn="0" w:noHBand="0" w:noVBand="0"/>
            </w:tblPr>
            <w:tblGrid>
              <w:gridCol w:w="5811"/>
              <w:gridCol w:w="993"/>
            </w:tblGrid>
            <w:tr w:rsidR="005F7CB0" w:rsidRPr="00C821A9" w14:paraId="46DBB76E" w14:textId="77777777" w:rsidTr="00C821A9">
              <w:trPr>
                <w:tblHeader/>
              </w:trPr>
              <w:tc>
                <w:tcPr>
                  <w:tcW w:w="680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67446B78" w14:textId="77777777" w:rsidR="005F7CB0" w:rsidRPr="00C821A9" w:rsidRDefault="005F7CB0" w:rsidP="005F7CB0">
                  <w:pPr>
                    <w:jc w:val="center"/>
                    <w:rPr>
                      <w:rFonts w:asciiTheme="minorHAnsi" w:hAnsiTheme="minorHAnsi" w:cstheme="minorHAnsi"/>
                      <w:b/>
                      <w:bCs/>
                      <w:sz w:val="18"/>
                      <w:szCs w:val="18"/>
                    </w:rPr>
                  </w:pPr>
                  <w:r w:rsidRPr="00C821A9">
                    <w:rPr>
                      <w:rFonts w:asciiTheme="minorHAnsi" w:hAnsiTheme="minorHAnsi" w:cstheme="minorHAnsi"/>
                      <w:b/>
                      <w:bCs/>
                      <w:sz w:val="18"/>
                      <w:szCs w:val="18"/>
                    </w:rPr>
                    <w:t>CUMPLIMIENTO REGULATORIO</w:t>
                  </w:r>
                </w:p>
              </w:tc>
            </w:tr>
            <w:tr w:rsidR="005F7CB0" w:rsidRPr="00C821A9" w14:paraId="4CD801F4" w14:textId="77777777" w:rsidTr="009D4EA9">
              <w:trPr>
                <w:tblHeader/>
              </w:trPr>
              <w:tc>
                <w:tcPr>
                  <w:tcW w:w="581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618D2D2" w14:textId="77777777" w:rsidR="005F7CB0" w:rsidRPr="00C821A9" w:rsidRDefault="005F7CB0" w:rsidP="005F7CB0">
                  <w:pPr>
                    <w:rPr>
                      <w:rFonts w:asciiTheme="minorHAnsi" w:hAnsiTheme="minorHAnsi" w:cstheme="minorHAnsi"/>
                      <w:b/>
                      <w:bCs/>
                      <w:sz w:val="18"/>
                      <w:szCs w:val="18"/>
                    </w:rPr>
                  </w:pPr>
                  <w:r w:rsidRPr="00C821A9">
                    <w:rPr>
                      <w:rFonts w:asciiTheme="minorHAnsi" w:hAnsiTheme="minorHAnsi" w:cstheme="minorHAnsi"/>
                      <w:b/>
                      <w:bCs/>
                      <w:sz w:val="18"/>
                      <w:szCs w:val="18"/>
                    </w:rPr>
                    <w:t>REQUISITOS:</w:t>
                  </w:r>
                </w:p>
              </w:tc>
              <w:tc>
                <w:tcPr>
                  <w:tcW w:w="993"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15CB6A7" w14:textId="77777777" w:rsidR="005F7CB0" w:rsidRPr="00C821A9" w:rsidRDefault="005F7CB0" w:rsidP="005F7CB0">
                  <w:pPr>
                    <w:jc w:val="center"/>
                    <w:rPr>
                      <w:rFonts w:asciiTheme="minorHAnsi" w:hAnsiTheme="minorHAnsi" w:cstheme="minorHAnsi"/>
                      <w:b/>
                      <w:bCs/>
                      <w:sz w:val="18"/>
                      <w:szCs w:val="18"/>
                    </w:rPr>
                  </w:pPr>
                  <w:r w:rsidRPr="00C821A9">
                    <w:rPr>
                      <w:rFonts w:asciiTheme="minorHAnsi" w:hAnsiTheme="minorHAnsi" w:cstheme="minorHAnsi"/>
                      <w:b/>
                      <w:bCs/>
                      <w:sz w:val="18"/>
                      <w:szCs w:val="18"/>
                    </w:rPr>
                    <w:t>20 PUNTOS</w:t>
                  </w:r>
                </w:p>
              </w:tc>
            </w:tr>
            <w:tr w:rsidR="005F7CB0" w:rsidRPr="00C821A9" w14:paraId="0A172D78" w14:textId="77777777" w:rsidTr="009D4EA9">
              <w:tc>
                <w:tcPr>
                  <w:tcW w:w="5811"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5CFCCF4" w14:textId="77777777" w:rsidR="005F7CB0" w:rsidRPr="00C821A9" w:rsidRDefault="005F7CB0" w:rsidP="002931CE">
                  <w:pPr>
                    <w:pStyle w:val="Prrafodelista"/>
                    <w:numPr>
                      <w:ilvl w:val="0"/>
                      <w:numId w:val="43"/>
                    </w:numPr>
                    <w:jc w:val="both"/>
                    <w:rPr>
                      <w:rFonts w:asciiTheme="minorHAnsi" w:hAnsiTheme="minorHAnsi" w:cstheme="minorHAnsi"/>
                      <w:b/>
                      <w:sz w:val="18"/>
                      <w:szCs w:val="18"/>
                      <w:u w:val="single"/>
                    </w:rPr>
                  </w:pPr>
                  <w:r w:rsidRPr="00C821A9">
                    <w:rPr>
                      <w:rFonts w:asciiTheme="minorHAnsi" w:hAnsiTheme="minorHAnsi" w:cstheme="minorHAnsi"/>
                      <w:b/>
                      <w:sz w:val="18"/>
                      <w:szCs w:val="18"/>
                      <w:u w:val="single"/>
                    </w:rPr>
                    <w:t>Productos Nacionales</w:t>
                  </w:r>
                </w:p>
              </w:tc>
              <w:tc>
                <w:tcPr>
                  <w:tcW w:w="993" w:type="dxa"/>
                  <w:tcBorders>
                    <w:top w:val="nil"/>
                    <w:left w:val="nil"/>
                    <w:bottom w:val="single" w:sz="8" w:space="0" w:color="auto"/>
                    <w:right w:val="single" w:sz="8" w:space="0" w:color="auto"/>
                  </w:tcBorders>
                  <w:tcMar>
                    <w:top w:w="0" w:type="dxa"/>
                    <w:left w:w="70" w:type="dxa"/>
                    <w:bottom w:w="0" w:type="dxa"/>
                    <w:right w:w="70" w:type="dxa"/>
                  </w:tcMar>
                </w:tcPr>
                <w:p w14:paraId="5FF661EA" w14:textId="77777777" w:rsidR="005F7CB0" w:rsidRPr="00C821A9" w:rsidRDefault="005F7CB0" w:rsidP="005F7CB0">
                  <w:pPr>
                    <w:jc w:val="center"/>
                    <w:rPr>
                      <w:rFonts w:asciiTheme="minorHAnsi" w:hAnsiTheme="minorHAnsi" w:cstheme="minorHAnsi"/>
                      <w:sz w:val="18"/>
                      <w:szCs w:val="18"/>
                    </w:rPr>
                  </w:pPr>
                </w:p>
              </w:tc>
            </w:tr>
            <w:tr w:rsidR="005F7CB0" w:rsidRPr="00C821A9" w14:paraId="15F326C5" w14:textId="77777777" w:rsidTr="009D4EA9">
              <w:tc>
                <w:tcPr>
                  <w:tcW w:w="5811"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63817CE" w14:textId="77777777" w:rsidR="005F7CB0" w:rsidRPr="00C821A9" w:rsidRDefault="005F7CB0" w:rsidP="005F7CB0">
                  <w:pPr>
                    <w:pStyle w:val="Prrafodelista"/>
                    <w:jc w:val="both"/>
                    <w:rPr>
                      <w:rFonts w:asciiTheme="minorHAnsi" w:hAnsiTheme="minorHAnsi" w:cstheme="minorHAnsi"/>
                      <w:b/>
                      <w:sz w:val="18"/>
                      <w:szCs w:val="18"/>
                      <w:u w:val="single"/>
                    </w:rPr>
                  </w:pPr>
                </w:p>
                <w:p w14:paraId="20F6110E" w14:textId="77777777" w:rsidR="005F7CB0" w:rsidRPr="00C821A9" w:rsidRDefault="005F7CB0" w:rsidP="002931CE">
                  <w:pPr>
                    <w:pStyle w:val="Prrafodelista"/>
                    <w:numPr>
                      <w:ilvl w:val="0"/>
                      <w:numId w:val="44"/>
                    </w:numPr>
                    <w:jc w:val="both"/>
                    <w:rPr>
                      <w:rFonts w:asciiTheme="minorHAnsi" w:hAnsiTheme="minorHAnsi" w:cstheme="minorHAnsi"/>
                      <w:sz w:val="18"/>
                      <w:szCs w:val="18"/>
                    </w:rPr>
                  </w:pPr>
                  <w:r w:rsidRPr="00C821A9">
                    <w:rPr>
                      <w:rFonts w:asciiTheme="minorHAnsi" w:hAnsiTheme="minorHAnsi" w:cstheme="minorHAnsi"/>
                      <w:sz w:val="18"/>
                      <w:szCs w:val="18"/>
                    </w:rPr>
                    <w:t>Certificado de cumplimiento de las Buenas Prácticas de Manufactura (BPM) emitido por el Agencia Reguladora de Medicamentos y Tecnología en Salud (AGEMED) del Ministerio de Salud y Deportes, (</w:t>
                  </w:r>
                  <w:r w:rsidRPr="00C821A9">
                    <w:rPr>
                      <w:rFonts w:asciiTheme="minorHAnsi" w:hAnsiTheme="minorHAnsi" w:cstheme="minorHAnsi"/>
                      <w:b/>
                      <w:i/>
                      <w:sz w:val="18"/>
                      <w:szCs w:val="18"/>
                    </w:rPr>
                    <w:t>adjuntar certificado vigente</w:t>
                  </w:r>
                  <w:r w:rsidRPr="00C821A9">
                    <w:rPr>
                      <w:rFonts w:asciiTheme="minorHAnsi" w:hAnsiTheme="minorHAnsi" w:cstheme="minorHAnsi"/>
                      <w:sz w:val="18"/>
                      <w:szCs w:val="18"/>
                    </w:rPr>
                    <w:t>).</w:t>
                  </w:r>
                </w:p>
                <w:p w14:paraId="1AF90A0C" w14:textId="77777777" w:rsidR="005F7CB0" w:rsidRPr="00C821A9" w:rsidRDefault="005F7CB0" w:rsidP="005F7CB0">
                  <w:pPr>
                    <w:pStyle w:val="Prrafodelista"/>
                    <w:jc w:val="both"/>
                    <w:rPr>
                      <w:rFonts w:asciiTheme="minorHAnsi" w:hAnsiTheme="minorHAnsi" w:cstheme="minorHAnsi"/>
                      <w:sz w:val="18"/>
                      <w:szCs w:val="18"/>
                    </w:rPr>
                  </w:pPr>
                </w:p>
                <w:p w14:paraId="5F033E88" w14:textId="77777777" w:rsidR="005F7CB0" w:rsidRPr="00C821A9" w:rsidRDefault="005F7CB0" w:rsidP="005F7CB0">
                  <w:pPr>
                    <w:jc w:val="both"/>
                    <w:rPr>
                      <w:rFonts w:asciiTheme="minorHAnsi" w:hAnsiTheme="minorHAnsi" w:cstheme="minorHAnsi"/>
                      <w:sz w:val="18"/>
                      <w:szCs w:val="18"/>
                    </w:rPr>
                  </w:pPr>
                  <w:r w:rsidRPr="00C821A9">
                    <w:rPr>
                      <w:rFonts w:asciiTheme="minorHAnsi" w:hAnsiTheme="minorHAnsi" w:cstheme="minorHAnsi"/>
                      <w:sz w:val="18"/>
                      <w:szCs w:val="18"/>
                    </w:rPr>
                    <w:t>En caso de no contar con lo requerido en el inciso a) deberá presentar:</w:t>
                  </w:r>
                </w:p>
                <w:p w14:paraId="1A82CEE3" w14:textId="77777777" w:rsidR="005F7CB0" w:rsidRPr="00C821A9" w:rsidRDefault="005F7CB0" w:rsidP="005F7CB0">
                  <w:pPr>
                    <w:jc w:val="both"/>
                    <w:rPr>
                      <w:rFonts w:asciiTheme="minorHAnsi" w:hAnsiTheme="minorHAnsi" w:cstheme="minorHAnsi"/>
                      <w:sz w:val="18"/>
                      <w:szCs w:val="18"/>
                    </w:rPr>
                  </w:pPr>
                </w:p>
                <w:p w14:paraId="27478806" w14:textId="77777777" w:rsidR="005F7CB0" w:rsidRPr="00C821A9" w:rsidRDefault="005F7CB0" w:rsidP="002931CE">
                  <w:pPr>
                    <w:pStyle w:val="Prrafodelista"/>
                    <w:numPr>
                      <w:ilvl w:val="0"/>
                      <w:numId w:val="44"/>
                    </w:numPr>
                    <w:jc w:val="both"/>
                    <w:rPr>
                      <w:rFonts w:asciiTheme="minorHAnsi" w:hAnsiTheme="minorHAnsi" w:cstheme="minorHAnsi"/>
                      <w:sz w:val="18"/>
                      <w:szCs w:val="18"/>
                    </w:rPr>
                  </w:pPr>
                  <w:r w:rsidRPr="00C821A9">
                    <w:rPr>
                      <w:rFonts w:asciiTheme="minorHAnsi" w:hAnsiTheme="minorHAnsi" w:cstheme="minorHAnsi"/>
                      <w:sz w:val="18"/>
                      <w:szCs w:val="18"/>
                    </w:rPr>
                    <w:lastRenderedPageBreak/>
                    <w:t>Certificado de inspecciones regulares por la Agencia Reguladora de Medicamentos y Tecnología en Salud (AGEMED) del Ministerio de Salud y Deportes en adecuación a las Buenas Prácticas de Manufactura (BPM). (</w:t>
                  </w:r>
                  <w:r w:rsidRPr="00C821A9">
                    <w:rPr>
                      <w:rFonts w:asciiTheme="minorHAnsi" w:hAnsiTheme="minorHAnsi" w:cstheme="minorHAnsi"/>
                      <w:b/>
                      <w:i/>
                      <w:sz w:val="18"/>
                      <w:szCs w:val="18"/>
                    </w:rPr>
                    <w:t>adjuntar certificado vigente y emitido por autoridad competente</w:t>
                  </w:r>
                  <w:r w:rsidRPr="00C821A9">
                    <w:rPr>
                      <w:rFonts w:asciiTheme="minorHAnsi" w:hAnsiTheme="minorHAnsi" w:cstheme="minorHAnsi"/>
                      <w:sz w:val="18"/>
                      <w:szCs w:val="18"/>
                    </w:rPr>
                    <w:t>).</w:t>
                  </w:r>
                </w:p>
              </w:tc>
              <w:tc>
                <w:tcPr>
                  <w:tcW w:w="993" w:type="dxa"/>
                  <w:tcBorders>
                    <w:top w:val="nil"/>
                    <w:left w:val="nil"/>
                    <w:bottom w:val="single" w:sz="8" w:space="0" w:color="auto"/>
                    <w:right w:val="single" w:sz="8" w:space="0" w:color="auto"/>
                  </w:tcBorders>
                  <w:tcMar>
                    <w:top w:w="0" w:type="dxa"/>
                    <w:left w:w="70" w:type="dxa"/>
                    <w:bottom w:w="0" w:type="dxa"/>
                    <w:right w:w="70" w:type="dxa"/>
                  </w:tcMar>
                </w:tcPr>
                <w:p w14:paraId="7E3A1270" w14:textId="77777777" w:rsidR="005F7CB0" w:rsidRPr="00C821A9" w:rsidRDefault="005F7CB0" w:rsidP="005F7CB0">
                  <w:pPr>
                    <w:jc w:val="center"/>
                    <w:rPr>
                      <w:rFonts w:asciiTheme="minorHAnsi" w:hAnsiTheme="minorHAnsi" w:cstheme="minorHAnsi"/>
                      <w:sz w:val="18"/>
                      <w:szCs w:val="18"/>
                    </w:rPr>
                  </w:pPr>
                </w:p>
                <w:p w14:paraId="14E23EBD" w14:textId="77777777" w:rsidR="005F7CB0" w:rsidRPr="00C821A9" w:rsidRDefault="005F7CB0" w:rsidP="005F7CB0">
                  <w:pPr>
                    <w:jc w:val="center"/>
                    <w:rPr>
                      <w:rFonts w:asciiTheme="minorHAnsi" w:hAnsiTheme="minorHAnsi" w:cstheme="minorHAnsi"/>
                      <w:sz w:val="18"/>
                      <w:szCs w:val="18"/>
                    </w:rPr>
                  </w:pPr>
                </w:p>
                <w:p w14:paraId="468D8970" w14:textId="77777777" w:rsidR="005F7CB0" w:rsidRPr="00C821A9" w:rsidRDefault="005F7CB0" w:rsidP="005F7CB0">
                  <w:pPr>
                    <w:jc w:val="center"/>
                    <w:rPr>
                      <w:rFonts w:asciiTheme="minorHAnsi" w:hAnsiTheme="minorHAnsi" w:cstheme="minorHAnsi"/>
                      <w:sz w:val="18"/>
                      <w:szCs w:val="18"/>
                    </w:rPr>
                  </w:pPr>
                  <w:r w:rsidRPr="00C821A9">
                    <w:rPr>
                      <w:rFonts w:asciiTheme="minorHAnsi" w:hAnsiTheme="minorHAnsi" w:cstheme="minorHAnsi"/>
                      <w:sz w:val="18"/>
                      <w:szCs w:val="18"/>
                    </w:rPr>
                    <w:t>20</w:t>
                  </w:r>
                </w:p>
                <w:p w14:paraId="3EDE710B" w14:textId="77777777" w:rsidR="005F7CB0" w:rsidRPr="00C821A9" w:rsidRDefault="005F7CB0" w:rsidP="005F7CB0">
                  <w:pPr>
                    <w:jc w:val="center"/>
                    <w:rPr>
                      <w:rFonts w:asciiTheme="minorHAnsi" w:hAnsiTheme="minorHAnsi" w:cstheme="minorHAnsi"/>
                      <w:sz w:val="18"/>
                      <w:szCs w:val="18"/>
                    </w:rPr>
                  </w:pPr>
                </w:p>
                <w:p w14:paraId="76A3874A" w14:textId="77777777" w:rsidR="005F7CB0" w:rsidRPr="00C821A9" w:rsidRDefault="005F7CB0" w:rsidP="005F7CB0">
                  <w:pPr>
                    <w:jc w:val="center"/>
                    <w:rPr>
                      <w:rFonts w:asciiTheme="minorHAnsi" w:hAnsiTheme="minorHAnsi" w:cstheme="minorHAnsi"/>
                      <w:sz w:val="18"/>
                      <w:szCs w:val="18"/>
                    </w:rPr>
                  </w:pPr>
                </w:p>
                <w:p w14:paraId="7A8A08FB" w14:textId="77777777" w:rsidR="005F7CB0" w:rsidRPr="00C821A9" w:rsidRDefault="005F7CB0" w:rsidP="005F7CB0">
                  <w:pPr>
                    <w:jc w:val="center"/>
                    <w:rPr>
                      <w:rFonts w:asciiTheme="minorHAnsi" w:hAnsiTheme="minorHAnsi" w:cstheme="minorHAnsi"/>
                      <w:sz w:val="18"/>
                      <w:szCs w:val="18"/>
                    </w:rPr>
                  </w:pPr>
                </w:p>
                <w:p w14:paraId="1C8782FE" w14:textId="77777777" w:rsidR="005F7CB0" w:rsidRPr="00C821A9" w:rsidRDefault="005F7CB0" w:rsidP="005F7CB0">
                  <w:pPr>
                    <w:rPr>
                      <w:rFonts w:asciiTheme="minorHAnsi" w:hAnsiTheme="minorHAnsi" w:cstheme="minorHAnsi"/>
                      <w:sz w:val="18"/>
                      <w:szCs w:val="18"/>
                    </w:rPr>
                  </w:pPr>
                </w:p>
                <w:p w14:paraId="15B8FCDA" w14:textId="77777777" w:rsidR="005F7CB0" w:rsidRPr="00C821A9" w:rsidRDefault="005F7CB0" w:rsidP="005F7CB0">
                  <w:pPr>
                    <w:jc w:val="center"/>
                    <w:rPr>
                      <w:rFonts w:asciiTheme="minorHAnsi" w:hAnsiTheme="minorHAnsi" w:cstheme="minorHAnsi"/>
                      <w:sz w:val="18"/>
                      <w:szCs w:val="18"/>
                    </w:rPr>
                  </w:pPr>
                </w:p>
                <w:p w14:paraId="74C901F9" w14:textId="77777777" w:rsidR="005F7CB0" w:rsidRPr="00C821A9" w:rsidRDefault="005F7CB0" w:rsidP="005F7CB0">
                  <w:pPr>
                    <w:jc w:val="center"/>
                    <w:rPr>
                      <w:rFonts w:asciiTheme="minorHAnsi" w:hAnsiTheme="minorHAnsi" w:cstheme="minorHAnsi"/>
                      <w:sz w:val="18"/>
                      <w:szCs w:val="18"/>
                    </w:rPr>
                  </w:pPr>
                </w:p>
                <w:p w14:paraId="5E5D91EF" w14:textId="77777777" w:rsidR="005F7CB0" w:rsidRPr="00C821A9" w:rsidRDefault="005F7CB0" w:rsidP="005F7CB0">
                  <w:pPr>
                    <w:jc w:val="center"/>
                    <w:rPr>
                      <w:rFonts w:asciiTheme="minorHAnsi" w:hAnsiTheme="minorHAnsi" w:cstheme="minorHAnsi"/>
                      <w:sz w:val="18"/>
                      <w:szCs w:val="18"/>
                    </w:rPr>
                  </w:pPr>
                </w:p>
                <w:p w14:paraId="46B46DFE" w14:textId="77777777" w:rsidR="005F7CB0" w:rsidRPr="00C821A9" w:rsidRDefault="005F7CB0" w:rsidP="005F7CB0">
                  <w:pPr>
                    <w:jc w:val="center"/>
                    <w:rPr>
                      <w:rFonts w:asciiTheme="minorHAnsi" w:hAnsiTheme="minorHAnsi" w:cstheme="minorHAnsi"/>
                      <w:sz w:val="18"/>
                      <w:szCs w:val="18"/>
                    </w:rPr>
                  </w:pPr>
                </w:p>
                <w:p w14:paraId="12EC7FE5" w14:textId="77777777" w:rsidR="005F7CB0" w:rsidRPr="00C821A9" w:rsidRDefault="005F7CB0" w:rsidP="005F7CB0">
                  <w:pPr>
                    <w:jc w:val="center"/>
                    <w:rPr>
                      <w:rFonts w:asciiTheme="minorHAnsi" w:hAnsiTheme="minorHAnsi" w:cstheme="minorHAnsi"/>
                      <w:sz w:val="18"/>
                      <w:szCs w:val="18"/>
                    </w:rPr>
                  </w:pPr>
                  <w:r w:rsidRPr="00C821A9">
                    <w:rPr>
                      <w:rFonts w:asciiTheme="minorHAnsi" w:hAnsiTheme="minorHAnsi" w:cstheme="minorHAnsi"/>
                      <w:sz w:val="18"/>
                      <w:szCs w:val="18"/>
                    </w:rPr>
                    <w:t>15</w:t>
                  </w:r>
                </w:p>
              </w:tc>
            </w:tr>
            <w:tr w:rsidR="005F7CB0" w:rsidRPr="00C821A9" w14:paraId="4947D782" w14:textId="77777777" w:rsidTr="009D4EA9">
              <w:tc>
                <w:tcPr>
                  <w:tcW w:w="5811"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C231E59" w14:textId="77777777" w:rsidR="005F7CB0" w:rsidRPr="00C821A9" w:rsidRDefault="005F7CB0" w:rsidP="002931CE">
                  <w:pPr>
                    <w:pStyle w:val="Prrafodelista"/>
                    <w:numPr>
                      <w:ilvl w:val="0"/>
                      <w:numId w:val="43"/>
                    </w:numPr>
                    <w:jc w:val="both"/>
                    <w:rPr>
                      <w:rFonts w:asciiTheme="minorHAnsi" w:hAnsiTheme="minorHAnsi" w:cstheme="minorHAnsi"/>
                      <w:b/>
                      <w:sz w:val="18"/>
                      <w:szCs w:val="18"/>
                      <w:u w:val="single"/>
                    </w:rPr>
                  </w:pPr>
                  <w:r w:rsidRPr="00C821A9">
                    <w:rPr>
                      <w:rFonts w:asciiTheme="minorHAnsi" w:hAnsiTheme="minorHAnsi" w:cstheme="minorHAnsi"/>
                      <w:b/>
                      <w:sz w:val="18"/>
                      <w:szCs w:val="18"/>
                      <w:u w:val="single"/>
                    </w:rPr>
                    <w:lastRenderedPageBreak/>
                    <w:t>Productos Importados</w:t>
                  </w:r>
                </w:p>
              </w:tc>
              <w:tc>
                <w:tcPr>
                  <w:tcW w:w="993" w:type="dxa"/>
                  <w:tcBorders>
                    <w:top w:val="nil"/>
                    <w:left w:val="nil"/>
                    <w:bottom w:val="single" w:sz="8" w:space="0" w:color="auto"/>
                    <w:right w:val="single" w:sz="8" w:space="0" w:color="auto"/>
                  </w:tcBorders>
                  <w:tcMar>
                    <w:top w:w="0" w:type="dxa"/>
                    <w:left w:w="70" w:type="dxa"/>
                    <w:bottom w:w="0" w:type="dxa"/>
                    <w:right w:w="70" w:type="dxa"/>
                  </w:tcMar>
                </w:tcPr>
                <w:p w14:paraId="5A4FFA72" w14:textId="77777777" w:rsidR="005F7CB0" w:rsidRPr="00C821A9" w:rsidRDefault="005F7CB0" w:rsidP="005F7CB0">
                  <w:pPr>
                    <w:jc w:val="center"/>
                    <w:rPr>
                      <w:rFonts w:asciiTheme="minorHAnsi" w:hAnsiTheme="minorHAnsi" w:cstheme="minorHAnsi"/>
                      <w:sz w:val="18"/>
                      <w:szCs w:val="18"/>
                    </w:rPr>
                  </w:pPr>
                </w:p>
              </w:tc>
            </w:tr>
            <w:tr w:rsidR="005F7CB0" w:rsidRPr="00C821A9" w14:paraId="10808867" w14:textId="77777777" w:rsidTr="009D4EA9">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811" w:type="dxa"/>
                  <w:tcMar>
                    <w:top w:w="0" w:type="dxa"/>
                    <w:left w:w="70" w:type="dxa"/>
                    <w:bottom w:w="0" w:type="dxa"/>
                    <w:right w:w="70" w:type="dxa"/>
                  </w:tcMar>
                </w:tcPr>
                <w:p w14:paraId="642365E0" w14:textId="77777777" w:rsidR="005F7CB0" w:rsidRPr="00C821A9" w:rsidRDefault="005F7CB0" w:rsidP="005F7CB0">
                  <w:pPr>
                    <w:pStyle w:val="Prrafodelista"/>
                    <w:jc w:val="both"/>
                    <w:rPr>
                      <w:rFonts w:asciiTheme="minorHAnsi" w:hAnsiTheme="minorHAnsi" w:cstheme="minorHAnsi"/>
                      <w:b/>
                      <w:sz w:val="18"/>
                      <w:szCs w:val="18"/>
                      <w:u w:val="single"/>
                    </w:rPr>
                  </w:pPr>
                </w:p>
                <w:p w14:paraId="3D081F70" w14:textId="77777777" w:rsidR="005F7CB0" w:rsidRPr="00C821A9" w:rsidRDefault="005F7CB0" w:rsidP="002931CE">
                  <w:pPr>
                    <w:pStyle w:val="Prrafodelista"/>
                    <w:numPr>
                      <w:ilvl w:val="0"/>
                      <w:numId w:val="45"/>
                    </w:numPr>
                    <w:jc w:val="both"/>
                    <w:rPr>
                      <w:rFonts w:asciiTheme="minorHAnsi" w:hAnsiTheme="minorHAnsi" w:cstheme="minorHAnsi"/>
                      <w:sz w:val="18"/>
                      <w:szCs w:val="18"/>
                    </w:rPr>
                  </w:pPr>
                  <w:r w:rsidRPr="00C821A9">
                    <w:rPr>
                      <w:rFonts w:asciiTheme="minorHAnsi" w:hAnsiTheme="minorHAnsi" w:cstheme="minorHAnsi"/>
                      <w:sz w:val="18"/>
                      <w:szCs w:val="18"/>
                    </w:rPr>
                    <w:t>Certificado de cumplimiento de las Buenas Prácticas de Manufactura (BPM) emitido por la autoridad competente del país de origen, (</w:t>
                  </w:r>
                  <w:r w:rsidRPr="00C821A9">
                    <w:rPr>
                      <w:rFonts w:asciiTheme="minorHAnsi" w:hAnsiTheme="minorHAnsi" w:cstheme="minorHAnsi"/>
                      <w:b/>
                      <w:i/>
                      <w:sz w:val="18"/>
                      <w:szCs w:val="18"/>
                    </w:rPr>
                    <w:t>adjuntar certificado vigente</w:t>
                  </w:r>
                  <w:r w:rsidRPr="00C821A9">
                    <w:rPr>
                      <w:rFonts w:asciiTheme="minorHAnsi" w:hAnsiTheme="minorHAnsi" w:cstheme="minorHAnsi"/>
                      <w:sz w:val="18"/>
                      <w:szCs w:val="18"/>
                    </w:rPr>
                    <w:t>).</w:t>
                  </w:r>
                </w:p>
                <w:p w14:paraId="7BAAD617" w14:textId="77777777" w:rsidR="005F7CB0" w:rsidRPr="00C821A9" w:rsidRDefault="005F7CB0" w:rsidP="002931CE">
                  <w:pPr>
                    <w:pStyle w:val="Prrafodelista"/>
                    <w:numPr>
                      <w:ilvl w:val="0"/>
                      <w:numId w:val="45"/>
                    </w:numPr>
                    <w:jc w:val="both"/>
                    <w:rPr>
                      <w:rFonts w:asciiTheme="minorHAnsi" w:hAnsiTheme="minorHAnsi" w:cstheme="minorHAnsi"/>
                      <w:sz w:val="18"/>
                      <w:szCs w:val="18"/>
                    </w:rPr>
                  </w:pPr>
                  <w:r w:rsidRPr="00C821A9">
                    <w:rPr>
                      <w:rFonts w:asciiTheme="minorHAnsi" w:hAnsiTheme="minorHAnsi" w:cstheme="minorHAnsi"/>
                      <w:sz w:val="18"/>
                      <w:szCs w:val="18"/>
                    </w:rPr>
                    <w:t>Certificado de cumplimiento de Buenas Prácticas de Almacenamiento (BPA) emitido por la Agencia Reguladora de Medicamentos y Tecnología en Salud (AGEMED) del Ministerio de Salud y Deportes, (</w:t>
                  </w:r>
                  <w:r w:rsidRPr="00C821A9">
                    <w:rPr>
                      <w:rFonts w:asciiTheme="minorHAnsi" w:hAnsiTheme="minorHAnsi" w:cstheme="minorHAnsi"/>
                      <w:b/>
                      <w:i/>
                      <w:sz w:val="18"/>
                      <w:szCs w:val="18"/>
                    </w:rPr>
                    <w:t>adjuntar certificado vigente</w:t>
                  </w:r>
                  <w:r w:rsidRPr="00C821A9">
                    <w:rPr>
                      <w:rFonts w:asciiTheme="minorHAnsi" w:hAnsiTheme="minorHAnsi" w:cstheme="minorHAnsi"/>
                      <w:sz w:val="18"/>
                      <w:szCs w:val="18"/>
                    </w:rPr>
                    <w:t>).</w:t>
                  </w:r>
                </w:p>
                <w:p w14:paraId="63E4185B" w14:textId="77777777" w:rsidR="005F7CB0" w:rsidRPr="00C821A9" w:rsidRDefault="005F7CB0" w:rsidP="005F7CB0">
                  <w:pPr>
                    <w:jc w:val="both"/>
                    <w:rPr>
                      <w:rFonts w:asciiTheme="minorHAnsi" w:hAnsiTheme="minorHAnsi" w:cstheme="minorHAnsi"/>
                      <w:sz w:val="18"/>
                      <w:szCs w:val="18"/>
                    </w:rPr>
                  </w:pPr>
                </w:p>
                <w:p w14:paraId="60418E1C" w14:textId="44E37B9B" w:rsidR="00C07BB7" w:rsidRPr="00C821A9" w:rsidRDefault="005F7CB0" w:rsidP="002931CE">
                  <w:pPr>
                    <w:numPr>
                      <w:ilvl w:val="1"/>
                      <w:numId w:val="45"/>
                    </w:numPr>
                    <w:jc w:val="both"/>
                    <w:rPr>
                      <w:rFonts w:asciiTheme="minorHAnsi" w:hAnsiTheme="minorHAnsi" w:cstheme="minorHAnsi"/>
                      <w:sz w:val="18"/>
                      <w:szCs w:val="18"/>
                    </w:rPr>
                  </w:pPr>
                  <w:r w:rsidRPr="00C821A9">
                    <w:rPr>
                      <w:rFonts w:asciiTheme="minorHAnsi" w:hAnsiTheme="minorHAnsi" w:cstheme="minorHAnsi"/>
                      <w:sz w:val="18"/>
                      <w:szCs w:val="18"/>
                    </w:rPr>
                    <w:t xml:space="preserve">En caso de contar con el servicio </w:t>
                  </w:r>
                  <w:proofErr w:type="spellStart"/>
                  <w:r w:rsidR="00C07BB7" w:rsidRPr="00C821A9">
                    <w:rPr>
                      <w:rFonts w:asciiTheme="minorHAnsi" w:hAnsiTheme="minorHAnsi" w:cstheme="minorHAnsi"/>
                      <w:sz w:val="18"/>
                      <w:szCs w:val="18"/>
                    </w:rPr>
                    <w:t>tercializado</w:t>
                  </w:r>
                  <w:proofErr w:type="spellEnd"/>
                  <w:r w:rsidRPr="00C821A9">
                    <w:rPr>
                      <w:rFonts w:asciiTheme="minorHAnsi" w:hAnsiTheme="minorHAnsi" w:cstheme="minorHAnsi"/>
                      <w:sz w:val="18"/>
                      <w:szCs w:val="18"/>
                    </w:rPr>
                    <w:t xml:space="preserve"> deberá adjuntar el contrato vigente de compra de servicio de Almacenamiento.</w:t>
                  </w:r>
                </w:p>
                <w:p w14:paraId="6609CB8A" w14:textId="77777777" w:rsidR="00C07BB7" w:rsidRPr="00C821A9" w:rsidRDefault="00C07BB7" w:rsidP="00C07BB7">
                  <w:pPr>
                    <w:ind w:left="1440"/>
                    <w:jc w:val="both"/>
                    <w:rPr>
                      <w:rFonts w:asciiTheme="minorHAnsi" w:hAnsiTheme="minorHAnsi" w:cstheme="minorHAnsi"/>
                      <w:sz w:val="18"/>
                      <w:szCs w:val="18"/>
                    </w:rPr>
                  </w:pPr>
                </w:p>
                <w:p w14:paraId="1EB1A578" w14:textId="4DF5C4B4" w:rsidR="005F7CB0" w:rsidRPr="00C821A9" w:rsidRDefault="005F7CB0" w:rsidP="00C07BB7">
                  <w:pPr>
                    <w:jc w:val="both"/>
                    <w:rPr>
                      <w:rFonts w:asciiTheme="minorHAnsi" w:hAnsiTheme="minorHAnsi" w:cstheme="minorHAnsi"/>
                      <w:sz w:val="18"/>
                      <w:szCs w:val="18"/>
                    </w:rPr>
                  </w:pPr>
                  <w:r w:rsidRPr="00C821A9">
                    <w:rPr>
                      <w:rFonts w:asciiTheme="minorHAnsi" w:hAnsiTheme="minorHAnsi" w:cstheme="minorHAnsi"/>
                      <w:sz w:val="18"/>
                      <w:szCs w:val="18"/>
                    </w:rPr>
                    <w:t>En caso de no contar con lo solicitado en el inciso b) deberá presentar:</w:t>
                  </w:r>
                </w:p>
                <w:p w14:paraId="688802E2" w14:textId="77777777" w:rsidR="00C07BB7" w:rsidRPr="00C821A9" w:rsidRDefault="00C07BB7" w:rsidP="00C07BB7">
                  <w:pPr>
                    <w:jc w:val="both"/>
                    <w:rPr>
                      <w:rFonts w:asciiTheme="minorHAnsi" w:hAnsiTheme="minorHAnsi" w:cstheme="minorHAnsi"/>
                      <w:sz w:val="18"/>
                      <w:szCs w:val="18"/>
                    </w:rPr>
                  </w:pPr>
                </w:p>
                <w:p w14:paraId="2025B4E7" w14:textId="77777777" w:rsidR="005F7CB0" w:rsidRPr="00C821A9" w:rsidRDefault="005F7CB0" w:rsidP="002931CE">
                  <w:pPr>
                    <w:numPr>
                      <w:ilvl w:val="0"/>
                      <w:numId w:val="45"/>
                    </w:numPr>
                    <w:jc w:val="both"/>
                    <w:rPr>
                      <w:rFonts w:asciiTheme="minorHAnsi" w:hAnsiTheme="minorHAnsi" w:cstheme="minorHAnsi"/>
                      <w:sz w:val="18"/>
                      <w:szCs w:val="18"/>
                    </w:rPr>
                  </w:pPr>
                  <w:r w:rsidRPr="00C821A9">
                    <w:rPr>
                      <w:rFonts w:asciiTheme="minorHAnsi" w:hAnsiTheme="minorHAnsi" w:cstheme="minorHAnsi"/>
                      <w:sz w:val="18"/>
                      <w:szCs w:val="18"/>
                    </w:rPr>
                    <w:t>Certificado de inspecciones regulares por la Agencia Reguladora de Medicamentos y Tecnología en Salud (AGEMED) del Ministerio de Salud y Deportes en adecuación a las Buenas Prácticas de Almacenamiento (BPA). (</w:t>
                  </w:r>
                  <w:r w:rsidRPr="00C821A9">
                    <w:rPr>
                      <w:rFonts w:asciiTheme="minorHAnsi" w:hAnsiTheme="minorHAnsi" w:cstheme="minorHAnsi"/>
                      <w:b/>
                      <w:i/>
                      <w:sz w:val="18"/>
                      <w:szCs w:val="18"/>
                    </w:rPr>
                    <w:t>adjuntar certificado vigente</w:t>
                  </w:r>
                  <w:r w:rsidRPr="00C821A9">
                    <w:rPr>
                      <w:rFonts w:asciiTheme="minorHAnsi" w:hAnsiTheme="minorHAnsi" w:cstheme="minorHAnsi"/>
                      <w:sz w:val="18"/>
                      <w:szCs w:val="18"/>
                    </w:rPr>
                    <w:t>).</w:t>
                  </w:r>
                </w:p>
              </w:tc>
              <w:tc>
                <w:tcPr>
                  <w:tcW w:w="993" w:type="dxa"/>
                  <w:tcMar>
                    <w:top w:w="0" w:type="dxa"/>
                    <w:left w:w="70" w:type="dxa"/>
                    <w:bottom w:w="0" w:type="dxa"/>
                    <w:right w:w="70" w:type="dxa"/>
                  </w:tcMar>
                </w:tcPr>
                <w:p w14:paraId="6199C042" w14:textId="77777777" w:rsidR="005F7CB0" w:rsidRPr="00C821A9" w:rsidRDefault="005F7CB0" w:rsidP="005F7CB0">
                  <w:pPr>
                    <w:jc w:val="center"/>
                    <w:rPr>
                      <w:rFonts w:asciiTheme="minorHAnsi" w:hAnsiTheme="minorHAnsi" w:cstheme="minorHAnsi"/>
                      <w:sz w:val="18"/>
                      <w:szCs w:val="18"/>
                    </w:rPr>
                  </w:pPr>
                </w:p>
                <w:p w14:paraId="6271829C" w14:textId="77777777" w:rsidR="005F7CB0" w:rsidRPr="00C821A9" w:rsidRDefault="005F7CB0" w:rsidP="005F7CB0">
                  <w:pPr>
                    <w:jc w:val="center"/>
                    <w:rPr>
                      <w:rFonts w:asciiTheme="minorHAnsi" w:hAnsiTheme="minorHAnsi" w:cstheme="minorHAnsi"/>
                      <w:sz w:val="18"/>
                      <w:szCs w:val="18"/>
                    </w:rPr>
                  </w:pPr>
                </w:p>
                <w:p w14:paraId="37AC8452" w14:textId="77777777" w:rsidR="005F7CB0" w:rsidRPr="00C821A9" w:rsidRDefault="005F7CB0" w:rsidP="005F7CB0">
                  <w:pPr>
                    <w:jc w:val="center"/>
                    <w:rPr>
                      <w:rFonts w:asciiTheme="minorHAnsi" w:hAnsiTheme="minorHAnsi" w:cstheme="minorHAnsi"/>
                      <w:sz w:val="18"/>
                      <w:szCs w:val="18"/>
                    </w:rPr>
                  </w:pPr>
                  <w:r w:rsidRPr="00C821A9">
                    <w:rPr>
                      <w:rFonts w:asciiTheme="minorHAnsi" w:hAnsiTheme="minorHAnsi" w:cstheme="minorHAnsi"/>
                      <w:sz w:val="18"/>
                      <w:szCs w:val="18"/>
                    </w:rPr>
                    <w:t>10</w:t>
                  </w:r>
                </w:p>
                <w:p w14:paraId="705D1BF9" w14:textId="77777777" w:rsidR="005F7CB0" w:rsidRPr="00C821A9" w:rsidRDefault="005F7CB0" w:rsidP="005F7CB0">
                  <w:pPr>
                    <w:jc w:val="center"/>
                    <w:rPr>
                      <w:rFonts w:asciiTheme="minorHAnsi" w:hAnsiTheme="minorHAnsi" w:cstheme="minorHAnsi"/>
                      <w:sz w:val="18"/>
                      <w:szCs w:val="18"/>
                    </w:rPr>
                  </w:pPr>
                </w:p>
                <w:p w14:paraId="3F0705A9" w14:textId="77777777" w:rsidR="005F7CB0" w:rsidRPr="00C821A9" w:rsidRDefault="005F7CB0" w:rsidP="005F7CB0">
                  <w:pPr>
                    <w:rPr>
                      <w:rFonts w:asciiTheme="minorHAnsi" w:hAnsiTheme="minorHAnsi" w:cstheme="minorHAnsi"/>
                      <w:sz w:val="18"/>
                      <w:szCs w:val="18"/>
                    </w:rPr>
                  </w:pPr>
                </w:p>
                <w:p w14:paraId="0B70F4F2" w14:textId="77777777" w:rsidR="005F7CB0" w:rsidRPr="00C821A9" w:rsidRDefault="005F7CB0" w:rsidP="005F7CB0">
                  <w:pPr>
                    <w:jc w:val="center"/>
                    <w:rPr>
                      <w:rFonts w:asciiTheme="minorHAnsi" w:hAnsiTheme="minorHAnsi" w:cstheme="minorHAnsi"/>
                      <w:sz w:val="18"/>
                      <w:szCs w:val="18"/>
                    </w:rPr>
                  </w:pPr>
                </w:p>
                <w:p w14:paraId="0771A582" w14:textId="77777777" w:rsidR="005F7CB0" w:rsidRPr="00C821A9" w:rsidRDefault="005F7CB0" w:rsidP="005F7CB0">
                  <w:pPr>
                    <w:jc w:val="center"/>
                    <w:rPr>
                      <w:rFonts w:asciiTheme="minorHAnsi" w:hAnsiTheme="minorHAnsi" w:cstheme="minorHAnsi"/>
                      <w:sz w:val="18"/>
                      <w:szCs w:val="18"/>
                    </w:rPr>
                  </w:pPr>
                  <w:r w:rsidRPr="00C821A9">
                    <w:rPr>
                      <w:rFonts w:asciiTheme="minorHAnsi" w:hAnsiTheme="minorHAnsi" w:cstheme="minorHAnsi"/>
                      <w:sz w:val="18"/>
                      <w:szCs w:val="18"/>
                    </w:rPr>
                    <w:t>10</w:t>
                  </w:r>
                </w:p>
                <w:p w14:paraId="2DE72B8B" w14:textId="77777777" w:rsidR="005F7CB0" w:rsidRPr="00C821A9" w:rsidRDefault="005F7CB0" w:rsidP="005F7CB0">
                  <w:pPr>
                    <w:jc w:val="center"/>
                    <w:rPr>
                      <w:rFonts w:asciiTheme="minorHAnsi" w:hAnsiTheme="minorHAnsi" w:cstheme="minorHAnsi"/>
                      <w:sz w:val="18"/>
                      <w:szCs w:val="18"/>
                    </w:rPr>
                  </w:pPr>
                </w:p>
                <w:p w14:paraId="187E39A2" w14:textId="77777777" w:rsidR="005F7CB0" w:rsidRPr="00C821A9" w:rsidRDefault="005F7CB0" w:rsidP="005F7CB0">
                  <w:pPr>
                    <w:jc w:val="center"/>
                    <w:rPr>
                      <w:rFonts w:asciiTheme="minorHAnsi" w:hAnsiTheme="minorHAnsi" w:cstheme="minorHAnsi"/>
                      <w:sz w:val="18"/>
                      <w:szCs w:val="18"/>
                    </w:rPr>
                  </w:pPr>
                </w:p>
                <w:p w14:paraId="3D75AFED" w14:textId="77777777" w:rsidR="005F7CB0" w:rsidRPr="00C821A9" w:rsidRDefault="005F7CB0" w:rsidP="005F7CB0">
                  <w:pPr>
                    <w:jc w:val="center"/>
                    <w:rPr>
                      <w:rFonts w:asciiTheme="minorHAnsi" w:hAnsiTheme="minorHAnsi" w:cstheme="minorHAnsi"/>
                      <w:sz w:val="18"/>
                      <w:szCs w:val="18"/>
                    </w:rPr>
                  </w:pPr>
                </w:p>
                <w:p w14:paraId="66EAFA27" w14:textId="77777777" w:rsidR="005F7CB0" w:rsidRPr="00C821A9" w:rsidRDefault="005F7CB0" w:rsidP="005F7CB0">
                  <w:pPr>
                    <w:jc w:val="center"/>
                    <w:rPr>
                      <w:rFonts w:asciiTheme="minorHAnsi" w:hAnsiTheme="minorHAnsi" w:cstheme="minorHAnsi"/>
                      <w:sz w:val="18"/>
                      <w:szCs w:val="18"/>
                    </w:rPr>
                  </w:pPr>
                </w:p>
                <w:p w14:paraId="5F8B88F3" w14:textId="77777777" w:rsidR="005F7CB0" w:rsidRPr="00C821A9" w:rsidRDefault="005F7CB0" w:rsidP="005F7CB0">
                  <w:pPr>
                    <w:jc w:val="center"/>
                    <w:rPr>
                      <w:rFonts w:asciiTheme="minorHAnsi" w:hAnsiTheme="minorHAnsi" w:cstheme="minorHAnsi"/>
                      <w:sz w:val="18"/>
                      <w:szCs w:val="18"/>
                    </w:rPr>
                  </w:pPr>
                </w:p>
                <w:p w14:paraId="0711C9DE" w14:textId="77777777" w:rsidR="005F7CB0" w:rsidRPr="00C821A9" w:rsidRDefault="005F7CB0" w:rsidP="005F7CB0">
                  <w:pPr>
                    <w:jc w:val="center"/>
                    <w:rPr>
                      <w:rFonts w:asciiTheme="minorHAnsi" w:hAnsiTheme="minorHAnsi" w:cstheme="minorHAnsi"/>
                      <w:sz w:val="18"/>
                      <w:szCs w:val="18"/>
                    </w:rPr>
                  </w:pPr>
                </w:p>
                <w:p w14:paraId="5079F93A" w14:textId="77777777" w:rsidR="005F7CB0" w:rsidRPr="00C821A9" w:rsidRDefault="005F7CB0" w:rsidP="005F7CB0">
                  <w:pPr>
                    <w:jc w:val="center"/>
                    <w:rPr>
                      <w:rFonts w:asciiTheme="minorHAnsi" w:hAnsiTheme="minorHAnsi" w:cstheme="minorHAnsi"/>
                      <w:sz w:val="18"/>
                      <w:szCs w:val="18"/>
                    </w:rPr>
                  </w:pPr>
                </w:p>
                <w:p w14:paraId="725B0D05" w14:textId="77777777" w:rsidR="005F7CB0" w:rsidRPr="00C821A9" w:rsidRDefault="005F7CB0" w:rsidP="005F7CB0">
                  <w:pPr>
                    <w:jc w:val="center"/>
                    <w:rPr>
                      <w:rFonts w:asciiTheme="minorHAnsi" w:hAnsiTheme="minorHAnsi" w:cstheme="minorHAnsi"/>
                      <w:sz w:val="18"/>
                      <w:szCs w:val="18"/>
                    </w:rPr>
                  </w:pPr>
                </w:p>
                <w:p w14:paraId="2A0F68B0" w14:textId="77777777" w:rsidR="005F7CB0" w:rsidRPr="00C821A9" w:rsidRDefault="005F7CB0" w:rsidP="005F7CB0">
                  <w:pPr>
                    <w:jc w:val="center"/>
                    <w:rPr>
                      <w:rFonts w:asciiTheme="minorHAnsi" w:hAnsiTheme="minorHAnsi" w:cstheme="minorHAnsi"/>
                      <w:sz w:val="18"/>
                      <w:szCs w:val="18"/>
                    </w:rPr>
                  </w:pPr>
                </w:p>
                <w:p w14:paraId="2C2FE2C2" w14:textId="77777777" w:rsidR="005F7CB0" w:rsidRPr="00C821A9" w:rsidRDefault="005F7CB0" w:rsidP="005F7CB0">
                  <w:pPr>
                    <w:jc w:val="center"/>
                    <w:rPr>
                      <w:rFonts w:asciiTheme="minorHAnsi" w:hAnsiTheme="minorHAnsi" w:cstheme="minorHAnsi"/>
                      <w:sz w:val="18"/>
                      <w:szCs w:val="18"/>
                    </w:rPr>
                  </w:pPr>
                </w:p>
                <w:p w14:paraId="441AF681" w14:textId="77777777" w:rsidR="005F7CB0" w:rsidRPr="00C821A9" w:rsidRDefault="005F7CB0" w:rsidP="005F7CB0">
                  <w:pPr>
                    <w:jc w:val="center"/>
                    <w:rPr>
                      <w:rFonts w:asciiTheme="minorHAnsi" w:hAnsiTheme="minorHAnsi" w:cstheme="minorHAnsi"/>
                      <w:sz w:val="18"/>
                      <w:szCs w:val="18"/>
                    </w:rPr>
                  </w:pPr>
                  <w:r w:rsidRPr="00C821A9">
                    <w:rPr>
                      <w:rFonts w:asciiTheme="minorHAnsi" w:hAnsiTheme="minorHAnsi" w:cstheme="minorHAnsi"/>
                      <w:sz w:val="18"/>
                      <w:szCs w:val="18"/>
                    </w:rPr>
                    <w:t>5</w:t>
                  </w:r>
                </w:p>
                <w:p w14:paraId="596F9E62" w14:textId="77777777" w:rsidR="005F7CB0" w:rsidRPr="00C821A9" w:rsidRDefault="005F7CB0" w:rsidP="005F7CB0">
                  <w:pPr>
                    <w:jc w:val="center"/>
                    <w:rPr>
                      <w:rFonts w:asciiTheme="minorHAnsi" w:hAnsiTheme="minorHAnsi" w:cstheme="minorHAnsi"/>
                      <w:sz w:val="18"/>
                      <w:szCs w:val="18"/>
                    </w:rPr>
                  </w:pPr>
                </w:p>
                <w:p w14:paraId="2A1C088B" w14:textId="77777777" w:rsidR="005F7CB0" w:rsidRPr="00C821A9" w:rsidRDefault="005F7CB0" w:rsidP="005F7CB0">
                  <w:pPr>
                    <w:jc w:val="center"/>
                    <w:rPr>
                      <w:rFonts w:asciiTheme="minorHAnsi" w:hAnsiTheme="minorHAnsi" w:cstheme="minorHAnsi"/>
                      <w:sz w:val="18"/>
                      <w:szCs w:val="18"/>
                    </w:rPr>
                  </w:pPr>
                </w:p>
              </w:tc>
            </w:tr>
          </w:tbl>
          <w:p w14:paraId="30EE311F" w14:textId="77777777" w:rsidR="00C821A9" w:rsidRDefault="00C821A9" w:rsidP="005F7CB0">
            <w:pPr>
              <w:jc w:val="both"/>
              <w:rPr>
                <w:rFonts w:asciiTheme="minorHAnsi" w:hAnsiTheme="minorHAnsi" w:cstheme="minorHAnsi"/>
              </w:rPr>
            </w:pPr>
          </w:p>
          <w:p w14:paraId="47B63458" w14:textId="77777777" w:rsidR="00C821A9" w:rsidRPr="00C821A9" w:rsidRDefault="00C821A9" w:rsidP="00C821A9">
            <w:pPr>
              <w:rPr>
                <w:rFonts w:asciiTheme="minorHAnsi" w:hAnsiTheme="minorHAnsi" w:cstheme="minorHAnsi"/>
                <w:b/>
                <w:bCs/>
              </w:rPr>
            </w:pPr>
            <w:r w:rsidRPr="00C821A9">
              <w:rPr>
                <w:rFonts w:asciiTheme="minorHAnsi" w:hAnsiTheme="minorHAnsi" w:cstheme="minorHAnsi"/>
                <w:b/>
                <w:bCs/>
              </w:rPr>
              <w:t>INCISO “B” Garantías de Calidad:</w:t>
            </w:r>
          </w:p>
          <w:p w14:paraId="3402F381" w14:textId="77777777" w:rsidR="00C821A9" w:rsidRPr="00C821A9" w:rsidRDefault="00C821A9" w:rsidP="00C821A9">
            <w:pPr>
              <w:rPr>
                <w:rFonts w:asciiTheme="minorHAnsi" w:hAnsiTheme="minorHAnsi" w:cstheme="minorHAnsi"/>
                <w:b/>
                <w:bCs/>
              </w:rPr>
            </w:pPr>
          </w:p>
          <w:p w14:paraId="7044660A" w14:textId="77777777" w:rsidR="00C821A9" w:rsidRPr="00C821A9" w:rsidRDefault="00C821A9" w:rsidP="00C821A9">
            <w:pPr>
              <w:rPr>
                <w:rFonts w:asciiTheme="minorHAnsi" w:hAnsiTheme="minorHAnsi" w:cstheme="minorHAnsi"/>
              </w:rPr>
            </w:pPr>
            <w:r w:rsidRPr="00C821A9">
              <w:rPr>
                <w:rFonts w:asciiTheme="minorHAnsi" w:hAnsiTheme="minorHAnsi" w:cstheme="minorHAnsi"/>
              </w:rPr>
              <w:t>Las garantías de Calidad se calificarán considerando lo siguiente:</w:t>
            </w:r>
          </w:p>
          <w:p w14:paraId="5DA5510C" w14:textId="77777777" w:rsidR="00C821A9" w:rsidRDefault="00C821A9" w:rsidP="005F7CB0">
            <w:pPr>
              <w:jc w:val="both"/>
              <w:rPr>
                <w:rFonts w:asciiTheme="minorHAnsi" w:hAnsiTheme="minorHAnsi" w:cstheme="minorHAnsi"/>
              </w:rPr>
            </w:pPr>
          </w:p>
          <w:tbl>
            <w:tblPr>
              <w:tblW w:w="6809" w:type="dxa"/>
              <w:tblInd w:w="159" w:type="dxa"/>
              <w:tblLayout w:type="fixed"/>
              <w:tblCellMar>
                <w:left w:w="0" w:type="dxa"/>
                <w:right w:w="0" w:type="dxa"/>
              </w:tblCellMar>
              <w:tblLook w:val="0000" w:firstRow="0" w:lastRow="0" w:firstColumn="0" w:lastColumn="0" w:noHBand="0" w:noVBand="0"/>
            </w:tblPr>
            <w:tblGrid>
              <w:gridCol w:w="5816"/>
              <w:gridCol w:w="993"/>
            </w:tblGrid>
            <w:tr w:rsidR="005F7CB0" w:rsidRPr="009D4EA9" w14:paraId="63BD2BF1" w14:textId="77777777" w:rsidTr="009D4EA9">
              <w:tc>
                <w:tcPr>
                  <w:tcW w:w="5816"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116093E" w14:textId="77777777" w:rsidR="005F7CB0" w:rsidRPr="009D4EA9" w:rsidRDefault="005F7CB0" w:rsidP="005F7CB0">
                  <w:pPr>
                    <w:ind w:left="470" w:hanging="470"/>
                    <w:jc w:val="center"/>
                    <w:rPr>
                      <w:rFonts w:asciiTheme="minorHAnsi" w:hAnsiTheme="minorHAnsi" w:cstheme="minorHAnsi"/>
                      <w:b/>
                      <w:bCs/>
                      <w:sz w:val="18"/>
                      <w:szCs w:val="18"/>
                    </w:rPr>
                  </w:pPr>
                  <w:r w:rsidRPr="009D4EA9">
                    <w:rPr>
                      <w:rFonts w:asciiTheme="minorHAnsi" w:hAnsiTheme="minorHAnsi" w:cstheme="minorHAnsi"/>
                      <w:b/>
                      <w:bCs/>
                      <w:sz w:val="18"/>
                      <w:szCs w:val="18"/>
                    </w:rPr>
                    <w:br w:type="page"/>
                    <w:t>GARANTÍAS TÉCNICAS DE CALIDAD</w:t>
                  </w:r>
                </w:p>
              </w:tc>
              <w:tc>
                <w:tcPr>
                  <w:tcW w:w="993"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56D78B9" w14:textId="1B53EF27" w:rsidR="005F7CB0" w:rsidRPr="009D4EA9" w:rsidRDefault="00AD7C12" w:rsidP="005F7CB0">
                  <w:pPr>
                    <w:pStyle w:val="Ttulo8"/>
                    <w:spacing w:before="0"/>
                    <w:jc w:val="center"/>
                    <w:rPr>
                      <w:rFonts w:asciiTheme="minorHAnsi" w:hAnsiTheme="minorHAnsi" w:cstheme="minorHAnsi"/>
                      <w:b/>
                      <w:bCs/>
                      <w:color w:val="auto"/>
                      <w:sz w:val="18"/>
                      <w:szCs w:val="18"/>
                    </w:rPr>
                  </w:pPr>
                  <w:r w:rsidRPr="009D4EA9">
                    <w:rPr>
                      <w:rFonts w:asciiTheme="minorHAnsi" w:hAnsiTheme="minorHAnsi" w:cstheme="minorHAnsi"/>
                      <w:b/>
                      <w:bCs/>
                      <w:color w:val="auto"/>
                      <w:sz w:val="18"/>
                      <w:szCs w:val="18"/>
                    </w:rPr>
                    <w:t>2</w:t>
                  </w:r>
                  <w:r w:rsidR="005F7CB0" w:rsidRPr="009D4EA9">
                    <w:rPr>
                      <w:rFonts w:asciiTheme="minorHAnsi" w:hAnsiTheme="minorHAnsi" w:cstheme="minorHAnsi"/>
                      <w:b/>
                      <w:bCs/>
                      <w:color w:val="auto"/>
                      <w:sz w:val="18"/>
                      <w:szCs w:val="18"/>
                    </w:rPr>
                    <w:t>0 PUNTOS</w:t>
                  </w:r>
                </w:p>
              </w:tc>
            </w:tr>
            <w:tr w:rsidR="005F7CB0" w:rsidRPr="009D4EA9" w14:paraId="130718AB" w14:textId="77777777" w:rsidTr="009D4EA9">
              <w:trPr>
                <w:trHeight w:val="198"/>
              </w:trPr>
              <w:tc>
                <w:tcPr>
                  <w:tcW w:w="5816"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4F83558" w14:textId="379FDED3" w:rsidR="005F7CB0" w:rsidRPr="009D4EA9" w:rsidRDefault="005F7CB0" w:rsidP="003F5A29">
                  <w:pPr>
                    <w:spacing w:after="60"/>
                    <w:jc w:val="both"/>
                    <w:rPr>
                      <w:rFonts w:asciiTheme="minorHAnsi" w:hAnsiTheme="minorHAnsi" w:cstheme="minorHAnsi"/>
                      <w:sz w:val="18"/>
                      <w:szCs w:val="18"/>
                    </w:rPr>
                  </w:pPr>
                  <w:r w:rsidRPr="009D4EA9">
                    <w:rPr>
                      <w:rFonts w:asciiTheme="minorHAnsi" w:hAnsiTheme="minorHAnsi" w:cstheme="minorHAnsi"/>
                      <w:sz w:val="18"/>
                      <w:szCs w:val="18"/>
                    </w:rPr>
                    <w:t>1. Certificados de Control de Calidad.</w:t>
                  </w:r>
                </w:p>
              </w:tc>
              <w:tc>
                <w:tcPr>
                  <w:tcW w:w="993" w:type="dxa"/>
                  <w:tcBorders>
                    <w:top w:val="nil"/>
                    <w:left w:val="nil"/>
                    <w:bottom w:val="single" w:sz="4" w:space="0" w:color="auto"/>
                    <w:right w:val="single" w:sz="8" w:space="0" w:color="auto"/>
                  </w:tcBorders>
                  <w:tcMar>
                    <w:top w:w="0" w:type="dxa"/>
                    <w:left w:w="70" w:type="dxa"/>
                    <w:bottom w:w="0" w:type="dxa"/>
                    <w:right w:w="70" w:type="dxa"/>
                  </w:tcMar>
                </w:tcPr>
                <w:p w14:paraId="1DF9CBAB" w14:textId="77777777" w:rsidR="005F7CB0" w:rsidRPr="009D4EA9" w:rsidRDefault="005F7CB0" w:rsidP="005F7CB0">
                  <w:pPr>
                    <w:pStyle w:val="Ttulo8"/>
                    <w:spacing w:before="0"/>
                    <w:jc w:val="center"/>
                    <w:rPr>
                      <w:rFonts w:asciiTheme="minorHAnsi" w:hAnsiTheme="minorHAnsi" w:cstheme="minorHAnsi"/>
                      <w:b/>
                      <w:bCs/>
                      <w:sz w:val="18"/>
                      <w:szCs w:val="18"/>
                    </w:rPr>
                  </w:pPr>
                  <w:r w:rsidRPr="009D4EA9">
                    <w:rPr>
                      <w:rFonts w:asciiTheme="minorHAnsi" w:hAnsiTheme="minorHAnsi" w:cstheme="minorHAnsi"/>
                      <w:sz w:val="18"/>
                      <w:szCs w:val="18"/>
                    </w:rPr>
                    <w:t>15</w:t>
                  </w:r>
                </w:p>
              </w:tc>
            </w:tr>
            <w:tr w:rsidR="00B07453" w:rsidRPr="009D4EA9" w14:paraId="70E26006" w14:textId="77777777" w:rsidTr="009D4EA9">
              <w:tc>
                <w:tcPr>
                  <w:tcW w:w="5816"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EE93012" w14:textId="77777777" w:rsidR="00B07453" w:rsidRPr="009D4EA9" w:rsidRDefault="00B07453" w:rsidP="002931CE">
                  <w:pPr>
                    <w:pStyle w:val="Prrafodelista"/>
                    <w:numPr>
                      <w:ilvl w:val="0"/>
                      <w:numId w:val="74"/>
                    </w:numPr>
                    <w:spacing w:after="60"/>
                    <w:jc w:val="both"/>
                    <w:rPr>
                      <w:rFonts w:asciiTheme="minorHAnsi" w:hAnsiTheme="minorHAnsi" w:cstheme="minorHAnsi"/>
                      <w:b/>
                      <w:bCs/>
                      <w:sz w:val="18"/>
                      <w:szCs w:val="18"/>
                    </w:rPr>
                  </w:pPr>
                  <w:r w:rsidRPr="009D4EA9">
                    <w:rPr>
                      <w:rFonts w:asciiTheme="minorHAnsi" w:hAnsiTheme="minorHAnsi" w:cstheme="minorHAnsi"/>
                      <w:b/>
                      <w:bCs/>
                      <w:sz w:val="18"/>
                      <w:szCs w:val="18"/>
                    </w:rPr>
                    <w:t>Medicamentos dentro y fuera de la LINAME</w:t>
                  </w:r>
                </w:p>
                <w:p w14:paraId="02E60898" w14:textId="77777777" w:rsidR="00B07453" w:rsidRPr="009D4EA9" w:rsidRDefault="00B07453" w:rsidP="002931CE">
                  <w:pPr>
                    <w:pStyle w:val="Prrafodelista"/>
                    <w:numPr>
                      <w:ilvl w:val="0"/>
                      <w:numId w:val="74"/>
                    </w:numPr>
                    <w:spacing w:after="60"/>
                    <w:jc w:val="both"/>
                    <w:rPr>
                      <w:rFonts w:asciiTheme="minorHAnsi" w:hAnsiTheme="minorHAnsi" w:cstheme="minorHAnsi"/>
                      <w:sz w:val="18"/>
                      <w:szCs w:val="18"/>
                    </w:rPr>
                  </w:pPr>
                  <w:r w:rsidRPr="009D4EA9">
                    <w:rPr>
                      <w:rFonts w:asciiTheme="minorHAnsi" w:hAnsiTheme="minorHAnsi" w:cstheme="minorHAnsi"/>
                      <w:i/>
                      <w:sz w:val="18"/>
                      <w:szCs w:val="18"/>
                    </w:rPr>
                    <w:t>El certificado de control de calidad debe estar de acuerdo a estándares establecidos en las farmacopeas de referencia en la Ley del medicamento 1737 o técnica propia validada y aprobada.</w:t>
                  </w:r>
                </w:p>
                <w:p w14:paraId="4DE471FB" w14:textId="77777777" w:rsidR="00B07453" w:rsidRPr="009D4EA9" w:rsidRDefault="00B07453" w:rsidP="002931CE">
                  <w:pPr>
                    <w:pStyle w:val="Prrafodelista"/>
                    <w:numPr>
                      <w:ilvl w:val="0"/>
                      <w:numId w:val="74"/>
                    </w:numPr>
                    <w:spacing w:after="60"/>
                    <w:jc w:val="both"/>
                    <w:rPr>
                      <w:rFonts w:asciiTheme="minorHAnsi" w:hAnsiTheme="minorHAnsi" w:cstheme="minorHAnsi"/>
                      <w:sz w:val="18"/>
                      <w:szCs w:val="18"/>
                    </w:rPr>
                  </w:pPr>
                  <w:r w:rsidRPr="009D4EA9">
                    <w:rPr>
                      <w:rFonts w:asciiTheme="minorHAnsi" w:hAnsiTheme="minorHAnsi" w:cstheme="minorHAnsi"/>
                      <w:i/>
                      <w:sz w:val="18"/>
                      <w:szCs w:val="18"/>
                    </w:rPr>
                    <w:t>El certificado deberá contener especificaciones Físicas, especificaciones Químicas, especificaciones Microbiológicas, y especificaciones Biológicas cuando corresponda.</w:t>
                  </w:r>
                </w:p>
                <w:p w14:paraId="4FF57DF5" w14:textId="77777777" w:rsidR="00B07453" w:rsidRPr="009D4EA9" w:rsidRDefault="00B07453" w:rsidP="00B07453">
                  <w:pPr>
                    <w:spacing w:after="60"/>
                    <w:jc w:val="both"/>
                    <w:rPr>
                      <w:rFonts w:asciiTheme="minorHAnsi" w:hAnsiTheme="minorHAnsi" w:cstheme="minorHAnsi"/>
                      <w:sz w:val="18"/>
                      <w:szCs w:val="18"/>
                    </w:rPr>
                  </w:pPr>
                  <w:r w:rsidRPr="009D4EA9">
                    <w:rPr>
                      <w:rFonts w:asciiTheme="minorHAnsi" w:hAnsiTheme="minorHAnsi" w:cstheme="minorHAnsi"/>
                      <w:sz w:val="18"/>
                      <w:szCs w:val="18"/>
                    </w:rPr>
                    <w:t>En caso de que sea:</w:t>
                  </w:r>
                </w:p>
                <w:p w14:paraId="17EDED55" w14:textId="77777777" w:rsidR="00B07453" w:rsidRPr="009D4EA9" w:rsidRDefault="00B07453" w:rsidP="002931CE">
                  <w:pPr>
                    <w:pStyle w:val="Prrafodelista"/>
                    <w:numPr>
                      <w:ilvl w:val="0"/>
                      <w:numId w:val="74"/>
                    </w:numPr>
                    <w:spacing w:after="60"/>
                    <w:jc w:val="both"/>
                    <w:rPr>
                      <w:rFonts w:asciiTheme="minorHAnsi" w:hAnsiTheme="minorHAnsi" w:cstheme="minorHAnsi"/>
                      <w:b/>
                      <w:bCs/>
                      <w:sz w:val="18"/>
                      <w:szCs w:val="18"/>
                    </w:rPr>
                  </w:pPr>
                  <w:r w:rsidRPr="009D4EA9">
                    <w:rPr>
                      <w:rFonts w:asciiTheme="minorHAnsi" w:hAnsiTheme="minorHAnsi" w:cstheme="minorHAnsi"/>
                      <w:b/>
                      <w:bCs/>
                      <w:sz w:val="18"/>
                      <w:szCs w:val="18"/>
                    </w:rPr>
                    <w:t>Medicamentos Oncológicos:</w:t>
                  </w:r>
                </w:p>
                <w:p w14:paraId="1DB69ABE" w14:textId="77777777" w:rsidR="00B07453" w:rsidRPr="009D4EA9" w:rsidRDefault="00B07453" w:rsidP="002931CE">
                  <w:pPr>
                    <w:pStyle w:val="Prrafodelista"/>
                    <w:numPr>
                      <w:ilvl w:val="0"/>
                      <w:numId w:val="74"/>
                    </w:numPr>
                    <w:rPr>
                      <w:rFonts w:asciiTheme="minorHAnsi" w:hAnsiTheme="minorHAnsi" w:cstheme="minorHAnsi"/>
                      <w:sz w:val="18"/>
                      <w:szCs w:val="18"/>
                    </w:rPr>
                  </w:pPr>
                  <w:r w:rsidRPr="009D4EA9">
                    <w:rPr>
                      <w:rFonts w:asciiTheme="minorHAnsi" w:hAnsiTheme="minorHAnsi" w:cstheme="minorHAnsi"/>
                      <w:sz w:val="18"/>
                      <w:szCs w:val="18"/>
                    </w:rPr>
                    <w:t>El certificado de control de calidad debe estar de acuerdo a estándares establecidos en las farmacopeas de referencia en la Ley del medicamento 1737 o técnica propia validada y aprobada.</w:t>
                  </w:r>
                </w:p>
                <w:p w14:paraId="015B1BBB" w14:textId="77777777" w:rsidR="00B07453" w:rsidRPr="009D4EA9" w:rsidRDefault="00B07453" w:rsidP="002931CE">
                  <w:pPr>
                    <w:pStyle w:val="Prrafodelista"/>
                    <w:numPr>
                      <w:ilvl w:val="0"/>
                      <w:numId w:val="74"/>
                    </w:numPr>
                    <w:spacing w:after="60"/>
                    <w:jc w:val="both"/>
                    <w:rPr>
                      <w:rFonts w:asciiTheme="minorHAnsi" w:hAnsiTheme="minorHAnsi" w:cstheme="minorHAnsi"/>
                      <w:sz w:val="18"/>
                      <w:szCs w:val="18"/>
                    </w:rPr>
                  </w:pPr>
                  <w:r w:rsidRPr="009D4EA9">
                    <w:rPr>
                      <w:rFonts w:asciiTheme="minorHAnsi" w:hAnsiTheme="minorHAnsi" w:cstheme="minorHAnsi"/>
                      <w:i/>
                      <w:sz w:val="18"/>
                      <w:szCs w:val="18"/>
                    </w:rPr>
                    <w:t>El certificado deberá contener especificaciones Físicas, especificaciones Químicas, especificaciones Microbiológicas, y especificaciones Biológicas cuando corresponda.</w:t>
                  </w:r>
                </w:p>
                <w:p w14:paraId="198AA104" w14:textId="1F438AF6" w:rsidR="00B07453" w:rsidRPr="009D4EA9" w:rsidRDefault="00B07453" w:rsidP="002931CE">
                  <w:pPr>
                    <w:pStyle w:val="Prrafodelista"/>
                    <w:numPr>
                      <w:ilvl w:val="0"/>
                      <w:numId w:val="38"/>
                    </w:numPr>
                    <w:spacing w:after="60"/>
                    <w:jc w:val="both"/>
                    <w:rPr>
                      <w:rFonts w:asciiTheme="minorHAnsi" w:hAnsiTheme="minorHAnsi" w:cstheme="minorHAnsi"/>
                      <w:sz w:val="18"/>
                      <w:szCs w:val="18"/>
                    </w:rPr>
                  </w:pPr>
                  <w:r w:rsidRPr="009D4EA9">
                    <w:rPr>
                      <w:rFonts w:asciiTheme="minorHAnsi" w:hAnsiTheme="minorHAnsi" w:cstheme="minorHAnsi"/>
                      <w:sz w:val="18"/>
                      <w:szCs w:val="18"/>
                    </w:rPr>
                    <w:lastRenderedPageBreak/>
                    <w:t xml:space="preserve">Certificados de </w:t>
                  </w:r>
                  <w:proofErr w:type="spellStart"/>
                  <w:r w:rsidRPr="009D4EA9">
                    <w:rPr>
                      <w:rFonts w:asciiTheme="minorHAnsi" w:hAnsiTheme="minorHAnsi" w:cstheme="minorHAnsi"/>
                      <w:sz w:val="18"/>
                      <w:szCs w:val="18"/>
                    </w:rPr>
                    <w:t>Biosimilaridad</w:t>
                  </w:r>
                  <w:proofErr w:type="spellEnd"/>
                  <w:r w:rsidRPr="009D4EA9">
                    <w:rPr>
                      <w:rFonts w:asciiTheme="minorHAnsi" w:hAnsiTheme="minorHAnsi" w:cstheme="minorHAnsi"/>
                      <w:sz w:val="18"/>
                      <w:szCs w:val="18"/>
                    </w:rPr>
                    <w:t xml:space="preserve"> y </w:t>
                  </w:r>
                  <w:proofErr w:type="spellStart"/>
                  <w:r w:rsidRPr="009D4EA9">
                    <w:rPr>
                      <w:rFonts w:asciiTheme="minorHAnsi" w:hAnsiTheme="minorHAnsi" w:cstheme="minorHAnsi"/>
                      <w:sz w:val="18"/>
                      <w:szCs w:val="18"/>
                    </w:rPr>
                    <w:t>Biocomparabilidad</w:t>
                  </w:r>
                  <w:proofErr w:type="spellEnd"/>
                  <w:r w:rsidRPr="009D4EA9">
                    <w:rPr>
                      <w:rFonts w:asciiTheme="minorHAnsi" w:hAnsiTheme="minorHAnsi" w:cstheme="minorHAnsi"/>
                      <w:sz w:val="18"/>
                      <w:szCs w:val="18"/>
                    </w:rPr>
                    <w:t xml:space="preserve"> para los productos biológicos, aprobado por autoridad competente en el país de origen.</w:t>
                  </w:r>
                </w:p>
              </w:tc>
              <w:tc>
                <w:tcPr>
                  <w:tcW w:w="993" w:type="dxa"/>
                  <w:tcBorders>
                    <w:top w:val="nil"/>
                    <w:left w:val="nil"/>
                    <w:bottom w:val="single" w:sz="4" w:space="0" w:color="auto"/>
                    <w:right w:val="single" w:sz="8" w:space="0" w:color="auto"/>
                  </w:tcBorders>
                  <w:tcMar>
                    <w:top w:w="0" w:type="dxa"/>
                    <w:left w:w="70" w:type="dxa"/>
                    <w:bottom w:w="0" w:type="dxa"/>
                    <w:right w:w="70" w:type="dxa"/>
                  </w:tcMar>
                </w:tcPr>
                <w:p w14:paraId="36AA643F" w14:textId="77777777" w:rsidR="00B07453" w:rsidRPr="009D4EA9" w:rsidRDefault="00B07453" w:rsidP="00B07453">
                  <w:pPr>
                    <w:pStyle w:val="Ttulo8"/>
                    <w:spacing w:before="0"/>
                    <w:jc w:val="center"/>
                    <w:rPr>
                      <w:rFonts w:asciiTheme="minorHAnsi" w:hAnsiTheme="minorHAnsi" w:cstheme="minorHAnsi"/>
                      <w:sz w:val="18"/>
                      <w:szCs w:val="18"/>
                    </w:rPr>
                  </w:pPr>
                </w:p>
                <w:p w14:paraId="145B9CEF" w14:textId="77777777" w:rsidR="00B07453" w:rsidRPr="009D4EA9" w:rsidRDefault="00B07453" w:rsidP="00B07453">
                  <w:pPr>
                    <w:pStyle w:val="Ttulo8"/>
                    <w:spacing w:before="0"/>
                    <w:jc w:val="center"/>
                    <w:rPr>
                      <w:rFonts w:asciiTheme="minorHAnsi" w:hAnsiTheme="minorHAnsi" w:cstheme="minorHAnsi"/>
                      <w:sz w:val="18"/>
                      <w:szCs w:val="18"/>
                    </w:rPr>
                  </w:pPr>
                </w:p>
                <w:p w14:paraId="3585DC50" w14:textId="77777777" w:rsidR="00B07453" w:rsidRPr="009D4EA9" w:rsidRDefault="00B07453" w:rsidP="00B07453">
                  <w:pPr>
                    <w:pStyle w:val="Ttulo8"/>
                    <w:spacing w:before="0"/>
                    <w:jc w:val="center"/>
                    <w:rPr>
                      <w:rFonts w:asciiTheme="minorHAnsi" w:hAnsiTheme="minorHAnsi" w:cstheme="minorHAnsi"/>
                      <w:sz w:val="18"/>
                      <w:szCs w:val="18"/>
                    </w:rPr>
                  </w:pPr>
                </w:p>
                <w:p w14:paraId="3F98CCC1" w14:textId="77777777" w:rsidR="00AD7C12" w:rsidRPr="009D4EA9" w:rsidRDefault="00B07453" w:rsidP="00B07453">
                  <w:pPr>
                    <w:pStyle w:val="Ttulo8"/>
                    <w:spacing w:before="0"/>
                    <w:jc w:val="center"/>
                    <w:rPr>
                      <w:rFonts w:asciiTheme="minorHAnsi" w:hAnsiTheme="minorHAnsi" w:cstheme="minorHAnsi"/>
                      <w:sz w:val="18"/>
                      <w:szCs w:val="18"/>
                    </w:rPr>
                  </w:pPr>
                  <w:r w:rsidRPr="009D4EA9">
                    <w:rPr>
                      <w:rFonts w:asciiTheme="minorHAnsi" w:hAnsiTheme="minorHAnsi" w:cstheme="minorHAnsi"/>
                      <w:sz w:val="18"/>
                      <w:szCs w:val="18"/>
                    </w:rPr>
                    <w:t>15</w:t>
                  </w:r>
                </w:p>
                <w:p w14:paraId="1CB79042" w14:textId="77777777" w:rsidR="00AD7C12" w:rsidRPr="009D4EA9" w:rsidRDefault="00AD7C12" w:rsidP="00B07453">
                  <w:pPr>
                    <w:pStyle w:val="Ttulo8"/>
                    <w:spacing w:before="0"/>
                    <w:jc w:val="center"/>
                    <w:rPr>
                      <w:rFonts w:asciiTheme="minorHAnsi" w:hAnsiTheme="minorHAnsi" w:cstheme="minorHAnsi"/>
                      <w:sz w:val="18"/>
                      <w:szCs w:val="18"/>
                    </w:rPr>
                  </w:pPr>
                </w:p>
                <w:p w14:paraId="4E863ACE" w14:textId="77777777" w:rsidR="00AD7C12" w:rsidRPr="009D4EA9" w:rsidRDefault="00AD7C12" w:rsidP="00B07453">
                  <w:pPr>
                    <w:pStyle w:val="Ttulo8"/>
                    <w:spacing w:before="0"/>
                    <w:jc w:val="center"/>
                    <w:rPr>
                      <w:rFonts w:asciiTheme="minorHAnsi" w:hAnsiTheme="minorHAnsi" w:cstheme="minorHAnsi"/>
                      <w:sz w:val="18"/>
                      <w:szCs w:val="18"/>
                    </w:rPr>
                  </w:pPr>
                </w:p>
                <w:p w14:paraId="7B971726" w14:textId="77777777" w:rsidR="00AD7C12" w:rsidRPr="009D4EA9" w:rsidRDefault="00AD7C12" w:rsidP="00B07453">
                  <w:pPr>
                    <w:pStyle w:val="Ttulo8"/>
                    <w:spacing w:before="0"/>
                    <w:jc w:val="center"/>
                    <w:rPr>
                      <w:rFonts w:asciiTheme="minorHAnsi" w:hAnsiTheme="minorHAnsi" w:cstheme="minorHAnsi"/>
                      <w:sz w:val="18"/>
                      <w:szCs w:val="18"/>
                    </w:rPr>
                  </w:pPr>
                </w:p>
                <w:p w14:paraId="74A685A4" w14:textId="77777777" w:rsidR="00AD7C12" w:rsidRPr="009D4EA9" w:rsidRDefault="00AD7C12" w:rsidP="00B07453">
                  <w:pPr>
                    <w:pStyle w:val="Ttulo8"/>
                    <w:spacing w:before="0"/>
                    <w:jc w:val="center"/>
                    <w:rPr>
                      <w:rFonts w:asciiTheme="minorHAnsi" w:hAnsiTheme="minorHAnsi" w:cstheme="minorHAnsi"/>
                      <w:sz w:val="18"/>
                      <w:szCs w:val="18"/>
                    </w:rPr>
                  </w:pPr>
                </w:p>
                <w:p w14:paraId="4DEE9A44" w14:textId="77777777" w:rsidR="00AD7C12" w:rsidRPr="009D4EA9" w:rsidRDefault="00AD7C12" w:rsidP="00B07453">
                  <w:pPr>
                    <w:pStyle w:val="Ttulo8"/>
                    <w:spacing w:before="0"/>
                    <w:jc w:val="center"/>
                    <w:rPr>
                      <w:rFonts w:asciiTheme="minorHAnsi" w:hAnsiTheme="minorHAnsi" w:cstheme="minorHAnsi"/>
                      <w:sz w:val="18"/>
                      <w:szCs w:val="18"/>
                    </w:rPr>
                  </w:pPr>
                </w:p>
                <w:p w14:paraId="1A7B63E3" w14:textId="77777777" w:rsidR="00AD7C12" w:rsidRPr="009D4EA9" w:rsidRDefault="00AD7C12" w:rsidP="00B07453">
                  <w:pPr>
                    <w:pStyle w:val="Ttulo8"/>
                    <w:spacing w:before="0"/>
                    <w:jc w:val="center"/>
                    <w:rPr>
                      <w:rFonts w:asciiTheme="minorHAnsi" w:hAnsiTheme="minorHAnsi" w:cstheme="minorHAnsi"/>
                      <w:sz w:val="18"/>
                      <w:szCs w:val="18"/>
                    </w:rPr>
                  </w:pPr>
                </w:p>
                <w:p w14:paraId="2E58D68A" w14:textId="77777777" w:rsidR="00AD7C12" w:rsidRPr="009D4EA9" w:rsidRDefault="00AD7C12" w:rsidP="00B07453">
                  <w:pPr>
                    <w:pStyle w:val="Ttulo8"/>
                    <w:spacing w:before="0"/>
                    <w:jc w:val="center"/>
                    <w:rPr>
                      <w:rFonts w:asciiTheme="minorHAnsi" w:hAnsiTheme="minorHAnsi" w:cstheme="minorHAnsi"/>
                      <w:sz w:val="18"/>
                      <w:szCs w:val="18"/>
                    </w:rPr>
                  </w:pPr>
                </w:p>
                <w:p w14:paraId="0F9C0782" w14:textId="77777777" w:rsidR="00AD7C12" w:rsidRPr="009D4EA9" w:rsidRDefault="00AD7C12" w:rsidP="00B07453">
                  <w:pPr>
                    <w:pStyle w:val="Ttulo8"/>
                    <w:spacing w:before="0"/>
                    <w:jc w:val="center"/>
                    <w:rPr>
                      <w:rFonts w:asciiTheme="minorHAnsi" w:hAnsiTheme="minorHAnsi" w:cstheme="minorHAnsi"/>
                      <w:sz w:val="18"/>
                      <w:szCs w:val="18"/>
                    </w:rPr>
                  </w:pPr>
                </w:p>
                <w:p w14:paraId="6B303F57" w14:textId="77777777" w:rsidR="00AD7C12" w:rsidRPr="009D4EA9" w:rsidRDefault="00AD7C12" w:rsidP="00B07453">
                  <w:pPr>
                    <w:pStyle w:val="Ttulo8"/>
                    <w:spacing w:before="0"/>
                    <w:jc w:val="center"/>
                    <w:rPr>
                      <w:rFonts w:asciiTheme="minorHAnsi" w:hAnsiTheme="minorHAnsi" w:cstheme="minorHAnsi"/>
                      <w:sz w:val="18"/>
                      <w:szCs w:val="18"/>
                    </w:rPr>
                  </w:pPr>
                </w:p>
                <w:p w14:paraId="18479F5D" w14:textId="77777777" w:rsidR="00AD7C12" w:rsidRPr="009D4EA9" w:rsidRDefault="00AD7C12" w:rsidP="00B07453">
                  <w:pPr>
                    <w:pStyle w:val="Ttulo8"/>
                    <w:spacing w:before="0"/>
                    <w:jc w:val="center"/>
                    <w:rPr>
                      <w:rFonts w:asciiTheme="minorHAnsi" w:hAnsiTheme="minorHAnsi" w:cstheme="minorHAnsi"/>
                      <w:sz w:val="18"/>
                      <w:szCs w:val="18"/>
                    </w:rPr>
                  </w:pPr>
                </w:p>
                <w:p w14:paraId="764FDD1C" w14:textId="34FAE59E" w:rsidR="00B07453" w:rsidRPr="009D4EA9" w:rsidRDefault="00AD7C12" w:rsidP="00B07453">
                  <w:pPr>
                    <w:pStyle w:val="Ttulo8"/>
                    <w:spacing w:before="0"/>
                    <w:jc w:val="center"/>
                    <w:rPr>
                      <w:rFonts w:asciiTheme="minorHAnsi" w:hAnsiTheme="minorHAnsi" w:cstheme="minorHAnsi"/>
                      <w:sz w:val="18"/>
                      <w:szCs w:val="18"/>
                    </w:rPr>
                  </w:pPr>
                  <w:r w:rsidRPr="009D4EA9">
                    <w:rPr>
                      <w:rFonts w:asciiTheme="minorHAnsi" w:hAnsiTheme="minorHAnsi" w:cstheme="minorHAnsi"/>
                      <w:sz w:val="18"/>
                      <w:szCs w:val="18"/>
                    </w:rPr>
                    <w:t>15</w:t>
                  </w:r>
                </w:p>
              </w:tc>
            </w:tr>
            <w:tr w:rsidR="00B07453" w:rsidRPr="009D4EA9" w14:paraId="47188103" w14:textId="77777777" w:rsidTr="009D4EA9">
              <w:tc>
                <w:tcPr>
                  <w:tcW w:w="5816"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124A1EC8" w14:textId="3641481A" w:rsidR="00B07453" w:rsidRPr="009D4EA9" w:rsidRDefault="00B07453" w:rsidP="00B07453">
                  <w:pPr>
                    <w:spacing w:after="60"/>
                    <w:jc w:val="both"/>
                    <w:rPr>
                      <w:rFonts w:asciiTheme="minorHAnsi" w:hAnsiTheme="minorHAnsi" w:cstheme="minorHAnsi"/>
                      <w:sz w:val="18"/>
                      <w:szCs w:val="18"/>
                    </w:rPr>
                  </w:pPr>
                  <w:r w:rsidRPr="009D4EA9">
                    <w:rPr>
                      <w:rFonts w:asciiTheme="minorHAnsi" w:hAnsiTheme="minorHAnsi" w:cstheme="minorHAnsi"/>
                      <w:sz w:val="18"/>
                      <w:szCs w:val="18"/>
                    </w:rPr>
                    <w:t xml:space="preserve">2. Los medicamentos deben estar comercializados en el país por los menos durante tres años </w:t>
                  </w:r>
                </w:p>
              </w:tc>
              <w:tc>
                <w:tcPr>
                  <w:tcW w:w="993" w:type="dxa"/>
                  <w:tcBorders>
                    <w:top w:val="nil"/>
                    <w:left w:val="nil"/>
                    <w:bottom w:val="single" w:sz="4" w:space="0" w:color="auto"/>
                    <w:right w:val="single" w:sz="8" w:space="0" w:color="auto"/>
                  </w:tcBorders>
                  <w:tcMar>
                    <w:top w:w="0" w:type="dxa"/>
                    <w:left w:w="70" w:type="dxa"/>
                    <w:bottom w:w="0" w:type="dxa"/>
                    <w:right w:w="70" w:type="dxa"/>
                  </w:tcMar>
                  <w:vAlign w:val="center"/>
                </w:tcPr>
                <w:p w14:paraId="408B9D26" w14:textId="0EB978C6" w:rsidR="00B07453" w:rsidRPr="009D4EA9" w:rsidRDefault="00B07453" w:rsidP="00B07453">
                  <w:pPr>
                    <w:pStyle w:val="Ttulo8"/>
                    <w:spacing w:before="0"/>
                    <w:jc w:val="center"/>
                    <w:rPr>
                      <w:rFonts w:asciiTheme="minorHAnsi" w:hAnsiTheme="minorHAnsi" w:cstheme="minorHAnsi"/>
                      <w:sz w:val="18"/>
                      <w:szCs w:val="18"/>
                    </w:rPr>
                  </w:pPr>
                  <w:r w:rsidRPr="009D4EA9">
                    <w:rPr>
                      <w:rFonts w:asciiTheme="minorHAnsi" w:hAnsiTheme="minorHAnsi" w:cstheme="minorHAnsi"/>
                      <w:sz w:val="18"/>
                      <w:szCs w:val="18"/>
                    </w:rPr>
                    <w:t>5</w:t>
                  </w:r>
                </w:p>
              </w:tc>
            </w:tr>
          </w:tbl>
          <w:p w14:paraId="121A3180" w14:textId="77777777" w:rsidR="005F7CB0" w:rsidRPr="00C821A9" w:rsidRDefault="005F7CB0" w:rsidP="005F7CB0">
            <w:pPr>
              <w:jc w:val="both"/>
              <w:rPr>
                <w:rFonts w:asciiTheme="minorHAnsi" w:hAnsiTheme="minorHAnsi" w:cstheme="minorHAnsi"/>
                <w:b/>
                <w:bCs/>
                <w:color w:val="000000" w:themeColor="text1"/>
              </w:rPr>
            </w:pPr>
          </w:p>
          <w:p w14:paraId="4DADF5B3" w14:textId="77777777" w:rsidR="005F7CB0" w:rsidRPr="00C821A9" w:rsidRDefault="005F7CB0" w:rsidP="005F7CB0">
            <w:pPr>
              <w:jc w:val="both"/>
              <w:rPr>
                <w:rFonts w:asciiTheme="minorHAnsi" w:hAnsiTheme="minorHAnsi" w:cstheme="minorHAnsi"/>
                <w:b/>
                <w:bCs/>
                <w:color w:val="000000" w:themeColor="text1"/>
              </w:rPr>
            </w:pPr>
            <w:r w:rsidRPr="00C821A9">
              <w:rPr>
                <w:rFonts w:asciiTheme="minorHAnsi" w:hAnsiTheme="minorHAnsi" w:cstheme="minorHAnsi"/>
                <w:b/>
                <w:bCs/>
                <w:color w:val="000000" w:themeColor="text1"/>
              </w:rPr>
              <w:t>INCISO “C” Especificaciones Técnicas del Producto:</w:t>
            </w:r>
          </w:p>
          <w:p w14:paraId="25B7A1BB" w14:textId="77777777" w:rsidR="005F7CB0" w:rsidRPr="00C821A9" w:rsidRDefault="005F7CB0" w:rsidP="005F7CB0">
            <w:pPr>
              <w:ind w:left="708"/>
              <w:jc w:val="both"/>
              <w:rPr>
                <w:rFonts w:asciiTheme="minorHAnsi" w:hAnsiTheme="minorHAnsi" w:cstheme="minorHAnsi"/>
              </w:rPr>
            </w:pPr>
          </w:p>
          <w:p w14:paraId="10C44446"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Las especificaciones técnicas del producto serán evaluadas de acuerdo a las características de la presentación del producto asignando el puntaje que corresponda, de acuerdo al cuadro siguiente:</w:t>
            </w:r>
          </w:p>
          <w:p w14:paraId="547BF3E4" w14:textId="77777777" w:rsidR="005F7CB0" w:rsidRPr="00C821A9" w:rsidRDefault="005F7CB0" w:rsidP="005F7CB0">
            <w:pPr>
              <w:jc w:val="both"/>
              <w:rPr>
                <w:rFonts w:asciiTheme="minorHAnsi" w:hAnsiTheme="minorHAnsi" w:cstheme="minorHAnsi"/>
              </w:rPr>
            </w:pPr>
          </w:p>
          <w:p w14:paraId="32485017" w14:textId="77777777" w:rsidR="005F7CB0" w:rsidRPr="00C821A9" w:rsidRDefault="005F7CB0" w:rsidP="002931CE">
            <w:pPr>
              <w:pStyle w:val="Prrafodelista"/>
              <w:numPr>
                <w:ilvl w:val="0"/>
                <w:numId w:val="37"/>
              </w:numPr>
              <w:jc w:val="both"/>
              <w:rPr>
                <w:rFonts w:asciiTheme="minorHAnsi" w:hAnsiTheme="minorHAnsi" w:cstheme="minorHAnsi"/>
                <w:u w:val="single"/>
              </w:rPr>
            </w:pPr>
            <w:r w:rsidRPr="00C821A9">
              <w:rPr>
                <w:rFonts w:asciiTheme="minorHAnsi" w:hAnsiTheme="minorHAnsi" w:cstheme="minorHAnsi"/>
                <w:u w:val="single"/>
              </w:rPr>
              <w:t>Se tomará en cuenta la presentación de muestras de los productos solicitados.</w:t>
            </w:r>
          </w:p>
          <w:p w14:paraId="1B35492A" w14:textId="77777777" w:rsidR="005F7CB0" w:rsidRPr="00C821A9" w:rsidRDefault="005F7CB0" w:rsidP="002931CE">
            <w:pPr>
              <w:pStyle w:val="Prrafodelista"/>
              <w:numPr>
                <w:ilvl w:val="0"/>
                <w:numId w:val="37"/>
              </w:numPr>
              <w:jc w:val="both"/>
              <w:rPr>
                <w:rFonts w:asciiTheme="minorHAnsi" w:hAnsiTheme="minorHAnsi" w:cstheme="minorHAnsi"/>
              </w:rPr>
            </w:pPr>
            <w:r w:rsidRPr="00C821A9">
              <w:rPr>
                <w:rFonts w:asciiTheme="minorHAnsi" w:eastAsiaTheme="minorHAnsi" w:hAnsiTheme="minorHAnsi" w:cstheme="minorHAnsi"/>
              </w:rPr>
              <w:t>Para los productos que requieran cadena de frío, deberán ser entregados en contenedores especiales más el control físico-químico de constancia de temperatura de acuerdo a la necesidad de cada producto.</w:t>
            </w:r>
          </w:p>
          <w:p w14:paraId="66449CAF" w14:textId="77777777" w:rsidR="005F7CB0" w:rsidRPr="00C821A9" w:rsidRDefault="005F7CB0" w:rsidP="005F7CB0">
            <w:pPr>
              <w:pStyle w:val="Prrafodelista"/>
              <w:jc w:val="both"/>
              <w:rPr>
                <w:rFonts w:asciiTheme="minorHAnsi" w:hAnsiTheme="minorHAnsi" w:cstheme="minorHAnsi"/>
                <w:b/>
                <w:bCs/>
              </w:rPr>
            </w:pPr>
          </w:p>
          <w:p w14:paraId="713BC9E7" w14:textId="77777777" w:rsidR="005F7CB0" w:rsidRPr="00C821A9" w:rsidRDefault="005F7CB0" w:rsidP="002931CE">
            <w:pPr>
              <w:pStyle w:val="Prrafodelista"/>
              <w:numPr>
                <w:ilvl w:val="0"/>
                <w:numId w:val="42"/>
              </w:numPr>
              <w:jc w:val="both"/>
              <w:rPr>
                <w:rFonts w:asciiTheme="minorHAnsi" w:hAnsiTheme="minorHAnsi" w:cstheme="minorHAnsi"/>
                <w:b/>
                <w:bCs/>
              </w:rPr>
            </w:pPr>
            <w:r w:rsidRPr="00C821A9">
              <w:rPr>
                <w:rFonts w:asciiTheme="minorHAnsi" w:hAnsiTheme="minorHAnsi" w:cstheme="minorHAnsi"/>
                <w:b/>
                <w:bCs/>
              </w:rPr>
              <w:t>MEDICAMENTOS</w:t>
            </w:r>
          </w:p>
          <w:p w14:paraId="1DBD8514" w14:textId="77777777" w:rsidR="005F7CB0" w:rsidRPr="00C821A9" w:rsidRDefault="005F7CB0" w:rsidP="005F7CB0">
            <w:pPr>
              <w:pStyle w:val="Prrafodelista"/>
              <w:jc w:val="both"/>
              <w:rPr>
                <w:rFonts w:asciiTheme="minorHAnsi" w:hAnsiTheme="minorHAnsi" w:cstheme="minorHAnsi"/>
              </w:rPr>
            </w:pPr>
          </w:p>
          <w:tbl>
            <w:tblPr>
              <w:tblW w:w="6866" w:type="dxa"/>
              <w:jc w:val="center"/>
              <w:tblLayout w:type="fixed"/>
              <w:tblCellMar>
                <w:left w:w="0" w:type="dxa"/>
                <w:right w:w="0" w:type="dxa"/>
              </w:tblCellMar>
              <w:tblLook w:val="0000" w:firstRow="0" w:lastRow="0" w:firstColumn="0" w:lastColumn="0" w:noHBand="0" w:noVBand="0"/>
            </w:tblPr>
            <w:tblGrid>
              <w:gridCol w:w="5873"/>
              <w:gridCol w:w="993"/>
            </w:tblGrid>
            <w:tr w:rsidR="005F7CB0" w:rsidRPr="009D4EA9" w14:paraId="2AE1D5AE"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AA701F2" w14:textId="77777777" w:rsidR="005F7CB0" w:rsidRPr="009D4EA9" w:rsidRDefault="005F7CB0" w:rsidP="005F7CB0">
                  <w:pPr>
                    <w:pStyle w:val="Ttulo1"/>
                    <w:spacing w:before="0"/>
                    <w:jc w:val="center"/>
                    <w:rPr>
                      <w:rFonts w:asciiTheme="minorHAnsi" w:hAnsiTheme="minorHAnsi" w:cstheme="minorHAnsi"/>
                      <w:b/>
                      <w:bCs/>
                      <w:sz w:val="18"/>
                      <w:szCs w:val="18"/>
                    </w:rPr>
                  </w:pPr>
                  <w:r w:rsidRPr="009D4EA9">
                    <w:rPr>
                      <w:rFonts w:asciiTheme="minorHAnsi" w:hAnsiTheme="minorHAnsi" w:cstheme="minorHAnsi"/>
                      <w:b/>
                      <w:bCs/>
                      <w:color w:val="auto"/>
                      <w:sz w:val="18"/>
                      <w:szCs w:val="18"/>
                    </w:rPr>
                    <w:t>FORMA FARMACÉUTICA</w:t>
                  </w:r>
                </w:p>
              </w:tc>
              <w:tc>
                <w:tcPr>
                  <w:tcW w:w="9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40264CD" w14:textId="77777777" w:rsidR="005F7CB0" w:rsidRPr="009D4EA9" w:rsidRDefault="005F7CB0" w:rsidP="005F7CB0">
                  <w:pPr>
                    <w:jc w:val="center"/>
                    <w:rPr>
                      <w:rFonts w:asciiTheme="minorHAnsi" w:hAnsiTheme="minorHAnsi" w:cstheme="minorHAnsi"/>
                      <w:b/>
                      <w:bCs/>
                      <w:sz w:val="18"/>
                      <w:szCs w:val="18"/>
                    </w:rPr>
                  </w:pPr>
                  <w:r w:rsidRPr="009D4EA9">
                    <w:rPr>
                      <w:rFonts w:asciiTheme="minorHAnsi" w:hAnsiTheme="minorHAnsi" w:cstheme="minorHAnsi"/>
                      <w:b/>
                      <w:bCs/>
                      <w:sz w:val="18"/>
                      <w:szCs w:val="18"/>
                    </w:rPr>
                    <w:t>30 PUNTOS</w:t>
                  </w:r>
                </w:p>
              </w:tc>
            </w:tr>
            <w:tr w:rsidR="005F7CB0" w:rsidRPr="009D4EA9" w14:paraId="6047AE26"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4CF3972" w14:textId="6A08D03A" w:rsidR="005F7CB0" w:rsidRPr="009D4EA9" w:rsidRDefault="005F7CB0" w:rsidP="005F7CB0">
                  <w:pPr>
                    <w:rPr>
                      <w:rFonts w:asciiTheme="minorHAnsi" w:hAnsiTheme="minorHAnsi" w:cstheme="minorHAnsi"/>
                      <w:sz w:val="18"/>
                      <w:szCs w:val="18"/>
                    </w:rPr>
                  </w:pPr>
                  <w:r w:rsidRPr="009D4EA9">
                    <w:rPr>
                      <w:rFonts w:asciiTheme="minorHAnsi" w:hAnsiTheme="minorHAnsi" w:cstheme="minorHAnsi"/>
                      <w:b/>
                      <w:bCs/>
                      <w:sz w:val="18"/>
                      <w:szCs w:val="18"/>
                    </w:rPr>
                    <w:t>1. COMPRIMIDOS</w:t>
                  </w:r>
                  <w:r w:rsidRPr="009D4EA9">
                    <w:rPr>
                      <w:rFonts w:asciiTheme="minorHAnsi" w:hAnsiTheme="minorHAnsi" w:cstheme="minorHAnsi"/>
                      <w:sz w:val="18"/>
                      <w:szCs w:val="18"/>
                    </w:rPr>
                    <w:t>:</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CDB9DF6" w14:textId="77777777" w:rsidR="005F7CB0" w:rsidRPr="009D4EA9" w:rsidRDefault="005F7CB0" w:rsidP="005F7CB0">
                  <w:pPr>
                    <w:jc w:val="center"/>
                    <w:rPr>
                      <w:rFonts w:asciiTheme="minorHAnsi" w:hAnsiTheme="minorHAnsi" w:cstheme="minorHAnsi"/>
                      <w:sz w:val="18"/>
                      <w:szCs w:val="18"/>
                    </w:rPr>
                  </w:pPr>
                </w:p>
              </w:tc>
            </w:tr>
            <w:tr w:rsidR="005F7CB0" w:rsidRPr="009D4EA9" w14:paraId="1294E3C6"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8F0C218" w14:textId="02CE4C59" w:rsidR="005F7CB0" w:rsidRPr="009D4EA9" w:rsidRDefault="005F7CB0" w:rsidP="002931CE">
                  <w:pPr>
                    <w:pStyle w:val="Prrafodelista"/>
                    <w:numPr>
                      <w:ilvl w:val="0"/>
                      <w:numId w:val="46"/>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Blíster, rotulado en el envase primario DCI y concentración en cada unidad posológica y con envase secundario individual</w:t>
                  </w:r>
                  <w:r w:rsidR="00AD7C12" w:rsidRPr="009D4EA9">
                    <w:rPr>
                      <w:rFonts w:asciiTheme="minorHAnsi" w:eastAsiaTheme="minorHAnsi" w:hAnsiTheme="minorHAnsi" w:cstheme="minorHAnsi"/>
                      <w:sz w:val="18"/>
                      <w:szCs w:val="18"/>
                    </w:rPr>
                    <w:t xml:space="preserve">, indicando tipo de </w:t>
                  </w:r>
                  <w:proofErr w:type="spellStart"/>
                  <w:r w:rsidR="00AD7C12" w:rsidRPr="009D4EA9">
                    <w:rPr>
                      <w:rFonts w:asciiTheme="minorHAnsi" w:eastAsiaTheme="minorHAnsi" w:hAnsiTheme="minorHAnsi" w:cstheme="minorHAnsi"/>
                      <w:sz w:val="18"/>
                      <w:szCs w:val="18"/>
                    </w:rPr>
                    <w:t>liberacion</w:t>
                  </w:r>
                  <w:proofErr w:type="spellEnd"/>
                  <w:r w:rsidRPr="009D4EA9">
                    <w:rPr>
                      <w:rFonts w:asciiTheme="minorHAnsi" w:eastAsiaTheme="minorHAnsi" w:hAnsiTheme="minorHAnsi" w:cstheme="minorHAnsi"/>
                      <w:sz w:val="18"/>
                      <w:szCs w:val="18"/>
                    </w:rPr>
                    <w:t>.</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0752E7D7"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F7CB0" w:rsidRPr="009D4EA9" w14:paraId="17FFF846"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4F2CD09" w14:textId="59062DE0" w:rsidR="005F7CB0" w:rsidRPr="009D4EA9" w:rsidRDefault="005F7CB0" w:rsidP="002931CE">
                  <w:pPr>
                    <w:pStyle w:val="Prrafodelista"/>
                    <w:numPr>
                      <w:ilvl w:val="0"/>
                      <w:numId w:val="46"/>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 xml:space="preserve">Burbuja de aluminio, rotulado en envase primario DCI y concentración </w:t>
                  </w:r>
                  <w:r w:rsidR="00AD7C12" w:rsidRPr="009D4EA9">
                    <w:rPr>
                      <w:rFonts w:asciiTheme="minorHAnsi" w:eastAsiaTheme="minorHAnsi" w:hAnsiTheme="minorHAnsi" w:cstheme="minorHAnsi"/>
                      <w:sz w:val="18"/>
                      <w:szCs w:val="18"/>
                    </w:rPr>
                    <w:t xml:space="preserve">y mecanismo de liberación </w:t>
                  </w:r>
                  <w:r w:rsidRPr="009D4EA9">
                    <w:rPr>
                      <w:rFonts w:asciiTheme="minorHAnsi" w:eastAsiaTheme="minorHAnsi" w:hAnsiTheme="minorHAnsi" w:cstheme="minorHAnsi"/>
                      <w:sz w:val="18"/>
                      <w:szCs w:val="18"/>
                    </w:rPr>
                    <w:t>en cada unidad posológica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1B0D59F"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F7CB0" w:rsidRPr="009D4EA9" w14:paraId="43AE782F"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1E46228" w14:textId="77777777" w:rsidR="005F7CB0" w:rsidRPr="009D4EA9" w:rsidRDefault="005F7CB0" w:rsidP="002931CE">
                  <w:pPr>
                    <w:pStyle w:val="Prrafodelista"/>
                    <w:numPr>
                      <w:ilvl w:val="0"/>
                      <w:numId w:val="46"/>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Folio de aluminio troquelado, rotulado en el envase primario DCI y concentración en cada unidad posológica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196725F"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5F7CB0" w:rsidRPr="009D4EA9" w14:paraId="178BE742" w14:textId="77777777" w:rsidTr="009D4EA9">
              <w:trPr>
                <w:trHeight w:val="624"/>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7457C77" w14:textId="1C845F29" w:rsidR="005F7CB0" w:rsidRPr="009D4EA9" w:rsidRDefault="00AD7C12" w:rsidP="002931CE">
                  <w:pPr>
                    <w:pStyle w:val="Prrafodelista"/>
                    <w:numPr>
                      <w:ilvl w:val="0"/>
                      <w:numId w:val="46"/>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Envase tipo frasco (polietileno o vidrio), sin empaque secundario, con etiqueta general de contenido y sin identificar cada unidad posológica</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5FC4AF74"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F7CB0" w:rsidRPr="009D4EA9" w14:paraId="0F12E047"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339AF4" w14:textId="7B47D502" w:rsidR="005F7CB0" w:rsidRPr="009D4EA9" w:rsidRDefault="005F7CB0" w:rsidP="005F7CB0">
                  <w:pPr>
                    <w:rPr>
                      <w:rFonts w:asciiTheme="minorHAnsi" w:hAnsiTheme="minorHAnsi" w:cstheme="minorHAnsi"/>
                      <w:sz w:val="18"/>
                      <w:szCs w:val="18"/>
                    </w:rPr>
                  </w:pPr>
                  <w:r w:rsidRPr="009D4EA9">
                    <w:rPr>
                      <w:rFonts w:asciiTheme="minorHAnsi" w:hAnsiTheme="minorHAnsi" w:cstheme="minorHAnsi"/>
                      <w:sz w:val="18"/>
                      <w:szCs w:val="18"/>
                    </w:rPr>
                    <w:br w:type="page"/>
                  </w:r>
                  <w:r w:rsidRPr="009D4EA9">
                    <w:rPr>
                      <w:rFonts w:asciiTheme="minorHAnsi" w:hAnsiTheme="minorHAnsi" w:cstheme="minorHAnsi"/>
                      <w:sz w:val="18"/>
                      <w:szCs w:val="18"/>
                    </w:rPr>
                    <w:br w:type="page"/>
                  </w:r>
                  <w:r w:rsidRPr="009D4EA9">
                    <w:rPr>
                      <w:rFonts w:asciiTheme="minorHAnsi" w:hAnsiTheme="minorHAnsi" w:cstheme="minorHAnsi"/>
                      <w:b/>
                      <w:bCs/>
                      <w:sz w:val="18"/>
                      <w:szCs w:val="18"/>
                    </w:rPr>
                    <w:t>2. CAPSULAS: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FCC6385" w14:textId="77777777" w:rsidR="005F7CB0" w:rsidRPr="009D4EA9" w:rsidRDefault="005F7CB0" w:rsidP="005F7CB0">
                  <w:pPr>
                    <w:jc w:val="center"/>
                    <w:rPr>
                      <w:rFonts w:asciiTheme="minorHAnsi" w:hAnsiTheme="minorHAnsi" w:cstheme="minorHAnsi"/>
                      <w:sz w:val="18"/>
                      <w:szCs w:val="18"/>
                    </w:rPr>
                  </w:pPr>
                </w:p>
              </w:tc>
            </w:tr>
            <w:tr w:rsidR="005F7CB0" w:rsidRPr="009D4EA9" w14:paraId="54E31AE5" w14:textId="77777777" w:rsidTr="009D4EA9">
              <w:trPr>
                <w:trHeight w:val="588"/>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32BA1D" w14:textId="191FA956" w:rsidR="005F7CB0" w:rsidRPr="009D4EA9" w:rsidRDefault="005F7CB0" w:rsidP="002931CE">
                  <w:pPr>
                    <w:pStyle w:val="Prrafodelista"/>
                    <w:numPr>
                      <w:ilvl w:val="0"/>
                      <w:numId w:val="47"/>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Blíster, rotulado en el envase primario DCI</w:t>
                  </w:r>
                  <w:r w:rsidR="00AD7C12" w:rsidRPr="009D4EA9">
                    <w:rPr>
                      <w:rFonts w:asciiTheme="minorHAnsi" w:eastAsiaTheme="minorHAnsi" w:hAnsiTheme="minorHAnsi" w:cstheme="minorHAnsi"/>
                      <w:sz w:val="18"/>
                      <w:szCs w:val="18"/>
                    </w:rPr>
                    <w:t>,</w:t>
                  </w:r>
                  <w:r w:rsidRPr="009D4EA9">
                    <w:rPr>
                      <w:rFonts w:asciiTheme="minorHAnsi" w:eastAsiaTheme="minorHAnsi" w:hAnsiTheme="minorHAnsi" w:cstheme="minorHAnsi"/>
                      <w:sz w:val="18"/>
                      <w:szCs w:val="18"/>
                    </w:rPr>
                    <w:t xml:space="preserve"> concentración </w:t>
                  </w:r>
                  <w:r w:rsidR="00AD7C12" w:rsidRPr="009D4EA9">
                    <w:rPr>
                      <w:rFonts w:asciiTheme="minorHAnsi" w:eastAsiaTheme="minorHAnsi" w:hAnsiTheme="minorHAnsi" w:cstheme="minorHAnsi"/>
                      <w:sz w:val="18"/>
                      <w:szCs w:val="18"/>
                    </w:rPr>
                    <w:t xml:space="preserve">y tipo de liberación </w:t>
                  </w:r>
                  <w:r w:rsidRPr="009D4EA9">
                    <w:rPr>
                      <w:rFonts w:asciiTheme="minorHAnsi" w:eastAsiaTheme="minorHAnsi" w:hAnsiTheme="minorHAnsi" w:cstheme="minorHAnsi"/>
                      <w:sz w:val="18"/>
                      <w:szCs w:val="18"/>
                    </w:rPr>
                    <w:t>en cada unidad posológica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F1ADED3"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F7CB0" w:rsidRPr="009D4EA9" w14:paraId="59FA3A54"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78B9FA8" w14:textId="77777777" w:rsidR="005F7CB0" w:rsidRPr="009D4EA9" w:rsidRDefault="005F7CB0" w:rsidP="002931CE">
                  <w:pPr>
                    <w:pStyle w:val="Prrafodelista"/>
                    <w:numPr>
                      <w:ilvl w:val="0"/>
                      <w:numId w:val="47"/>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Burbuja de aluminio, rotulado en envase primario DCI y concentración en cada unidad posológica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3278A90E"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F7CB0" w:rsidRPr="009D4EA9" w14:paraId="2A595B4A"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F9C83DA" w14:textId="747DD4FA" w:rsidR="005F7CB0" w:rsidRPr="009D4EA9" w:rsidRDefault="005F7CB0" w:rsidP="002931CE">
                  <w:pPr>
                    <w:pStyle w:val="Prrafodelista"/>
                    <w:numPr>
                      <w:ilvl w:val="0"/>
                      <w:numId w:val="47"/>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w:t>
                  </w:r>
                  <w:r w:rsidR="00EF5EF4" w:rsidRPr="009D4EA9">
                    <w:rPr>
                      <w:rFonts w:asciiTheme="minorHAnsi" w:eastAsiaTheme="minorHAnsi" w:hAnsiTheme="minorHAnsi" w:cstheme="minorHAnsi"/>
                      <w:sz w:val="18"/>
                      <w:szCs w:val="18"/>
                    </w:rPr>
                    <w:t>rasco plástico con capsulas, rotulado exterior con DCI y concentración, sin identificación individual de cada cápsula y con envase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627B2C24" w14:textId="77777777" w:rsidR="005F7CB0" w:rsidRPr="009D4EA9" w:rsidRDefault="005F7CB0" w:rsidP="005F7CB0">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5F7CB0" w:rsidRPr="009D4EA9" w14:paraId="6183FBEB"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42D64F6" w14:textId="549B8FC2" w:rsidR="005F7CB0" w:rsidRPr="009D4EA9" w:rsidRDefault="005F7CB0" w:rsidP="005F7CB0">
                  <w:pPr>
                    <w:rPr>
                      <w:rFonts w:asciiTheme="minorHAnsi" w:hAnsiTheme="minorHAnsi" w:cstheme="minorHAnsi"/>
                      <w:b/>
                      <w:bCs/>
                      <w:sz w:val="18"/>
                      <w:szCs w:val="18"/>
                    </w:rPr>
                  </w:pPr>
                  <w:r w:rsidRPr="009D4EA9">
                    <w:rPr>
                      <w:rFonts w:asciiTheme="minorHAnsi" w:hAnsiTheme="minorHAnsi" w:cstheme="minorHAnsi"/>
                      <w:b/>
                      <w:bCs/>
                      <w:sz w:val="18"/>
                      <w:szCs w:val="18"/>
                    </w:rPr>
                    <w:t xml:space="preserve">3. </w:t>
                  </w:r>
                  <w:r w:rsidR="00EF5EF4" w:rsidRPr="009D4EA9">
                    <w:rPr>
                      <w:rFonts w:asciiTheme="minorHAnsi" w:hAnsiTheme="minorHAnsi" w:cstheme="minorHAnsi"/>
                      <w:b/>
                      <w:bCs/>
                      <w:sz w:val="18"/>
                      <w:szCs w:val="18"/>
                    </w:rPr>
                    <w:t>GRANULADOS</w:t>
                  </w:r>
                  <w:r w:rsidRPr="009D4EA9">
                    <w:rPr>
                      <w:rFonts w:asciiTheme="minorHAnsi" w:hAnsiTheme="minorHAnsi" w:cstheme="minorHAnsi"/>
                      <w:b/>
                      <w:bCs/>
                      <w:sz w:val="18"/>
                      <w:szCs w:val="18"/>
                    </w:rPr>
                    <w:t>:</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C86FC24" w14:textId="77777777" w:rsidR="005F7CB0" w:rsidRPr="009D4EA9" w:rsidRDefault="005F7CB0" w:rsidP="005F7CB0">
                  <w:pPr>
                    <w:jc w:val="center"/>
                    <w:rPr>
                      <w:rFonts w:asciiTheme="minorHAnsi" w:hAnsiTheme="minorHAnsi" w:cstheme="minorHAnsi"/>
                      <w:sz w:val="18"/>
                      <w:szCs w:val="18"/>
                    </w:rPr>
                  </w:pPr>
                </w:p>
              </w:tc>
            </w:tr>
            <w:tr w:rsidR="00EF5EF4" w:rsidRPr="009D4EA9" w14:paraId="533418B0"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F64568B" w14:textId="05CF17AA" w:rsidR="00EF5EF4" w:rsidRPr="009D4EA9" w:rsidRDefault="00EF5EF4" w:rsidP="002931CE">
                  <w:pPr>
                    <w:pStyle w:val="Prrafodelista"/>
                    <w:numPr>
                      <w:ilvl w:val="0"/>
                      <w:numId w:val="48"/>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En sobres de aluminio termoformado con envase secundario o envases acorde al peso del producto que garantice la estabilidad, que incluya dosificador e instrucciones de preparación</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6758C2BF" w14:textId="77777777" w:rsidR="00EF5EF4" w:rsidRPr="009D4EA9" w:rsidRDefault="00EF5EF4" w:rsidP="00EF5EF4">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EF5EF4" w:rsidRPr="009D4EA9" w14:paraId="2E10F11E"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A40915" w14:textId="71D2EBE5" w:rsidR="00EF5EF4" w:rsidRPr="009D4EA9" w:rsidRDefault="00EF5EF4" w:rsidP="002931CE">
                  <w:pPr>
                    <w:pStyle w:val="Prrafodelista"/>
                    <w:numPr>
                      <w:ilvl w:val="0"/>
                      <w:numId w:val="48"/>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 xml:space="preserve">En envase primario de polietileno con envase secundario con todas las leyendas exigidas más instrucciones de preparación </w:t>
                  </w:r>
                  <w:r w:rsidR="006D2D3C" w:rsidRPr="009D4EA9">
                    <w:rPr>
                      <w:rFonts w:asciiTheme="minorHAnsi" w:eastAsiaTheme="minorHAnsi" w:hAnsiTheme="minorHAnsi" w:cstheme="minorHAnsi"/>
                      <w:sz w:val="18"/>
                      <w:szCs w:val="18"/>
                    </w:rPr>
                    <w:t>y dosificador.</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FFD28BE" w14:textId="77777777" w:rsidR="00EF5EF4" w:rsidRPr="009D4EA9" w:rsidRDefault="00EF5EF4" w:rsidP="00EF5EF4">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5F7CB0" w:rsidRPr="009D4EA9" w14:paraId="7B2E3623" w14:textId="77777777" w:rsidTr="009D4EA9">
              <w:trPr>
                <w:trHeight w:val="160"/>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AFEDB8C" w14:textId="3935FD26" w:rsidR="005F7CB0" w:rsidRPr="009D4EA9" w:rsidRDefault="006D2D3C" w:rsidP="005F7CB0">
                  <w:pPr>
                    <w:rPr>
                      <w:rFonts w:asciiTheme="minorHAnsi" w:hAnsiTheme="minorHAnsi" w:cstheme="minorHAnsi"/>
                      <w:b/>
                      <w:sz w:val="18"/>
                      <w:szCs w:val="18"/>
                    </w:rPr>
                  </w:pPr>
                  <w:r w:rsidRPr="009D4EA9">
                    <w:rPr>
                      <w:rFonts w:asciiTheme="minorHAnsi" w:hAnsiTheme="minorHAnsi" w:cstheme="minorHAnsi"/>
                      <w:b/>
                      <w:bCs/>
                      <w:sz w:val="18"/>
                      <w:szCs w:val="18"/>
                    </w:rPr>
                    <w:lastRenderedPageBreak/>
                    <w:t>FORMAS FARMACEUTICAS LIQUIDAS ORALES: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E3966EB" w14:textId="77777777" w:rsidR="005F7CB0" w:rsidRPr="009D4EA9" w:rsidRDefault="005F7CB0" w:rsidP="005F7CB0">
                  <w:pPr>
                    <w:jc w:val="center"/>
                    <w:rPr>
                      <w:rFonts w:asciiTheme="minorHAnsi" w:hAnsiTheme="minorHAnsi" w:cstheme="minorHAnsi"/>
                      <w:sz w:val="18"/>
                      <w:szCs w:val="18"/>
                    </w:rPr>
                  </w:pPr>
                </w:p>
              </w:tc>
            </w:tr>
            <w:tr w:rsidR="003B5682" w:rsidRPr="009D4EA9" w14:paraId="3301FDE1" w14:textId="77777777" w:rsidTr="009D4EA9">
              <w:trPr>
                <w:trHeight w:val="160"/>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7B2F96" w14:textId="0C4DED61" w:rsidR="003B5682" w:rsidRPr="009D4EA9" w:rsidRDefault="003B5682" w:rsidP="005F7CB0">
                  <w:pPr>
                    <w:rPr>
                      <w:rFonts w:asciiTheme="minorHAnsi" w:hAnsiTheme="minorHAnsi" w:cstheme="minorHAnsi"/>
                      <w:b/>
                      <w:bCs/>
                      <w:sz w:val="18"/>
                      <w:szCs w:val="18"/>
                    </w:rPr>
                  </w:pPr>
                  <w:r w:rsidRPr="009D4EA9">
                    <w:rPr>
                      <w:rFonts w:asciiTheme="minorHAnsi" w:hAnsiTheme="minorHAnsi" w:cstheme="minorHAnsi"/>
                      <w:b/>
                      <w:bCs/>
                      <w:sz w:val="18"/>
                      <w:szCs w:val="18"/>
                    </w:rPr>
                    <w:t>4. SUSPENSIONES: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9DD89F3" w14:textId="77777777" w:rsidR="003B5682" w:rsidRPr="009D4EA9" w:rsidRDefault="003B5682" w:rsidP="005F7CB0">
                  <w:pPr>
                    <w:jc w:val="center"/>
                    <w:rPr>
                      <w:rFonts w:asciiTheme="minorHAnsi" w:hAnsiTheme="minorHAnsi" w:cstheme="minorHAnsi"/>
                      <w:sz w:val="18"/>
                      <w:szCs w:val="18"/>
                    </w:rPr>
                  </w:pPr>
                </w:p>
              </w:tc>
            </w:tr>
            <w:tr w:rsidR="003B5682" w:rsidRPr="009D4EA9" w14:paraId="67792F76"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6DFC4CB" w14:textId="6C30396A" w:rsidR="003B5682" w:rsidRPr="009D4EA9" w:rsidRDefault="003B5682" w:rsidP="002931CE">
                  <w:pPr>
                    <w:pStyle w:val="Prrafodelista"/>
                    <w:numPr>
                      <w:ilvl w:val="0"/>
                      <w:numId w:val="49"/>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de: PET o vidrio rotulado con DCI, con nivel de llenado claramente establecido, con envase secundario y dosificador exacto.</w:t>
                  </w:r>
                </w:p>
              </w:tc>
              <w:tc>
                <w:tcPr>
                  <w:tcW w:w="9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18D5EC3" w14:textId="500A3F8A"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3B5682" w:rsidRPr="009D4EA9" w14:paraId="67AFA3B3"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959DAD8" w14:textId="34345F5C" w:rsidR="003B5682" w:rsidRPr="009D4EA9" w:rsidRDefault="003B5682" w:rsidP="002931CE">
                  <w:pPr>
                    <w:pStyle w:val="Prrafodelista"/>
                    <w:numPr>
                      <w:ilvl w:val="0"/>
                      <w:numId w:val="49"/>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de PVC rotulado pirograbado o con etiqueta adherida en el envase primario de difícil remoción, con nivel de llenado claramente establecido, con envase secundario y dosificador exacto.</w:t>
                  </w:r>
                </w:p>
              </w:tc>
              <w:tc>
                <w:tcPr>
                  <w:tcW w:w="9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72D80B6" w14:textId="583B182C"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3B5682" w:rsidRPr="009D4EA9" w14:paraId="5992BE0F"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F1EACCB" w14:textId="26CC4B09" w:rsidR="003B5682" w:rsidRPr="009D4EA9" w:rsidRDefault="003B5682" w:rsidP="002931CE">
                  <w:pPr>
                    <w:pStyle w:val="Prrafodelista"/>
                    <w:numPr>
                      <w:ilvl w:val="0"/>
                      <w:numId w:val="49"/>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PET o PVC sin envase secundario ni dosificador, con etiqueta básica y sin nivel de llenado visible.</w:t>
                  </w:r>
                </w:p>
              </w:tc>
              <w:tc>
                <w:tcPr>
                  <w:tcW w:w="9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6D7A2F0" w14:textId="48C836E5"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F7CB0" w:rsidRPr="009D4EA9" w14:paraId="3C249E51"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921C5D" w14:textId="00C9073E" w:rsidR="005F7CB0" w:rsidRPr="009D4EA9" w:rsidRDefault="005F7CB0" w:rsidP="005F7CB0">
                  <w:pPr>
                    <w:rPr>
                      <w:rFonts w:asciiTheme="minorHAnsi" w:hAnsiTheme="minorHAnsi" w:cstheme="minorHAnsi"/>
                      <w:b/>
                      <w:bCs/>
                      <w:sz w:val="18"/>
                      <w:szCs w:val="18"/>
                    </w:rPr>
                  </w:pPr>
                  <w:r w:rsidRPr="009D4EA9">
                    <w:rPr>
                      <w:rFonts w:asciiTheme="minorHAnsi" w:hAnsiTheme="minorHAnsi" w:cstheme="minorHAnsi"/>
                      <w:b/>
                      <w:bCs/>
                      <w:sz w:val="18"/>
                      <w:szCs w:val="18"/>
                    </w:rPr>
                    <w:t xml:space="preserve">5. </w:t>
                  </w:r>
                  <w:r w:rsidR="003B5682" w:rsidRPr="009D4EA9">
                    <w:rPr>
                      <w:rFonts w:asciiTheme="minorHAnsi" w:hAnsiTheme="minorHAnsi" w:cstheme="minorHAnsi"/>
                      <w:b/>
                      <w:bCs/>
                      <w:sz w:val="18"/>
                      <w:szCs w:val="18"/>
                    </w:rPr>
                    <w:t>SOLUCIONES O JARABES</w:t>
                  </w:r>
                  <w:r w:rsidRPr="009D4EA9">
                    <w:rPr>
                      <w:rFonts w:asciiTheme="minorHAnsi" w:hAnsiTheme="minorHAnsi" w:cstheme="minorHAnsi"/>
                      <w:b/>
                      <w:bCs/>
                      <w:sz w:val="18"/>
                      <w:szCs w:val="18"/>
                    </w:rPr>
                    <w:t>:</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957109A" w14:textId="77777777" w:rsidR="005F7CB0" w:rsidRPr="009D4EA9" w:rsidRDefault="005F7CB0" w:rsidP="005F7CB0">
                  <w:pPr>
                    <w:jc w:val="center"/>
                    <w:rPr>
                      <w:rFonts w:asciiTheme="minorHAnsi" w:hAnsiTheme="minorHAnsi" w:cstheme="minorHAnsi"/>
                      <w:b/>
                      <w:bCs/>
                      <w:sz w:val="18"/>
                      <w:szCs w:val="18"/>
                    </w:rPr>
                  </w:pPr>
                </w:p>
              </w:tc>
            </w:tr>
            <w:tr w:rsidR="003B5682" w:rsidRPr="009D4EA9" w14:paraId="26A1635E"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3DA5002" w14:textId="795E677C" w:rsidR="003B5682" w:rsidRPr="009D4EA9" w:rsidRDefault="003B5682" w:rsidP="002931CE">
                  <w:pPr>
                    <w:pStyle w:val="Prrafodelista"/>
                    <w:numPr>
                      <w:ilvl w:val="0"/>
                      <w:numId w:val="50"/>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 xml:space="preserve">Frasco de vidrio o PET con tapa </w:t>
                  </w:r>
                  <w:proofErr w:type="spellStart"/>
                  <w:r w:rsidRPr="009D4EA9">
                    <w:rPr>
                      <w:rFonts w:asciiTheme="minorHAnsi" w:eastAsiaTheme="minorHAnsi" w:hAnsiTheme="minorHAnsi" w:cstheme="minorHAnsi"/>
                      <w:sz w:val="18"/>
                      <w:szCs w:val="18"/>
                    </w:rPr>
                    <w:t>pilfer</w:t>
                  </w:r>
                  <w:proofErr w:type="spellEnd"/>
                  <w:r w:rsidRPr="009D4EA9">
                    <w:rPr>
                      <w:rFonts w:asciiTheme="minorHAnsi" w:eastAsiaTheme="minorHAnsi" w:hAnsiTheme="minorHAnsi" w:cstheme="minorHAnsi"/>
                      <w:sz w:val="18"/>
                      <w:szCs w:val="18"/>
                    </w:rPr>
                    <w:t>, rotulado en envase primario con DCI, concentración, posología, incluye dosificador y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93C3A9D" w14:textId="798A2395"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3B5682" w:rsidRPr="009D4EA9" w14:paraId="41BCDEF8"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1DE7F6E" w14:textId="4383F348" w:rsidR="003B5682" w:rsidRPr="009D4EA9" w:rsidRDefault="003B5682" w:rsidP="002931CE">
                  <w:pPr>
                    <w:pStyle w:val="Prrafodelista"/>
                    <w:numPr>
                      <w:ilvl w:val="0"/>
                      <w:numId w:val="50"/>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de PVC con tapa de seguridad, rotulado en envase primaria o con etiqueta adherida de difícil remoción, con envase secundario individual y dosificador exacto.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FCB9FC2" w14:textId="3818D737"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3B5682" w:rsidRPr="009D4EA9" w14:paraId="3CFEA001"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86DC7D2" w14:textId="5D871EF4" w:rsidR="003B5682" w:rsidRPr="009D4EA9" w:rsidRDefault="003B5682" w:rsidP="002931CE">
                  <w:pPr>
                    <w:pStyle w:val="Prrafodelista"/>
                    <w:numPr>
                      <w:ilvl w:val="0"/>
                      <w:numId w:val="50"/>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PET o PVC con rotulado básico, sin dosificador ni envase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6977F62" w14:textId="64BAA877"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F7CB0" w:rsidRPr="009D4EA9" w14:paraId="4785E026"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F4D1232" w14:textId="0DA2CAAD" w:rsidR="005F7CB0" w:rsidRPr="009D4EA9" w:rsidRDefault="003B5682" w:rsidP="002931CE">
                  <w:pPr>
                    <w:pStyle w:val="Prrafodelista"/>
                    <w:numPr>
                      <w:ilvl w:val="0"/>
                      <w:numId w:val="27"/>
                    </w:numPr>
                    <w:ind w:left="257" w:hanging="218"/>
                    <w:rPr>
                      <w:rFonts w:asciiTheme="minorHAnsi" w:hAnsiTheme="minorHAnsi" w:cstheme="minorHAnsi"/>
                      <w:b/>
                      <w:bCs/>
                      <w:sz w:val="18"/>
                      <w:szCs w:val="18"/>
                    </w:rPr>
                  </w:pPr>
                  <w:r w:rsidRPr="009D4EA9">
                    <w:rPr>
                      <w:rFonts w:asciiTheme="minorHAnsi" w:hAnsiTheme="minorHAnsi" w:cstheme="minorHAnsi"/>
                      <w:b/>
                      <w:bCs/>
                      <w:sz w:val="18"/>
                      <w:szCs w:val="18"/>
                    </w:rPr>
                    <w:t>EMULSIONES</w:t>
                  </w:r>
                  <w:r w:rsidR="005F7CB0" w:rsidRPr="009D4EA9">
                    <w:rPr>
                      <w:rFonts w:asciiTheme="minorHAnsi" w:hAnsiTheme="minorHAnsi" w:cstheme="minorHAnsi"/>
                      <w:b/>
                      <w:bCs/>
                      <w:sz w:val="18"/>
                      <w:szCs w:val="18"/>
                    </w:rPr>
                    <w:t>:</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ABFB4C0" w14:textId="77777777" w:rsidR="005F7CB0" w:rsidRPr="009D4EA9" w:rsidRDefault="005F7CB0" w:rsidP="005F7CB0">
                  <w:pPr>
                    <w:jc w:val="center"/>
                    <w:rPr>
                      <w:rFonts w:asciiTheme="minorHAnsi" w:hAnsiTheme="minorHAnsi" w:cstheme="minorHAnsi"/>
                      <w:sz w:val="18"/>
                      <w:szCs w:val="18"/>
                    </w:rPr>
                  </w:pPr>
                </w:p>
              </w:tc>
            </w:tr>
            <w:tr w:rsidR="003B5682" w:rsidRPr="009D4EA9" w14:paraId="600E15A4"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F4E6B2" w14:textId="7050A662" w:rsidR="003B5682" w:rsidRPr="009D4EA9" w:rsidRDefault="003B5682" w:rsidP="002931CE">
                  <w:pPr>
                    <w:pStyle w:val="Prrafodelista"/>
                    <w:numPr>
                      <w:ilvl w:val="0"/>
                      <w:numId w:val="51"/>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 xml:space="preserve">Frasco de vidrio o PET con tapa </w:t>
                  </w:r>
                  <w:proofErr w:type="spellStart"/>
                  <w:r w:rsidRPr="009D4EA9">
                    <w:rPr>
                      <w:rFonts w:asciiTheme="minorHAnsi" w:eastAsiaTheme="minorHAnsi" w:hAnsiTheme="minorHAnsi" w:cstheme="minorHAnsi"/>
                      <w:sz w:val="18"/>
                      <w:szCs w:val="18"/>
                    </w:rPr>
                    <w:t>pilfer</w:t>
                  </w:r>
                  <w:proofErr w:type="spellEnd"/>
                  <w:r w:rsidRPr="009D4EA9">
                    <w:rPr>
                      <w:rFonts w:asciiTheme="minorHAnsi" w:eastAsiaTheme="minorHAnsi" w:hAnsiTheme="minorHAnsi" w:cstheme="minorHAnsi"/>
                      <w:sz w:val="18"/>
                      <w:szCs w:val="18"/>
                    </w:rPr>
                    <w:t>, rotulado en envase primario con DCI, concentración, con dosificador exacto y envase secundario individual, refiere agitación antes de usar.</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F433326" w14:textId="23DB1C2C"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3B5682" w:rsidRPr="009D4EA9" w14:paraId="025A9DAF"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2D5D1A1" w14:textId="27D483AD" w:rsidR="003B5682" w:rsidRPr="009D4EA9" w:rsidRDefault="003B5682" w:rsidP="002931CE">
                  <w:pPr>
                    <w:pStyle w:val="Prrafodelista"/>
                    <w:numPr>
                      <w:ilvl w:val="0"/>
                      <w:numId w:val="51"/>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de PVC con tapa de seguridad, rotulado pirograbado o con etiqueta adherida al envase primario de difícil remoción, con envase secundario individual y dosificador exacto.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FD7BC2C" w14:textId="1ECC4676"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3B5682" w:rsidRPr="009D4EA9" w14:paraId="52F008EF"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7611071" w14:textId="3280D1F5" w:rsidR="003B5682" w:rsidRPr="009D4EA9" w:rsidRDefault="003B5682" w:rsidP="002931CE">
                  <w:pPr>
                    <w:pStyle w:val="Prrafodelista"/>
                    <w:numPr>
                      <w:ilvl w:val="0"/>
                      <w:numId w:val="51"/>
                    </w:numPr>
                    <w:jc w:val="both"/>
                    <w:rPr>
                      <w:rFonts w:asciiTheme="minorHAnsi" w:eastAsiaTheme="minorHAnsi" w:hAnsiTheme="minorHAnsi" w:cstheme="minorHAnsi"/>
                      <w:sz w:val="18"/>
                      <w:szCs w:val="18"/>
                    </w:rPr>
                  </w:pPr>
                  <w:r w:rsidRPr="009D4EA9">
                    <w:rPr>
                      <w:rFonts w:asciiTheme="minorHAnsi" w:eastAsiaTheme="minorHAnsi" w:hAnsiTheme="minorHAnsi" w:cstheme="minorHAnsi"/>
                      <w:sz w:val="18"/>
                      <w:szCs w:val="18"/>
                    </w:rPr>
                    <w:t>Frasco PET o PVC con rotulado básico, sin dosificador ni envase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01C08D0E" w14:textId="0619CF00" w:rsidR="003B5682" w:rsidRPr="009D4EA9" w:rsidRDefault="003B5682" w:rsidP="003B5682">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942851" w:rsidRPr="009D4EA9" w14:paraId="66C268D5"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93912A" w14:textId="747E76F7" w:rsidR="00942851" w:rsidRPr="009D4EA9" w:rsidRDefault="00942851" w:rsidP="00942851">
                  <w:pPr>
                    <w:rPr>
                      <w:rFonts w:asciiTheme="minorHAnsi" w:hAnsiTheme="minorHAnsi" w:cstheme="minorHAnsi"/>
                      <w:b/>
                      <w:bCs/>
                      <w:sz w:val="18"/>
                      <w:szCs w:val="18"/>
                    </w:rPr>
                  </w:pPr>
                  <w:r w:rsidRPr="009D4EA9">
                    <w:rPr>
                      <w:rFonts w:asciiTheme="minorHAnsi" w:hAnsiTheme="minorHAnsi" w:cstheme="minorHAnsi"/>
                      <w:b/>
                      <w:bCs/>
                      <w:sz w:val="18"/>
                      <w:szCs w:val="18"/>
                    </w:rPr>
                    <w:t>FORMAS FARMACEUTICAS SEMISOLIDAS: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134EF06" w14:textId="77777777" w:rsidR="00942851" w:rsidRPr="009D4EA9" w:rsidRDefault="00942851" w:rsidP="00942851">
                  <w:pPr>
                    <w:jc w:val="center"/>
                    <w:rPr>
                      <w:rFonts w:asciiTheme="minorHAnsi" w:hAnsiTheme="minorHAnsi" w:cstheme="minorHAnsi"/>
                      <w:sz w:val="18"/>
                      <w:szCs w:val="18"/>
                    </w:rPr>
                  </w:pPr>
                </w:p>
              </w:tc>
            </w:tr>
            <w:tr w:rsidR="00942851" w:rsidRPr="009D4EA9" w14:paraId="321274DD"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07CD63E" w14:textId="13C69043" w:rsidR="00942851" w:rsidRPr="009D4EA9" w:rsidRDefault="00942851" w:rsidP="00942851">
                  <w:pPr>
                    <w:rPr>
                      <w:rFonts w:asciiTheme="minorHAnsi" w:hAnsiTheme="minorHAnsi" w:cstheme="minorHAnsi"/>
                      <w:b/>
                      <w:bCs/>
                      <w:sz w:val="18"/>
                      <w:szCs w:val="18"/>
                    </w:rPr>
                  </w:pPr>
                  <w:r w:rsidRPr="009D4EA9">
                    <w:rPr>
                      <w:rFonts w:asciiTheme="minorHAnsi" w:hAnsiTheme="minorHAnsi" w:cstheme="minorHAnsi"/>
                      <w:b/>
                      <w:bCs/>
                      <w:sz w:val="18"/>
                      <w:szCs w:val="18"/>
                    </w:rPr>
                    <w:t>7. UNGUENTOS Y GELES OFTÁLMICOS EN: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033E630" w14:textId="77777777" w:rsidR="00942851" w:rsidRPr="009D4EA9" w:rsidRDefault="00942851" w:rsidP="00942851">
                  <w:pPr>
                    <w:jc w:val="center"/>
                    <w:rPr>
                      <w:rFonts w:asciiTheme="minorHAnsi" w:hAnsiTheme="minorHAnsi" w:cstheme="minorHAnsi"/>
                      <w:sz w:val="18"/>
                      <w:szCs w:val="18"/>
                    </w:rPr>
                  </w:pPr>
                </w:p>
              </w:tc>
            </w:tr>
            <w:tr w:rsidR="00942851" w:rsidRPr="009D4EA9" w14:paraId="04D86CC2"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B3CA14D" w14:textId="4983257E" w:rsidR="00942851" w:rsidRPr="009D4EA9" w:rsidRDefault="00942851" w:rsidP="002931CE">
                  <w:pPr>
                    <w:pStyle w:val="Prrafodelista"/>
                    <w:numPr>
                      <w:ilvl w:val="0"/>
                      <w:numId w:val="52"/>
                    </w:numPr>
                    <w:jc w:val="both"/>
                    <w:rPr>
                      <w:rFonts w:asciiTheme="minorHAnsi" w:hAnsiTheme="minorHAnsi" w:cstheme="minorHAnsi"/>
                      <w:sz w:val="18"/>
                      <w:szCs w:val="18"/>
                    </w:rPr>
                  </w:pPr>
                  <w:r w:rsidRPr="009D4EA9">
                    <w:rPr>
                      <w:rFonts w:asciiTheme="minorHAnsi" w:hAnsiTheme="minorHAnsi" w:cstheme="minorHAnsi"/>
                      <w:sz w:val="18"/>
                      <w:szCs w:val="18"/>
                    </w:rPr>
                    <w:t>Tubo monobloque pico oftálmico de aluminio recubierto con resina aislante, rotulado impreso en el envase primario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004D7D1" w14:textId="51011158"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942851" w:rsidRPr="009D4EA9" w14:paraId="4DEB6829"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DD0FD74" w14:textId="6479E7F0" w:rsidR="00942851" w:rsidRPr="009D4EA9" w:rsidRDefault="00942851" w:rsidP="002931CE">
                  <w:pPr>
                    <w:pStyle w:val="Prrafodelista"/>
                    <w:numPr>
                      <w:ilvl w:val="0"/>
                      <w:numId w:val="52"/>
                    </w:numPr>
                    <w:jc w:val="both"/>
                    <w:rPr>
                      <w:rFonts w:asciiTheme="minorHAnsi" w:hAnsiTheme="minorHAnsi" w:cstheme="minorHAnsi"/>
                      <w:sz w:val="18"/>
                      <w:szCs w:val="18"/>
                    </w:rPr>
                  </w:pPr>
                  <w:r w:rsidRPr="009D4EA9">
                    <w:rPr>
                      <w:rFonts w:asciiTheme="minorHAnsi" w:hAnsiTheme="minorHAnsi" w:cstheme="minorHAnsi"/>
                      <w:sz w:val="18"/>
                      <w:szCs w:val="18"/>
                    </w:rPr>
                    <w:t>Tubo monobloque pico oftálmico de plástico, rotulado impreso en el envase primario o con etiqueta adherida al envase primario de difícil remoción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55984712" w14:textId="787B59EB"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942851" w:rsidRPr="009D4EA9" w14:paraId="2BC2E5EA"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B07D8F1" w14:textId="6396C6DE" w:rsidR="00942851" w:rsidRPr="009D4EA9" w:rsidRDefault="00942851" w:rsidP="00942851">
                  <w:pPr>
                    <w:rPr>
                      <w:rFonts w:asciiTheme="minorHAnsi" w:hAnsiTheme="minorHAnsi" w:cstheme="minorHAnsi"/>
                      <w:b/>
                      <w:bCs/>
                      <w:sz w:val="18"/>
                      <w:szCs w:val="18"/>
                    </w:rPr>
                  </w:pPr>
                  <w:r w:rsidRPr="009D4EA9">
                    <w:rPr>
                      <w:rFonts w:asciiTheme="minorHAnsi" w:hAnsiTheme="minorHAnsi" w:cstheme="minorHAnsi"/>
                      <w:b/>
                      <w:bCs/>
                      <w:sz w:val="18"/>
                      <w:szCs w:val="18"/>
                    </w:rPr>
                    <w:t>8. CREMAS Y POMADAS DÉRMICAS EN: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71A6C8B" w14:textId="77777777" w:rsidR="00942851" w:rsidRPr="009D4EA9" w:rsidRDefault="00942851" w:rsidP="00942851">
                  <w:pPr>
                    <w:jc w:val="center"/>
                    <w:rPr>
                      <w:rFonts w:asciiTheme="minorHAnsi" w:hAnsiTheme="minorHAnsi" w:cstheme="minorHAnsi"/>
                      <w:sz w:val="18"/>
                      <w:szCs w:val="18"/>
                    </w:rPr>
                  </w:pPr>
                </w:p>
              </w:tc>
            </w:tr>
            <w:tr w:rsidR="00942851" w:rsidRPr="009D4EA9" w14:paraId="625A8377"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EFB1E8B" w14:textId="2C038397" w:rsidR="00942851" w:rsidRPr="009D4EA9" w:rsidRDefault="00942851" w:rsidP="002931CE">
                  <w:pPr>
                    <w:pStyle w:val="Prrafodelista"/>
                    <w:numPr>
                      <w:ilvl w:val="0"/>
                      <w:numId w:val="53"/>
                    </w:numPr>
                    <w:rPr>
                      <w:rFonts w:asciiTheme="minorHAnsi" w:hAnsiTheme="minorHAnsi" w:cstheme="minorHAnsi"/>
                      <w:sz w:val="18"/>
                      <w:szCs w:val="18"/>
                    </w:rPr>
                  </w:pPr>
                  <w:r w:rsidRPr="009D4EA9">
                    <w:rPr>
                      <w:rFonts w:asciiTheme="minorHAnsi" w:hAnsiTheme="minorHAnsi" w:cstheme="minorHAnsi"/>
                      <w:sz w:val="18"/>
                      <w:szCs w:val="18"/>
                    </w:rPr>
                    <w:t xml:space="preserve">Tubos </w:t>
                  </w:r>
                  <w:proofErr w:type="spellStart"/>
                  <w:r w:rsidRPr="009D4EA9">
                    <w:rPr>
                      <w:rFonts w:asciiTheme="minorHAnsi" w:hAnsiTheme="minorHAnsi" w:cstheme="minorHAnsi"/>
                      <w:sz w:val="18"/>
                      <w:szCs w:val="18"/>
                    </w:rPr>
                    <w:t>colapsibles</w:t>
                  </w:r>
                  <w:proofErr w:type="spellEnd"/>
                  <w:r w:rsidRPr="009D4EA9">
                    <w:rPr>
                      <w:rFonts w:asciiTheme="minorHAnsi" w:hAnsiTheme="minorHAnsi" w:cstheme="minorHAnsi"/>
                      <w:sz w:val="18"/>
                      <w:szCs w:val="18"/>
                    </w:rPr>
                    <w:t xml:space="preserve"> de aluminio recubierto con resina aislante rotulado grabado directo en el envase primario, y con envase secundario individual o pote con las características requeridas.</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32CFA0D9" w14:textId="1ADCB6AA"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942851" w:rsidRPr="009D4EA9" w14:paraId="2442FB35"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EEE6F71" w14:textId="20584A43" w:rsidR="00942851" w:rsidRPr="009D4EA9" w:rsidRDefault="00942851" w:rsidP="002931CE">
                  <w:pPr>
                    <w:pStyle w:val="Prrafodelista"/>
                    <w:numPr>
                      <w:ilvl w:val="0"/>
                      <w:numId w:val="53"/>
                    </w:numPr>
                    <w:rPr>
                      <w:rFonts w:asciiTheme="minorHAnsi" w:hAnsiTheme="minorHAnsi" w:cstheme="minorHAnsi"/>
                      <w:sz w:val="18"/>
                      <w:szCs w:val="18"/>
                    </w:rPr>
                  </w:pPr>
                  <w:r w:rsidRPr="009D4EA9">
                    <w:rPr>
                      <w:rFonts w:asciiTheme="minorHAnsi" w:hAnsiTheme="minorHAnsi" w:cstheme="minorHAnsi"/>
                      <w:sz w:val="18"/>
                      <w:szCs w:val="18"/>
                    </w:rPr>
                    <w:t xml:space="preserve">Tubos </w:t>
                  </w:r>
                  <w:proofErr w:type="spellStart"/>
                  <w:r w:rsidRPr="009D4EA9">
                    <w:rPr>
                      <w:rFonts w:asciiTheme="minorHAnsi" w:hAnsiTheme="minorHAnsi" w:cstheme="minorHAnsi"/>
                      <w:sz w:val="18"/>
                      <w:szCs w:val="18"/>
                    </w:rPr>
                    <w:t>colapsibles</w:t>
                  </w:r>
                  <w:proofErr w:type="spellEnd"/>
                  <w:r w:rsidRPr="009D4EA9">
                    <w:rPr>
                      <w:rFonts w:asciiTheme="minorHAnsi" w:hAnsiTheme="minorHAnsi" w:cstheme="minorHAnsi"/>
                      <w:sz w:val="18"/>
                      <w:szCs w:val="18"/>
                    </w:rPr>
                    <w:t xml:space="preserve"> de plástico, rotulado grabado directo o con etiqueta adherida de difícil remoción en el envase primario,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5C362554" w14:textId="7625B026"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942851" w:rsidRPr="009D4EA9" w14:paraId="3FC021F0"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57255E1" w14:textId="1A418124" w:rsidR="00942851" w:rsidRPr="009D4EA9" w:rsidRDefault="00942851" w:rsidP="002931CE">
                  <w:pPr>
                    <w:pStyle w:val="Prrafodelista"/>
                    <w:numPr>
                      <w:ilvl w:val="0"/>
                      <w:numId w:val="53"/>
                    </w:numPr>
                    <w:rPr>
                      <w:rFonts w:asciiTheme="minorHAnsi" w:hAnsiTheme="minorHAnsi" w:cstheme="minorHAnsi"/>
                      <w:sz w:val="18"/>
                      <w:szCs w:val="18"/>
                    </w:rPr>
                  </w:pPr>
                  <w:r w:rsidRPr="009D4EA9">
                    <w:rPr>
                      <w:rFonts w:asciiTheme="minorHAnsi" w:hAnsiTheme="minorHAnsi" w:cstheme="minorHAnsi"/>
                      <w:sz w:val="18"/>
                      <w:szCs w:val="18"/>
                    </w:rPr>
                    <w:t xml:space="preserve">Tubos </w:t>
                  </w:r>
                  <w:proofErr w:type="spellStart"/>
                  <w:r w:rsidRPr="009D4EA9">
                    <w:rPr>
                      <w:rFonts w:asciiTheme="minorHAnsi" w:hAnsiTheme="minorHAnsi" w:cstheme="minorHAnsi"/>
                      <w:sz w:val="18"/>
                      <w:szCs w:val="18"/>
                    </w:rPr>
                    <w:t>colapsibles</w:t>
                  </w:r>
                  <w:proofErr w:type="spellEnd"/>
                  <w:r w:rsidRPr="009D4EA9">
                    <w:rPr>
                      <w:rFonts w:asciiTheme="minorHAnsi" w:hAnsiTheme="minorHAnsi" w:cstheme="minorHAnsi"/>
                      <w:sz w:val="18"/>
                      <w:szCs w:val="18"/>
                    </w:rPr>
                    <w:t xml:space="preserve"> de plástico o aluminio con rotulado completo en el envase primario (DCI, concentración, vía de administración, fecha de caducidad) sin envase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E5576EC" w14:textId="57F045C4"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942851" w:rsidRPr="009D4EA9" w14:paraId="722130ED"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E2C4BC" w14:textId="79050351" w:rsidR="00942851" w:rsidRPr="009D4EA9" w:rsidRDefault="00942851" w:rsidP="00942851">
                  <w:pPr>
                    <w:rPr>
                      <w:rFonts w:asciiTheme="minorHAnsi" w:hAnsiTheme="minorHAnsi" w:cstheme="minorHAnsi"/>
                      <w:b/>
                      <w:bCs/>
                      <w:sz w:val="18"/>
                      <w:szCs w:val="18"/>
                    </w:rPr>
                  </w:pPr>
                  <w:r w:rsidRPr="009D4EA9">
                    <w:rPr>
                      <w:rFonts w:asciiTheme="minorHAnsi" w:hAnsiTheme="minorHAnsi" w:cstheme="minorHAnsi"/>
                      <w:b/>
                      <w:bCs/>
                      <w:sz w:val="18"/>
                      <w:szCs w:val="18"/>
                    </w:rPr>
                    <w:t>9. CREMAS, POMADAS O GELES RECTALES Y VAGINALES: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EA24440" w14:textId="77777777" w:rsidR="00942851" w:rsidRPr="009D4EA9" w:rsidRDefault="00942851" w:rsidP="00942851">
                  <w:pPr>
                    <w:jc w:val="center"/>
                    <w:rPr>
                      <w:rFonts w:asciiTheme="minorHAnsi" w:hAnsiTheme="minorHAnsi" w:cstheme="minorHAnsi"/>
                      <w:sz w:val="18"/>
                      <w:szCs w:val="18"/>
                    </w:rPr>
                  </w:pPr>
                </w:p>
              </w:tc>
            </w:tr>
            <w:tr w:rsidR="00942851" w:rsidRPr="009D4EA9" w14:paraId="24DB6D2A"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E5EE097" w14:textId="18514ECC" w:rsidR="00942851" w:rsidRPr="009D4EA9" w:rsidRDefault="00942851" w:rsidP="002931CE">
                  <w:pPr>
                    <w:pStyle w:val="Prrafodelista"/>
                    <w:numPr>
                      <w:ilvl w:val="0"/>
                      <w:numId w:val="54"/>
                    </w:numPr>
                    <w:jc w:val="both"/>
                    <w:rPr>
                      <w:rFonts w:asciiTheme="minorHAnsi" w:hAnsiTheme="minorHAnsi" w:cstheme="minorHAnsi"/>
                      <w:sz w:val="18"/>
                      <w:szCs w:val="18"/>
                    </w:rPr>
                  </w:pPr>
                  <w:r w:rsidRPr="009D4EA9">
                    <w:rPr>
                      <w:rFonts w:asciiTheme="minorHAnsi" w:hAnsiTheme="minorHAnsi" w:cstheme="minorHAnsi"/>
                      <w:sz w:val="18"/>
                      <w:szCs w:val="18"/>
                    </w:rPr>
                    <w:t xml:space="preserve">Tubos </w:t>
                  </w:r>
                  <w:proofErr w:type="spellStart"/>
                  <w:r w:rsidRPr="009D4EA9">
                    <w:rPr>
                      <w:rFonts w:asciiTheme="minorHAnsi" w:hAnsiTheme="minorHAnsi" w:cstheme="minorHAnsi"/>
                      <w:sz w:val="18"/>
                      <w:szCs w:val="18"/>
                    </w:rPr>
                    <w:t>colapsibles</w:t>
                  </w:r>
                  <w:proofErr w:type="spellEnd"/>
                  <w:r w:rsidRPr="009D4EA9">
                    <w:rPr>
                      <w:rFonts w:asciiTheme="minorHAnsi" w:hAnsiTheme="minorHAnsi" w:cstheme="minorHAnsi"/>
                      <w:sz w:val="18"/>
                      <w:szCs w:val="18"/>
                    </w:rPr>
                    <w:t xml:space="preserve"> de aluminio recubierto con resina aislante rotulado grabado directo en el envase primario, con envase secundario individual más aplicadores estériles e instrucciones de uso claras.</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18DB01A9" w14:textId="3599E5C5"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942851" w:rsidRPr="009D4EA9" w14:paraId="656F94F9"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F63D055" w14:textId="6C10889D" w:rsidR="00942851" w:rsidRPr="009D4EA9" w:rsidRDefault="00942851" w:rsidP="002931CE">
                  <w:pPr>
                    <w:pStyle w:val="Prrafodelista"/>
                    <w:numPr>
                      <w:ilvl w:val="0"/>
                      <w:numId w:val="54"/>
                    </w:numPr>
                    <w:jc w:val="both"/>
                    <w:rPr>
                      <w:rFonts w:asciiTheme="minorHAnsi" w:hAnsiTheme="minorHAnsi" w:cstheme="minorHAnsi"/>
                      <w:sz w:val="18"/>
                      <w:szCs w:val="18"/>
                    </w:rPr>
                  </w:pPr>
                  <w:r w:rsidRPr="009D4EA9">
                    <w:rPr>
                      <w:rFonts w:asciiTheme="minorHAnsi" w:hAnsiTheme="minorHAnsi" w:cstheme="minorHAnsi"/>
                      <w:sz w:val="18"/>
                      <w:szCs w:val="18"/>
                    </w:rPr>
                    <w:lastRenderedPageBreak/>
                    <w:t xml:space="preserve">Tubos </w:t>
                  </w:r>
                  <w:proofErr w:type="spellStart"/>
                  <w:r w:rsidRPr="009D4EA9">
                    <w:rPr>
                      <w:rFonts w:asciiTheme="minorHAnsi" w:hAnsiTheme="minorHAnsi" w:cstheme="minorHAnsi"/>
                      <w:sz w:val="18"/>
                      <w:szCs w:val="18"/>
                    </w:rPr>
                    <w:t>colapsibles</w:t>
                  </w:r>
                  <w:proofErr w:type="spellEnd"/>
                  <w:r w:rsidRPr="009D4EA9">
                    <w:rPr>
                      <w:rFonts w:asciiTheme="minorHAnsi" w:hAnsiTheme="minorHAnsi" w:cstheme="minorHAnsi"/>
                      <w:sz w:val="18"/>
                      <w:szCs w:val="18"/>
                    </w:rPr>
                    <w:t xml:space="preserve"> de plástico, rotulado grabado directo o con etiqueta adherida de difícil remoción en el envase primario, con envase secundario individual más aplicadores.</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33C254B" w14:textId="5155DBE8"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942851" w:rsidRPr="009D4EA9" w14:paraId="52404019" w14:textId="77777777" w:rsidTr="009D4EA9">
              <w:trPr>
                <w:trHeight w:val="670"/>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F7A3A6" w14:textId="307C94D9" w:rsidR="00942851" w:rsidRPr="009D4EA9" w:rsidRDefault="00942851" w:rsidP="002931CE">
                  <w:pPr>
                    <w:pStyle w:val="Prrafodelista"/>
                    <w:numPr>
                      <w:ilvl w:val="0"/>
                      <w:numId w:val="54"/>
                    </w:numPr>
                    <w:spacing w:line="256" w:lineRule="auto"/>
                    <w:jc w:val="both"/>
                    <w:rPr>
                      <w:rFonts w:asciiTheme="minorHAnsi" w:hAnsiTheme="minorHAnsi" w:cstheme="minorHAnsi"/>
                      <w:sz w:val="18"/>
                      <w:szCs w:val="18"/>
                    </w:rPr>
                  </w:pPr>
                  <w:r w:rsidRPr="009D4EA9">
                    <w:rPr>
                      <w:rFonts w:asciiTheme="minorHAnsi" w:hAnsiTheme="minorHAnsi" w:cstheme="minorHAnsi"/>
                      <w:sz w:val="18"/>
                      <w:szCs w:val="18"/>
                    </w:rPr>
                    <w:t>Tubo de plástico o aluminio, sin aplicador, pero con rotulado completo en el envase primario, e instrucciones impresas en la caja.</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074DE469" w14:textId="2E116D80" w:rsidR="00942851" w:rsidRPr="009D4EA9" w:rsidRDefault="00942851" w:rsidP="00942851">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B1F1D" w:rsidRPr="009D4EA9" w14:paraId="3B4D0C2D"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5E7E284" w14:textId="67291D37" w:rsidR="005B1F1D" w:rsidRPr="009D4EA9" w:rsidRDefault="005B1F1D" w:rsidP="005B1F1D">
                  <w:pPr>
                    <w:rPr>
                      <w:rFonts w:asciiTheme="minorHAnsi" w:hAnsiTheme="minorHAnsi" w:cstheme="minorHAnsi"/>
                      <w:b/>
                      <w:bCs/>
                      <w:sz w:val="18"/>
                      <w:szCs w:val="18"/>
                    </w:rPr>
                  </w:pPr>
                  <w:r w:rsidRPr="009D4EA9">
                    <w:rPr>
                      <w:rFonts w:asciiTheme="minorHAnsi" w:hAnsiTheme="minorHAnsi" w:cstheme="minorHAnsi"/>
                      <w:b/>
                      <w:bCs/>
                      <w:sz w:val="18"/>
                      <w:szCs w:val="18"/>
                    </w:rPr>
                    <w:t>FORMAS FARMACEUTICAS LIQUIDAS PARA USO PARENTERAL:</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BE996DB" w14:textId="77777777" w:rsidR="005B1F1D" w:rsidRPr="009D4EA9" w:rsidRDefault="005B1F1D" w:rsidP="005B1F1D">
                  <w:pPr>
                    <w:jc w:val="center"/>
                    <w:rPr>
                      <w:rFonts w:asciiTheme="minorHAnsi" w:hAnsiTheme="minorHAnsi" w:cstheme="minorHAnsi"/>
                      <w:sz w:val="18"/>
                      <w:szCs w:val="18"/>
                    </w:rPr>
                  </w:pPr>
                </w:p>
              </w:tc>
            </w:tr>
            <w:tr w:rsidR="005B1F1D" w:rsidRPr="009D4EA9" w14:paraId="1C9FFC01"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4910960" w14:textId="0C617A2D" w:rsidR="005B1F1D" w:rsidRPr="009D4EA9" w:rsidRDefault="005B1F1D" w:rsidP="005B1F1D">
                  <w:pPr>
                    <w:rPr>
                      <w:rFonts w:asciiTheme="minorHAnsi" w:hAnsiTheme="minorHAnsi" w:cstheme="minorHAnsi"/>
                      <w:b/>
                      <w:bCs/>
                      <w:sz w:val="18"/>
                      <w:szCs w:val="18"/>
                    </w:rPr>
                  </w:pPr>
                  <w:r w:rsidRPr="009D4EA9">
                    <w:rPr>
                      <w:rFonts w:asciiTheme="minorHAnsi" w:hAnsiTheme="minorHAnsi" w:cstheme="minorHAnsi"/>
                      <w:sz w:val="18"/>
                      <w:szCs w:val="18"/>
                    </w:rPr>
                    <w:br w:type="page"/>
                  </w:r>
                  <w:r w:rsidRPr="009D4EA9">
                    <w:rPr>
                      <w:rFonts w:asciiTheme="minorHAnsi" w:hAnsiTheme="minorHAnsi" w:cstheme="minorHAnsi"/>
                      <w:b/>
                      <w:bCs/>
                      <w:sz w:val="18"/>
                      <w:szCs w:val="18"/>
                    </w:rPr>
                    <w:t>10. INYECTABLES PARA RECONSTITUCION: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B216EB0" w14:textId="77777777" w:rsidR="005B1F1D" w:rsidRPr="009D4EA9" w:rsidRDefault="005B1F1D" w:rsidP="005B1F1D">
                  <w:pPr>
                    <w:jc w:val="center"/>
                    <w:rPr>
                      <w:rFonts w:asciiTheme="minorHAnsi" w:hAnsiTheme="minorHAnsi" w:cstheme="minorHAnsi"/>
                      <w:sz w:val="18"/>
                      <w:szCs w:val="18"/>
                    </w:rPr>
                  </w:pPr>
                </w:p>
              </w:tc>
            </w:tr>
            <w:tr w:rsidR="005B1F1D" w:rsidRPr="009D4EA9" w14:paraId="27D68B84"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5D8F22B" w14:textId="4251B682" w:rsidR="005B1F1D" w:rsidRPr="009D4EA9" w:rsidRDefault="005B1F1D" w:rsidP="002931CE">
                  <w:pPr>
                    <w:pStyle w:val="Prrafodelista"/>
                    <w:numPr>
                      <w:ilvl w:val="0"/>
                      <w:numId w:val="55"/>
                    </w:numPr>
                    <w:jc w:val="both"/>
                    <w:rPr>
                      <w:rFonts w:asciiTheme="minorHAnsi" w:hAnsiTheme="minorHAnsi" w:cstheme="minorHAnsi"/>
                      <w:sz w:val="18"/>
                      <w:szCs w:val="18"/>
                    </w:rPr>
                  </w:pPr>
                  <w:r w:rsidRPr="009D4EA9">
                    <w:rPr>
                      <w:rFonts w:asciiTheme="minorHAnsi" w:hAnsiTheme="minorHAnsi" w:cstheme="minorHAnsi"/>
                      <w:sz w:val="18"/>
                      <w:szCs w:val="18"/>
                    </w:rPr>
                    <w:t>Frasco vial con polvo liofilizado, tapa de seguridad adicional al capuchón de aluminio, rotulado con DCI, concentración, condiciones de reconstitución y vía, acompañado de diluyente estéril en envase secundario con instructivo.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3ECF0A9A" w14:textId="72E679DA"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B1F1D" w:rsidRPr="009D4EA9" w14:paraId="39F021D7"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28F0D44" w14:textId="0EDD9AEE" w:rsidR="005B1F1D" w:rsidRPr="009D4EA9" w:rsidRDefault="005B1F1D" w:rsidP="002931CE">
                  <w:pPr>
                    <w:pStyle w:val="Prrafodelista"/>
                    <w:numPr>
                      <w:ilvl w:val="0"/>
                      <w:numId w:val="55"/>
                    </w:numPr>
                    <w:jc w:val="both"/>
                    <w:rPr>
                      <w:rFonts w:asciiTheme="minorHAnsi" w:hAnsiTheme="minorHAnsi" w:cstheme="minorHAnsi"/>
                      <w:sz w:val="18"/>
                      <w:szCs w:val="18"/>
                    </w:rPr>
                  </w:pPr>
                  <w:r w:rsidRPr="009D4EA9">
                    <w:rPr>
                      <w:rFonts w:asciiTheme="minorHAnsi" w:hAnsiTheme="minorHAnsi" w:cstheme="minorHAnsi"/>
                      <w:sz w:val="18"/>
                      <w:szCs w:val="18"/>
                    </w:rPr>
                    <w:t>Frasco vial con polvo liofilizado, tapa de seguridad adicional al capuchón de aluminio rotulado con DCI, concentración, condiciones de reconstitución y vía, sin diluyente, envase secundario con indicaciones para reconstitución.</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14FC9BC2" w14:textId="668D6451"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5B1F1D" w:rsidRPr="009D4EA9" w14:paraId="706036F7"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CB30B0F" w14:textId="2DAD0293" w:rsidR="005B1F1D" w:rsidRPr="009D4EA9" w:rsidRDefault="005B1F1D" w:rsidP="002931CE">
                  <w:pPr>
                    <w:pStyle w:val="Prrafodelista"/>
                    <w:numPr>
                      <w:ilvl w:val="0"/>
                      <w:numId w:val="55"/>
                    </w:numPr>
                    <w:jc w:val="both"/>
                    <w:rPr>
                      <w:rFonts w:asciiTheme="minorHAnsi" w:hAnsiTheme="minorHAnsi" w:cstheme="minorHAnsi"/>
                      <w:sz w:val="18"/>
                      <w:szCs w:val="18"/>
                    </w:rPr>
                  </w:pPr>
                  <w:r w:rsidRPr="009D4EA9">
                    <w:rPr>
                      <w:rFonts w:asciiTheme="minorHAnsi" w:hAnsiTheme="minorHAnsi" w:cstheme="minorHAnsi"/>
                      <w:sz w:val="18"/>
                      <w:szCs w:val="18"/>
                    </w:rPr>
                    <w:t>Solo frasco con polvo, sin envase secundario ni diluyente, rotulado con DCI, concentración, vía de administración, instrucciones de reconstitución.</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BBC42ED" w14:textId="35C0F601"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B1F1D" w:rsidRPr="009D4EA9" w14:paraId="5C6E59CF"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299CC3" w14:textId="0B40F472" w:rsidR="005B1F1D" w:rsidRPr="009D4EA9" w:rsidRDefault="005B1F1D" w:rsidP="005B1F1D">
                  <w:pPr>
                    <w:rPr>
                      <w:rFonts w:asciiTheme="minorHAnsi" w:hAnsiTheme="minorHAnsi" w:cstheme="minorHAnsi"/>
                      <w:b/>
                      <w:bCs/>
                      <w:sz w:val="18"/>
                      <w:szCs w:val="18"/>
                    </w:rPr>
                  </w:pPr>
                  <w:r w:rsidRPr="009D4EA9">
                    <w:rPr>
                      <w:rFonts w:asciiTheme="minorHAnsi" w:hAnsiTheme="minorHAnsi" w:cstheme="minorHAnsi"/>
                      <w:sz w:val="18"/>
                      <w:szCs w:val="18"/>
                    </w:rPr>
                    <w:br w:type="page"/>
                  </w:r>
                  <w:r w:rsidRPr="009D4EA9">
                    <w:rPr>
                      <w:rFonts w:asciiTheme="minorHAnsi" w:hAnsiTheme="minorHAnsi" w:cstheme="minorHAnsi"/>
                      <w:b/>
                      <w:bCs/>
                      <w:sz w:val="18"/>
                      <w:szCs w:val="18"/>
                    </w:rPr>
                    <w:t>11.INYECTABLES LIQUIDOS: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56FC891" w14:textId="77777777" w:rsidR="005B1F1D" w:rsidRPr="009D4EA9" w:rsidRDefault="005B1F1D" w:rsidP="005B1F1D">
                  <w:pPr>
                    <w:jc w:val="center"/>
                    <w:rPr>
                      <w:rFonts w:asciiTheme="minorHAnsi" w:hAnsiTheme="minorHAnsi" w:cstheme="minorHAnsi"/>
                      <w:b/>
                      <w:bCs/>
                      <w:sz w:val="18"/>
                      <w:szCs w:val="18"/>
                    </w:rPr>
                  </w:pPr>
                </w:p>
              </w:tc>
            </w:tr>
            <w:tr w:rsidR="005B1F1D" w:rsidRPr="009D4EA9" w14:paraId="3A82DD3E"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785336" w14:textId="6580B35F" w:rsidR="005B1F1D" w:rsidRPr="009D4EA9" w:rsidRDefault="005B1F1D" w:rsidP="002931CE">
                  <w:pPr>
                    <w:pStyle w:val="Prrafodelista"/>
                    <w:numPr>
                      <w:ilvl w:val="0"/>
                      <w:numId w:val="56"/>
                    </w:numPr>
                    <w:jc w:val="both"/>
                    <w:rPr>
                      <w:rFonts w:asciiTheme="minorHAnsi" w:hAnsiTheme="minorHAnsi" w:cstheme="minorHAnsi"/>
                      <w:sz w:val="18"/>
                      <w:szCs w:val="18"/>
                    </w:rPr>
                  </w:pPr>
                  <w:r w:rsidRPr="009D4EA9">
                    <w:rPr>
                      <w:rFonts w:asciiTheme="minorHAnsi" w:hAnsiTheme="minorHAnsi" w:cstheme="minorHAnsi"/>
                      <w:sz w:val="18"/>
                      <w:szCs w:val="18"/>
                    </w:rPr>
                    <w:t>Ampollas de vidrio con sistema OPC rotulado con DCI, concentración, vía de administración y condiciones de almacenamiento en envase primario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31CFF81" w14:textId="3C8875F2"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B1F1D" w:rsidRPr="009D4EA9" w14:paraId="268F7EE1"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49E273D" w14:textId="5A219755" w:rsidR="005B1F1D" w:rsidRPr="009D4EA9" w:rsidRDefault="005B1F1D" w:rsidP="002931CE">
                  <w:pPr>
                    <w:pStyle w:val="Prrafodelista"/>
                    <w:numPr>
                      <w:ilvl w:val="0"/>
                      <w:numId w:val="56"/>
                    </w:numPr>
                    <w:jc w:val="both"/>
                    <w:rPr>
                      <w:rFonts w:asciiTheme="minorHAnsi" w:hAnsiTheme="minorHAnsi" w:cstheme="minorHAnsi"/>
                      <w:sz w:val="18"/>
                      <w:szCs w:val="18"/>
                    </w:rPr>
                  </w:pPr>
                  <w:r w:rsidRPr="009D4EA9">
                    <w:rPr>
                      <w:rFonts w:asciiTheme="minorHAnsi" w:hAnsiTheme="minorHAnsi" w:cstheme="minorHAnsi"/>
                      <w:sz w:val="18"/>
                      <w:szCs w:val="18"/>
                    </w:rPr>
                    <w:t>Frasco ámpula de plástico rotulado con DCI, concentración, vía de administración y condiciones de almacenamiento en envase primario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7254495E" w14:textId="55B79096"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5B1F1D" w:rsidRPr="009D4EA9" w14:paraId="06666640"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486F133" w14:textId="7E32BC3B" w:rsidR="005B1F1D" w:rsidRPr="009D4EA9" w:rsidRDefault="005B1F1D" w:rsidP="002931CE">
                  <w:pPr>
                    <w:pStyle w:val="Prrafodelista"/>
                    <w:numPr>
                      <w:ilvl w:val="0"/>
                      <w:numId w:val="56"/>
                    </w:numPr>
                    <w:jc w:val="both"/>
                    <w:rPr>
                      <w:rFonts w:asciiTheme="minorHAnsi" w:hAnsiTheme="minorHAnsi" w:cstheme="minorHAnsi"/>
                      <w:sz w:val="18"/>
                      <w:szCs w:val="18"/>
                    </w:rPr>
                  </w:pPr>
                  <w:r w:rsidRPr="009D4EA9">
                    <w:rPr>
                      <w:rFonts w:asciiTheme="minorHAnsi" w:hAnsiTheme="minorHAnsi" w:cstheme="minorHAnsi"/>
                      <w:sz w:val="18"/>
                      <w:szCs w:val="18"/>
                    </w:rPr>
                    <w:t>Jeringa precargada, con rotulado completo (DCI, concentración, vía, agitación previa, condiciones de almacenamiento) y envase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17DFF929" w14:textId="7B6C194B"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30g</w:t>
                  </w:r>
                </w:p>
              </w:tc>
            </w:tr>
            <w:tr w:rsidR="005B1F1D" w:rsidRPr="009D4EA9" w14:paraId="05141EE5"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E3F9C6" w14:textId="7D1347CE" w:rsidR="005B1F1D" w:rsidRPr="009D4EA9" w:rsidRDefault="005B1F1D" w:rsidP="002931CE">
                  <w:pPr>
                    <w:pStyle w:val="Prrafodelista"/>
                    <w:numPr>
                      <w:ilvl w:val="0"/>
                      <w:numId w:val="56"/>
                    </w:numPr>
                    <w:jc w:val="both"/>
                    <w:rPr>
                      <w:rFonts w:asciiTheme="minorHAnsi" w:hAnsiTheme="minorHAnsi" w:cstheme="minorHAnsi"/>
                      <w:sz w:val="18"/>
                      <w:szCs w:val="18"/>
                    </w:rPr>
                  </w:pPr>
                  <w:r w:rsidRPr="009D4EA9">
                    <w:rPr>
                      <w:rFonts w:asciiTheme="minorHAnsi" w:hAnsiTheme="minorHAnsi" w:cstheme="minorHAnsi"/>
                      <w:sz w:val="18"/>
                      <w:szCs w:val="18"/>
                    </w:rPr>
                    <w:t>Ampollas de vidrio con anillo de ruptura rotulado o con etiqueta adherida al envase primario de difícil remoción, con DCI, concentración, vía de administración y condiciones de almacenamiento.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5EF200C3" w14:textId="67B6A9E3"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5B1F1D" w:rsidRPr="009D4EA9" w14:paraId="601A9D3B"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96E6439" w14:textId="52B57CD0" w:rsidR="005B1F1D" w:rsidRPr="009D4EA9" w:rsidRDefault="005B1F1D" w:rsidP="002931CE">
                  <w:pPr>
                    <w:pStyle w:val="Prrafodelista"/>
                    <w:numPr>
                      <w:ilvl w:val="0"/>
                      <w:numId w:val="56"/>
                    </w:numPr>
                    <w:jc w:val="both"/>
                    <w:rPr>
                      <w:rFonts w:asciiTheme="minorHAnsi" w:hAnsiTheme="minorHAnsi" w:cstheme="minorHAnsi"/>
                      <w:sz w:val="18"/>
                      <w:szCs w:val="18"/>
                    </w:rPr>
                  </w:pPr>
                  <w:r w:rsidRPr="009D4EA9">
                    <w:rPr>
                      <w:rFonts w:asciiTheme="minorHAnsi" w:hAnsiTheme="minorHAnsi" w:cstheme="minorHAnsi"/>
                      <w:sz w:val="18"/>
                      <w:szCs w:val="18"/>
                    </w:rPr>
                    <w:t>Ampolla de vidrio rotulado completo; DCI, concentración, vía de administración, condiciones de almacenamiento sin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B07AA3D" w14:textId="7729C853"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5B1F1D" w:rsidRPr="009D4EA9" w14:paraId="62619D97"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80ECDAD" w14:textId="66C103A7" w:rsidR="005B1F1D" w:rsidRPr="009D4EA9" w:rsidRDefault="005B1F1D" w:rsidP="005B1F1D">
                  <w:pPr>
                    <w:rPr>
                      <w:rFonts w:asciiTheme="minorHAnsi" w:hAnsiTheme="minorHAnsi" w:cstheme="minorHAnsi"/>
                      <w:b/>
                      <w:bCs/>
                      <w:sz w:val="18"/>
                      <w:szCs w:val="18"/>
                    </w:rPr>
                  </w:pPr>
                  <w:r w:rsidRPr="009D4EA9">
                    <w:rPr>
                      <w:rFonts w:asciiTheme="minorHAnsi" w:hAnsiTheme="minorHAnsi" w:cstheme="minorHAnsi"/>
                      <w:b/>
                      <w:bCs/>
                      <w:sz w:val="18"/>
                      <w:szCs w:val="18"/>
                    </w:rPr>
                    <w:t>1</w:t>
                  </w:r>
                  <w:r w:rsidR="00AD02C0" w:rsidRPr="009D4EA9">
                    <w:rPr>
                      <w:rFonts w:asciiTheme="minorHAnsi" w:hAnsiTheme="minorHAnsi" w:cstheme="minorHAnsi"/>
                      <w:b/>
                      <w:bCs/>
                      <w:sz w:val="18"/>
                      <w:szCs w:val="18"/>
                    </w:rPr>
                    <w:t>2</w:t>
                  </w:r>
                  <w:r w:rsidRPr="009D4EA9">
                    <w:rPr>
                      <w:rFonts w:asciiTheme="minorHAnsi" w:hAnsiTheme="minorHAnsi" w:cstheme="minorHAnsi"/>
                      <w:b/>
                      <w:bCs/>
                      <w:sz w:val="18"/>
                      <w:szCs w:val="18"/>
                    </w:rPr>
                    <w:t>.SOLUCIONES DE GRAN VOLUMEN: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AF55F9B" w14:textId="77777777" w:rsidR="005B1F1D" w:rsidRPr="009D4EA9" w:rsidRDefault="005B1F1D" w:rsidP="005B1F1D">
                  <w:pPr>
                    <w:jc w:val="center"/>
                    <w:rPr>
                      <w:rFonts w:asciiTheme="minorHAnsi" w:hAnsiTheme="minorHAnsi" w:cstheme="minorHAnsi"/>
                      <w:sz w:val="18"/>
                      <w:szCs w:val="18"/>
                    </w:rPr>
                  </w:pPr>
                </w:p>
              </w:tc>
            </w:tr>
            <w:tr w:rsidR="005B1F1D" w:rsidRPr="009D4EA9" w14:paraId="66663AAB"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5E7936E" w14:textId="237A6FEF" w:rsidR="005B1F1D" w:rsidRPr="009D4EA9" w:rsidRDefault="005B1F1D" w:rsidP="002931CE">
                  <w:pPr>
                    <w:pStyle w:val="Prrafodelista"/>
                    <w:numPr>
                      <w:ilvl w:val="0"/>
                      <w:numId w:val="57"/>
                    </w:numPr>
                    <w:jc w:val="both"/>
                    <w:rPr>
                      <w:rFonts w:asciiTheme="minorHAnsi" w:hAnsiTheme="minorHAnsi" w:cstheme="minorHAnsi"/>
                      <w:sz w:val="18"/>
                      <w:szCs w:val="18"/>
                    </w:rPr>
                  </w:pPr>
                  <w:r w:rsidRPr="009D4EA9">
                    <w:rPr>
                      <w:rFonts w:asciiTheme="minorHAnsi" w:hAnsiTheme="minorHAnsi" w:cstheme="minorHAnsi"/>
                      <w:sz w:val="18"/>
                      <w:szCs w:val="18"/>
                    </w:rPr>
                    <w:t xml:space="preserve">En Infusor de polietileno de baja densidad </w:t>
                  </w:r>
                  <w:proofErr w:type="spellStart"/>
                  <w:r w:rsidRPr="009D4EA9">
                    <w:rPr>
                      <w:rFonts w:asciiTheme="minorHAnsi" w:hAnsiTheme="minorHAnsi" w:cstheme="minorHAnsi"/>
                      <w:sz w:val="18"/>
                      <w:szCs w:val="18"/>
                    </w:rPr>
                    <w:t>colapsibles</w:t>
                  </w:r>
                  <w:proofErr w:type="spellEnd"/>
                  <w:r w:rsidRPr="009D4EA9">
                    <w:rPr>
                      <w:rFonts w:asciiTheme="minorHAnsi" w:hAnsiTheme="minorHAnsi" w:cstheme="minorHAnsi"/>
                      <w:sz w:val="18"/>
                      <w:szCs w:val="18"/>
                    </w:rPr>
                    <w:t xml:space="preserve"> de preferencia libre de látex y sin PVC, con sistema cerrado, rotulada con DCI, concentración, volumen, vía de administración, condiciones de almacenamiento, con puerto de inyección y puerto de administración diferenciados, en envase secundario con instrucciones</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300FBA2E" w14:textId="41FC78C5"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bCs/>
                      <w:sz w:val="18"/>
                      <w:szCs w:val="18"/>
                    </w:rPr>
                    <w:t>30</w:t>
                  </w:r>
                </w:p>
              </w:tc>
            </w:tr>
            <w:tr w:rsidR="005B1F1D" w:rsidRPr="009D4EA9" w14:paraId="02467B3A"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AE5A8A8" w14:textId="006CF6F3" w:rsidR="005B1F1D" w:rsidRPr="009D4EA9" w:rsidRDefault="005B1F1D" w:rsidP="002931CE">
                  <w:pPr>
                    <w:pStyle w:val="Prrafodelista"/>
                    <w:numPr>
                      <w:ilvl w:val="0"/>
                      <w:numId w:val="57"/>
                    </w:numPr>
                    <w:jc w:val="both"/>
                    <w:rPr>
                      <w:rFonts w:asciiTheme="minorHAnsi" w:hAnsiTheme="minorHAnsi" w:cstheme="minorHAnsi"/>
                      <w:sz w:val="18"/>
                      <w:szCs w:val="18"/>
                    </w:rPr>
                  </w:pPr>
                  <w:r w:rsidRPr="009D4EA9">
                    <w:rPr>
                      <w:rFonts w:asciiTheme="minorHAnsi" w:hAnsiTheme="minorHAnsi" w:cstheme="minorHAnsi"/>
                      <w:sz w:val="18"/>
                      <w:szCs w:val="18"/>
                    </w:rPr>
                    <w:t xml:space="preserve">Infusor de plástico o PVC </w:t>
                  </w:r>
                  <w:proofErr w:type="spellStart"/>
                  <w:r w:rsidRPr="009D4EA9">
                    <w:rPr>
                      <w:rFonts w:asciiTheme="minorHAnsi" w:hAnsiTheme="minorHAnsi" w:cstheme="minorHAnsi"/>
                      <w:sz w:val="18"/>
                      <w:szCs w:val="18"/>
                    </w:rPr>
                    <w:t>colapsibles</w:t>
                  </w:r>
                  <w:proofErr w:type="spellEnd"/>
                  <w:r w:rsidRPr="009D4EA9">
                    <w:rPr>
                      <w:rFonts w:asciiTheme="minorHAnsi" w:hAnsiTheme="minorHAnsi" w:cstheme="minorHAnsi"/>
                      <w:sz w:val="18"/>
                      <w:szCs w:val="18"/>
                    </w:rPr>
                    <w:t xml:space="preserve"> con etiquetas diferenciadas de acuerdo al principio activo rotulada con DCI, concentración, volumen, vía de administración, condiciones de almacenamiento en el envase primario.</w:t>
                  </w:r>
                </w:p>
              </w:tc>
              <w:tc>
                <w:tcPr>
                  <w:tcW w:w="9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7841C82" w14:textId="143032AF" w:rsidR="005B1F1D" w:rsidRPr="009D4EA9" w:rsidRDefault="005B1F1D" w:rsidP="005B1F1D">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AD02C0" w:rsidRPr="009D4EA9" w14:paraId="3B9A151C"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AE25E18" w14:textId="1E677654" w:rsidR="00AD02C0" w:rsidRPr="009D4EA9" w:rsidRDefault="00AD02C0" w:rsidP="00AD02C0">
                  <w:pPr>
                    <w:rPr>
                      <w:rFonts w:asciiTheme="minorHAnsi" w:hAnsiTheme="minorHAnsi" w:cstheme="minorHAnsi"/>
                      <w:b/>
                      <w:bCs/>
                      <w:sz w:val="18"/>
                      <w:szCs w:val="18"/>
                    </w:rPr>
                  </w:pPr>
                  <w:r w:rsidRPr="009D4EA9">
                    <w:rPr>
                      <w:rFonts w:asciiTheme="minorHAnsi" w:hAnsiTheme="minorHAnsi" w:cstheme="minorHAnsi"/>
                      <w:b/>
                      <w:bCs/>
                      <w:sz w:val="18"/>
                      <w:szCs w:val="18"/>
                    </w:rPr>
                    <w:t>FORMAS FARMACEUTICAS OFTALMICAS, OTICAS Y NASALES: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9408779" w14:textId="77777777" w:rsidR="00AD02C0" w:rsidRPr="009D4EA9" w:rsidRDefault="00AD02C0" w:rsidP="00AD02C0">
                  <w:pPr>
                    <w:jc w:val="center"/>
                    <w:rPr>
                      <w:rFonts w:asciiTheme="minorHAnsi" w:hAnsiTheme="minorHAnsi" w:cstheme="minorHAnsi"/>
                      <w:sz w:val="18"/>
                      <w:szCs w:val="18"/>
                    </w:rPr>
                  </w:pPr>
                </w:p>
              </w:tc>
            </w:tr>
            <w:tr w:rsidR="00AD02C0" w:rsidRPr="009D4EA9" w14:paraId="0E238CF2"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ED94027" w14:textId="732693C5" w:rsidR="00AD02C0" w:rsidRPr="009D4EA9" w:rsidRDefault="00603817" w:rsidP="00AD02C0">
                  <w:pPr>
                    <w:rPr>
                      <w:rFonts w:asciiTheme="minorHAnsi" w:hAnsiTheme="minorHAnsi" w:cstheme="minorHAnsi"/>
                      <w:b/>
                      <w:bCs/>
                      <w:sz w:val="18"/>
                      <w:szCs w:val="18"/>
                    </w:rPr>
                  </w:pPr>
                  <w:r w:rsidRPr="009D4EA9">
                    <w:rPr>
                      <w:rFonts w:asciiTheme="minorHAnsi" w:hAnsiTheme="minorHAnsi" w:cstheme="minorHAnsi"/>
                      <w:b/>
                      <w:bCs/>
                      <w:sz w:val="18"/>
                      <w:szCs w:val="18"/>
                    </w:rPr>
                    <w:t>13</w:t>
                  </w:r>
                  <w:r w:rsidR="00AD02C0" w:rsidRPr="009D4EA9">
                    <w:rPr>
                      <w:rFonts w:asciiTheme="minorHAnsi" w:hAnsiTheme="minorHAnsi" w:cstheme="minorHAnsi"/>
                      <w:b/>
                      <w:bCs/>
                      <w:sz w:val="18"/>
                      <w:szCs w:val="18"/>
                    </w:rPr>
                    <w:t>. SOLUCIONES Y SUSPENSIONES OFTÁLMICAS EN: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F7ECA4C" w14:textId="77777777" w:rsidR="00AD02C0" w:rsidRPr="009D4EA9" w:rsidRDefault="00AD02C0" w:rsidP="00AD02C0">
                  <w:pPr>
                    <w:jc w:val="center"/>
                    <w:rPr>
                      <w:rFonts w:asciiTheme="minorHAnsi" w:hAnsiTheme="minorHAnsi" w:cstheme="minorHAnsi"/>
                      <w:sz w:val="18"/>
                      <w:szCs w:val="18"/>
                    </w:rPr>
                  </w:pPr>
                </w:p>
              </w:tc>
            </w:tr>
            <w:tr w:rsidR="00AD02C0" w:rsidRPr="009D4EA9" w14:paraId="521F6818"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128993B" w14:textId="4E1C36F3" w:rsidR="00AD02C0" w:rsidRPr="009D4EA9" w:rsidRDefault="00AD02C0" w:rsidP="002931CE">
                  <w:pPr>
                    <w:pStyle w:val="Prrafodelista"/>
                    <w:numPr>
                      <w:ilvl w:val="0"/>
                      <w:numId w:val="58"/>
                    </w:numPr>
                    <w:jc w:val="both"/>
                    <w:rPr>
                      <w:rFonts w:asciiTheme="minorHAnsi" w:hAnsiTheme="minorHAnsi" w:cstheme="minorHAnsi"/>
                      <w:sz w:val="18"/>
                      <w:szCs w:val="18"/>
                    </w:rPr>
                  </w:pPr>
                  <w:r w:rsidRPr="009D4EA9">
                    <w:rPr>
                      <w:rFonts w:asciiTheme="minorHAnsi" w:hAnsiTheme="minorHAnsi" w:cstheme="minorHAnsi"/>
                      <w:sz w:val="18"/>
                      <w:szCs w:val="18"/>
                    </w:rPr>
                    <w:t xml:space="preserve">Frasco gotero de vidrio o PET rotulado grabado directo en el envase primario con DCI, concentración, volumen, vía de administración, </w:t>
                  </w:r>
                  <w:r w:rsidRPr="009D4EA9">
                    <w:rPr>
                      <w:rFonts w:asciiTheme="minorHAnsi" w:hAnsiTheme="minorHAnsi" w:cstheme="minorHAnsi"/>
                      <w:sz w:val="18"/>
                      <w:szCs w:val="18"/>
                    </w:rPr>
                    <w:lastRenderedPageBreak/>
                    <w:t>condiciones de almacenamiento, tapa a rosca con anillo de seguridad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D8B3FE8" w14:textId="2B74F179" w:rsidR="00AD02C0" w:rsidRPr="009D4EA9" w:rsidRDefault="00AD02C0" w:rsidP="00AD02C0">
                  <w:pPr>
                    <w:jc w:val="center"/>
                    <w:rPr>
                      <w:rFonts w:asciiTheme="minorHAnsi" w:hAnsiTheme="minorHAnsi" w:cstheme="minorHAnsi"/>
                      <w:sz w:val="18"/>
                      <w:szCs w:val="18"/>
                    </w:rPr>
                  </w:pPr>
                  <w:r w:rsidRPr="009D4EA9">
                    <w:rPr>
                      <w:rFonts w:asciiTheme="minorHAnsi" w:hAnsiTheme="minorHAnsi" w:cstheme="minorHAnsi"/>
                      <w:sz w:val="18"/>
                      <w:szCs w:val="18"/>
                    </w:rPr>
                    <w:lastRenderedPageBreak/>
                    <w:t>30</w:t>
                  </w:r>
                </w:p>
              </w:tc>
            </w:tr>
            <w:tr w:rsidR="00AD02C0" w:rsidRPr="009D4EA9" w14:paraId="20A7557C"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9E93F22" w14:textId="4FB24B35" w:rsidR="00AD02C0" w:rsidRPr="009D4EA9" w:rsidRDefault="00AD02C0" w:rsidP="002931CE">
                  <w:pPr>
                    <w:pStyle w:val="Prrafodelista"/>
                    <w:numPr>
                      <w:ilvl w:val="0"/>
                      <w:numId w:val="58"/>
                    </w:numPr>
                    <w:jc w:val="both"/>
                    <w:rPr>
                      <w:rFonts w:asciiTheme="minorHAnsi" w:hAnsiTheme="minorHAnsi" w:cstheme="minorHAnsi"/>
                      <w:sz w:val="18"/>
                      <w:szCs w:val="18"/>
                    </w:rPr>
                  </w:pPr>
                  <w:r w:rsidRPr="009D4EA9">
                    <w:rPr>
                      <w:rFonts w:asciiTheme="minorHAnsi" w:hAnsiTheme="minorHAnsi" w:cstheme="minorHAnsi"/>
                      <w:sz w:val="18"/>
                      <w:szCs w:val="18"/>
                    </w:rPr>
                    <w:t>Frasco gotero de PVC rotulado grabado directo en el envase primario con DCI, concentración, volumen, vía de administración, condiciones de almacenamiento, tapa a rosca con anillo de seguridad y con envase secundario individual.</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2427A9BC" w14:textId="31A32650" w:rsidR="00AD02C0" w:rsidRPr="009D4EA9" w:rsidRDefault="00AD02C0" w:rsidP="00AD02C0">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AD02C0" w:rsidRPr="009D4EA9" w14:paraId="7DD820AE"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E8734C3" w14:textId="59143FEE" w:rsidR="00AD02C0" w:rsidRPr="009D4EA9" w:rsidRDefault="00AD02C0" w:rsidP="00AD02C0">
                  <w:pPr>
                    <w:rPr>
                      <w:rFonts w:asciiTheme="minorHAnsi" w:hAnsiTheme="minorHAnsi" w:cstheme="minorHAnsi"/>
                      <w:b/>
                      <w:bCs/>
                      <w:sz w:val="18"/>
                      <w:szCs w:val="18"/>
                    </w:rPr>
                  </w:pPr>
                  <w:r w:rsidRPr="009D4EA9">
                    <w:rPr>
                      <w:rFonts w:asciiTheme="minorHAnsi" w:hAnsiTheme="minorHAnsi" w:cstheme="minorHAnsi"/>
                      <w:b/>
                      <w:bCs/>
                      <w:sz w:val="18"/>
                      <w:szCs w:val="18"/>
                    </w:rPr>
                    <w:t>1</w:t>
                  </w:r>
                  <w:r w:rsidR="00603817" w:rsidRPr="009D4EA9">
                    <w:rPr>
                      <w:rFonts w:asciiTheme="minorHAnsi" w:hAnsiTheme="minorHAnsi" w:cstheme="minorHAnsi"/>
                      <w:b/>
                      <w:bCs/>
                      <w:sz w:val="18"/>
                      <w:szCs w:val="18"/>
                    </w:rPr>
                    <w:t>4</w:t>
                  </w:r>
                  <w:r w:rsidRPr="009D4EA9">
                    <w:rPr>
                      <w:rFonts w:asciiTheme="minorHAnsi" w:hAnsiTheme="minorHAnsi" w:cstheme="minorHAnsi"/>
                      <w:b/>
                      <w:bCs/>
                      <w:sz w:val="18"/>
                      <w:szCs w:val="18"/>
                    </w:rPr>
                    <w:t>. LOCIONES Y SOLUCIONES TÓPICAS EN:</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FFF7F4" w14:textId="31AFBEA3" w:rsidR="00AD02C0" w:rsidRPr="009D4EA9" w:rsidRDefault="00AD02C0" w:rsidP="00AD02C0">
                  <w:pPr>
                    <w:jc w:val="center"/>
                    <w:rPr>
                      <w:rFonts w:asciiTheme="minorHAnsi" w:hAnsiTheme="minorHAnsi" w:cstheme="minorHAnsi"/>
                      <w:sz w:val="18"/>
                      <w:szCs w:val="18"/>
                    </w:rPr>
                  </w:pPr>
                </w:p>
              </w:tc>
            </w:tr>
            <w:tr w:rsidR="00AD02C0" w:rsidRPr="009D4EA9" w14:paraId="7E00C1C3"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76AB9A1" w14:textId="00EACBDA" w:rsidR="00AD02C0" w:rsidRPr="009D4EA9" w:rsidRDefault="00AD02C0" w:rsidP="002931CE">
                  <w:pPr>
                    <w:pStyle w:val="Prrafodelista"/>
                    <w:numPr>
                      <w:ilvl w:val="0"/>
                      <w:numId w:val="59"/>
                    </w:numPr>
                    <w:jc w:val="both"/>
                    <w:rPr>
                      <w:rFonts w:asciiTheme="minorHAnsi" w:hAnsiTheme="minorHAnsi" w:cstheme="minorHAnsi"/>
                      <w:sz w:val="18"/>
                      <w:szCs w:val="18"/>
                    </w:rPr>
                  </w:pPr>
                  <w:r w:rsidRPr="009D4EA9">
                    <w:rPr>
                      <w:rFonts w:asciiTheme="minorHAnsi" w:hAnsiTheme="minorHAnsi" w:cstheme="minorHAnsi"/>
                      <w:sz w:val="18"/>
                      <w:szCs w:val="18"/>
                    </w:rPr>
                    <w:t>Frasco de vidrio o PET rotulado grabado en envase primario y con envase secundario individual más aplicador.</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04605099" w14:textId="3D778E05" w:rsidR="00AD02C0" w:rsidRPr="009D4EA9" w:rsidRDefault="00AD02C0" w:rsidP="00AD02C0">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AD02C0" w:rsidRPr="009D4EA9" w14:paraId="595E260E"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E166147" w14:textId="68FD5A2E" w:rsidR="00AD02C0" w:rsidRPr="009D4EA9" w:rsidRDefault="00AD02C0" w:rsidP="002931CE">
                  <w:pPr>
                    <w:pStyle w:val="Prrafodelista"/>
                    <w:numPr>
                      <w:ilvl w:val="0"/>
                      <w:numId w:val="59"/>
                    </w:numPr>
                    <w:jc w:val="both"/>
                    <w:rPr>
                      <w:rFonts w:asciiTheme="minorHAnsi" w:hAnsiTheme="minorHAnsi" w:cstheme="minorHAnsi"/>
                      <w:sz w:val="18"/>
                      <w:szCs w:val="18"/>
                    </w:rPr>
                  </w:pPr>
                  <w:r w:rsidRPr="009D4EA9">
                    <w:rPr>
                      <w:rFonts w:asciiTheme="minorHAnsi" w:hAnsiTheme="minorHAnsi" w:cstheme="minorHAnsi"/>
                      <w:sz w:val="18"/>
                      <w:szCs w:val="18"/>
                    </w:rPr>
                    <w:t>Frasco de plástico rotulado grabado en envase primario o con etiqueta adherida de difícil remoción con envase secundario individual más aplicador</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3B9EE258" w14:textId="5A798800" w:rsidR="00AD02C0" w:rsidRPr="009D4EA9" w:rsidRDefault="00AD02C0" w:rsidP="00AD02C0">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603817" w:rsidRPr="009D4EA9" w14:paraId="5E163C18" w14:textId="77777777" w:rsidTr="009D4EA9">
              <w:trPr>
                <w:jc w:val="center"/>
              </w:trPr>
              <w:tc>
                <w:tcPr>
                  <w:tcW w:w="587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6D110C5" w14:textId="7CA8B510" w:rsidR="00603817" w:rsidRPr="009D4EA9" w:rsidRDefault="00603817" w:rsidP="00603817">
                  <w:pPr>
                    <w:rPr>
                      <w:rFonts w:asciiTheme="minorHAnsi" w:hAnsiTheme="minorHAnsi" w:cstheme="minorHAnsi"/>
                      <w:b/>
                      <w:bCs/>
                      <w:sz w:val="18"/>
                      <w:szCs w:val="18"/>
                    </w:rPr>
                  </w:pPr>
                  <w:r w:rsidRPr="009D4EA9">
                    <w:rPr>
                      <w:rFonts w:asciiTheme="minorHAnsi" w:hAnsiTheme="minorHAnsi" w:cstheme="minorHAnsi"/>
                      <w:b/>
                      <w:bCs/>
                      <w:sz w:val="18"/>
                      <w:szCs w:val="18"/>
                    </w:rPr>
                    <w:t>FORMAS FARMACEUTICAS RECTALES Y VAGINALES:</w:t>
                  </w:r>
                </w:p>
              </w:tc>
              <w:tc>
                <w:tcPr>
                  <w:tcW w:w="993"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1D7CF6D6" w14:textId="62FFA5D1" w:rsidR="00603817" w:rsidRPr="009D4EA9" w:rsidRDefault="00603817" w:rsidP="00603817">
                  <w:pPr>
                    <w:jc w:val="center"/>
                    <w:rPr>
                      <w:rFonts w:asciiTheme="minorHAnsi" w:hAnsiTheme="minorHAnsi" w:cstheme="minorHAnsi"/>
                      <w:b/>
                      <w:bCs/>
                      <w:sz w:val="18"/>
                      <w:szCs w:val="18"/>
                    </w:rPr>
                  </w:pPr>
                </w:p>
              </w:tc>
            </w:tr>
            <w:tr w:rsidR="00603817" w:rsidRPr="009D4EA9" w14:paraId="11FEFBB7" w14:textId="77777777" w:rsidTr="009D4EA9">
              <w:trPr>
                <w:jc w:val="center"/>
              </w:trPr>
              <w:tc>
                <w:tcPr>
                  <w:tcW w:w="587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22FC2ED" w14:textId="3BE6253B" w:rsidR="00603817" w:rsidRPr="009D4EA9" w:rsidRDefault="00603817" w:rsidP="00603817">
                  <w:pPr>
                    <w:rPr>
                      <w:rFonts w:asciiTheme="minorHAnsi" w:hAnsiTheme="minorHAnsi" w:cstheme="minorHAnsi"/>
                      <w:b/>
                      <w:bCs/>
                      <w:sz w:val="18"/>
                      <w:szCs w:val="18"/>
                    </w:rPr>
                  </w:pPr>
                  <w:r w:rsidRPr="009D4EA9">
                    <w:rPr>
                      <w:rFonts w:asciiTheme="minorHAnsi" w:hAnsiTheme="minorHAnsi" w:cstheme="minorHAnsi"/>
                      <w:b/>
                      <w:bCs/>
                      <w:sz w:val="18"/>
                      <w:szCs w:val="18"/>
                    </w:rPr>
                    <w:t>15. SUPOSITORIOS Y ÓVULOS</w:t>
                  </w:r>
                </w:p>
              </w:tc>
              <w:tc>
                <w:tcPr>
                  <w:tcW w:w="993"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D55DCA8" w14:textId="77777777" w:rsidR="00603817" w:rsidRPr="009D4EA9" w:rsidRDefault="00603817" w:rsidP="00603817">
                  <w:pPr>
                    <w:jc w:val="center"/>
                    <w:rPr>
                      <w:rFonts w:asciiTheme="minorHAnsi" w:hAnsiTheme="minorHAnsi" w:cstheme="minorHAnsi"/>
                      <w:b/>
                      <w:bCs/>
                      <w:sz w:val="18"/>
                      <w:szCs w:val="18"/>
                    </w:rPr>
                  </w:pPr>
                </w:p>
              </w:tc>
            </w:tr>
            <w:tr w:rsidR="00603817" w:rsidRPr="009D4EA9" w14:paraId="663FAF03" w14:textId="77777777" w:rsidTr="009D4EA9">
              <w:trPr>
                <w:jc w:val="center"/>
              </w:trPr>
              <w:tc>
                <w:tcPr>
                  <w:tcW w:w="5873"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60C4215" w14:textId="3031699A" w:rsidR="00603817" w:rsidRPr="009D4EA9" w:rsidRDefault="00603817" w:rsidP="002931CE">
                  <w:pPr>
                    <w:pStyle w:val="Prrafodelista"/>
                    <w:numPr>
                      <w:ilvl w:val="0"/>
                      <w:numId w:val="60"/>
                    </w:numPr>
                    <w:jc w:val="both"/>
                    <w:rPr>
                      <w:rFonts w:asciiTheme="minorHAnsi" w:hAnsiTheme="minorHAnsi" w:cstheme="minorHAnsi"/>
                      <w:sz w:val="18"/>
                      <w:szCs w:val="18"/>
                    </w:rPr>
                  </w:pPr>
                  <w:r w:rsidRPr="009D4EA9">
                    <w:rPr>
                      <w:rFonts w:asciiTheme="minorHAnsi" w:hAnsiTheme="minorHAnsi" w:cstheme="minorHAnsi"/>
                      <w:sz w:val="18"/>
                      <w:szCs w:val="18"/>
                    </w:rPr>
                    <w:t>En folio de aluminio termo formado rotulado, concentración, vía de administración, fecha de caducidad y condiciones de almacenamiento, grabado en envase primario y envase secundario.</w:t>
                  </w:r>
                </w:p>
              </w:tc>
              <w:tc>
                <w:tcPr>
                  <w:tcW w:w="993"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F4FDF8A" w14:textId="72ACF75C" w:rsidR="00603817" w:rsidRPr="009D4EA9" w:rsidRDefault="00603817" w:rsidP="00603817">
                  <w:pPr>
                    <w:jc w:val="center"/>
                    <w:rPr>
                      <w:rFonts w:asciiTheme="minorHAnsi" w:hAnsiTheme="minorHAnsi" w:cstheme="minorHAnsi"/>
                      <w:bCs/>
                      <w:sz w:val="18"/>
                      <w:szCs w:val="18"/>
                    </w:rPr>
                  </w:pPr>
                  <w:r w:rsidRPr="009D4EA9">
                    <w:rPr>
                      <w:rFonts w:asciiTheme="minorHAnsi" w:hAnsiTheme="minorHAnsi" w:cstheme="minorHAnsi"/>
                      <w:sz w:val="18"/>
                      <w:szCs w:val="18"/>
                    </w:rPr>
                    <w:t>30</w:t>
                  </w:r>
                </w:p>
              </w:tc>
            </w:tr>
            <w:tr w:rsidR="00603817" w:rsidRPr="009D4EA9" w14:paraId="639B2BFE"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429E5ED" w14:textId="6EE24DB4" w:rsidR="00603817" w:rsidRPr="009D4EA9" w:rsidRDefault="00603817" w:rsidP="002931CE">
                  <w:pPr>
                    <w:pStyle w:val="Prrafodelista"/>
                    <w:numPr>
                      <w:ilvl w:val="0"/>
                      <w:numId w:val="60"/>
                    </w:numPr>
                    <w:jc w:val="both"/>
                    <w:rPr>
                      <w:rFonts w:asciiTheme="minorHAnsi" w:hAnsiTheme="minorHAnsi" w:cstheme="minorHAnsi"/>
                      <w:sz w:val="18"/>
                      <w:szCs w:val="18"/>
                    </w:rPr>
                  </w:pPr>
                  <w:r w:rsidRPr="009D4EA9">
                    <w:rPr>
                      <w:rFonts w:asciiTheme="minorHAnsi" w:hAnsiTheme="minorHAnsi" w:cstheme="minorHAnsi"/>
                      <w:sz w:val="18"/>
                      <w:szCs w:val="18"/>
                    </w:rPr>
                    <w:t xml:space="preserve">En folio de PVC o </w:t>
                  </w:r>
                  <w:proofErr w:type="spellStart"/>
                  <w:r w:rsidRPr="009D4EA9">
                    <w:rPr>
                      <w:rFonts w:asciiTheme="minorHAnsi" w:hAnsiTheme="minorHAnsi" w:cstheme="minorHAnsi"/>
                      <w:sz w:val="18"/>
                      <w:szCs w:val="18"/>
                    </w:rPr>
                    <w:t>strip</w:t>
                  </w:r>
                  <w:proofErr w:type="spellEnd"/>
                  <w:r w:rsidRPr="009D4EA9">
                    <w:rPr>
                      <w:rFonts w:asciiTheme="minorHAnsi" w:hAnsiTheme="minorHAnsi" w:cstheme="minorHAnsi"/>
                      <w:sz w:val="18"/>
                      <w:szCs w:val="18"/>
                    </w:rPr>
                    <w:t xml:space="preserve"> termosellado rotulado concentración, vía de administración, fecha de caducidad y condiciones de almacenamiento grabado en envase primario y secundario.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466674C9" w14:textId="7DDE7AAF" w:rsidR="00603817" w:rsidRPr="009D4EA9" w:rsidRDefault="00603817" w:rsidP="00603817">
                  <w:pPr>
                    <w:jc w:val="center"/>
                    <w:rPr>
                      <w:rFonts w:asciiTheme="minorHAnsi" w:hAnsiTheme="minorHAnsi" w:cstheme="minorHAnsi"/>
                      <w:sz w:val="18"/>
                      <w:szCs w:val="18"/>
                    </w:rPr>
                  </w:pPr>
                  <w:r w:rsidRPr="009D4EA9">
                    <w:rPr>
                      <w:rFonts w:asciiTheme="minorHAnsi" w:hAnsiTheme="minorHAnsi" w:cstheme="minorHAnsi"/>
                      <w:sz w:val="18"/>
                      <w:szCs w:val="18"/>
                    </w:rPr>
                    <w:t>25</w:t>
                  </w:r>
                </w:p>
              </w:tc>
            </w:tr>
            <w:tr w:rsidR="00603817" w:rsidRPr="009D4EA9" w14:paraId="47385F50" w14:textId="77777777" w:rsidTr="009D4EA9">
              <w:trPr>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58D4972" w14:textId="5B15972A" w:rsidR="00603817" w:rsidRPr="009D4EA9" w:rsidRDefault="00603817" w:rsidP="002931CE">
                  <w:pPr>
                    <w:pStyle w:val="Prrafodelista"/>
                    <w:numPr>
                      <w:ilvl w:val="0"/>
                      <w:numId w:val="60"/>
                    </w:numPr>
                    <w:jc w:val="both"/>
                    <w:rPr>
                      <w:rFonts w:asciiTheme="minorHAnsi" w:hAnsiTheme="minorHAnsi" w:cstheme="minorHAnsi"/>
                      <w:sz w:val="18"/>
                      <w:szCs w:val="18"/>
                    </w:rPr>
                  </w:pPr>
                  <w:r w:rsidRPr="009D4EA9">
                    <w:rPr>
                      <w:rFonts w:asciiTheme="minorHAnsi" w:hAnsiTheme="minorHAnsi" w:cstheme="minorHAnsi"/>
                      <w:sz w:val="18"/>
                      <w:szCs w:val="18"/>
                    </w:rPr>
                    <w:t>Presentación sin envase secundario, con rotulado que incluye concentración, vía de administración, fecha de caducidad y condiciones de almacenamiento.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58476D49" w14:textId="66550F61" w:rsidR="00603817" w:rsidRPr="009D4EA9" w:rsidRDefault="00603817" w:rsidP="00603817">
                  <w:pPr>
                    <w:jc w:val="center"/>
                    <w:rPr>
                      <w:rFonts w:asciiTheme="minorHAnsi" w:hAnsiTheme="minorHAnsi" w:cstheme="minorHAnsi"/>
                      <w:sz w:val="18"/>
                      <w:szCs w:val="18"/>
                    </w:rPr>
                  </w:pPr>
                  <w:r w:rsidRPr="009D4EA9">
                    <w:rPr>
                      <w:rFonts w:asciiTheme="minorHAnsi" w:hAnsiTheme="minorHAnsi" w:cstheme="minorHAnsi"/>
                      <w:sz w:val="18"/>
                      <w:szCs w:val="18"/>
                    </w:rPr>
                    <w:t>20</w:t>
                  </w:r>
                </w:p>
              </w:tc>
            </w:tr>
            <w:tr w:rsidR="00603817" w:rsidRPr="009D4EA9" w14:paraId="2A4BF4DC"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2F39B78" w14:textId="5F677732" w:rsidR="00603817" w:rsidRPr="009D4EA9" w:rsidRDefault="00603817" w:rsidP="00603817">
                  <w:pPr>
                    <w:rPr>
                      <w:rFonts w:asciiTheme="minorHAnsi" w:hAnsiTheme="minorHAnsi" w:cstheme="minorHAnsi"/>
                      <w:b/>
                      <w:bCs/>
                      <w:sz w:val="18"/>
                      <w:szCs w:val="18"/>
                    </w:rPr>
                  </w:pPr>
                  <w:r w:rsidRPr="009D4EA9">
                    <w:rPr>
                      <w:rFonts w:asciiTheme="minorHAnsi" w:hAnsiTheme="minorHAnsi" w:cstheme="minorHAnsi"/>
                      <w:b/>
                      <w:bCs/>
                      <w:sz w:val="18"/>
                      <w:szCs w:val="18"/>
                    </w:rPr>
                    <w:t>FORMAS FARMACEUTICAS INHALATORIAS Y RESPITATORIAS: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6A02F85" w14:textId="77777777" w:rsidR="00603817" w:rsidRPr="009D4EA9" w:rsidRDefault="00603817" w:rsidP="00603817">
                  <w:pPr>
                    <w:jc w:val="center"/>
                    <w:rPr>
                      <w:rFonts w:asciiTheme="minorHAnsi" w:hAnsiTheme="minorHAnsi" w:cstheme="minorHAnsi"/>
                      <w:sz w:val="18"/>
                      <w:szCs w:val="18"/>
                    </w:rPr>
                  </w:pPr>
                </w:p>
              </w:tc>
            </w:tr>
            <w:tr w:rsidR="00603817" w:rsidRPr="009D4EA9" w14:paraId="547D643A" w14:textId="77777777" w:rsidTr="009D4EA9">
              <w:trPr>
                <w:jc w:val="center"/>
              </w:trPr>
              <w:tc>
                <w:tcPr>
                  <w:tcW w:w="587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AA22173" w14:textId="1F54AD75" w:rsidR="00603817" w:rsidRPr="009D4EA9" w:rsidRDefault="00603817" w:rsidP="00603817">
                  <w:pPr>
                    <w:rPr>
                      <w:rFonts w:asciiTheme="minorHAnsi" w:hAnsiTheme="minorHAnsi" w:cstheme="minorHAnsi"/>
                      <w:b/>
                      <w:bCs/>
                      <w:sz w:val="18"/>
                      <w:szCs w:val="18"/>
                    </w:rPr>
                  </w:pPr>
                  <w:r w:rsidRPr="009D4EA9">
                    <w:rPr>
                      <w:rFonts w:asciiTheme="minorHAnsi" w:hAnsiTheme="minorHAnsi" w:cstheme="minorHAnsi"/>
                      <w:b/>
                      <w:bCs/>
                      <w:sz w:val="18"/>
                      <w:szCs w:val="18"/>
                    </w:rPr>
                    <w:t>16. AEROSOLES NASALES, ORALES O TOPICAS:</w:t>
                  </w:r>
                </w:p>
              </w:tc>
              <w:tc>
                <w:tcPr>
                  <w:tcW w:w="99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EA02E2" w14:textId="77777777" w:rsidR="00603817" w:rsidRPr="009D4EA9" w:rsidRDefault="00603817" w:rsidP="00603817">
                  <w:pPr>
                    <w:jc w:val="center"/>
                    <w:rPr>
                      <w:rFonts w:asciiTheme="minorHAnsi" w:hAnsiTheme="minorHAnsi" w:cstheme="minorHAnsi"/>
                      <w:sz w:val="18"/>
                      <w:szCs w:val="18"/>
                    </w:rPr>
                  </w:pPr>
                </w:p>
              </w:tc>
            </w:tr>
            <w:tr w:rsidR="00603817" w:rsidRPr="009D4EA9" w14:paraId="5A1738EE" w14:textId="77777777" w:rsidTr="009D4EA9">
              <w:trPr>
                <w:trHeight w:val="347"/>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EFD52D8" w14:textId="219AB911" w:rsidR="00603817" w:rsidRPr="009D4EA9" w:rsidRDefault="00603817" w:rsidP="002931CE">
                  <w:pPr>
                    <w:pStyle w:val="Prrafodelista"/>
                    <w:numPr>
                      <w:ilvl w:val="0"/>
                      <w:numId w:val="61"/>
                    </w:numPr>
                    <w:jc w:val="both"/>
                    <w:rPr>
                      <w:rFonts w:asciiTheme="minorHAnsi" w:hAnsiTheme="minorHAnsi" w:cstheme="minorHAnsi"/>
                      <w:sz w:val="18"/>
                      <w:szCs w:val="18"/>
                    </w:rPr>
                  </w:pPr>
                  <w:r w:rsidRPr="009D4EA9">
                    <w:rPr>
                      <w:rFonts w:asciiTheme="minorHAnsi" w:hAnsiTheme="minorHAnsi" w:cstheme="minorHAnsi"/>
                      <w:sz w:val="18"/>
                      <w:szCs w:val="18"/>
                    </w:rPr>
                    <w:t xml:space="preserve">Envase presurizado de aluminio o acero inoxidable, rotulado con DCI, concentración, volumen, vía de administración, condiciones de almacenamiento, con válvula dosificadora y boquilla </w:t>
                  </w:r>
                  <w:proofErr w:type="spellStart"/>
                  <w:r w:rsidRPr="009D4EA9">
                    <w:rPr>
                      <w:rFonts w:asciiTheme="minorHAnsi" w:hAnsiTheme="minorHAnsi" w:cstheme="minorHAnsi"/>
                      <w:sz w:val="18"/>
                      <w:szCs w:val="18"/>
                    </w:rPr>
                    <w:t>aplicadora</w:t>
                  </w:r>
                  <w:proofErr w:type="spellEnd"/>
                  <w:r w:rsidRPr="009D4EA9">
                    <w:rPr>
                      <w:rFonts w:asciiTheme="minorHAnsi" w:hAnsiTheme="minorHAnsi" w:cstheme="minorHAnsi"/>
                      <w:sz w:val="18"/>
                      <w:szCs w:val="18"/>
                    </w:rPr>
                    <w:t>, en envase secundario con instructivo de uso.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176007C8" w14:textId="57EEB2C5" w:rsidR="00603817" w:rsidRPr="009D4EA9" w:rsidRDefault="00603817" w:rsidP="00603817">
                  <w:pPr>
                    <w:jc w:val="center"/>
                    <w:rPr>
                      <w:rFonts w:asciiTheme="minorHAnsi" w:hAnsiTheme="minorHAnsi" w:cstheme="minorHAnsi"/>
                      <w:sz w:val="18"/>
                      <w:szCs w:val="18"/>
                    </w:rPr>
                  </w:pPr>
                  <w:r w:rsidRPr="009D4EA9">
                    <w:rPr>
                      <w:rFonts w:asciiTheme="minorHAnsi" w:hAnsiTheme="minorHAnsi" w:cstheme="minorHAnsi"/>
                      <w:sz w:val="18"/>
                      <w:szCs w:val="18"/>
                    </w:rPr>
                    <w:t>30</w:t>
                  </w:r>
                </w:p>
              </w:tc>
            </w:tr>
            <w:tr w:rsidR="00603817" w:rsidRPr="009D4EA9" w14:paraId="555B53EA" w14:textId="77777777" w:rsidTr="009D4EA9">
              <w:trPr>
                <w:trHeight w:val="347"/>
                <w:jc w:val="center"/>
              </w:trPr>
              <w:tc>
                <w:tcPr>
                  <w:tcW w:w="587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77B1755" w14:textId="7B4D0AE7" w:rsidR="00603817" w:rsidRPr="009D4EA9" w:rsidRDefault="00603817" w:rsidP="002931CE">
                  <w:pPr>
                    <w:pStyle w:val="Prrafodelista"/>
                    <w:numPr>
                      <w:ilvl w:val="0"/>
                      <w:numId w:val="61"/>
                    </w:numPr>
                    <w:jc w:val="both"/>
                    <w:rPr>
                      <w:rFonts w:asciiTheme="minorHAnsi" w:hAnsiTheme="minorHAnsi" w:cstheme="minorHAnsi"/>
                      <w:sz w:val="18"/>
                      <w:szCs w:val="18"/>
                    </w:rPr>
                  </w:pPr>
                  <w:r w:rsidRPr="009D4EA9">
                    <w:rPr>
                      <w:rFonts w:asciiTheme="minorHAnsi" w:hAnsiTheme="minorHAnsi" w:cstheme="minorHAnsi"/>
                      <w:sz w:val="18"/>
                      <w:szCs w:val="18"/>
                    </w:rPr>
                    <w:t xml:space="preserve">Envase presurizado rígido, rotulado con DCI, concentración, volumen, vía de administración, condiciones de almacenamiento, con válvula dosificadora y boquilla </w:t>
                  </w:r>
                  <w:proofErr w:type="spellStart"/>
                  <w:r w:rsidRPr="009D4EA9">
                    <w:rPr>
                      <w:rFonts w:asciiTheme="minorHAnsi" w:hAnsiTheme="minorHAnsi" w:cstheme="minorHAnsi"/>
                      <w:sz w:val="18"/>
                      <w:szCs w:val="18"/>
                    </w:rPr>
                    <w:t>aplicadora</w:t>
                  </w:r>
                  <w:proofErr w:type="spellEnd"/>
                  <w:r w:rsidRPr="009D4EA9">
                    <w:rPr>
                      <w:rFonts w:asciiTheme="minorHAnsi" w:hAnsiTheme="minorHAnsi" w:cstheme="minorHAnsi"/>
                      <w:sz w:val="18"/>
                      <w:szCs w:val="18"/>
                    </w:rPr>
                    <w:t>, con válvula de liberación continua o dosificadora</w:t>
                  </w:r>
                  <w:proofErr w:type="gramStart"/>
                  <w:r w:rsidRPr="009D4EA9">
                    <w:rPr>
                      <w:rFonts w:asciiTheme="minorHAnsi" w:hAnsiTheme="minorHAnsi" w:cstheme="minorHAnsi"/>
                      <w:sz w:val="18"/>
                      <w:szCs w:val="18"/>
                    </w:rPr>
                    <w:t>, ,</w:t>
                  </w:r>
                  <w:proofErr w:type="gramEnd"/>
                  <w:r w:rsidRPr="009D4EA9">
                    <w:rPr>
                      <w:rFonts w:asciiTheme="minorHAnsi" w:hAnsiTheme="minorHAnsi" w:cstheme="minorHAnsi"/>
                      <w:sz w:val="18"/>
                      <w:szCs w:val="18"/>
                    </w:rPr>
                    <w:t xml:space="preserve"> en envase secundario sin instructivo</w:t>
                  </w:r>
                </w:p>
              </w:tc>
              <w:tc>
                <w:tcPr>
                  <w:tcW w:w="993" w:type="dxa"/>
                  <w:tcBorders>
                    <w:top w:val="nil"/>
                    <w:left w:val="nil"/>
                    <w:bottom w:val="single" w:sz="8" w:space="0" w:color="auto"/>
                    <w:right w:val="single" w:sz="8" w:space="0" w:color="auto"/>
                  </w:tcBorders>
                  <w:tcMar>
                    <w:top w:w="0" w:type="dxa"/>
                    <w:left w:w="70" w:type="dxa"/>
                    <w:bottom w:w="0" w:type="dxa"/>
                    <w:right w:w="70" w:type="dxa"/>
                  </w:tcMar>
                  <w:vAlign w:val="center"/>
                </w:tcPr>
                <w:p w14:paraId="083ADDCA" w14:textId="55A829DE" w:rsidR="00603817" w:rsidRPr="009D4EA9" w:rsidRDefault="00603817" w:rsidP="00603817">
                  <w:pPr>
                    <w:jc w:val="center"/>
                    <w:rPr>
                      <w:rFonts w:asciiTheme="minorHAnsi" w:hAnsiTheme="minorHAnsi" w:cstheme="minorHAnsi"/>
                      <w:sz w:val="18"/>
                      <w:szCs w:val="18"/>
                    </w:rPr>
                  </w:pPr>
                  <w:r w:rsidRPr="009D4EA9">
                    <w:rPr>
                      <w:rFonts w:asciiTheme="minorHAnsi" w:hAnsiTheme="minorHAnsi" w:cstheme="minorHAnsi"/>
                      <w:sz w:val="18"/>
                      <w:szCs w:val="18"/>
                    </w:rPr>
                    <w:t>25</w:t>
                  </w:r>
                </w:p>
              </w:tc>
            </w:tr>
          </w:tbl>
          <w:p w14:paraId="48CB3050" w14:textId="77777777" w:rsidR="005F7CB0" w:rsidRPr="00C821A9" w:rsidRDefault="005F7CB0" w:rsidP="005F7CB0">
            <w:pPr>
              <w:jc w:val="both"/>
              <w:rPr>
                <w:rFonts w:asciiTheme="minorHAnsi" w:hAnsiTheme="minorHAnsi" w:cstheme="minorHAnsi"/>
              </w:rPr>
            </w:pPr>
          </w:p>
          <w:p w14:paraId="460681CF" w14:textId="77777777" w:rsidR="005F7CB0" w:rsidRPr="00C821A9" w:rsidRDefault="005F7CB0" w:rsidP="002931CE">
            <w:pPr>
              <w:pStyle w:val="Prrafodelista"/>
              <w:numPr>
                <w:ilvl w:val="0"/>
                <w:numId w:val="41"/>
              </w:numPr>
              <w:jc w:val="both"/>
              <w:rPr>
                <w:rFonts w:asciiTheme="minorHAnsi" w:hAnsiTheme="minorHAnsi" w:cstheme="minorHAnsi"/>
                <w:b/>
                <w:bCs/>
              </w:rPr>
            </w:pPr>
            <w:r w:rsidRPr="00C821A9">
              <w:rPr>
                <w:rFonts w:asciiTheme="minorHAnsi" w:hAnsiTheme="minorHAnsi" w:cstheme="minorHAnsi"/>
                <w:b/>
                <w:bCs/>
              </w:rPr>
              <w:t>Puntuación mínima de calificación técnica:</w:t>
            </w:r>
          </w:p>
          <w:p w14:paraId="02AEBAEB" w14:textId="6DA9E6F3" w:rsidR="005F7CB0" w:rsidRPr="00C821A9" w:rsidRDefault="005F7CB0" w:rsidP="005F7CB0">
            <w:pPr>
              <w:ind w:left="360"/>
              <w:jc w:val="both"/>
              <w:rPr>
                <w:rFonts w:asciiTheme="minorHAnsi" w:hAnsiTheme="minorHAnsi" w:cstheme="minorHAnsi"/>
              </w:rPr>
            </w:pPr>
            <w:r w:rsidRPr="00C821A9">
              <w:rPr>
                <w:rFonts w:asciiTheme="minorHAnsi" w:hAnsiTheme="minorHAnsi" w:cstheme="minorHAnsi"/>
              </w:rPr>
              <w:t xml:space="preserve">Se establece el puntaje mínimo la calificación de 55 puntos que permitirá su    habilitación para la </w:t>
            </w:r>
            <w:r w:rsidR="00AA2604" w:rsidRPr="00C821A9">
              <w:rPr>
                <w:rFonts w:asciiTheme="minorHAnsi" w:hAnsiTheme="minorHAnsi" w:cstheme="minorHAnsi"/>
              </w:rPr>
              <w:t>calific</w:t>
            </w:r>
            <w:r w:rsidRPr="00C821A9">
              <w:rPr>
                <w:rFonts w:asciiTheme="minorHAnsi" w:hAnsiTheme="minorHAnsi" w:cstheme="minorHAnsi"/>
              </w:rPr>
              <w:t>ación económica.</w:t>
            </w:r>
          </w:p>
          <w:p w14:paraId="04457F40"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 xml:space="preserve">                </w:t>
            </w:r>
          </w:p>
          <w:p w14:paraId="792F5E5D" w14:textId="77777777" w:rsidR="005F7CB0" w:rsidRPr="00C821A9" w:rsidRDefault="005F7CB0" w:rsidP="005F7CB0">
            <w:pPr>
              <w:jc w:val="both"/>
              <w:rPr>
                <w:rFonts w:asciiTheme="minorHAnsi" w:hAnsiTheme="minorHAnsi" w:cstheme="minorHAnsi"/>
                <w:b/>
                <w:bCs/>
              </w:rPr>
            </w:pPr>
            <w:r w:rsidRPr="00C821A9">
              <w:rPr>
                <w:rFonts w:asciiTheme="minorHAnsi" w:hAnsiTheme="minorHAnsi" w:cstheme="minorHAnsi"/>
                <w:b/>
                <w:bCs/>
              </w:rPr>
              <w:t>LITERATURA E INFORMACIÓN</w:t>
            </w:r>
          </w:p>
          <w:p w14:paraId="29441BC0"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 xml:space="preserve">No se requiere la presentación de información sobre: indicaciones, posología, contraindicaciones, precauciones, efectos secundarios, interacciones de los medicamentos ofertados. </w:t>
            </w:r>
          </w:p>
          <w:p w14:paraId="34E956C3" w14:textId="77777777" w:rsidR="005F7CB0" w:rsidRPr="00C821A9" w:rsidRDefault="005F7CB0" w:rsidP="005F7CB0">
            <w:pPr>
              <w:jc w:val="both"/>
              <w:rPr>
                <w:rFonts w:asciiTheme="minorHAnsi" w:hAnsiTheme="minorHAnsi" w:cstheme="minorHAnsi"/>
              </w:rPr>
            </w:pPr>
          </w:p>
          <w:p w14:paraId="76B251A6" w14:textId="77777777" w:rsidR="005F7CB0" w:rsidRPr="00C821A9" w:rsidRDefault="005F7CB0" w:rsidP="005F7CB0">
            <w:pPr>
              <w:jc w:val="both"/>
              <w:rPr>
                <w:rFonts w:asciiTheme="minorHAnsi" w:hAnsiTheme="minorHAnsi" w:cstheme="minorHAnsi"/>
                <w:b/>
                <w:bCs/>
              </w:rPr>
            </w:pPr>
            <w:r w:rsidRPr="00C821A9">
              <w:rPr>
                <w:rFonts w:asciiTheme="minorHAnsi" w:hAnsiTheme="minorHAnsi" w:cstheme="minorHAnsi"/>
                <w:b/>
                <w:bCs/>
              </w:rPr>
              <w:t>MEDICAMENTOS CONTROLADOS Y SUSTANCIAS CONTROLADAS</w:t>
            </w:r>
          </w:p>
          <w:p w14:paraId="5ECBBC25" w14:textId="2A0DF2C9" w:rsidR="005F7CB0" w:rsidRPr="00C821A9" w:rsidRDefault="005F7CB0" w:rsidP="005F7CB0">
            <w:pPr>
              <w:jc w:val="both"/>
              <w:rPr>
                <w:rFonts w:asciiTheme="minorHAnsi" w:hAnsiTheme="minorHAnsi" w:cstheme="minorHAnsi"/>
              </w:rPr>
            </w:pPr>
            <w:r w:rsidRPr="00C821A9">
              <w:rPr>
                <w:rFonts w:asciiTheme="minorHAnsi" w:hAnsiTheme="minorHAnsi" w:cstheme="minorHAnsi"/>
              </w:rPr>
              <w:t xml:space="preserve">En caso de requerirse medicamentos psicotrópicos, estupefacientes y sustancias controladas, los proponentes deberán regirse a la legislación vigente, Ley, 913, Ley 1737 y sus reglamentos correspondientes. </w:t>
            </w:r>
          </w:p>
          <w:p w14:paraId="51087054" w14:textId="77777777" w:rsidR="005F7CB0" w:rsidRPr="00C821A9" w:rsidRDefault="005F7CB0" w:rsidP="005F7CB0">
            <w:pPr>
              <w:rPr>
                <w:rFonts w:asciiTheme="minorHAnsi" w:hAnsiTheme="minorHAnsi" w:cstheme="minorHAnsi"/>
              </w:rPr>
            </w:pPr>
          </w:p>
        </w:tc>
      </w:tr>
      <w:tr w:rsidR="005F7CB0" w:rsidRPr="00C821A9" w14:paraId="5AA0C61B" w14:textId="77777777" w:rsidTr="009472EF">
        <w:trPr>
          <w:trHeight w:val="680"/>
        </w:trPr>
        <w:tc>
          <w:tcPr>
            <w:tcW w:w="2410" w:type="dxa"/>
            <w:vAlign w:val="center"/>
          </w:tcPr>
          <w:p w14:paraId="249B70FB" w14:textId="77777777" w:rsidR="005F7CB0" w:rsidRPr="00C821A9" w:rsidRDefault="005F7CB0"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lastRenderedPageBreak/>
              <w:t>CALIFICACION ECONOMICA</w:t>
            </w:r>
          </w:p>
        </w:tc>
        <w:tc>
          <w:tcPr>
            <w:tcW w:w="7513" w:type="dxa"/>
            <w:gridSpan w:val="2"/>
          </w:tcPr>
          <w:p w14:paraId="7A4A2226" w14:textId="77777777" w:rsidR="005F7CB0" w:rsidRPr="00C821A9" w:rsidRDefault="005F7CB0" w:rsidP="005F7CB0">
            <w:pPr>
              <w:pStyle w:val="Prrafodelista"/>
              <w:jc w:val="both"/>
              <w:rPr>
                <w:rFonts w:asciiTheme="minorHAnsi" w:hAnsiTheme="minorHAnsi" w:cstheme="minorHAnsi"/>
                <w:b/>
                <w:bCs/>
              </w:rPr>
            </w:pPr>
          </w:p>
          <w:p w14:paraId="090D0B43" w14:textId="77777777" w:rsidR="005F7CB0" w:rsidRPr="00C821A9" w:rsidRDefault="005F7CB0" w:rsidP="005F7CB0">
            <w:pPr>
              <w:jc w:val="both"/>
              <w:rPr>
                <w:rFonts w:asciiTheme="minorHAnsi" w:hAnsiTheme="minorHAnsi" w:cstheme="minorHAnsi"/>
                <w:b/>
                <w:bCs/>
              </w:rPr>
            </w:pPr>
            <w:r w:rsidRPr="00C821A9">
              <w:rPr>
                <w:rFonts w:asciiTheme="minorHAnsi" w:hAnsiTheme="minorHAnsi" w:cstheme="minorHAnsi"/>
                <w:b/>
                <w:bCs/>
              </w:rPr>
              <w:t>Calificación de la Propuesta Económica:</w:t>
            </w:r>
          </w:p>
          <w:p w14:paraId="5475BBC4" w14:textId="77777777" w:rsidR="005F7CB0" w:rsidRPr="00C821A9" w:rsidRDefault="005F7CB0" w:rsidP="005F7CB0">
            <w:pPr>
              <w:pStyle w:val="Prrafodelista"/>
              <w:jc w:val="both"/>
              <w:rPr>
                <w:rFonts w:asciiTheme="minorHAnsi" w:hAnsiTheme="minorHAnsi" w:cstheme="minorHAnsi"/>
                <w:b/>
                <w:bCs/>
              </w:rPr>
            </w:pPr>
          </w:p>
          <w:p w14:paraId="43B13169"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Se asignará mayor puntaje a la oferta con el menor precio asignado y a las otras propuestas un puntaje inversamente proporcional al valor de sus propuestas aplicando la siguiente formula:</w:t>
            </w:r>
          </w:p>
          <w:p w14:paraId="7FC14F80" w14:textId="77777777" w:rsidR="005F7CB0" w:rsidRPr="00C821A9" w:rsidRDefault="005F7CB0" w:rsidP="005F7CB0">
            <w:pPr>
              <w:jc w:val="both"/>
              <w:rPr>
                <w:rFonts w:asciiTheme="minorHAnsi" w:hAnsiTheme="minorHAnsi" w:cstheme="minorHAnsi"/>
              </w:rPr>
            </w:pPr>
          </w:p>
          <w:p w14:paraId="3613D0D8" w14:textId="77777777" w:rsidR="005F7CB0" w:rsidRPr="00C821A9" w:rsidRDefault="005F7CB0" w:rsidP="005F7CB0">
            <w:pPr>
              <w:jc w:val="center"/>
              <w:rPr>
                <w:rFonts w:asciiTheme="minorHAnsi" w:hAnsiTheme="minorHAnsi" w:cstheme="minorHAnsi"/>
                <w:b/>
                <w:bCs/>
              </w:rPr>
            </w:pPr>
            <w:r w:rsidRPr="00C821A9">
              <w:rPr>
                <w:rFonts w:asciiTheme="minorHAnsi" w:hAnsiTheme="minorHAnsi" w:cstheme="minorHAnsi"/>
                <w:b/>
                <w:bCs/>
              </w:rPr>
              <w:t>PEP = (MPO / PP) * PA</w:t>
            </w:r>
          </w:p>
          <w:p w14:paraId="313FC550" w14:textId="77777777" w:rsidR="005F7CB0" w:rsidRPr="00C821A9" w:rsidRDefault="005F7CB0" w:rsidP="005F7CB0">
            <w:pPr>
              <w:rPr>
                <w:rFonts w:asciiTheme="minorHAnsi" w:hAnsiTheme="minorHAnsi" w:cstheme="minorHAnsi"/>
                <w:b/>
                <w:bCs/>
              </w:rPr>
            </w:pPr>
            <w:r w:rsidRPr="00C821A9">
              <w:rPr>
                <w:rFonts w:asciiTheme="minorHAnsi" w:hAnsiTheme="minorHAnsi" w:cstheme="minorHAnsi"/>
                <w:b/>
                <w:bCs/>
              </w:rPr>
              <w:t>Donde:</w:t>
            </w:r>
          </w:p>
          <w:p w14:paraId="7681558B" w14:textId="77777777" w:rsidR="005F7CB0" w:rsidRPr="00C821A9" w:rsidRDefault="005F7CB0" w:rsidP="005F7CB0">
            <w:pPr>
              <w:rPr>
                <w:rFonts w:asciiTheme="minorHAnsi" w:hAnsiTheme="minorHAnsi" w:cstheme="minorHAnsi"/>
                <w:b/>
                <w:bCs/>
              </w:rPr>
            </w:pPr>
            <w:r w:rsidRPr="00C821A9">
              <w:rPr>
                <w:rFonts w:asciiTheme="minorHAnsi" w:hAnsiTheme="minorHAnsi" w:cstheme="minorHAnsi"/>
                <w:b/>
                <w:bCs/>
              </w:rPr>
              <w:t xml:space="preserve">               PEP: </w:t>
            </w:r>
            <w:r w:rsidRPr="00C821A9">
              <w:rPr>
                <w:rFonts w:asciiTheme="minorHAnsi" w:hAnsiTheme="minorHAnsi" w:cstheme="minorHAnsi"/>
              </w:rPr>
              <w:t>Precio evaluado de la propuesta</w:t>
            </w:r>
          </w:p>
          <w:p w14:paraId="5ABB9A46" w14:textId="77777777" w:rsidR="005F7CB0" w:rsidRPr="00C821A9" w:rsidRDefault="005F7CB0" w:rsidP="005F7CB0">
            <w:pPr>
              <w:rPr>
                <w:rFonts w:asciiTheme="minorHAnsi" w:hAnsiTheme="minorHAnsi" w:cstheme="minorHAnsi"/>
                <w:b/>
                <w:bCs/>
              </w:rPr>
            </w:pPr>
            <w:r w:rsidRPr="00C821A9">
              <w:rPr>
                <w:rFonts w:asciiTheme="minorHAnsi" w:hAnsiTheme="minorHAnsi" w:cstheme="minorHAnsi"/>
                <w:b/>
                <w:bCs/>
              </w:rPr>
              <w:t xml:space="preserve">               MPO: </w:t>
            </w:r>
            <w:r w:rsidRPr="00C821A9">
              <w:rPr>
                <w:rFonts w:asciiTheme="minorHAnsi" w:hAnsiTheme="minorHAnsi" w:cstheme="minorHAnsi"/>
              </w:rPr>
              <w:t>Menor precio ofertado</w:t>
            </w:r>
          </w:p>
          <w:p w14:paraId="6A1A551B" w14:textId="77777777" w:rsidR="005F7CB0" w:rsidRPr="00C821A9" w:rsidRDefault="005F7CB0" w:rsidP="005F7CB0">
            <w:pPr>
              <w:rPr>
                <w:rFonts w:asciiTheme="minorHAnsi" w:hAnsiTheme="minorHAnsi" w:cstheme="minorHAnsi"/>
              </w:rPr>
            </w:pPr>
            <w:r w:rsidRPr="00C821A9">
              <w:rPr>
                <w:rFonts w:asciiTheme="minorHAnsi" w:hAnsiTheme="minorHAnsi" w:cstheme="minorHAnsi"/>
                <w:b/>
                <w:bCs/>
              </w:rPr>
              <w:t xml:space="preserve">               PP: </w:t>
            </w:r>
            <w:r w:rsidRPr="00C821A9">
              <w:rPr>
                <w:rFonts w:asciiTheme="minorHAnsi" w:hAnsiTheme="minorHAnsi" w:cstheme="minorHAnsi"/>
              </w:rPr>
              <w:t>Precio presupuesto</w:t>
            </w:r>
          </w:p>
          <w:p w14:paraId="0F3FD94F" w14:textId="77777777" w:rsidR="005F7CB0" w:rsidRPr="00C821A9" w:rsidRDefault="005F7CB0" w:rsidP="005F7CB0">
            <w:pPr>
              <w:rPr>
                <w:rFonts w:asciiTheme="minorHAnsi" w:hAnsiTheme="minorHAnsi" w:cstheme="minorHAnsi"/>
              </w:rPr>
            </w:pPr>
            <w:r w:rsidRPr="00C821A9">
              <w:rPr>
                <w:rFonts w:asciiTheme="minorHAnsi" w:hAnsiTheme="minorHAnsi" w:cstheme="minorHAnsi"/>
                <w:b/>
                <w:bCs/>
              </w:rPr>
              <w:t xml:space="preserve">               PA: </w:t>
            </w:r>
            <w:r w:rsidRPr="00C821A9">
              <w:rPr>
                <w:rFonts w:asciiTheme="minorHAnsi" w:hAnsiTheme="minorHAnsi" w:cstheme="minorHAnsi"/>
              </w:rPr>
              <w:t>Puntaje asignado a la oferta económica</w:t>
            </w:r>
          </w:p>
          <w:p w14:paraId="1F805FC7" w14:textId="77777777" w:rsidR="005F7CB0" w:rsidRPr="00C821A9" w:rsidRDefault="005F7CB0" w:rsidP="005F7CB0">
            <w:pPr>
              <w:rPr>
                <w:rFonts w:asciiTheme="minorHAnsi" w:hAnsiTheme="minorHAnsi" w:cstheme="minorHAnsi"/>
              </w:rPr>
            </w:pPr>
          </w:p>
          <w:p w14:paraId="1AE711FD" w14:textId="77777777" w:rsidR="005F7CB0" w:rsidRPr="00C821A9" w:rsidRDefault="005F7CB0" w:rsidP="005F7CB0">
            <w:pPr>
              <w:jc w:val="both"/>
              <w:rPr>
                <w:rFonts w:asciiTheme="minorHAnsi" w:hAnsiTheme="minorHAnsi" w:cstheme="minorHAnsi"/>
                <w:b/>
                <w:bCs/>
              </w:rPr>
            </w:pPr>
            <w:r w:rsidRPr="00C821A9">
              <w:rPr>
                <w:rFonts w:asciiTheme="minorHAnsi" w:hAnsiTheme="minorHAnsi" w:cstheme="minorHAnsi"/>
              </w:rPr>
              <w:t xml:space="preserve">En el precio propuesto, se verificará el resultado de los precios unitarios por las cantidades requeridas y/o el monto total propuesto. Cuando exista diferencias entre el monto literal y numeral de la propuesta económica, </w:t>
            </w:r>
            <w:r w:rsidRPr="00C821A9">
              <w:rPr>
                <w:rFonts w:asciiTheme="minorHAnsi" w:hAnsiTheme="minorHAnsi" w:cstheme="minorHAnsi"/>
                <w:b/>
                <w:bCs/>
              </w:rPr>
              <w:t>prevalece el literal sobre el numeral.</w:t>
            </w:r>
          </w:p>
          <w:p w14:paraId="2DA9CF55" w14:textId="77777777" w:rsidR="005F7CB0" w:rsidRPr="00C821A9" w:rsidRDefault="005F7CB0" w:rsidP="005F7CB0">
            <w:pPr>
              <w:jc w:val="both"/>
              <w:rPr>
                <w:rFonts w:asciiTheme="minorHAnsi" w:hAnsiTheme="minorHAnsi" w:cstheme="minorHAnsi"/>
              </w:rPr>
            </w:pPr>
          </w:p>
          <w:p w14:paraId="6683C119"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Si en el monto total propuesto se determina una diferencia superior al dos por ciento (2%) del monto obtenido en la revisión aritmética, la propuesta será descalificada.</w:t>
            </w:r>
          </w:p>
          <w:p w14:paraId="6793D863" w14:textId="77777777" w:rsidR="005F7CB0" w:rsidRPr="00C821A9" w:rsidRDefault="005F7CB0" w:rsidP="005F7CB0">
            <w:pPr>
              <w:jc w:val="both"/>
              <w:rPr>
                <w:rFonts w:asciiTheme="minorHAnsi" w:hAnsiTheme="minorHAnsi" w:cstheme="minorHAnsi"/>
              </w:rPr>
            </w:pPr>
          </w:p>
          <w:p w14:paraId="33B7E4E0" w14:textId="7427E242" w:rsidR="005F7CB0" w:rsidRPr="00C821A9" w:rsidRDefault="005F7CB0" w:rsidP="00AA2604">
            <w:pPr>
              <w:jc w:val="both"/>
              <w:rPr>
                <w:rFonts w:asciiTheme="minorHAnsi" w:hAnsiTheme="minorHAnsi" w:cstheme="minorHAnsi"/>
              </w:rPr>
            </w:pPr>
            <w:r w:rsidRPr="00C821A9">
              <w:rPr>
                <w:rFonts w:asciiTheme="minorHAnsi" w:hAnsiTheme="minorHAnsi" w:cstheme="minorHAnsi"/>
              </w:rPr>
              <w:t>Cuando la diferencia sea menor al dos por ciento (2%), la Comisión de Calificación adoptará el monto obtenido en la revisión aritmética como el monto válido de la propuesta.</w:t>
            </w:r>
          </w:p>
          <w:p w14:paraId="30D4467C" w14:textId="77777777" w:rsidR="005F7CB0" w:rsidRPr="00C821A9" w:rsidRDefault="005F7CB0" w:rsidP="005F7CB0">
            <w:pPr>
              <w:jc w:val="both"/>
              <w:rPr>
                <w:rFonts w:asciiTheme="minorHAnsi" w:hAnsiTheme="minorHAnsi" w:cstheme="minorHAnsi"/>
              </w:rPr>
            </w:pPr>
          </w:p>
        </w:tc>
      </w:tr>
      <w:tr w:rsidR="005F7CB0" w:rsidRPr="00C821A9" w14:paraId="364BDB76" w14:textId="77777777" w:rsidTr="009472EF">
        <w:trPr>
          <w:trHeight w:val="680"/>
        </w:trPr>
        <w:tc>
          <w:tcPr>
            <w:tcW w:w="2410" w:type="dxa"/>
            <w:vAlign w:val="center"/>
          </w:tcPr>
          <w:p w14:paraId="64DCE973" w14:textId="77777777" w:rsidR="005F7CB0" w:rsidRPr="00C821A9" w:rsidRDefault="005F7CB0"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PLAZO DE EVALUACION</w:t>
            </w:r>
          </w:p>
        </w:tc>
        <w:tc>
          <w:tcPr>
            <w:tcW w:w="7513" w:type="dxa"/>
            <w:gridSpan w:val="2"/>
          </w:tcPr>
          <w:p w14:paraId="09F4D359" w14:textId="22C334EB" w:rsidR="005F7CB0" w:rsidRPr="00C821A9" w:rsidRDefault="005F7CB0" w:rsidP="005F7CB0">
            <w:pPr>
              <w:pStyle w:val="Textoindependienteprimerasangra2"/>
              <w:ind w:left="0" w:firstLine="0"/>
              <w:jc w:val="both"/>
              <w:rPr>
                <w:rFonts w:asciiTheme="minorHAnsi" w:hAnsiTheme="minorHAnsi" w:cstheme="minorHAnsi"/>
              </w:rPr>
            </w:pPr>
            <w:r w:rsidRPr="00C821A9">
              <w:rPr>
                <w:rFonts w:asciiTheme="minorHAnsi" w:hAnsiTheme="minorHAnsi" w:cstheme="minorHAnsi"/>
              </w:rPr>
              <w:t xml:space="preserve">La comisión de calificación evaluará la o las propuestas y preparará el Informe de Calificación Final y Recomendación en un plazo no mayor a </w:t>
            </w:r>
            <w:r w:rsidR="00AA2604" w:rsidRPr="00C821A9">
              <w:rPr>
                <w:rFonts w:asciiTheme="minorHAnsi" w:hAnsiTheme="minorHAnsi" w:cstheme="minorHAnsi"/>
              </w:rPr>
              <w:t>quince</w:t>
            </w:r>
            <w:r w:rsidRPr="00C821A9">
              <w:rPr>
                <w:rFonts w:asciiTheme="minorHAnsi" w:hAnsiTheme="minorHAnsi" w:cstheme="minorHAnsi"/>
              </w:rPr>
              <w:t xml:space="preserve"> (1</w:t>
            </w:r>
            <w:r w:rsidR="00AA2604" w:rsidRPr="00C821A9">
              <w:rPr>
                <w:rFonts w:asciiTheme="minorHAnsi" w:hAnsiTheme="minorHAnsi" w:cstheme="minorHAnsi"/>
              </w:rPr>
              <w:t>5</w:t>
            </w:r>
            <w:r w:rsidRPr="00C821A9">
              <w:rPr>
                <w:rFonts w:asciiTheme="minorHAnsi" w:hAnsiTheme="minorHAnsi" w:cstheme="minorHAnsi"/>
              </w:rPr>
              <w:t>) días hábiles.</w:t>
            </w:r>
          </w:p>
          <w:p w14:paraId="105CA665" w14:textId="77777777" w:rsidR="005F7CB0" w:rsidRPr="00C821A9" w:rsidRDefault="005F7CB0" w:rsidP="005F7CB0">
            <w:pPr>
              <w:pStyle w:val="Textoindependienteprimerasangra2"/>
              <w:ind w:left="0" w:firstLine="0"/>
              <w:jc w:val="both"/>
              <w:rPr>
                <w:rFonts w:asciiTheme="minorHAnsi" w:hAnsiTheme="minorHAnsi" w:cstheme="minorHAnsi"/>
              </w:rPr>
            </w:pPr>
          </w:p>
          <w:p w14:paraId="4D6838D9" w14:textId="77777777" w:rsidR="005F7CB0" w:rsidRPr="00C821A9" w:rsidRDefault="005F7CB0" w:rsidP="002931CE">
            <w:pPr>
              <w:pStyle w:val="Prrafodelista"/>
              <w:numPr>
                <w:ilvl w:val="0"/>
                <w:numId w:val="34"/>
              </w:numPr>
              <w:jc w:val="both"/>
              <w:rPr>
                <w:rFonts w:asciiTheme="minorHAnsi" w:hAnsiTheme="minorHAnsi" w:cstheme="minorHAnsi"/>
                <w:b/>
                <w:bCs/>
                <w:i/>
                <w:iCs/>
                <w:lang w:val="es-MX"/>
              </w:rPr>
            </w:pPr>
            <w:r w:rsidRPr="00C821A9">
              <w:rPr>
                <w:rFonts w:asciiTheme="minorHAnsi" w:hAnsiTheme="minorHAnsi" w:cstheme="minorHAnsi"/>
                <w:b/>
                <w:bCs/>
                <w:i/>
                <w:iCs/>
              </w:rPr>
              <w:t>En ningún caso los proponentes podrán solicitar información de otras propuestas.</w:t>
            </w:r>
          </w:p>
          <w:p w14:paraId="3259B39A" w14:textId="77777777" w:rsidR="005F7CB0" w:rsidRPr="00C821A9" w:rsidRDefault="005F7CB0" w:rsidP="005F7CB0">
            <w:pPr>
              <w:pStyle w:val="Prrafodelista"/>
              <w:jc w:val="both"/>
              <w:rPr>
                <w:rFonts w:asciiTheme="minorHAnsi" w:hAnsiTheme="minorHAnsi" w:cstheme="minorHAnsi"/>
                <w:b/>
                <w:bCs/>
                <w:i/>
                <w:iCs/>
                <w:lang w:val="es-MX"/>
              </w:rPr>
            </w:pPr>
          </w:p>
        </w:tc>
      </w:tr>
      <w:tr w:rsidR="005F7CB0" w:rsidRPr="00C821A9" w14:paraId="1CA68B9F" w14:textId="77777777" w:rsidTr="009472EF">
        <w:trPr>
          <w:trHeight w:val="680"/>
        </w:trPr>
        <w:tc>
          <w:tcPr>
            <w:tcW w:w="2410" w:type="dxa"/>
            <w:vAlign w:val="center"/>
          </w:tcPr>
          <w:p w14:paraId="172F0068" w14:textId="77777777" w:rsidR="005F7CB0" w:rsidRPr="00C821A9" w:rsidRDefault="005F7CB0"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t>CALIFICACION FINAL</w:t>
            </w:r>
          </w:p>
        </w:tc>
        <w:tc>
          <w:tcPr>
            <w:tcW w:w="7513" w:type="dxa"/>
            <w:gridSpan w:val="2"/>
          </w:tcPr>
          <w:p w14:paraId="012F54A6" w14:textId="215990AD" w:rsidR="005F7CB0" w:rsidRPr="00C821A9" w:rsidRDefault="005F7CB0" w:rsidP="005F7CB0">
            <w:pPr>
              <w:spacing w:after="200" w:line="276" w:lineRule="auto"/>
              <w:rPr>
                <w:rFonts w:asciiTheme="minorHAnsi" w:hAnsiTheme="minorHAnsi" w:cstheme="minorHAnsi"/>
              </w:rPr>
            </w:pPr>
            <w:r w:rsidRPr="00C821A9">
              <w:rPr>
                <w:rFonts w:asciiTheme="minorHAnsi" w:hAnsiTheme="minorHAnsi" w:cstheme="minorHAnsi"/>
              </w:rPr>
              <w:t xml:space="preserve">Para la calificación final se considerará el puntaje obtenido de la sumatoria de la calificación de la </w:t>
            </w:r>
            <w:r w:rsidR="00AA2604" w:rsidRPr="00C821A9">
              <w:rPr>
                <w:rFonts w:asciiTheme="minorHAnsi" w:hAnsiTheme="minorHAnsi" w:cstheme="minorHAnsi"/>
              </w:rPr>
              <w:t xml:space="preserve">oferta económica y de la calificación técnica </w:t>
            </w:r>
            <w:r w:rsidRPr="00C821A9">
              <w:rPr>
                <w:rFonts w:asciiTheme="minorHAnsi" w:hAnsiTheme="minorHAnsi" w:cstheme="minorHAnsi"/>
              </w:rPr>
              <w:t>aplica</w:t>
            </w:r>
            <w:r w:rsidR="00AA2604" w:rsidRPr="00C821A9">
              <w:rPr>
                <w:rFonts w:asciiTheme="minorHAnsi" w:hAnsiTheme="minorHAnsi" w:cstheme="minorHAnsi"/>
              </w:rPr>
              <w:t>ble</w:t>
            </w:r>
            <w:r w:rsidRPr="00C821A9">
              <w:rPr>
                <w:rFonts w:asciiTheme="minorHAnsi" w:hAnsiTheme="minorHAnsi" w:cstheme="minorHAnsi"/>
              </w:rPr>
              <w:t xml:space="preserve"> para cada uno de los ítems requeridos en el presente proceso.  </w:t>
            </w:r>
          </w:p>
          <w:p w14:paraId="0FCF26FE" w14:textId="7599EE42" w:rsidR="005F7CB0" w:rsidRPr="00C821A9" w:rsidRDefault="005F7CB0" w:rsidP="002931CE">
            <w:pPr>
              <w:pStyle w:val="Prrafodelista"/>
              <w:numPr>
                <w:ilvl w:val="0"/>
                <w:numId w:val="33"/>
              </w:numPr>
              <w:spacing w:after="200" w:line="276" w:lineRule="auto"/>
              <w:rPr>
                <w:rFonts w:asciiTheme="minorHAnsi" w:hAnsiTheme="minorHAnsi" w:cstheme="minorHAnsi"/>
                <w:b/>
                <w:bCs/>
                <w:i/>
                <w:iCs/>
              </w:rPr>
            </w:pPr>
            <w:r w:rsidRPr="00C821A9">
              <w:rPr>
                <w:rFonts w:asciiTheme="minorHAnsi" w:hAnsiTheme="minorHAnsi" w:cstheme="minorHAnsi"/>
                <w:b/>
                <w:bCs/>
                <w:i/>
                <w:iCs/>
              </w:rPr>
              <w:t>Las propuestas que en la evaluación de la Propuesta Técnica no alcance el puntaje mínimo de cincuenta (5</w:t>
            </w:r>
            <w:r w:rsidR="00AA2604" w:rsidRPr="00C821A9">
              <w:rPr>
                <w:rFonts w:asciiTheme="minorHAnsi" w:hAnsiTheme="minorHAnsi" w:cstheme="minorHAnsi"/>
                <w:b/>
                <w:bCs/>
                <w:i/>
                <w:iCs/>
              </w:rPr>
              <w:t>5</w:t>
            </w:r>
            <w:r w:rsidRPr="00C821A9">
              <w:rPr>
                <w:rFonts w:asciiTheme="minorHAnsi" w:hAnsiTheme="minorHAnsi" w:cstheme="minorHAnsi"/>
                <w:b/>
                <w:bCs/>
                <w:i/>
                <w:iCs/>
              </w:rPr>
              <w:t xml:space="preserve">) puntos serán descalificados. </w:t>
            </w:r>
          </w:p>
          <w:p w14:paraId="1917AB14" w14:textId="77777777" w:rsidR="005F7CB0" w:rsidRPr="00C821A9" w:rsidRDefault="005F7CB0" w:rsidP="005F7CB0">
            <w:pPr>
              <w:tabs>
                <w:tab w:val="left" w:pos="993"/>
              </w:tabs>
              <w:jc w:val="both"/>
              <w:rPr>
                <w:rFonts w:asciiTheme="minorHAnsi" w:hAnsiTheme="minorHAnsi" w:cstheme="minorHAnsi"/>
              </w:rPr>
            </w:pPr>
            <w:r w:rsidRPr="00C821A9">
              <w:rPr>
                <w:rFonts w:asciiTheme="minorHAnsi" w:hAnsiTheme="minorHAnsi" w:cstheme="minorHAnsi"/>
              </w:rPr>
              <w:t xml:space="preserve">La Comisión de Calificación elaborará un cuadro comparativo e Informe, recomendando la adjudicación por ítems y precios unitarios de los productos que tengan la propuesta con el </w:t>
            </w:r>
            <w:r w:rsidRPr="00C821A9">
              <w:rPr>
                <w:rFonts w:asciiTheme="minorHAnsi" w:hAnsiTheme="minorHAnsi" w:cstheme="minorHAnsi"/>
                <w:b/>
                <w:bCs/>
              </w:rPr>
              <w:t>MAYOR PUNTAJE</w:t>
            </w:r>
            <w:r w:rsidRPr="00C821A9">
              <w:rPr>
                <w:rFonts w:asciiTheme="minorHAnsi" w:hAnsiTheme="minorHAnsi" w:cstheme="minorHAnsi"/>
              </w:rPr>
              <w:t>.</w:t>
            </w:r>
          </w:p>
          <w:p w14:paraId="3C0AE436" w14:textId="77777777" w:rsidR="005F7CB0" w:rsidRPr="00C821A9" w:rsidRDefault="005F7CB0" w:rsidP="005F7CB0">
            <w:pPr>
              <w:tabs>
                <w:tab w:val="left" w:pos="993"/>
              </w:tabs>
              <w:jc w:val="both"/>
              <w:rPr>
                <w:rFonts w:asciiTheme="minorHAnsi" w:hAnsiTheme="minorHAnsi" w:cstheme="minorHAnsi"/>
              </w:rPr>
            </w:pPr>
          </w:p>
          <w:p w14:paraId="08E1C7D2" w14:textId="77777777" w:rsidR="005F7CB0" w:rsidRPr="00C821A9" w:rsidRDefault="005F7CB0" w:rsidP="002931CE">
            <w:pPr>
              <w:pStyle w:val="Textoindependienteprimerasangra2"/>
              <w:numPr>
                <w:ilvl w:val="0"/>
                <w:numId w:val="35"/>
              </w:numPr>
              <w:jc w:val="both"/>
              <w:rPr>
                <w:rFonts w:asciiTheme="minorHAnsi" w:hAnsiTheme="minorHAnsi" w:cstheme="minorHAnsi"/>
                <w:b/>
                <w:bCs/>
                <w:i/>
                <w:iCs/>
              </w:rPr>
            </w:pPr>
            <w:r w:rsidRPr="00C821A9">
              <w:rPr>
                <w:rFonts w:asciiTheme="minorHAnsi" w:hAnsiTheme="minorHAnsi" w:cstheme="minorHAnsi"/>
                <w:b/>
                <w:bCs/>
                <w:i/>
                <w:iCs/>
              </w:rPr>
              <w:t>Este informe será remitido con carácter de recomendación y no creará derecho alguno a favor del o los proponentes adjudicados.</w:t>
            </w:r>
          </w:p>
          <w:p w14:paraId="58BB7723" w14:textId="77777777" w:rsidR="005F7CB0" w:rsidRPr="00C821A9" w:rsidRDefault="005F7CB0" w:rsidP="005F7CB0">
            <w:pPr>
              <w:pStyle w:val="Textoindependienteprimerasangra2"/>
              <w:ind w:left="720" w:firstLine="0"/>
              <w:jc w:val="both"/>
              <w:rPr>
                <w:rFonts w:asciiTheme="minorHAnsi" w:hAnsiTheme="minorHAnsi" w:cstheme="minorHAnsi"/>
                <w:b/>
                <w:bCs/>
                <w:i/>
                <w:iCs/>
              </w:rPr>
            </w:pPr>
          </w:p>
          <w:p w14:paraId="2AD66E3B" w14:textId="77777777" w:rsidR="005F7CB0" w:rsidRPr="00C821A9" w:rsidRDefault="005F7CB0" w:rsidP="005F7CB0">
            <w:pPr>
              <w:jc w:val="both"/>
              <w:rPr>
                <w:rFonts w:asciiTheme="minorHAnsi" w:hAnsiTheme="minorHAnsi" w:cstheme="minorHAnsi"/>
              </w:rPr>
            </w:pPr>
            <w:r w:rsidRPr="00C821A9">
              <w:rPr>
                <w:rFonts w:asciiTheme="minorHAnsi" w:hAnsiTheme="minorHAnsi" w:cstheme="minorHAnsi"/>
              </w:rPr>
              <w:t>En el informe de recomendación para adjudicación resultante de la calificación final contendrá como mínimo los siguientes aspectos:</w:t>
            </w:r>
          </w:p>
          <w:p w14:paraId="7F4F9237" w14:textId="77777777" w:rsidR="005F7CB0" w:rsidRPr="00C821A9" w:rsidRDefault="005F7CB0" w:rsidP="005F7CB0">
            <w:pPr>
              <w:ind w:left="284"/>
              <w:jc w:val="both"/>
              <w:rPr>
                <w:rFonts w:asciiTheme="minorHAnsi" w:hAnsiTheme="minorHAnsi" w:cstheme="minorHAnsi"/>
              </w:rPr>
            </w:pPr>
          </w:p>
          <w:p w14:paraId="2AA93E72"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lastRenderedPageBreak/>
              <w:t>Nómina de los proponentes y precios ofertados</w:t>
            </w:r>
          </w:p>
          <w:p w14:paraId="39CD55A2"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Cuadros comparativos</w:t>
            </w:r>
          </w:p>
          <w:p w14:paraId="155B06DD"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Cuadros y formularios de evaluación de la propuesta técnica y la propuesta económica</w:t>
            </w:r>
          </w:p>
          <w:p w14:paraId="60230C0C"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Cuadros que detalle los ítems que se recomienda adjudicar, señalando precio referencial, precio adjudicado y diferencia.</w:t>
            </w:r>
          </w:p>
          <w:p w14:paraId="3B92184E"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Detalle de errores subsanables, cuando corresponda.</w:t>
            </w:r>
          </w:p>
          <w:p w14:paraId="6EBB2A0C"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Detalle de inhabilitación de propuestas, según corresponda, señalando en cada caso la causal correspondiente.</w:t>
            </w:r>
          </w:p>
          <w:p w14:paraId="1D48F3AA"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Otros aspectos que la Comisión de Calificación considere pertinentes</w:t>
            </w:r>
          </w:p>
          <w:p w14:paraId="12B88A6A" w14:textId="77777777" w:rsidR="005F7CB0" w:rsidRPr="00C821A9" w:rsidRDefault="005F7CB0" w:rsidP="002931CE">
            <w:pPr>
              <w:numPr>
                <w:ilvl w:val="0"/>
                <w:numId w:val="31"/>
              </w:numPr>
              <w:jc w:val="both"/>
              <w:rPr>
                <w:rFonts w:asciiTheme="minorHAnsi" w:hAnsiTheme="minorHAnsi" w:cstheme="minorHAnsi"/>
              </w:rPr>
            </w:pPr>
            <w:r w:rsidRPr="00C821A9">
              <w:rPr>
                <w:rFonts w:asciiTheme="minorHAnsi" w:hAnsiTheme="minorHAnsi" w:cstheme="minorHAnsi"/>
              </w:rPr>
              <w:t>Recomendación de adjudicación o declaratoria desierta.</w:t>
            </w:r>
          </w:p>
          <w:p w14:paraId="4CA2CD30" w14:textId="77777777" w:rsidR="005F7CB0" w:rsidRPr="00C821A9" w:rsidRDefault="005F7CB0" w:rsidP="005F7CB0">
            <w:pPr>
              <w:jc w:val="both"/>
              <w:rPr>
                <w:rFonts w:asciiTheme="minorHAnsi" w:hAnsiTheme="minorHAnsi" w:cstheme="minorHAnsi"/>
              </w:rPr>
            </w:pPr>
          </w:p>
        </w:tc>
      </w:tr>
      <w:tr w:rsidR="00C821A9" w:rsidRPr="00C821A9" w14:paraId="609B60C8" w14:textId="77777777" w:rsidTr="009472EF">
        <w:trPr>
          <w:trHeight w:val="680"/>
        </w:trPr>
        <w:tc>
          <w:tcPr>
            <w:tcW w:w="2410" w:type="dxa"/>
            <w:vAlign w:val="center"/>
          </w:tcPr>
          <w:p w14:paraId="3C471CCB" w14:textId="77777777" w:rsidR="00C821A9" w:rsidRPr="00C821A9" w:rsidRDefault="00C821A9" w:rsidP="00424CA9">
            <w:pPr>
              <w:pStyle w:val="Sinespaciado"/>
              <w:numPr>
                <w:ilvl w:val="0"/>
                <w:numId w:val="2"/>
              </w:numPr>
              <w:ind w:left="306" w:hanging="284"/>
              <w:jc w:val="both"/>
              <w:rPr>
                <w:rFonts w:asciiTheme="minorHAnsi" w:hAnsiTheme="minorHAnsi" w:cstheme="minorHAnsi"/>
                <w:b/>
              </w:rPr>
            </w:pPr>
            <w:r w:rsidRPr="00C821A9">
              <w:rPr>
                <w:rFonts w:asciiTheme="minorHAnsi" w:hAnsiTheme="minorHAnsi" w:cstheme="minorHAnsi"/>
                <w:b/>
              </w:rPr>
              <w:lastRenderedPageBreak/>
              <w:t>PLAZO DE ENTREGA DE PRODUCTOS ADJUDICADOS:</w:t>
            </w:r>
          </w:p>
        </w:tc>
        <w:tc>
          <w:tcPr>
            <w:tcW w:w="7513" w:type="dxa"/>
            <w:gridSpan w:val="2"/>
          </w:tcPr>
          <w:p w14:paraId="1E54E9D4" w14:textId="77777777" w:rsidR="00C821A9" w:rsidRPr="00C821A9" w:rsidRDefault="00C821A9" w:rsidP="00C821A9">
            <w:pPr>
              <w:jc w:val="both"/>
              <w:rPr>
                <w:rFonts w:asciiTheme="minorHAnsi" w:hAnsiTheme="minorHAnsi" w:cstheme="minorHAnsi"/>
              </w:rPr>
            </w:pPr>
            <w:r w:rsidRPr="00C821A9">
              <w:rPr>
                <w:rFonts w:asciiTheme="minorHAnsi" w:hAnsiTheme="minorHAnsi" w:cstheme="minorHAnsi"/>
                <w:lang w:val="es-MX"/>
              </w:rPr>
              <w:t xml:space="preserve">En caso de ser adjudicados, el “Plazo de entrega de los </w:t>
            </w:r>
            <w:r w:rsidRPr="00C821A9">
              <w:rPr>
                <w:rFonts w:asciiTheme="minorHAnsi" w:hAnsiTheme="minorHAnsi" w:cstheme="minorHAnsi"/>
                <w:b/>
                <w:bCs/>
                <w:lang w:val="es-MX"/>
              </w:rPr>
              <w:t xml:space="preserve">Medicamentos Oncológicos y para Patología Crónica, dentro y fuera de la LINAME” </w:t>
            </w:r>
            <w:r w:rsidRPr="00C821A9">
              <w:rPr>
                <w:rFonts w:asciiTheme="minorHAnsi" w:hAnsiTheme="minorHAnsi" w:cstheme="minorHAnsi"/>
                <w:lang w:val="es-MX"/>
              </w:rPr>
              <w:t>serán</w:t>
            </w:r>
            <w:r w:rsidRPr="00C821A9">
              <w:rPr>
                <w:rFonts w:asciiTheme="minorHAnsi" w:hAnsiTheme="minorHAnsi" w:cstheme="minorHAnsi"/>
                <w:b/>
                <w:bCs/>
                <w:lang w:val="es-MX"/>
              </w:rPr>
              <w:t xml:space="preserve"> </w:t>
            </w:r>
            <w:r w:rsidRPr="00C821A9">
              <w:rPr>
                <w:rFonts w:asciiTheme="minorHAnsi" w:hAnsiTheme="minorHAnsi" w:cstheme="minorHAnsi"/>
                <w:lang w:val="es-MX"/>
              </w:rPr>
              <w:t xml:space="preserve">solicitados por la Institución a requerimiento. Cabe aclarar que la cantidad a solicitar podrá ser mayor o menor que la cantidad referencial establecida en el presente pliego, el mismo será solicitado por las regionales </w:t>
            </w:r>
            <w:r w:rsidRPr="00C821A9">
              <w:rPr>
                <w:rFonts w:asciiTheme="minorHAnsi" w:hAnsiTheme="minorHAnsi" w:cstheme="minorHAnsi"/>
              </w:rPr>
              <w:t>a partir de la fecha de emisión del contrato con vigencia de un año calendario por Asesoría Legal Nacional de la CSBP, el cual será notificado por esa Unidad al proveedor adjudicado el día de la emisión del contrato, para la firma correspondiente.</w:t>
            </w:r>
          </w:p>
          <w:p w14:paraId="5C811F51" w14:textId="3A9B29C8" w:rsidR="00C821A9" w:rsidRPr="00C821A9" w:rsidRDefault="00C821A9" w:rsidP="00C821A9">
            <w:pPr>
              <w:jc w:val="both"/>
              <w:rPr>
                <w:rFonts w:asciiTheme="minorHAnsi" w:hAnsiTheme="minorHAnsi" w:cstheme="minorHAnsi"/>
                <w:highlight w:val="yellow"/>
              </w:rPr>
            </w:pPr>
            <w:r w:rsidRPr="00C821A9">
              <w:rPr>
                <w:rFonts w:asciiTheme="minorHAnsi" w:hAnsiTheme="minorHAnsi" w:cstheme="minorHAnsi"/>
              </w:rPr>
              <w:t xml:space="preserve">Nota: Por tratarse de esta modalidad a requerimiento, los medicamentos no deben llevar la leyenda de Prohibida su Venta – Propiedad de la Caja de Salud de la Banca Privada. </w:t>
            </w: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9D4EA9" w:rsidRPr="00424CA9" w14:paraId="6B7472FC" w14:textId="77777777" w:rsidTr="00424CA9">
        <w:trPr>
          <w:trHeight w:val="479"/>
        </w:trPr>
        <w:tc>
          <w:tcPr>
            <w:tcW w:w="9918" w:type="dxa"/>
            <w:gridSpan w:val="2"/>
            <w:shd w:val="clear" w:color="auto" w:fill="D0CECE" w:themeFill="background2" w:themeFillShade="E6"/>
            <w:vAlign w:val="center"/>
          </w:tcPr>
          <w:p w14:paraId="0AFDB51C" w14:textId="77777777" w:rsidR="009D4EA9" w:rsidRPr="00424CA9" w:rsidRDefault="009D4EA9" w:rsidP="00424CA9">
            <w:pPr>
              <w:jc w:val="center"/>
              <w:rPr>
                <w:rFonts w:asciiTheme="minorHAnsi" w:hAnsiTheme="minorHAnsi" w:cstheme="minorHAnsi"/>
                <w:b/>
              </w:rPr>
            </w:pPr>
            <w:r w:rsidRPr="00424CA9">
              <w:rPr>
                <w:rFonts w:asciiTheme="minorHAnsi" w:hAnsiTheme="minorHAnsi" w:cstheme="minorHAnsi"/>
              </w:rPr>
              <w:br w:type="page"/>
            </w:r>
            <w:r w:rsidRPr="00424CA9">
              <w:rPr>
                <w:rFonts w:asciiTheme="minorHAnsi" w:hAnsiTheme="minorHAnsi" w:cstheme="minorHAnsi"/>
                <w:b/>
              </w:rPr>
              <w:t>PARTE IV</w:t>
            </w:r>
          </w:p>
          <w:p w14:paraId="42199BA2" w14:textId="7C6216B9" w:rsidR="009D4EA9" w:rsidRPr="00424CA9" w:rsidRDefault="009D4EA9" w:rsidP="00424CA9">
            <w:pPr>
              <w:spacing w:after="160" w:line="259" w:lineRule="auto"/>
              <w:jc w:val="center"/>
              <w:rPr>
                <w:rFonts w:asciiTheme="minorHAnsi" w:hAnsiTheme="minorHAnsi" w:cstheme="minorHAnsi"/>
                <w:b/>
              </w:rPr>
            </w:pPr>
            <w:r w:rsidRPr="00424CA9">
              <w:rPr>
                <w:rFonts w:asciiTheme="minorHAnsi" w:hAnsiTheme="minorHAnsi" w:cstheme="minorHAnsi"/>
                <w:b/>
              </w:rPr>
              <w:t>ESPECIFICACIONES TECNICAS</w:t>
            </w:r>
          </w:p>
        </w:tc>
      </w:tr>
      <w:tr w:rsidR="009D4EA9" w:rsidRPr="00424CA9" w14:paraId="66C11F74" w14:textId="77777777" w:rsidTr="004A56BF">
        <w:tc>
          <w:tcPr>
            <w:tcW w:w="2689" w:type="dxa"/>
          </w:tcPr>
          <w:p w14:paraId="69DC6396" w14:textId="53C1E22C" w:rsidR="009D4EA9" w:rsidRPr="00424CA9" w:rsidRDefault="00424CA9" w:rsidP="00424CA9">
            <w:pPr>
              <w:pStyle w:val="Sinespaciado"/>
              <w:numPr>
                <w:ilvl w:val="0"/>
                <w:numId w:val="2"/>
              </w:numPr>
              <w:ind w:left="306" w:hanging="284"/>
              <w:jc w:val="both"/>
              <w:rPr>
                <w:rFonts w:asciiTheme="minorHAnsi" w:hAnsiTheme="minorHAnsi" w:cstheme="minorHAnsi"/>
                <w:b/>
              </w:rPr>
            </w:pPr>
            <w:r w:rsidRPr="00424CA9">
              <w:rPr>
                <w:rFonts w:asciiTheme="minorHAnsi" w:hAnsiTheme="minorHAnsi" w:cstheme="minorHAnsi"/>
                <w:b/>
              </w:rPr>
              <w:t>REGISTRO SANITARIO</w:t>
            </w:r>
          </w:p>
        </w:tc>
        <w:tc>
          <w:tcPr>
            <w:tcW w:w="7229" w:type="dxa"/>
          </w:tcPr>
          <w:p w14:paraId="46E55380" w14:textId="2067BAAB" w:rsidR="009D4EA9" w:rsidRPr="00424CA9" w:rsidRDefault="00424CA9" w:rsidP="00424CA9">
            <w:pPr>
              <w:tabs>
                <w:tab w:val="num" w:pos="900"/>
              </w:tabs>
              <w:spacing w:after="60"/>
              <w:jc w:val="both"/>
              <w:rPr>
                <w:rFonts w:asciiTheme="minorHAnsi" w:hAnsiTheme="minorHAnsi" w:cstheme="minorHAnsi"/>
              </w:rPr>
            </w:pPr>
            <w:r w:rsidRPr="00424CA9">
              <w:rPr>
                <w:rFonts w:asciiTheme="minorHAnsi" w:hAnsiTheme="minorHAnsi" w:cstheme="minorHAnsi"/>
              </w:rPr>
              <w:t>Solo se aceptarán ofertas de los medicamentos que cuenten con Fotocopia legalizada del Registro Sanitario vigente otorgada por la Agencia Estatal de Medicamentos y Tecnología en Salud (AGEMED) del Ministerio de Salud y Deportes. Las ofertas deberán indicar para cada producto el número y fecha de dicho registro.</w:t>
            </w:r>
          </w:p>
        </w:tc>
      </w:tr>
      <w:tr w:rsidR="009D4EA9" w:rsidRPr="00424CA9" w14:paraId="2271B551" w14:textId="77777777" w:rsidTr="004A56BF">
        <w:tc>
          <w:tcPr>
            <w:tcW w:w="2689" w:type="dxa"/>
          </w:tcPr>
          <w:p w14:paraId="19E089B2" w14:textId="72641B01" w:rsidR="009D4EA9" w:rsidRPr="00424CA9" w:rsidRDefault="009D4EA9" w:rsidP="004A56BF">
            <w:pPr>
              <w:pStyle w:val="Sinespaciado"/>
              <w:jc w:val="both"/>
              <w:rPr>
                <w:rFonts w:asciiTheme="minorHAnsi" w:hAnsiTheme="minorHAnsi" w:cstheme="minorHAnsi"/>
                <w:b/>
              </w:rPr>
            </w:pPr>
          </w:p>
        </w:tc>
        <w:tc>
          <w:tcPr>
            <w:tcW w:w="7229" w:type="dxa"/>
          </w:tcPr>
          <w:p w14:paraId="560F425C" w14:textId="17FDFD52" w:rsidR="009D4EA9" w:rsidRPr="00424CA9" w:rsidRDefault="00424CA9" w:rsidP="00424CA9">
            <w:pPr>
              <w:spacing w:after="60"/>
              <w:jc w:val="both"/>
              <w:rPr>
                <w:rFonts w:asciiTheme="minorHAnsi" w:hAnsiTheme="minorHAnsi" w:cstheme="minorHAnsi"/>
              </w:rPr>
            </w:pPr>
            <w:r w:rsidRPr="00424CA9">
              <w:rPr>
                <w:rFonts w:asciiTheme="minorHAnsi" w:hAnsiTheme="minorHAnsi" w:cstheme="minorHAnsi"/>
              </w:rPr>
              <w:t>Para los casos en que el Registro Sanitario se halle en trámite de reinscripción se deberá acreditar tal situación o presentar copia de la solicitud de reinscripción presentada a la Agencia Estatal de Medicamentos y Tecnología en Salud (AGEMED) del Ministerio de Salud y Deportes. No se tomarán en cuenta solicitudes de reinscripción presentadas fuera del plazo establecido.</w:t>
            </w:r>
          </w:p>
        </w:tc>
      </w:tr>
    </w:tbl>
    <w:p w14:paraId="68FFCAE9" w14:textId="77777777" w:rsidR="009D4EA9" w:rsidRDefault="009D4EA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15A76836" w:rsidR="00CC3F77" w:rsidRPr="005C734B" w:rsidRDefault="00391498" w:rsidP="00C753DA">
            <w:pPr>
              <w:jc w:val="center"/>
              <w:rPr>
                <w:b/>
              </w:rPr>
            </w:pPr>
            <w:r>
              <w:br w:type="page"/>
            </w:r>
            <w:r w:rsidR="00CC3F77">
              <w:rPr>
                <w:b/>
              </w:rPr>
              <w:t>PARTE</w:t>
            </w:r>
            <w:r w:rsidR="00CC3F77" w:rsidRPr="005C734B">
              <w:rPr>
                <w:b/>
              </w:rPr>
              <w:t xml:space="preserve"> </w:t>
            </w:r>
            <w:r w:rsidR="00CC3F77">
              <w:rPr>
                <w:b/>
              </w:rPr>
              <w:t>V</w:t>
            </w:r>
          </w:p>
          <w:p w14:paraId="3B94D403" w14:textId="4F2074E5" w:rsidR="00CC3F77" w:rsidRPr="005C734B" w:rsidRDefault="00CC3F77" w:rsidP="00C753DA">
            <w:pPr>
              <w:jc w:val="center"/>
              <w:rPr>
                <w:b/>
              </w:rPr>
            </w:pPr>
            <w:r>
              <w:rPr>
                <w:b/>
              </w:rPr>
              <w:t>SUSCRIPCION DE CONTRATO</w:t>
            </w:r>
          </w:p>
        </w:tc>
      </w:tr>
      <w:tr w:rsidR="005F51AE" w:rsidRPr="00A81DCD" w14:paraId="0884740D" w14:textId="77777777" w:rsidTr="005F51AE">
        <w:trPr>
          <w:trHeight w:val="545"/>
        </w:trPr>
        <w:tc>
          <w:tcPr>
            <w:tcW w:w="2689" w:type="dxa"/>
          </w:tcPr>
          <w:p w14:paraId="3A38E854" w14:textId="68B79517" w:rsidR="005F51AE" w:rsidRPr="00A81DCD" w:rsidRDefault="005F51AE" w:rsidP="005F51AE">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29" w:type="dxa"/>
          </w:tcPr>
          <w:p w14:paraId="65DF7AFB" w14:textId="30B32BBB" w:rsidR="005F51AE" w:rsidRPr="000D0028" w:rsidRDefault="005F51AE" w:rsidP="005F51AE">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CC3F77" w:rsidRDefault="005F51AE" w:rsidP="005F51AE">
            <w:pPr>
              <w:pStyle w:val="Prrafodelista"/>
              <w:ind w:left="284"/>
              <w:jc w:val="both"/>
              <w:rPr>
                <w:rFonts w:asciiTheme="minorHAnsi" w:hAnsiTheme="minorHAnsi" w:cs="Arial"/>
              </w:rPr>
            </w:pPr>
          </w:p>
          <w:p w14:paraId="7AC94F03" w14:textId="77777777" w:rsidR="005F51AE" w:rsidRPr="000D0028" w:rsidRDefault="005F51AE" w:rsidP="005F51AE">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CC3F77" w:rsidRDefault="005F51AE" w:rsidP="005F51AE">
            <w:pPr>
              <w:pStyle w:val="Prrafodelista"/>
              <w:ind w:left="284"/>
              <w:jc w:val="both"/>
              <w:rPr>
                <w:rFonts w:asciiTheme="minorHAnsi" w:hAnsiTheme="minorHAnsi" w:cs="Arial"/>
              </w:rPr>
            </w:pPr>
          </w:p>
          <w:p w14:paraId="63865E69" w14:textId="77777777" w:rsidR="005F51AE" w:rsidRPr="000D0028" w:rsidRDefault="005F51AE" w:rsidP="005F51AE">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CC3F77" w:rsidRDefault="005F51AE" w:rsidP="005F51AE">
            <w:pPr>
              <w:pStyle w:val="Prrafodelista"/>
              <w:ind w:left="284"/>
              <w:jc w:val="both"/>
              <w:rPr>
                <w:rFonts w:asciiTheme="minorHAnsi" w:hAnsiTheme="minorHAnsi" w:cs="Arial"/>
              </w:rPr>
            </w:pPr>
          </w:p>
          <w:p w14:paraId="31416E8D" w14:textId="77777777" w:rsidR="005F51AE" w:rsidRPr="000D0028" w:rsidRDefault="005F51AE" w:rsidP="005F51AE">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435A194" w14:textId="0F6437C3" w:rsidR="005F51AE" w:rsidRPr="00A81DCD" w:rsidRDefault="005F51AE" w:rsidP="00CC0475">
            <w:pPr>
              <w:jc w:val="both"/>
              <w:rPr>
                <w:rFonts w:asciiTheme="minorHAnsi" w:hAnsiTheme="minorHAnsi" w:cs="Arial"/>
              </w:rPr>
            </w:pPr>
          </w:p>
        </w:tc>
      </w:tr>
      <w:tr w:rsidR="005F51AE" w:rsidRPr="00A81DCD" w14:paraId="172807D8" w14:textId="77777777" w:rsidTr="005F51AE">
        <w:tc>
          <w:tcPr>
            <w:tcW w:w="2689" w:type="dxa"/>
          </w:tcPr>
          <w:p w14:paraId="774FD05B" w14:textId="1F116674" w:rsidR="005F51AE" w:rsidRPr="00A81DCD" w:rsidRDefault="005F51AE" w:rsidP="005F51AE">
            <w:pPr>
              <w:pStyle w:val="Sinespaciado"/>
              <w:jc w:val="both"/>
              <w:rPr>
                <w:rFonts w:asciiTheme="minorHAnsi" w:hAnsiTheme="minorHAnsi" w:cstheme="minorHAnsi"/>
                <w:b/>
              </w:rPr>
            </w:pPr>
            <w:r>
              <w:rPr>
                <w:rFonts w:asciiTheme="minorHAnsi" w:hAnsiTheme="minorHAnsi" w:cs="Arial"/>
                <w:b/>
              </w:rPr>
              <w:lastRenderedPageBreak/>
              <w:t>34. MODIFICACIONES AL CONTRATO</w:t>
            </w:r>
          </w:p>
        </w:tc>
        <w:tc>
          <w:tcPr>
            <w:tcW w:w="7229" w:type="dxa"/>
          </w:tcPr>
          <w:p w14:paraId="044CF38D" w14:textId="799421F7" w:rsidR="005F51AE" w:rsidRPr="00A81DCD" w:rsidRDefault="005F51AE" w:rsidP="007620D8">
            <w:pPr>
              <w:autoSpaceDE w:val="0"/>
              <w:autoSpaceDN w:val="0"/>
              <w:adjustRightInd w:val="0"/>
              <w:spacing w:after="142"/>
              <w:jc w:val="both"/>
              <w:rPr>
                <w:rFonts w:asciiTheme="minorHAnsi" w:hAnsiTheme="minorHAnsi" w:cs="Arial"/>
              </w:rPr>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F51AE" w:rsidRPr="00A81DCD" w14:paraId="50433669" w14:textId="77777777" w:rsidTr="005F51AE">
        <w:tc>
          <w:tcPr>
            <w:tcW w:w="2689" w:type="dxa"/>
          </w:tcPr>
          <w:p w14:paraId="6C907939" w14:textId="737DBB95" w:rsidR="005F51AE" w:rsidRDefault="005F51AE" w:rsidP="005F51AE">
            <w:pPr>
              <w:pStyle w:val="Sinespaciado"/>
              <w:jc w:val="both"/>
              <w:rPr>
                <w:rFonts w:asciiTheme="minorHAnsi" w:hAnsiTheme="minorHAnsi" w:cs="Arial"/>
                <w:b/>
              </w:rPr>
            </w:pPr>
            <w:r>
              <w:rPr>
                <w:rFonts w:asciiTheme="minorHAnsi" w:hAnsiTheme="minorHAnsi" w:cs="Arial"/>
                <w:b/>
              </w:rPr>
              <w:t>35. CANAL DE DENUNCIAS</w:t>
            </w:r>
          </w:p>
        </w:tc>
        <w:tc>
          <w:tcPr>
            <w:tcW w:w="7229" w:type="dxa"/>
          </w:tcPr>
          <w:p w14:paraId="7D877292" w14:textId="39922609" w:rsidR="005F51AE" w:rsidRPr="00131DF8" w:rsidRDefault="005F51AE" w:rsidP="007620D8">
            <w:pPr>
              <w:autoSpaceDE w:val="0"/>
              <w:autoSpaceDN w:val="0"/>
              <w:adjustRightInd w:val="0"/>
              <w:spacing w:after="142"/>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3"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77777777" w:rsidR="00CC3F77" w:rsidRDefault="00CC3F77">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6DF37C1" w14:textId="0C6AAD79" w:rsidR="00B85872" w:rsidRPr="007620D8" w:rsidRDefault="00B85872" w:rsidP="00313DD0">
      <w:pPr>
        <w:rPr>
          <w:rFonts w:ascii="Century Gothic" w:hAnsi="Century Gothic" w:cs="Arial"/>
          <w:color w:val="002060"/>
          <w:sz w:val="180"/>
          <w:szCs w:val="180"/>
        </w:rPr>
      </w:pPr>
    </w:p>
    <w:p w14:paraId="42263D1D" w14:textId="77777777" w:rsidR="00B85872" w:rsidRDefault="00B85872" w:rsidP="00313DD0">
      <w:pPr>
        <w:rPr>
          <w:rFonts w:ascii="Century Gothic" w:hAnsi="Century Gothic" w:cs="Arial"/>
          <w:b/>
          <w:bCs/>
          <w:color w:val="002060"/>
          <w:sz w:val="180"/>
          <w:szCs w:val="180"/>
        </w:rPr>
      </w:pPr>
    </w:p>
    <w:p w14:paraId="41E0F87D" w14:textId="77777777" w:rsidR="00424CA9" w:rsidRDefault="00424CA9" w:rsidP="00113C70">
      <w:pPr>
        <w:jc w:val="center"/>
        <w:rPr>
          <w:rFonts w:ascii="Century Gothic" w:hAnsi="Century Gothic" w:cs="Arial"/>
          <w:b/>
          <w:bCs/>
          <w:color w:val="002060"/>
          <w:sz w:val="180"/>
          <w:szCs w:val="180"/>
        </w:rPr>
      </w:pPr>
    </w:p>
    <w:p w14:paraId="00A16852" w14:textId="77777777" w:rsidR="00424CA9" w:rsidRDefault="00424CA9" w:rsidP="00113C70">
      <w:pPr>
        <w:jc w:val="center"/>
        <w:rPr>
          <w:rFonts w:ascii="Century Gothic" w:hAnsi="Century Gothic" w:cs="Arial"/>
          <w:b/>
          <w:bCs/>
          <w:color w:val="002060"/>
          <w:sz w:val="180"/>
          <w:szCs w:val="180"/>
        </w:rPr>
      </w:pPr>
    </w:p>
    <w:p w14:paraId="7BD2FBE1" w14:textId="6EA9BC1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2B830F0" w14:textId="5F3A3855" w:rsidR="00313DD0" w:rsidRDefault="00313DD0">
      <w:pPr>
        <w:spacing w:after="160" w:line="259" w:lineRule="auto"/>
        <w:rPr>
          <w:rFonts w:asciiTheme="minorHAnsi" w:hAnsiTheme="minorHAnsi" w:cstheme="minorHAnsi"/>
          <w:b/>
          <w:sz w:val="22"/>
          <w:szCs w:val="22"/>
        </w:rPr>
      </w:pPr>
    </w:p>
    <w:p w14:paraId="6D07EADE" w14:textId="4277E1FB" w:rsidR="006F7049" w:rsidRDefault="006F7049">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4B2BBA7A" w:rsidR="009C528A" w:rsidRPr="00A81DCD" w:rsidRDefault="009E39EC" w:rsidP="007E5661">
            <w:pPr>
              <w:jc w:val="center"/>
              <w:rPr>
                <w:b/>
              </w:rPr>
            </w:pPr>
            <w:r>
              <w:rPr>
                <w:rFonts w:asciiTheme="minorHAnsi" w:hAnsiTheme="minorHAnsi" w:cstheme="minorHAnsi"/>
                <w:b/>
                <w:sz w:val="22"/>
                <w:szCs w:val="22"/>
              </w:rPr>
              <w:lastRenderedPageBreak/>
              <w:br w:type="page"/>
            </w:r>
            <w:r w:rsidR="009C528A"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7D4EE4" w:rsidRPr="00A81DCD" w14:paraId="0DA8A7E9" w14:textId="77777777" w:rsidTr="007D4EE4">
        <w:trPr>
          <w:trHeight w:val="501"/>
        </w:trPr>
        <w:tc>
          <w:tcPr>
            <w:tcW w:w="2972" w:type="dxa"/>
            <w:vAlign w:val="center"/>
          </w:tcPr>
          <w:p w14:paraId="736ED6F8" w14:textId="0FCC150B" w:rsidR="007D4EE4" w:rsidRPr="00A81DCD" w:rsidRDefault="007D4EE4" w:rsidP="00373BA2">
            <w:pPr>
              <w:jc w:val="center"/>
              <w:rPr>
                <w:rFonts w:asciiTheme="minorHAnsi" w:hAnsiTheme="minorHAnsi" w:cstheme="minorHAnsi"/>
                <w:b/>
              </w:rPr>
            </w:pPr>
            <w:r>
              <w:rPr>
                <w:rFonts w:asciiTheme="minorHAnsi" w:hAnsiTheme="minorHAnsi" w:cstheme="minorHAnsi"/>
                <w:b/>
              </w:rPr>
              <w:t>FORMULARIO 1</w:t>
            </w:r>
          </w:p>
        </w:tc>
        <w:tc>
          <w:tcPr>
            <w:tcW w:w="6946" w:type="dxa"/>
            <w:vAlign w:val="center"/>
          </w:tcPr>
          <w:p w14:paraId="7E39E239" w14:textId="5BE2B953" w:rsidR="007D4EE4" w:rsidRPr="00A81DCD" w:rsidRDefault="007D4EE4" w:rsidP="007D4EE4">
            <w:pPr>
              <w:tabs>
                <w:tab w:val="left" w:pos="426"/>
              </w:tabs>
              <w:rPr>
                <w:rFonts w:asciiTheme="minorHAnsi" w:hAnsiTheme="minorHAnsi" w:cstheme="minorHAnsi"/>
              </w:rPr>
            </w:pPr>
            <w:r w:rsidRPr="007D4EE4">
              <w:rPr>
                <w:rFonts w:asciiTheme="minorHAnsi" w:hAnsiTheme="minorHAnsi" w:cstheme="minorHAnsi"/>
              </w:rPr>
              <w:t>CARTA DE PRESENTACION DE LA PROPUESTA Y DECLARACION JURADA PARA EMPRESAS O ASOCIACIONES ACCIDENTALES</w:t>
            </w:r>
          </w:p>
        </w:tc>
      </w:tr>
      <w:tr w:rsidR="00373BA2" w:rsidRPr="00A81DCD" w14:paraId="7B6AB3A6" w14:textId="77777777" w:rsidTr="007D4EE4">
        <w:trPr>
          <w:trHeight w:val="501"/>
        </w:trPr>
        <w:tc>
          <w:tcPr>
            <w:tcW w:w="2972" w:type="dxa"/>
            <w:vAlign w:val="center"/>
          </w:tcPr>
          <w:p w14:paraId="1434CE74" w14:textId="66B432A8"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FORMULARIO 2</w:t>
            </w:r>
          </w:p>
        </w:tc>
        <w:tc>
          <w:tcPr>
            <w:tcW w:w="6946" w:type="dxa"/>
            <w:vAlign w:val="center"/>
          </w:tcPr>
          <w:p w14:paraId="19361671" w14:textId="77777777"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8E10431" w14:textId="4B07B428"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3BA2" w:rsidRPr="00A81DCD" w14:paraId="21758B4D" w14:textId="77777777" w:rsidTr="007D4EE4">
        <w:trPr>
          <w:trHeight w:val="501"/>
        </w:trPr>
        <w:tc>
          <w:tcPr>
            <w:tcW w:w="2972" w:type="dxa"/>
            <w:vAlign w:val="center"/>
          </w:tcPr>
          <w:p w14:paraId="04B6CB36" w14:textId="01974AD6"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3</w:t>
            </w:r>
          </w:p>
        </w:tc>
        <w:tc>
          <w:tcPr>
            <w:tcW w:w="6946" w:type="dxa"/>
            <w:vAlign w:val="center"/>
          </w:tcPr>
          <w:p w14:paraId="739E782F" w14:textId="241EA13A"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CARTA DE COMPROMISO DE MANTENER EL PRECIO OFERTADO</w:t>
            </w:r>
          </w:p>
        </w:tc>
      </w:tr>
      <w:tr w:rsidR="00373BA2" w:rsidRPr="00A81DCD" w14:paraId="433B770B" w14:textId="77777777" w:rsidTr="007D4EE4">
        <w:trPr>
          <w:trHeight w:val="501"/>
        </w:trPr>
        <w:tc>
          <w:tcPr>
            <w:tcW w:w="2972" w:type="dxa"/>
            <w:vAlign w:val="center"/>
          </w:tcPr>
          <w:p w14:paraId="1B700CFF" w14:textId="461BEB5D"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4</w:t>
            </w:r>
          </w:p>
        </w:tc>
        <w:tc>
          <w:tcPr>
            <w:tcW w:w="6946" w:type="dxa"/>
            <w:vAlign w:val="center"/>
          </w:tcPr>
          <w:p w14:paraId="38212418" w14:textId="77777777" w:rsidR="00373BA2" w:rsidRPr="001A028D" w:rsidRDefault="00373BA2" w:rsidP="007D4EE4">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34AF46CA" w14:textId="6A726BA8"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(DECLARACIÓN JURADA DE ACREDITACIÓN DE EXPERIENCIA)</w:t>
            </w:r>
          </w:p>
        </w:tc>
      </w:tr>
      <w:tr w:rsidR="00373BA2" w:rsidRPr="00A81DCD" w14:paraId="16B4328C" w14:textId="77777777" w:rsidTr="007D4EE4">
        <w:trPr>
          <w:trHeight w:val="501"/>
        </w:trPr>
        <w:tc>
          <w:tcPr>
            <w:tcW w:w="2972" w:type="dxa"/>
            <w:vAlign w:val="center"/>
          </w:tcPr>
          <w:p w14:paraId="6E69C9B1" w14:textId="4298FC0D"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5</w:t>
            </w:r>
          </w:p>
        </w:tc>
        <w:tc>
          <w:tcPr>
            <w:tcW w:w="6946" w:type="dxa"/>
            <w:vAlign w:val="center"/>
          </w:tcPr>
          <w:p w14:paraId="020A4768"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6B6B8402" w14:textId="5F621B99"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“REQUISITOS GENERALES”</w:t>
            </w:r>
          </w:p>
        </w:tc>
      </w:tr>
      <w:tr w:rsidR="00373BA2" w:rsidRPr="00A81DCD" w14:paraId="0B9D82AD" w14:textId="77777777" w:rsidTr="007D4EE4">
        <w:trPr>
          <w:trHeight w:val="501"/>
        </w:trPr>
        <w:tc>
          <w:tcPr>
            <w:tcW w:w="2972" w:type="dxa"/>
            <w:vAlign w:val="center"/>
          </w:tcPr>
          <w:p w14:paraId="3BA0B335" w14:textId="51C9ACFA"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6946" w:type="dxa"/>
            <w:vAlign w:val="center"/>
          </w:tcPr>
          <w:p w14:paraId="40FDCEFB" w14:textId="77777777" w:rsidR="00373BA2" w:rsidRPr="003B2841" w:rsidRDefault="00373BA2" w:rsidP="007D4EE4">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1F07DC5C" w14:textId="63FA5D0E"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w:t>
            </w:r>
            <w:r>
              <w:rPr>
                <w:rFonts w:asciiTheme="minorHAnsi" w:hAnsiTheme="minorHAnsi" w:cs="Arial"/>
                <w:color w:val="000000" w:themeColor="text1"/>
              </w:rPr>
              <w:t>ASPECTOS REGULATORIOS</w:t>
            </w:r>
            <w:r w:rsidRPr="003B2841">
              <w:rPr>
                <w:rFonts w:asciiTheme="minorHAnsi" w:hAnsiTheme="minorHAnsi" w:cs="Arial"/>
                <w:color w:val="000000" w:themeColor="text1"/>
              </w:rPr>
              <w:t>”</w:t>
            </w:r>
          </w:p>
        </w:tc>
      </w:tr>
      <w:tr w:rsidR="00373BA2" w:rsidRPr="00A81DCD" w14:paraId="32DCE1C0" w14:textId="77777777" w:rsidTr="007D4EE4">
        <w:trPr>
          <w:trHeight w:val="501"/>
        </w:trPr>
        <w:tc>
          <w:tcPr>
            <w:tcW w:w="2972" w:type="dxa"/>
            <w:vAlign w:val="center"/>
          </w:tcPr>
          <w:p w14:paraId="3651BDD8" w14:textId="16D0D52E"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7</w:t>
            </w:r>
          </w:p>
        </w:tc>
        <w:tc>
          <w:tcPr>
            <w:tcW w:w="6946" w:type="dxa"/>
            <w:vAlign w:val="center"/>
          </w:tcPr>
          <w:p w14:paraId="78ECE367" w14:textId="27119803" w:rsidR="00373BA2" w:rsidRPr="00A81DCD" w:rsidRDefault="00593987" w:rsidP="007D4EE4">
            <w:pPr>
              <w:tabs>
                <w:tab w:val="left" w:pos="426"/>
              </w:tabs>
              <w:rPr>
                <w:rFonts w:asciiTheme="minorHAnsi" w:hAnsiTheme="minorHAnsi" w:cstheme="minorHAnsi"/>
              </w:rPr>
            </w:pPr>
            <w:r w:rsidRPr="003B2841">
              <w:rPr>
                <w:rFonts w:asciiTheme="minorHAnsi" w:hAnsiTheme="minorHAnsi" w:cs="Arial"/>
                <w:color w:val="000000" w:themeColor="text1"/>
              </w:rPr>
              <w:t>CARTA DE COMPROMISO DE CAMBIO DE PRODUCTOS QUE SUFRAN ALTERACIONES POR DEFECTO DE FABRICACIÓN</w:t>
            </w:r>
          </w:p>
        </w:tc>
      </w:tr>
      <w:tr w:rsidR="00593987" w:rsidRPr="00A81DCD" w14:paraId="7796EC05" w14:textId="77777777" w:rsidTr="007D4EE4">
        <w:trPr>
          <w:trHeight w:val="501"/>
        </w:trPr>
        <w:tc>
          <w:tcPr>
            <w:tcW w:w="2972" w:type="dxa"/>
            <w:vAlign w:val="center"/>
          </w:tcPr>
          <w:p w14:paraId="77E36B4E" w14:textId="32DEA390" w:rsidR="00593987" w:rsidRPr="00A81DCD" w:rsidRDefault="00593987" w:rsidP="00593987">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8</w:t>
            </w:r>
          </w:p>
        </w:tc>
        <w:tc>
          <w:tcPr>
            <w:tcW w:w="6946" w:type="dxa"/>
            <w:vAlign w:val="center"/>
          </w:tcPr>
          <w:p w14:paraId="2236DF94" w14:textId="77777777" w:rsidR="00593987" w:rsidRPr="003B2841" w:rsidRDefault="00593987" w:rsidP="00593987">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MANTENER VIGENTE</w:t>
            </w:r>
          </w:p>
          <w:p w14:paraId="6A9880ED" w14:textId="2E2C0702" w:rsidR="00593987" w:rsidRPr="00A81DCD" w:rsidRDefault="00593987" w:rsidP="00593987">
            <w:pPr>
              <w:tabs>
                <w:tab w:val="left" w:pos="426"/>
              </w:tabs>
              <w:rPr>
                <w:rFonts w:asciiTheme="minorHAnsi" w:hAnsiTheme="minorHAnsi" w:cstheme="minorHAnsi"/>
              </w:rPr>
            </w:pPr>
            <w:r w:rsidRPr="003B2841">
              <w:rPr>
                <w:rFonts w:asciiTheme="minorHAnsi" w:hAnsiTheme="minorHAnsi" w:cs="Arial"/>
                <w:color w:val="000000" w:themeColor="text1"/>
              </w:rPr>
              <w:t>EL PRECIO UNITARIO DE LOS PRODUCTOS QUE FUERAN ADJUDICADOS</w:t>
            </w:r>
          </w:p>
        </w:tc>
      </w:tr>
      <w:tr w:rsidR="00593987" w:rsidRPr="00A81DCD" w14:paraId="287461D7" w14:textId="77777777" w:rsidTr="007D4EE4">
        <w:trPr>
          <w:trHeight w:val="501"/>
        </w:trPr>
        <w:tc>
          <w:tcPr>
            <w:tcW w:w="2972" w:type="dxa"/>
            <w:vAlign w:val="center"/>
          </w:tcPr>
          <w:p w14:paraId="4A675DA5" w14:textId="7EB160BE" w:rsidR="00593987" w:rsidRPr="007D4EE4" w:rsidRDefault="00593987" w:rsidP="0059398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9</w:t>
            </w:r>
          </w:p>
        </w:tc>
        <w:tc>
          <w:tcPr>
            <w:tcW w:w="6946" w:type="dxa"/>
            <w:vAlign w:val="center"/>
          </w:tcPr>
          <w:p w14:paraId="7A80561C" w14:textId="06C56E63" w:rsidR="00593987" w:rsidRPr="00A81DCD" w:rsidRDefault="00593987" w:rsidP="00593987">
            <w:pPr>
              <w:tabs>
                <w:tab w:val="left" w:pos="426"/>
              </w:tabs>
              <w:rPr>
                <w:rFonts w:asciiTheme="minorHAnsi" w:hAnsiTheme="minorHAnsi" w:cstheme="minorHAnsi"/>
              </w:rPr>
            </w:pPr>
            <w:r w:rsidRPr="003B2841">
              <w:rPr>
                <w:rFonts w:asciiTheme="minorHAnsi" w:hAnsiTheme="minorHAnsi"/>
                <w:color w:val="000000" w:themeColor="text1"/>
                <w:lang w:val="es-BO"/>
              </w:rPr>
              <w:t>PROPUESTA ECONÓMICA PARA MEDICAMENTOS</w:t>
            </w:r>
          </w:p>
        </w:tc>
      </w:tr>
      <w:tr w:rsidR="00593987" w:rsidRPr="00A81DCD" w14:paraId="0924A0EE" w14:textId="77777777" w:rsidTr="007D4EE4">
        <w:trPr>
          <w:trHeight w:val="501"/>
        </w:trPr>
        <w:tc>
          <w:tcPr>
            <w:tcW w:w="2972" w:type="dxa"/>
            <w:vAlign w:val="center"/>
          </w:tcPr>
          <w:p w14:paraId="0E18D2CF" w14:textId="3E4EE602" w:rsidR="00593987" w:rsidRPr="00A81DCD" w:rsidRDefault="00593987" w:rsidP="00593987">
            <w:pPr>
              <w:jc w:val="center"/>
              <w:rPr>
                <w:rFonts w:asciiTheme="minorHAnsi" w:hAnsiTheme="minorHAnsi" w:cstheme="minorHAnsi"/>
                <w:b/>
              </w:rPr>
            </w:pPr>
            <w:r>
              <w:rPr>
                <w:rFonts w:asciiTheme="minorHAnsi" w:hAnsiTheme="minorHAnsi" w:cstheme="minorHAnsi"/>
                <w:b/>
              </w:rPr>
              <w:t>CUADRO 1</w:t>
            </w:r>
          </w:p>
        </w:tc>
        <w:tc>
          <w:tcPr>
            <w:tcW w:w="6946" w:type="dxa"/>
            <w:vAlign w:val="center"/>
          </w:tcPr>
          <w:p w14:paraId="695BFDCD" w14:textId="540AE840" w:rsidR="00593987" w:rsidRPr="00255EA9" w:rsidRDefault="00255EA9" w:rsidP="00255EA9">
            <w:pPr>
              <w:tabs>
                <w:tab w:val="left" w:pos="426"/>
              </w:tabs>
              <w:rPr>
                <w:rFonts w:asciiTheme="minorHAnsi" w:hAnsiTheme="minorHAnsi"/>
                <w:color w:val="000000" w:themeColor="text1"/>
                <w:lang w:val="es-BO"/>
              </w:rPr>
            </w:pPr>
            <w:r w:rsidRPr="00255EA9">
              <w:rPr>
                <w:rFonts w:asciiTheme="minorHAnsi" w:hAnsiTheme="minorHAnsi"/>
                <w:color w:val="000000" w:themeColor="text1"/>
                <w:lang w:val="es-BO"/>
              </w:rPr>
              <w:t>MEDICAMENTOS ONCOLOGICOS, PARA PATOLOGIAS CRONICAS, DENTRO Y FUERA DE LA LINAME</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0E7C30D6" w14:textId="77777777" w:rsidR="00391498" w:rsidRDefault="00391498">
      <w:pPr>
        <w:spacing w:after="160" w:line="259" w:lineRule="auto"/>
        <w:rPr>
          <w:rFonts w:asciiTheme="minorHAnsi" w:hAnsiTheme="minorHAnsi" w:cs="Arial"/>
          <w:b/>
        </w:rPr>
      </w:pPr>
      <w:r>
        <w:rPr>
          <w:rFonts w:asciiTheme="minorHAnsi" w:hAnsiTheme="minorHAnsi" w:cs="Arial"/>
          <w:b/>
        </w:rPr>
        <w:br w:type="page"/>
      </w:r>
    </w:p>
    <w:p w14:paraId="2FC4B77E" w14:textId="7A82FEF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494BB15" w14:textId="77777777" w:rsidR="004E18E3" w:rsidRDefault="00113C70" w:rsidP="004E18E3">
      <w:pPr>
        <w:jc w:val="right"/>
        <w:rPr>
          <w:rFonts w:asciiTheme="minorHAnsi" w:hAnsiTheme="minorHAnsi" w:cs="Arial"/>
          <w:b/>
          <w:bCs/>
          <w:u w:val="single"/>
        </w:rPr>
      </w:pPr>
      <w:r w:rsidRPr="000072EC">
        <w:rPr>
          <w:rFonts w:asciiTheme="minorHAnsi" w:hAnsiTheme="minorHAnsi" w:cs="Arial"/>
          <w:b/>
          <w:bCs/>
        </w:rPr>
        <w:t xml:space="preserve">Ref.:  </w:t>
      </w:r>
      <w:r w:rsidR="00207022" w:rsidRPr="009472EF">
        <w:rPr>
          <w:rFonts w:asciiTheme="minorHAnsi" w:hAnsiTheme="minorHAnsi" w:cs="Arial"/>
          <w:b/>
          <w:bCs/>
          <w:u w:val="single"/>
        </w:rPr>
        <w:t>ON-CMA-00</w:t>
      </w:r>
      <w:r w:rsidR="008A7106" w:rsidRPr="009472EF">
        <w:rPr>
          <w:rFonts w:asciiTheme="minorHAnsi" w:hAnsiTheme="minorHAnsi" w:cs="Arial"/>
          <w:b/>
          <w:bCs/>
          <w:u w:val="single"/>
        </w:rPr>
        <w:t>1</w:t>
      </w:r>
      <w:r w:rsidR="00207022" w:rsidRPr="009472EF">
        <w:rPr>
          <w:rFonts w:asciiTheme="minorHAnsi" w:hAnsiTheme="minorHAnsi" w:cs="Arial"/>
          <w:b/>
          <w:bCs/>
          <w:u w:val="single"/>
        </w:rPr>
        <w:t>-202</w:t>
      </w:r>
      <w:r w:rsidR="004E18E3">
        <w:rPr>
          <w:rFonts w:asciiTheme="minorHAnsi" w:hAnsiTheme="minorHAnsi" w:cs="Arial"/>
          <w:b/>
          <w:bCs/>
          <w:u w:val="single"/>
        </w:rPr>
        <w:t>6</w:t>
      </w:r>
      <w:r w:rsidR="00207022" w:rsidRPr="009472EF">
        <w:rPr>
          <w:rFonts w:asciiTheme="minorHAnsi" w:hAnsiTheme="minorHAnsi" w:cs="Arial"/>
          <w:b/>
          <w:bCs/>
          <w:u w:val="single"/>
        </w:rPr>
        <w:t xml:space="preserve"> </w:t>
      </w:r>
      <w:r w:rsidR="004E18E3" w:rsidRPr="004E18E3">
        <w:rPr>
          <w:rFonts w:asciiTheme="minorHAnsi" w:hAnsiTheme="minorHAnsi" w:cs="Arial"/>
          <w:b/>
          <w:bCs/>
          <w:u w:val="single"/>
        </w:rPr>
        <w:t xml:space="preserve">ADQUISICION DE MEDICAMENTOS ONCOLÓGICOS, </w:t>
      </w:r>
    </w:p>
    <w:p w14:paraId="146722E7" w14:textId="06354495" w:rsidR="00113C70" w:rsidRPr="009472EF" w:rsidRDefault="004E18E3" w:rsidP="004E18E3">
      <w:pPr>
        <w:jc w:val="right"/>
        <w:rPr>
          <w:rFonts w:asciiTheme="minorHAnsi" w:hAnsiTheme="minorHAnsi" w:cs="Arial"/>
          <w:b/>
          <w:bCs/>
          <w:u w:val="single"/>
        </w:rPr>
      </w:pPr>
      <w:r w:rsidRPr="004E18E3">
        <w:rPr>
          <w:rFonts w:asciiTheme="minorHAnsi" w:hAnsiTheme="minorHAnsi" w:cs="Arial"/>
          <w:b/>
          <w:bCs/>
          <w:u w:val="single"/>
        </w:rPr>
        <w:t>PARA PATOLOGÍAS CRÓNICAS, DENTRO Y FUERA DE LA LINAME</w:t>
      </w:r>
    </w:p>
    <w:p w14:paraId="2FCD4091" w14:textId="67DBF78F" w:rsidR="009472EF" w:rsidRPr="009472EF" w:rsidRDefault="009472EF" w:rsidP="00113C70">
      <w:pPr>
        <w:jc w:val="right"/>
        <w:rPr>
          <w:rFonts w:asciiTheme="minorHAnsi" w:hAnsiTheme="minorHAnsi" w:cs="Arial"/>
          <w:b/>
          <w:bCs/>
          <w:u w:val="single"/>
        </w:rPr>
      </w:pPr>
      <w:r w:rsidRPr="009472EF">
        <w:rPr>
          <w:rFonts w:asciiTheme="minorHAnsi" w:hAnsiTheme="minorHAnsi" w:cs="Arial"/>
          <w:b/>
          <w:bCs/>
          <w:u w:val="single"/>
        </w:rPr>
        <w:t>(</w:t>
      </w:r>
      <w:r w:rsidR="004E18E3">
        <w:rPr>
          <w:rFonts w:asciiTheme="minorHAnsi" w:hAnsiTheme="minorHAnsi" w:cs="Arial"/>
          <w:b/>
          <w:bCs/>
          <w:u w:val="single"/>
        </w:rPr>
        <w:t>PRIMERA</w:t>
      </w:r>
      <w:r w:rsidRPr="009472EF">
        <w:rPr>
          <w:rFonts w:asciiTheme="minorHAnsi" w:hAnsiTheme="minorHAnsi" w:cs="Arial"/>
          <w:b/>
          <w:bCs/>
          <w:u w:val="single"/>
        </w:rPr>
        <w:t xml:space="preserve">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79852F6" w14:textId="77777777" w:rsidR="009A28AA" w:rsidRPr="00A81DCD" w:rsidRDefault="009A28AA" w:rsidP="009A28AA">
      <w:pPr>
        <w:rPr>
          <w:rFonts w:asciiTheme="minorHAnsi" w:hAnsiTheme="minorHAnsi" w:cs="Arial"/>
        </w:rPr>
      </w:pPr>
    </w:p>
    <w:p w14:paraId="29B39A16" w14:textId="77777777" w:rsidR="009A28AA" w:rsidRPr="00A81DCD" w:rsidRDefault="009A28AA" w:rsidP="009A28AA">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6A2AF510" w14:textId="77777777" w:rsidR="009A28AA" w:rsidRPr="00A81DCD" w:rsidRDefault="009A28AA" w:rsidP="009A28AA">
      <w:pPr>
        <w:jc w:val="both"/>
        <w:rPr>
          <w:rFonts w:asciiTheme="minorHAnsi" w:hAnsiTheme="minorHAnsi" w:cs="Arial"/>
          <w:b/>
        </w:rPr>
      </w:pPr>
    </w:p>
    <w:p w14:paraId="0D085410" w14:textId="77777777" w:rsidR="009A28AA" w:rsidRPr="00A81DCD" w:rsidRDefault="009A28AA" w:rsidP="007D499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138D96D9" w14:textId="77777777" w:rsidR="009A28AA" w:rsidRPr="00A81DCD" w:rsidRDefault="009A28AA" w:rsidP="009A28AA">
      <w:pPr>
        <w:pStyle w:val="Sinespaciado"/>
        <w:ind w:left="142"/>
        <w:jc w:val="both"/>
        <w:rPr>
          <w:rFonts w:asciiTheme="minorHAnsi" w:hAnsiTheme="minorHAnsi" w:cs="Arial"/>
        </w:rPr>
      </w:pPr>
    </w:p>
    <w:p w14:paraId="39E0BCAD"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A81DCD" w:rsidRDefault="009A28AA" w:rsidP="009A28AA">
      <w:pPr>
        <w:ind w:left="360"/>
        <w:jc w:val="both"/>
        <w:rPr>
          <w:rFonts w:asciiTheme="minorHAnsi" w:hAnsiTheme="minorHAnsi" w:cs="Arial"/>
        </w:rPr>
      </w:pPr>
    </w:p>
    <w:p w14:paraId="5B2E2C9B"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A81DCD" w:rsidRDefault="009A28AA" w:rsidP="009A28AA">
      <w:pPr>
        <w:jc w:val="both"/>
        <w:rPr>
          <w:rFonts w:asciiTheme="minorHAnsi" w:hAnsiTheme="minorHAnsi" w:cs="Arial"/>
        </w:rPr>
      </w:pPr>
    </w:p>
    <w:p w14:paraId="56F0304C"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779CAF8" w14:textId="77777777" w:rsidR="009A28AA" w:rsidRPr="00A81DCD" w:rsidRDefault="009A28AA" w:rsidP="009A28AA">
      <w:pPr>
        <w:jc w:val="both"/>
        <w:rPr>
          <w:rFonts w:asciiTheme="minorHAnsi" w:hAnsiTheme="minorHAnsi" w:cs="Arial"/>
        </w:rPr>
      </w:pPr>
    </w:p>
    <w:p w14:paraId="766C737E"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9979C17" w14:textId="77777777" w:rsidR="009A28AA" w:rsidRPr="00A81DCD" w:rsidRDefault="009A28AA" w:rsidP="009A28AA">
      <w:pPr>
        <w:jc w:val="both"/>
        <w:rPr>
          <w:rFonts w:asciiTheme="minorHAnsi" w:hAnsiTheme="minorHAnsi" w:cs="Arial"/>
        </w:rPr>
      </w:pPr>
    </w:p>
    <w:p w14:paraId="084BE6D1" w14:textId="77777777" w:rsidR="009A28AA" w:rsidRPr="00A81DCD" w:rsidRDefault="009A28AA" w:rsidP="007D499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2E285D6" w14:textId="77777777" w:rsidR="009A28AA" w:rsidRPr="00A81DCD" w:rsidRDefault="009A28AA" w:rsidP="009A28AA">
      <w:pPr>
        <w:pStyle w:val="Sinespaciado"/>
        <w:ind w:left="426"/>
        <w:jc w:val="both"/>
        <w:rPr>
          <w:rFonts w:asciiTheme="minorHAnsi" w:hAnsiTheme="minorHAnsi" w:cs="Arial"/>
        </w:rPr>
      </w:pPr>
    </w:p>
    <w:p w14:paraId="27355F80"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A81DCD" w:rsidRDefault="009A28AA" w:rsidP="009A28AA">
      <w:pPr>
        <w:pStyle w:val="Sinespaciado"/>
        <w:ind w:left="426"/>
        <w:jc w:val="both"/>
        <w:rPr>
          <w:rFonts w:asciiTheme="minorHAnsi" w:hAnsiTheme="minorHAnsi" w:cs="Arial"/>
        </w:rPr>
      </w:pPr>
    </w:p>
    <w:p w14:paraId="44B2DFE9"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A81DCD" w:rsidRDefault="009A28AA" w:rsidP="009A28AA">
      <w:pPr>
        <w:jc w:val="both"/>
        <w:rPr>
          <w:rFonts w:asciiTheme="minorHAnsi" w:hAnsiTheme="minorHAnsi" w:cs="Arial"/>
        </w:rPr>
      </w:pPr>
    </w:p>
    <w:p w14:paraId="7412C14B"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8E415A" w14:textId="77777777" w:rsidR="009A28AA" w:rsidRPr="00A81DCD" w:rsidRDefault="009A28AA" w:rsidP="009A28AA">
      <w:pPr>
        <w:jc w:val="both"/>
        <w:rPr>
          <w:rFonts w:asciiTheme="minorHAnsi" w:hAnsiTheme="minorHAnsi" w:cs="Arial"/>
        </w:rPr>
      </w:pPr>
    </w:p>
    <w:p w14:paraId="026DCAC7"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A81DCD" w:rsidRDefault="009A28AA" w:rsidP="009A28AA">
      <w:pPr>
        <w:jc w:val="both"/>
        <w:rPr>
          <w:rFonts w:asciiTheme="minorHAnsi" w:hAnsiTheme="minorHAnsi" w:cs="Arial"/>
        </w:rPr>
      </w:pPr>
    </w:p>
    <w:p w14:paraId="758AE3EB" w14:textId="77777777" w:rsidR="009A28AA" w:rsidRPr="00A81DCD" w:rsidRDefault="009A28AA" w:rsidP="009A28AA">
      <w:pPr>
        <w:jc w:val="both"/>
        <w:rPr>
          <w:rFonts w:asciiTheme="minorHAnsi" w:hAnsiTheme="minorHAnsi" w:cs="Arial"/>
          <w:b/>
        </w:rPr>
      </w:pPr>
      <w:r w:rsidRPr="00A81DCD">
        <w:rPr>
          <w:rFonts w:asciiTheme="minorHAnsi" w:hAnsiTheme="minorHAnsi" w:cs="Arial"/>
          <w:b/>
        </w:rPr>
        <w:t>III.- De la Presentación de Documentos.</w:t>
      </w:r>
    </w:p>
    <w:p w14:paraId="6C56ADF9" w14:textId="77777777" w:rsidR="009A28AA" w:rsidRPr="00A81DCD" w:rsidRDefault="009A28AA" w:rsidP="009A28AA">
      <w:pPr>
        <w:pStyle w:val="Sinespaciado"/>
        <w:ind w:left="426"/>
        <w:jc w:val="both"/>
        <w:rPr>
          <w:rFonts w:asciiTheme="minorHAnsi" w:hAnsiTheme="minorHAnsi" w:cs="Arial"/>
        </w:rPr>
      </w:pPr>
    </w:p>
    <w:p w14:paraId="545D102F" w14:textId="77777777" w:rsidR="009A28AA" w:rsidRPr="00A81DCD" w:rsidRDefault="009A28AA" w:rsidP="009A28AA">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Sociedad Anónima y de Responsabilidad Limitada:</w:t>
      </w:r>
    </w:p>
    <w:p w14:paraId="4751449C" w14:textId="77777777" w:rsidR="009A28AA" w:rsidRPr="00A81DCD" w:rsidRDefault="009A28AA" w:rsidP="009A28AA">
      <w:pPr>
        <w:jc w:val="both"/>
        <w:rPr>
          <w:rFonts w:asciiTheme="minorHAnsi" w:hAnsiTheme="minorHAnsi" w:cs="Arial"/>
        </w:rPr>
      </w:pPr>
    </w:p>
    <w:p w14:paraId="13C1F8DB"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1374976B"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AE19DA3"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697824"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532D5B8"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F592C23" w14:textId="39F6BC53" w:rsidR="009A28AA" w:rsidRPr="00A81DCD"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0AFF0306" w14:textId="77777777" w:rsidR="009A28AA" w:rsidRPr="00A81DCD" w:rsidRDefault="009A28AA" w:rsidP="009A28AA">
      <w:pPr>
        <w:jc w:val="both"/>
        <w:rPr>
          <w:rFonts w:asciiTheme="minorHAnsi" w:hAnsiTheme="minorHAnsi" w:cs="Arial"/>
        </w:rPr>
      </w:pPr>
    </w:p>
    <w:p w14:paraId="7423BB84"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empresas Unipersonales</w:t>
      </w:r>
    </w:p>
    <w:p w14:paraId="19DDBBF4"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A804300"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5973C27"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5EB8640"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78A162C"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CA8B7F1" w14:textId="2A08AACC" w:rsidR="009A28AA" w:rsidRPr="00A81DCD" w:rsidRDefault="009A28AA" w:rsidP="009A28AA">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FA586EC"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w:t>
      </w:r>
    </w:p>
    <w:p w14:paraId="2C35D4A4" w14:textId="77777777" w:rsidR="009A28AA" w:rsidRPr="00A81DCD" w:rsidRDefault="009A28AA" w:rsidP="009A28AA">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A81DCD" w:rsidRDefault="009A28AA" w:rsidP="009A28AA">
      <w:pPr>
        <w:jc w:val="both"/>
        <w:rPr>
          <w:rFonts w:asciiTheme="minorHAnsi" w:hAnsiTheme="minorHAnsi" w:cs="Arial"/>
        </w:rPr>
      </w:pPr>
    </w:p>
    <w:p w14:paraId="2426D901" w14:textId="77777777" w:rsidR="009A28AA" w:rsidRPr="00A81DCD" w:rsidRDefault="009A28AA" w:rsidP="009A28AA">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15FC1A6" w14:textId="77777777" w:rsidR="009A28AA" w:rsidRDefault="009A28AA" w:rsidP="009A28AA">
      <w:pPr>
        <w:jc w:val="both"/>
        <w:rPr>
          <w:rFonts w:asciiTheme="minorHAnsi" w:hAnsiTheme="minorHAnsi" w:cs="Arial"/>
        </w:rPr>
      </w:pPr>
    </w:p>
    <w:p w14:paraId="5194BF51" w14:textId="77777777" w:rsidR="009A28AA" w:rsidRPr="00A81DCD" w:rsidRDefault="009A28AA" w:rsidP="009A28AA">
      <w:pPr>
        <w:jc w:val="both"/>
        <w:rPr>
          <w:rFonts w:asciiTheme="minorHAnsi" w:hAnsiTheme="minorHAnsi" w:cs="Arial"/>
        </w:rPr>
      </w:pPr>
    </w:p>
    <w:p w14:paraId="527C613D"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(Firma del representante legal del proponente)</w:t>
      </w:r>
    </w:p>
    <w:p w14:paraId="08AB4C29"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7D4996">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7D4996">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7D4996">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1C70250B" w14:textId="77777777" w:rsidR="004E18E3" w:rsidRDefault="00B37567" w:rsidP="004E18E3">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4E18E3" w:rsidRPr="009472EF">
        <w:rPr>
          <w:rFonts w:asciiTheme="minorHAnsi" w:hAnsiTheme="minorHAnsi" w:cs="Arial"/>
          <w:b/>
          <w:bCs/>
          <w:u w:val="single"/>
        </w:rPr>
        <w:t>ON-CMA-001-202</w:t>
      </w:r>
      <w:r w:rsidR="004E18E3">
        <w:rPr>
          <w:rFonts w:asciiTheme="minorHAnsi" w:hAnsiTheme="minorHAnsi" w:cs="Arial"/>
          <w:b/>
          <w:bCs/>
          <w:u w:val="single"/>
        </w:rPr>
        <w:t>6</w:t>
      </w:r>
      <w:r w:rsidR="004E18E3" w:rsidRPr="009472EF">
        <w:rPr>
          <w:rFonts w:asciiTheme="minorHAnsi" w:hAnsiTheme="minorHAnsi" w:cs="Arial"/>
          <w:b/>
          <w:bCs/>
          <w:u w:val="single"/>
        </w:rPr>
        <w:t xml:space="preserve"> </w:t>
      </w:r>
      <w:r w:rsidR="004E18E3" w:rsidRPr="004E18E3">
        <w:rPr>
          <w:rFonts w:asciiTheme="minorHAnsi" w:hAnsiTheme="minorHAnsi" w:cs="Arial"/>
          <w:b/>
          <w:bCs/>
          <w:u w:val="single"/>
        </w:rPr>
        <w:t xml:space="preserve">ADQUISICION DE MEDICAMENTOS ONCOLÓGICOS, </w:t>
      </w:r>
    </w:p>
    <w:p w14:paraId="1549E54D" w14:textId="77777777" w:rsidR="004E18E3" w:rsidRPr="009472EF" w:rsidRDefault="004E18E3" w:rsidP="004E18E3">
      <w:pPr>
        <w:jc w:val="right"/>
        <w:rPr>
          <w:rFonts w:asciiTheme="minorHAnsi" w:hAnsiTheme="minorHAnsi" w:cs="Arial"/>
          <w:b/>
          <w:bCs/>
          <w:u w:val="single"/>
        </w:rPr>
      </w:pPr>
      <w:r w:rsidRPr="004E18E3">
        <w:rPr>
          <w:rFonts w:asciiTheme="minorHAnsi" w:hAnsiTheme="minorHAnsi" w:cs="Arial"/>
          <w:b/>
          <w:bCs/>
          <w:u w:val="single"/>
        </w:rPr>
        <w:t>PARA PATOLOGÍAS CRÓNICAS, DENTRO Y FUERA DE LA LINAME</w:t>
      </w:r>
    </w:p>
    <w:p w14:paraId="4EEE6754" w14:textId="77777777" w:rsidR="004E18E3" w:rsidRPr="009472EF" w:rsidRDefault="004E18E3" w:rsidP="004E18E3">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1439947C" w14:textId="4EA2DB09" w:rsidR="00207022" w:rsidRPr="00A81DCD" w:rsidRDefault="00207022" w:rsidP="008A7106">
      <w:pPr>
        <w:jc w:val="right"/>
        <w:rPr>
          <w:rFonts w:asciiTheme="minorHAnsi" w:hAnsiTheme="minorHAnsi" w:cs="Arial"/>
          <w:b/>
          <w:bCs/>
        </w:rPr>
      </w:pPr>
    </w:p>
    <w:p w14:paraId="73B2932D" w14:textId="0002160B" w:rsidR="00B37567" w:rsidRPr="00A81DCD" w:rsidRDefault="00B37567" w:rsidP="00207022">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3A84382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7AE6CCA6" w14:textId="0345F910" w:rsidR="00B37567" w:rsidRPr="00A81DCD" w:rsidRDefault="00B37567" w:rsidP="00B37567">
      <w:pPr>
        <w:autoSpaceDE w:val="0"/>
        <w:autoSpaceDN w:val="0"/>
        <w:adjustRightInd w:val="0"/>
        <w:rPr>
          <w:rFonts w:asciiTheme="minorHAnsi" w:hAnsiTheme="minorHAnsi" w:cs="Verdana"/>
        </w:rPr>
      </w:pPr>
    </w:p>
    <w:p w14:paraId="2E709EEC" w14:textId="318DA1D9" w:rsidR="00B37567" w:rsidRPr="00A81DCD" w:rsidRDefault="00B37567" w:rsidP="00B37567">
      <w:pPr>
        <w:autoSpaceDE w:val="0"/>
        <w:autoSpaceDN w:val="0"/>
        <w:adjustRightInd w:val="0"/>
        <w:rPr>
          <w:rFonts w:asciiTheme="minorHAnsi" w:hAnsiTheme="minorHAnsi" w:cs="Verdana"/>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5A967895" w14:textId="77777777" w:rsidR="004E18E3" w:rsidRDefault="00B37567" w:rsidP="004E18E3">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4E18E3" w:rsidRPr="009472EF">
        <w:rPr>
          <w:rFonts w:asciiTheme="minorHAnsi" w:hAnsiTheme="minorHAnsi" w:cs="Arial"/>
          <w:b/>
          <w:bCs/>
          <w:u w:val="single"/>
        </w:rPr>
        <w:t>ON-CMA-001-202</w:t>
      </w:r>
      <w:r w:rsidR="004E18E3">
        <w:rPr>
          <w:rFonts w:asciiTheme="minorHAnsi" w:hAnsiTheme="minorHAnsi" w:cs="Arial"/>
          <w:b/>
          <w:bCs/>
          <w:u w:val="single"/>
        </w:rPr>
        <w:t>6</w:t>
      </w:r>
      <w:r w:rsidR="004E18E3" w:rsidRPr="009472EF">
        <w:rPr>
          <w:rFonts w:asciiTheme="minorHAnsi" w:hAnsiTheme="minorHAnsi" w:cs="Arial"/>
          <w:b/>
          <w:bCs/>
          <w:u w:val="single"/>
        </w:rPr>
        <w:t xml:space="preserve"> </w:t>
      </w:r>
      <w:r w:rsidR="004E18E3" w:rsidRPr="004E18E3">
        <w:rPr>
          <w:rFonts w:asciiTheme="minorHAnsi" w:hAnsiTheme="minorHAnsi" w:cs="Arial"/>
          <w:b/>
          <w:bCs/>
          <w:u w:val="single"/>
        </w:rPr>
        <w:t xml:space="preserve">ADQUISICION DE MEDICAMENTOS ONCOLÓGICOS, </w:t>
      </w:r>
    </w:p>
    <w:p w14:paraId="599CD387" w14:textId="77777777" w:rsidR="004E18E3" w:rsidRPr="009472EF" w:rsidRDefault="004E18E3" w:rsidP="004E18E3">
      <w:pPr>
        <w:jc w:val="right"/>
        <w:rPr>
          <w:rFonts w:asciiTheme="minorHAnsi" w:hAnsiTheme="minorHAnsi" w:cs="Arial"/>
          <w:b/>
          <w:bCs/>
          <w:u w:val="single"/>
        </w:rPr>
      </w:pPr>
      <w:r w:rsidRPr="004E18E3">
        <w:rPr>
          <w:rFonts w:asciiTheme="minorHAnsi" w:hAnsiTheme="minorHAnsi" w:cs="Arial"/>
          <w:b/>
          <w:bCs/>
          <w:u w:val="single"/>
        </w:rPr>
        <w:t>PARA PATOLOGÍAS CRÓNICAS, DENTRO Y FUERA DE LA LINAME</w:t>
      </w:r>
    </w:p>
    <w:p w14:paraId="706BD55B" w14:textId="77777777" w:rsidR="004E18E3" w:rsidRPr="009472EF" w:rsidRDefault="004E18E3" w:rsidP="004E18E3">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28DC6EF7" w14:textId="77777777" w:rsidR="00B37567" w:rsidRPr="00A81DCD" w:rsidRDefault="00B37567" w:rsidP="00B37567">
      <w:pPr>
        <w:autoSpaceDE w:val="0"/>
        <w:autoSpaceDN w:val="0"/>
        <w:adjustRightInd w:val="0"/>
        <w:rPr>
          <w:rFonts w:asciiTheme="minorHAnsi" w:hAnsiTheme="minorHAnsi" w:cs="Arial"/>
        </w:rPr>
      </w:pPr>
    </w:p>
    <w:p w14:paraId="08C63809" w14:textId="77777777" w:rsidR="009A28AA" w:rsidRPr="00A81DCD" w:rsidRDefault="009A28AA" w:rsidP="009A28AA">
      <w:pPr>
        <w:autoSpaceDE w:val="0"/>
        <w:autoSpaceDN w:val="0"/>
        <w:adjustRightInd w:val="0"/>
        <w:rPr>
          <w:rFonts w:asciiTheme="minorHAnsi" w:hAnsiTheme="minorHAnsi" w:cs="Arial"/>
        </w:rPr>
      </w:pPr>
      <w:r w:rsidRPr="00A81DCD">
        <w:rPr>
          <w:rFonts w:asciiTheme="minorHAnsi" w:hAnsiTheme="minorHAnsi" w:cs="Arial"/>
        </w:rPr>
        <w:t>Estimados señores:</w:t>
      </w:r>
    </w:p>
    <w:p w14:paraId="37606B1D" w14:textId="77777777" w:rsidR="009A28AA" w:rsidRPr="00A81DCD" w:rsidRDefault="009A28AA" w:rsidP="009A28AA">
      <w:pPr>
        <w:autoSpaceDE w:val="0"/>
        <w:autoSpaceDN w:val="0"/>
        <w:adjustRightInd w:val="0"/>
        <w:rPr>
          <w:rFonts w:asciiTheme="minorHAnsi" w:hAnsiTheme="minorHAnsi" w:cs="Arial"/>
        </w:rPr>
      </w:pPr>
    </w:p>
    <w:p w14:paraId="08FA1A12" w14:textId="77777777" w:rsidR="009A28AA" w:rsidRPr="00A81DCD" w:rsidRDefault="009A28AA" w:rsidP="009A28AA">
      <w:pPr>
        <w:autoSpaceDE w:val="0"/>
        <w:autoSpaceDN w:val="0"/>
        <w:adjustRightInd w:val="0"/>
        <w:rPr>
          <w:rFonts w:asciiTheme="minorHAnsi" w:hAnsiTheme="minorHAnsi" w:cs="Arial"/>
        </w:rPr>
      </w:pPr>
    </w:p>
    <w:p w14:paraId="4F880C91" w14:textId="148EBAAA"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r w:rsidR="00207022">
        <w:rPr>
          <w:rFonts w:asciiTheme="minorHAnsi" w:hAnsiTheme="minorHAnsi" w:cs="Arial"/>
          <w:b/>
          <w:bCs/>
          <w:i/>
          <w:iCs/>
        </w:rPr>
        <w:t xml:space="preserve"> </w:t>
      </w:r>
      <w:r w:rsidRPr="00A81DCD">
        <w:rPr>
          <w:rFonts w:asciiTheme="minorHAnsi" w:hAnsiTheme="minorHAnsi" w:cs="Arial"/>
          <w:b/>
          <w:bCs/>
          <w:i/>
          <w:iCs/>
        </w:rPr>
        <w:t xml:space="preserve">la que representa para participar en </w:t>
      </w:r>
      <w:r w:rsidR="006A33C2">
        <w:rPr>
          <w:rFonts w:asciiTheme="minorHAnsi" w:hAnsiTheme="minorHAnsi" w:cs="Arial"/>
          <w:b/>
          <w:bCs/>
          <w:i/>
          <w:iCs/>
        </w:rPr>
        <w:t>e</w:t>
      </w:r>
      <w:r w:rsidRPr="00A81DCD">
        <w:rPr>
          <w:rFonts w:asciiTheme="minorHAnsi" w:hAnsiTheme="minorHAnsi" w:cs="Arial"/>
          <w:b/>
          <w:bCs/>
          <w:i/>
          <w:iCs/>
        </w:rPr>
        <w:t>l</w:t>
      </w:r>
      <w:r w:rsidR="006A33C2">
        <w:rPr>
          <w:rFonts w:asciiTheme="minorHAnsi" w:hAnsiTheme="minorHAnsi" w:cs="Arial"/>
          <w:b/>
          <w:bCs/>
          <w:i/>
          <w:iCs/>
        </w:rPr>
        <w:t xml:space="preserve"> </w:t>
      </w:r>
      <w:r w:rsidR="006A33C2">
        <w:rPr>
          <w:rFonts w:asciiTheme="minorHAnsi" w:hAnsiTheme="minorHAnsi" w:cs="Arial"/>
          <w:b/>
          <w:bCs/>
        </w:rPr>
        <w:t>Contrato Marco</w:t>
      </w:r>
      <w:r w:rsidR="006A33C2" w:rsidRPr="00A81DCD">
        <w:rPr>
          <w:rFonts w:asciiTheme="minorHAnsi" w:hAnsiTheme="minorHAnsi" w:cs="Arial"/>
          <w:b/>
          <w:bCs/>
          <w:i/>
          <w:iCs/>
        </w:rPr>
        <w:t xml:space="preserve"> </w:t>
      </w:r>
      <w:r w:rsidRPr="00A81DCD">
        <w:rPr>
          <w:rFonts w:asciiTheme="minorHAnsi" w:hAnsiTheme="minorHAnsi" w:cs="Arial"/>
          <w:b/>
          <w:bCs/>
          <w:i/>
          <w:iCs/>
        </w:rPr>
        <w:t xml:space="preserve">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3156EA12" w14:textId="77777777" w:rsidR="009A28AA" w:rsidRPr="00A81DCD" w:rsidRDefault="009A28AA" w:rsidP="009A28AA">
      <w:pPr>
        <w:autoSpaceDE w:val="0"/>
        <w:autoSpaceDN w:val="0"/>
        <w:adjustRightInd w:val="0"/>
        <w:jc w:val="both"/>
        <w:rPr>
          <w:rFonts w:asciiTheme="minorHAnsi" w:hAnsiTheme="minorHAnsi" w:cs="Arial"/>
        </w:rPr>
      </w:pPr>
    </w:p>
    <w:p w14:paraId="6E5E94BF"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3D7D45EB" w14:textId="77777777" w:rsidR="009A28AA" w:rsidRPr="00A81DCD" w:rsidRDefault="009A28AA" w:rsidP="009A28AA">
      <w:pPr>
        <w:autoSpaceDE w:val="0"/>
        <w:autoSpaceDN w:val="0"/>
        <w:adjustRightInd w:val="0"/>
        <w:jc w:val="both"/>
        <w:rPr>
          <w:rFonts w:asciiTheme="minorHAnsi" w:hAnsiTheme="minorHAnsi" w:cs="Arial"/>
        </w:rPr>
      </w:pPr>
    </w:p>
    <w:p w14:paraId="09F01CD2"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5B8E4C99" w14:textId="77777777" w:rsidR="009A28AA" w:rsidRPr="00A81DCD" w:rsidRDefault="009A28AA" w:rsidP="009A28AA">
      <w:pPr>
        <w:autoSpaceDE w:val="0"/>
        <w:autoSpaceDN w:val="0"/>
        <w:adjustRightInd w:val="0"/>
        <w:jc w:val="both"/>
        <w:rPr>
          <w:rFonts w:asciiTheme="minorHAnsi" w:hAnsiTheme="minorHAnsi" w:cs="Arial"/>
        </w:rPr>
      </w:pPr>
    </w:p>
    <w:p w14:paraId="7D1D7F24" w14:textId="77777777"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6FA3880E" w14:textId="77777777" w:rsidR="009A28AA" w:rsidRPr="00A81DCD" w:rsidRDefault="009A28AA" w:rsidP="009A28AA">
      <w:pPr>
        <w:autoSpaceDE w:val="0"/>
        <w:autoSpaceDN w:val="0"/>
        <w:adjustRightInd w:val="0"/>
        <w:jc w:val="both"/>
        <w:rPr>
          <w:rFonts w:asciiTheme="minorHAnsi" w:hAnsiTheme="minorHAnsi" w:cs="Arial"/>
        </w:rPr>
      </w:pPr>
    </w:p>
    <w:p w14:paraId="6FA76437" w14:textId="77777777" w:rsidR="009A28AA" w:rsidRPr="00A81DCD" w:rsidRDefault="009A28AA" w:rsidP="009A28AA">
      <w:pPr>
        <w:autoSpaceDE w:val="0"/>
        <w:autoSpaceDN w:val="0"/>
        <w:adjustRightInd w:val="0"/>
        <w:jc w:val="both"/>
        <w:rPr>
          <w:rFonts w:asciiTheme="minorHAnsi" w:hAnsiTheme="minorHAnsi" w:cs="Arial"/>
          <w:b/>
          <w:bCs/>
          <w:i/>
          <w:iCs/>
        </w:rPr>
      </w:pPr>
    </w:p>
    <w:p w14:paraId="03BC77D0"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704D1457"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8124D22" w14:textId="77777777" w:rsidR="009A28AA" w:rsidRPr="00A81DCD" w:rsidRDefault="009A28AA" w:rsidP="009A28AA">
      <w:pPr>
        <w:autoSpaceDE w:val="0"/>
        <w:autoSpaceDN w:val="0"/>
        <w:adjustRightInd w:val="0"/>
        <w:rPr>
          <w:rFonts w:asciiTheme="minorHAnsi" w:hAnsiTheme="minorHAnsi" w:cs="Arial"/>
          <w:b/>
          <w:bCs/>
          <w:i/>
          <w:iCs/>
        </w:rPr>
      </w:pPr>
    </w:p>
    <w:p w14:paraId="5125F12F" w14:textId="77777777" w:rsidR="009A28AA" w:rsidRPr="00A81DCD" w:rsidRDefault="009A28AA" w:rsidP="009A28AA">
      <w:pPr>
        <w:autoSpaceDE w:val="0"/>
        <w:autoSpaceDN w:val="0"/>
        <w:adjustRightInd w:val="0"/>
        <w:rPr>
          <w:rFonts w:asciiTheme="minorHAnsi" w:hAnsiTheme="minorHAnsi" w:cs="Arial"/>
          <w:b/>
          <w:bCs/>
          <w:i/>
          <w:iCs/>
        </w:rPr>
      </w:pPr>
    </w:p>
    <w:p w14:paraId="37A27E21"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FCD7A99" w14:textId="77777777" w:rsidR="009A28AA" w:rsidRPr="00A81DCD" w:rsidRDefault="009A28AA" w:rsidP="009A28AA">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38E52BC7"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4ACD5639" w14:textId="1380B10A" w:rsidR="009A28AA" w:rsidRDefault="009A28AA" w:rsidP="009A28AA">
      <w:pPr>
        <w:ind w:left="2832"/>
        <w:rPr>
          <w:rFonts w:asciiTheme="minorHAnsi" w:hAnsiTheme="minorHAnsi" w:cs="Arial"/>
          <w:b/>
          <w:bCs/>
          <w:color w:val="000000" w:themeColor="text1"/>
        </w:rPr>
      </w:pPr>
      <w:r>
        <w:rPr>
          <w:rFonts w:asciiTheme="minorHAnsi" w:hAnsiTheme="minorHAnsi" w:cs="Arial"/>
          <w:b/>
          <w:bCs/>
          <w:i/>
          <w:iCs/>
        </w:rPr>
        <w:t xml:space="preserve">              </w:t>
      </w:r>
      <w:r w:rsidRPr="00A81DCD">
        <w:rPr>
          <w:rFonts w:asciiTheme="minorHAnsi" w:hAnsiTheme="minorHAnsi" w:cs="Arial"/>
          <w:b/>
          <w:bCs/>
          <w:i/>
          <w:iCs/>
        </w:rPr>
        <w:t>(Nombre del Representante Legal)</w:t>
      </w:r>
    </w:p>
    <w:p w14:paraId="70396AE9" w14:textId="5F42BFEA" w:rsidR="00B37567" w:rsidRPr="00A81DCD" w:rsidRDefault="00B37567" w:rsidP="00B37567">
      <w:pPr>
        <w:autoSpaceDE w:val="0"/>
        <w:autoSpaceDN w:val="0"/>
        <w:adjustRightInd w:val="0"/>
        <w:jc w:val="center"/>
        <w:rPr>
          <w:rFonts w:asciiTheme="minorHAnsi" w:hAnsiTheme="minorHAnsi" w:cs="Arial"/>
          <w:b/>
          <w:bCs/>
          <w:i/>
          <w:iCs/>
        </w:rPr>
      </w:pP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t>-</w:t>
      </w:r>
    </w:p>
    <w:p w14:paraId="1F193631" w14:textId="415EC3B8" w:rsidR="009472EF" w:rsidRPr="00A81DCD" w:rsidRDefault="009472EF" w:rsidP="009472EF">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4E18E3">
        <w:rPr>
          <w:rFonts w:asciiTheme="minorHAnsi" w:hAnsiTheme="minorHAnsi" w:cs="Arial"/>
          <w:b/>
          <w:bCs/>
          <w:color w:val="000000" w:themeColor="text1"/>
        </w:rPr>
        <w:t>5</w:t>
      </w:r>
    </w:p>
    <w:p w14:paraId="2540B0EC"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DD00D46"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719A1177" w14:textId="77777777" w:rsidR="009472EF" w:rsidRPr="00A81DCD" w:rsidRDefault="009472EF" w:rsidP="009472EF">
      <w:pPr>
        <w:spacing w:after="60"/>
        <w:rPr>
          <w:rFonts w:asciiTheme="minorHAnsi" w:hAnsiTheme="minorHAnsi" w:cs="Arial"/>
          <w:b/>
          <w:bCs/>
          <w:sz w:val="16"/>
          <w:szCs w:val="16"/>
        </w:rPr>
      </w:pPr>
    </w:p>
    <w:p w14:paraId="3E9CF6AB" w14:textId="77777777" w:rsidR="009472EF" w:rsidRPr="00A81DCD" w:rsidRDefault="009472EF" w:rsidP="009472EF">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6AFE274" w14:textId="77777777" w:rsidR="009472EF" w:rsidRPr="00A81DCD" w:rsidRDefault="009472EF" w:rsidP="009472EF">
      <w:pPr>
        <w:spacing w:after="60"/>
        <w:jc w:val="both"/>
        <w:rPr>
          <w:rFonts w:asciiTheme="minorHAnsi" w:hAnsiTheme="minorHAnsi" w:cs="Arial"/>
          <w:b/>
          <w:bCs/>
        </w:rPr>
      </w:pPr>
    </w:p>
    <w:p w14:paraId="448F37EF" w14:textId="77777777" w:rsidR="009472EF" w:rsidRPr="00A81DCD" w:rsidRDefault="009472EF" w:rsidP="009472EF">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jc w:val="center"/>
        <w:tblCellMar>
          <w:left w:w="0" w:type="dxa"/>
          <w:right w:w="0" w:type="dxa"/>
        </w:tblCellMar>
        <w:tblLook w:val="04A0" w:firstRow="1" w:lastRow="0" w:firstColumn="1" w:lastColumn="0" w:noHBand="0" w:noVBand="1"/>
      </w:tblPr>
      <w:tblGrid>
        <w:gridCol w:w="5252"/>
        <w:gridCol w:w="3498"/>
      </w:tblGrid>
      <w:tr w:rsidR="009472EF" w:rsidRPr="00A81DCD" w14:paraId="5C9E14E4" w14:textId="77777777" w:rsidTr="009472EF">
        <w:trPr>
          <w:cantSplit/>
          <w:trHeight w:val="313"/>
          <w:jc w:val="center"/>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4561A3B7" w14:textId="77777777" w:rsidR="009472EF" w:rsidRPr="00A81DCD" w:rsidRDefault="009472EF" w:rsidP="00C753DA">
            <w:pPr>
              <w:spacing w:after="60"/>
              <w:jc w:val="both"/>
              <w:rPr>
                <w:rFonts w:asciiTheme="minorHAnsi" w:hAnsiTheme="minorHAnsi" w:cs="Arial"/>
                <w:b/>
                <w:bCs/>
                <w:sz w:val="16"/>
                <w:szCs w:val="16"/>
              </w:rPr>
            </w:pPr>
          </w:p>
          <w:p w14:paraId="4DD27FCB" w14:textId="77777777" w:rsidR="009472EF" w:rsidRPr="00A81DCD" w:rsidRDefault="009472EF" w:rsidP="00C753D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F7D6032" w14:textId="77777777" w:rsidR="009472EF" w:rsidRPr="00A81DCD" w:rsidRDefault="009472EF" w:rsidP="00C753DA">
            <w:pPr>
              <w:spacing w:after="60"/>
              <w:jc w:val="center"/>
              <w:rPr>
                <w:rFonts w:asciiTheme="minorHAnsi" w:hAnsiTheme="minorHAnsi" w:cs="Arial"/>
                <w:b/>
                <w:bCs/>
                <w:sz w:val="16"/>
                <w:szCs w:val="16"/>
              </w:rPr>
            </w:pPr>
          </w:p>
          <w:p w14:paraId="27E022A6" w14:textId="77777777" w:rsidR="009472EF" w:rsidRPr="00A81DCD" w:rsidRDefault="009472EF" w:rsidP="00C753D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9472EF" w:rsidRPr="00A81DCD" w14:paraId="1C7AAA5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7945FD2" w14:textId="77777777" w:rsidR="009472EF" w:rsidRPr="00A81DCD" w:rsidRDefault="009472EF" w:rsidP="00C753D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22CD1D5" w14:textId="77777777" w:rsidR="009472EF" w:rsidRPr="00A81DCD" w:rsidRDefault="009472EF" w:rsidP="00C753DA">
            <w:pPr>
              <w:rPr>
                <w:rFonts w:asciiTheme="minorHAnsi" w:hAnsiTheme="minorHAnsi" w:cs="Arial"/>
                <w:b/>
                <w:bCs/>
                <w:sz w:val="16"/>
                <w:szCs w:val="16"/>
              </w:rPr>
            </w:pPr>
          </w:p>
        </w:tc>
      </w:tr>
      <w:tr w:rsidR="009472EF" w:rsidRPr="00A81DCD" w14:paraId="69A99167" w14:textId="77777777" w:rsidTr="009472EF">
        <w:trPr>
          <w:jc w:val="center"/>
        </w:trPr>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8E60D99" w14:textId="77777777" w:rsidR="009472EF" w:rsidRPr="00915A8C" w:rsidRDefault="009472EF" w:rsidP="00C753DA">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A46453"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60311F7F"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3C00AC" w14:textId="77777777" w:rsidR="009472EF" w:rsidRPr="00387BFA" w:rsidRDefault="009472EF" w:rsidP="002931CE">
            <w:pPr>
              <w:pStyle w:val="Prrafodelista"/>
              <w:numPr>
                <w:ilvl w:val="0"/>
                <w:numId w:val="62"/>
              </w:numPr>
              <w:spacing w:after="60"/>
              <w:jc w:val="both"/>
              <w:rPr>
                <w:rFonts w:asciiTheme="minorHAnsi" w:hAnsiTheme="minorHAnsi" w:cs="Arial"/>
                <w:b/>
                <w:sz w:val="16"/>
                <w:szCs w:val="16"/>
              </w:rPr>
            </w:pPr>
            <w:r w:rsidRPr="00387BFA">
              <w:rPr>
                <w:rFonts w:ascii="Arial" w:hAnsi="Arial" w:cs="Arial"/>
                <w:bCs/>
                <w:sz w:val="16"/>
                <w:szCs w:val="16"/>
              </w:rPr>
              <w:t>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DF2A1A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0519BC1B"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922713" w14:textId="77777777" w:rsidR="009472EF" w:rsidRPr="00387BFA" w:rsidRDefault="009472EF" w:rsidP="002931CE">
            <w:pPr>
              <w:pStyle w:val="Prrafodelista"/>
              <w:numPr>
                <w:ilvl w:val="0"/>
                <w:numId w:val="62"/>
              </w:numPr>
              <w:spacing w:after="60" w:line="256" w:lineRule="auto"/>
              <w:jc w:val="both"/>
              <w:rPr>
                <w:rFonts w:ascii="Arial" w:hAnsi="Arial" w:cs="Arial"/>
                <w:bCs/>
                <w:sz w:val="16"/>
                <w:szCs w:val="16"/>
              </w:rPr>
            </w:pPr>
            <w:r w:rsidRPr="00387BFA">
              <w:rPr>
                <w:rFonts w:ascii="Arial" w:hAnsi="Arial" w:cs="Arial"/>
                <w:bCs/>
                <w:sz w:val="16"/>
                <w:szCs w:val="16"/>
              </w:rPr>
              <w:t>Nombre Comercial del Producto (si lo tiene).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CF1D8E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9EB19D4"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7520A29" w14:textId="77777777" w:rsidR="009472EF" w:rsidRPr="00387BFA" w:rsidRDefault="009472EF" w:rsidP="002931CE">
            <w:pPr>
              <w:pStyle w:val="Prrafodelista"/>
              <w:numPr>
                <w:ilvl w:val="0"/>
                <w:numId w:val="62"/>
              </w:numPr>
              <w:spacing w:after="60" w:line="256" w:lineRule="auto"/>
              <w:jc w:val="both"/>
              <w:rPr>
                <w:rFonts w:ascii="Arial" w:hAnsi="Arial" w:cs="Arial"/>
                <w:bCs/>
                <w:sz w:val="16"/>
                <w:szCs w:val="16"/>
              </w:rPr>
            </w:pPr>
            <w:r w:rsidRPr="00387BFA">
              <w:rPr>
                <w:rFonts w:ascii="Arial" w:hAnsi="Arial" w:cs="Arial"/>
                <w:bCs/>
                <w:sz w:val="16"/>
                <w:szCs w:val="16"/>
              </w:rPr>
              <w:t>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5CA32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B3A17F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4AC8FC" w14:textId="77777777" w:rsidR="009472EF" w:rsidRPr="00387BFA" w:rsidRDefault="009472EF" w:rsidP="002931CE">
            <w:pPr>
              <w:pStyle w:val="Prrafodelista"/>
              <w:numPr>
                <w:ilvl w:val="0"/>
                <w:numId w:val="62"/>
              </w:numPr>
              <w:spacing w:after="60"/>
              <w:jc w:val="both"/>
              <w:rPr>
                <w:rFonts w:asciiTheme="minorHAnsi" w:hAnsiTheme="minorHAnsi" w:cs="Arial"/>
                <w:b/>
                <w:sz w:val="16"/>
                <w:szCs w:val="16"/>
              </w:rPr>
            </w:pPr>
            <w:r w:rsidRPr="00387BFA">
              <w:rPr>
                <w:rFonts w:ascii="Arial" w:hAnsi="Arial" w:cs="Arial"/>
                <w:bCs/>
                <w:sz w:val="16"/>
                <w:szCs w:val="16"/>
              </w:rPr>
              <w:t>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5F0D45C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5818FE5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EB7300F" w14:textId="77777777" w:rsidR="009472EF" w:rsidRPr="00387BFA" w:rsidRDefault="009472EF" w:rsidP="002931CE">
            <w:pPr>
              <w:pStyle w:val="Prrafodelista"/>
              <w:numPr>
                <w:ilvl w:val="0"/>
                <w:numId w:val="62"/>
              </w:numPr>
              <w:spacing w:after="60"/>
              <w:jc w:val="both"/>
              <w:rPr>
                <w:rFonts w:asciiTheme="minorHAnsi" w:hAnsiTheme="minorHAnsi" w:cs="Arial"/>
                <w:b/>
                <w:sz w:val="16"/>
                <w:szCs w:val="16"/>
              </w:rPr>
            </w:pPr>
            <w:r w:rsidRPr="00387BFA">
              <w:rPr>
                <w:rFonts w:ascii="Arial" w:hAnsi="Arial" w:cs="Arial"/>
                <w:bCs/>
                <w:sz w:val="16"/>
                <w:szCs w:val="16"/>
              </w:rPr>
              <w:t>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4BB7F8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23ECC25"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E33430" w14:textId="77777777" w:rsidR="009472EF" w:rsidRPr="00387BFA" w:rsidRDefault="009472EF" w:rsidP="002931CE">
            <w:pPr>
              <w:pStyle w:val="Prrafodelista"/>
              <w:numPr>
                <w:ilvl w:val="0"/>
                <w:numId w:val="62"/>
              </w:numPr>
              <w:jc w:val="both"/>
              <w:rPr>
                <w:rFonts w:ascii="Arial" w:hAnsi="Arial" w:cs="Arial"/>
                <w:bCs/>
                <w:sz w:val="16"/>
                <w:szCs w:val="16"/>
              </w:rPr>
            </w:pPr>
            <w:r w:rsidRPr="00387BFA">
              <w:rPr>
                <w:rFonts w:ascii="Arial" w:hAnsi="Arial" w:cs="Arial"/>
                <w:bCs/>
                <w:sz w:val="16"/>
                <w:szCs w:val="16"/>
              </w:rPr>
              <w:t>Número y fecha del Registro Sanitario en Bolivia o Certificado de</w:t>
            </w:r>
            <w:r>
              <w:rPr>
                <w:rFonts w:ascii="Arial" w:hAnsi="Arial" w:cs="Arial"/>
                <w:bCs/>
                <w:sz w:val="16"/>
                <w:szCs w:val="16"/>
              </w:rPr>
              <w:t xml:space="preserve"> </w:t>
            </w:r>
            <w:r w:rsidRPr="00387BFA">
              <w:rPr>
                <w:rFonts w:ascii="Arial" w:hAnsi="Arial" w:cs="Arial"/>
                <w:bCs/>
                <w:sz w:val="16"/>
                <w:szCs w:val="16"/>
              </w:rPr>
              <w:t>trámite de Reinscripción para el caso de Registros Sanitarios caducados.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455FFB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2DBA768D"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2A6CAC" w14:textId="77777777" w:rsidR="009472EF" w:rsidRPr="00387BFA" w:rsidRDefault="009472EF" w:rsidP="002931CE">
            <w:pPr>
              <w:pStyle w:val="Prrafodelista"/>
              <w:numPr>
                <w:ilvl w:val="0"/>
                <w:numId w:val="62"/>
              </w:numPr>
              <w:spacing w:after="60"/>
              <w:jc w:val="both"/>
              <w:rPr>
                <w:rFonts w:asciiTheme="minorHAnsi" w:hAnsiTheme="minorHAnsi" w:cs="Arial"/>
                <w:b/>
                <w:sz w:val="16"/>
                <w:szCs w:val="16"/>
              </w:rPr>
            </w:pPr>
            <w:r w:rsidRPr="00387BFA">
              <w:rPr>
                <w:rFonts w:ascii="Arial" w:hAnsi="Arial" w:cs="Arial"/>
                <w:bCs/>
                <w:sz w:val="16"/>
                <w:szCs w:val="16"/>
              </w:rPr>
              <w:t>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C97FC65"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608F598"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62BA1D" w14:textId="77777777" w:rsidR="009472EF" w:rsidRPr="00387BFA" w:rsidRDefault="009472EF" w:rsidP="002931CE">
            <w:pPr>
              <w:pStyle w:val="Prrafodelista"/>
              <w:numPr>
                <w:ilvl w:val="0"/>
                <w:numId w:val="62"/>
              </w:numPr>
              <w:jc w:val="both"/>
              <w:rPr>
                <w:rFonts w:ascii="Arial" w:hAnsi="Arial" w:cs="Arial"/>
                <w:bCs/>
                <w:sz w:val="16"/>
                <w:szCs w:val="16"/>
              </w:rPr>
            </w:pPr>
            <w:r w:rsidRPr="00387BFA">
              <w:rPr>
                <w:rFonts w:ascii="Arial" w:hAnsi="Arial" w:cs="Arial"/>
                <w:bCs/>
                <w:sz w:val="16"/>
                <w:szCs w:val="16"/>
              </w:rPr>
              <w:t>Fabricación o fraccionamiento por terceros (indicar si procede, bajo</w:t>
            </w:r>
            <w:r>
              <w:rPr>
                <w:rFonts w:ascii="Arial" w:hAnsi="Arial" w:cs="Arial"/>
                <w:bCs/>
                <w:sz w:val="16"/>
                <w:szCs w:val="16"/>
              </w:rPr>
              <w:t xml:space="preserve"> </w:t>
            </w:r>
            <w:r w:rsidRPr="00387BFA">
              <w:rPr>
                <w:rFonts w:ascii="Arial" w:hAnsi="Arial" w:cs="Arial"/>
                <w:bCs/>
                <w:sz w:val="16"/>
                <w:szCs w:val="16"/>
              </w:rPr>
              <w:t>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78AE1E6"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D2CB876"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C2952B" w14:textId="77777777" w:rsidR="009472EF" w:rsidRPr="00387BFA" w:rsidRDefault="009472EF" w:rsidP="002931CE">
            <w:pPr>
              <w:pStyle w:val="Prrafodelista"/>
              <w:numPr>
                <w:ilvl w:val="0"/>
                <w:numId w:val="62"/>
              </w:numPr>
              <w:jc w:val="both"/>
              <w:rPr>
                <w:rFonts w:ascii="Arial" w:hAnsi="Arial" w:cs="Arial"/>
                <w:bCs/>
                <w:sz w:val="16"/>
                <w:szCs w:val="16"/>
              </w:rPr>
            </w:pPr>
            <w:r w:rsidRPr="00387BFA">
              <w:rPr>
                <w:rFonts w:ascii="Arial" w:hAnsi="Arial" w:cs="Arial"/>
                <w:bCs/>
                <w:sz w:val="16"/>
                <w:szCs w:val="16"/>
              </w:rPr>
              <w:t>Indicar la conformidad de pago por concepto de análisis de control</w:t>
            </w:r>
            <w:r>
              <w:rPr>
                <w:rFonts w:ascii="Arial" w:hAnsi="Arial" w:cs="Arial"/>
                <w:bCs/>
                <w:sz w:val="16"/>
                <w:szCs w:val="16"/>
              </w:rPr>
              <w:t xml:space="preserve"> </w:t>
            </w:r>
            <w:r w:rsidRPr="00387BFA">
              <w:rPr>
                <w:rFonts w:ascii="Arial" w:hAnsi="Arial" w:cs="Arial"/>
                <w:bCs/>
                <w:sz w:val="16"/>
                <w:szCs w:val="16"/>
              </w:rPr>
              <w:t>de calidad a ser efectuado a los productos muestreados según</w:t>
            </w:r>
            <w:r>
              <w:rPr>
                <w:rFonts w:ascii="Arial" w:hAnsi="Arial" w:cs="Arial"/>
                <w:bCs/>
                <w:sz w:val="16"/>
                <w:szCs w:val="16"/>
              </w:rPr>
              <w:t xml:space="preserve"> </w:t>
            </w:r>
            <w:r w:rsidRPr="00387BFA">
              <w:rPr>
                <w:rFonts w:ascii="Arial" w:hAnsi="Arial" w:cs="Arial"/>
                <w:bCs/>
                <w:sz w:val="16"/>
                <w:szCs w:val="16"/>
              </w:rPr>
              <w:t>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23E1815E" w14:textId="77777777" w:rsidR="009472EF" w:rsidRPr="00A81DCD" w:rsidRDefault="009472EF" w:rsidP="00C753DA">
            <w:pPr>
              <w:spacing w:after="60"/>
              <w:jc w:val="both"/>
              <w:rPr>
                <w:rFonts w:asciiTheme="minorHAnsi" w:hAnsiTheme="minorHAnsi" w:cs="Arial"/>
                <w:sz w:val="16"/>
                <w:szCs w:val="16"/>
              </w:rPr>
            </w:pPr>
          </w:p>
        </w:tc>
      </w:tr>
    </w:tbl>
    <w:p w14:paraId="57AD3B04" w14:textId="77777777" w:rsidR="009472EF" w:rsidRPr="00A81DCD" w:rsidRDefault="009472EF" w:rsidP="009472EF">
      <w:pPr>
        <w:spacing w:after="60"/>
        <w:jc w:val="both"/>
        <w:rPr>
          <w:rFonts w:asciiTheme="minorHAnsi" w:hAnsiTheme="minorHAnsi" w:cs="Arial"/>
          <w:b/>
          <w:bCs/>
          <w:i/>
          <w:iCs/>
          <w:sz w:val="16"/>
          <w:szCs w:val="16"/>
        </w:rPr>
      </w:pPr>
    </w:p>
    <w:p w14:paraId="2BBDF27A" w14:textId="77777777" w:rsidR="009472EF" w:rsidRPr="00A81DCD" w:rsidRDefault="009472EF" w:rsidP="009472EF">
      <w:pPr>
        <w:spacing w:after="60"/>
        <w:jc w:val="both"/>
        <w:rPr>
          <w:rFonts w:asciiTheme="minorHAnsi" w:hAnsiTheme="minorHAnsi" w:cs="Arial"/>
          <w:sz w:val="16"/>
          <w:szCs w:val="16"/>
        </w:rPr>
      </w:pPr>
    </w:p>
    <w:p w14:paraId="310C0CFC" w14:textId="77777777" w:rsidR="009472EF" w:rsidRPr="00A81DCD" w:rsidRDefault="009472EF" w:rsidP="009472EF">
      <w:pPr>
        <w:spacing w:after="60"/>
        <w:jc w:val="both"/>
        <w:rPr>
          <w:rFonts w:asciiTheme="minorHAnsi" w:hAnsiTheme="minorHAnsi" w:cs="Arial"/>
          <w:sz w:val="16"/>
          <w:szCs w:val="16"/>
        </w:rPr>
      </w:pPr>
    </w:p>
    <w:p w14:paraId="365AF125" w14:textId="77777777" w:rsidR="009472EF" w:rsidRPr="00A81DCD" w:rsidRDefault="009472EF" w:rsidP="009472EF">
      <w:pPr>
        <w:spacing w:after="60"/>
        <w:jc w:val="both"/>
        <w:rPr>
          <w:rFonts w:asciiTheme="minorHAnsi" w:hAnsiTheme="minorHAnsi" w:cs="Arial"/>
          <w:sz w:val="16"/>
          <w:szCs w:val="16"/>
        </w:rPr>
      </w:pPr>
    </w:p>
    <w:p w14:paraId="59E1EADC" w14:textId="77777777" w:rsidR="009472EF" w:rsidRPr="00A81DCD" w:rsidRDefault="009472EF" w:rsidP="009472EF">
      <w:pPr>
        <w:spacing w:after="60"/>
        <w:jc w:val="both"/>
        <w:rPr>
          <w:rFonts w:asciiTheme="minorHAnsi" w:hAnsiTheme="minorHAnsi" w:cs="Arial"/>
          <w:sz w:val="16"/>
          <w:szCs w:val="16"/>
        </w:rPr>
      </w:pPr>
    </w:p>
    <w:p w14:paraId="4AFBF2A2" w14:textId="77777777" w:rsidR="009472EF" w:rsidRPr="00A81DCD" w:rsidRDefault="009472EF" w:rsidP="009472EF">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Pr>
          <w:rFonts w:asciiTheme="minorHAnsi" w:hAnsiTheme="minorHAnsi" w:cs="Arial"/>
          <w:sz w:val="16"/>
          <w:szCs w:val="16"/>
        </w:rPr>
        <w:t>________</w:t>
      </w:r>
    </w:p>
    <w:p w14:paraId="3E97FC3B" w14:textId="1EABCC41" w:rsidR="009472EF" w:rsidRPr="00A81DCD" w:rsidRDefault="009472EF" w:rsidP="009472EF">
      <w:pPr>
        <w:spacing w:after="60"/>
        <w:rPr>
          <w:rFonts w:asciiTheme="minorHAnsi" w:hAnsiTheme="minorHAnsi" w:cs="Arial"/>
          <w:sz w:val="16"/>
          <w:szCs w:val="16"/>
        </w:rPr>
      </w:pPr>
      <w:r w:rsidRPr="00A81DCD">
        <w:rPr>
          <w:rFonts w:asciiTheme="minorHAnsi" w:hAnsiTheme="minorHAnsi" w:cs="Arial"/>
          <w:b/>
          <w:bCs/>
          <w:sz w:val="16"/>
          <w:szCs w:val="16"/>
        </w:rPr>
        <w:t xml:space="preserve">                                       </w:t>
      </w:r>
      <w:r>
        <w:rPr>
          <w:rFonts w:asciiTheme="minorHAnsi" w:hAnsiTheme="minorHAnsi" w:cs="Arial"/>
          <w:b/>
          <w:bCs/>
          <w:sz w:val="16"/>
          <w:szCs w:val="16"/>
        </w:rPr>
        <w:tab/>
      </w:r>
      <w:r>
        <w:rPr>
          <w:rFonts w:asciiTheme="minorHAnsi" w:hAnsiTheme="minorHAnsi" w:cs="Arial"/>
          <w:b/>
          <w:bCs/>
          <w:sz w:val="16"/>
          <w:szCs w:val="16"/>
        </w:rPr>
        <w:tab/>
      </w:r>
      <w:r w:rsidRPr="00A81DCD">
        <w:rPr>
          <w:rFonts w:asciiTheme="minorHAnsi" w:hAnsiTheme="minorHAnsi" w:cs="Arial"/>
          <w:b/>
          <w:bCs/>
          <w:sz w:val="16"/>
          <w:szCs w:val="16"/>
        </w:rPr>
        <w:t xml:space="preserve">    Nombre del Regente Farmacéutico Acreditado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7D29F43C" w14:textId="0C57CB26" w:rsidR="00207022" w:rsidRPr="00A81DCD" w:rsidRDefault="00207022" w:rsidP="00207022">
      <w:pPr>
        <w:spacing w:after="60"/>
        <w:rPr>
          <w:rFonts w:asciiTheme="minorHAnsi" w:hAnsiTheme="minorHAnsi" w:cs="Arial"/>
          <w:sz w:val="16"/>
          <w:szCs w:val="16"/>
        </w:rPr>
      </w:pPr>
    </w:p>
    <w:p w14:paraId="4D8BA299" w14:textId="77777777" w:rsidR="00207022" w:rsidRPr="00A81DCD" w:rsidRDefault="00207022" w:rsidP="00207022">
      <w:pPr>
        <w:spacing w:after="60"/>
        <w:jc w:val="center"/>
        <w:rPr>
          <w:rFonts w:asciiTheme="minorHAnsi" w:hAnsiTheme="minorHAnsi" w:cs="Arial"/>
          <w:sz w:val="16"/>
          <w:szCs w:val="16"/>
        </w:rPr>
      </w:pPr>
    </w:p>
    <w:p w14:paraId="00E9AAB7" w14:textId="77777777" w:rsidR="00207022" w:rsidRPr="00A81DCD" w:rsidRDefault="00207022" w:rsidP="00207022">
      <w:pPr>
        <w:spacing w:after="60"/>
        <w:jc w:val="center"/>
        <w:rPr>
          <w:rFonts w:asciiTheme="minorHAnsi" w:hAnsiTheme="minorHAnsi" w:cs="Arial"/>
          <w:sz w:val="16"/>
          <w:szCs w:val="16"/>
        </w:rPr>
      </w:pPr>
    </w:p>
    <w:p w14:paraId="1F46EDDF" w14:textId="77777777" w:rsidR="00207022" w:rsidRPr="00A81DCD" w:rsidRDefault="00207022" w:rsidP="00207022">
      <w:pPr>
        <w:spacing w:after="60"/>
        <w:jc w:val="center"/>
        <w:rPr>
          <w:rFonts w:asciiTheme="minorHAnsi" w:hAnsiTheme="minorHAnsi" w:cs="Arial"/>
          <w:sz w:val="16"/>
          <w:szCs w:val="16"/>
        </w:rPr>
      </w:pPr>
    </w:p>
    <w:p w14:paraId="7F20511C" w14:textId="77777777" w:rsidR="00207022" w:rsidRPr="00A81DCD" w:rsidRDefault="00207022" w:rsidP="00207022">
      <w:pPr>
        <w:spacing w:after="60"/>
        <w:jc w:val="center"/>
        <w:rPr>
          <w:rFonts w:asciiTheme="minorHAnsi" w:hAnsiTheme="minorHAnsi" w:cs="Arial"/>
          <w:sz w:val="16"/>
          <w:szCs w:val="16"/>
        </w:rPr>
      </w:pPr>
    </w:p>
    <w:p w14:paraId="15D4A75B" w14:textId="77777777" w:rsidR="00207022" w:rsidRPr="00A81DCD" w:rsidRDefault="00207022" w:rsidP="00207022">
      <w:pPr>
        <w:spacing w:after="60"/>
        <w:jc w:val="center"/>
        <w:rPr>
          <w:rFonts w:asciiTheme="minorHAnsi" w:hAnsiTheme="minorHAnsi" w:cs="Arial"/>
          <w:sz w:val="16"/>
          <w:szCs w:val="16"/>
        </w:rPr>
      </w:pPr>
    </w:p>
    <w:p w14:paraId="1A2519D0" w14:textId="77777777" w:rsidR="00207022" w:rsidRPr="00A81DCD" w:rsidRDefault="00207022" w:rsidP="00207022">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Pr>
          <w:rFonts w:asciiTheme="minorHAnsi" w:hAnsiTheme="minorHAnsi" w:cs="Arial"/>
          <w:sz w:val="16"/>
          <w:szCs w:val="16"/>
        </w:rPr>
        <w:t xml:space="preserve">            </w:t>
      </w:r>
      <w:r w:rsidRPr="00A81DCD">
        <w:rPr>
          <w:rFonts w:asciiTheme="minorHAnsi" w:hAnsiTheme="minorHAnsi" w:cs="Arial"/>
          <w:sz w:val="16"/>
          <w:szCs w:val="16"/>
        </w:rPr>
        <w:t>    ___________</w:t>
      </w:r>
      <w:r>
        <w:rPr>
          <w:rFonts w:asciiTheme="minorHAnsi" w:hAnsiTheme="minorHAnsi" w:cs="Arial"/>
          <w:sz w:val="16"/>
          <w:szCs w:val="16"/>
        </w:rPr>
        <w:t>________</w:t>
      </w:r>
    </w:p>
    <w:p w14:paraId="1C5C0C8B" w14:textId="3A76389F" w:rsidR="00207022" w:rsidRPr="00A81DCD" w:rsidRDefault="00207022" w:rsidP="00207022">
      <w:pPr>
        <w:spacing w:after="60"/>
        <w:rPr>
          <w:rFonts w:asciiTheme="minorHAnsi" w:hAnsiTheme="minorHAnsi" w:cs="Arial"/>
          <w:sz w:val="16"/>
          <w:szCs w:val="16"/>
        </w:rPr>
      </w:pP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1EA2DA9F" w14:textId="77777777" w:rsidR="00207022" w:rsidRDefault="00207022" w:rsidP="00207022">
      <w:pPr>
        <w:jc w:val="center"/>
        <w:rPr>
          <w:rFonts w:asciiTheme="minorHAnsi" w:hAnsiTheme="minorHAnsi" w:cs="Arial"/>
          <w:b/>
          <w:bCs/>
          <w:color w:val="000000" w:themeColor="text1"/>
        </w:rPr>
      </w:pPr>
    </w:p>
    <w:p w14:paraId="60913A20" w14:textId="185C0E72"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6</w:t>
      </w:r>
    </w:p>
    <w:p w14:paraId="3E6FC075"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0371262"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w:t>
      </w:r>
      <w:r>
        <w:rPr>
          <w:rFonts w:asciiTheme="minorHAnsi" w:hAnsiTheme="minorHAnsi" w:cs="Arial"/>
          <w:b/>
          <w:bCs/>
          <w:color w:val="000000" w:themeColor="text1"/>
        </w:rPr>
        <w:t>ASPECTOS REGULATORIOS</w:t>
      </w:r>
      <w:r w:rsidRPr="00A81DCD">
        <w:rPr>
          <w:rFonts w:asciiTheme="minorHAnsi" w:hAnsiTheme="minorHAnsi" w:cs="Arial"/>
          <w:b/>
          <w:bCs/>
          <w:color w:val="000000" w:themeColor="text1"/>
        </w:rPr>
        <w:t>”</w:t>
      </w:r>
    </w:p>
    <w:p w14:paraId="3BC91730" w14:textId="77777777" w:rsidR="00207022" w:rsidRPr="00A81DCD" w:rsidRDefault="00207022" w:rsidP="00207022">
      <w:pPr>
        <w:spacing w:after="60"/>
        <w:rPr>
          <w:rFonts w:asciiTheme="minorHAnsi" w:hAnsiTheme="minorHAnsi" w:cs="Arial"/>
          <w:color w:val="000000" w:themeColor="text1"/>
          <w:sz w:val="16"/>
          <w:szCs w:val="16"/>
        </w:rPr>
      </w:pPr>
    </w:p>
    <w:p w14:paraId="2C8B6142"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A1EEC20" w14:textId="77777777" w:rsidR="00207022" w:rsidRPr="00A81DCD" w:rsidRDefault="00207022" w:rsidP="00207022">
      <w:pPr>
        <w:spacing w:after="60"/>
        <w:jc w:val="both"/>
        <w:rPr>
          <w:rFonts w:asciiTheme="minorHAnsi" w:hAnsiTheme="minorHAnsi" w:cs="Arial"/>
          <w:b/>
          <w:bCs/>
        </w:rPr>
      </w:pPr>
    </w:p>
    <w:p w14:paraId="0F558EF3"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9472EF" w:rsidRPr="005A29A6" w14:paraId="05D2EBD7" w14:textId="77777777" w:rsidTr="009472EF">
        <w:trPr>
          <w:cantSplit/>
          <w:trHeight w:val="660"/>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D0E0245" w14:textId="77777777" w:rsidR="009472EF" w:rsidRPr="004F1308" w:rsidRDefault="009472EF" w:rsidP="00C753DA">
            <w:pPr>
              <w:spacing w:after="60"/>
              <w:jc w:val="center"/>
              <w:rPr>
                <w:rFonts w:asciiTheme="minorHAnsi" w:hAnsiTheme="minorHAnsi" w:cstheme="minorHAnsi"/>
                <w:b/>
                <w:bCs/>
                <w:sz w:val="16"/>
                <w:szCs w:val="16"/>
              </w:rPr>
            </w:pPr>
            <w:r>
              <w:rPr>
                <w:rFonts w:asciiTheme="minorHAnsi" w:hAnsiTheme="minorHAnsi" w:cstheme="minorHAnsi"/>
                <w:b/>
                <w:bCs/>
                <w:sz w:val="16"/>
                <w:szCs w:val="16"/>
              </w:rPr>
              <w:t>CUMPLIMIENTO REGULATORIO</w:t>
            </w:r>
          </w:p>
          <w:p w14:paraId="4D79F0C0" w14:textId="77777777" w:rsidR="009472EF" w:rsidRPr="004F1308" w:rsidRDefault="009472EF" w:rsidP="00C753DA">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5A15CDF0" w14:textId="77777777" w:rsidR="009472EF" w:rsidRPr="004F1308" w:rsidRDefault="009472EF" w:rsidP="00C753DA">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118A6860" w14:textId="77777777" w:rsidR="009472EF" w:rsidRPr="004F1308" w:rsidRDefault="009472EF" w:rsidP="00C753DA">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9472EF" w:rsidRPr="005A29A6" w14:paraId="7ED847D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7AE5D18" w14:textId="77777777" w:rsidR="009472EF" w:rsidRPr="004F1308" w:rsidRDefault="009472EF" w:rsidP="00C753D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73607DB" w14:textId="77777777" w:rsidR="009472EF" w:rsidRPr="004F1308" w:rsidRDefault="009472EF" w:rsidP="00C753DA">
            <w:pPr>
              <w:rPr>
                <w:rFonts w:asciiTheme="minorHAnsi" w:hAnsiTheme="minorHAnsi" w:cstheme="minorHAnsi"/>
                <w:b/>
                <w:bCs/>
                <w:sz w:val="16"/>
                <w:szCs w:val="16"/>
              </w:rPr>
            </w:pPr>
          </w:p>
        </w:tc>
      </w:tr>
      <w:tr w:rsidR="009472EF" w:rsidRPr="005A29A6" w14:paraId="596FDAB5"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4A497A98"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A)  </w:t>
            </w:r>
            <w:r>
              <w:rPr>
                <w:rFonts w:ascii="Arial" w:hAnsi="Arial" w:cs="Arial"/>
                <w:b/>
                <w:bCs/>
                <w:sz w:val="16"/>
                <w:szCs w:val="16"/>
              </w:rPr>
              <w:t>CUMPLIMIENTO REGULATORIO</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FF0F18E" w14:textId="77777777" w:rsidR="009472EF" w:rsidRPr="004F1308" w:rsidRDefault="009472EF" w:rsidP="00C753DA">
            <w:pPr>
              <w:spacing w:after="60"/>
              <w:jc w:val="center"/>
              <w:rPr>
                <w:rFonts w:asciiTheme="minorHAnsi" w:hAnsiTheme="minorHAnsi" w:cstheme="minorHAnsi"/>
                <w:b/>
                <w:bCs/>
                <w:sz w:val="16"/>
                <w:szCs w:val="16"/>
              </w:rPr>
            </w:pPr>
          </w:p>
        </w:tc>
      </w:tr>
      <w:tr w:rsidR="009472EF" w:rsidRPr="005A29A6" w14:paraId="2F31C759"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2630FD"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w:t>
            </w:r>
            <w:r w:rsidRPr="00387BFA">
              <w:rPr>
                <w:rFonts w:ascii="Arial" w:hAnsi="Arial" w:cs="Arial"/>
                <w:b/>
                <w:i/>
                <w:iCs/>
                <w:sz w:val="16"/>
                <w:szCs w:val="16"/>
              </w:rPr>
              <w:t>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322E94"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55C8C1FC"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B9642C"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para los </w:t>
            </w:r>
            <w:r w:rsidRPr="00387BFA">
              <w:rPr>
                <w:rFonts w:ascii="Arial" w:hAnsi="Arial" w:cs="Arial"/>
                <w:b/>
                <w:i/>
                <w:iCs/>
                <w:sz w:val="16"/>
                <w:szCs w:val="16"/>
              </w:rPr>
              <w:t>productos importados</w:t>
            </w:r>
            <w:r w:rsidRPr="00915A8C">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44A05D"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37CD107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C6D537"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Pr>
                <w:rFonts w:ascii="Arial" w:hAnsi="Arial" w:cs="Arial"/>
                <w:bCs/>
                <w:sz w:val="16"/>
                <w:szCs w:val="16"/>
              </w:rPr>
              <w:t xml:space="preserve">Indicar si cuenta con </w:t>
            </w: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r>
              <w:rPr>
                <w:rFonts w:ascii="Arial" w:hAnsi="Arial" w:cs="Arial"/>
                <w:bCs/>
                <w:sz w:val="16"/>
                <w:szCs w:val="16"/>
              </w:rPr>
              <w:t xml:space="preserve"> o si cuentan con servicio </w:t>
            </w:r>
            <w:proofErr w:type="spellStart"/>
            <w:r>
              <w:rPr>
                <w:rFonts w:ascii="Arial" w:hAnsi="Arial" w:cs="Arial"/>
                <w:bCs/>
                <w:sz w:val="16"/>
                <w:szCs w:val="16"/>
              </w:rPr>
              <w:t>tercializado</w:t>
            </w:r>
            <w:proofErr w:type="spellEnd"/>
            <w:r>
              <w:rPr>
                <w:rFonts w:ascii="Arial" w:hAnsi="Arial" w:cs="Arial"/>
                <w:bCs/>
                <w:sz w:val="16"/>
                <w:szCs w:val="16"/>
              </w:rPr>
              <w:t xml:space="preserve"> deberán adjuntar contrato vigente.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EE4B57" w14:textId="77777777" w:rsidR="009472EF" w:rsidRPr="004F1308" w:rsidRDefault="009472EF" w:rsidP="00C753DA">
            <w:pPr>
              <w:spacing w:after="60"/>
              <w:jc w:val="center"/>
              <w:rPr>
                <w:rFonts w:asciiTheme="minorHAnsi" w:hAnsiTheme="minorHAnsi" w:cstheme="minorHAnsi"/>
                <w:sz w:val="16"/>
                <w:szCs w:val="16"/>
              </w:rPr>
            </w:pPr>
          </w:p>
        </w:tc>
      </w:tr>
      <w:tr w:rsidR="009472EF" w:rsidRPr="005A29A6" w14:paraId="5482C729"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0FD6020"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GARANTÍAS </w:t>
            </w:r>
            <w:r>
              <w:rPr>
                <w:rFonts w:ascii="Arial" w:hAnsi="Arial" w:cs="Arial"/>
                <w:b/>
                <w:bCs/>
                <w:sz w:val="16"/>
                <w:szCs w:val="16"/>
              </w:rPr>
              <w:t>DE CALIDAD</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35D7CA0"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57B3113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1F6336" w14:textId="77777777" w:rsidR="009472EF" w:rsidRPr="005C00F7" w:rsidRDefault="009472EF" w:rsidP="002931CE">
            <w:pPr>
              <w:pStyle w:val="Prrafodelista"/>
              <w:numPr>
                <w:ilvl w:val="0"/>
                <w:numId w:val="63"/>
              </w:numPr>
              <w:spacing w:after="60"/>
              <w:jc w:val="both"/>
              <w:rPr>
                <w:rFonts w:ascii="Arial" w:hAnsi="Arial" w:cs="Arial"/>
                <w:bCs/>
                <w:sz w:val="16"/>
                <w:szCs w:val="16"/>
              </w:rPr>
            </w:pPr>
            <w:r w:rsidRPr="005C00F7">
              <w:rPr>
                <w:rFonts w:ascii="Arial" w:hAnsi="Arial" w:cs="Arial"/>
                <w:bCs/>
                <w:sz w:val="16"/>
                <w:szCs w:val="16"/>
              </w:rPr>
              <w:t>El certificado de control de calidad debe estar de acuerdo a estándares establecidos en las farmacopeas de referencia en la Ley del medicamento 1737 o técnica propia validada y aprobada.</w:t>
            </w:r>
          </w:p>
          <w:p w14:paraId="272DD700" w14:textId="77777777" w:rsidR="009472EF" w:rsidRPr="00387BFA" w:rsidRDefault="009472EF" w:rsidP="00C753DA">
            <w:pPr>
              <w:pStyle w:val="Prrafodelista"/>
              <w:spacing w:after="60"/>
              <w:ind w:left="360"/>
              <w:jc w:val="both"/>
              <w:rPr>
                <w:rFonts w:ascii="Arial" w:hAnsi="Arial" w:cs="Arial"/>
                <w:b/>
                <w:sz w:val="16"/>
                <w:szCs w:val="16"/>
              </w:rPr>
            </w:pPr>
            <w:r w:rsidRPr="005C00F7">
              <w:rPr>
                <w:rFonts w:ascii="Arial" w:hAnsi="Arial" w:cs="Arial"/>
                <w:bCs/>
                <w:sz w:val="16"/>
                <w:szCs w:val="16"/>
              </w:rPr>
              <w:t>El certificado deberá contener especificaciones Físicas, especificaciones Químicas, especificaciones Microbiológicas, y especificaciones Biológicas cuando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9DE050"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2905301F"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BA82EA5" w14:textId="77777777" w:rsidR="009472EF" w:rsidRPr="00387BFA" w:rsidRDefault="009472EF" w:rsidP="002931CE">
            <w:pPr>
              <w:pStyle w:val="Prrafodelista"/>
              <w:numPr>
                <w:ilvl w:val="0"/>
                <w:numId w:val="63"/>
              </w:numPr>
              <w:spacing w:after="60"/>
              <w:jc w:val="both"/>
              <w:rPr>
                <w:rFonts w:ascii="Arial" w:hAnsi="Arial" w:cs="Arial"/>
                <w:bCs/>
                <w:sz w:val="16"/>
                <w:szCs w:val="16"/>
              </w:rPr>
            </w:pPr>
            <w:r w:rsidRPr="00387BFA">
              <w:rPr>
                <w:rFonts w:ascii="Arial" w:hAnsi="Arial" w:cs="Arial"/>
                <w:bCs/>
                <w:sz w:val="16"/>
                <w:szCs w:val="16"/>
              </w:rPr>
              <w:t>Los medicamentos deben estar comercializados en el país por los menos durante tres años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E12243E"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1D2C871D"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13E7AF" w14:textId="77777777" w:rsidR="009472EF" w:rsidRPr="00915A8C" w:rsidRDefault="009472EF" w:rsidP="00C753DA">
            <w:pPr>
              <w:tabs>
                <w:tab w:val="left" w:pos="290"/>
              </w:tabs>
              <w:ind w:left="397" w:hanging="397"/>
              <w:jc w:val="both"/>
              <w:rPr>
                <w:rFonts w:ascii="Arial" w:hAnsi="Arial" w:cs="Arial"/>
                <w:b/>
                <w:bCs/>
                <w:sz w:val="16"/>
                <w:szCs w:val="16"/>
              </w:rPr>
            </w:pPr>
            <w:r>
              <w:rPr>
                <w:rFonts w:ascii="Arial" w:hAnsi="Arial" w:cs="Arial"/>
                <w:b/>
                <w:bCs/>
                <w:sz w:val="16"/>
                <w:szCs w:val="16"/>
              </w:rPr>
              <w:t>C) GARANTIAS T</w:t>
            </w:r>
            <w:r w:rsidRPr="00915A8C">
              <w:rPr>
                <w:rFonts w:ascii="Arial" w:hAnsi="Arial" w:cs="Arial"/>
                <w:b/>
                <w:bCs/>
                <w:sz w:val="16"/>
                <w:szCs w:val="16"/>
              </w:rPr>
              <w: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1ABF6EB"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6C87885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483309"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Cs/>
                <w:sz w:val="16"/>
                <w:szCs w:val="16"/>
              </w:rPr>
              <w:t>1. </w:t>
            </w:r>
            <w:proofErr w:type="gramStart"/>
            <w:r w:rsidRPr="00915A8C">
              <w:rPr>
                <w:rFonts w:ascii="Arial" w:hAnsi="Arial" w:cs="Arial"/>
                <w:bCs/>
                <w:sz w:val="16"/>
                <w:szCs w:val="16"/>
              </w:rPr>
              <w:t>  </w:t>
            </w:r>
            <w:r w:rsidRPr="00915A8C">
              <w:rPr>
                <w:rFonts w:ascii="Arial" w:hAnsi="Arial" w:cs="Arial"/>
                <w:b/>
                <w:sz w:val="16"/>
                <w:szCs w:val="16"/>
              </w:rPr>
              <w:t>.</w:t>
            </w:r>
            <w:proofErr w:type="gramEnd"/>
            <w:r w:rsidRPr="00915A8C">
              <w:rPr>
                <w:rFonts w:ascii="Arial" w:hAnsi="Arial" w:cs="Arial"/>
                <w:b/>
                <w:sz w:val="16"/>
                <w:szCs w:val="16"/>
              </w:rPr>
              <w:t xml:space="preserve">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DAAF64" w14:textId="77777777" w:rsidR="009472EF" w:rsidRPr="004F1308" w:rsidRDefault="009472EF" w:rsidP="00C753DA">
            <w:pPr>
              <w:pStyle w:val="Ttulo8"/>
              <w:spacing w:after="60"/>
              <w:rPr>
                <w:rFonts w:asciiTheme="minorHAnsi" w:hAnsiTheme="minorHAnsi" w:cstheme="minorHAnsi"/>
                <w:b/>
                <w:bCs/>
                <w:sz w:val="16"/>
                <w:szCs w:val="16"/>
              </w:rPr>
            </w:pPr>
          </w:p>
        </w:tc>
      </w:tr>
    </w:tbl>
    <w:p w14:paraId="5B25FB64" w14:textId="77777777" w:rsidR="00207022" w:rsidRPr="00A81DCD" w:rsidRDefault="00207022" w:rsidP="00207022">
      <w:pPr>
        <w:spacing w:after="60"/>
        <w:jc w:val="both"/>
        <w:rPr>
          <w:rFonts w:asciiTheme="minorHAnsi" w:hAnsiTheme="minorHAnsi" w:cs="Arial"/>
          <w:b/>
          <w:bCs/>
          <w:i/>
          <w:iCs/>
        </w:rPr>
      </w:pPr>
    </w:p>
    <w:p w14:paraId="5B2A223E" w14:textId="77777777" w:rsidR="00207022" w:rsidRPr="004C13DD" w:rsidRDefault="00207022" w:rsidP="00207022">
      <w:pPr>
        <w:spacing w:after="60"/>
        <w:jc w:val="both"/>
        <w:rPr>
          <w:rFonts w:asciiTheme="minorHAnsi" w:hAnsiTheme="minorHAnsi" w:cs="Arial"/>
          <w:b/>
          <w:bCs/>
          <w:sz w:val="16"/>
          <w:szCs w:val="16"/>
        </w:rPr>
      </w:pPr>
    </w:p>
    <w:p w14:paraId="7A70791D" w14:textId="77777777" w:rsidR="00207022" w:rsidRPr="004C13DD" w:rsidRDefault="00207022" w:rsidP="00207022">
      <w:pPr>
        <w:spacing w:after="60"/>
        <w:jc w:val="both"/>
        <w:rPr>
          <w:rFonts w:asciiTheme="minorHAnsi" w:hAnsiTheme="minorHAnsi" w:cs="Arial"/>
          <w:b/>
          <w:bCs/>
          <w:sz w:val="16"/>
          <w:szCs w:val="16"/>
        </w:rPr>
      </w:pPr>
    </w:p>
    <w:p w14:paraId="47E3508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7694788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8E16D39" w14:textId="77777777" w:rsidR="00207022" w:rsidRPr="004C13DD" w:rsidRDefault="00207022" w:rsidP="00207022">
      <w:pPr>
        <w:spacing w:after="60"/>
        <w:ind w:firstLine="708"/>
        <w:jc w:val="both"/>
        <w:rPr>
          <w:rFonts w:asciiTheme="minorHAnsi" w:hAnsiTheme="minorHAnsi" w:cs="Arial"/>
          <w:b/>
          <w:bCs/>
          <w:sz w:val="16"/>
          <w:szCs w:val="16"/>
        </w:rPr>
      </w:pPr>
    </w:p>
    <w:p w14:paraId="54B24E1F" w14:textId="77777777" w:rsidR="00207022" w:rsidRDefault="00207022" w:rsidP="00207022">
      <w:pPr>
        <w:spacing w:after="60"/>
        <w:ind w:firstLine="708"/>
        <w:jc w:val="both"/>
        <w:rPr>
          <w:rFonts w:asciiTheme="minorHAnsi" w:hAnsiTheme="minorHAnsi" w:cs="Arial"/>
          <w:b/>
          <w:bCs/>
          <w:sz w:val="16"/>
          <w:szCs w:val="16"/>
        </w:rPr>
      </w:pPr>
    </w:p>
    <w:p w14:paraId="7EAC384B" w14:textId="1A06D86B"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2FF895D3"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EB076D6" w14:textId="2549BA37" w:rsidR="00207022" w:rsidRDefault="00207022" w:rsidP="00207022">
      <w:pPr>
        <w:spacing w:after="60"/>
        <w:jc w:val="center"/>
        <w:rPr>
          <w:rFonts w:asciiTheme="minorHAnsi" w:hAnsiTheme="minorHAnsi" w:cs="Arial"/>
          <w:b/>
          <w:bCs/>
          <w:sz w:val="16"/>
          <w:szCs w:val="16"/>
        </w:rPr>
      </w:pPr>
    </w:p>
    <w:p w14:paraId="313A5132" w14:textId="77777777" w:rsidR="00207022" w:rsidRDefault="00207022" w:rsidP="00207022">
      <w:pPr>
        <w:spacing w:after="60"/>
        <w:jc w:val="center"/>
        <w:rPr>
          <w:rFonts w:asciiTheme="minorHAnsi" w:hAnsiTheme="minorHAnsi" w:cs="Arial"/>
          <w:b/>
          <w:bCs/>
          <w:sz w:val="16"/>
          <w:szCs w:val="16"/>
        </w:rPr>
      </w:pPr>
    </w:p>
    <w:p w14:paraId="69BFF700" w14:textId="51D5941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4E18E3">
        <w:rPr>
          <w:rFonts w:asciiTheme="minorHAnsi" w:hAnsiTheme="minorHAnsi" w:cs="Arial"/>
          <w:b/>
          <w:bCs/>
          <w:color w:val="000000" w:themeColor="text1"/>
        </w:rPr>
        <w:t>7</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529CF907" w14:textId="77777777" w:rsidR="004E18E3" w:rsidRDefault="00B37567" w:rsidP="004E18E3">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4E18E3" w:rsidRPr="009472EF">
        <w:rPr>
          <w:rFonts w:asciiTheme="minorHAnsi" w:hAnsiTheme="minorHAnsi" w:cs="Arial"/>
          <w:b/>
          <w:bCs/>
          <w:u w:val="single"/>
        </w:rPr>
        <w:t>ON-CMA-001-202</w:t>
      </w:r>
      <w:r w:rsidR="004E18E3">
        <w:rPr>
          <w:rFonts w:asciiTheme="minorHAnsi" w:hAnsiTheme="minorHAnsi" w:cs="Arial"/>
          <w:b/>
          <w:bCs/>
          <w:u w:val="single"/>
        </w:rPr>
        <w:t>6</w:t>
      </w:r>
      <w:r w:rsidR="004E18E3" w:rsidRPr="009472EF">
        <w:rPr>
          <w:rFonts w:asciiTheme="minorHAnsi" w:hAnsiTheme="minorHAnsi" w:cs="Arial"/>
          <w:b/>
          <w:bCs/>
          <w:u w:val="single"/>
        </w:rPr>
        <w:t xml:space="preserve"> </w:t>
      </w:r>
      <w:r w:rsidR="004E18E3" w:rsidRPr="004E18E3">
        <w:rPr>
          <w:rFonts w:asciiTheme="minorHAnsi" w:hAnsiTheme="minorHAnsi" w:cs="Arial"/>
          <w:b/>
          <w:bCs/>
          <w:u w:val="single"/>
        </w:rPr>
        <w:t xml:space="preserve">ADQUISICION DE MEDICAMENTOS ONCOLÓGICOS, </w:t>
      </w:r>
    </w:p>
    <w:p w14:paraId="6B0A6FD6" w14:textId="77777777" w:rsidR="004E18E3" w:rsidRPr="009472EF" w:rsidRDefault="004E18E3" w:rsidP="004E18E3">
      <w:pPr>
        <w:jc w:val="right"/>
        <w:rPr>
          <w:rFonts w:asciiTheme="minorHAnsi" w:hAnsiTheme="minorHAnsi" w:cs="Arial"/>
          <w:b/>
          <w:bCs/>
          <w:u w:val="single"/>
        </w:rPr>
      </w:pPr>
      <w:r w:rsidRPr="004E18E3">
        <w:rPr>
          <w:rFonts w:asciiTheme="minorHAnsi" w:hAnsiTheme="minorHAnsi" w:cs="Arial"/>
          <w:b/>
          <w:bCs/>
          <w:u w:val="single"/>
        </w:rPr>
        <w:t>PARA PATOLOGÍAS CRÓNICAS, DENTRO Y FUERA DE LA LINAME</w:t>
      </w:r>
    </w:p>
    <w:p w14:paraId="0A714CF9" w14:textId="77777777" w:rsidR="004E18E3" w:rsidRPr="009472EF" w:rsidRDefault="004E18E3" w:rsidP="004E18E3">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41D47E85" w14:textId="03B772B7" w:rsidR="00875995" w:rsidRPr="00A81DCD" w:rsidRDefault="00875995" w:rsidP="008A7106">
      <w:pPr>
        <w:jc w:val="right"/>
        <w:rPr>
          <w:rFonts w:asciiTheme="minorHAnsi" w:hAnsiTheme="minorHAnsi" w:cs="Arial"/>
          <w:b/>
          <w:bCs/>
        </w:rPr>
      </w:pPr>
    </w:p>
    <w:p w14:paraId="5F250037" w14:textId="10067BBA"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30A2C180"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6EE6147A" w14:textId="77777777" w:rsidR="009A28AA" w:rsidRPr="00A81DCD" w:rsidRDefault="009A28AA" w:rsidP="009A28AA">
      <w:pPr>
        <w:jc w:val="both"/>
        <w:rPr>
          <w:rFonts w:asciiTheme="minorHAnsi" w:hAnsiTheme="minorHAnsi" w:cs="Arial"/>
          <w:spacing w:val="-2"/>
        </w:rPr>
      </w:pPr>
    </w:p>
    <w:p w14:paraId="0BAC8961" w14:textId="10B39284"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w:t>
      </w:r>
      <w:r w:rsidR="006A33C2">
        <w:rPr>
          <w:rFonts w:asciiTheme="minorHAnsi" w:hAnsiTheme="minorHAnsi" w:cs="Arial"/>
          <w:b/>
          <w:bCs/>
        </w:rPr>
        <w:t>Contrato Marco</w:t>
      </w:r>
      <w:r w:rsidRPr="00A81DCD">
        <w:rPr>
          <w:rFonts w:asciiTheme="minorHAnsi" w:hAnsiTheme="minorHAnsi" w:cs="Arial"/>
        </w:rPr>
        <w:t xml:space="preserve">, previa notificación por parte de la Caja de Salud de la Banca Privada. </w:t>
      </w:r>
    </w:p>
    <w:p w14:paraId="751F07DB" w14:textId="77777777" w:rsidR="009A28AA" w:rsidRPr="00A81DCD" w:rsidRDefault="009A28AA" w:rsidP="009A28AA">
      <w:pPr>
        <w:spacing w:after="60"/>
        <w:jc w:val="both"/>
        <w:rPr>
          <w:rFonts w:asciiTheme="minorHAnsi" w:hAnsiTheme="minorHAnsi" w:cs="Arial"/>
        </w:rPr>
      </w:pPr>
    </w:p>
    <w:p w14:paraId="427D508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5C87EB97" w14:textId="77777777" w:rsidR="009A28AA" w:rsidRDefault="009A28AA" w:rsidP="009A28AA">
      <w:pPr>
        <w:jc w:val="center"/>
        <w:rPr>
          <w:rFonts w:asciiTheme="minorHAnsi" w:hAnsiTheme="minorHAnsi" w:cs="Arial"/>
          <w:spacing w:val="-2"/>
        </w:rPr>
      </w:pPr>
    </w:p>
    <w:p w14:paraId="6565ECCD" w14:textId="77777777" w:rsidR="009A28AA" w:rsidRDefault="009A28AA" w:rsidP="009A28AA">
      <w:pPr>
        <w:jc w:val="center"/>
        <w:rPr>
          <w:rFonts w:asciiTheme="minorHAnsi" w:hAnsiTheme="minorHAnsi" w:cs="Arial"/>
          <w:spacing w:val="-2"/>
        </w:rPr>
      </w:pPr>
    </w:p>
    <w:p w14:paraId="123A525C" w14:textId="77777777" w:rsidR="009A28AA" w:rsidRDefault="009A28AA" w:rsidP="009A28AA">
      <w:pPr>
        <w:jc w:val="center"/>
        <w:rPr>
          <w:rFonts w:asciiTheme="minorHAnsi" w:hAnsiTheme="minorHAnsi" w:cs="Arial"/>
          <w:spacing w:val="-2"/>
        </w:rPr>
      </w:pPr>
    </w:p>
    <w:p w14:paraId="62765DC0" w14:textId="77777777" w:rsidR="009A28AA" w:rsidRDefault="009A28AA" w:rsidP="009A28AA">
      <w:pPr>
        <w:jc w:val="center"/>
        <w:rPr>
          <w:rFonts w:asciiTheme="minorHAnsi" w:hAnsiTheme="minorHAnsi" w:cs="Arial"/>
          <w:spacing w:val="-2"/>
        </w:rPr>
      </w:pPr>
    </w:p>
    <w:p w14:paraId="71F76FC8" w14:textId="77777777" w:rsidR="009A28AA" w:rsidRPr="00A81DCD" w:rsidRDefault="009A28AA" w:rsidP="009A28AA">
      <w:pPr>
        <w:jc w:val="center"/>
        <w:rPr>
          <w:rFonts w:asciiTheme="minorHAnsi" w:hAnsiTheme="minorHAnsi" w:cs="Arial"/>
          <w:spacing w:val="-2"/>
        </w:rPr>
      </w:pPr>
    </w:p>
    <w:p w14:paraId="3C882E1D"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F5DDC16"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ED111C1" w14:textId="77777777" w:rsidR="009A28AA" w:rsidRPr="004C13DD" w:rsidRDefault="009A28AA" w:rsidP="009A28AA">
      <w:pPr>
        <w:jc w:val="center"/>
        <w:rPr>
          <w:rFonts w:asciiTheme="minorHAnsi" w:hAnsiTheme="minorHAnsi" w:cs="Arial"/>
          <w:b/>
          <w:bCs/>
          <w:spacing w:val="-2"/>
        </w:rPr>
      </w:pPr>
    </w:p>
    <w:p w14:paraId="15A30A2F" w14:textId="77777777" w:rsidR="009A28AA" w:rsidRDefault="009A28AA" w:rsidP="009A28AA">
      <w:pPr>
        <w:jc w:val="center"/>
        <w:rPr>
          <w:rFonts w:asciiTheme="minorHAnsi" w:hAnsiTheme="minorHAnsi" w:cs="Arial"/>
          <w:b/>
          <w:bCs/>
          <w:spacing w:val="-2"/>
        </w:rPr>
      </w:pPr>
    </w:p>
    <w:p w14:paraId="2ACA6439" w14:textId="77777777" w:rsidR="009A28AA" w:rsidRPr="004C13DD" w:rsidRDefault="009A28AA" w:rsidP="009A28AA">
      <w:pPr>
        <w:jc w:val="center"/>
        <w:rPr>
          <w:rFonts w:asciiTheme="minorHAnsi" w:hAnsiTheme="minorHAnsi" w:cs="Arial"/>
          <w:b/>
          <w:bCs/>
          <w:spacing w:val="-2"/>
        </w:rPr>
      </w:pPr>
    </w:p>
    <w:p w14:paraId="3173AC8F"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DAFB939"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48043078"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4E18E3">
        <w:rPr>
          <w:rFonts w:asciiTheme="minorHAnsi" w:hAnsiTheme="minorHAnsi" w:cs="Arial"/>
          <w:b/>
          <w:bCs/>
          <w:color w:val="000000" w:themeColor="text1"/>
        </w:rPr>
        <w:t>8</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7963DF1E" w14:textId="77777777" w:rsidR="004E18E3" w:rsidRDefault="00B37567" w:rsidP="004E18E3">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4E18E3" w:rsidRPr="009472EF">
        <w:rPr>
          <w:rFonts w:asciiTheme="minorHAnsi" w:hAnsiTheme="minorHAnsi" w:cs="Arial"/>
          <w:b/>
          <w:bCs/>
          <w:u w:val="single"/>
        </w:rPr>
        <w:t>ON-CMA-001-202</w:t>
      </w:r>
      <w:r w:rsidR="004E18E3">
        <w:rPr>
          <w:rFonts w:asciiTheme="minorHAnsi" w:hAnsiTheme="minorHAnsi" w:cs="Arial"/>
          <w:b/>
          <w:bCs/>
          <w:u w:val="single"/>
        </w:rPr>
        <w:t>6</w:t>
      </w:r>
      <w:r w:rsidR="004E18E3" w:rsidRPr="009472EF">
        <w:rPr>
          <w:rFonts w:asciiTheme="minorHAnsi" w:hAnsiTheme="minorHAnsi" w:cs="Arial"/>
          <w:b/>
          <w:bCs/>
          <w:u w:val="single"/>
        </w:rPr>
        <w:t xml:space="preserve"> </w:t>
      </w:r>
      <w:r w:rsidR="004E18E3" w:rsidRPr="004E18E3">
        <w:rPr>
          <w:rFonts w:asciiTheme="minorHAnsi" w:hAnsiTheme="minorHAnsi" w:cs="Arial"/>
          <w:b/>
          <w:bCs/>
          <w:u w:val="single"/>
        </w:rPr>
        <w:t xml:space="preserve">ADQUISICION DE MEDICAMENTOS ONCOLÓGICOS, </w:t>
      </w:r>
    </w:p>
    <w:p w14:paraId="0773761E" w14:textId="77777777" w:rsidR="004E18E3" w:rsidRPr="009472EF" w:rsidRDefault="004E18E3" w:rsidP="004E18E3">
      <w:pPr>
        <w:jc w:val="right"/>
        <w:rPr>
          <w:rFonts w:asciiTheme="minorHAnsi" w:hAnsiTheme="minorHAnsi" w:cs="Arial"/>
          <w:b/>
          <w:bCs/>
          <w:u w:val="single"/>
        </w:rPr>
      </w:pPr>
      <w:r w:rsidRPr="004E18E3">
        <w:rPr>
          <w:rFonts w:asciiTheme="minorHAnsi" w:hAnsiTheme="minorHAnsi" w:cs="Arial"/>
          <w:b/>
          <w:bCs/>
          <w:u w:val="single"/>
        </w:rPr>
        <w:t>PARA PATOLOGÍAS CRÓNICAS, DENTRO Y FUERA DE LA LINAME</w:t>
      </w:r>
    </w:p>
    <w:p w14:paraId="738705E2" w14:textId="77777777" w:rsidR="004E18E3" w:rsidRPr="009472EF" w:rsidRDefault="004E18E3" w:rsidP="004E18E3">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25003081" w14:textId="217E5563" w:rsidR="00875995" w:rsidRPr="00A81DCD" w:rsidRDefault="00875995" w:rsidP="008A7106">
      <w:pPr>
        <w:jc w:val="right"/>
        <w:rPr>
          <w:rFonts w:asciiTheme="minorHAnsi" w:hAnsiTheme="minorHAnsi" w:cs="Arial"/>
          <w:b/>
          <w:bCs/>
        </w:rPr>
      </w:pPr>
    </w:p>
    <w:p w14:paraId="4DEEB778" w14:textId="13518096"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601C043A"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2DDB117E" w14:textId="77777777" w:rsidR="009A28AA" w:rsidRPr="00A81DCD" w:rsidRDefault="009A28AA" w:rsidP="009A28AA">
      <w:pPr>
        <w:jc w:val="both"/>
        <w:rPr>
          <w:rFonts w:asciiTheme="minorHAnsi" w:hAnsiTheme="minorHAnsi" w:cs="Arial"/>
          <w:spacing w:val="-2"/>
        </w:rPr>
      </w:pPr>
    </w:p>
    <w:p w14:paraId="483AE23E" w14:textId="37830F08"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w:t>
      </w:r>
      <w:r w:rsidRPr="00A81DCD">
        <w:rPr>
          <w:rFonts w:asciiTheme="minorHAnsi" w:hAnsiTheme="minorHAnsi" w:cs="Arial"/>
        </w:rPr>
        <w:t>durante la gestión........................</w:t>
      </w:r>
    </w:p>
    <w:p w14:paraId="16064BB4" w14:textId="77777777" w:rsidR="009A28AA" w:rsidRPr="00A81DCD" w:rsidRDefault="009A28AA" w:rsidP="009A28AA">
      <w:pPr>
        <w:spacing w:after="60"/>
        <w:jc w:val="both"/>
        <w:rPr>
          <w:rFonts w:asciiTheme="minorHAnsi" w:hAnsiTheme="minorHAnsi" w:cs="Arial"/>
        </w:rPr>
      </w:pPr>
    </w:p>
    <w:p w14:paraId="0A92F071"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421ECD6E"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rPr>
        <w:t> </w:t>
      </w:r>
    </w:p>
    <w:p w14:paraId="32BBDF83" w14:textId="77777777" w:rsidR="009A28AA" w:rsidRPr="00A81DCD" w:rsidRDefault="009A28AA" w:rsidP="009A28AA">
      <w:pPr>
        <w:spacing w:after="60"/>
        <w:jc w:val="both"/>
        <w:rPr>
          <w:rFonts w:asciiTheme="minorHAnsi" w:hAnsiTheme="minorHAnsi" w:cs="Arial"/>
        </w:rPr>
      </w:pPr>
    </w:p>
    <w:p w14:paraId="6C7A634D" w14:textId="77777777" w:rsidR="009A28AA" w:rsidRPr="004C13DD" w:rsidRDefault="009A28AA" w:rsidP="009A28AA">
      <w:pPr>
        <w:spacing w:after="60"/>
        <w:jc w:val="both"/>
        <w:rPr>
          <w:rFonts w:asciiTheme="minorHAnsi" w:hAnsiTheme="minorHAnsi" w:cs="Arial"/>
          <w:b/>
          <w:bCs/>
        </w:rPr>
      </w:pPr>
    </w:p>
    <w:p w14:paraId="2E4082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w:t>
      </w:r>
    </w:p>
    <w:p w14:paraId="7BD94AD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A183A59" w14:textId="77777777" w:rsidR="009A28AA" w:rsidRPr="004C13DD" w:rsidRDefault="009A28AA" w:rsidP="009A28AA">
      <w:pPr>
        <w:jc w:val="center"/>
        <w:rPr>
          <w:rFonts w:asciiTheme="minorHAnsi" w:hAnsiTheme="minorHAnsi" w:cs="Arial"/>
          <w:b/>
          <w:bCs/>
          <w:spacing w:val="-2"/>
        </w:rPr>
      </w:pPr>
    </w:p>
    <w:p w14:paraId="6E833D13" w14:textId="77777777" w:rsidR="009A28AA" w:rsidRPr="004C13DD" w:rsidRDefault="009A28AA" w:rsidP="009A28AA">
      <w:pPr>
        <w:jc w:val="center"/>
        <w:rPr>
          <w:rFonts w:asciiTheme="minorHAnsi" w:hAnsiTheme="minorHAnsi" w:cs="Arial"/>
          <w:b/>
          <w:bCs/>
          <w:spacing w:val="-2"/>
        </w:rPr>
      </w:pPr>
    </w:p>
    <w:p w14:paraId="3BCAEC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2DDDD0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0D37E402" w14:textId="77777777" w:rsidR="00A81DCD" w:rsidRDefault="00A81DCD" w:rsidP="00B37567">
      <w:pPr>
        <w:jc w:val="center"/>
        <w:rPr>
          <w:rFonts w:asciiTheme="minorHAnsi" w:hAnsiTheme="minorHAnsi" w:cs="Arial"/>
          <w:b/>
          <w:bCs/>
          <w:color w:val="000000" w:themeColor="text1"/>
        </w:rPr>
      </w:pPr>
    </w:p>
    <w:p w14:paraId="3E2BE919" w14:textId="77777777" w:rsidR="009A28AA" w:rsidRDefault="009A28AA" w:rsidP="00B37567">
      <w:pPr>
        <w:jc w:val="center"/>
        <w:rPr>
          <w:rFonts w:asciiTheme="minorHAnsi" w:hAnsiTheme="minorHAnsi" w:cs="Arial"/>
          <w:b/>
          <w:bCs/>
          <w:color w:val="000000" w:themeColor="text1"/>
        </w:rPr>
      </w:pPr>
    </w:p>
    <w:p w14:paraId="7780384D" w14:textId="77777777" w:rsidR="009A28AA" w:rsidRDefault="009A28AA" w:rsidP="00B37567">
      <w:pPr>
        <w:jc w:val="center"/>
        <w:rPr>
          <w:rFonts w:asciiTheme="minorHAnsi" w:hAnsiTheme="minorHAnsi" w:cs="Arial"/>
          <w:b/>
          <w:bCs/>
          <w:color w:val="000000" w:themeColor="text1"/>
        </w:rPr>
      </w:pPr>
    </w:p>
    <w:p w14:paraId="5B109A71" w14:textId="77777777" w:rsidR="009A28AA" w:rsidRDefault="009A28AA" w:rsidP="00B37567">
      <w:pPr>
        <w:jc w:val="center"/>
        <w:rPr>
          <w:rFonts w:asciiTheme="minorHAnsi" w:hAnsiTheme="minorHAnsi" w:cs="Arial"/>
          <w:b/>
          <w:bCs/>
          <w:color w:val="000000" w:themeColor="text1"/>
        </w:rPr>
      </w:pPr>
    </w:p>
    <w:p w14:paraId="0C0C04BB" w14:textId="77777777" w:rsidR="009A28AA" w:rsidRDefault="009A28AA" w:rsidP="00B37567">
      <w:pPr>
        <w:jc w:val="center"/>
        <w:rPr>
          <w:rFonts w:asciiTheme="minorHAnsi" w:hAnsiTheme="minorHAnsi" w:cs="Arial"/>
          <w:b/>
          <w:bCs/>
          <w:color w:val="000000" w:themeColor="text1"/>
        </w:rPr>
      </w:pPr>
    </w:p>
    <w:p w14:paraId="566D338C" w14:textId="77777777" w:rsidR="009A28AA" w:rsidRDefault="009A28AA" w:rsidP="00B37567">
      <w:pPr>
        <w:jc w:val="center"/>
        <w:rPr>
          <w:rFonts w:asciiTheme="minorHAnsi" w:hAnsiTheme="minorHAnsi" w:cs="Arial"/>
          <w:b/>
          <w:bCs/>
          <w:color w:val="000000" w:themeColor="text1"/>
        </w:rPr>
      </w:pPr>
    </w:p>
    <w:p w14:paraId="0333D4DE" w14:textId="77777777" w:rsidR="009A28AA" w:rsidRDefault="009A28AA" w:rsidP="00B37567">
      <w:pPr>
        <w:jc w:val="center"/>
        <w:rPr>
          <w:rFonts w:asciiTheme="minorHAnsi" w:hAnsiTheme="minorHAnsi" w:cs="Arial"/>
          <w:b/>
          <w:bCs/>
          <w:color w:val="000000" w:themeColor="text1"/>
        </w:rPr>
      </w:pPr>
    </w:p>
    <w:p w14:paraId="40880C46" w14:textId="77777777" w:rsidR="009A28AA" w:rsidRDefault="009A28AA" w:rsidP="00B37567">
      <w:pPr>
        <w:jc w:val="center"/>
        <w:rPr>
          <w:rFonts w:asciiTheme="minorHAnsi" w:hAnsiTheme="minorHAnsi" w:cs="Arial"/>
          <w:b/>
          <w:bCs/>
          <w:color w:val="000000" w:themeColor="text1"/>
        </w:rPr>
      </w:pPr>
    </w:p>
    <w:p w14:paraId="797F6BDB" w14:textId="77777777" w:rsidR="009A28AA" w:rsidRDefault="009A28AA" w:rsidP="00B37567">
      <w:pPr>
        <w:jc w:val="center"/>
        <w:rPr>
          <w:rFonts w:asciiTheme="minorHAnsi" w:hAnsiTheme="minorHAnsi" w:cs="Arial"/>
          <w:b/>
          <w:bCs/>
          <w:color w:val="000000" w:themeColor="text1"/>
        </w:rPr>
      </w:pPr>
    </w:p>
    <w:p w14:paraId="12860A1C" w14:textId="77777777" w:rsidR="009A28AA" w:rsidRDefault="009A28AA" w:rsidP="00B37567">
      <w:pPr>
        <w:jc w:val="center"/>
        <w:rPr>
          <w:rFonts w:asciiTheme="minorHAnsi" w:hAnsiTheme="minorHAnsi" w:cs="Arial"/>
          <w:b/>
          <w:bCs/>
          <w:color w:val="000000" w:themeColor="text1"/>
        </w:rPr>
      </w:pPr>
    </w:p>
    <w:p w14:paraId="693FD8F7" w14:textId="77777777" w:rsidR="009A28AA" w:rsidRDefault="009A28AA" w:rsidP="00B37567">
      <w:pPr>
        <w:jc w:val="center"/>
        <w:rPr>
          <w:rFonts w:asciiTheme="minorHAnsi" w:hAnsiTheme="minorHAnsi" w:cs="Arial"/>
          <w:b/>
          <w:bCs/>
          <w:color w:val="000000" w:themeColor="text1"/>
        </w:rPr>
      </w:pPr>
    </w:p>
    <w:p w14:paraId="546F4821" w14:textId="77777777" w:rsidR="009A28AA" w:rsidRDefault="009A28AA" w:rsidP="00B37567">
      <w:pPr>
        <w:jc w:val="center"/>
        <w:rPr>
          <w:rFonts w:asciiTheme="minorHAnsi" w:hAnsiTheme="minorHAnsi" w:cs="Arial"/>
          <w:b/>
          <w:bCs/>
          <w:color w:val="000000" w:themeColor="text1"/>
        </w:rPr>
      </w:pPr>
    </w:p>
    <w:p w14:paraId="3F138BC9" w14:textId="77777777" w:rsidR="009A28AA" w:rsidRDefault="009A28AA" w:rsidP="00B37567">
      <w:pPr>
        <w:jc w:val="center"/>
        <w:rPr>
          <w:rFonts w:asciiTheme="minorHAnsi" w:hAnsiTheme="minorHAnsi" w:cs="Arial"/>
          <w:b/>
          <w:bCs/>
          <w:color w:val="000000" w:themeColor="text1"/>
        </w:rPr>
      </w:pPr>
    </w:p>
    <w:p w14:paraId="01D378A5" w14:textId="77777777" w:rsidR="009A28AA" w:rsidRDefault="009A28AA" w:rsidP="00B37567">
      <w:pPr>
        <w:jc w:val="center"/>
        <w:rPr>
          <w:rFonts w:asciiTheme="minorHAnsi" w:hAnsiTheme="minorHAnsi" w:cs="Arial"/>
          <w:b/>
          <w:bCs/>
          <w:color w:val="000000" w:themeColor="text1"/>
        </w:rPr>
      </w:pPr>
    </w:p>
    <w:p w14:paraId="1BB95D41" w14:textId="008BC55D" w:rsidR="004B307E" w:rsidRDefault="004B307E" w:rsidP="004B307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4E18E3">
        <w:rPr>
          <w:rFonts w:asciiTheme="minorHAnsi" w:hAnsiTheme="minorHAnsi" w:cs="Arial"/>
          <w:b/>
          <w:bCs/>
          <w:color w:val="000000" w:themeColor="text1"/>
        </w:rPr>
        <w:t>9</w:t>
      </w:r>
    </w:p>
    <w:p w14:paraId="313B43FB" w14:textId="77777777" w:rsidR="004B307E" w:rsidRPr="00A81DCD" w:rsidRDefault="004B307E" w:rsidP="004B307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49ABC4F5" w14:textId="77777777" w:rsidR="004B307E" w:rsidRPr="00A81DCD" w:rsidRDefault="004B307E" w:rsidP="004B307E">
      <w:pPr>
        <w:rPr>
          <w:rFonts w:asciiTheme="minorHAnsi" w:hAnsiTheme="minorHAnsi" w:cs="Arial"/>
          <w:b/>
          <w:bCs/>
        </w:rPr>
      </w:pPr>
    </w:p>
    <w:p w14:paraId="5DAFBD80" w14:textId="77777777" w:rsidR="004B307E" w:rsidRPr="00A81DCD" w:rsidRDefault="004B307E" w:rsidP="004B307E">
      <w:pPr>
        <w:rPr>
          <w:rFonts w:asciiTheme="minorHAnsi" w:hAnsiTheme="minorHAnsi" w:cs="Arial"/>
          <w:b/>
          <w:bCs/>
        </w:rPr>
      </w:pPr>
    </w:p>
    <w:p w14:paraId="3A05B0D1" w14:textId="77777777" w:rsidR="004B307E" w:rsidRPr="00A81DCD" w:rsidRDefault="004B307E" w:rsidP="004B307E">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075D0930" w14:textId="77777777" w:rsidR="004B307E" w:rsidRPr="00A81DCD" w:rsidRDefault="004B307E" w:rsidP="004B307E">
      <w:pPr>
        <w:rPr>
          <w:rFonts w:asciiTheme="minorHAnsi" w:hAnsiTheme="minorHAnsi" w:cs="Arial"/>
          <w:b/>
          <w:bCs/>
        </w:rPr>
      </w:pPr>
    </w:p>
    <w:tbl>
      <w:tblPr>
        <w:tblW w:w="7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849"/>
        <w:gridCol w:w="908"/>
      </w:tblGrid>
      <w:tr w:rsidR="004E18E3" w:rsidRPr="00A81DCD" w14:paraId="7098444B" w14:textId="77777777" w:rsidTr="004E18E3">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361FF3" w14:textId="77777777" w:rsidR="004E18E3" w:rsidRPr="00A81DCD" w:rsidRDefault="004E18E3" w:rsidP="00C753D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127478E2"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E3425"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333233"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F19C8AA"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33D814"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F56B8E"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1D080B4"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6E65C13"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r>
      <w:tr w:rsidR="004E18E3" w:rsidRPr="00A81DCD" w14:paraId="0082C9C3" w14:textId="77777777" w:rsidTr="004E18E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0EBAE" w14:textId="77777777" w:rsidR="004E18E3" w:rsidRPr="00A81DCD" w:rsidRDefault="004E18E3"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8DE448F"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8ED54"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57F03"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68B93"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57F6A"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5C678" w14:textId="77777777" w:rsidR="004E18E3" w:rsidRPr="00A81DCD" w:rsidRDefault="004E18E3"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48B1D06"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r>
      <w:tr w:rsidR="004E18E3" w:rsidRPr="00A81DCD" w14:paraId="23E138E7" w14:textId="77777777" w:rsidTr="004E18E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2F118" w14:textId="77777777" w:rsidR="004E18E3" w:rsidRPr="00A81DCD" w:rsidRDefault="004E18E3"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E67E27D"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8A04E"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A85B9"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8E0F0"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275D" w14:textId="77777777" w:rsidR="004E18E3" w:rsidRPr="00A81DCD" w:rsidRDefault="004E18E3"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4DBE6" w14:textId="77777777" w:rsidR="004E18E3" w:rsidRPr="00A81DCD" w:rsidRDefault="004E18E3"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8939FD0"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66C58D" w14:textId="77777777" w:rsidR="004E18E3" w:rsidRPr="00A81DCD" w:rsidRDefault="004E18E3"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r>
      <w:tr w:rsidR="004E18E3" w:rsidRPr="00A81DCD" w14:paraId="77982180" w14:textId="77777777" w:rsidTr="004E18E3">
        <w:trPr>
          <w:jc w:val="center"/>
        </w:trPr>
        <w:tc>
          <w:tcPr>
            <w:tcW w:w="417" w:type="dxa"/>
            <w:tcBorders>
              <w:top w:val="single" w:sz="4" w:space="0" w:color="auto"/>
              <w:left w:val="single" w:sz="4" w:space="0" w:color="auto"/>
              <w:bottom w:val="single" w:sz="4" w:space="0" w:color="auto"/>
              <w:right w:val="single" w:sz="4" w:space="0" w:color="auto"/>
            </w:tcBorders>
          </w:tcPr>
          <w:p w14:paraId="1250B5E9"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D5F63C4"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31EB" w14:textId="77777777" w:rsidR="004E18E3" w:rsidRPr="00A81DCD" w:rsidRDefault="004E18E3"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1EC470" w14:textId="77777777" w:rsidR="004E18E3" w:rsidRPr="00A81DCD" w:rsidRDefault="004E18E3"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62BBC7" w14:textId="77777777" w:rsidR="004E18E3" w:rsidRPr="00A81DCD" w:rsidRDefault="004E18E3"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CA98E3" w14:textId="77777777" w:rsidR="004E18E3" w:rsidRPr="00A81DCD" w:rsidRDefault="004E18E3"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757FCE7" w14:textId="77777777" w:rsidR="004E18E3" w:rsidRPr="00A81DCD" w:rsidRDefault="004E18E3"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88E6663" w14:textId="77777777" w:rsidR="004E18E3" w:rsidRPr="00A81DCD" w:rsidRDefault="004E18E3"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9FAB44A" w14:textId="77777777" w:rsidR="004E18E3" w:rsidRPr="00A81DCD" w:rsidRDefault="004E18E3" w:rsidP="00C753DA">
            <w:pPr>
              <w:rPr>
                <w:rFonts w:asciiTheme="minorHAnsi" w:hAnsiTheme="minorHAnsi" w:cs="Arial"/>
                <w:b/>
                <w:bCs/>
              </w:rPr>
            </w:pPr>
          </w:p>
        </w:tc>
      </w:tr>
      <w:tr w:rsidR="004E18E3" w:rsidRPr="00A81DCD" w14:paraId="0914F09B" w14:textId="77777777" w:rsidTr="004E18E3">
        <w:trPr>
          <w:jc w:val="center"/>
        </w:trPr>
        <w:tc>
          <w:tcPr>
            <w:tcW w:w="417" w:type="dxa"/>
            <w:tcBorders>
              <w:top w:val="single" w:sz="4" w:space="0" w:color="auto"/>
              <w:left w:val="single" w:sz="4" w:space="0" w:color="auto"/>
              <w:bottom w:val="single" w:sz="4" w:space="0" w:color="auto"/>
              <w:right w:val="single" w:sz="4" w:space="0" w:color="auto"/>
            </w:tcBorders>
          </w:tcPr>
          <w:p w14:paraId="224A16E0"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5C4E18"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32CA377" w14:textId="77777777" w:rsidR="004E18E3" w:rsidRPr="00A81DCD" w:rsidRDefault="004E18E3"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28807A3" w14:textId="77777777" w:rsidR="004E18E3" w:rsidRPr="00A81DCD" w:rsidRDefault="004E18E3"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799D845" w14:textId="77777777" w:rsidR="004E18E3" w:rsidRPr="00A81DCD" w:rsidRDefault="004E18E3"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0ACA06" w14:textId="77777777" w:rsidR="004E18E3" w:rsidRPr="00A81DCD" w:rsidRDefault="004E18E3"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524DF" w14:textId="77777777" w:rsidR="004E18E3" w:rsidRPr="00A81DCD" w:rsidRDefault="004E18E3"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CFDB567" w14:textId="77777777" w:rsidR="004E18E3" w:rsidRPr="00A81DCD" w:rsidRDefault="004E18E3"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C250FCE" w14:textId="77777777" w:rsidR="004E18E3" w:rsidRPr="00A81DCD" w:rsidRDefault="004E18E3" w:rsidP="00C753DA">
            <w:pPr>
              <w:rPr>
                <w:rFonts w:asciiTheme="minorHAnsi" w:hAnsiTheme="minorHAnsi" w:cs="Arial"/>
                <w:b/>
                <w:bCs/>
              </w:rPr>
            </w:pPr>
          </w:p>
        </w:tc>
      </w:tr>
      <w:tr w:rsidR="004E18E3" w:rsidRPr="00A81DCD" w14:paraId="6B63D6C9" w14:textId="77777777" w:rsidTr="004E18E3">
        <w:trPr>
          <w:jc w:val="center"/>
        </w:trPr>
        <w:tc>
          <w:tcPr>
            <w:tcW w:w="417" w:type="dxa"/>
            <w:tcBorders>
              <w:top w:val="single" w:sz="4" w:space="0" w:color="auto"/>
              <w:left w:val="single" w:sz="4" w:space="0" w:color="auto"/>
              <w:bottom w:val="single" w:sz="4" w:space="0" w:color="auto"/>
              <w:right w:val="single" w:sz="4" w:space="0" w:color="auto"/>
            </w:tcBorders>
          </w:tcPr>
          <w:p w14:paraId="035F2DE6"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5707DE2" w14:textId="77777777" w:rsidR="004E18E3" w:rsidRPr="00A81DCD" w:rsidRDefault="004E18E3"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9A432E" w14:textId="77777777" w:rsidR="004E18E3" w:rsidRPr="00A81DCD" w:rsidRDefault="004E18E3"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410341E" w14:textId="77777777" w:rsidR="004E18E3" w:rsidRPr="00A81DCD" w:rsidRDefault="004E18E3"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CAC5F35" w14:textId="77777777" w:rsidR="004E18E3" w:rsidRPr="00A81DCD" w:rsidRDefault="004E18E3"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CD34EA" w14:textId="77777777" w:rsidR="004E18E3" w:rsidRPr="00A81DCD" w:rsidRDefault="004E18E3"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73EBD8" w14:textId="77777777" w:rsidR="004E18E3" w:rsidRPr="00A81DCD" w:rsidRDefault="004E18E3"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5CEE016" w14:textId="77777777" w:rsidR="004E18E3" w:rsidRPr="00A81DCD" w:rsidRDefault="004E18E3"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77B124" w14:textId="77777777" w:rsidR="004E18E3" w:rsidRPr="00A81DCD" w:rsidRDefault="004E18E3" w:rsidP="00C753DA">
            <w:pPr>
              <w:rPr>
                <w:rFonts w:asciiTheme="minorHAnsi" w:hAnsiTheme="minorHAnsi" w:cs="Arial"/>
                <w:b/>
                <w:bCs/>
              </w:rPr>
            </w:pPr>
          </w:p>
        </w:tc>
      </w:tr>
    </w:tbl>
    <w:p w14:paraId="7033BFD9" w14:textId="77777777" w:rsidR="004B307E" w:rsidRPr="00A81DCD" w:rsidRDefault="004B307E" w:rsidP="004B307E">
      <w:pPr>
        <w:spacing w:after="60"/>
        <w:jc w:val="center"/>
        <w:rPr>
          <w:rFonts w:asciiTheme="minorHAnsi" w:hAnsiTheme="minorHAnsi" w:cs="Arial"/>
          <w:spacing w:val="-2"/>
          <w:sz w:val="16"/>
          <w:szCs w:val="16"/>
        </w:rPr>
      </w:pPr>
    </w:p>
    <w:p w14:paraId="0C53D827" w14:textId="77777777" w:rsidR="004B307E" w:rsidRPr="00A81DCD" w:rsidRDefault="004B307E" w:rsidP="004B307E">
      <w:pPr>
        <w:spacing w:after="60"/>
        <w:jc w:val="center"/>
        <w:rPr>
          <w:rFonts w:asciiTheme="minorHAnsi" w:hAnsiTheme="minorHAnsi" w:cs="Arial"/>
          <w:spacing w:val="-2"/>
          <w:sz w:val="16"/>
          <w:szCs w:val="16"/>
        </w:rPr>
      </w:pPr>
    </w:p>
    <w:p w14:paraId="07980E70" w14:textId="77777777" w:rsidR="004B307E" w:rsidRPr="00A81DCD" w:rsidRDefault="004B307E" w:rsidP="004B307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F6E8FFD"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F96CAAD" w14:textId="77777777" w:rsidR="004B307E" w:rsidRPr="00A81DCD" w:rsidRDefault="004B307E" w:rsidP="004B307E">
      <w:pPr>
        <w:jc w:val="center"/>
        <w:rPr>
          <w:rFonts w:asciiTheme="minorHAnsi" w:hAnsiTheme="minorHAnsi" w:cs="Arial"/>
          <w:b/>
          <w:bCs/>
          <w:i/>
          <w:u w:val="single"/>
        </w:rPr>
      </w:pPr>
      <w:r w:rsidRPr="00A81DCD">
        <w:rPr>
          <w:rFonts w:asciiTheme="minorHAnsi" w:hAnsiTheme="minorHAnsi" w:cs="Arial"/>
          <w:b/>
          <w:i/>
          <w:spacing w:val="-2"/>
        </w:rPr>
        <w:t>Firma</w:t>
      </w:r>
    </w:p>
    <w:p w14:paraId="56EA5318" w14:textId="77777777" w:rsidR="004B307E" w:rsidRPr="00A81DCD" w:rsidRDefault="004B307E" w:rsidP="004B307E">
      <w:pPr>
        <w:pStyle w:val="Ttulo2"/>
        <w:ind w:left="3540" w:firstLine="708"/>
        <w:rPr>
          <w:rFonts w:asciiTheme="minorHAnsi" w:hAnsiTheme="minorHAnsi"/>
          <w:b/>
          <w:bCs/>
          <w:sz w:val="22"/>
          <w:szCs w:val="22"/>
          <w:lang w:val="es-BO"/>
        </w:rPr>
      </w:pPr>
    </w:p>
    <w:p w14:paraId="5A9E662B" w14:textId="77777777" w:rsidR="00265D1C" w:rsidRPr="00265D1C" w:rsidRDefault="00265D1C" w:rsidP="00265D1C">
      <w:pPr>
        <w:jc w:val="both"/>
        <w:rPr>
          <w:rFonts w:asciiTheme="minorHAnsi" w:hAnsiTheme="minorHAnsi" w:cs="Arial"/>
          <w:lang w:val="es-BO"/>
        </w:rPr>
      </w:pPr>
      <w:r w:rsidRPr="00265D1C">
        <w:rPr>
          <w:rFonts w:asciiTheme="minorHAnsi" w:hAnsiTheme="minorHAnsi" w:cs="Arial"/>
          <w:lang w:val="es-BO"/>
        </w:rPr>
        <w:t>Cabe aclarar que la cantidad a solicitar será mayor que la cantidad referencial (1) establecida en el presente pliego, el mismo será solicitado por las regionales a partir de la fecha de emisión del contrato con vigencia de un año calendario.</w:t>
      </w:r>
    </w:p>
    <w:p w14:paraId="63F57535" w14:textId="77777777" w:rsidR="00265D1C" w:rsidRDefault="00265D1C" w:rsidP="00AA2575">
      <w:pPr>
        <w:jc w:val="both"/>
        <w:rPr>
          <w:rFonts w:asciiTheme="minorHAnsi" w:hAnsiTheme="minorHAnsi" w:cs="Arial"/>
          <w:lang w:val="es-BO"/>
        </w:rPr>
      </w:pPr>
    </w:p>
    <w:p w14:paraId="128DB1D6" w14:textId="6239F193" w:rsidR="00AA2575" w:rsidRDefault="00AA2575" w:rsidP="00AA2575">
      <w:pPr>
        <w:jc w:val="both"/>
        <w:rPr>
          <w:rFonts w:asciiTheme="minorHAnsi" w:hAnsiTheme="minorHAnsi" w:cs="Arial"/>
          <w:b/>
          <w:bCs/>
          <w:lang w:val="es-BO"/>
        </w:rPr>
      </w:pPr>
      <w:r w:rsidRPr="0071059F">
        <w:rPr>
          <w:rFonts w:asciiTheme="minorHAnsi" w:hAnsiTheme="minorHAnsi" w:cs="Arial"/>
          <w:lang w:val="es-BO"/>
        </w:rPr>
        <w:t xml:space="preserve">La vigencia del contrato y plazo para el mantenimiento del precio unitario se computará a partir de la fecha de emisión del contrato por Asesoría Legal Nacional de la CSBP, el mismo que será notificado por esa Unidad al proveedor adjudicado el día de la emisión del contrato para la firma correspondiente, el plazo para la entrega de los medicamentos adjudicados será de 7 a 15 días calendario y se computara a partir de la entrega de las notas de pedido, </w:t>
      </w:r>
      <w:r w:rsidRPr="0071059F">
        <w:rPr>
          <w:rFonts w:asciiTheme="minorHAnsi" w:hAnsiTheme="minorHAnsi" w:cs="Arial"/>
          <w:b/>
          <w:bCs/>
          <w:lang w:val="es-BO"/>
        </w:rPr>
        <w:t>salvo que el requerimiento sea de urgencia o emergencia las notas de pedido expresaran un plazo menor.</w:t>
      </w:r>
    </w:p>
    <w:p w14:paraId="129FCC62" w14:textId="77777777" w:rsidR="00AA2575" w:rsidRDefault="00AA2575" w:rsidP="00AA2575">
      <w:pPr>
        <w:jc w:val="both"/>
        <w:rPr>
          <w:rFonts w:asciiTheme="minorHAnsi" w:hAnsiTheme="minorHAnsi" w:cs="Arial"/>
          <w:b/>
          <w:bCs/>
          <w:lang w:val="es-BO"/>
        </w:rPr>
      </w:pPr>
    </w:p>
    <w:p w14:paraId="62CCDF69" w14:textId="77777777" w:rsidR="00265D1C" w:rsidRDefault="004B307E" w:rsidP="002931CE">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1ED1E0D0" w14:textId="4E5BD692" w:rsidR="00B37567" w:rsidRPr="00A81DCD" w:rsidRDefault="004B307E" w:rsidP="004048D0">
      <w:pPr>
        <w:spacing w:after="60"/>
        <w:jc w:val="center"/>
        <w:rPr>
          <w:rFonts w:asciiTheme="minorHAnsi" w:hAnsiTheme="minorHAnsi" w:cs="Arial"/>
          <w:b/>
          <w:bCs/>
        </w:rPr>
      </w:pPr>
      <w:r w:rsidRPr="00A81DCD">
        <w:rPr>
          <w:rFonts w:asciiTheme="minorHAnsi" w:hAnsiTheme="minorHAnsi"/>
          <w:sz w:val="16"/>
          <w:szCs w:val="16"/>
          <w:lang w:val="es-BO"/>
        </w:rPr>
        <w:br w:type="page"/>
      </w:r>
      <w:r w:rsidR="00373BA2">
        <w:rPr>
          <w:rFonts w:asciiTheme="minorHAnsi" w:hAnsiTheme="minorHAnsi" w:cs="Arial"/>
          <w:b/>
          <w:bCs/>
        </w:rPr>
        <w:lastRenderedPageBreak/>
        <w:t>CUADRO</w:t>
      </w:r>
      <w:r w:rsidR="00B37567" w:rsidRPr="00A81DCD">
        <w:rPr>
          <w:rFonts w:asciiTheme="minorHAnsi" w:hAnsiTheme="minorHAnsi" w:cs="Arial"/>
          <w:b/>
          <w:bCs/>
        </w:rPr>
        <w:t xml:space="preserve">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w:t>
      </w:r>
    </w:p>
    <w:p w14:paraId="4244142D" w14:textId="4824A59F" w:rsidR="00B37567" w:rsidRDefault="00255EA9" w:rsidP="00255EA9">
      <w:pPr>
        <w:jc w:val="center"/>
        <w:rPr>
          <w:rFonts w:asciiTheme="minorHAnsi" w:hAnsiTheme="minorHAnsi" w:cs="Arial"/>
          <w:b/>
          <w:bCs/>
        </w:rPr>
      </w:pPr>
      <w:r w:rsidRPr="00255EA9">
        <w:rPr>
          <w:rFonts w:asciiTheme="minorHAnsi" w:hAnsiTheme="minorHAnsi" w:cs="Arial"/>
          <w:b/>
          <w:bCs/>
        </w:rPr>
        <w:t>MEDICAMENTOS ONCOLOGICOS, PARA PATOLOGIAS CRONICAS, DENTRO Y FUERA DE LA LINAME</w:t>
      </w:r>
    </w:p>
    <w:p w14:paraId="39AF499B" w14:textId="77777777" w:rsidR="00255EA9" w:rsidRPr="00A81DCD" w:rsidRDefault="00255EA9" w:rsidP="00255EA9">
      <w:pPr>
        <w:jc w:val="center"/>
        <w:rPr>
          <w:rFonts w:asciiTheme="minorHAnsi" w:hAnsiTheme="minorHAnsi" w:cs="Arial"/>
          <w:b/>
          <w:bCs/>
        </w:rPr>
      </w:pPr>
    </w:p>
    <w:tbl>
      <w:tblPr>
        <w:tblW w:w="0" w:type="auto"/>
        <w:tblCellMar>
          <w:left w:w="70" w:type="dxa"/>
          <w:right w:w="70" w:type="dxa"/>
        </w:tblCellMar>
        <w:tblLook w:val="04A0" w:firstRow="1" w:lastRow="0" w:firstColumn="1" w:lastColumn="0" w:noHBand="0" w:noVBand="1"/>
      </w:tblPr>
      <w:tblGrid>
        <w:gridCol w:w="579"/>
        <w:gridCol w:w="961"/>
        <w:gridCol w:w="2407"/>
        <w:gridCol w:w="1899"/>
        <w:gridCol w:w="1482"/>
        <w:gridCol w:w="1340"/>
        <w:gridCol w:w="1245"/>
      </w:tblGrid>
      <w:tr w:rsidR="00852672" w:rsidRPr="00255EA9" w14:paraId="3B8C74B5" w14:textId="77777777" w:rsidTr="00255EA9">
        <w:trPr>
          <w:trHeight w:val="1006"/>
        </w:trPr>
        <w:tc>
          <w:tcPr>
            <w:tcW w:w="579" w:type="dxa"/>
            <w:tcBorders>
              <w:top w:val="single" w:sz="4" w:space="0" w:color="auto"/>
              <w:left w:val="single" w:sz="4" w:space="0" w:color="auto"/>
              <w:bottom w:val="single" w:sz="4" w:space="0" w:color="auto"/>
              <w:right w:val="single" w:sz="4" w:space="0" w:color="auto"/>
            </w:tcBorders>
            <w:vAlign w:val="center"/>
            <w:hideMark/>
          </w:tcPr>
          <w:p w14:paraId="370783D5" w14:textId="1806A158"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NU</w:t>
            </w:r>
            <w:r w:rsidR="00255EA9">
              <w:rPr>
                <w:rFonts w:asciiTheme="minorHAnsi" w:hAnsiTheme="minorHAnsi" w:cstheme="minorHAnsi"/>
                <w:b/>
                <w:bCs/>
                <w:color w:val="000000"/>
                <w:sz w:val="18"/>
                <w:szCs w:val="18"/>
                <w:lang w:val="es-BO" w:eastAsia="es-BO"/>
              </w:rPr>
              <w:t>M</w:t>
            </w:r>
          </w:p>
        </w:tc>
        <w:tc>
          <w:tcPr>
            <w:tcW w:w="961" w:type="dxa"/>
            <w:tcBorders>
              <w:top w:val="single" w:sz="4" w:space="0" w:color="auto"/>
              <w:left w:val="nil"/>
              <w:bottom w:val="single" w:sz="4" w:space="0" w:color="auto"/>
              <w:right w:val="single" w:sz="4" w:space="0" w:color="auto"/>
            </w:tcBorders>
            <w:vAlign w:val="center"/>
            <w:hideMark/>
          </w:tcPr>
          <w:p w14:paraId="36595207" w14:textId="77777777"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CODIGO ODOO</w:t>
            </w:r>
          </w:p>
        </w:tc>
        <w:tc>
          <w:tcPr>
            <w:tcW w:w="2407" w:type="dxa"/>
            <w:tcBorders>
              <w:top w:val="single" w:sz="4" w:space="0" w:color="auto"/>
              <w:left w:val="nil"/>
              <w:bottom w:val="single" w:sz="4" w:space="0" w:color="auto"/>
              <w:right w:val="single" w:sz="4" w:space="0" w:color="auto"/>
            </w:tcBorders>
            <w:vAlign w:val="center"/>
            <w:hideMark/>
          </w:tcPr>
          <w:p w14:paraId="1BACB39B" w14:textId="77777777"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PRODUCTO</w:t>
            </w:r>
          </w:p>
        </w:tc>
        <w:tc>
          <w:tcPr>
            <w:tcW w:w="0" w:type="auto"/>
            <w:tcBorders>
              <w:top w:val="single" w:sz="4" w:space="0" w:color="auto"/>
              <w:left w:val="nil"/>
              <w:bottom w:val="single" w:sz="4" w:space="0" w:color="auto"/>
              <w:right w:val="single" w:sz="4" w:space="0" w:color="auto"/>
            </w:tcBorders>
            <w:vAlign w:val="center"/>
            <w:hideMark/>
          </w:tcPr>
          <w:p w14:paraId="4B730BB6" w14:textId="77777777"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CONCENTRACION</w:t>
            </w:r>
          </w:p>
        </w:tc>
        <w:tc>
          <w:tcPr>
            <w:tcW w:w="1482" w:type="dxa"/>
            <w:tcBorders>
              <w:top w:val="single" w:sz="4" w:space="0" w:color="auto"/>
              <w:left w:val="nil"/>
              <w:bottom w:val="single" w:sz="4" w:space="0" w:color="auto"/>
              <w:right w:val="single" w:sz="4" w:space="0" w:color="auto"/>
            </w:tcBorders>
            <w:vAlign w:val="center"/>
            <w:hideMark/>
          </w:tcPr>
          <w:p w14:paraId="17952D1F" w14:textId="77777777"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PRESENTACION</w:t>
            </w:r>
          </w:p>
        </w:tc>
        <w:tc>
          <w:tcPr>
            <w:tcW w:w="1340" w:type="dxa"/>
            <w:tcBorders>
              <w:top w:val="single" w:sz="4" w:space="0" w:color="auto"/>
              <w:left w:val="nil"/>
              <w:bottom w:val="single" w:sz="4" w:space="0" w:color="auto"/>
              <w:right w:val="single" w:sz="4" w:space="0" w:color="auto"/>
            </w:tcBorders>
            <w:vAlign w:val="center"/>
            <w:hideMark/>
          </w:tcPr>
          <w:p w14:paraId="50F0B63C" w14:textId="77777777"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UNIDAD DE MANEJO</w:t>
            </w:r>
          </w:p>
        </w:tc>
        <w:tc>
          <w:tcPr>
            <w:tcW w:w="1245" w:type="dxa"/>
            <w:tcBorders>
              <w:top w:val="single" w:sz="4" w:space="0" w:color="auto"/>
              <w:left w:val="nil"/>
              <w:bottom w:val="single" w:sz="4" w:space="0" w:color="auto"/>
              <w:right w:val="single" w:sz="4" w:space="0" w:color="auto"/>
            </w:tcBorders>
            <w:shd w:val="clear" w:color="000000" w:fill="F6C3FF"/>
            <w:vAlign w:val="center"/>
            <w:hideMark/>
          </w:tcPr>
          <w:p w14:paraId="3D8BE993" w14:textId="77777777" w:rsidR="00852672" w:rsidRPr="00255EA9" w:rsidRDefault="00852672" w:rsidP="00852672">
            <w:pPr>
              <w:jc w:val="center"/>
              <w:rPr>
                <w:rFonts w:asciiTheme="minorHAnsi" w:hAnsiTheme="minorHAnsi" w:cstheme="minorHAnsi"/>
                <w:b/>
                <w:bCs/>
                <w:color w:val="000000"/>
                <w:sz w:val="18"/>
                <w:szCs w:val="18"/>
                <w:lang w:val="es-BO" w:eastAsia="es-BO"/>
              </w:rPr>
            </w:pPr>
            <w:r w:rsidRPr="00255EA9">
              <w:rPr>
                <w:rFonts w:asciiTheme="minorHAnsi" w:hAnsiTheme="minorHAnsi" w:cstheme="minorHAnsi"/>
                <w:b/>
                <w:bCs/>
                <w:color w:val="000000"/>
                <w:sz w:val="18"/>
                <w:szCs w:val="18"/>
                <w:lang w:val="es-BO" w:eastAsia="es-BO"/>
              </w:rPr>
              <w:t>CANTIDAD REQUERIDA NACIONAL REFERENCIAL</w:t>
            </w:r>
          </w:p>
        </w:tc>
      </w:tr>
      <w:tr w:rsidR="00EB081B" w:rsidRPr="00255EA9" w14:paraId="5B565498"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hideMark/>
          </w:tcPr>
          <w:p w14:paraId="16662876" w14:textId="3D6AEA3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c>
          <w:tcPr>
            <w:tcW w:w="961" w:type="dxa"/>
            <w:tcBorders>
              <w:top w:val="nil"/>
              <w:left w:val="nil"/>
              <w:bottom w:val="single" w:sz="4" w:space="0" w:color="auto"/>
              <w:right w:val="single" w:sz="4" w:space="0" w:color="auto"/>
            </w:tcBorders>
            <w:noWrap/>
            <w:vAlign w:val="center"/>
            <w:hideMark/>
          </w:tcPr>
          <w:p w14:paraId="682AEF23" w14:textId="57EC6EA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A-02-0508</w:t>
            </w:r>
          </w:p>
        </w:tc>
        <w:tc>
          <w:tcPr>
            <w:tcW w:w="2407" w:type="dxa"/>
            <w:tcBorders>
              <w:top w:val="nil"/>
              <w:left w:val="nil"/>
              <w:bottom w:val="single" w:sz="4" w:space="0" w:color="auto"/>
              <w:right w:val="single" w:sz="4" w:space="0" w:color="auto"/>
            </w:tcBorders>
            <w:noWrap/>
            <w:vAlign w:val="center"/>
            <w:hideMark/>
          </w:tcPr>
          <w:p w14:paraId="5224FB5D" w14:textId="3AD65A9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SUBSALICILATO DE BISMUTO</w:t>
            </w:r>
          </w:p>
        </w:tc>
        <w:tc>
          <w:tcPr>
            <w:tcW w:w="0" w:type="auto"/>
            <w:tcBorders>
              <w:top w:val="nil"/>
              <w:left w:val="nil"/>
              <w:bottom w:val="single" w:sz="4" w:space="0" w:color="auto"/>
              <w:right w:val="single" w:sz="4" w:space="0" w:color="auto"/>
            </w:tcBorders>
            <w:vAlign w:val="center"/>
            <w:hideMark/>
          </w:tcPr>
          <w:p w14:paraId="6FCBFCF8" w14:textId="7FBE615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87.33 MG/5ML</w:t>
            </w:r>
          </w:p>
        </w:tc>
        <w:tc>
          <w:tcPr>
            <w:tcW w:w="1482" w:type="dxa"/>
            <w:tcBorders>
              <w:top w:val="nil"/>
              <w:left w:val="nil"/>
              <w:bottom w:val="single" w:sz="4" w:space="0" w:color="auto"/>
              <w:right w:val="single" w:sz="4" w:space="0" w:color="auto"/>
            </w:tcBorders>
            <w:noWrap/>
            <w:vAlign w:val="center"/>
            <w:hideMark/>
          </w:tcPr>
          <w:p w14:paraId="7FB49C4B" w14:textId="64B8930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ORAL</w:t>
            </w:r>
          </w:p>
        </w:tc>
        <w:tc>
          <w:tcPr>
            <w:tcW w:w="1340" w:type="dxa"/>
            <w:tcBorders>
              <w:top w:val="nil"/>
              <w:left w:val="nil"/>
              <w:bottom w:val="single" w:sz="4" w:space="0" w:color="auto"/>
              <w:right w:val="single" w:sz="4" w:space="0" w:color="auto"/>
            </w:tcBorders>
            <w:noWrap/>
            <w:vAlign w:val="center"/>
            <w:hideMark/>
          </w:tcPr>
          <w:p w14:paraId="4EDCE028" w14:textId="08C9773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245" w:type="dxa"/>
            <w:tcBorders>
              <w:top w:val="nil"/>
              <w:left w:val="nil"/>
              <w:bottom w:val="single" w:sz="4" w:space="0" w:color="auto"/>
              <w:right w:val="single" w:sz="4" w:space="0" w:color="auto"/>
            </w:tcBorders>
            <w:noWrap/>
            <w:vAlign w:val="center"/>
            <w:hideMark/>
          </w:tcPr>
          <w:p w14:paraId="0A904290" w14:textId="0FD3357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617DCD07"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6988421F" w14:textId="67BD646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w:t>
            </w:r>
          </w:p>
        </w:tc>
        <w:tc>
          <w:tcPr>
            <w:tcW w:w="961" w:type="dxa"/>
            <w:tcBorders>
              <w:top w:val="nil"/>
              <w:left w:val="nil"/>
              <w:bottom w:val="single" w:sz="4" w:space="0" w:color="auto"/>
              <w:right w:val="single" w:sz="4" w:space="0" w:color="auto"/>
            </w:tcBorders>
            <w:noWrap/>
            <w:vAlign w:val="center"/>
          </w:tcPr>
          <w:p w14:paraId="2B5DA084" w14:textId="63E0D29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A-02-07</w:t>
            </w:r>
          </w:p>
        </w:tc>
        <w:tc>
          <w:tcPr>
            <w:tcW w:w="2407" w:type="dxa"/>
            <w:tcBorders>
              <w:top w:val="nil"/>
              <w:left w:val="nil"/>
              <w:bottom w:val="single" w:sz="4" w:space="0" w:color="auto"/>
              <w:right w:val="single" w:sz="4" w:space="0" w:color="auto"/>
            </w:tcBorders>
            <w:noWrap/>
            <w:vAlign w:val="center"/>
          </w:tcPr>
          <w:p w14:paraId="41E3A818" w14:textId="6752C25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SUCRALFATO</w:t>
            </w:r>
          </w:p>
        </w:tc>
        <w:tc>
          <w:tcPr>
            <w:tcW w:w="0" w:type="auto"/>
            <w:tcBorders>
              <w:top w:val="nil"/>
              <w:left w:val="nil"/>
              <w:bottom w:val="single" w:sz="4" w:space="0" w:color="auto"/>
              <w:right w:val="single" w:sz="4" w:space="0" w:color="auto"/>
            </w:tcBorders>
            <w:vAlign w:val="center"/>
          </w:tcPr>
          <w:p w14:paraId="55B466C7" w14:textId="655FFD7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1 </w:t>
            </w:r>
            <w:proofErr w:type="gramStart"/>
            <w:r w:rsidRPr="00EB081B">
              <w:rPr>
                <w:rFonts w:asciiTheme="minorHAnsi" w:hAnsiTheme="minorHAnsi" w:cstheme="minorHAnsi"/>
                <w:sz w:val="18"/>
                <w:szCs w:val="18"/>
              </w:rPr>
              <w:t>G</w:t>
            </w:r>
            <w:proofErr w:type="gramEnd"/>
            <w:r w:rsidRPr="00EB081B">
              <w:rPr>
                <w:rFonts w:asciiTheme="minorHAnsi" w:hAnsiTheme="minorHAnsi" w:cstheme="minorHAnsi"/>
                <w:sz w:val="18"/>
                <w:szCs w:val="18"/>
              </w:rPr>
              <w:t>/5 ML</w:t>
            </w:r>
          </w:p>
        </w:tc>
        <w:tc>
          <w:tcPr>
            <w:tcW w:w="1482" w:type="dxa"/>
            <w:tcBorders>
              <w:top w:val="nil"/>
              <w:left w:val="nil"/>
              <w:bottom w:val="single" w:sz="4" w:space="0" w:color="auto"/>
              <w:right w:val="single" w:sz="4" w:space="0" w:color="auto"/>
            </w:tcBorders>
            <w:noWrap/>
            <w:vAlign w:val="center"/>
          </w:tcPr>
          <w:p w14:paraId="04D7B3C4" w14:textId="67F245E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SUSPENSION</w:t>
            </w:r>
          </w:p>
        </w:tc>
        <w:tc>
          <w:tcPr>
            <w:tcW w:w="1340" w:type="dxa"/>
            <w:tcBorders>
              <w:top w:val="nil"/>
              <w:left w:val="nil"/>
              <w:bottom w:val="single" w:sz="4" w:space="0" w:color="auto"/>
              <w:right w:val="single" w:sz="4" w:space="0" w:color="auto"/>
            </w:tcBorders>
            <w:noWrap/>
            <w:vAlign w:val="center"/>
          </w:tcPr>
          <w:p w14:paraId="62182704" w14:textId="065C178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245" w:type="dxa"/>
            <w:tcBorders>
              <w:top w:val="nil"/>
              <w:left w:val="nil"/>
              <w:bottom w:val="single" w:sz="4" w:space="0" w:color="auto"/>
              <w:right w:val="single" w:sz="4" w:space="0" w:color="auto"/>
            </w:tcBorders>
            <w:noWrap/>
            <w:vAlign w:val="center"/>
          </w:tcPr>
          <w:p w14:paraId="539DA2DD" w14:textId="56000E4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6CC335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37CE073" w14:textId="7C24C63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w:t>
            </w:r>
          </w:p>
        </w:tc>
        <w:tc>
          <w:tcPr>
            <w:tcW w:w="961" w:type="dxa"/>
            <w:tcBorders>
              <w:top w:val="nil"/>
              <w:left w:val="nil"/>
              <w:bottom w:val="single" w:sz="4" w:space="0" w:color="auto"/>
              <w:right w:val="single" w:sz="4" w:space="0" w:color="auto"/>
            </w:tcBorders>
            <w:noWrap/>
            <w:vAlign w:val="center"/>
          </w:tcPr>
          <w:p w14:paraId="18BB8C2C" w14:textId="6D9A8C0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A-07-0506</w:t>
            </w:r>
          </w:p>
        </w:tc>
        <w:tc>
          <w:tcPr>
            <w:tcW w:w="2407" w:type="dxa"/>
            <w:tcBorders>
              <w:top w:val="nil"/>
              <w:left w:val="nil"/>
              <w:bottom w:val="single" w:sz="4" w:space="0" w:color="auto"/>
              <w:right w:val="single" w:sz="4" w:space="0" w:color="auto"/>
            </w:tcBorders>
            <w:noWrap/>
            <w:vAlign w:val="center"/>
          </w:tcPr>
          <w:p w14:paraId="6DFD3924" w14:textId="24D32A4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RIFAXIMINA</w:t>
            </w:r>
          </w:p>
        </w:tc>
        <w:tc>
          <w:tcPr>
            <w:tcW w:w="0" w:type="auto"/>
            <w:tcBorders>
              <w:top w:val="nil"/>
              <w:left w:val="nil"/>
              <w:bottom w:val="single" w:sz="4" w:space="0" w:color="auto"/>
              <w:right w:val="single" w:sz="4" w:space="0" w:color="auto"/>
            </w:tcBorders>
            <w:vAlign w:val="center"/>
          </w:tcPr>
          <w:p w14:paraId="26860D05" w14:textId="00188CB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550 MG</w:t>
            </w:r>
          </w:p>
        </w:tc>
        <w:tc>
          <w:tcPr>
            <w:tcW w:w="1482" w:type="dxa"/>
            <w:tcBorders>
              <w:top w:val="nil"/>
              <w:left w:val="nil"/>
              <w:bottom w:val="single" w:sz="4" w:space="0" w:color="auto"/>
              <w:right w:val="single" w:sz="4" w:space="0" w:color="auto"/>
            </w:tcBorders>
            <w:noWrap/>
            <w:vAlign w:val="center"/>
          </w:tcPr>
          <w:p w14:paraId="7FAE44DD" w14:textId="1BA63F9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5B94E07F" w14:textId="464711E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79755F0B" w14:textId="06EE230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A33112F"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57A581D" w14:textId="448E051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w:t>
            </w:r>
          </w:p>
        </w:tc>
        <w:tc>
          <w:tcPr>
            <w:tcW w:w="961" w:type="dxa"/>
            <w:tcBorders>
              <w:top w:val="nil"/>
              <w:left w:val="nil"/>
              <w:bottom w:val="single" w:sz="4" w:space="0" w:color="auto"/>
              <w:right w:val="single" w:sz="4" w:space="0" w:color="auto"/>
            </w:tcBorders>
            <w:noWrap/>
            <w:vAlign w:val="center"/>
          </w:tcPr>
          <w:p w14:paraId="51933709" w14:textId="5FC692E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A-07-08</w:t>
            </w:r>
          </w:p>
        </w:tc>
        <w:tc>
          <w:tcPr>
            <w:tcW w:w="2407" w:type="dxa"/>
            <w:tcBorders>
              <w:top w:val="nil"/>
              <w:left w:val="nil"/>
              <w:bottom w:val="single" w:sz="4" w:space="0" w:color="auto"/>
              <w:right w:val="single" w:sz="4" w:space="0" w:color="auto"/>
            </w:tcBorders>
            <w:noWrap/>
            <w:vAlign w:val="center"/>
          </w:tcPr>
          <w:p w14:paraId="17B340B2" w14:textId="71665C8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MESALAZINA</w:t>
            </w:r>
          </w:p>
        </w:tc>
        <w:tc>
          <w:tcPr>
            <w:tcW w:w="0" w:type="auto"/>
            <w:tcBorders>
              <w:top w:val="nil"/>
              <w:left w:val="nil"/>
              <w:bottom w:val="single" w:sz="4" w:space="0" w:color="auto"/>
              <w:right w:val="single" w:sz="4" w:space="0" w:color="auto"/>
            </w:tcBorders>
            <w:vAlign w:val="center"/>
          </w:tcPr>
          <w:p w14:paraId="52C599C5" w14:textId="3CF4509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1 </w:t>
            </w:r>
            <w:proofErr w:type="gramStart"/>
            <w:r w:rsidRPr="00EB081B">
              <w:rPr>
                <w:rFonts w:asciiTheme="minorHAnsi" w:hAnsiTheme="minorHAnsi" w:cstheme="minorHAnsi"/>
                <w:sz w:val="18"/>
                <w:szCs w:val="18"/>
              </w:rPr>
              <w:t>G</w:t>
            </w:r>
            <w:proofErr w:type="gramEnd"/>
          </w:p>
        </w:tc>
        <w:tc>
          <w:tcPr>
            <w:tcW w:w="1482" w:type="dxa"/>
            <w:tcBorders>
              <w:top w:val="nil"/>
              <w:left w:val="nil"/>
              <w:bottom w:val="single" w:sz="4" w:space="0" w:color="auto"/>
              <w:right w:val="single" w:sz="4" w:space="0" w:color="auto"/>
            </w:tcBorders>
            <w:noWrap/>
            <w:vAlign w:val="center"/>
          </w:tcPr>
          <w:p w14:paraId="01A901BF" w14:textId="33EA807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SUPOSITORIO</w:t>
            </w:r>
          </w:p>
        </w:tc>
        <w:tc>
          <w:tcPr>
            <w:tcW w:w="1340" w:type="dxa"/>
            <w:tcBorders>
              <w:top w:val="nil"/>
              <w:left w:val="nil"/>
              <w:bottom w:val="single" w:sz="4" w:space="0" w:color="auto"/>
              <w:right w:val="single" w:sz="4" w:space="0" w:color="auto"/>
            </w:tcBorders>
            <w:noWrap/>
            <w:vAlign w:val="center"/>
          </w:tcPr>
          <w:p w14:paraId="4BB4B46F" w14:textId="0A883BB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SUPOSITORIO</w:t>
            </w:r>
          </w:p>
        </w:tc>
        <w:tc>
          <w:tcPr>
            <w:tcW w:w="1245" w:type="dxa"/>
            <w:tcBorders>
              <w:top w:val="nil"/>
              <w:left w:val="nil"/>
              <w:bottom w:val="single" w:sz="4" w:space="0" w:color="auto"/>
              <w:right w:val="single" w:sz="4" w:space="0" w:color="auto"/>
            </w:tcBorders>
            <w:noWrap/>
            <w:vAlign w:val="center"/>
          </w:tcPr>
          <w:p w14:paraId="6E7ADB11" w14:textId="34E21C2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79923B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3187D35" w14:textId="128B60F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w:t>
            </w:r>
          </w:p>
        </w:tc>
        <w:tc>
          <w:tcPr>
            <w:tcW w:w="961" w:type="dxa"/>
            <w:tcBorders>
              <w:top w:val="nil"/>
              <w:left w:val="nil"/>
              <w:bottom w:val="single" w:sz="4" w:space="0" w:color="auto"/>
              <w:right w:val="single" w:sz="4" w:space="0" w:color="auto"/>
            </w:tcBorders>
            <w:noWrap/>
            <w:vAlign w:val="center"/>
          </w:tcPr>
          <w:p w14:paraId="5D881479" w14:textId="75CCF93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A-10-05-A</w:t>
            </w:r>
          </w:p>
        </w:tc>
        <w:tc>
          <w:tcPr>
            <w:tcW w:w="2407" w:type="dxa"/>
            <w:tcBorders>
              <w:top w:val="nil"/>
              <w:left w:val="nil"/>
              <w:bottom w:val="single" w:sz="4" w:space="0" w:color="auto"/>
              <w:right w:val="single" w:sz="4" w:space="0" w:color="auto"/>
            </w:tcBorders>
            <w:noWrap/>
            <w:vAlign w:val="center"/>
          </w:tcPr>
          <w:p w14:paraId="488644F8" w14:textId="1208914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INSULINA </w:t>
            </w:r>
            <w:proofErr w:type="gramStart"/>
            <w:r w:rsidRPr="00EB081B">
              <w:rPr>
                <w:rFonts w:asciiTheme="minorHAnsi" w:hAnsiTheme="minorHAnsi" w:cstheme="minorHAnsi"/>
                <w:sz w:val="18"/>
                <w:szCs w:val="18"/>
              </w:rPr>
              <w:t>GLARGINA  (</w:t>
            </w:r>
            <w:proofErr w:type="gramEnd"/>
            <w:r w:rsidRPr="00EB081B">
              <w:rPr>
                <w:rFonts w:asciiTheme="minorHAnsi" w:hAnsiTheme="minorHAnsi" w:cstheme="minorHAnsi"/>
                <w:sz w:val="18"/>
                <w:szCs w:val="18"/>
              </w:rPr>
              <w:t>10 ml)</w:t>
            </w:r>
          </w:p>
        </w:tc>
        <w:tc>
          <w:tcPr>
            <w:tcW w:w="0" w:type="auto"/>
            <w:tcBorders>
              <w:top w:val="nil"/>
              <w:left w:val="nil"/>
              <w:bottom w:val="single" w:sz="4" w:space="0" w:color="auto"/>
              <w:right w:val="single" w:sz="4" w:space="0" w:color="auto"/>
            </w:tcBorders>
            <w:vAlign w:val="center"/>
          </w:tcPr>
          <w:p w14:paraId="6210B4DC" w14:textId="3548806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UI/ML</w:t>
            </w:r>
          </w:p>
        </w:tc>
        <w:tc>
          <w:tcPr>
            <w:tcW w:w="1482" w:type="dxa"/>
            <w:tcBorders>
              <w:top w:val="nil"/>
              <w:left w:val="nil"/>
              <w:bottom w:val="single" w:sz="4" w:space="0" w:color="auto"/>
              <w:right w:val="single" w:sz="4" w:space="0" w:color="auto"/>
            </w:tcBorders>
            <w:noWrap/>
            <w:vAlign w:val="center"/>
          </w:tcPr>
          <w:p w14:paraId="35F742CD" w14:textId="72BC7D2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69CA7502" w14:textId="3BB5890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16F7B2F5" w14:textId="7AC615B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D7C8CA6"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6405A6BD" w14:textId="39FEF8F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w:t>
            </w:r>
          </w:p>
        </w:tc>
        <w:tc>
          <w:tcPr>
            <w:tcW w:w="961" w:type="dxa"/>
            <w:tcBorders>
              <w:top w:val="nil"/>
              <w:left w:val="nil"/>
              <w:bottom w:val="single" w:sz="4" w:space="0" w:color="auto"/>
              <w:right w:val="single" w:sz="4" w:space="0" w:color="auto"/>
            </w:tcBorders>
            <w:noWrap/>
            <w:vAlign w:val="center"/>
          </w:tcPr>
          <w:p w14:paraId="47DA813E" w14:textId="585012D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A-10-05-B</w:t>
            </w:r>
          </w:p>
        </w:tc>
        <w:tc>
          <w:tcPr>
            <w:tcW w:w="2407" w:type="dxa"/>
            <w:tcBorders>
              <w:top w:val="nil"/>
              <w:left w:val="nil"/>
              <w:bottom w:val="single" w:sz="4" w:space="0" w:color="auto"/>
              <w:right w:val="single" w:sz="4" w:space="0" w:color="auto"/>
            </w:tcBorders>
            <w:noWrap/>
            <w:vAlign w:val="center"/>
          </w:tcPr>
          <w:p w14:paraId="249D0689" w14:textId="713A874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INSULINA GLARGINA PENFIL</w:t>
            </w:r>
          </w:p>
        </w:tc>
        <w:tc>
          <w:tcPr>
            <w:tcW w:w="0" w:type="auto"/>
            <w:tcBorders>
              <w:top w:val="nil"/>
              <w:left w:val="nil"/>
              <w:bottom w:val="single" w:sz="4" w:space="0" w:color="auto"/>
              <w:right w:val="single" w:sz="4" w:space="0" w:color="auto"/>
            </w:tcBorders>
            <w:vAlign w:val="center"/>
          </w:tcPr>
          <w:p w14:paraId="37107589" w14:textId="2264AD9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UI/ML</w:t>
            </w:r>
          </w:p>
        </w:tc>
        <w:tc>
          <w:tcPr>
            <w:tcW w:w="1482" w:type="dxa"/>
            <w:tcBorders>
              <w:top w:val="nil"/>
              <w:left w:val="nil"/>
              <w:bottom w:val="single" w:sz="4" w:space="0" w:color="auto"/>
              <w:right w:val="single" w:sz="4" w:space="0" w:color="auto"/>
            </w:tcBorders>
            <w:noWrap/>
            <w:vAlign w:val="center"/>
          </w:tcPr>
          <w:p w14:paraId="0D79D25A" w14:textId="0C1AAC2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15878869" w14:textId="167F520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JERINGA PRELLENADA GRADUADA</w:t>
            </w:r>
          </w:p>
        </w:tc>
        <w:tc>
          <w:tcPr>
            <w:tcW w:w="1245" w:type="dxa"/>
            <w:tcBorders>
              <w:top w:val="nil"/>
              <w:left w:val="nil"/>
              <w:bottom w:val="single" w:sz="4" w:space="0" w:color="auto"/>
              <w:right w:val="single" w:sz="4" w:space="0" w:color="auto"/>
            </w:tcBorders>
            <w:noWrap/>
            <w:vAlign w:val="center"/>
          </w:tcPr>
          <w:p w14:paraId="0B88E316" w14:textId="7FFD16E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6DFBB0B"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60683A0C" w14:textId="4D92655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w:t>
            </w:r>
          </w:p>
        </w:tc>
        <w:tc>
          <w:tcPr>
            <w:tcW w:w="961" w:type="dxa"/>
            <w:tcBorders>
              <w:top w:val="nil"/>
              <w:left w:val="nil"/>
              <w:bottom w:val="single" w:sz="4" w:space="0" w:color="auto"/>
              <w:right w:val="single" w:sz="4" w:space="0" w:color="auto"/>
            </w:tcBorders>
            <w:noWrap/>
            <w:vAlign w:val="center"/>
          </w:tcPr>
          <w:p w14:paraId="1987DA12" w14:textId="1D92467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A-10-06-A</w:t>
            </w:r>
          </w:p>
        </w:tc>
        <w:tc>
          <w:tcPr>
            <w:tcW w:w="2407" w:type="dxa"/>
            <w:tcBorders>
              <w:top w:val="nil"/>
              <w:left w:val="nil"/>
              <w:bottom w:val="single" w:sz="4" w:space="0" w:color="auto"/>
              <w:right w:val="single" w:sz="4" w:space="0" w:color="auto"/>
            </w:tcBorders>
            <w:noWrap/>
            <w:vAlign w:val="center"/>
          </w:tcPr>
          <w:p w14:paraId="0BC593BF" w14:textId="57A964C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INSULINA GLULISINA PENFIL</w:t>
            </w:r>
          </w:p>
        </w:tc>
        <w:tc>
          <w:tcPr>
            <w:tcW w:w="0" w:type="auto"/>
            <w:tcBorders>
              <w:top w:val="nil"/>
              <w:left w:val="nil"/>
              <w:bottom w:val="single" w:sz="4" w:space="0" w:color="auto"/>
              <w:right w:val="single" w:sz="4" w:space="0" w:color="auto"/>
            </w:tcBorders>
            <w:vAlign w:val="center"/>
          </w:tcPr>
          <w:p w14:paraId="35C1CA7F" w14:textId="2FD9247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UI/ML</w:t>
            </w:r>
          </w:p>
        </w:tc>
        <w:tc>
          <w:tcPr>
            <w:tcW w:w="1482" w:type="dxa"/>
            <w:tcBorders>
              <w:top w:val="nil"/>
              <w:left w:val="nil"/>
              <w:bottom w:val="single" w:sz="4" w:space="0" w:color="auto"/>
              <w:right w:val="single" w:sz="4" w:space="0" w:color="auto"/>
            </w:tcBorders>
            <w:noWrap/>
            <w:vAlign w:val="center"/>
          </w:tcPr>
          <w:p w14:paraId="6682483F" w14:textId="616E7D0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2F1A781F" w14:textId="7A06E22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JERINGA PRELLENADA GRADUADA</w:t>
            </w:r>
          </w:p>
        </w:tc>
        <w:tc>
          <w:tcPr>
            <w:tcW w:w="1245" w:type="dxa"/>
            <w:tcBorders>
              <w:top w:val="nil"/>
              <w:left w:val="nil"/>
              <w:bottom w:val="single" w:sz="4" w:space="0" w:color="auto"/>
              <w:right w:val="single" w:sz="4" w:space="0" w:color="auto"/>
            </w:tcBorders>
            <w:noWrap/>
            <w:vAlign w:val="center"/>
          </w:tcPr>
          <w:p w14:paraId="257F11EF" w14:textId="136C115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0A5991A"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67903FC5" w14:textId="12EB7B4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w:t>
            </w:r>
          </w:p>
        </w:tc>
        <w:tc>
          <w:tcPr>
            <w:tcW w:w="961" w:type="dxa"/>
            <w:tcBorders>
              <w:top w:val="nil"/>
              <w:left w:val="nil"/>
              <w:bottom w:val="single" w:sz="4" w:space="0" w:color="auto"/>
              <w:right w:val="single" w:sz="4" w:space="0" w:color="auto"/>
            </w:tcBorders>
            <w:noWrap/>
            <w:vAlign w:val="center"/>
          </w:tcPr>
          <w:p w14:paraId="23EB4C73" w14:textId="113D843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A-10-06-B</w:t>
            </w:r>
          </w:p>
        </w:tc>
        <w:tc>
          <w:tcPr>
            <w:tcW w:w="2407" w:type="dxa"/>
            <w:tcBorders>
              <w:top w:val="nil"/>
              <w:left w:val="nil"/>
              <w:bottom w:val="single" w:sz="4" w:space="0" w:color="auto"/>
              <w:right w:val="single" w:sz="4" w:space="0" w:color="auto"/>
            </w:tcBorders>
            <w:noWrap/>
            <w:vAlign w:val="center"/>
          </w:tcPr>
          <w:p w14:paraId="14E09020" w14:textId="2D3862B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INSULINA </w:t>
            </w:r>
            <w:proofErr w:type="gramStart"/>
            <w:r w:rsidRPr="00EB081B">
              <w:rPr>
                <w:rFonts w:asciiTheme="minorHAnsi" w:hAnsiTheme="minorHAnsi" w:cstheme="minorHAnsi"/>
                <w:sz w:val="18"/>
                <w:szCs w:val="18"/>
              </w:rPr>
              <w:t>GLULISINA  (</w:t>
            </w:r>
            <w:proofErr w:type="gramEnd"/>
            <w:r w:rsidRPr="00EB081B">
              <w:rPr>
                <w:rFonts w:asciiTheme="minorHAnsi" w:hAnsiTheme="minorHAnsi" w:cstheme="minorHAnsi"/>
                <w:sz w:val="18"/>
                <w:szCs w:val="18"/>
              </w:rPr>
              <w:t>10 ml)</w:t>
            </w:r>
          </w:p>
        </w:tc>
        <w:tc>
          <w:tcPr>
            <w:tcW w:w="0" w:type="auto"/>
            <w:tcBorders>
              <w:top w:val="nil"/>
              <w:left w:val="nil"/>
              <w:bottom w:val="single" w:sz="4" w:space="0" w:color="auto"/>
              <w:right w:val="single" w:sz="4" w:space="0" w:color="auto"/>
            </w:tcBorders>
            <w:vAlign w:val="center"/>
          </w:tcPr>
          <w:p w14:paraId="0605E5E2" w14:textId="16778EB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UI/ML</w:t>
            </w:r>
          </w:p>
        </w:tc>
        <w:tc>
          <w:tcPr>
            <w:tcW w:w="1482" w:type="dxa"/>
            <w:tcBorders>
              <w:top w:val="nil"/>
              <w:left w:val="nil"/>
              <w:bottom w:val="single" w:sz="4" w:space="0" w:color="auto"/>
              <w:right w:val="single" w:sz="4" w:space="0" w:color="auto"/>
            </w:tcBorders>
            <w:noWrap/>
            <w:vAlign w:val="center"/>
          </w:tcPr>
          <w:p w14:paraId="2B50C2CE" w14:textId="726516B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544E190C" w14:textId="6FA9DFB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5323D4C0" w14:textId="04EF0BE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D55A7F6"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13BB2F9" w14:textId="220161F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w:t>
            </w:r>
          </w:p>
        </w:tc>
        <w:tc>
          <w:tcPr>
            <w:tcW w:w="961" w:type="dxa"/>
            <w:tcBorders>
              <w:top w:val="nil"/>
              <w:left w:val="nil"/>
              <w:bottom w:val="single" w:sz="4" w:space="0" w:color="auto"/>
              <w:right w:val="single" w:sz="4" w:space="0" w:color="auto"/>
            </w:tcBorders>
            <w:noWrap/>
            <w:vAlign w:val="center"/>
          </w:tcPr>
          <w:p w14:paraId="3A4DC217" w14:textId="198F965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A-11-0504</w:t>
            </w:r>
          </w:p>
        </w:tc>
        <w:tc>
          <w:tcPr>
            <w:tcW w:w="2407" w:type="dxa"/>
            <w:tcBorders>
              <w:top w:val="nil"/>
              <w:left w:val="nil"/>
              <w:bottom w:val="single" w:sz="4" w:space="0" w:color="auto"/>
              <w:right w:val="single" w:sz="4" w:space="0" w:color="auto"/>
            </w:tcBorders>
            <w:noWrap/>
            <w:vAlign w:val="center"/>
          </w:tcPr>
          <w:p w14:paraId="541BC435" w14:textId="3B415EE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COLECALCIFEROL (VITAMINA D3)</w:t>
            </w:r>
          </w:p>
        </w:tc>
        <w:tc>
          <w:tcPr>
            <w:tcW w:w="0" w:type="auto"/>
            <w:tcBorders>
              <w:top w:val="nil"/>
              <w:left w:val="nil"/>
              <w:bottom w:val="single" w:sz="4" w:space="0" w:color="auto"/>
              <w:right w:val="single" w:sz="4" w:space="0" w:color="auto"/>
            </w:tcBorders>
            <w:vAlign w:val="center"/>
          </w:tcPr>
          <w:p w14:paraId="4843114D" w14:textId="5E16301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2.000 UI</w:t>
            </w:r>
          </w:p>
        </w:tc>
        <w:tc>
          <w:tcPr>
            <w:tcW w:w="1482" w:type="dxa"/>
            <w:tcBorders>
              <w:top w:val="nil"/>
              <w:left w:val="nil"/>
              <w:bottom w:val="single" w:sz="4" w:space="0" w:color="auto"/>
              <w:right w:val="single" w:sz="4" w:space="0" w:color="auto"/>
            </w:tcBorders>
            <w:noWrap/>
            <w:vAlign w:val="center"/>
          </w:tcPr>
          <w:p w14:paraId="4FFB8DF7" w14:textId="11960C8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00821227" w14:textId="72D1CCC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18FF1858" w14:textId="32BF846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6DB24A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4985A6F4" w14:textId="7F0379B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w:t>
            </w:r>
          </w:p>
        </w:tc>
        <w:tc>
          <w:tcPr>
            <w:tcW w:w="961" w:type="dxa"/>
            <w:tcBorders>
              <w:top w:val="nil"/>
              <w:left w:val="nil"/>
              <w:bottom w:val="single" w:sz="4" w:space="0" w:color="auto"/>
              <w:right w:val="single" w:sz="4" w:space="0" w:color="auto"/>
            </w:tcBorders>
            <w:noWrap/>
            <w:vAlign w:val="center"/>
          </w:tcPr>
          <w:p w14:paraId="2762AD04" w14:textId="7B996D5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A-12-0505</w:t>
            </w:r>
          </w:p>
        </w:tc>
        <w:tc>
          <w:tcPr>
            <w:tcW w:w="2407" w:type="dxa"/>
            <w:tcBorders>
              <w:top w:val="nil"/>
              <w:left w:val="nil"/>
              <w:bottom w:val="single" w:sz="4" w:space="0" w:color="auto"/>
              <w:right w:val="single" w:sz="4" w:space="0" w:color="auto"/>
            </w:tcBorders>
            <w:noWrap/>
            <w:vAlign w:val="center"/>
          </w:tcPr>
          <w:p w14:paraId="0F944C25" w14:textId="7088835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CITRATO DE POTASIO</w:t>
            </w:r>
          </w:p>
        </w:tc>
        <w:tc>
          <w:tcPr>
            <w:tcW w:w="0" w:type="auto"/>
            <w:tcBorders>
              <w:top w:val="nil"/>
              <w:left w:val="nil"/>
              <w:bottom w:val="single" w:sz="4" w:space="0" w:color="auto"/>
              <w:right w:val="single" w:sz="4" w:space="0" w:color="auto"/>
            </w:tcBorders>
            <w:vAlign w:val="center"/>
          </w:tcPr>
          <w:p w14:paraId="4739EB2D" w14:textId="1BAA16B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1.08 MG</w:t>
            </w:r>
          </w:p>
        </w:tc>
        <w:tc>
          <w:tcPr>
            <w:tcW w:w="1482" w:type="dxa"/>
            <w:tcBorders>
              <w:top w:val="nil"/>
              <w:left w:val="nil"/>
              <w:bottom w:val="single" w:sz="4" w:space="0" w:color="auto"/>
              <w:right w:val="single" w:sz="4" w:space="0" w:color="auto"/>
            </w:tcBorders>
            <w:noWrap/>
            <w:vAlign w:val="center"/>
          </w:tcPr>
          <w:p w14:paraId="13FFFEFB" w14:textId="0F538A8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GRANULADO</w:t>
            </w:r>
          </w:p>
        </w:tc>
        <w:tc>
          <w:tcPr>
            <w:tcW w:w="1340" w:type="dxa"/>
            <w:tcBorders>
              <w:top w:val="nil"/>
              <w:left w:val="nil"/>
              <w:bottom w:val="single" w:sz="4" w:space="0" w:color="auto"/>
              <w:right w:val="single" w:sz="4" w:space="0" w:color="auto"/>
            </w:tcBorders>
            <w:noWrap/>
            <w:vAlign w:val="center"/>
          </w:tcPr>
          <w:p w14:paraId="5EE5B0A8" w14:textId="33A8D55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SOBRE</w:t>
            </w:r>
          </w:p>
        </w:tc>
        <w:tc>
          <w:tcPr>
            <w:tcW w:w="1245" w:type="dxa"/>
            <w:tcBorders>
              <w:top w:val="nil"/>
              <w:left w:val="nil"/>
              <w:bottom w:val="single" w:sz="4" w:space="0" w:color="auto"/>
              <w:right w:val="single" w:sz="4" w:space="0" w:color="auto"/>
            </w:tcBorders>
            <w:noWrap/>
            <w:vAlign w:val="center"/>
          </w:tcPr>
          <w:p w14:paraId="2CB71631" w14:textId="741752B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8CE8ED0"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362FDA8" w14:textId="0672556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11</w:t>
            </w:r>
          </w:p>
        </w:tc>
        <w:tc>
          <w:tcPr>
            <w:tcW w:w="961" w:type="dxa"/>
            <w:tcBorders>
              <w:top w:val="nil"/>
              <w:left w:val="nil"/>
              <w:bottom w:val="single" w:sz="4" w:space="0" w:color="auto"/>
              <w:right w:val="single" w:sz="4" w:space="0" w:color="auto"/>
            </w:tcBorders>
            <w:noWrap/>
            <w:vAlign w:val="center"/>
          </w:tcPr>
          <w:p w14:paraId="27A9D0C7" w14:textId="0E53AE2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B-01-0504</w:t>
            </w:r>
          </w:p>
        </w:tc>
        <w:tc>
          <w:tcPr>
            <w:tcW w:w="2407" w:type="dxa"/>
            <w:tcBorders>
              <w:top w:val="nil"/>
              <w:left w:val="nil"/>
              <w:bottom w:val="single" w:sz="4" w:space="0" w:color="auto"/>
              <w:right w:val="single" w:sz="4" w:space="0" w:color="auto"/>
            </w:tcBorders>
            <w:noWrap/>
            <w:vAlign w:val="center"/>
          </w:tcPr>
          <w:p w14:paraId="38BB255B" w14:textId="769A0FD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APIXABAN</w:t>
            </w:r>
          </w:p>
        </w:tc>
        <w:tc>
          <w:tcPr>
            <w:tcW w:w="0" w:type="auto"/>
            <w:tcBorders>
              <w:top w:val="nil"/>
              <w:left w:val="nil"/>
              <w:bottom w:val="single" w:sz="4" w:space="0" w:color="auto"/>
              <w:right w:val="single" w:sz="4" w:space="0" w:color="auto"/>
            </w:tcBorders>
            <w:vAlign w:val="center"/>
          </w:tcPr>
          <w:p w14:paraId="7E94DD56" w14:textId="43F4C15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 MG</w:t>
            </w:r>
          </w:p>
        </w:tc>
        <w:tc>
          <w:tcPr>
            <w:tcW w:w="1482" w:type="dxa"/>
            <w:tcBorders>
              <w:top w:val="nil"/>
              <w:left w:val="nil"/>
              <w:bottom w:val="single" w:sz="4" w:space="0" w:color="auto"/>
              <w:right w:val="single" w:sz="4" w:space="0" w:color="auto"/>
            </w:tcBorders>
            <w:noWrap/>
            <w:vAlign w:val="center"/>
          </w:tcPr>
          <w:p w14:paraId="2FFC1ECF" w14:textId="68D183E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7636BAB2" w14:textId="6BA30FC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2CA53427" w14:textId="0856785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7F193B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BB0EF4B" w14:textId="576BB1B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12</w:t>
            </w:r>
          </w:p>
        </w:tc>
        <w:tc>
          <w:tcPr>
            <w:tcW w:w="961" w:type="dxa"/>
            <w:tcBorders>
              <w:top w:val="nil"/>
              <w:left w:val="nil"/>
              <w:bottom w:val="single" w:sz="4" w:space="0" w:color="auto"/>
              <w:right w:val="single" w:sz="4" w:space="0" w:color="auto"/>
            </w:tcBorders>
            <w:noWrap/>
            <w:vAlign w:val="center"/>
          </w:tcPr>
          <w:p w14:paraId="2DD8ED62" w14:textId="2F69659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B-02-04</w:t>
            </w:r>
          </w:p>
        </w:tc>
        <w:tc>
          <w:tcPr>
            <w:tcW w:w="2407" w:type="dxa"/>
            <w:tcBorders>
              <w:top w:val="nil"/>
              <w:left w:val="nil"/>
              <w:bottom w:val="single" w:sz="4" w:space="0" w:color="auto"/>
              <w:right w:val="single" w:sz="4" w:space="0" w:color="auto"/>
            </w:tcBorders>
            <w:noWrap/>
            <w:vAlign w:val="center"/>
          </w:tcPr>
          <w:p w14:paraId="761799F9" w14:textId="35A81DC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FACTOR VIII DE COAGULACION HUMANA</w:t>
            </w:r>
          </w:p>
        </w:tc>
        <w:tc>
          <w:tcPr>
            <w:tcW w:w="0" w:type="auto"/>
            <w:tcBorders>
              <w:top w:val="nil"/>
              <w:left w:val="nil"/>
              <w:bottom w:val="single" w:sz="4" w:space="0" w:color="auto"/>
              <w:right w:val="single" w:sz="4" w:space="0" w:color="auto"/>
            </w:tcBorders>
            <w:vAlign w:val="center"/>
          </w:tcPr>
          <w:p w14:paraId="027AC957" w14:textId="402EF67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UI</w:t>
            </w:r>
          </w:p>
        </w:tc>
        <w:tc>
          <w:tcPr>
            <w:tcW w:w="1482" w:type="dxa"/>
            <w:tcBorders>
              <w:top w:val="nil"/>
              <w:left w:val="nil"/>
              <w:bottom w:val="single" w:sz="4" w:space="0" w:color="auto"/>
              <w:right w:val="single" w:sz="4" w:space="0" w:color="auto"/>
            </w:tcBorders>
            <w:noWrap/>
            <w:vAlign w:val="center"/>
          </w:tcPr>
          <w:p w14:paraId="3B8AC707" w14:textId="3A93305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560228C4" w14:textId="2F01F6E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2BE2D427" w14:textId="403BFFD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BEC6A7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06B1C8F" w14:textId="31307DF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13</w:t>
            </w:r>
          </w:p>
        </w:tc>
        <w:tc>
          <w:tcPr>
            <w:tcW w:w="961" w:type="dxa"/>
            <w:tcBorders>
              <w:top w:val="nil"/>
              <w:left w:val="nil"/>
              <w:bottom w:val="single" w:sz="4" w:space="0" w:color="auto"/>
              <w:right w:val="single" w:sz="4" w:space="0" w:color="auto"/>
            </w:tcBorders>
            <w:noWrap/>
            <w:vAlign w:val="center"/>
          </w:tcPr>
          <w:p w14:paraId="2833493B" w14:textId="7C19562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B-03-02</w:t>
            </w:r>
          </w:p>
        </w:tc>
        <w:tc>
          <w:tcPr>
            <w:tcW w:w="2407" w:type="dxa"/>
            <w:tcBorders>
              <w:top w:val="nil"/>
              <w:left w:val="nil"/>
              <w:bottom w:val="single" w:sz="4" w:space="0" w:color="auto"/>
              <w:right w:val="single" w:sz="4" w:space="0" w:color="auto"/>
            </w:tcBorders>
            <w:noWrap/>
            <w:vAlign w:val="center"/>
          </w:tcPr>
          <w:p w14:paraId="528D2783" w14:textId="21AD0BA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ERITROPOYETINA </w:t>
            </w:r>
          </w:p>
        </w:tc>
        <w:tc>
          <w:tcPr>
            <w:tcW w:w="0" w:type="auto"/>
            <w:tcBorders>
              <w:top w:val="nil"/>
              <w:left w:val="nil"/>
              <w:bottom w:val="single" w:sz="4" w:space="0" w:color="auto"/>
              <w:right w:val="single" w:sz="4" w:space="0" w:color="auto"/>
            </w:tcBorders>
            <w:vAlign w:val="center"/>
          </w:tcPr>
          <w:p w14:paraId="0C31B215" w14:textId="20E2BF8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10.000UI</w:t>
            </w:r>
          </w:p>
        </w:tc>
        <w:tc>
          <w:tcPr>
            <w:tcW w:w="1482" w:type="dxa"/>
            <w:tcBorders>
              <w:top w:val="nil"/>
              <w:left w:val="nil"/>
              <w:bottom w:val="single" w:sz="4" w:space="0" w:color="auto"/>
              <w:right w:val="single" w:sz="4" w:space="0" w:color="auto"/>
            </w:tcBorders>
            <w:noWrap/>
            <w:vAlign w:val="center"/>
          </w:tcPr>
          <w:p w14:paraId="6989978F" w14:textId="79131CE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5E88312C" w14:textId="19377EC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29D3583A" w14:textId="0D4C34C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40457A76"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4FF20EDE" w14:textId="3388BA1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14</w:t>
            </w:r>
          </w:p>
        </w:tc>
        <w:tc>
          <w:tcPr>
            <w:tcW w:w="961" w:type="dxa"/>
            <w:tcBorders>
              <w:top w:val="nil"/>
              <w:left w:val="nil"/>
              <w:bottom w:val="single" w:sz="4" w:space="0" w:color="auto"/>
              <w:right w:val="single" w:sz="4" w:space="0" w:color="auto"/>
            </w:tcBorders>
            <w:noWrap/>
            <w:vAlign w:val="center"/>
          </w:tcPr>
          <w:p w14:paraId="14313577" w14:textId="129926C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B-05-02</w:t>
            </w:r>
          </w:p>
        </w:tc>
        <w:tc>
          <w:tcPr>
            <w:tcW w:w="2407" w:type="dxa"/>
            <w:tcBorders>
              <w:top w:val="nil"/>
              <w:left w:val="nil"/>
              <w:bottom w:val="single" w:sz="4" w:space="0" w:color="auto"/>
              <w:right w:val="single" w:sz="4" w:space="0" w:color="auto"/>
            </w:tcBorders>
            <w:noWrap/>
            <w:vAlign w:val="center"/>
          </w:tcPr>
          <w:p w14:paraId="3EDCCF67" w14:textId="24C2C0C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ALBUMINA HUMANA</w:t>
            </w:r>
          </w:p>
        </w:tc>
        <w:tc>
          <w:tcPr>
            <w:tcW w:w="0" w:type="auto"/>
            <w:tcBorders>
              <w:top w:val="nil"/>
              <w:left w:val="nil"/>
              <w:bottom w:val="single" w:sz="4" w:space="0" w:color="auto"/>
              <w:right w:val="single" w:sz="4" w:space="0" w:color="auto"/>
            </w:tcBorders>
            <w:vAlign w:val="center"/>
          </w:tcPr>
          <w:p w14:paraId="380D6C99" w14:textId="0FFFE1E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w:t>
            </w:r>
          </w:p>
        </w:tc>
        <w:tc>
          <w:tcPr>
            <w:tcW w:w="1482" w:type="dxa"/>
            <w:tcBorders>
              <w:top w:val="nil"/>
              <w:left w:val="nil"/>
              <w:bottom w:val="single" w:sz="4" w:space="0" w:color="auto"/>
              <w:right w:val="single" w:sz="4" w:space="0" w:color="auto"/>
            </w:tcBorders>
            <w:noWrap/>
            <w:vAlign w:val="center"/>
          </w:tcPr>
          <w:p w14:paraId="760BFCAD" w14:textId="0250127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44E9638C" w14:textId="4E209F7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489CBE83" w14:textId="18759A6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558396E"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6749668" w14:textId="1C28895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15</w:t>
            </w:r>
          </w:p>
        </w:tc>
        <w:tc>
          <w:tcPr>
            <w:tcW w:w="961" w:type="dxa"/>
            <w:tcBorders>
              <w:top w:val="nil"/>
              <w:left w:val="nil"/>
              <w:bottom w:val="single" w:sz="4" w:space="0" w:color="auto"/>
              <w:right w:val="single" w:sz="4" w:space="0" w:color="auto"/>
            </w:tcBorders>
            <w:noWrap/>
            <w:vAlign w:val="center"/>
          </w:tcPr>
          <w:p w14:paraId="71BB0778" w14:textId="11CA230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C-01-0503</w:t>
            </w:r>
          </w:p>
        </w:tc>
        <w:tc>
          <w:tcPr>
            <w:tcW w:w="2407" w:type="dxa"/>
            <w:tcBorders>
              <w:top w:val="nil"/>
              <w:left w:val="nil"/>
              <w:bottom w:val="single" w:sz="4" w:space="0" w:color="auto"/>
              <w:right w:val="single" w:sz="4" w:space="0" w:color="auto"/>
            </w:tcBorders>
            <w:noWrap/>
            <w:vAlign w:val="center"/>
          </w:tcPr>
          <w:p w14:paraId="2F1A71D1" w14:textId="65D4CD0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PROPAFENONA CLORHIDRATO</w:t>
            </w:r>
          </w:p>
        </w:tc>
        <w:tc>
          <w:tcPr>
            <w:tcW w:w="0" w:type="auto"/>
            <w:tcBorders>
              <w:top w:val="nil"/>
              <w:left w:val="nil"/>
              <w:bottom w:val="single" w:sz="4" w:space="0" w:color="auto"/>
              <w:right w:val="single" w:sz="4" w:space="0" w:color="auto"/>
            </w:tcBorders>
            <w:vAlign w:val="center"/>
          </w:tcPr>
          <w:p w14:paraId="248D3612" w14:textId="27FE4B8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150 MG</w:t>
            </w:r>
          </w:p>
        </w:tc>
        <w:tc>
          <w:tcPr>
            <w:tcW w:w="1482" w:type="dxa"/>
            <w:tcBorders>
              <w:top w:val="nil"/>
              <w:left w:val="nil"/>
              <w:bottom w:val="single" w:sz="4" w:space="0" w:color="auto"/>
              <w:right w:val="single" w:sz="4" w:space="0" w:color="auto"/>
            </w:tcBorders>
            <w:noWrap/>
            <w:vAlign w:val="center"/>
          </w:tcPr>
          <w:p w14:paraId="58600D88" w14:textId="7D575B8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77F3EEB3" w14:textId="41B8EBF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64193020" w14:textId="4AEDB24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D97171E"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A1D6B17" w14:textId="05FCE2F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16</w:t>
            </w:r>
          </w:p>
        </w:tc>
        <w:tc>
          <w:tcPr>
            <w:tcW w:w="961" w:type="dxa"/>
            <w:tcBorders>
              <w:top w:val="nil"/>
              <w:left w:val="nil"/>
              <w:bottom w:val="single" w:sz="4" w:space="0" w:color="auto"/>
              <w:right w:val="single" w:sz="4" w:space="0" w:color="auto"/>
            </w:tcBorders>
            <w:noWrap/>
            <w:vAlign w:val="center"/>
          </w:tcPr>
          <w:p w14:paraId="35A245DF" w14:textId="68FC5C1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C-07-07</w:t>
            </w:r>
          </w:p>
        </w:tc>
        <w:tc>
          <w:tcPr>
            <w:tcW w:w="2407" w:type="dxa"/>
            <w:tcBorders>
              <w:top w:val="nil"/>
              <w:left w:val="nil"/>
              <w:bottom w:val="single" w:sz="4" w:space="0" w:color="auto"/>
              <w:right w:val="single" w:sz="4" w:space="0" w:color="auto"/>
            </w:tcBorders>
            <w:noWrap/>
            <w:vAlign w:val="center"/>
          </w:tcPr>
          <w:p w14:paraId="2D5F40CC" w14:textId="6D83BD0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LABETALOL</w:t>
            </w:r>
          </w:p>
        </w:tc>
        <w:tc>
          <w:tcPr>
            <w:tcW w:w="0" w:type="auto"/>
            <w:tcBorders>
              <w:top w:val="nil"/>
              <w:left w:val="nil"/>
              <w:bottom w:val="single" w:sz="4" w:space="0" w:color="auto"/>
              <w:right w:val="single" w:sz="4" w:space="0" w:color="auto"/>
            </w:tcBorders>
            <w:vAlign w:val="center"/>
          </w:tcPr>
          <w:p w14:paraId="3A45A235" w14:textId="421EEA8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w:t>
            </w:r>
          </w:p>
        </w:tc>
        <w:tc>
          <w:tcPr>
            <w:tcW w:w="1482" w:type="dxa"/>
            <w:tcBorders>
              <w:top w:val="nil"/>
              <w:left w:val="nil"/>
              <w:bottom w:val="single" w:sz="4" w:space="0" w:color="auto"/>
              <w:right w:val="single" w:sz="4" w:space="0" w:color="auto"/>
            </w:tcBorders>
            <w:noWrap/>
            <w:vAlign w:val="center"/>
          </w:tcPr>
          <w:p w14:paraId="1C6CABC4" w14:textId="26BEB1B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10062FE2" w14:textId="0BBCAF3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5867B4FC" w14:textId="07A087A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6AF45613"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2172BCC" w14:textId="5E84CE6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17</w:t>
            </w:r>
          </w:p>
        </w:tc>
        <w:tc>
          <w:tcPr>
            <w:tcW w:w="961" w:type="dxa"/>
            <w:tcBorders>
              <w:top w:val="nil"/>
              <w:left w:val="nil"/>
              <w:bottom w:val="single" w:sz="4" w:space="0" w:color="auto"/>
              <w:right w:val="single" w:sz="4" w:space="0" w:color="auto"/>
            </w:tcBorders>
            <w:noWrap/>
            <w:vAlign w:val="center"/>
          </w:tcPr>
          <w:p w14:paraId="1DF7F1C6" w14:textId="79EAFC1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C-08-0501</w:t>
            </w:r>
          </w:p>
        </w:tc>
        <w:tc>
          <w:tcPr>
            <w:tcW w:w="2407" w:type="dxa"/>
            <w:tcBorders>
              <w:top w:val="nil"/>
              <w:left w:val="nil"/>
              <w:bottom w:val="single" w:sz="4" w:space="0" w:color="auto"/>
              <w:right w:val="single" w:sz="4" w:space="0" w:color="auto"/>
            </w:tcBorders>
            <w:noWrap/>
            <w:vAlign w:val="center"/>
          </w:tcPr>
          <w:p w14:paraId="4C030967" w14:textId="308FC87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NIFEDIPINO</w:t>
            </w:r>
          </w:p>
        </w:tc>
        <w:tc>
          <w:tcPr>
            <w:tcW w:w="0" w:type="auto"/>
            <w:tcBorders>
              <w:top w:val="nil"/>
              <w:left w:val="nil"/>
              <w:bottom w:val="single" w:sz="4" w:space="0" w:color="auto"/>
              <w:right w:val="single" w:sz="4" w:space="0" w:color="auto"/>
            </w:tcBorders>
            <w:vAlign w:val="center"/>
          </w:tcPr>
          <w:p w14:paraId="2B8C9168" w14:textId="130BC34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w:t>
            </w:r>
          </w:p>
        </w:tc>
        <w:tc>
          <w:tcPr>
            <w:tcW w:w="1482" w:type="dxa"/>
            <w:tcBorders>
              <w:top w:val="nil"/>
              <w:left w:val="nil"/>
              <w:bottom w:val="single" w:sz="4" w:space="0" w:color="auto"/>
              <w:right w:val="single" w:sz="4" w:space="0" w:color="auto"/>
            </w:tcBorders>
            <w:noWrap/>
            <w:vAlign w:val="center"/>
          </w:tcPr>
          <w:p w14:paraId="4AB30637" w14:textId="3160359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5102581A" w14:textId="768587B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61FABB67" w14:textId="61A0594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D358342"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E791978" w14:textId="023ACAE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18</w:t>
            </w:r>
          </w:p>
        </w:tc>
        <w:tc>
          <w:tcPr>
            <w:tcW w:w="961" w:type="dxa"/>
            <w:tcBorders>
              <w:top w:val="nil"/>
              <w:left w:val="nil"/>
              <w:bottom w:val="single" w:sz="4" w:space="0" w:color="auto"/>
              <w:right w:val="single" w:sz="4" w:space="0" w:color="auto"/>
            </w:tcBorders>
            <w:noWrap/>
            <w:vAlign w:val="center"/>
          </w:tcPr>
          <w:p w14:paraId="76D2E21D" w14:textId="4FA267E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C-08-0504</w:t>
            </w:r>
          </w:p>
        </w:tc>
        <w:tc>
          <w:tcPr>
            <w:tcW w:w="2407" w:type="dxa"/>
            <w:tcBorders>
              <w:top w:val="nil"/>
              <w:left w:val="nil"/>
              <w:bottom w:val="single" w:sz="4" w:space="0" w:color="auto"/>
              <w:right w:val="single" w:sz="4" w:space="0" w:color="auto"/>
            </w:tcBorders>
            <w:noWrap/>
            <w:vAlign w:val="center"/>
          </w:tcPr>
          <w:p w14:paraId="1339645B" w14:textId="34FD2E6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DILTIAZEN</w:t>
            </w:r>
          </w:p>
        </w:tc>
        <w:tc>
          <w:tcPr>
            <w:tcW w:w="0" w:type="auto"/>
            <w:tcBorders>
              <w:top w:val="nil"/>
              <w:left w:val="nil"/>
              <w:bottom w:val="single" w:sz="4" w:space="0" w:color="auto"/>
              <w:right w:val="single" w:sz="4" w:space="0" w:color="auto"/>
            </w:tcBorders>
            <w:vAlign w:val="center"/>
          </w:tcPr>
          <w:p w14:paraId="1BCBA73D" w14:textId="5D17BE9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60 MG</w:t>
            </w:r>
          </w:p>
        </w:tc>
        <w:tc>
          <w:tcPr>
            <w:tcW w:w="1482" w:type="dxa"/>
            <w:tcBorders>
              <w:top w:val="nil"/>
              <w:left w:val="nil"/>
              <w:bottom w:val="single" w:sz="4" w:space="0" w:color="auto"/>
              <w:right w:val="single" w:sz="4" w:space="0" w:color="auto"/>
            </w:tcBorders>
            <w:noWrap/>
            <w:vAlign w:val="center"/>
          </w:tcPr>
          <w:p w14:paraId="6EDBA121" w14:textId="78CF146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7AC1643F" w14:textId="6841D23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682FCF6D" w14:textId="288F35D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C6D0B27"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4CCF1E0D" w14:textId="6F1D04A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19</w:t>
            </w:r>
          </w:p>
        </w:tc>
        <w:tc>
          <w:tcPr>
            <w:tcW w:w="961" w:type="dxa"/>
            <w:tcBorders>
              <w:top w:val="nil"/>
              <w:left w:val="nil"/>
              <w:bottom w:val="single" w:sz="4" w:space="0" w:color="auto"/>
              <w:right w:val="single" w:sz="4" w:space="0" w:color="auto"/>
            </w:tcBorders>
            <w:noWrap/>
            <w:vAlign w:val="center"/>
          </w:tcPr>
          <w:p w14:paraId="40C0BBB4" w14:textId="31C3F0F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C-09-0503</w:t>
            </w:r>
          </w:p>
        </w:tc>
        <w:tc>
          <w:tcPr>
            <w:tcW w:w="2407" w:type="dxa"/>
            <w:tcBorders>
              <w:top w:val="nil"/>
              <w:left w:val="nil"/>
              <w:bottom w:val="single" w:sz="4" w:space="0" w:color="auto"/>
              <w:right w:val="single" w:sz="4" w:space="0" w:color="auto"/>
            </w:tcBorders>
            <w:noWrap/>
            <w:vAlign w:val="center"/>
          </w:tcPr>
          <w:p w14:paraId="3CEDC035" w14:textId="1A7D6D6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CANDESARTAN</w:t>
            </w:r>
          </w:p>
        </w:tc>
        <w:tc>
          <w:tcPr>
            <w:tcW w:w="0" w:type="auto"/>
            <w:tcBorders>
              <w:top w:val="nil"/>
              <w:left w:val="nil"/>
              <w:bottom w:val="single" w:sz="4" w:space="0" w:color="auto"/>
              <w:right w:val="single" w:sz="4" w:space="0" w:color="auto"/>
            </w:tcBorders>
            <w:vAlign w:val="center"/>
          </w:tcPr>
          <w:p w14:paraId="07F3869A" w14:textId="45EEDDA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 MG</w:t>
            </w:r>
          </w:p>
        </w:tc>
        <w:tc>
          <w:tcPr>
            <w:tcW w:w="1482" w:type="dxa"/>
            <w:tcBorders>
              <w:top w:val="nil"/>
              <w:left w:val="nil"/>
              <w:bottom w:val="single" w:sz="4" w:space="0" w:color="auto"/>
              <w:right w:val="single" w:sz="4" w:space="0" w:color="auto"/>
            </w:tcBorders>
            <w:noWrap/>
            <w:vAlign w:val="center"/>
          </w:tcPr>
          <w:p w14:paraId="247F7127" w14:textId="128DAD6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4824A947" w14:textId="0C4A817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417EE6E7" w14:textId="42092B9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48D298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59C6EF8" w14:textId="5A4437B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w:t>
            </w:r>
          </w:p>
        </w:tc>
        <w:tc>
          <w:tcPr>
            <w:tcW w:w="961" w:type="dxa"/>
            <w:tcBorders>
              <w:top w:val="nil"/>
              <w:left w:val="nil"/>
              <w:bottom w:val="single" w:sz="4" w:space="0" w:color="auto"/>
              <w:right w:val="single" w:sz="4" w:space="0" w:color="auto"/>
            </w:tcBorders>
            <w:noWrap/>
            <w:vAlign w:val="center"/>
          </w:tcPr>
          <w:p w14:paraId="4D59FE47" w14:textId="47C785F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G-04-0504</w:t>
            </w:r>
          </w:p>
        </w:tc>
        <w:tc>
          <w:tcPr>
            <w:tcW w:w="2407" w:type="dxa"/>
            <w:tcBorders>
              <w:top w:val="nil"/>
              <w:left w:val="nil"/>
              <w:bottom w:val="single" w:sz="4" w:space="0" w:color="auto"/>
              <w:right w:val="single" w:sz="4" w:space="0" w:color="auto"/>
            </w:tcBorders>
            <w:noWrap/>
            <w:vAlign w:val="center"/>
          </w:tcPr>
          <w:p w14:paraId="107CD000" w14:textId="6DAEEA0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OXIBUTININA</w:t>
            </w:r>
          </w:p>
        </w:tc>
        <w:tc>
          <w:tcPr>
            <w:tcW w:w="0" w:type="auto"/>
            <w:tcBorders>
              <w:top w:val="nil"/>
              <w:left w:val="nil"/>
              <w:bottom w:val="single" w:sz="4" w:space="0" w:color="auto"/>
              <w:right w:val="single" w:sz="4" w:space="0" w:color="auto"/>
            </w:tcBorders>
            <w:vAlign w:val="center"/>
          </w:tcPr>
          <w:p w14:paraId="1F443A30" w14:textId="4A9F50E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 MG</w:t>
            </w:r>
          </w:p>
        </w:tc>
        <w:tc>
          <w:tcPr>
            <w:tcW w:w="1482" w:type="dxa"/>
            <w:tcBorders>
              <w:top w:val="nil"/>
              <w:left w:val="nil"/>
              <w:bottom w:val="single" w:sz="4" w:space="0" w:color="auto"/>
              <w:right w:val="single" w:sz="4" w:space="0" w:color="auto"/>
            </w:tcBorders>
            <w:noWrap/>
            <w:vAlign w:val="center"/>
          </w:tcPr>
          <w:p w14:paraId="17790108" w14:textId="4E066AE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18294F39" w14:textId="213A012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245" w:type="dxa"/>
            <w:tcBorders>
              <w:top w:val="nil"/>
              <w:left w:val="nil"/>
              <w:bottom w:val="single" w:sz="4" w:space="0" w:color="auto"/>
              <w:right w:val="single" w:sz="4" w:space="0" w:color="auto"/>
            </w:tcBorders>
            <w:noWrap/>
            <w:vAlign w:val="center"/>
          </w:tcPr>
          <w:p w14:paraId="03D103D8" w14:textId="5C86543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CDA0A3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266E301" w14:textId="67D3D01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21</w:t>
            </w:r>
          </w:p>
        </w:tc>
        <w:tc>
          <w:tcPr>
            <w:tcW w:w="961" w:type="dxa"/>
            <w:tcBorders>
              <w:top w:val="nil"/>
              <w:left w:val="nil"/>
              <w:bottom w:val="single" w:sz="4" w:space="0" w:color="auto"/>
              <w:right w:val="single" w:sz="4" w:space="0" w:color="auto"/>
            </w:tcBorders>
            <w:noWrap/>
            <w:vAlign w:val="center"/>
          </w:tcPr>
          <w:p w14:paraId="301F66A5" w14:textId="78C6040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H-01-05</w:t>
            </w:r>
          </w:p>
        </w:tc>
        <w:tc>
          <w:tcPr>
            <w:tcW w:w="2407" w:type="dxa"/>
            <w:tcBorders>
              <w:top w:val="nil"/>
              <w:left w:val="nil"/>
              <w:bottom w:val="single" w:sz="4" w:space="0" w:color="auto"/>
              <w:right w:val="single" w:sz="4" w:space="0" w:color="auto"/>
            </w:tcBorders>
            <w:noWrap/>
            <w:vAlign w:val="center"/>
          </w:tcPr>
          <w:p w14:paraId="3FB19425" w14:textId="7A41524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CARBETOCINA </w:t>
            </w:r>
          </w:p>
        </w:tc>
        <w:tc>
          <w:tcPr>
            <w:tcW w:w="0" w:type="auto"/>
            <w:tcBorders>
              <w:top w:val="nil"/>
              <w:left w:val="nil"/>
              <w:bottom w:val="single" w:sz="4" w:space="0" w:color="auto"/>
              <w:right w:val="single" w:sz="4" w:space="0" w:color="auto"/>
            </w:tcBorders>
            <w:vAlign w:val="center"/>
          </w:tcPr>
          <w:p w14:paraId="1A8D1EDE" w14:textId="334DFCE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UG/ML</w:t>
            </w:r>
          </w:p>
        </w:tc>
        <w:tc>
          <w:tcPr>
            <w:tcW w:w="1482" w:type="dxa"/>
            <w:tcBorders>
              <w:top w:val="nil"/>
              <w:left w:val="nil"/>
              <w:bottom w:val="single" w:sz="4" w:space="0" w:color="auto"/>
              <w:right w:val="single" w:sz="4" w:space="0" w:color="auto"/>
            </w:tcBorders>
            <w:noWrap/>
            <w:vAlign w:val="center"/>
          </w:tcPr>
          <w:p w14:paraId="32E5F2CE" w14:textId="7BA0261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3AA09F9B" w14:textId="6D848EA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3F17BDD2" w14:textId="44732B7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72A5A67"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280CD59" w14:textId="580B376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lastRenderedPageBreak/>
              <w:t>22</w:t>
            </w:r>
          </w:p>
        </w:tc>
        <w:tc>
          <w:tcPr>
            <w:tcW w:w="961" w:type="dxa"/>
            <w:tcBorders>
              <w:top w:val="nil"/>
              <w:left w:val="nil"/>
              <w:bottom w:val="single" w:sz="4" w:space="0" w:color="auto"/>
              <w:right w:val="single" w:sz="4" w:space="0" w:color="auto"/>
            </w:tcBorders>
            <w:noWrap/>
            <w:vAlign w:val="center"/>
          </w:tcPr>
          <w:p w14:paraId="42528881" w14:textId="7AB5A20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H-02-02</w:t>
            </w:r>
          </w:p>
        </w:tc>
        <w:tc>
          <w:tcPr>
            <w:tcW w:w="2407" w:type="dxa"/>
            <w:tcBorders>
              <w:top w:val="nil"/>
              <w:left w:val="nil"/>
              <w:bottom w:val="single" w:sz="4" w:space="0" w:color="auto"/>
              <w:right w:val="single" w:sz="4" w:space="0" w:color="auto"/>
            </w:tcBorders>
            <w:noWrap/>
            <w:vAlign w:val="center"/>
          </w:tcPr>
          <w:p w14:paraId="734B870A" w14:textId="65CED51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DEXAMETASONA</w:t>
            </w:r>
          </w:p>
        </w:tc>
        <w:tc>
          <w:tcPr>
            <w:tcW w:w="0" w:type="auto"/>
            <w:tcBorders>
              <w:top w:val="nil"/>
              <w:left w:val="nil"/>
              <w:bottom w:val="single" w:sz="4" w:space="0" w:color="auto"/>
              <w:right w:val="single" w:sz="4" w:space="0" w:color="auto"/>
            </w:tcBorders>
            <w:vAlign w:val="center"/>
          </w:tcPr>
          <w:p w14:paraId="33888418" w14:textId="4EC7760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 MG</w:t>
            </w:r>
          </w:p>
        </w:tc>
        <w:tc>
          <w:tcPr>
            <w:tcW w:w="1482" w:type="dxa"/>
            <w:tcBorders>
              <w:top w:val="nil"/>
              <w:left w:val="nil"/>
              <w:bottom w:val="single" w:sz="4" w:space="0" w:color="auto"/>
              <w:right w:val="single" w:sz="4" w:space="0" w:color="auto"/>
            </w:tcBorders>
            <w:noWrap/>
            <w:vAlign w:val="center"/>
          </w:tcPr>
          <w:p w14:paraId="17405122" w14:textId="3285055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1975329C" w14:textId="5C4F533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4023596C" w14:textId="6AF99E9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E167884"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BC20494" w14:textId="7354570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23</w:t>
            </w:r>
          </w:p>
        </w:tc>
        <w:tc>
          <w:tcPr>
            <w:tcW w:w="961" w:type="dxa"/>
            <w:tcBorders>
              <w:top w:val="nil"/>
              <w:left w:val="nil"/>
              <w:bottom w:val="single" w:sz="4" w:space="0" w:color="auto"/>
              <w:right w:val="single" w:sz="4" w:space="0" w:color="auto"/>
            </w:tcBorders>
            <w:noWrap/>
            <w:vAlign w:val="center"/>
          </w:tcPr>
          <w:p w14:paraId="7D366798" w14:textId="1E62399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H-02-0502</w:t>
            </w:r>
          </w:p>
        </w:tc>
        <w:tc>
          <w:tcPr>
            <w:tcW w:w="2407" w:type="dxa"/>
            <w:tcBorders>
              <w:top w:val="nil"/>
              <w:left w:val="nil"/>
              <w:bottom w:val="single" w:sz="4" w:space="0" w:color="auto"/>
              <w:right w:val="single" w:sz="4" w:space="0" w:color="auto"/>
            </w:tcBorders>
            <w:noWrap/>
            <w:vAlign w:val="center"/>
          </w:tcPr>
          <w:p w14:paraId="2B313D83" w14:textId="2226A82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BETAMETASONA ACETATO FOSFATO</w:t>
            </w:r>
          </w:p>
        </w:tc>
        <w:tc>
          <w:tcPr>
            <w:tcW w:w="0" w:type="auto"/>
            <w:tcBorders>
              <w:top w:val="nil"/>
              <w:left w:val="nil"/>
              <w:bottom w:val="single" w:sz="4" w:space="0" w:color="auto"/>
              <w:right w:val="single" w:sz="4" w:space="0" w:color="auto"/>
            </w:tcBorders>
            <w:vAlign w:val="center"/>
          </w:tcPr>
          <w:p w14:paraId="1B1197D8" w14:textId="6BB9787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 MG/6 MG</w:t>
            </w:r>
          </w:p>
        </w:tc>
        <w:tc>
          <w:tcPr>
            <w:tcW w:w="1482" w:type="dxa"/>
            <w:tcBorders>
              <w:top w:val="nil"/>
              <w:left w:val="nil"/>
              <w:bottom w:val="single" w:sz="4" w:space="0" w:color="auto"/>
              <w:right w:val="single" w:sz="4" w:space="0" w:color="auto"/>
            </w:tcBorders>
            <w:noWrap/>
            <w:vAlign w:val="center"/>
          </w:tcPr>
          <w:p w14:paraId="0CFAF75D" w14:textId="198F634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12F05F9D" w14:textId="5C79CE5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2A90BFAF" w14:textId="760CB31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4F608D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6917CF6D" w14:textId="6CD99C0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24</w:t>
            </w:r>
          </w:p>
        </w:tc>
        <w:tc>
          <w:tcPr>
            <w:tcW w:w="961" w:type="dxa"/>
            <w:tcBorders>
              <w:top w:val="nil"/>
              <w:left w:val="nil"/>
              <w:bottom w:val="single" w:sz="4" w:space="0" w:color="auto"/>
              <w:right w:val="single" w:sz="4" w:space="0" w:color="auto"/>
            </w:tcBorders>
            <w:noWrap/>
            <w:vAlign w:val="center"/>
          </w:tcPr>
          <w:p w14:paraId="517D73BF" w14:textId="356D5ED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H-02-0506</w:t>
            </w:r>
          </w:p>
        </w:tc>
        <w:tc>
          <w:tcPr>
            <w:tcW w:w="2407" w:type="dxa"/>
            <w:tcBorders>
              <w:top w:val="nil"/>
              <w:left w:val="nil"/>
              <w:bottom w:val="single" w:sz="4" w:space="0" w:color="auto"/>
              <w:right w:val="single" w:sz="4" w:space="0" w:color="auto"/>
            </w:tcBorders>
            <w:noWrap/>
            <w:vAlign w:val="center"/>
          </w:tcPr>
          <w:p w14:paraId="54CE367C" w14:textId="1DD725F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DEFLAZACORT</w:t>
            </w:r>
          </w:p>
        </w:tc>
        <w:tc>
          <w:tcPr>
            <w:tcW w:w="0" w:type="auto"/>
            <w:tcBorders>
              <w:top w:val="nil"/>
              <w:left w:val="nil"/>
              <w:bottom w:val="single" w:sz="4" w:space="0" w:color="auto"/>
              <w:right w:val="single" w:sz="4" w:space="0" w:color="auto"/>
            </w:tcBorders>
            <w:vAlign w:val="center"/>
          </w:tcPr>
          <w:p w14:paraId="060D138F" w14:textId="3583DBE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 MG</w:t>
            </w:r>
          </w:p>
        </w:tc>
        <w:tc>
          <w:tcPr>
            <w:tcW w:w="1482" w:type="dxa"/>
            <w:tcBorders>
              <w:top w:val="nil"/>
              <w:left w:val="nil"/>
              <w:bottom w:val="single" w:sz="4" w:space="0" w:color="auto"/>
              <w:right w:val="single" w:sz="4" w:space="0" w:color="auto"/>
            </w:tcBorders>
            <w:noWrap/>
            <w:vAlign w:val="center"/>
          </w:tcPr>
          <w:p w14:paraId="3EB406A1" w14:textId="2DE24DB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1B6F1260" w14:textId="6EF67EA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0F20B615" w14:textId="203EFAF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4719D252"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BB272A5" w14:textId="3A5CE25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w:t>
            </w:r>
          </w:p>
        </w:tc>
        <w:tc>
          <w:tcPr>
            <w:tcW w:w="961" w:type="dxa"/>
            <w:tcBorders>
              <w:top w:val="nil"/>
              <w:left w:val="nil"/>
              <w:bottom w:val="single" w:sz="4" w:space="0" w:color="auto"/>
              <w:right w:val="single" w:sz="4" w:space="0" w:color="auto"/>
            </w:tcBorders>
            <w:noWrap/>
            <w:vAlign w:val="center"/>
          </w:tcPr>
          <w:p w14:paraId="47E4FE88" w14:textId="4F173EF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H-03-0502</w:t>
            </w:r>
          </w:p>
        </w:tc>
        <w:tc>
          <w:tcPr>
            <w:tcW w:w="2407" w:type="dxa"/>
            <w:tcBorders>
              <w:top w:val="nil"/>
              <w:left w:val="nil"/>
              <w:bottom w:val="single" w:sz="4" w:space="0" w:color="auto"/>
              <w:right w:val="single" w:sz="4" w:space="0" w:color="auto"/>
            </w:tcBorders>
            <w:noWrap/>
            <w:vAlign w:val="center"/>
          </w:tcPr>
          <w:p w14:paraId="37057209" w14:textId="4FFDB39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METIMAZOL (TIAMAZOL)</w:t>
            </w:r>
          </w:p>
        </w:tc>
        <w:tc>
          <w:tcPr>
            <w:tcW w:w="0" w:type="auto"/>
            <w:tcBorders>
              <w:top w:val="nil"/>
              <w:left w:val="nil"/>
              <w:bottom w:val="single" w:sz="4" w:space="0" w:color="auto"/>
              <w:right w:val="single" w:sz="4" w:space="0" w:color="auto"/>
            </w:tcBorders>
            <w:vAlign w:val="center"/>
          </w:tcPr>
          <w:p w14:paraId="66F499CF" w14:textId="799E1C9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w:t>
            </w:r>
          </w:p>
        </w:tc>
        <w:tc>
          <w:tcPr>
            <w:tcW w:w="1482" w:type="dxa"/>
            <w:tcBorders>
              <w:top w:val="nil"/>
              <w:left w:val="nil"/>
              <w:bottom w:val="single" w:sz="4" w:space="0" w:color="auto"/>
              <w:right w:val="single" w:sz="4" w:space="0" w:color="auto"/>
            </w:tcBorders>
            <w:noWrap/>
            <w:vAlign w:val="center"/>
          </w:tcPr>
          <w:p w14:paraId="50BD9289" w14:textId="30D5039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13AB60AC" w14:textId="23B7066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30A8643A" w14:textId="1F9028C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4DF23F9"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5BB0F21" w14:textId="4434E98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26</w:t>
            </w:r>
          </w:p>
        </w:tc>
        <w:tc>
          <w:tcPr>
            <w:tcW w:w="961" w:type="dxa"/>
            <w:tcBorders>
              <w:top w:val="nil"/>
              <w:left w:val="nil"/>
              <w:bottom w:val="single" w:sz="4" w:space="0" w:color="auto"/>
              <w:right w:val="single" w:sz="4" w:space="0" w:color="auto"/>
            </w:tcBorders>
            <w:noWrap/>
            <w:vAlign w:val="center"/>
          </w:tcPr>
          <w:p w14:paraId="64402BF2" w14:textId="33E2D38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J-01-0507</w:t>
            </w:r>
          </w:p>
        </w:tc>
        <w:tc>
          <w:tcPr>
            <w:tcW w:w="2407" w:type="dxa"/>
            <w:tcBorders>
              <w:top w:val="nil"/>
              <w:left w:val="nil"/>
              <w:bottom w:val="single" w:sz="4" w:space="0" w:color="auto"/>
              <w:right w:val="single" w:sz="4" w:space="0" w:color="auto"/>
            </w:tcBorders>
            <w:noWrap/>
            <w:vAlign w:val="center"/>
          </w:tcPr>
          <w:p w14:paraId="0CE2BD48" w14:textId="13F1EDF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LINEZOLID</w:t>
            </w:r>
          </w:p>
        </w:tc>
        <w:tc>
          <w:tcPr>
            <w:tcW w:w="0" w:type="auto"/>
            <w:tcBorders>
              <w:top w:val="nil"/>
              <w:left w:val="nil"/>
              <w:bottom w:val="single" w:sz="4" w:space="0" w:color="auto"/>
              <w:right w:val="single" w:sz="4" w:space="0" w:color="auto"/>
            </w:tcBorders>
            <w:vAlign w:val="center"/>
          </w:tcPr>
          <w:p w14:paraId="718428E1" w14:textId="008BD09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600MG</w:t>
            </w:r>
          </w:p>
        </w:tc>
        <w:tc>
          <w:tcPr>
            <w:tcW w:w="1482" w:type="dxa"/>
            <w:tcBorders>
              <w:top w:val="nil"/>
              <w:left w:val="nil"/>
              <w:bottom w:val="single" w:sz="4" w:space="0" w:color="auto"/>
              <w:right w:val="single" w:sz="4" w:space="0" w:color="auto"/>
            </w:tcBorders>
            <w:noWrap/>
            <w:vAlign w:val="center"/>
          </w:tcPr>
          <w:p w14:paraId="762122A4" w14:textId="6D4F810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703AE4C9" w14:textId="4084500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1E67F2ED" w14:textId="0190353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3329084"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76AA367" w14:textId="3D1BF6F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27</w:t>
            </w:r>
          </w:p>
        </w:tc>
        <w:tc>
          <w:tcPr>
            <w:tcW w:w="961" w:type="dxa"/>
            <w:tcBorders>
              <w:top w:val="nil"/>
              <w:left w:val="nil"/>
              <w:bottom w:val="single" w:sz="4" w:space="0" w:color="auto"/>
              <w:right w:val="single" w:sz="4" w:space="0" w:color="auto"/>
            </w:tcBorders>
            <w:noWrap/>
            <w:vAlign w:val="center"/>
          </w:tcPr>
          <w:p w14:paraId="310B90AB" w14:textId="081845D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J-01-75</w:t>
            </w:r>
          </w:p>
        </w:tc>
        <w:tc>
          <w:tcPr>
            <w:tcW w:w="2407" w:type="dxa"/>
            <w:tcBorders>
              <w:top w:val="nil"/>
              <w:left w:val="nil"/>
              <w:bottom w:val="single" w:sz="4" w:space="0" w:color="auto"/>
              <w:right w:val="single" w:sz="4" w:space="0" w:color="auto"/>
            </w:tcBorders>
            <w:noWrap/>
            <w:vAlign w:val="center"/>
          </w:tcPr>
          <w:p w14:paraId="23B9B954" w14:textId="0478D6B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PIPERACILINA+TAZOBACTAM</w:t>
            </w:r>
          </w:p>
        </w:tc>
        <w:tc>
          <w:tcPr>
            <w:tcW w:w="0" w:type="auto"/>
            <w:tcBorders>
              <w:top w:val="nil"/>
              <w:left w:val="nil"/>
              <w:bottom w:val="single" w:sz="4" w:space="0" w:color="auto"/>
              <w:right w:val="single" w:sz="4" w:space="0" w:color="auto"/>
            </w:tcBorders>
            <w:vAlign w:val="center"/>
          </w:tcPr>
          <w:p w14:paraId="270790C0" w14:textId="319572B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4G/0,500 MG</w:t>
            </w:r>
          </w:p>
        </w:tc>
        <w:tc>
          <w:tcPr>
            <w:tcW w:w="1482" w:type="dxa"/>
            <w:tcBorders>
              <w:top w:val="nil"/>
              <w:left w:val="nil"/>
              <w:bottom w:val="single" w:sz="4" w:space="0" w:color="auto"/>
              <w:right w:val="single" w:sz="4" w:space="0" w:color="auto"/>
            </w:tcBorders>
            <w:noWrap/>
            <w:vAlign w:val="center"/>
          </w:tcPr>
          <w:p w14:paraId="6848E94B" w14:textId="62CDAFD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502AD064" w14:textId="1FA6DE3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1589669F" w14:textId="62FBED6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2027683"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51E8A86" w14:textId="5AB5A36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28</w:t>
            </w:r>
          </w:p>
        </w:tc>
        <w:tc>
          <w:tcPr>
            <w:tcW w:w="961" w:type="dxa"/>
            <w:tcBorders>
              <w:top w:val="nil"/>
              <w:left w:val="nil"/>
              <w:bottom w:val="single" w:sz="4" w:space="0" w:color="auto"/>
              <w:right w:val="single" w:sz="4" w:space="0" w:color="auto"/>
            </w:tcBorders>
            <w:noWrap/>
            <w:vAlign w:val="center"/>
          </w:tcPr>
          <w:p w14:paraId="6FB51982" w14:textId="44F41A9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J-05-29</w:t>
            </w:r>
          </w:p>
        </w:tc>
        <w:tc>
          <w:tcPr>
            <w:tcW w:w="2407" w:type="dxa"/>
            <w:tcBorders>
              <w:top w:val="nil"/>
              <w:left w:val="nil"/>
              <w:bottom w:val="single" w:sz="4" w:space="0" w:color="auto"/>
              <w:right w:val="single" w:sz="4" w:space="0" w:color="auto"/>
            </w:tcBorders>
            <w:noWrap/>
            <w:vAlign w:val="center"/>
          </w:tcPr>
          <w:p w14:paraId="11A08079" w14:textId="25B51A0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VALGANCICLOVIR</w:t>
            </w:r>
          </w:p>
        </w:tc>
        <w:tc>
          <w:tcPr>
            <w:tcW w:w="0" w:type="auto"/>
            <w:tcBorders>
              <w:top w:val="nil"/>
              <w:left w:val="nil"/>
              <w:bottom w:val="single" w:sz="4" w:space="0" w:color="auto"/>
              <w:right w:val="single" w:sz="4" w:space="0" w:color="auto"/>
            </w:tcBorders>
            <w:vAlign w:val="center"/>
          </w:tcPr>
          <w:p w14:paraId="556D5954" w14:textId="29527C2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450 MG</w:t>
            </w:r>
          </w:p>
        </w:tc>
        <w:tc>
          <w:tcPr>
            <w:tcW w:w="1482" w:type="dxa"/>
            <w:tcBorders>
              <w:top w:val="nil"/>
              <w:left w:val="nil"/>
              <w:bottom w:val="single" w:sz="4" w:space="0" w:color="auto"/>
              <w:right w:val="single" w:sz="4" w:space="0" w:color="auto"/>
            </w:tcBorders>
            <w:noWrap/>
            <w:vAlign w:val="center"/>
          </w:tcPr>
          <w:p w14:paraId="5F08CE45" w14:textId="10D8785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6FDE1657" w14:textId="3895426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360BE950" w14:textId="140A154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DE99593"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268ABD5" w14:textId="34795B6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29</w:t>
            </w:r>
          </w:p>
        </w:tc>
        <w:tc>
          <w:tcPr>
            <w:tcW w:w="961" w:type="dxa"/>
            <w:tcBorders>
              <w:top w:val="nil"/>
              <w:left w:val="nil"/>
              <w:bottom w:val="single" w:sz="4" w:space="0" w:color="auto"/>
              <w:right w:val="single" w:sz="4" w:space="0" w:color="auto"/>
            </w:tcBorders>
            <w:noWrap/>
            <w:vAlign w:val="center"/>
          </w:tcPr>
          <w:p w14:paraId="1494E618" w14:textId="65D64A7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J-05-45</w:t>
            </w:r>
          </w:p>
        </w:tc>
        <w:tc>
          <w:tcPr>
            <w:tcW w:w="2407" w:type="dxa"/>
            <w:tcBorders>
              <w:top w:val="nil"/>
              <w:left w:val="nil"/>
              <w:bottom w:val="single" w:sz="4" w:space="0" w:color="auto"/>
              <w:right w:val="single" w:sz="4" w:space="0" w:color="auto"/>
            </w:tcBorders>
            <w:noWrap/>
            <w:vAlign w:val="center"/>
          </w:tcPr>
          <w:p w14:paraId="2F4BE6C9" w14:textId="3D3FE4C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ACICLOVIR </w:t>
            </w:r>
          </w:p>
        </w:tc>
        <w:tc>
          <w:tcPr>
            <w:tcW w:w="0" w:type="auto"/>
            <w:tcBorders>
              <w:top w:val="nil"/>
              <w:left w:val="nil"/>
              <w:bottom w:val="single" w:sz="4" w:space="0" w:color="auto"/>
              <w:right w:val="single" w:sz="4" w:space="0" w:color="auto"/>
            </w:tcBorders>
            <w:vAlign w:val="center"/>
          </w:tcPr>
          <w:p w14:paraId="0DE16C1D" w14:textId="321BF60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w:t>
            </w:r>
          </w:p>
        </w:tc>
        <w:tc>
          <w:tcPr>
            <w:tcW w:w="1482" w:type="dxa"/>
            <w:tcBorders>
              <w:top w:val="nil"/>
              <w:left w:val="nil"/>
              <w:bottom w:val="single" w:sz="4" w:space="0" w:color="auto"/>
              <w:right w:val="single" w:sz="4" w:space="0" w:color="auto"/>
            </w:tcBorders>
            <w:noWrap/>
            <w:vAlign w:val="center"/>
          </w:tcPr>
          <w:p w14:paraId="1BFD45C4" w14:textId="103E3DC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5E6A30A4" w14:textId="047A5C9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2AD8E583" w14:textId="595359B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F2A2987"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44B8F33A" w14:textId="5DB2B23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30</w:t>
            </w:r>
          </w:p>
        </w:tc>
        <w:tc>
          <w:tcPr>
            <w:tcW w:w="961" w:type="dxa"/>
            <w:tcBorders>
              <w:top w:val="nil"/>
              <w:left w:val="nil"/>
              <w:bottom w:val="single" w:sz="4" w:space="0" w:color="auto"/>
              <w:right w:val="single" w:sz="4" w:space="0" w:color="auto"/>
            </w:tcBorders>
            <w:noWrap/>
            <w:vAlign w:val="center"/>
          </w:tcPr>
          <w:p w14:paraId="0657D4D6" w14:textId="51DD096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J-06-02</w:t>
            </w:r>
          </w:p>
        </w:tc>
        <w:tc>
          <w:tcPr>
            <w:tcW w:w="2407" w:type="dxa"/>
            <w:tcBorders>
              <w:top w:val="nil"/>
              <w:left w:val="nil"/>
              <w:bottom w:val="single" w:sz="4" w:space="0" w:color="auto"/>
              <w:right w:val="single" w:sz="4" w:space="0" w:color="auto"/>
            </w:tcBorders>
            <w:noWrap/>
            <w:vAlign w:val="center"/>
          </w:tcPr>
          <w:p w14:paraId="728CC445" w14:textId="4860960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INMUNOGLOBULINA ANTI D (Rh +)</w:t>
            </w:r>
          </w:p>
        </w:tc>
        <w:tc>
          <w:tcPr>
            <w:tcW w:w="0" w:type="auto"/>
            <w:tcBorders>
              <w:top w:val="nil"/>
              <w:left w:val="nil"/>
              <w:bottom w:val="single" w:sz="4" w:space="0" w:color="auto"/>
              <w:right w:val="single" w:sz="4" w:space="0" w:color="auto"/>
            </w:tcBorders>
            <w:vAlign w:val="center"/>
          </w:tcPr>
          <w:p w14:paraId="1D52838E" w14:textId="0B7859E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0,1 MG/ML A 0,2 MG/ML</w:t>
            </w:r>
          </w:p>
        </w:tc>
        <w:tc>
          <w:tcPr>
            <w:tcW w:w="1482" w:type="dxa"/>
            <w:tcBorders>
              <w:top w:val="nil"/>
              <w:left w:val="nil"/>
              <w:bottom w:val="single" w:sz="4" w:space="0" w:color="auto"/>
              <w:right w:val="single" w:sz="4" w:space="0" w:color="auto"/>
            </w:tcBorders>
            <w:noWrap/>
            <w:vAlign w:val="center"/>
          </w:tcPr>
          <w:p w14:paraId="018D9510" w14:textId="70AE7A3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2F9C3C50" w14:textId="61F3732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17C29711" w14:textId="488F9FF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46E4680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F063051" w14:textId="136BEEF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31</w:t>
            </w:r>
          </w:p>
        </w:tc>
        <w:tc>
          <w:tcPr>
            <w:tcW w:w="961" w:type="dxa"/>
            <w:tcBorders>
              <w:top w:val="nil"/>
              <w:left w:val="nil"/>
              <w:bottom w:val="single" w:sz="4" w:space="0" w:color="auto"/>
              <w:right w:val="single" w:sz="4" w:space="0" w:color="auto"/>
            </w:tcBorders>
            <w:noWrap/>
            <w:vAlign w:val="center"/>
          </w:tcPr>
          <w:p w14:paraId="4B78487A" w14:textId="00350F2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J-06-03-A</w:t>
            </w:r>
          </w:p>
        </w:tc>
        <w:tc>
          <w:tcPr>
            <w:tcW w:w="2407" w:type="dxa"/>
            <w:tcBorders>
              <w:top w:val="nil"/>
              <w:left w:val="nil"/>
              <w:bottom w:val="single" w:sz="4" w:space="0" w:color="auto"/>
              <w:right w:val="single" w:sz="4" w:space="0" w:color="auto"/>
            </w:tcBorders>
            <w:noWrap/>
            <w:vAlign w:val="center"/>
          </w:tcPr>
          <w:p w14:paraId="60813ADF" w14:textId="4066B3B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INMUNOGLOBULINA HUMANA NORMAL</w:t>
            </w:r>
          </w:p>
        </w:tc>
        <w:tc>
          <w:tcPr>
            <w:tcW w:w="0" w:type="auto"/>
            <w:tcBorders>
              <w:top w:val="nil"/>
              <w:left w:val="nil"/>
              <w:bottom w:val="single" w:sz="4" w:space="0" w:color="auto"/>
              <w:right w:val="single" w:sz="4" w:space="0" w:color="auto"/>
            </w:tcBorders>
            <w:vAlign w:val="center"/>
          </w:tcPr>
          <w:p w14:paraId="58BC72F3" w14:textId="708EBF4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5 </w:t>
            </w:r>
            <w:proofErr w:type="gramStart"/>
            <w:r w:rsidRPr="00EB081B">
              <w:rPr>
                <w:rFonts w:asciiTheme="minorHAnsi" w:hAnsiTheme="minorHAnsi" w:cstheme="minorHAnsi"/>
                <w:sz w:val="18"/>
                <w:szCs w:val="18"/>
              </w:rPr>
              <w:t>G</w:t>
            </w:r>
            <w:proofErr w:type="gramEnd"/>
            <w:r w:rsidRPr="00EB081B">
              <w:rPr>
                <w:rFonts w:asciiTheme="minorHAnsi" w:hAnsiTheme="minorHAnsi" w:cstheme="minorHAnsi"/>
                <w:sz w:val="18"/>
                <w:szCs w:val="18"/>
              </w:rPr>
              <w:t xml:space="preserve"> I.V.</w:t>
            </w:r>
          </w:p>
        </w:tc>
        <w:tc>
          <w:tcPr>
            <w:tcW w:w="1482" w:type="dxa"/>
            <w:tcBorders>
              <w:top w:val="nil"/>
              <w:left w:val="nil"/>
              <w:bottom w:val="single" w:sz="4" w:space="0" w:color="auto"/>
              <w:right w:val="single" w:sz="4" w:space="0" w:color="auto"/>
            </w:tcBorders>
            <w:noWrap/>
            <w:vAlign w:val="center"/>
          </w:tcPr>
          <w:p w14:paraId="5092AA5F" w14:textId="0D954B5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259ECD0A" w14:textId="1F56090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582CB9E5" w14:textId="7348292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93FDB1F"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17BA0FA" w14:textId="34ECCE9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32</w:t>
            </w:r>
          </w:p>
        </w:tc>
        <w:tc>
          <w:tcPr>
            <w:tcW w:w="961" w:type="dxa"/>
            <w:tcBorders>
              <w:top w:val="nil"/>
              <w:left w:val="nil"/>
              <w:bottom w:val="single" w:sz="4" w:space="0" w:color="auto"/>
              <w:right w:val="single" w:sz="4" w:space="0" w:color="auto"/>
            </w:tcBorders>
            <w:noWrap/>
            <w:vAlign w:val="center"/>
          </w:tcPr>
          <w:p w14:paraId="1EDB52C4" w14:textId="630D494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J-07-0503</w:t>
            </w:r>
          </w:p>
        </w:tc>
        <w:tc>
          <w:tcPr>
            <w:tcW w:w="2407" w:type="dxa"/>
            <w:tcBorders>
              <w:top w:val="nil"/>
              <w:left w:val="nil"/>
              <w:bottom w:val="single" w:sz="4" w:space="0" w:color="auto"/>
              <w:right w:val="single" w:sz="4" w:space="0" w:color="auto"/>
            </w:tcBorders>
            <w:noWrap/>
            <w:vAlign w:val="center"/>
          </w:tcPr>
          <w:p w14:paraId="5F02E8AA" w14:textId="1B97960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TOXINA BOTULINICA TIPO A</w:t>
            </w:r>
          </w:p>
        </w:tc>
        <w:tc>
          <w:tcPr>
            <w:tcW w:w="0" w:type="auto"/>
            <w:tcBorders>
              <w:top w:val="nil"/>
              <w:left w:val="nil"/>
              <w:bottom w:val="single" w:sz="4" w:space="0" w:color="auto"/>
              <w:right w:val="single" w:sz="4" w:space="0" w:color="auto"/>
            </w:tcBorders>
            <w:vAlign w:val="center"/>
          </w:tcPr>
          <w:p w14:paraId="0DA4BC32" w14:textId="19888D4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UI</w:t>
            </w:r>
          </w:p>
        </w:tc>
        <w:tc>
          <w:tcPr>
            <w:tcW w:w="1482" w:type="dxa"/>
            <w:tcBorders>
              <w:top w:val="nil"/>
              <w:left w:val="nil"/>
              <w:bottom w:val="single" w:sz="4" w:space="0" w:color="auto"/>
              <w:right w:val="single" w:sz="4" w:space="0" w:color="auto"/>
            </w:tcBorders>
            <w:noWrap/>
            <w:vAlign w:val="center"/>
          </w:tcPr>
          <w:p w14:paraId="03D47600" w14:textId="244B43B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08BF9B72" w14:textId="15BAA67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39BB15CB" w14:textId="39606C2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EB8CFDD"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14F27D9" w14:textId="2AF0BE9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33</w:t>
            </w:r>
          </w:p>
        </w:tc>
        <w:tc>
          <w:tcPr>
            <w:tcW w:w="961" w:type="dxa"/>
            <w:tcBorders>
              <w:top w:val="nil"/>
              <w:left w:val="nil"/>
              <w:bottom w:val="single" w:sz="4" w:space="0" w:color="auto"/>
              <w:right w:val="single" w:sz="4" w:space="0" w:color="auto"/>
            </w:tcBorders>
            <w:noWrap/>
            <w:vAlign w:val="center"/>
          </w:tcPr>
          <w:p w14:paraId="44B86D59" w14:textId="58DD8DE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L-01-04</w:t>
            </w:r>
          </w:p>
        </w:tc>
        <w:tc>
          <w:tcPr>
            <w:tcW w:w="2407" w:type="dxa"/>
            <w:tcBorders>
              <w:top w:val="nil"/>
              <w:left w:val="nil"/>
              <w:bottom w:val="single" w:sz="4" w:space="0" w:color="auto"/>
              <w:right w:val="single" w:sz="4" w:space="0" w:color="auto"/>
            </w:tcBorders>
            <w:noWrap/>
            <w:vAlign w:val="center"/>
          </w:tcPr>
          <w:p w14:paraId="7247CE0A" w14:textId="2B70A50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CARBOPLATINO</w:t>
            </w:r>
          </w:p>
        </w:tc>
        <w:tc>
          <w:tcPr>
            <w:tcW w:w="0" w:type="auto"/>
            <w:tcBorders>
              <w:top w:val="nil"/>
              <w:left w:val="nil"/>
              <w:bottom w:val="single" w:sz="4" w:space="0" w:color="auto"/>
              <w:right w:val="single" w:sz="4" w:space="0" w:color="auto"/>
            </w:tcBorders>
            <w:vAlign w:val="center"/>
          </w:tcPr>
          <w:p w14:paraId="47B84640" w14:textId="43E99AA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450 MG</w:t>
            </w:r>
          </w:p>
        </w:tc>
        <w:tc>
          <w:tcPr>
            <w:tcW w:w="1482" w:type="dxa"/>
            <w:tcBorders>
              <w:top w:val="nil"/>
              <w:left w:val="nil"/>
              <w:bottom w:val="single" w:sz="4" w:space="0" w:color="auto"/>
              <w:right w:val="single" w:sz="4" w:space="0" w:color="auto"/>
            </w:tcBorders>
            <w:noWrap/>
            <w:vAlign w:val="center"/>
          </w:tcPr>
          <w:p w14:paraId="036BDF65" w14:textId="65A3AD4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5C65C682" w14:textId="4CA49ED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477D587F" w14:textId="1F13AE2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E0F2620"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005E239" w14:textId="112EBAE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34</w:t>
            </w:r>
          </w:p>
        </w:tc>
        <w:tc>
          <w:tcPr>
            <w:tcW w:w="961" w:type="dxa"/>
            <w:tcBorders>
              <w:top w:val="nil"/>
              <w:left w:val="nil"/>
              <w:bottom w:val="single" w:sz="4" w:space="0" w:color="auto"/>
              <w:right w:val="single" w:sz="4" w:space="0" w:color="auto"/>
            </w:tcBorders>
            <w:noWrap/>
            <w:vAlign w:val="center"/>
          </w:tcPr>
          <w:p w14:paraId="2CC49BD8" w14:textId="28BAE93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L-01-0508</w:t>
            </w:r>
          </w:p>
        </w:tc>
        <w:tc>
          <w:tcPr>
            <w:tcW w:w="2407" w:type="dxa"/>
            <w:tcBorders>
              <w:top w:val="nil"/>
              <w:left w:val="nil"/>
              <w:bottom w:val="single" w:sz="4" w:space="0" w:color="auto"/>
              <w:right w:val="single" w:sz="4" w:space="0" w:color="auto"/>
            </w:tcBorders>
            <w:noWrap/>
            <w:vAlign w:val="center"/>
          </w:tcPr>
          <w:p w14:paraId="0D9B801E" w14:textId="1131822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ALECTINIB</w:t>
            </w:r>
          </w:p>
        </w:tc>
        <w:tc>
          <w:tcPr>
            <w:tcW w:w="0" w:type="auto"/>
            <w:tcBorders>
              <w:top w:val="nil"/>
              <w:left w:val="nil"/>
              <w:bottom w:val="single" w:sz="4" w:space="0" w:color="auto"/>
              <w:right w:val="single" w:sz="4" w:space="0" w:color="auto"/>
            </w:tcBorders>
            <w:vAlign w:val="center"/>
          </w:tcPr>
          <w:p w14:paraId="218EBFCA" w14:textId="60683D7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150 MG</w:t>
            </w:r>
          </w:p>
        </w:tc>
        <w:tc>
          <w:tcPr>
            <w:tcW w:w="1482" w:type="dxa"/>
            <w:tcBorders>
              <w:top w:val="nil"/>
              <w:left w:val="nil"/>
              <w:bottom w:val="single" w:sz="4" w:space="0" w:color="auto"/>
              <w:right w:val="single" w:sz="4" w:space="0" w:color="auto"/>
            </w:tcBorders>
            <w:noWrap/>
            <w:vAlign w:val="center"/>
          </w:tcPr>
          <w:p w14:paraId="7C606765" w14:textId="3F40AAB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196B84AE" w14:textId="1EF30C7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4CCDCBC5" w14:textId="056E9A1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5835977"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EBD1901" w14:textId="3FB97C0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35</w:t>
            </w:r>
          </w:p>
        </w:tc>
        <w:tc>
          <w:tcPr>
            <w:tcW w:w="961" w:type="dxa"/>
            <w:tcBorders>
              <w:top w:val="nil"/>
              <w:left w:val="nil"/>
              <w:bottom w:val="single" w:sz="4" w:space="0" w:color="auto"/>
              <w:right w:val="single" w:sz="4" w:space="0" w:color="auto"/>
            </w:tcBorders>
            <w:noWrap/>
            <w:vAlign w:val="center"/>
          </w:tcPr>
          <w:p w14:paraId="3775326D" w14:textId="1F82D7C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L-01-0509</w:t>
            </w:r>
          </w:p>
        </w:tc>
        <w:tc>
          <w:tcPr>
            <w:tcW w:w="2407" w:type="dxa"/>
            <w:tcBorders>
              <w:top w:val="nil"/>
              <w:left w:val="nil"/>
              <w:bottom w:val="single" w:sz="4" w:space="0" w:color="auto"/>
              <w:right w:val="single" w:sz="4" w:space="0" w:color="auto"/>
            </w:tcBorders>
            <w:noWrap/>
            <w:vAlign w:val="center"/>
          </w:tcPr>
          <w:p w14:paraId="261C4B34" w14:textId="0D99002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BORTEZOMIB</w:t>
            </w:r>
          </w:p>
        </w:tc>
        <w:tc>
          <w:tcPr>
            <w:tcW w:w="0" w:type="auto"/>
            <w:tcBorders>
              <w:top w:val="nil"/>
              <w:left w:val="nil"/>
              <w:bottom w:val="single" w:sz="4" w:space="0" w:color="auto"/>
              <w:right w:val="single" w:sz="4" w:space="0" w:color="auto"/>
            </w:tcBorders>
            <w:vAlign w:val="center"/>
          </w:tcPr>
          <w:p w14:paraId="267DC7EF" w14:textId="4F32BDD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 MG</w:t>
            </w:r>
          </w:p>
        </w:tc>
        <w:tc>
          <w:tcPr>
            <w:tcW w:w="1482" w:type="dxa"/>
            <w:tcBorders>
              <w:top w:val="nil"/>
              <w:left w:val="nil"/>
              <w:bottom w:val="single" w:sz="4" w:space="0" w:color="auto"/>
              <w:right w:val="single" w:sz="4" w:space="0" w:color="auto"/>
            </w:tcBorders>
            <w:noWrap/>
            <w:vAlign w:val="center"/>
          </w:tcPr>
          <w:p w14:paraId="426BDE96" w14:textId="3E7ECD8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3F46F443" w14:textId="00FBE9D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20158B07" w14:textId="14070F6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9B8DC39"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9AF1D3B" w14:textId="3A65FC3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36</w:t>
            </w:r>
          </w:p>
        </w:tc>
        <w:tc>
          <w:tcPr>
            <w:tcW w:w="961" w:type="dxa"/>
            <w:tcBorders>
              <w:top w:val="nil"/>
              <w:left w:val="nil"/>
              <w:bottom w:val="single" w:sz="4" w:space="0" w:color="auto"/>
              <w:right w:val="single" w:sz="4" w:space="0" w:color="auto"/>
            </w:tcBorders>
            <w:noWrap/>
            <w:vAlign w:val="center"/>
          </w:tcPr>
          <w:p w14:paraId="3E011CC0" w14:textId="1BF0F67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L-01-0515</w:t>
            </w:r>
          </w:p>
        </w:tc>
        <w:tc>
          <w:tcPr>
            <w:tcW w:w="2407" w:type="dxa"/>
            <w:tcBorders>
              <w:top w:val="nil"/>
              <w:left w:val="nil"/>
              <w:bottom w:val="single" w:sz="4" w:space="0" w:color="auto"/>
              <w:right w:val="single" w:sz="4" w:space="0" w:color="auto"/>
            </w:tcBorders>
            <w:noWrap/>
            <w:vAlign w:val="center"/>
          </w:tcPr>
          <w:p w14:paraId="4BB8D40E" w14:textId="530C74D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PALBOCICLIB </w:t>
            </w:r>
          </w:p>
        </w:tc>
        <w:tc>
          <w:tcPr>
            <w:tcW w:w="0" w:type="auto"/>
            <w:tcBorders>
              <w:top w:val="nil"/>
              <w:left w:val="nil"/>
              <w:bottom w:val="single" w:sz="4" w:space="0" w:color="auto"/>
              <w:right w:val="single" w:sz="4" w:space="0" w:color="auto"/>
            </w:tcBorders>
            <w:vAlign w:val="center"/>
          </w:tcPr>
          <w:p w14:paraId="0CAC02EB" w14:textId="31C8AD0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125 MG</w:t>
            </w:r>
          </w:p>
        </w:tc>
        <w:tc>
          <w:tcPr>
            <w:tcW w:w="1482" w:type="dxa"/>
            <w:tcBorders>
              <w:top w:val="nil"/>
              <w:left w:val="nil"/>
              <w:bottom w:val="single" w:sz="4" w:space="0" w:color="auto"/>
              <w:right w:val="single" w:sz="4" w:space="0" w:color="auto"/>
            </w:tcBorders>
            <w:noWrap/>
            <w:vAlign w:val="center"/>
          </w:tcPr>
          <w:p w14:paraId="3DF89F14" w14:textId="4ABE278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05FB9477" w14:textId="03A85ED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1F7B56AD" w14:textId="5815938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234A70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4995C29" w14:textId="24ECC46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37</w:t>
            </w:r>
          </w:p>
        </w:tc>
        <w:tc>
          <w:tcPr>
            <w:tcW w:w="961" w:type="dxa"/>
            <w:tcBorders>
              <w:top w:val="nil"/>
              <w:left w:val="nil"/>
              <w:bottom w:val="single" w:sz="4" w:space="0" w:color="auto"/>
              <w:right w:val="single" w:sz="4" w:space="0" w:color="auto"/>
            </w:tcBorders>
            <w:noWrap/>
            <w:vAlign w:val="center"/>
          </w:tcPr>
          <w:p w14:paraId="0A7137C9" w14:textId="1CFB206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L-01-0527</w:t>
            </w:r>
          </w:p>
        </w:tc>
        <w:tc>
          <w:tcPr>
            <w:tcW w:w="2407" w:type="dxa"/>
            <w:tcBorders>
              <w:top w:val="nil"/>
              <w:left w:val="nil"/>
              <w:bottom w:val="single" w:sz="4" w:space="0" w:color="auto"/>
              <w:right w:val="single" w:sz="4" w:space="0" w:color="auto"/>
            </w:tcBorders>
            <w:noWrap/>
            <w:vAlign w:val="center"/>
          </w:tcPr>
          <w:p w14:paraId="3475E368" w14:textId="0BF6EE2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TRASTUZUMAB EMTANSINA </w:t>
            </w:r>
          </w:p>
        </w:tc>
        <w:tc>
          <w:tcPr>
            <w:tcW w:w="0" w:type="auto"/>
            <w:tcBorders>
              <w:top w:val="nil"/>
              <w:left w:val="nil"/>
              <w:bottom w:val="single" w:sz="4" w:space="0" w:color="auto"/>
              <w:right w:val="single" w:sz="4" w:space="0" w:color="auto"/>
            </w:tcBorders>
            <w:vAlign w:val="center"/>
          </w:tcPr>
          <w:p w14:paraId="29A1EEFF" w14:textId="712FE14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160 MG</w:t>
            </w:r>
          </w:p>
        </w:tc>
        <w:tc>
          <w:tcPr>
            <w:tcW w:w="1482" w:type="dxa"/>
            <w:tcBorders>
              <w:top w:val="nil"/>
              <w:left w:val="nil"/>
              <w:bottom w:val="single" w:sz="4" w:space="0" w:color="auto"/>
              <w:right w:val="single" w:sz="4" w:space="0" w:color="auto"/>
            </w:tcBorders>
            <w:noWrap/>
            <w:vAlign w:val="center"/>
          </w:tcPr>
          <w:p w14:paraId="445A6D00" w14:textId="696AF31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5C1473F6" w14:textId="5D0797A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17B191D7" w14:textId="41F835F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41799A2E"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4FBFAF3" w14:textId="1F24022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38</w:t>
            </w:r>
          </w:p>
        </w:tc>
        <w:tc>
          <w:tcPr>
            <w:tcW w:w="961" w:type="dxa"/>
            <w:tcBorders>
              <w:top w:val="nil"/>
              <w:left w:val="nil"/>
              <w:bottom w:val="single" w:sz="4" w:space="0" w:color="auto"/>
              <w:right w:val="single" w:sz="4" w:space="0" w:color="auto"/>
            </w:tcBorders>
            <w:noWrap/>
            <w:vAlign w:val="center"/>
          </w:tcPr>
          <w:p w14:paraId="71D70F25" w14:textId="5367440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L-01-06</w:t>
            </w:r>
          </w:p>
        </w:tc>
        <w:tc>
          <w:tcPr>
            <w:tcW w:w="2407" w:type="dxa"/>
            <w:tcBorders>
              <w:top w:val="nil"/>
              <w:left w:val="nil"/>
              <w:bottom w:val="single" w:sz="4" w:space="0" w:color="auto"/>
              <w:right w:val="single" w:sz="4" w:space="0" w:color="auto"/>
            </w:tcBorders>
            <w:noWrap/>
            <w:vAlign w:val="center"/>
          </w:tcPr>
          <w:p w14:paraId="626CFA99" w14:textId="7C56B9E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CICLOFOSFAMIDA</w:t>
            </w:r>
          </w:p>
        </w:tc>
        <w:tc>
          <w:tcPr>
            <w:tcW w:w="0" w:type="auto"/>
            <w:tcBorders>
              <w:top w:val="nil"/>
              <w:left w:val="nil"/>
              <w:bottom w:val="single" w:sz="4" w:space="0" w:color="auto"/>
              <w:right w:val="single" w:sz="4" w:space="0" w:color="auto"/>
            </w:tcBorders>
            <w:vAlign w:val="center"/>
          </w:tcPr>
          <w:p w14:paraId="09D698AD" w14:textId="3EDC4BA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1 </w:t>
            </w:r>
            <w:proofErr w:type="gramStart"/>
            <w:r w:rsidRPr="00EB081B">
              <w:rPr>
                <w:rFonts w:asciiTheme="minorHAnsi" w:hAnsiTheme="minorHAnsi" w:cstheme="minorHAnsi"/>
                <w:sz w:val="18"/>
                <w:szCs w:val="18"/>
              </w:rPr>
              <w:t>G</w:t>
            </w:r>
            <w:proofErr w:type="gramEnd"/>
          </w:p>
        </w:tc>
        <w:tc>
          <w:tcPr>
            <w:tcW w:w="1482" w:type="dxa"/>
            <w:tcBorders>
              <w:top w:val="nil"/>
              <w:left w:val="nil"/>
              <w:bottom w:val="single" w:sz="4" w:space="0" w:color="auto"/>
              <w:right w:val="single" w:sz="4" w:space="0" w:color="auto"/>
            </w:tcBorders>
            <w:noWrap/>
            <w:vAlign w:val="center"/>
          </w:tcPr>
          <w:p w14:paraId="08ABD734" w14:textId="6362721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436B9BC4" w14:textId="13CDD75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124378AF" w14:textId="0B97D30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FF306F9"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0E7F711" w14:textId="2A0087C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39</w:t>
            </w:r>
          </w:p>
        </w:tc>
        <w:tc>
          <w:tcPr>
            <w:tcW w:w="961" w:type="dxa"/>
            <w:tcBorders>
              <w:top w:val="nil"/>
              <w:left w:val="nil"/>
              <w:bottom w:val="single" w:sz="4" w:space="0" w:color="auto"/>
              <w:right w:val="single" w:sz="4" w:space="0" w:color="auto"/>
            </w:tcBorders>
            <w:noWrap/>
            <w:vAlign w:val="center"/>
          </w:tcPr>
          <w:p w14:paraId="7DFE1C84" w14:textId="39CC844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L-01-10</w:t>
            </w:r>
          </w:p>
        </w:tc>
        <w:tc>
          <w:tcPr>
            <w:tcW w:w="2407" w:type="dxa"/>
            <w:tcBorders>
              <w:top w:val="nil"/>
              <w:left w:val="nil"/>
              <w:bottom w:val="single" w:sz="4" w:space="0" w:color="auto"/>
              <w:right w:val="single" w:sz="4" w:space="0" w:color="auto"/>
            </w:tcBorders>
            <w:noWrap/>
            <w:vAlign w:val="center"/>
          </w:tcPr>
          <w:p w14:paraId="1898EFE3" w14:textId="1FE2CD9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CITARABINA</w:t>
            </w:r>
          </w:p>
        </w:tc>
        <w:tc>
          <w:tcPr>
            <w:tcW w:w="0" w:type="auto"/>
            <w:tcBorders>
              <w:top w:val="nil"/>
              <w:left w:val="nil"/>
              <w:bottom w:val="single" w:sz="4" w:space="0" w:color="auto"/>
              <w:right w:val="single" w:sz="4" w:space="0" w:color="auto"/>
            </w:tcBorders>
            <w:vAlign w:val="center"/>
          </w:tcPr>
          <w:p w14:paraId="3E379BBA" w14:textId="365CA68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w:t>
            </w:r>
          </w:p>
        </w:tc>
        <w:tc>
          <w:tcPr>
            <w:tcW w:w="1482" w:type="dxa"/>
            <w:tcBorders>
              <w:top w:val="nil"/>
              <w:left w:val="nil"/>
              <w:bottom w:val="single" w:sz="4" w:space="0" w:color="auto"/>
              <w:right w:val="single" w:sz="4" w:space="0" w:color="auto"/>
            </w:tcBorders>
            <w:noWrap/>
            <w:vAlign w:val="center"/>
          </w:tcPr>
          <w:p w14:paraId="765DF440" w14:textId="4924C71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0D70389C" w14:textId="518A39E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253867CE" w14:textId="2082969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1E025B0"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6E4C1FF5" w14:textId="0366DA6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w:t>
            </w:r>
          </w:p>
        </w:tc>
        <w:tc>
          <w:tcPr>
            <w:tcW w:w="961" w:type="dxa"/>
            <w:tcBorders>
              <w:top w:val="nil"/>
              <w:left w:val="nil"/>
              <w:bottom w:val="single" w:sz="4" w:space="0" w:color="auto"/>
              <w:right w:val="single" w:sz="4" w:space="0" w:color="auto"/>
            </w:tcBorders>
            <w:noWrap/>
            <w:vAlign w:val="center"/>
          </w:tcPr>
          <w:p w14:paraId="7972FABA" w14:textId="5B7B33A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L-01-11</w:t>
            </w:r>
          </w:p>
        </w:tc>
        <w:tc>
          <w:tcPr>
            <w:tcW w:w="2407" w:type="dxa"/>
            <w:tcBorders>
              <w:top w:val="nil"/>
              <w:left w:val="nil"/>
              <w:bottom w:val="single" w:sz="4" w:space="0" w:color="auto"/>
              <w:right w:val="single" w:sz="4" w:space="0" w:color="auto"/>
            </w:tcBorders>
            <w:noWrap/>
            <w:vAlign w:val="center"/>
          </w:tcPr>
          <w:p w14:paraId="4B09B42C" w14:textId="1957B3A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CITARABINA</w:t>
            </w:r>
          </w:p>
        </w:tc>
        <w:tc>
          <w:tcPr>
            <w:tcW w:w="0" w:type="auto"/>
            <w:tcBorders>
              <w:top w:val="nil"/>
              <w:left w:val="nil"/>
              <w:bottom w:val="single" w:sz="4" w:space="0" w:color="auto"/>
              <w:right w:val="single" w:sz="4" w:space="0" w:color="auto"/>
            </w:tcBorders>
            <w:vAlign w:val="center"/>
          </w:tcPr>
          <w:p w14:paraId="4E51C68A" w14:textId="27927A9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w:t>
            </w:r>
          </w:p>
        </w:tc>
        <w:tc>
          <w:tcPr>
            <w:tcW w:w="1482" w:type="dxa"/>
            <w:tcBorders>
              <w:top w:val="nil"/>
              <w:left w:val="nil"/>
              <w:bottom w:val="single" w:sz="4" w:space="0" w:color="auto"/>
              <w:right w:val="single" w:sz="4" w:space="0" w:color="auto"/>
            </w:tcBorders>
            <w:noWrap/>
            <w:vAlign w:val="center"/>
          </w:tcPr>
          <w:p w14:paraId="323A6BB5" w14:textId="6CC392D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0642D4DA" w14:textId="0A474E2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4CEC575B" w14:textId="3EB402E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0C0FB97"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F3116D0" w14:textId="075710E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41</w:t>
            </w:r>
          </w:p>
        </w:tc>
        <w:tc>
          <w:tcPr>
            <w:tcW w:w="961" w:type="dxa"/>
            <w:tcBorders>
              <w:top w:val="nil"/>
              <w:left w:val="nil"/>
              <w:bottom w:val="single" w:sz="4" w:space="0" w:color="auto"/>
              <w:right w:val="single" w:sz="4" w:space="0" w:color="auto"/>
            </w:tcBorders>
            <w:noWrap/>
            <w:vAlign w:val="center"/>
          </w:tcPr>
          <w:p w14:paraId="194532C2" w14:textId="137F9CD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L-01-16</w:t>
            </w:r>
          </w:p>
        </w:tc>
        <w:tc>
          <w:tcPr>
            <w:tcW w:w="2407" w:type="dxa"/>
            <w:tcBorders>
              <w:top w:val="nil"/>
              <w:left w:val="nil"/>
              <w:bottom w:val="single" w:sz="4" w:space="0" w:color="auto"/>
              <w:right w:val="single" w:sz="4" w:space="0" w:color="auto"/>
            </w:tcBorders>
            <w:noWrap/>
            <w:vAlign w:val="center"/>
          </w:tcPr>
          <w:p w14:paraId="0EB9066F" w14:textId="38C99C1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ETOPOSIDO</w:t>
            </w:r>
          </w:p>
        </w:tc>
        <w:tc>
          <w:tcPr>
            <w:tcW w:w="0" w:type="auto"/>
            <w:tcBorders>
              <w:top w:val="nil"/>
              <w:left w:val="nil"/>
              <w:bottom w:val="single" w:sz="4" w:space="0" w:color="auto"/>
              <w:right w:val="single" w:sz="4" w:space="0" w:color="auto"/>
            </w:tcBorders>
            <w:vAlign w:val="center"/>
          </w:tcPr>
          <w:p w14:paraId="6B388E83" w14:textId="2A21D17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MG/5ML</w:t>
            </w:r>
          </w:p>
        </w:tc>
        <w:tc>
          <w:tcPr>
            <w:tcW w:w="1482" w:type="dxa"/>
            <w:tcBorders>
              <w:top w:val="nil"/>
              <w:left w:val="nil"/>
              <w:bottom w:val="single" w:sz="4" w:space="0" w:color="auto"/>
              <w:right w:val="single" w:sz="4" w:space="0" w:color="auto"/>
            </w:tcBorders>
            <w:noWrap/>
            <w:vAlign w:val="center"/>
          </w:tcPr>
          <w:p w14:paraId="73C02EA6" w14:textId="129B434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2ECA8846" w14:textId="35390B2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2ADAA38C" w14:textId="601616A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666D27E3"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1882977" w14:textId="601189D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42</w:t>
            </w:r>
          </w:p>
        </w:tc>
        <w:tc>
          <w:tcPr>
            <w:tcW w:w="961" w:type="dxa"/>
            <w:tcBorders>
              <w:top w:val="nil"/>
              <w:left w:val="nil"/>
              <w:bottom w:val="single" w:sz="4" w:space="0" w:color="auto"/>
              <w:right w:val="single" w:sz="4" w:space="0" w:color="auto"/>
            </w:tcBorders>
            <w:noWrap/>
            <w:vAlign w:val="center"/>
          </w:tcPr>
          <w:p w14:paraId="4FAB98DD" w14:textId="25A2DA4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L-01-17</w:t>
            </w:r>
          </w:p>
        </w:tc>
        <w:tc>
          <w:tcPr>
            <w:tcW w:w="2407" w:type="dxa"/>
            <w:tcBorders>
              <w:top w:val="nil"/>
              <w:left w:val="nil"/>
              <w:bottom w:val="single" w:sz="4" w:space="0" w:color="auto"/>
              <w:right w:val="single" w:sz="4" w:space="0" w:color="auto"/>
            </w:tcBorders>
            <w:noWrap/>
            <w:vAlign w:val="center"/>
          </w:tcPr>
          <w:p w14:paraId="05143FF0" w14:textId="47FA1E2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FLUOROURACILO</w:t>
            </w:r>
          </w:p>
        </w:tc>
        <w:tc>
          <w:tcPr>
            <w:tcW w:w="0" w:type="auto"/>
            <w:tcBorders>
              <w:top w:val="nil"/>
              <w:left w:val="nil"/>
              <w:bottom w:val="single" w:sz="4" w:space="0" w:color="auto"/>
              <w:right w:val="single" w:sz="4" w:space="0" w:color="auto"/>
            </w:tcBorders>
            <w:vAlign w:val="center"/>
          </w:tcPr>
          <w:p w14:paraId="74E59202" w14:textId="30C33D1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MG/10 ML</w:t>
            </w:r>
          </w:p>
        </w:tc>
        <w:tc>
          <w:tcPr>
            <w:tcW w:w="1482" w:type="dxa"/>
            <w:tcBorders>
              <w:top w:val="nil"/>
              <w:left w:val="nil"/>
              <w:bottom w:val="single" w:sz="4" w:space="0" w:color="auto"/>
              <w:right w:val="single" w:sz="4" w:space="0" w:color="auto"/>
            </w:tcBorders>
            <w:noWrap/>
            <w:vAlign w:val="center"/>
          </w:tcPr>
          <w:p w14:paraId="261F3CEE" w14:textId="71B7D9E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17714703" w14:textId="74EAE5D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6FBDFBAE" w14:textId="3F0D9EC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C88040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266C8C1" w14:textId="590E588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43</w:t>
            </w:r>
          </w:p>
        </w:tc>
        <w:tc>
          <w:tcPr>
            <w:tcW w:w="961" w:type="dxa"/>
            <w:tcBorders>
              <w:top w:val="nil"/>
              <w:left w:val="nil"/>
              <w:bottom w:val="single" w:sz="4" w:space="0" w:color="auto"/>
              <w:right w:val="single" w:sz="4" w:space="0" w:color="auto"/>
            </w:tcBorders>
            <w:noWrap/>
            <w:vAlign w:val="center"/>
          </w:tcPr>
          <w:p w14:paraId="0C304E69" w14:textId="1EA1E2B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L-01-19-A</w:t>
            </w:r>
          </w:p>
        </w:tc>
        <w:tc>
          <w:tcPr>
            <w:tcW w:w="2407" w:type="dxa"/>
            <w:tcBorders>
              <w:top w:val="nil"/>
              <w:left w:val="nil"/>
              <w:bottom w:val="single" w:sz="4" w:space="0" w:color="auto"/>
              <w:right w:val="single" w:sz="4" w:space="0" w:color="auto"/>
            </w:tcBorders>
            <w:noWrap/>
            <w:vAlign w:val="center"/>
          </w:tcPr>
          <w:p w14:paraId="343CD1C2" w14:textId="35B3996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HIDROXIUREA</w:t>
            </w:r>
          </w:p>
        </w:tc>
        <w:tc>
          <w:tcPr>
            <w:tcW w:w="0" w:type="auto"/>
            <w:tcBorders>
              <w:top w:val="nil"/>
              <w:left w:val="nil"/>
              <w:bottom w:val="single" w:sz="4" w:space="0" w:color="auto"/>
              <w:right w:val="single" w:sz="4" w:space="0" w:color="auto"/>
            </w:tcBorders>
            <w:vAlign w:val="center"/>
          </w:tcPr>
          <w:p w14:paraId="1C47E17C" w14:textId="0BA7CFA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w:t>
            </w:r>
          </w:p>
        </w:tc>
        <w:tc>
          <w:tcPr>
            <w:tcW w:w="1482" w:type="dxa"/>
            <w:tcBorders>
              <w:top w:val="nil"/>
              <w:left w:val="nil"/>
              <w:bottom w:val="single" w:sz="4" w:space="0" w:color="auto"/>
              <w:right w:val="single" w:sz="4" w:space="0" w:color="auto"/>
            </w:tcBorders>
            <w:noWrap/>
            <w:vAlign w:val="center"/>
          </w:tcPr>
          <w:p w14:paraId="0CA21C01" w14:textId="7CB5316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340" w:type="dxa"/>
            <w:tcBorders>
              <w:top w:val="nil"/>
              <w:left w:val="nil"/>
              <w:bottom w:val="single" w:sz="4" w:space="0" w:color="auto"/>
              <w:right w:val="single" w:sz="4" w:space="0" w:color="auto"/>
            </w:tcBorders>
            <w:noWrap/>
            <w:vAlign w:val="center"/>
          </w:tcPr>
          <w:p w14:paraId="4219108E" w14:textId="40791FC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245" w:type="dxa"/>
            <w:tcBorders>
              <w:top w:val="nil"/>
              <w:left w:val="nil"/>
              <w:bottom w:val="single" w:sz="4" w:space="0" w:color="auto"/>
              <w:right w:val="single" w:sz="4" w:space="0" w:color="auto"/>
            </w:tcBorders>
            <w:noWrap/>
            <w:vAlign w:val="center"/>
          </w:tcPr>
          <w:p w14:paraId="569CE848" w14:textId="1091A5A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15EE49E"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47C87CE6" w14:textId="1021E22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44</w:t>
            </w:r>
          </w:p>
        </w:tc>
        <w:tc>
          <w:tcPr>
            <w:tcW w:w="961" w:type="dxa"/>
            <w:tcBorders>
              <w:top w:val="nil"/>
              <w:left w:val="nil"/>
              <w:bottom w:val="single" w:sz="4" w:space="0" w:color="auto"/>
              <w:right w:val="single" w:sz="4" w:space="0" w:color="auto"/>
            </w:tcBorders>
            <w:noWrap/>
            <w:vAlign w:val="center"/>
          </w:tcPr>
          <w:p w14:paraId="716C5CCB" w14:textId="0E0143F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L-01-20</w:t>
            </w:r>
          </w:p>
        </w:tc>
        <w:tc>
          <w:tcPr>
            <w:tcW w:w="2407" w:type="dxa"/>
            <w:tcBorders>
              <w:top w:val="nil"/>
              <w:left w:val="nil"/>
              <w:bottom w:val="single" w:sz="4" w:space="0" w:color="auto"/>
              <w:right w:val="single" w:sz="4" w:space="0" w:color="auto"/>
            </w:tcBorders>
            <w:noWrap/>
            <w:vAlign w:val="center"/>
          </w:tcPr>
          <w:p w14:paraId="6530BE65" w14:textId="22EE811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IFOSFAMIDA</w:t>
            </w:r>
          </w:p>
        </w:tc>
        <w:tc>
          <w:tcPr>
            <w:tcW w:w="0" w:type="auto"/>
            <w:tcBorders>
              <w:top w:val="nil"/>
              <w:left w:val="nil"/>
              <w:bottom w:val="single" w:sz="4" w:space="0" w:color="auto"/>
              <w:right w:val="single" w:sz="4" w:space="0" w:color="auto"/>
            </w:tcBorders>
            <w:vAlign w:val="center"/>
          </w:tcPr>
          <w:p w14:paraId="1A052334" w14:textId="412F519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1G</w:t>
            </w:r>
          </w:p>
        </w:tc>
        <w:tc>
          <w:tcPr>
            <w:tcW w:w="1482" w:type="dxa"/>
            <w:tcBorders>
              <w:top w:val="nil"/>
              <w:left w:val="nil"/>
              <w:bottom w:val="single" w:sz="4" w:space="0" w:color="auto"/>
              <w:right w:val="single" w:sz="4" w:space="0" w:color="auto"/>
            </w:tcBorders>
            <w:noWrap/>
            <w:vAlign w:val="center"/>
          </w:tcPr>
          <w:p w14:paraId="522434B1" w14:textId="1D49CAF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520649FC" w14:textId="75891EF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565120A9" w14:textId="5724E54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49F3BDD3"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452C1E86" w14:textId="7C0F094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45</w:t>
            </w:r>
          </w:p>
        </w:tc>
        <w:tc>
          <w:tcPr>
            <w:tcW w:w="961" w:type="dxa"/>
            <w:tcBorders>
              <w:top w:val="nil"/>
              <w:left w:val="nil"/>
              <w:bottom w:val="single" w:sz="4" w:space="0" w:color="auto"/>
              <w:right w:val="single" w:sz="4" w:space="0" w:color="auto"/>
            </w:tcBorders>
            <w:noWrap/>
            <w:vAlign w:val="center"/>
          </w:tcPr>
          <w:p w14:paraId="489BE591" w14:textId="0FFA838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L-01-21</w:t>
            </w:r>
          </w:p>
        </w:tc>
        <w:tc>
          <w:tcPr>
            <w:tcW w:w="2407" w:type="dxa"/>
            <w:tcBorders>
              <w:top w:val="nil"/>
              <w:left w:val="nil"/>
              <w:bottom w:val="single" w:sz="4" w:space="0" w:color="auto"/>
              <w:right w:val="single" w:sz="4" w:space="0" w:color="auto"/>
            </w:tcBorders>
            <w:noWrap/>
            <w:vAlign w:val="center"/>
          </w:tcPr>
          <w:p w14:paraId="1FC2B69B" w14:textId="1EEB3CB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ASPARGINASA</w:t>
            </w:r>
          </w:p>
        </w:tc>
        <w:tc>
          <w:tcPr>
            <w:tcW w:w="0" w:type="auto"/>
            <w:tcBorders>
              <w:top w:val="nil"/>
              <w:left w:val="nil"/>
              <w:bottom w:val="single" w:sz="4" w:space="0" w:color="auto"/>
              <w:right w:val="single" w:sz="4" w:space="0" w:color="auto"/>
            </w:tcBorders>
            <w:vAlign w:val="center"/>
          </w:tcPr>
          <w:p w14:paraId="0BE4245D" w14:textId="3700657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10.000 UI</w:t>
            </w:r>
          </w:p>
        </w:tc>
        <w:tc>
          <w:tcPr>
            <w:tcW w:w="1482" w:type="dxa"/>
            <w:tcBorders>
              <w:top w:val="nil"/>
              <w:left w:val="nil"/>
              <w:bottom w:val="single" w:sz="4" w:space="0" w:color="auto"/>
              <w:right w:val="single" w:sz="4" w:space="0" w:color="auto"/>
            </w:tcBorders>
            <w:noWrap/>
            <w:vAlign w:val="center"/>
          </w:tcPr>
          <w:p w14:paraId="4A53C546" w14:textId="756C320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0AC3DED5" w14:textId="5ADF6E2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17484109" w14:textId="48408E0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67F32B4"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EBED954" w14:textId="3D11FEC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46</w:t>
            </w:r>
          </w:p>
        </w:tc>
        <w:tc>
          <w:tcPr>
            <w:tcW w:w="961" w:type="dxa"/>
            <w:tcBorders>
              <w:top w:val="nil"/>
              <w:left w:val="nil"/>
              <w:bottom w:val="single" w:sz="4" w:space="0" w:color="auto"/>
              <w:right w:val="single" w:sz="4" w:space="0" w:color="auto"/>
            </w:tcBorders>
            <w:noWrap/>
            <w:vAlign w:val="center"/>
          </w:tcPr>
          <w:p w14:paraId="1AA43FD0" w14:textId="2A937C8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L-01-23</w:t>
            </w:r>
          </w:p>
        </w:tc>
        <w:tc>
          <w:tcPr>
            <w:tcW w:w="2407" w:type="dxa"/>
            <w:tcBorders>
              <w:top w:val="nil"/>
              <w:left w:val="nil"/>
              <w:bottom w:val="single" w:sz="4" w:space="0" w:color="auto"/>
              <w:right w:val="single" w:sz="4" w:space="0" w:color="auto"/>
            </w:tcBorders>
            <w:noWrap/>
            <w:vAlign w:val="center"/>
          </w:tcPr>
          <w:p w14:paraId="2A30CF4D" w14:textId="3D2B608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MERCAPTOPURINA</w:t>
            </w:r>
          </w:p>
        </w:tc>
        <w:tc>
          <w:tcPr>
            <w:tcW w:w="0" w:type="auto"/>
            <w:tcBorders>
              <w:top w:val="nil"/>
              <w:left w:val="nil"/>
              <w:bottom w:val="single" w:sz="4" w:space="0" w:color="auto"/>
              <w:right w:val="single" w:sz="4" w:space="0" w:color="auto"/>
            </w:tcBorders>
            <w:vAlign w:val="center"/>
          </w:tcPr>
          <w:p w14:paraId="2D8D946A" w14:textId="32189E2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MG</w:t>
            </w:r>
          </w:p>
        </w:tc>
        <w:tc>
          <w:tcPr>
            <w:tcW w:w="1482" w:type="dxa"/>
            <w:tcBorders>
              <w:top w:val="nil"/>
              <w:left w:val="nil"/>
              <w:bottom w:val="single" w:sz="4" w:space="0" w:color="auto"/>
              <w:right w:val="single" w:sz="4" w:space="0" w:color="auto"/>
            </w:tcBorders>
            <w:noWrap/>
            <w:vAlign w:val="center"/>
          </w:tcPr>
          <w:p w14:paraId="2B837F60" w14:textId="0136C22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6EBA49AF" w14:textId="78EF0DA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7BA9A72C" w14:textId="164F11F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7E2CB6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BB476C2" w14:textId="16EEB5C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47</w:t>
            </w:r>
          </w:p>
        </w:tc>
        <w:tc>
          <w:tcPr>
            <w:tcW w:w="961" w:type="dxa"/>
            <w:tcBorders>
              <w:top w:val="nil"/>
              <w:left w:val="nil"/>
              <w:bottom w:val="single" w:sz="4" w:space="0" w:color="auto"/>
              <w:right w:val="single" w:sz="4" w:space="0" w:color="auto"/>
            </w:tcBorders>
            <w:noWrap/>
            <w:vAlign w:val="center"/>
          </w:tcPr>
          <w:p w14:paraId="753CA419" w14:textId="16A908B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L-01-24</w:t>
            </w:r>
          </w:p>
        </w:tc>
        <w:tc>
          <w:tcPr>
            <w:tcW w:w="2407" w:type="dxa"/>
            <w:tcBorders>
              <w:top w:val="nil"/>
              <w:left w:val="nil"/>
              <w:bottom w:val="single" w:sz="4" w:space="0" w:color="auto"/>
              <w:right w:val="single" w:sz="4" w:space="0" w:color="auto"/>
            </w:tcBorders>
            <w:noWrap/>
            <w:vAlign w:val="center"/>
          </w:tcPr>
          <w:p w14:paraId="3270590E" w14:textId="7F1A245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METOTREXATO</w:t>
            </w:r>
          </w:p>
        </w:tc>
        <w:tc>
          <w:tcPr>
            <w:tcW w:w="0" w:type="auto"/>
            <w:tcBorders>
              <w:top w:val="nil"/>
              <w:left w:val="nil"/>
              <w:bottom w:val="single" w:sz="4" w:space="0" w:color="auto"/>
              <w:right w:val="single" w:sz="4" w:space="0" w:color="auto"/>
            </w:tcBorders>
            <w:vAlign w:val="center"/>
          </w:tcPr>
          <w:p w14:paraId="1B153F3C" w14:textId="432E75A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MG</w:t>
            </w:r>
          </w:p>
        </w:tc>
        <w:tc>
          <w:tcPr>
            <w:tcW w:w="1482" w:type="dxa"/>
            <w:tcBorders>
              <w:top w:val="nil"/>
              <w:left w:val="nil"/>
              <w:bottom w:val="single" w:sz="4" w:space="0" w:color="auto"/>
              <w:right w:val="single" w:sz="4" w:space="0" w:color="auto"/>
            </w:tcBorders>
            <w:noWrap/>
            <w:vAlign w:val="center"/>
          </w:tcPr>
          <w:p w14:paraId="1927AFC6" w14:textId="0BFB507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228F03A4" w14:textId="2BAF80B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638B73B5" w14:textId="6535C57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46D2424"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D68E737" w14:textId="1FD080A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lastRenderedPageBreak/>
              <w:t>48</w:t>
            </w:r>
          </w:p>
        </w:tc>
        <w:tc>
          <w:tcPr>
            <w:tcW w:w="961" w:type="dxa"/>
            <w:tcBorders>
              <w:top w:val="nil"/>
              <w:left w:val="nil"/>
              <w:bottom w:val="single" w:sz="4" w:space="0" w:color="auto"/>
              <w:right w:val="single" w:sz="4" w:space="0" w:color="auto"/>
            </w:tcBorders>
            <w:noWrap/>
            <w:vAlign w:val="center"/>
          </w:tcPr>
          <w:p w14:paraId="2C7AFD34" w14:textId="27678AF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L-01-25</w:t>
            </w:r>
          </w:p>
        </w:tc>
        <w:tc>
          <w:tcPr>
            <w:tcW w:w="2407" w:type="dxa"/>
            <w:tcBorders>
              <w:top w:val="nil"/>
              <w:left w:val="nil"/>
              <w:bottom w:val="single" w:sz="4" w:space="0" w:color="auto"/>
              <w:right w:val="single" w:sz="4" w:space="0" w:color="auto"/>
            </w:tcBorders>
            <w:noWrap/>
            <w:vAlign w:val="center"/>
          </w:tcPr>
          <w:p w14:paraId="05506DAA" w14:textId="47449F9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METOTREXATO</w:t>
            </w:r>
          </w:p>
        </w:tc>
        <w:tc>
          <w:tcPr>
            <w:tcW w:w="0" w:type="auto"/>
            <w:tcBorders>
              <w:top w:val="nil"/>
              <w:left w:val="nil"/>
              <w:bottom w:val="single" w:sz="4" w:space="0" w:color="auto"/>
              <w:right w:val="single" w:sz="4" w:space="0" w:color="auto"/>
            </w:tcBorders>
            <w:vAlign w:val="center"/>
          </w:tcPr>
          <w:p w14:paraId="798BC7F4" w14:textId="53BC04D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w:t>
            </w:r>
          </w:p>
        </w:tc>
        <w:tc>
          <w:tcPr>
            <w:tcW w:w="1482" w:type="dxa"/>
            <w:tcBorders>
              <w:top w:val="nil"/>
              <w:left w:val="nil"/>
              <w:bottom w:val="single" w:sz="4" w:space="0" w:color="auto"/>
              <w:right w:val="single" w:sz="4" w:space="0" w:color="auto"/>
            </w:tcBorders>
            <w:noWrap/>
            <w:vAlign w:val="center"/>
          </w:tcPr>
          <w:p w14:paraId="0282DA80" w14:textId="577B358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7105018A" w14:textId="2C0F4DF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68190F4E" w14:textId="4A60731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905CBA8"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408BBC99" w14:textId="6E12C5B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49</w:t>
            </w:r>
          </w:p>
        </w:tc>
        <w:tc>
          <w:tcPr>
            <w:tcW w:w="961" w:type="dxa"/>
            <w:tcBorders>
              <w:top w:val="nil"/>
              <w:left w:val="nil"/>
              <w:bottom w:val="single" w:sz="4" w:space="0" w:color="auto"/>
              <w:right w:val="single" w:sz="4" w:space="0" w:color="auto"/>
            </w:tcBorders>
            <w:noWrap/>
            <w:vAlign w:val="center"/>
          </w:tcPr>
          <w:p w14:paraId="4BCF02DD" w14:textId="2B28B6D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L-01-30</w:t>
            </w:r>
          </w:p>
        </w:tc>
        <w:tc>
          <w:tcPr>
            <w:tcW w:w="2407" w:type="dxa"/>
            <w:tcBorders>
              <w:top w:val="nil"/>
              <w:left w:val="nil"/>
              <w:bottom w:val="single" w:sz="4" w:space="0" w:color="auto"/>
              <w:right w:val="single" w:sz="4" w:space="0" w:color="auto"/>
            </w:tcBorders>
            <w:noWrap/>
            <w:vAlign w:val="center"/>
          </w:tcPr>
          <w:p w14:paraId="5FADA47C" w14:textId="53A220F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VINCRISTINA</w:t>
            </w:r>
          </w:p>
        </w:tc>
        <w:tc>
          <w:tcPr>
            <w:tcW w:w="0" w:type="auto"/>
            <w:tcBorders>
              <w:top w:val="nil"/>
              <w:left w:val="nil"/>
              <w:bottom w:val="single" w:sz="4" w:space="0" w:color="auto"/>
              <w:right w:val="single" w:sz="4" w:space="0" w:color="auto"/>
            </w:tcBorders>
            <w:vAlign w:val="center"/>
          </w:tcPr>
          <w:p w14:paraId="238C1ED6" w14:textId="0648181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MG/ML</w:t>
            </w:r>
          </w:p>
        </w:tc>
        <w:tc>
          <w:tcPr>
            <w:tcW w:w="1482" w:type="dxa"/>
            <w:tcBorders>
              <w:top w:val="nil"/>
              <w:left w:val="nil"/>
              <w:bottom w:val="single" w:sz="4" w:space="0" w:color="auto"/>
              <w:right w:val="single" w:sz="4" w:space="0" w:color="auto"/>
            </w:tcBorders>
            <w:noWrap/>
            <w:vAlign w:val="center"/>
          </w:tcPr>
          <w:p w14:paraId="5187BFE6" w14:textId="784DD19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5FD9B152" w14:textId="72E5B5E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3D747DAB" w14:textId="63B726A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0735DB2"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AE8E616" w14:textId="4F319F3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w:t>
            </w:r>
          </w:p>
        </w:tc>
        <w:tc>
          <w:tcPr>
            <w:tcW w:w="961" w:type="dxa"/>
            <w:tcBorders>
              <w:top w:val="nil"/>
              <w:left w:val="nil"/>
              <w:bottom w:val="single" w:sz="4" w:space="0" w:color="auto"/>
              <w:right w:val="single" w:sz="4" w:space="0" w:color="auto"/>
            </w:tcBorders>
            <w:noWrap/>
            <w:vAlign w:val="center"/>
          </w:tcPr>
          <w:p w14:paraId="33CFAED0" w14:textId="5EEF6DB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L-01-41</w:t>
            </w:r>
          </w:p>
        </w:tc>
        <w:tc>
          <w:tcPr>
            <w:tcW w:w="2407" w:type="dxa"/>
            <w:tcBorders>
              <w:top w:val="nil"/>
              <w:left w:val="nil"/>
              <w:bottom w:val="single" w:sz="4" w:space="0" w:color="auto"/>
              <w:right w:val="single" w:sz="4" w:space="0" w:color="auto"/>
            </w:tcBorders>
            <w:noWrap/>
            <w:vAlign w:val="center"/>
          </w:tcPr>
          <w:p w14:paraId="41722CB7" w14:textId="1AF1C9A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RITUXIMAB</w:t>
            </w:r>
          </w:p>
        </w:tc>
        <w:tc>
          <w:tcPr>
            <w:tcW w:w="0" w:type="auto"/>
            <w:tcBorders>
              <w:top w:val="nil"/>
              <w:left w:val="nil"/>
              <w:bottom w:val="single" w:sz="4" w:space="0" w:color="auto"/>
              <w:right w:val="single" w:sz="4" w:space="0" w:color="auto"/>
            </w:tcBorders>
            <w:vAlign w:val="center"/>
          </w:tcPr>
          <w:p w14:paraId="542A4970" w14:textId="0C5D2D3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500MG/50ML</w:t>
            </w:r>
          </w:p>
        </w:tc>
        <w:tc>
          <w:tcPr>
            <w:tcW w:w="1482" w:type="dxa"/>
            <w:tcBorders>
              <w:top w:val="nil"/>
              <w:left w:val="nil"/>
              <w:bottom w:val="single" w:sz="4" w:space="0" w:color="auto"/>
              <w:right w:val="single" w:sz="4" w:space="0" w:color="auto"/>
            </w:tcBorders>
            <w:noWrap/>
            <w:vAlign w:val="center"/>
          </w:tcPr>
          <w:p w14:paraId="7550292C" w14:textId="28025E8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1F4874DF" w14:textId="42ADAA6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39B85A77" w14:textId="361467B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AA1AE14"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2171618" w14:textId="69F6968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51</w:t>
            </w:r>
          </w:p>
        </w:tc>
        <w:tc>
          <w:tcPr>
            <w:tcW w:w="961" w:type="dxa"/>
            <w:tcBorders>
              <w:top w:val="nil"/>
              <w:left w:val="nil"/>
              <w:bottom w:val="single" w:sz="4" w:space="0" w:color="auto"/>
              <w:right w:val="single" w:sz="4" w:space="0" w:color="auto"/>
            </w:tcBorders>
            <w:noWrap/>
            <w:vAlign w:val="center"/>
          </w:tcPr>
          <w:p w14:paraId="1AB74D92" w14:textId="27F54FA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L-01-43</w:t>
            </w:r>
          </w:p>
        </w:tc>
        <w:tc>
          <w:tcPr>
            <w:tcW w:w="2407" w:type="dxa"/>
            <w:tcBorders>
              <w:top w:val="nil"/>
              <w:left w:val="nil"/>
              <w:bottom w:val="single" w:sz="4" w:space="0" w:color="auto"/>
              <w:right w:val="single" w:sz="4" w:space="0" w:color="auto"/>
            </w:tcBorders>
            <w:noWrap/>
            <w:vAlign w:val="center"/>
          </w:tcPr>
          <w:p w14:paraId="05278C05" w14:textId="0FC0E1C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TRASTUZUMAB</w:t>
            </w:r>
          </w:p>
        </w:tc>
        <w:tc>
          <w:tcPr>
            <w:tcW w:w="0" w:type="auto"/>
            <w:tcBorders>
              <w:top w:val="nil"/>
              <w:left w:val="nil"/>
              <w:bottom w:val="single" w:sz="4" w:space="0" w:color="auto"/>
              <w:right w:val="single" w:sz="4" w:space="0" w:color="auto"/>
            </w:tcBorders>
            <w:vAlign w:val="center"/>
          </w:tcPr>
          <w:p w14:paraId="59335536" w14:textId="595EB24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600 MG</w:t>
            </w:r>
          </w:p>
        </w:tc>
        <w:tc>
          <w:tcPr>
            <w:tcW w:w="1482" w:type="dxa"/>
            <w:tcBorders>
              <w:top w:val="nil"/>
              <w:left w:val="nil"/>
              <w:bottom w:val="single" w:sz="4" w:space="0" w:color="auto"/>
              <w:right w:val="single" w:sz="4" w:space="0" w:color="auto"/>
            </w:tcBorders>
            <w:noWrap/>
            <w:vAlign w:val="center"/>
          </w:tcPr>
          <w:p w14:paraId="2158D7B4" w14:textId="4036106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6857DB1F" w14:textId="440C509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0D7E2016" w14:textId="649BA22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4A9ABB3E"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1FEC35D" w14:textId="2162758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52</w:t>
            </w:r>
          </w:p>
        </w:tc>
        <w:tc>
          <w:tcPr>
            <w:tcW w:w="961" w:type="dxa"/>
            <w:tcBorders>
              <w:top w:val="nil"/>
              <w:left w:val="nil"/>
              <w:bottom w:val="single" w:sz="4" w:space="0" w:color="auto"/>
              <w:right w:val="single" w:sz="4" w:space="0" w:color="auto"/>
            </w:tcBorders>
            <w:noWrap/>
            <w:vAlign w:val="center"/>
          </w:tcPr>
          <w:p w14:paraId="4599832D" w14:textId="6770ADB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L-01-48</w:t>
            </w:r>
          </w:p>
        </w:tc>
        <w:tc>
          <w:tcPr>
            <w:tcW w:w="2407" w:type="dxa"/>
            <w:tcBorders>
              <w:top w:val="nil"/>
              <w:left w:val="nil"/>
              <w:bottom w:val="single" w:sz="4" w:space="0" w:color="auto"/>
              <w:right w:val="single" w:sz="4" w:space="0" w:color="auto"/>
            </w:tcBorders>
            <w:noWrap/>
            <w:vAlign w:val="center"/>
          </w:tcPr>
          <w:p w14:paraId="2D4A3EA0" w14:textId="7F7A4D3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DOXORUBICINA LIPOSOMAL PEGILADA</w:t>
            </w:r>
          </w:p>
        </w:tc>
        <w:tc>
          <w:tcPr>
            <w:tcW w:w="0" w:type="auto"/>
            <w:tcBorders>
              <w:top w:val="nil"/>
              <w:left w:val="nil"/>
              <w:bottom w:val="single" w:sz="4" w:space="0" w:color="auto"/>
              <w:right w:val="single" w:sz="4" w:space="0" w:color="auto"/>
            </w:tcBorders>
            <w:vAlign w:val="center"/>
          </w:tcPr>
          <w:p w14:paraId="14513B79" w14:textId="6367D05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MG/10ML</w:t>
            </w:r>
          </w:p>
        </w:tc>
        <w:tc>
          <w:tcPr>
            <w:tcW w:w="1482" w:type="dxa"/>
            <w:tcBorders>
              <w:top w:val="nil"/>
              <w:left w:val="nil"/>
              <w:bottom w:val="single" w:sz="4" w:space="0" w:color="auto"/>
              <w:right w:val="single" w:sz="4" w:space="0" w:color="auto"/>
            </w:tcBorders>
            <w:noWrap/>
            <w:vAlign w:val="center"/>
          </w:tcPr>
          <w:p w14:paraId="0B633F0B" w14:textId="3F2F746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7976314E" w14:textId="0179D21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464E72E6" w14:textId="1744691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371C940"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7DB225B" w14:textId="70CF758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53</w:t>
            </w:r>
          </w:p>
        </w:tc>
        <w:tc>
          <w:tcPr>
            <w:tcW w:w="961" w:type="dxa"/>
            <w:tcBorders>
              <w:top w:val="nil"/>
              <w:left w:val="nil"/>
              <w:bottom w:val="single" w:sz="4" w:space="0" w:color="auto"/>
              <w:right w:val="single" w:sz="4" w:space="0" w:color="auto"/>
            </w:tcBorders>
            <w:noWrap/>
            <w:vAlign w:val="center"/>
          </w:tcPr>
          <w:p w14:paraId="4CC1AC57" w14:textId="0CD5968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L-01-53</w:t>
            </w:r>
          </w:p>
        </w:tc>
        <w:tc>
          <w:tcPr>
            <w:tcW w:w="2407" w:type="dxa"/>
            <w:tcBorders>
              <w:top w:val="nil"/>
              <w:left w:val="nil"/>
              <w:bottom w:val="single" w:sz="4" w:space="0" w:color="auto"/>
              <w:right w:val="single" w:sz="4" w:space="0" w:color="auto"/>
            </w:tcBorders>
            <w:noWrap/>
            <w:vAlign w:val="center"/>
          </w:tcPr>
          <w:p w14:paraId="3CFD67B0" w14:textId="33A0985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TEMOZOLAMIDA</w:t>
            </w:r>
          </w:p>
        </w:tc>
        <w:tc>
          <w:tcPr>
            <w:tcW w:w="0" w:type="auto"/>
            <w:tcBorders>
              <w:top w:val="nil"/>
              <w:left w:val="nil"/>
              <w:bottom w:val="single" w:sz="4" w:space="0" w:color="auto"/>
              <w:right w:val="single" w:sz="4" w:space="0" w:color="auto"/>
            </w:tcBorders>
            <w:vAlign w:val="center"/>
          </w:tcPr>
          <w:p w14:paraId="607F9BDC" w14:textId="730A3A7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250 MG</w:t>
            </w:r>
          </w:p>
        </w:tc>
        <w:tc>
          <w:tcPr>
            <w:tcW w:w="1482" w:type="dxa"/>
            <w:tcBorders>
              <w:top w:val="nil"/>
              <w:left w:val="nil"/>
              <w:bottom w:val="single" w:sz="4" w:space="0" w:color="auto"/>
              <w:right w:val="single" w:sz="4" w:space="0" w:color="auto"/>
            </w:tcBorders>
            <w:noWrap/>
            <w:vAlign w:val="center"/>
          </w:tcPr>
          <w:p w14:paraId="1A8B275B" w14:textId="5A146C6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340" w:type="dxa"/>
            <w:tcBorders>
              <w:top w:val="nil"/>
              <w:left w:val="nil"/>
              <w:bottom w:val="single" w:sz="4" w:space="0" w:color="auto"/>
              <w:right w:val="single" w:sz="4" w:space="0" w:color="auto"/>
            </w:tcBorders>
            <w:noWrap/>
            <w:vAlign w:val="center"/>
          </w:tcPr>
          <w:p w14:paraId="67719F21" w14:textId="7770F08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245" w:type="dxa"/>
            <w:tcBorders>
              <w:top w:val="nil"/>
              <w:left w:val="nil"/>
              <w:bottom w:val="single" w:sz="4" w:space="0" w:color="auto"/>
              <w:right w:val="single" w:sz="4" w:space="0" w:color="auto"/>
            </w:tcBorders>
            <w:noWrap/>
            <w:vAlign w:val="center"/>
          </w:tcPr>
          <w:p w14:paraId="0CF2A35C" w14:textId="1627596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1314C2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CB8CC87" w14:textId="5164D22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54</w:t>
            </w:r>
          </w:p>
        </w:tc>
        <w:tc>
          <w:tcPr>
            <w:tcW w:w="961" w:type="dxa"/>
            <w:tcBorders>
              <w:top w:val="nil"/>
              <w:left w:val="nil"/>
              <w:bottom w:val="single" w:sz="4" w:space="0" w:color="auto"/>
              <w:right w:val="single" w:sz="4" w:space="0" w:color="auto"/>
            </w:tcBorders>
            <w:noWrap/>
            <w:vAlign w:val="center"/>
          </w:tcPr>
          <w:p w14:paraId="388B3F58" w14:textId="3C42ECB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L-01-58</w:t>
            </w:r>
          </w:p>
        </w:tc>
        <w:tc>
          <w:tcPr>
            <w:tcW w:w="2407" w:type="dxa"/>
            <w:tcBorders>
              <w:top w:val="nil"/>
              <w:left w:val="nil"/>
              <w:bottom w:val="single" w:sz="4" w:space="0" w:color="auto"/>
              <w:right w:val="single" w:sz="4" w:space="0" w:color="auto"/>
            </w:tcBorders>
            <w:noWrap/>
            <w:vAlign w:val="center"/>
          </w:tcPr>
          <w:p w14:paraId="5109E6D0" w14:textId="50B213F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PERTUZUMAB </w:t>
            </w:r>
          </w:p>
        </w:tc>
        <w:tc>
          <w:tcPr>
            <w:tcW w:w="0" w:type="auto"/>
            <w:tcBorders>
              <w:top w:val="nil"/>
              <w:left w:val="nil"/>
              <w:bottom w:val="single" w:sz="4" w:space="0" w:color="auto"/>
              <w:right w:val="single" w:sz="4" w:space="0" w:color="auto"/>
            </w:tcBorders>
            <w:vAlign w:val="center"/>
          </w:tcPr>
          <w:p w14:paraId="03E89D39" w14:textId="080DC64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420MG</w:t>
            </w:r>
          </w:p>
        </w:tc>
        <w:tc>
          <w:tcPr>
            <w:tcW w:w="1482" w:type="dxa"/>
            <w:tcBorders>
              <w:top w:val="nil"/>
              <w:left w:val="nil"/>
              <w:bottom w:val="single" w:sz="4" w:space="0" w:color="auto"/>
              <w:right w:val="single" w:sz="4" w:space="0" w:color="auto"/>
            </w:tcBorders>
            <w:noWrap/>
            <w:vAlign w:val="center"/>
          </w:tcPr>
          <w:p w14:paraId="0DE43727" w14:textId="2D7DEF5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0724836D" w14:textId="6A8EB6E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1ED29F2D" w14:textId="5F9867C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EF47C02"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45C53053" w14:textId="3786F86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55</w:t>
            </w:r>
          </w:p>
        </w:tc>
        <w:tc>
          <w:tcPr>
            <w:tcW w:w="961" w:type="dxa"/>
            <w:tcBorders>
              <w:top w:val="nil"/>
              <w:left w:val="nil"/>
              <w:bottom w:val="single" w:sz="4" w:space="0" w:color="auto"/>
              <w:right w:val="single" w:sz="4" w:space="0" w:color="auto"/>
            </w:tcBorders>
            <w:noWrap/>
            <w:vAlign w:val="center"/>
          </w:tcPr>
          <w:p w14:paraId="38DBAF6D" w14:textId="0C640C2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L-01-60</w:t>
            </w:r>
          </w:p>
        </w:tc>
        <w:tc>
          <w:tcPr>
            <w:tcW w:w="2407" w:type="dxa"/>
            <w:tcBorders>
              <w:top w:val="nil"/>
              <w:left w:val="nil"/>
              <w:bottom w:val="single" w:sz="4" w:space="0" w:color="auto"/>
              <w:right w:val="single" w:sz="4" w:space="0" w:color="auto"/>
            </w:tcBorders>
            <w:noWrap/>
            <w:vAlign w:val="center"/>
          </w:tcPr>
          <w:p w14:paraId="5EE5C92E" w14:textId="49A923F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PACLITAXEL</w:t>
            </w:r>
          </w:p>
        </w:tc>
        <w:tc>
          <w:tcPr>
            <w:tcW w:w="0" w:type="auto"/>
            <w:tcBorders>
              <w:top w:val="nil"/>
              <w:left w:val="nil"/>
              <w:bottom w:val="single" w:sz="4" w:space="0" w:color="auto"/>
              <w:right w:val="single" w:sz="4" w:space="0" w:color="auto"/>
            </w:tcBorders>
            <w:vAlign w:val="center"/>
          </w:tcPr>
          <w:p w14:paraId="3063C8B9" w14:textId="2A2EEFC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300 MG</w:t>
            </w:r>
          </w:p>
        </w:tc>
        <w:tc>
          <w:tcPr>
            <w:tcW w:w="1482" w:type="dxa"/>
            <w:tcBorders>
              <w:top w:val="nil"/>
              <w:left w:val="nil"/>
              <w:bottom w:val="single" w:sz="4" w:space="0" w:color="auto"/>
              <w:right w:val="single" w:sz="4" w:space="0" w:color="auto"/>
            </w:tcBorders>
            <w:noWrap/>
            <w:vAlign w:val="center"/>
          </w:tcPr>
          <w:p w14:paraId="7F1820F8" w14:textId="4BC1B46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5BB5BA09" w14:textId="7221B82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65AED37E" w14:textId="76CAB13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743806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29F4EC9" w14:textId="3926B6D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56</w:t>
            </w:r>
          </w:p>
        </w:tc>
        <w:tc>
          <w:tcPr>
            <w:tcW w:w="961" w:type="dxa"/>
            <w:tcBorders>
              <w:top w:val="nil"/>
              <w:left w:val="nil"/>
              <w:bottom w:val="single" w:sz="4" w:space="0" w:color="auto"/>
              <w:right w:val="single" w:sz="4" w:space="0" w:color="auto"/>
            </w:tcBorders>
            <w:noWrap/>
            <w:vAlign w:val="center"/>
          </w:tcPr>
          <w:p w14:paraId="349E256D" w14:textId="1164F59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L-01-61</w:t>
            </w:r>
          </w:p>
        </w:tc>
        <w:tc>
          <w:tcPr>
            <w:tcW w:w="2407" w:type="dxa"/>
            <w:tcBorders>
              <w:top w:val="nil"/>
              <w:left w:val="nil"/>
              <w:bottom w:val="single" w:sz="4" w:space="0" w:color="auto"/>
              <w:right w:val="single" w:sz="4" w:space="0" w:color="auto"/>
            </w:tcBorders>
            <w:noWrap/>
            <w:vAlign w:val="center"/>
          </w:tcPr>
          <w:p w14:paraId="320E871D" w14:textId="37CD878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PEGASPARGASA</w:t>
            </w:r>
          </w:p>
        </w:tc>
        <w:tc>
          <w:tcPr>
            <w:tcW w:w="0" w:type="auto"/>
            <w:tcBorders>
              <w:top w:val="nil"/>
              <w:left w:val="nil"/>
              <w:bottom w:val="single" w:sz="4" w:space="0" w:color="auto"/>
              <w:right w:val="single" w:sz="4" w:space="0" w:color="auto"/>
            </w:tcBorders>
            <w:vAlign w:val="center"/>
          </w:tcPr>
          <w:p w14:paraId="72623D12" w14:textId="14D8CF3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3.750 UI (750 MG/ML)</w:t>
            </w:r>
          </w:p>
        </w:tc>
        <w:tc>
          <w:tcPr>
            <w:tcW w:w="1482" w:type="dxa"/>
            <w:tcBorders>
              <w:top w:val="nil"/>
              <w:left w:val="nil"/>
              <w:bottom w:val="single" w:sz="4" w:space="0" w:color="auto"/>
              <w:right w:val="single" w:sz="4" w:space="0" w:color="auto"/>
            </w:tcBorders>
            <w:noWrap/>
            <w:vAlign w:val="center"/>
          </w:tcPr>
          <w:p w14:paraId="3DCDDE11" w14:textId="5F30F39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1DCCF5D7" w14:textId="5FADA68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5AFFED67" w14:textId="290E3BD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07B075B"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4B3B63EE" w14:textId="02A8A59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57</w:t>
            </w:r>
          </w:p>
        </w:tc>
        <w:tc>
          <w:tcPr>
            <w:tcW w:w="961" w:type="dxa"/>
            <w:tcBorders>
              <w:top w:val="nil"/>
              <w:left w:val="nil"/>
              <w:bottom w:val="single" w:sz="4" w:space="0" w:color="auto"/>
              <w:right w:val="single" w:sz="4" w:space="0" w:color="auto"/>
            </w:tcBorders>
            <w:noWrap/>
            <w:vAlign w:val="center"/>
          </w:tcPr>
          <w:p w14:paraId="40758531" w14:textId="3E2A48A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L-02-03</w:t>
            </w:r>
          </w:p>
        </w:tc>
        <w:tc>
          <w:tcPr>
            <w:tcW w:w="2407" w:type="dxa"/>
            <w:tcBorders>
              <w:top w:val="nil"/>
              <w:left w:val="nil"/>
              <w:bottom w:val="single" w:sz="4" w:space="0" w:color="auto"/>
              <w:right w:val="single" w:sz="4" w:space="0" w:color="auto"/>
            </w:tcBorders>
            <w:noWrap/>
            <w:vAlign w:val="center"/>
          </w:tcPr>
          <w:p w14:paraId="77837992" w14:textId="65EA97B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FLUTAMIDA</w:t>
            </w:r>
          </w:p>
        </w:tc>
        <w:tc>
          <w:tcPr>
            <w:tcW w:w="0" w:type="auto"/>
            <w:tcBorders>
              <w:top w:val="nil"/>
              <w:left w:val="nil"/>
              <w:bottom w:val="single" w:sz="4" w:space="0" w:color="auto"/>
              <w:right w:val="single" w:sz="4" w:space="0" w:color="auto"/>
            </w:tcBorders>
            <w:vAlign w:val="center"/>
          </w:tcPr>
          <w:p w14:paraId="09DBCEE7" w14:textId="35142EA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250MG</w:t>
            </w:r>
          </w:p>
        </w:tc>
        <w:tc>
          <w:tcPr>
            <w:tcW w:w="1482" w:type="dxa"/>
            <w:tcBorders>
              <w:top w:val="nil"/>
              <w:left w:val="nil"/>
              <w:bottom w:val="single" w:sz="4" w:space="0" w:color="auto"/>
              <w:right w:val="single" w:sz="4" w:space="0" w:color="auto"/>
            </w:tcBorders>
            <w:noWrap/>
            <w:vAlign w:val="center"/>
          </w:tcPr>
          <w:p w14:paraId="509D26F2" w14:textId="02FDF9B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37EBE024" w14:textId="63A67B7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6F0290D4" w14:textId="034F5CE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403DFC20"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8CFA5E5" w14:textId="54CD060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58</w:t>
            </w:r>
          </w:p>
        </w:tc>
        <w:tc>
          <w:tcPr>
            <w:tcW w:w="961" w:type="dxa"/>
            <w:tcBorders>
              <w:top w:val="nil"/>
              <w:left w:val="nil"/>
              <w:bottom w:val="single" w:sz="4" w:space="0" w:color="auto"/>
              <w:right w:val="single" w:sz="4" w:space="0" w:color="auto"/>
            </w:tcBorders>
            <w:noWrap/>
            <w:vAlign w:val="center"/>
          </w:tcPr>
          <w:p w14:paraId="211BF8AB" w14:textId="7037514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L-02-05</w:t>
            </w:r>
          </w:p>
        </w:tc>
        <w:tc>
          <w:tcPr>
            <w:tcW w:w="2407" w:type="dxa"/>
            <w:tcBorders>
              <w:top w:val="nil"/>
              <w:left w:val="nil"/>
              <w:bottom w:val="single" w:sz="4" w:space="0" w:color="auto"/>
              <w:right w:val="single" w:sz="4" w:space="0" w:color="auto"/>
            </w:tcBorders>
            <w:noWrap/>
            <w:vAlign w:val="center"/>
          </w:tcPr>
          <w:p w14:paraId="491F6D9F" w14:textId="5AD7231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TAMOXIFENO</w:t>
            </w:r>
          </w:p>
        </w:tc>
        <w:tc>
          <w:tcPr>
            <w:tcW w:w="0" w:type="auto"/>
            <w:tcBorders>
              <w:top w:val="nil"/>
              <w:left w:val="nil"/>
              <w:bottom w:val="single" w:sz="4" w:space="0" w:color="auto"/>
              <w:right w:val="single" w:sz="4" w:space="0" w:color="auto"/>
            </w:tcBorders>
            <w:vAlign w:val="center"/>
          </w:tcPr>
          <w:p w14:paraId="55BD3AC3" w14:textId="30C7460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w:t>
            </w:r>
          </w:p>
        </w:tc>
        <w:tc>
          <w:tcPr>
            <w:tcW w:w="1482" w:type="dxa"/>
            <w:tcBorders>
              <w:top w:val="nil"/>
              <w:left w:val="nil"/>
              <w:bottom w:val="single" w:sz="4" w:space="0" w:color="auto"/>
              <w:right w:val="single" w:sz="4" w:space="0" w:color="auto"/>
            </w:tcBorders>
            <w:noWrap/>
            <w:vAlign w:val="center"/>
          </w:tcPr>
          <w:p w14:paraId="5784280D" w14:textId="0C6B79E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04015311" w14:textId="656D4FC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41DC6C92" w14:textId="32EB02D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F83FB9E"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D3D05FB" w14:textId="39957CE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59</w:t>
            </w:r>
          </w:p>
        </w:tc>
        <w:tc>
          <w:tcPr>
            <w:tcW w:w="961" w:type="dxa"/>
            <w:tcBorders>
              <w:top w:val="nil"/>
              <w:left w:val="nil"/>
              <w:bottom w:val="single" w:sz="4" w:space="0" w:color="auto"/>
              <w:right w:val="single" w:sz="4" w:space="0" w:color="auto"/>
            </w:tcBorders>
            <w:noWrap/>
            <w:vAlign w:val="center"/>
          </w:tcPr>
          <w:p w14:paraId="091B44B1" w14:textId="42131B7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L-02-0503</w:t>
            </w:r>
          </w:p>
        </w:tc>
        <w:tc>
          <w:tcPr>
            <w:tcW w:w="2407" w:type="dxa"/>
            <w:tcBorders>
              <w:top w:val="nil"/>
              <w:left w:val="nil"/>
              <w:bottom w:val="single" w:sz="4" w:space="0" w:color="auto"/>
              <w:right w:val="single" w:sz="4" w:space="0" w:color="auto"/>
            </w:tcBorders>
            <w:noWrap/>
            <w:vAlign w:val="center"/>
          </w:tcPr>
          <w:p w14:paraId="7626F5A4" w14:textId="50954A1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FULVESTRANT </w:t>
            </w:r>
          </w:p>
        </w:tc>
        <w:tc>
          <w:tcPr>
            <w:tcW w:w="0" w:type="auto"/>
            <w:tcBorders>
              <w:top w:val="nil"/>
              <w:left w:val="nil"/>
              <w:bottom w:val="single" w:sz="4" w:space="0" w:color="auto"/>
              <w:right w:val="single" w:sz="4" w:space="0" w:color="auto"/>
            </w:tcBorders>
            <w:vAlign w:val="center"/>
          </w:tcPr>
          <w:p w14:paraId="4FAA8F63" w14:textId="005724A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250MG/5ML</w:t>
            </w:r>
          </w:p>
        </w:tc>
        <w:tc>
          <w:tcPr>
            <w:tcW w:w="1482" w:type="dxa"/>
            <w:tcBorders>
              <w:top w:val="nil"/>
              <w:left w:val="nil"/>
              <w:bottom w:val="single" w:sz="4" w:space="0" w:color="auto"/>
              <w:right w:val="single" w:sz="4" w:space="0" w:color="auto"/>
            </w:tcBorders>
            <w:noWrap/>
            <w:vAlign w:val="center"/>
          </w:tcPr>
          <w:p w14:paraId="5D4B97B7" w14:textId="06D2799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38081DA6" w14:textId="33B6675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JERINGA PRELLENADA GRADUADA</w:t>
            </w:r>
          </w:p>
        </w:tc>
        <w:tc>
          <w:tcPr>
            <w:tcW w:w="1245" w:type="dxa"/>
            <w:tcBorders>
              <w:top w:val="nil"/>
              <w:left w:val="nil"/>
              <w:bottom w:val="single" w:sz="4" w:space="0" w:color="auto"/>
              <w:right w:val="single" w:sz="4" w:space="0" w:color="auto"/>
            </w:tcBorders>
            <w:noWrap/>
            <w:vAlign w:val="center"/>
          </w:tcPr>
          <w:p w14:paraId="2A663ECD" w14:textId="7D280ED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D10BEF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64247FC" w14:textId="1CC9E96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60</w:t>
            </w:r>
          </w:p>
        </w:tc>
        <w:tc>
          <w:tcPr>
            <w:tcW w:w="961" w:type="dxa"/>
            <w:tcBorders>
              <w:top w:val="nil"/>
              <w:left w:val="nil"/>
              <w:bottom w:val="single" w:sz="4" w:space="0" w:color="auto"/>
              <w:right w:val="single" w:sz="4" w:space="0" w:color="auto"/>
            </w:tcBorders>
            <w:noWrap/>
            <w:vAlign w:val="center"/>
          </w:tcPr>
          <w:p w14:paraId="37D049F7" w14:textId="226B201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L-02-05-07</w:t>
            </w:r>
          </w:p>
        </w:tc>
        <w:tc>
          <w:tcPr>
            <w:tcW w:w="2407" w:type="dxa"/>
            <w:tcBorders>
              <w:top w:val="nil"/>
              <w:left w:val="nil"/>
              <w:bottom w:val="single" w:sz="4" w:space="0" w:color="auto"/>
              <w:right w:val="single" w:sz="4" w:space="0" w:color="auto"/>
            </w:tcBorders>
            <w:noWrap/>
            <w:vAlign w:val="center"/>
          </w:tcPr>
          <w:p w14:paraId="4CB26424" w14:textId="6449DE7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OCTEOTRIDA</w:t>
            </w:r>
          </w:p>
        </w:tc>
        <w:tc>
          <w:tcPr>
            <w:tcW w:w="0" w:type="auto"/>
            <w:tcBorders>
              <w:top w:val="nil"/>
              <w:left w:val="nil"/>
              <w:bottom w:val="single" w:sz="4" w:space="0" w:color="auto"/>
              <w:right w:val="single" w:sz="4" w:space="0" w:color="auto"/>
            </w:tcBorders>
            <w:vAlign w:val="center"/>
          </w:tcPr>
          <w:p w14:paraId="72B8A9FE" w14:textId="06636D3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MG/5ML</w:t>
            </w:r>
          </w:p>
        </w:tc>
        <w:tc>
          <w:tcPr>
            <w:tcW w:w="1482" w:type="dxa"/>
            <w:tcBorders>
              <w:top w:val="nil"/>
              <w:left w:val="nil"/>
              <w:bottom w:val="single" w:sz="4" w:space="0" w:color="auto"/>
              <w:right w:val="single" w:sz="4" w:space="0" w:color="auto"/>
            </w:tcBorders>
            <w:noWrap/>
            <w:vAlign w:val="center"/>
          </w:tcPr>
          <w:p w14:paraId="315E6B36" w14:textId="40E607F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0E43CCDD" w14:textId="624C1C6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5A16F062" w14:textId="6825C7B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65BE4472"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42A2988" w14:textId="1C69BB2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61</w:t>
            </w:r>
          </w:p>
        </w:tc>
        <w:tc>
          <w:tcPr>
            <w:tcW w:w="961" w:type="dxa"/>
            <w:tcBorders>
              <w:top w:val="nil"/>
              <w:left w:val="nil"/>
              <w:bottom w:val="single" w:sz="4" w:space="0" w:color="auto"/>
              <w:right w:val="single" w:sz="4" w:space="0" w:color="auto"/>
            </w:tcBorders>
            <w:noWrap/>
            <w:vAlign w:val="center"/>
          </w:tcPr>
          <w:p w14:paraId="00881409" w14:textId="70A87B7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L-02-07</w:t>
            </w:r>
          </w:p>
        </w:tc>
        <w:tc>
          <w:tcPr>
            <w:tcW w:w="2407" w:type="dxa"/>
            <w:tcBorders>
              <w:top w:val="nil"/>
              <w:left w:val="nil"/>
              <w:bottom w:val="single" w:sz="4" w:space="0" w:color="auto"/>
              <w:right w:val="single" w:sz="4" w:space="0" w:color="auto"/>
            </w:tcBorders>
            <w:noWrap/>
            <w:vAlign w:val="center"/>
          </w:tcPr>
          <w:p w14:paraId="7F7557A3" w14:textId="1246000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TRIPTORELINA</w:t>
            </w:r>
          </w:p>
        </w:tc>
        <w:tc>
          <w:tcPr>
            <w:tcW w:w="0" w:type="auto"/>
            <w:tcBorders>
              <w:top w:val="nil"/>
              <w:left w:val="nil"/>
              <w:bottom w:val="single" w:sz="4" w:space="0" w:color="auto"/>
              <w:right w:val="single" w:sz="4" w:space="0" w:color="auto"/>
            </w:tcBorders>
            <w:vAlign w:val="center"/>
          </w:tcPr>
          <w:p w14:paraId="53AFF529" w14:textId="207FC10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11,25 MG</w:t>
            </w:r>
          </w:p>
        </w:tc>
        <w:tc>
          <w:tcPr>
            <w:tcW w:w="1482" w:type="dxa"/>
            <w:tcBorders>
              <w:top w:val="nil"/>
              <w:left w:val="nil"/>
              <w:bottom w:val="single" w:sz="4" w:space="0" w:color="auto"/>
              <w:right w:val="single" w:sz="4" w:space="0" w:color="auto"/>
            </w:tcBorders>
            <w:noWrap/>
            <w:vAlign w:val="center"/>
          </w:tcPr>
          <w:p w14:paraId="205D0F52" w14:textId="6503756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2D218612" w14:textId="2D64FE1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7A212CBD" w14:textId="074BEAB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A900D0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64A3BD04" w14:textId="70A3A58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62</w:t>
            </w:r>
          </w:p>
        </w:tc>
        <w:tc>
          <w:tcPr>
            <w:tcW w:w="961" w:type="dxa"/>
            <w:tcBorders>
              <w:top w:val="nil"/>
              <w:left w:val="nil"/>
              <w:bottom w:val="single" w:sz="4" w:space="0" w:color="auto"/>
              <w:right w:val="single" w:sz="4" w:space="0" w:color="auto"/>
            </w:tcBorders>
            <w:noWrap/>
            <w:vAlign w:val="center"/>
          </w:tcPr>
          <w:p w14:paraId="78972D4C" w14:textId="6DE5DC1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L-02-08</w:t>
            </w:r>
          </w:p>
        </w:tc>
        <w:tc>
          <w:tcPr>
            <w:tcW w:w="2407" w:type="dxa"/>
            <w:tcBorders>
              <w:top w:val="nil"/>
              <w:left w:val="nil"/>
              <w:bottom w:val="single" w:sz="4" w:space="0" w:color="auto"/>
              <w:right w:val="single" w:sz="4" w:space="0" w:color="auto"/>
            </w:tcBorders>
            <w:noWrap/>
            <w:vAlign w:val="center"/>
          </w:tcPr>
          <w:p w14:paraId="5AB1BD8F" w14:textId="29B5BB9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TRIPTORELINA</w:t>
            </w:r>
          </w:p>
        </w:tc>
        <w:tc>
          <w:tcPr>
            <w:tcW w:w="0" w:type="auto"/>
            <w:tcBorders>
              <w:top w:val="nil"/>
              <w:left w:val="nil"/>
              <w:bottom w:val="single" w:sz="4" w:space="0" w:color="auto"/>
              <w:right w:val="single" w:sz="4" w:space="0" w:color="auto"/>
            </w:tcBorders>
            <w:vAlign w:val="center"/>
          </w:tcPr>
          <w:p w14:paraId="6FC20803" w14:textId="0CBF9E9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22,5 MG</w:t>
            </w:r>
          </w:p>
        </w:tc>
        <w:tc>
          <w:tcPr>
            <w:tcW w:w="1482" w:type="dxa"/>
            <w:tcBorders>
              <w:top w:val="nil"/>
              <w:left w:val="nil"/>
              <w:bottom w:val="single" w:sz="4" w:space="0" w:color="auto"/>
              <w:right w:val="single" w:sz="4" w:space="0" w:color="auto"/>
            </w:tcBorders>
            <w:noWrap/>
            <w:vAlign w:val="center"/>
          </w:tcPr>
          <w:p w14:paraId="01BA5EF8" w14:textId="02A52BA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65D9F794" w14:textId="2B6ECB0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75FBDE67" w14:textId="35D294C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6EBDA6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6B8B490" w14:textId="6CB0365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63</w:t>
            </w:r>
          </w:p>
        </w:tc>
        <w:tc>
          <w:tcPr>
            <w:tcW w:w="961" w:type="dxa"/>
            <w:tcBorders>
              <w:top w:val="nil"/>
              <w:left w:val="nil"/>
              <w:bottom w:val="single" w:sz="4" w:space="0" w:color="auto"/>
              <w:right w:val="single" w:sz="4" w:space="0" w:color="auto"/>
            </w:tcBorders>
            <w:noWrap/>
            <w:vAlign w:val="center"/>
          </w:tcPr>
          <w:p w14:paraId="66F3C0D7" w14:textId="24224B9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L-02-09</w:t>
            </w:r>
          </w:p>
        </w:tc>
        <w:tc>
          <w:tcPr>
            <w:tcW w:w="2407" w:type="dxa"/>
            <w:tcBorders>
              <w:top w:val="nil"/>
              <w:left w:val="nil"/>
              <w:bottom w:val="single" w:sz="4" w:space="0" w:color="auto"/>
              <w:right w:val="single" w:sz="4" w:space="0" w:color="auto"/>
            </w:tcBorders>
            <w:noWrap/>
            <w:vAlign w:val="center"/>
          </w:tcPr>
          <w:p w14:paraId="3039F1B7" w14:textId="3A428B2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ABIRATERONA ACETATO </w:t>
            </w:r>
          </w:p>
        </w:tc>
        <w:tc>
          <w:tcPr>
            <w:tcW w:w="0" w:type="auto"/>
            <w:tcBorders>
              <w:top w:val="nil"/>
              <w:left w:val="nil"/>
              <w:bottom w:val="single" w:sz="4" w:space="0" w:color="auto"/>
              <w:right w:val="single" w:sz="4" w:space="0" w:color="auto"/>
            </w:tcBorders>
            <w:vAlign w:val="center"/>
          </w:tcPr>
          <w:p w14:paraId="39FACBC1" w14:textId="69C66A7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250 MG</w:t>
            </w:r>
          </w:p>
        </w:tc>
        <w:tc>
          <w:tcPr>
            <w:tcW w:w="1482" w:type="dxa"/>
            <w:tcBorders>
              <w:top w:val="nil"/>
              <w:left w:val="nil"/>
              <w:bottom w:val="single" w:sz="4" w:space="0" w:color="auto"/>
              <w:right w:val="single" w:sz="4" w:space="0" w:color="auto"/>
            </w:tcBorders>
            <w:noWrap/>
            <w:vAlign w:val="center"/>
          </w:tcPr>
          <w:p w14:paraId="65676F85" w14:textId="2705B9F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4C2E3B4D" w14:textId="6A51E76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24A5C7B9" w14:textId="73EF83E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6D6FF36B"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481F8DE1" w14:textId="3B3F730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64</w:t>
            </w:r>
          </w:p>
        </w:tc>
        <w:tc>
          <w:tcPr>
            <w:tcW w:w="961" w:type="dxa"/>
            <w:tcBorders>
              <w:top w:val="nil"/>
              <w:left w:val="nil"/>
              <w:bottom w:val="single" w:sz="4" w:space="0" w:color="auto"/>
              <w:right w:val="single" w:sz="4" w:space="0" w:color="auto"/>
            </w:tcBorders>
            <w:noWrap/>
            <w:vAlign w:val="center"/>
          </w:tcPr>
          <w:p w14:paraId="7D92BD3D" w14:textId="2B46204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L-03-01</w:t>
            </w:r>
          </w:p>
        </w:tc>
        <w:tc>
          <w:tcPr>
            <w:tcW w:w="2407" w:type="dxa"/>
            <w:tcBorders>
              <w:top w:val="nil"/>
              <w:left w:val="nil"/>
              <w:bottom w:val="single" w:sz="4" w:space="0" w:color="auto"/>
              <w:right w:val="single" w:sz="4" w:space="0" w:color="auto"/>
            </w:tcBorders>
            <w:noWrap/>
            <w:vAlign w:val="center"/>
          </w:tcPr>
          <w:p w14:paraId="0172B876" w14:textId="1132274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FILGRASTRIM</w:t>
            </w:r>
          </w:p>
        </w:tc>
        <w:tc>
          <w:tcPr>
            <w:tcW w:w="0" w:type="auto"/>
            <w:tcBorders>
              <w:top w:val="nil"/>
              <w:left w:val="nil"/>
              <w:bottom w:val="single" w:sz="4" w:space="0" w:color="auto"/>
              <w:right w:val="single" w:sz="4" w:space="0" w:color="auto"/>
            </w:tcBorders>
            <w:vAlign w:val="center"/>
          </w:tcPr>
          <w:p w14:paraId="291B3E8A" w14:textId="04F2F8E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300 MCG/ML</w:t>
            </w:r>
          </w:p>
        </w:tc>
        <w:tc>
          <w:tcPr>
            <w:tcW w:w="1482" w:type="dxa"/>
            <w:tcBorders>
              <w:top w:val="nil"/>
              <w:left w:val="nil"/>
              <w:bottom w:val="single" w:sz="4" w:space="0" w:color="auto"/>
              <w:right w:val="single" w:sz="4" w:space="0" w:color="auto"/>
            </w:tcBorders>
            <w:noWrap/>
            <w:vAlign w:val="center"/>
          </w:tcPr>
          <w:p w14:paraId="153B0C67" w14:textId="756A69F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15578959" w14:textId="1D2D990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5A3CE6D2" w14:textId="3DA5DB6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6689CA0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B635A18" w14:textId="43ED375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65</w:t>
            </w:r>
          </w:p>
        </w:tc>
        <w:tc>
          <w:tcPr>
            <w:tcW w:w="961" w:type="dxa"/>
            <w:tcBorders>
              <w:top w:val="nil"/>
              <w:left w:val="nil"/>
              <w:bottom w:val="single" w:sz="4" w:space="0" w:color="auto"/>
              <w:right w:val="single" w:sz="4" w:space="0" w:color="auto"/>
            </w:tcBorders>
            <w:noWrap/>
            <w:vAlign w:val="center"/>
          </w:tcPr>
          <w:p w14:paraId="1D84208D" w14:textId="28775BA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L-03-0503</w:t>
            </w:r>
          </w:p>
        </w:tc>
        <w:tc>
          <w:tcPr>
            <w:tcW w:w="2407" w:type="dxa"/>
            <w:tcBorders>
              <w:top w:val="nil"/>
              <w:left w:val="nil"/>
              <w:bottom w:val="single" w:sz="4" w:space="0" w:color="auto"/>
              <w:right w:val="single" w:sz="4" w:space="0" w:color="auto"/>
            </w:tcBorders>
            <w:noWrap/>
            <w:vAlign w:val="center"/>
          </w:tcPr>
          <w:p w14:paraId="70E18A8A" w14:textId="776312E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RITUXIMAB</w:t>
            </w:r>
          </w:p>
        </w:tc>
        <w:tc>
          <w:tcPr>
            <w:tcW w:w="0" w:type="auto"/>
            <w:tcBorders>
              <w:top w:val="nil"/>
              <w:left w:val="nil"/>
              <w:bottom w:val="single" w:sz="4" w:space="0" w:color="auto"/>
              <w:right w:val="single" w:sz="4" w:space="0" w:color="auto"/>
            </w:tcBorders>
            <w:vAlign w:val="center"/>
          </w:tcPr>
          <w:p w14:paraId="178CB301" w14:textId="53901EF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MG/10ML</w:t>
            </w:r>
          </w:p>
        </w:tc>
        <w:tc>
          <w:tcPr>
            <w:tcW w:w="1482" w:type="dxa"/>
            <w:tcBorders>
              <w:top w:val="nil"/>
              <w:left w:val="nil"/>
              <w:bottom w:val="single" w:sz="4" w:space="0" w:color="auto"/>
              <w:right w:val="single" w:sz="4" w:space="0" w:color="auto"/>
            </w:tcBorders>
            <w:noWrap/>
            <w:vAlign w:val="center"/>
          </w:tcPr>
          <w:p w14:paraId="0BBBE796" w14:textId="4C662FA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42B01E23" w14:textId="0829C87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79810AD7" w14:textId="2747942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8CF148F"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0C747D4" w14:textId="5ED890D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66</w:t>
            </w:r>
          </w:p>
        </w:tc>
        <w:tc>
          <w:tcPr>
            <w:tcW w:w="961" w:type="dxa"/>
            <w:tcBorders>
              <w:top w:val="nil"/>
              <w:left w:val="nil"/>
              <w:bottom w:val="single" w:sz="4" w:space="0" w:color="auto"/>
              <w:right w:val="single" w:sz="4" w:space="0" w:color="auto"/>
            </w:tcBorders>
            <w:noWrap/>
            <w:vAlign w:val="center"/>
          </w:tcPr>
          <w:p w14:paraId="181B4DAF" w14:textId="0CE4321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L-03-0504</w:t>
            </w:r>
          </w:p>
        </w:tc>
        <w:tc>
          <w:tcPr>
            <w:tcW w:w="2407" w:type="dxa"/>
            <w:tcBorders>
              <w:top w:val="nil"/>
              <w:left w:val="nil"/>
              <w:bottom w:val="single" w:sz="4" w:space="0" w:color="auto"/>
              <w:right w:val="single" w:sz="4" w:space="0" w:color="auto"/>
            </w:tcBorders>
            <w:noWrap/>
            <w:vAlign w:val="center"/>
          </w:tcPr>
          <w:p w14:paraId="6A7FF8DB" w14:textId="1710F50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INTERFERON BETA 1B</w:t>
            </w:r>
          </w:p>
        </w:tc>
        <w:tc>
          <w:tcPr>
            <w:tcW w:w="0" w:type="auto"/>
            <w:tcBorders>
              <w:top w:val="nil"/>
              <w:left w:val="nil"/>
              <w:bottom w:val="single" w:sz="4" w:space="0" w:color="auto"/>
              <w:right w:val="single" w:sz="4" w:space="0" w:color="auto"/>
            </w:tcBorders>
            <w:vAlign w:val="center"/>
          </w:tcPr>
          <w:p w14:paraId="4A7AD1EF" w14:textId="4CB66EC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0,3 MG (9,6 MUI)</w:t>
            </w:r>
          </w:p>
        </w:tc>
        <w:tc>
          <w:tcPr>
            <w:tcW w:w="1482" w:type="dxa"/>
            <w:tcBorders>
              <w:top w:val="nil"/>
              <w:left w:val="nil"/>
              <w:bottom w:val="single" w:sz="4" w:space="0" w:color="auto"/>
              <w:right w:val="single" w:sz="4" w:space="0" w:color="auto"/>
            </w:tcBorders>
            <w:noWrap/>
            <w:vAlign w:val="center"/>
          </w:tcPr>
          <w:p w14:paraId="64D498A3" w14:textId="2B89A03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4AF084C0" w14:textId="20E90D7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082183EF" w14:textId="03D89FA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D68CCF6"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7701E0B" w14:textId="4BEE040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67</w:t>
            </w:r>
          </w:p>
        </w:tc>
        <w:tc>
          <w:tcPr>
            <w:tcW w:w="961" w:type="dxa"/>
            <w:tcBorders>
              <w:top w:val="nil"/>
              <w:left w:val="nil"/>
              <w:bottom w:val="single" w:sz="4" w:space="0" w:color="auto"/>
              <w:right w:val="single" w:sz="4" w:space="0" w:color="auto"/>
            </w:tcBorders>
            <w:noWrap/>
            <w:vAlign w:val="center"/>
          </w:tcPr>
          <w:p w14:paraId="233D7E7D" w14:textId="010AD6F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L-03-0510</w:t>
            </w:r>
          </w:p>
        </w:tc>
        <w:tc>
          <w:tcPr>
            <w:tcW w:w="2407" w:type="dxa"/>
            <w:tcBorders>
              <w:top w:val="nil"/>
              <w:left w:val="nil"/>
              <w:bottom w:val="single" w:sz="4" w:space="0" w:color="auto"/>
              <w:right w:val="single" w:sz="4" w:space="0" w:color="auto"/>
            </w:tcBorders>
            <w:noWrap/>
            <w:vAlign w:val="center"/>
          </w:tcPr>
          <w:p w14:paraId="092A49DF" w14:textId="48977EA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BEVACIZUMAB</w:t>
            </w:r>
          </w:p>
        </w:tc>
        <w:tc>
          <w:tcPr>
            <w:tcW w:w="0" w:type="auto"/>
            <w:tcBorders>
              <w:top w:val="nil"/>
              <w:left w:val="nil"/>
              <w:bottom w:val="single" w:sz="4" w:space="0" w:color="auto"/>
              <w:right w:val="single" w:sz="4" w:space="0" w:color="auto"/>
            </w:tcBorders>
            <w:vAlign w:val="center"/>
          </w:tcPr>
          <w:p w14:paraId="366095ED" w14:textId="0F2DC50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400 MG/16ML</w:t>
            </w:r>
          </w:p>
        </w:tc>
        <w:tc>
          <w:tcPr>
            <w:tcW w:w="1482" w:type="dxa"/>
            <w:tcBorders>
              <w:top w:val="nil"/>
              <w:left w:val="nil"/>
              <w:bottom w:val="single" w:sz="4" w:space="0" w:color="auto"/>
              <w:right w:val="single" w:sz="4" w:space="0" w:color="auto"/>
            </w:tcBorders>
            <w:noWrap/>
            <w:vAlign w:val="center"/>
          </w:tcPr>
          <w:p w14:paraId="32647B7E" w14:textId="2E764A3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53E254CF" w14:textId="3EA44A9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2CDC6058" w14:textId="106A38D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2A3E2A2"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88DDF72" w14:textId="3B9042C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68</w:t>
            </w:r>
          </w:p>
        </w:tc>
        <w:tc>
          <w:tcPr>
            <w:tcW w:w="961" w:type="dxa"/>
            <w:tcBorders>
              <w:top w:val="nil"/>
              <w:left w:val="nil"/>
              <w:bottom w:val="single" w:sz="4" w:space="0" w:color="auto"/>
              <w:right w:val="single" w:sz="4" w:space="0" w:color="auto"/>
            </w:tcBorders>
            <w:noWrap/>
            <w:vAlign w:val="center"/>
          </w:tcPr>
          <w:p w14:paraId="65C1E3B7" w14:textId="29728C2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L-04-0509</w:t>
            </w:r>
          </w:p>
        </w:tc>
        <w:tc>
          <w:tcPr>
            <w:tcW w:w="2407" w:type="dxa"/>
            <w:tcBorders>
              <w:top w:val="nil"/>
              <w:left w:val="nil"/>
              <w:bottom w:val="single" w:sz="4" w:space="0" w:color="auto"/>
              <w:right w:val="single" w:sz="4" w:space="0" w:color="auto"/>
            </w:tcBorders>
            <w:noWrap/>
            <w:vAlign w:val="center"/>
          </w:tcPr>
          <w:p w14:paraId="5A49D260" w14:textId="74B8EC3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ADALIMUMAB</w:t>
            </w:r>
          </w:p>
        </w:tc>
        <w:tc>
          <w:tcPr>
            <w:tcW w:w="0" w:type="auto"/>
            <w:tcBorders>
              <w:top w:val="nil"/>
              <w:left w:val="nil"/>
              <w:bottom w:val="single" w:sz="4" w:space="0" w:color="auto"/>
              <w:right w:val="single" w:sz="4" w:space="0" w:color="auto"/>
            </w:tcBorders>
            <w:vAlign w:val="center"/>
          </w:tcPr>
          <w:p w14:paraId="5D18801E" w14:textId="060EA13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 MG</w:t>
            </w:r>
          </w:p>
        </w:tc>
        <w:tc>
          <w:tcPr>
            <w:tcW w:w="1482" w:type="dxa"/>
            <w:tcBorders>
              <w:top w:val="nil"/>
              <w:left w:val="nil"/>
              <w:bottom w:val="single" w:sz="4" w:space="0" w:color="auto"/>
              <w:right w:val="single" w:sz="4" w:space="0" w:color="auto"/>
            </w:tcBorders>
            <w:noWrap/>
            <w:vAlign w:val="center"/>
          </w:tcPr>
          <w:p w14:paraId="0FF7F789" w14:textId="6698585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36E0072E" w14:textId="5FCB219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JERINGA PRELLENADA GRADUADA</w:t>
            </w:r>
          </w:p>
        </w:tc>
        <w:tc>
          <w:tcPr>
            <w:tcW w:w="1245" w:type="dxa"/>
            <w:tcBorders>
              <w:top w:val="nil"/>
              <w:left w:val="nil"/>
              <w:bottom w:val="single" w:sz="4" w:space="0" w:color="auto"/>
              <w:right w:val="single" w:sz="4" w:space="0" w:color="auto"/>
            </w:tcBorders>
            <w:noWrap/>
            <w:vAlign w:val="center"/>
          </w:tcPr>
          <w:p w14:paraId="4B804355" w14:textId="1DBDBEF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C49D195"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24BBB02" w14:textId="0EAB2AA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69</w:t>
            </w:r>
          </w:p>
        </w:tc>
        <w:tc>
          <w:tcPr>
            <w:tcW w:w="961" w:type="dxa"/>
            <w:tcBorders>
              <w:top w:val="nil"/>
              <w:left w:val="nil"/>
              <w:bottom w:val="single" w:sz="4" w:space="0" w:color="auto"/>
              <w:right w:val="single" w:sz="4" w:space="0" w:color="auto"/>
            </w:tcBorders>
            <w:noWrap/>
            <w:vAlign w:val="center"/>
          </w:tcPr>
          <w:p w14:paraId="3E521C4F" w14:textId="324B77A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L-04-08</w:t>
            </w:r>
          </w:p>
        </w:tc>
        <w:tc>
          <w:tcPr>
            <w:tcW w:w="2407" w:type="dxa"/>
            <w:tcBorders>
              <w:top w:val="nil"/>
              <w:left w:val="nil"/>
              <w:bottom w:val="single" w:sz="4" w:space="0" w:color="auto"/>
              <w:right w:val="single" w:sz="4" w:space="0" w:color="auto"/>
            </w:tcBorders>
            <w:noWrap/>
            <w:vAlign w:val="center"/>
          </w:tcPr>
          <w:p w14:paraId="6F14E1B5" w14:textId="23D9A82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TALIDOMIDA</w:t>
            </w:r>
          </w:p>
        </w:tc>
        <w:tc>
          <w:tcPr>
            <w:tcW w:w="0" w:type="auto"/>
            <w:tcBorders>
              <w:top w:val="nil"/>
              <w:left w:val="nil"/>
              <w:bottom w:val="single" w:sz="4" w:space="0" w:color="auto"/>
              <w:right w:val="single" w:sz="4" w:space="0" w:color="auto"/>
            </w:tcBorders>
            <w:vAlign w:val="center"/>
          </w:tcPr>
          <w:p w14:paraId="0F23C2E2" w14:textId="4D4ECEF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w:t>
            </w:r>
          </w:p>
        </w:tc>
        <w:tc>
          <w:tcPr>
            <w:tcW w:w="1482" w:type="dxa"/>
            <w:tcBorders>
              <w:top w:val="nil"/>
              <w:left w:val="nil"/>
              <w:bottom w:val="single" w:sz="4" w:space="0" w:color="auto"/>
              <w:right w:val="single" w:sz="4" w:space="0" w:color="auto"/>
            </w:tcBorders>
            <w:noWrap/>
            <w:vAlign w:val="center"/>
          </w:tcPr>
          <w:p w14:paraId="69F821C1" w14:textId="12FBEC0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6F33D828" w14:textId="19E7189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32F857B7" w14:textId="1525B5C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A70FCE8"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5EC2774" w14:textId="57C1B3F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70</w:t>
            </w:r>
          </w:p>
        </w:tc>
        <w:tc>
          <w:tcPr>
            <w:tcW w:w="961" w:type="dxa"/>
            <w:tcBorders>
              <w:top w:val="nil"/>
              <w:left w:val="nil"/>
              <w:bottom w:val="single" w:sz="4" w:space="0" w:color="auto"/>
              <w:right w:val="single" w:sz="4" w:space="0" w:color="auto"/>
            </w:tcBorders>
            <w:noWrap/>
            <w:vAlign w:val="center"/>
          </w:tcPr>
          <w:p w14:paraId="3FB24DE1" w14:textId="7BD16D8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L-04-10</w:t>
            </w:r>
          </w:p>
        </w:tc>
        <w:tc>
          <w:tcPr>
            <w:tcW w:w="2407" w:type="dxa"/>
            <w:tcBorders>
              <w:top w:val="nil"/>
              <w:left w:val="nil"/>
              <w:bottom w:val="single" w:sz="4" w:space="0" w:color="auto"/>
              <w:right w:val="single" w:sz="4" w:space="0" w:color="auto"/>
            </w:tcBorders>
            <w:noWrap/>
            <w:vAlign w:val="center"/>
          </w:tcPr>
          <w:p w14:paraId="3662882E" w14:textId="01EE041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TACROLIMUS</w:t>
            </w:r>
          </w:p>
        </w:tc>
        <w:tc>
          <w:tcPr>
            <w:tcW w:w="0" w:type="auto"/>
            <w:tcBorders>
              <w:top w:val="nil"/>
              <w:left w:val="nil"/>
              <w:bottom w:val="single" w:sz="4" w:space="0" w:color="auto"/>
              <w:right w:val="single" w:sz="4" w:space="0" w:color="auto"/>
            </w:tcBorders>
            <w:vAlign w:val="center"/>
          </w:tcPr>
          <w:p w14:paraId="7D0F2593" w14:textId="04FD1E0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MG</w:t>
            </w:r>
          </w:p>
        </w:tc>
        <w:tc>
          <w:tcPr>
            <w:tcW w:w="1482" w:type="dxa"/>
            <w:tcBorders>
              <w:top w:val="nil"/>
              <w:left w:val="nil"/>
              <w:bottom w:val="single" w:sz="4" w:space="0" w:color="auto"/>
              <w:right w:val="single" w:sz="4" w:space="0" w:color="auto"/>
            </w:tcBorders>
            <w:noWrap/>
            <w:vAlign w:val="center"/>
          </w:tcPr>
          <w:p w14:paraId="49216293" w14:textId="3E1183B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20CF8A14" w14:textId="0953BE9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54F0F196" w14:textId="0201BC5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2AC495E"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43F887C" w14:textId="0EAA581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71</w:t>
            </w:r>
          </w:p>
        </w:tc>
        <w:tc>
          <w:tcPr>
            <w:tcW w:w="961" w:type="dxa"/>
            <w:tcBorders>
              <w:top w:val="nil"/>
              <w:left w:val="nil"/>
              <w:bottom w:val="single" w:sz="4" w:space="0" w:color="auto"/>
              <w:right w:val="single" w:sz="4" w:space="0" w:color="auto"/>
            </w:tcBorders>
            <w:noWrap/>
            <w:vAlign w:val="center"/>
          </w:tcPr>
          <w:p w14:paraId="6463C221" w14:textId="634B407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L-04-12</w:t>
            </w:r>
          </w:p>
        </w:tc>
        <w:tc>
          <w:tcPr>
            <w:tcW w:w="2407" w:type="dxa"/>
            <w:tcBorders>
              <w:top w:val="nil"/>
              <w:left w:val="nil"/>
              <w:bottom w:val="single" w:sz="4" w:space="0" w:color="auto"/>
              <w:right w:val="single" w:sz="4" w:space="0" w:color="auto"/>
            </w:tcBorders>
            <w:noWrap/>
            <w:vAlign w:val="center"/>
          </w:tcPr>
          <w:p w14:paraId="621B57F5" w14:textId="4753796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LEFLUNOMIDA</w:t>
            </w:r>
          </w:p>
        </w:tc>
        <w:tc>
          <w:tcPr>
            <w:tcW w:w="0" w:type="auto"/>
            <w:tcBorders>
              <w:top w:val="nil"/>
              <w:left w:val="nil"/>
              <w:bottom w:val="single" w:sz="4" w:space="0" w:color="auto"/>
              <w:right w:val="single" w:sz="4" w:space="0" w:color="auto"/>
            </w:tcBorders>
            <w:vAlign w:val="center"/>
          </w:tcPr>
          <w:p w14:paraId="4E0A4864" w14:textId="1980A38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w:t>
            </w:r>
          </w:p>
        </w:tc>
        <w:tc>
          <w:tcPr>
            <w:tcW w:w="1482" w:type="dxa"/>
            <w:tcBorders>
              <w:top w:val="nil"/>
              <w:left w:val="nil"/>
              <w:bottom w:val="single" w:sz="4" w:space="0" w:color="auto"/>
              <w:right w:val="single" w:sz="4" w:space="0" w:color="auto"/>
            </w:tcBorders>
            <w:noWrap/>
            <w:vAlign w:val="center"/>
          </w:tcPr>
          <w:p w14:paraId="7B87FDDD" w14:textId="59200F4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2B2309D0" w14:textId="2AC6BC1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7A3C3438" w14:textId="42A37C9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CDE32B3"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3787E66" w14:textId="3DE2337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72</w:t>
            </w:r>
          </w:p>
        </w:tc>
        <w:tc>
          <w:tcPr>
            <w:tcW w:w="961" w:type="dxa"/>
            <w:tcBorders>
              <w:top w:val="nil"/>
              <w:left w:val="nil"/>
              <w:bottom w:val="single" w:sz="4" w:space="0" w:color="auto"/>
              <w:right w:val="single" w:sz="4" w:space="0" w:color="auto"/>
            </w:tcBorders>
            <w:noWrap/>
            <w:vAlign w:val="center"/>
          </w:tcPr>
          <w:p w14:paraId="3095E287" w14:textId="26D79D8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L-04-17</w:t>
            </w:r>
          </w:p>
        </w:tc>
        <w:tc>
          <w:tcPr>
            <w:tcW w:w="2407" w:type="dxa"/>
            <w:tcBorders>
              <w:top w:val="nil"/>
              <w:left w:val="nil"/>
              <w:bottom w:val="single" w:sz="4" w:space="0" w:color="auto"/>
              <w:right w:val="single" w:sz="4" w:space="0" w:color="auto"/>
            </w:tcBorders>
            <w:noWrap/>
            <w:vAlign w:val="center"/>
          </w:tcPr>
          <w:p w14:paraId="012015DC" w14:textId="594EA14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LENALIDOMIDA </w:t>
            </w:r>
          </w:p>
        </w:tc>
        <w:tc>
          <w:tcPr>
            <w:tcW w:w="0" w:type="auto"/>
            <w:tcBorders>
              <w:top w:val="nil"/>
              <w:left w:val="nil"/>
              <w:bottom w:val="single" w:sz="4" w:space="0" w:color="auto"/>
              <w:right w:val="single" w:sz="4" w:space="0" w:color="auto"/>
            </w:tcBorders>
            <w:vAlign w:val="center"/>
          </w:tcPr>
          <w:p w14:paraId="46F350F8" w14:textId="1379A44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25MG</w:t>
            </w:r>
          </w:p>
        </w:tc>
        <w:tc>
          <w:tcPr>
            <w:tcW w:w="1482" w:type="dxa"/>
            <w:tcBorders>
              <w:top w:val="nil"/>
              <w:left w:val="nil"/>
              <w:bottom w:val="single" w:sz="4" w:space="0" w:color="auto"/>
              <w:right w:val="single" w:sz="4" w:space="0" w:color="auto"/>
            </w:tcBorders>
            <w:noWrap/>
            <w:vAlign w:val="center"/>
          </w:tcPr>
          <w:p w14:paraId="7F760ED6" w14:textId="05F97C1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6F241DC0" w14:textId="646B2C9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5796523F" w14:textId="77C2495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F1FD8C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49686A0" w14:textId="6BC76DD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73</w:t>
            </w:r>
          </w:p>
        </w:tc>
        <w:tc>
          <w:tcPr>
            <w:tcW w:w="961" w:type="dxa"/>
            <w:tcBorders>
              <w:top w:val="nil"/>
              <w:left w:val="nil"/>
              <w:bottom w:val="single" w:sz="4" w:space="0" w:color="auto"/>
              <w:right w:val="single" w:sz="4" w:space="0" w:color="auto"/>
            </w:tcBorders>
            <w:noWrap/>
            <w:vAlign w:val="center"/>
          </w:tcPr>
          <w:p w14:paraId="2DB7893C" w14:textId="685228C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L-04-18</w:t>
            </w:r>
          </w:p>
        </w:tc>
        <w:tc>
          <w:tcPr>
            <w:tcW w:w="2407" w:type="dxa"/>
            <w:tcBorders>
              <w:top w:val="nil"/>
              <w:left w:val="nil"/>
              <w:bottom w:val="single" w:sz="4" w:space="0" w:color="auto"/>
              <w:right w:val="single" w:sz="4" w:space="0" w:color="auto"/>
            </w:tcBorders>
            <w:noWrap/>
            <w:vAlign w:val="center"/>
          </w:tcPr>
          <w:p w14:paraId="751885DB" w14:textId="6A829E5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FINGOLIMOD</w:t>
            </w:r>
          </w:p>
        </w:tc>
        <w:tc>
          <w:tcPr>
            <w:tcW w:w="0" w:type="auto"/>
            <w:tcBorders>
              <w:top w:val="nil"/>
              <w:left w:val="nil"/>
              <w:bottom w:val="single" w:sz="4" w:space="0" w:color="auto"/>
              <w:right w:val="single" w:sz="4" w:space="0" w:color="auto"/>
            </w:tcBorders>
            <w:vAlign w:val="center"/>
          </w:tcPr>
          <w:p w14:paraId="48D41234" w14:textId="567B1FE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0,5 MG</w:t>
            </w:r>
          </w:p>
        </w:tc>
        <w:tc>
          <w:tcPr>
            <w:tcW w:w="1482" w:type="dxa"/>
            <w:tcBorders>
              <w:top w:val="nil"/>
              <w:left w:val="nil"/>
              <w:bottom w:val="single" w:sz="4" w:space="0" w:color="auto"/>
              <w:right w:val="single" w:sz="4" w:space="0" w:color="auto"/>
            </w:tcBorders>
            <w:noWrap/>
            <w:vAlign w:val="center"/>
          </w:tcPr>
          <w:p w14:paraId="0ACB213F" w14:textId="0F6DE17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340" w:type="dxa"/>
            <w:tcBorders>
              <w:top w:val="nil"/>
              <w:left w:val="nil"/>
              <w:bottom w:val="single" w:sz="4" w:space="0" w:color="auto"/>
              <w:right w:val="single" w:sz="4" w:space="0" w:color="auto"/>
            </w:tcBorders>
            <w:noWrap/>
            <w:vAlign w:val="center"/>
          </w:tcPr>
          <w:p w14:paraId="2DC724E3" w14:textId="051D456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245" w:type="dxa"/>
            <w:tcBorders>
              <w:top w:val="nil"/>
              <w:left w:val="nil"/>
              <w:bottom w:val="single" w:sz="4" w:space="0" w:color="auto"/>
              <w:right w:val="single" w:sz="4" w:space="0" w:color="auto"/>
            </w:tcBorders>
            <w:noWrap/>
            <w:vAlign w:val="center"/>
          </w:tcPr>
          <w:p w14:paraId="4BDED861" w14:textId="33D42C4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1DFD384"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2E7022A" w14:textId="1D89BCC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lastRenderedPageBreak/>
              <w:t>74</w:t>
            </w:r>
          </w:p>
        </w:tc>
        <w:tc>
          <w:tcPr>
            <w:tcW w:w="961" w:type="dxa"/>
            <w:tcBorders>
              <w:top w:val="nil"/>
              <w:left w:val="nil"/>
              <w:bottom w:val="single" w:sz="4" w:space="0" w:color="auto"/>
              <w:right w:val="single" w:sz="4" w:space="0" w:color="auto"/>
            </w:tcBorders>
            <w:noWrap/>
            <w:vAlign w:val="center"/>
          </w:tcPr>
          <w:p w14:paraId="434ABAE9" w14:textId="65A0281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M-01-0507</w:t>
            </w:r>
          </w:p>
        </w:tc>
        <w:tc>
          <w:tcPr>
            <w:tcW w:w="2407" w:type="dxa"/>
            <w:tcBorders>
              <w:top w:val="nil"/>
              <w:left w:val="nil"/>
              <w:bottom w:val="single" w:sz="4" w:space="0" w:color="auto"/>
              <w:right w:val="single" w:sz="4" w:space="0" w:color="auto"/>
            </w:tcBorders>
            <w:noWrap/>
            <w:vAlign w:val="center"/>
          </w:tcPr>
          <w:p w14:paraId="24F14939" w14:textId="29D75FE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HIALURONATO DE SODIO</w:t>
            </w:r>
          </w:p>
        </w:tc>
        <w:tc>
          <w:tcPr>
            <w:tcW w:w="0" w:type="auto"/>
            <w:tcBorders>
              <w:top w:val="nil"/>
              <w:left w:val="nil"/>
              <w:bottom w:val="single" w:sz="4" w:space="0" w:color="auto"/>
              <w:right w:val="single" w:sz="4" w:space="0" w:color="auto"/>
            </w:tcBorders>
            <w:vAlign w:val="center"/>
          </w:tcPr>
          <w:p w14:paraId="5792DB9C" w14:textId="51AE109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 MG/2.5 ML</w:t>
            </w:r>
          </w:p>
        </w:tc>
        <w:tc>
          <w:tcPr>
            <w:tcW w:w="1482" w:type="dxa"/>
            <w:tcBorders>
              <w:top w:val="nil"/>
              <w:left w:val="nil"/>
              <w:bottom w:val="single" w:sz="4" w:space="0" w:color="auto"/>
              <w:right w:val="single" w:sz="4" w:space="0" w:color="auto"/>
            </w:tcBorders>
            <w:noWrap/>
            <w:vAlign w:val="center"/>
          </w:tcPr>
          <w:p w14:paraId="37FFC996" w14:textId="6E2EB4E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6AE55821" w14:textId="79A31AE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7B72E59E" w14:textId="7A0BA4E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9BBF97F"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A3E9EAB" w14:textId="7AEC0C9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75</w:t>
            </w:r>
          </w:p>
        </w:tc>
        <w:tc>
          <w:tcPr>
            <w:tcW w:w="961" w:type="dxa"/>
            <w:tcBorders>
              <w:top w:val="nil"/>
              <w:left w:val="nil"/>
              <w:bottom w:val="single" w:sz="4" w:space="0" w:color="auto"/>
              <w:right w:val="single" w:sz="4" w:space="0" w:color="auto"/>
            </w:tcBorders>
            <w:noWrap/>
            <w:vAlign w:val="center"/>
          </w:tcPr>
          <w:p w14:paraId="3F59C98F" w14:textId="1F5A0FB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M-05-0501</w:t>
            </w:r>
          </w:p>
        </w:tc>
        <w:tc>
          <w:tcPr>
            <w:tcW w:w="2407" w:type="dxa"/>
            <w:tcBorders>
              <w:top w:val="nil"/>
              <w:left w:val="nil"/>
              <w:bottom w:val="single" w:sz="4" w:space="0" w:color="auto"/>
              <w:right w:val="single" w:sz="4" w:space="0" w:color="auto"/>
            </w:tcBorders>
            <w:noWrap/>
            <w:vAlign w:val="center"/>
          </w:tcPr>
          <w:p w14:paraId="729638B4" w14:textId="25A6935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IBANDRONATO</w:t>
            </w:r>
          </w:p>
        </w:tc>
        <w:tc>
          <w:tcPr>
            <w:tcW w:w="0" w:type="auto"/>
            <w:tcBorders>
              <w:top w:val="nil"/>
              <w:left w:val="nil"/>
              <w:bottom w:val="single" w:sz="4" w:space="0" w:color="auto"/>
              <w:right w:val="single" w:sz="4" w:space="0" w:color="auto"/>
            </w:tcBorders>
            <w:vAlign w:val="center"/>
          </w:tcPr>
          <w:p w14:paraId="080A55B8" w14:textId="5D9F522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150 MG</w:t>
            </w:r>
          </w:p>
        </w:tc>
        <w:tc>
          <w:tcPr>
            <w:tcW w:w="1482" w:type="dxa"/>
            <w:tcBorders>
              <w:top w:val="nil"/>
              <w:left w:val="nil"/>
              <w:bottom w:val="single" w:sz="4" w:space="0" w:color="auto"/>
              <w:right w:val="single" w:sz="4" w:space="0" w:color="auto"/>
            </w:tcBorders>
            <w:noWrap/>
            <w:vAlign w:val="center"/>
          </w:tcPr>
          <w:p w14:paraId="0F871EEE" w14:textId="2F9F0C5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4DBA54F2" w14:textId="09F7838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0059A282" w14:textId="0CA76EC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C352757"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8223F53" w14:textId="0BC35F1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76</w:t>
            </w:r>
          </w:p>
        </w:tc>
        <w:tc>
          <w:tcPr>
            <w:tcW w:w="961" w:type="dxa"/>
            <w:tcBorders>
              <w:top w:val="nil"/>
              <w:left w:val="nil"/>
              <w:bottom w:val="single" w:sz="4" w:space="0" w:color="auto"/>
              <w:right w:val="single" w:sz="4" w:space="0" w:color="auto"/>
            </w:tcBorders>
            <w:noWrap/>
            <w:vAlign w:val="center"/>
          </w:tcPr>
          <w:p w14:paraId="24E3FB9E" w14:textId="2D36A5E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N-02-04</w:t>
            </w:r>
          </w:p>
        </w:tc>
        <w:tc>
          <w:tcPr>
            <w:tcW w:w="2407" w:type="dxa"/>
            <w:tcBorders>
              <w:top w:val="nil"/>
              <w:left w:val="nil"/>
              <w:bottom w:val="single" w:sz="4" w:space="0" w:color="auto"/>
              <w:right w:val="single" w:sz="4" w:space="0" w:color="auto"/>
            </w:tcBorders>
            <w:noWrap/>
            <w:vAlign w:val="center"/>
          </w:tcPr>
          <w:p w14:paraId="5938932B" w14:textId="759D5C4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METADONA COMPRIMIDO </w:t>
            </w:r>
          </w:p>
        </w:tc>
        <w:tc>
          <w:tcPr>
            <w:tcW w:w="0" w:type="auto"/>
            <w:tcBorders>
              <w:top w:val="nil"/>
              <w:left w:val="nil"/>
              <w:bottom w:val="single" w:sz="4" w:space="0" w:color="auto"/>
              <w:right w:val="single" w:sz="4" w:space="0" w:color="auto"/>
            </w:tcBorders>
            <w:vAlign w:val="center"/>
          </w:tcPr>
          <w:p w14:paraId="6A72D05B" w14:textId="7BAB4C0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 MG</w:t>
            </w:r>
          </w:p>
        </w:tc>
        <w:tc>
          <w:tcPr>
            <w:tcW w:w="1482" w:type="dxa"/>
            <w:tcBorders>
              <w:top w:val="nil"/>
              <w:left w:val="nil"/>
              <w:bottom w:val="single" w:sz="4" w:space="0" w:color="auto"/>
              <w:right w:val="single" w:sz="4" w:space="0" w:color="auto"/>
            </w:tcBorders>
            <w:noWrap/>
            <w:vAlign w:val="center"/>
          </w:tcPr>
          <w:p w14:paraId="51B016F0" w14:textId="4F2F994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6B6CD3E5" w14:textId="093C132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4909E8CF" w14:textId="11475AA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C1199F2"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AE32CB1" w14:textId="758FDC7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77</w:t>
            </w:r>
          </w:p>
        </w:tc>
        <w:tc>
          <w:tcPr>
            <w:tcW w:w="961" w:type="dxa"/>
            <w:tcBorders>
              <w:top w:val="nil"/>
              <w:left w:val="nil"/>
              <w:bottom w:val="single" w:sz="4" w:space="0" w:color="auto"/>
              <w:right w:val="single" w:sz="4" w:space="0" w:color="auto"/>
            </w:tcBorders>
            <w:noWrap/>
            <w:vAlign w:val="center"/>
          </w:tcPr>
          <w:p w14:paraId="483626DE" w14:textId="3A8C1B2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N-02-0515</w:t>
            </w:r>
          </w:p>
        </w:tc>
        <w:tc>
          <w:tcPr>
            <w:tcW w:w="2407" w:type="dxa"/>
            <w:tcBorders>
              <w:top w:val="nil"/>
              <w:left w:val="nil"/>
              <w:bottom w:val="single" w:sz="4" w:space="0" w:color="auto"/>
              <w:right w:val="single" w:sz="4" w:space="0" w:color="auto"/>
            </w:tcBorders>
            <w:noWrap/>
            <w:vAlign w:val="center"/>
          </w:tcPr>
          <w:p w14:paraId="607DDEB3" w14:textId="1D1DDD96" w:rsidR="00EB081B" w:rsidRPr="00EB081B" w:rsidRDefault="00EB081B" w:rsidP="00EB081B">
            <w:pPr>
              <w:rPr>
                <w:rFonts w:asciiTheme="minorHAnsi" w:hAnsiTheme="minorHAnsi" w:cstheme="minorHAnsi"/>
                <w:sz w:val="18"/>
                <w:szCs w:val="18"/>
                <w:lang w:val="es-BO" w:eastAsia="es-BO"/>
              </w:rPr>
            </w:pPr>
            <w:proofErr w:type="gramStart"/>
            <w:r w:rsidRPr="00EB081B">
              <w:rPr>
                <w:rFonts w:asciiTheme="minorHAnsi" w:hAnsiTheme="minorHAnsi" w:cstheme="minorHAnsi"/>
                <w:sz w:val="18"/>
                <w:szCs w:val="18"/>
              </w:rPr>
              <w:t>TAPENTADOL  LIBERACIÓN</w:t>
            </w:r>
            <w:proofErr w:type="gramEnd"/>
            <w:r w:rsidRPr="00EB081B">
              <w:rPr>
                <w:rFonts w:asciiTheme="minorHAnsi" w:hAnsiTheme="minorHAnsi" w:cstheme="minorHAnsi"/>
                <w:sz w:val="18"/>
                <w:szCs w:val="18"/>
              </w:rPr>
              <w:t xml:space="preserve"> PROLONGADA</w:t>
            </w:r>
          </w:p>
        </w:tc>
        <w:tc>
          <w:tcPr>
            <w:tcW w:w="0" w:type="auto"/>
            <w:tcBorders>
              <w:top w:val="nil"/>
              <w:left w:val="nil"/>
              <w:bottom w:val="single" w:sz="4" w:space="0" w:color="auto"/>
              <w:right w:val="single" w:sz="4" w:space="0" w:color="auto"/>
            </w:tcBorders>
            <w:vAlign w:val="center"/>
          </w:tcPr>
          <w:p w14:paraId="57D560E0" w14:textId="7AD2BEC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MG</w:t>
            </w:r>
          </w:p>
        </w:tc>
        <w:tc>
          <w:tcPr>
            <w:tcW w:w="1482" w:type="dxa"/>
            <w:tcBorders>
              <w:top w:val="nil"/>
              <w:left w:val="nil"/>
              <w:bottom w:val="single" w:sz="4" w:space="0" w:color="auto"/>
              <w:right w:val="single" w:sz="4" w:space="0" w:color="auto"/>
            </w:tcBorders>
            <w:noWrap/>
            <w:vAlign w:val="center"/>
          </w:tcPr>
          <w:p w14:paraId="2FF26823" w14:textId="45DB16B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0191DCBD" w14:textId="4AB2F20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53CDDFDA" w14:textId="5691D66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1BD1544"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D12CD00" w14:textId="59EA951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78</w:t>
            </w:r>
          </w:p>
        </w:tc>
        <w:tc>
          <w:tcPr>
            <w:tcW w:w="961" w:type="dxa"/>
            <w:tcBorders>
              <w:top w:val="nil"/>
              <w:left w:val="nil"/>
              <w:bottom w:val="single" w:sz="4" w:space="0" w:color="auto"/>
              <w:right w:val="single" w:sz="4" w:space="0" w:color="auto"/>
            </w:tcBorders>
            <w:noWrap/>
            <w:vAlign w:val="center"/>
          </w:tcPr>
          <w:p w14:paraId="354F55C3" w14:textId="508EBC4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N-02-06-A</w:t>
            </w:r>
          </w:p>
        </w:tc>
        <w:tc>
          <w:tcPr>
            <w:tcW w:w="2407" w:type="dxa"/>
            <w:tcBorders>
              <w:top w:val="nil"/>
              <w:left w:val="nil"/>
              <w:bottom w:val="single" w:sz="4" w:space="0" w:color="auto"/>
              <w:right w:val="single" w:sz="4" w:space="0" w:color="auto"/>
            </w:tcBorders>
            <w:noWrap/>
            <w:vAlign w:val="center"/>
          </w:tcPr>
          <w:p w14:paraId="3F99EEBC" w14:textId="689CD13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MORFINA COMPRIMIDO </w:t>
            </w:r>
          </w:p>
        </w:tc>
        <w:tc>
          <w:tcPr>
            <w:tcW w:w="0" w:type="auto"/>
            <w:tcBorders>
              <w:top w:val="nil"/>
              <w:left w:val="nil"/>
              <w:bottom w:val="single" w:sz="4" w:space="0" w:color="auto"/>
              <w:right w:val="single" w:sz="4" w:space="0" w:color="auto"/>
            </w:tcBorders>
            <w:vAlign w:val="center"/>
          </w:tcPr>
          <w:p w14:paraId="0F68746C" w14:textId="181B1E3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 MG</w:t>
            </w:r>
          </w:p>
        </w:tc>
        <w:tc>
          <w:tcPr>
            <w:tcW w:w="1482" w:type="dxa"/>
            <w:tcBorders>
              <w:top w:val="nil"/>
              <w:left w:val="nil"/>
              <w:bottom w:val="single" w:sz="4" w:space="0" w:color="auto"/>
              <w:right w:val="single" w:sz="4" w:space="0" w:color="auto"/>
            </w:tcBorders>
            <w:noWrap/>
            <w:vAlign w:val="center"/>
          </w:tcPr>
          <w:p w14:paraId="354709B5" w14:textId="6CFA160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014C409F" w14:textId="3AE5D03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6557BB66" w14:textId="1D48415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68C61FA"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6465F5BA" w14:textId="3239F46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79</w:t>
            </w:r>
          </w:p>
        </w:tc>
        <w:tc>
          <w:tcPr>
            <w:tcW w:w="961" w:type="dxa"/>
            <w:tcBorders>
              <w:top w:val="nil"/>
              <w:left w:val="nil"/>
              <w:bottom w:val="single" w:sz="4" w:space="0" w:color="auto"/>
              <w:right w:val="single" w:sz="4" w:space="0" w:color="auto"/>
            </w:tcBorders>
            <w:noWrap/>
            <w:vAlign w:val="center"/>
          </w:tcPr>
          <w:p w14:paraId="3690BEE8" w14:textId="7D17080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N-03-0501</w:t>
            </w:r>
          </w:p>
        </w:tc>
        <w:tc>
          <w:tcPr>
            <w:tcW w:w="2407" w:type="dxa"/>
            <w:tcBorders>
              <w:top w:val="nil"/>
              <w:left w:val="nil"/>
              <w:bottom w:val="single" w:sz="4" w:space="0" w:color="auto"/>
              <w:right w:val="single" w:sz="4" w:space="0" w:color="auto"/>
            </w:tcBorders>
            <w:noWrap/>
            <w:vAlign w:val="center"/>
          </w:tcPr>
          <w:p w14:paraId="69F8980E" w14:textId="0CBF652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LEVETIRACETAM</w:t>
            </w:r>
          </w:p>
        </w:tc>
        <w:tc>
          <w:tcPr>
            <w:tcW w:w="0" w:type="auto"/>
            <w:tcBorders>
              <w:top w:val="nil"/>
              <w:left w:val="nil"/>
              <w:bottom w:val="single" w:sz="4" w:space="0" w:color="auto"/>
              <w:right w:val="single" w:sz="4" w:space="0" w:color="auto"/>
            </w:tcBorders>
            <w:vAlign w:val="center"/>
          </w:tcPr>
          <w:p w14:paraId="00EE3FC2" w14:textId="65906D9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1 </w:t>
            </w:r>
            <w:proofErr w:type="gramStart"/>
            <w:r w:rsidRPr="00EB081B">
              <w:rPr>
                <w:rFonts w:asciiTheme="minorHAnsi" w:hAnsiTheme="minorHAnsi" w:cstheme="minorHAnsi"/>
                <w:sz w:val="18"/>
                <w:szCs w:val="18"/>
              </w:rPr>
              <w:t>G</w:t>
            </w:r>
            <w:proofErr w:type="gramEnd"/>
          </w:p>
        </w:tc>
        <w:tc>
          <w:tcPr>
            <w:tcW w:w="1482" w:type="dxa"/>
            <w:tcBorders>
              <w:top w:val="nil"/>
              <w:left w:val="nil"/>
              <w:bottom w:val="single" w:sz="4" w:space="0" w:color="auto"/>
              <w:right w:val="single" w:sz="4" w:space="0" w:color="auto"/>
            </w:tcBorders>
            <w:noWrap/>
            <w:vAlign w:val="center"/>
          </w:tcPr>
          <w:p w14:paraId="4F10B3D1" w14:textId="49F7391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4ECF3790" w14:textId="7C89950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7E935E0F" w14:textId="17D9F6F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125F0A7"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C7EBE75" w14:textId="0B9E48F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80</w:t>
            </w:r>
          </w:p>
        </w:tc>
        <w:tc>
          <w:tcPr>
            <w:tcW w:w="961" w:type="dxa"/>
            <w:tcBorders>
              <w:top w:val="nil"/>
              <w:left w:val="nil"/>
              <w:bottom w:val="single" w:sz="4" w:space="0" w:color="auto"/>
              <w:right w:val="single" w:sz="4" w:space="0" w:color="auto"/>
            </w:tcBorders>
            <w:noWrap/>
            <w:vAlign w:val="center"/>
          </w:tcPr>
          <w:p w14:paraId="055D6460" w14:textId="1C41D5B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N-03-0510</w:t>
            </w:r>
          </w:p>
        </w:tc>
        <w:tc>
          <w:tcPr>
            <w:tcW w:w="2407" w:type="dxa"/>
            <w:tcBorders>
              <w:top w:val="nil"/>
              <w:left w:val="nil"/>
              <w:bottom w:val="single" w:sz="4" w:space="0" w:color="auto"/>
              <w:right w:val="single" w:sz="4" w:space="0" w:color="auto"/>
            </w:tcBorders>
            <w:noWrap/>
            <w:vAlign w:val="center"/>
          </w:tcPr>
          <w:p w14:paraId="6AE0707E" w14:textId="3A8851B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TOPIRAMATO</w:t>
            </w:r>
          </w:p>
        </w:tc>
        <w:tc>
          <w:tcPr>
            <w:tcW w:w="0" w:type="auto"/>
            <w:tcBorders>
              <w:top w:val="nil"/>
              <w:left w:val="nil"/>
              <w:bottom w:val="single" w:sz="4" w:space="0" w:color="auto"/>
              <w:right w:val="single" w:sz="4" w:space="0" w:color="auto"/>
            </w:tcBorders>
            <w:vAlign w:val="center"/>
          </w:tcPr>
          <w:p w14:paraId="3F4885C3" w14:textId="024DEDC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100MG</w:t>
            </w:r>
          </w:p>
        </w:tc>
        <w:tc>
          <w:tcPr>
            <w:tcW w:w="1482" w:type="dxa"/>
            <w:tcBorders>
              <w:top w:val="nil"/>
              <w:left w:val="nil"/>
              <w:bottom w:val="single" w:sz="4" w:space="0" w:color="auto"/>
              <w:right w:val="single" w:sz="4" w:space="0" w:color="auto"/>
            </w:tcBorders>
            <w:noWrap/>
            <w:vAlign w:val="center"/>
          </w:tcPr>
          <w:p w14:paraId="5C406A92" w14:textId="549F010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2E454FFC" w14:textId="023CA9E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245" w:type="dxa"/>
            <w:tcBorders>
              <w:top w:val="nil"/>
              <w:left w:val="nil"/>
              <w:bottom w:val="single" w:sz="4" w:space="0" w:color="auto"/>
              <w:right w:val="single" w:sz="4" w:space="0" w:color="auto"/>
            </w:tcBorders>
            <w:noWrap/>
            <w:vAlign w:val="center"/>
          </w:tcPr>
          <w:p w14:paraId="341A546F" w14:textId="4EC796E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C8816C8"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6C42106" w14:textId="14A7676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81</w:t>
            </w:r>
          </w:p>
        </w:tc>
        <w:tc>
          <w:tcPr>
            <w:tcW w:w="961" w:type="dxa"/>
            <w:tcBorders>
              <w:top w:val="nil"/>
              <w:left w:val="nil"/>
              <w:bottom w:val="single" w:sz="4" w:space="0" w:color="auto"/>
              <w:right w:val="single" w:sz="4" w:space="0" w:color="auto"/>
            </w:tcBorders>
            <w:noWrap/>
            <w:vAlign w:val="center"/>
          </w:tcPr>
          <w:p w14:paraId="7D33AABC" w14:textId="451D07D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N-03-0511</w:t>
            </w:r>
          </w:p>
        </w:tc>
        <w:tc>
          <w:tcPr>
            <w:tcW w:w="2407" w:type="dxa"/>
            <w:tcBorders>
              <w:top w:val="nil"/>
              <w:left w:val="nil"/>
              <w:bottom w:val="single" w:sz="4" w:space="0" w:color="auto"/>
              <w:right w:val="single" w:sz="4" w:space="0" w:color="auto"/>
            </w:tcBorders>
            <w:noWrap/>
            <w:vAlign w:val="center"/>
          </w:tcPr>
          <w:p w14:paraId="4229DA0B" w14:textId="0D8323E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TOPIRAMATO</w:t>
            </w:r>
          </w:p>
        </w:tc>
        <w:tc>
          <w:tcPr>
            <w:tcW w:w="0" w:type="auto"/>
            <w:tcBorders>
              <w:top w:val="nil"/>
              <w:left w:val="nil"/>
              <w:bottom w:val="single" w:sz="4" w:space="0" w:color="auto"/>
              <w:right w:val="single" w:sz="4" w:space="0" w:color="auto"/>
            </w:tcBorders>
            <w:vAlign w:val="center"/>
          </w:tcPr>
          <w:p w14:paraId="5A9EB9A0" w14:textId="667F423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25 MG</w:t>
            </w:r>
          </w:p>
        </w:tc>
        <w:tc>
          <w:tcPr>
            <w:tcW w:w="1482" w:type="dxa"/>
            <w:tcBorders>
              <w:top w:val="nil"/>
              <w:left w:val="nil"/>
              <w:bottom w:val="single" w:sz="4" w:space="0" w:color="auto"/>
              <w:right w:val="single" w:sz="4" w:space="0" w:color="auto"/>
            </w:tcBorders>
            <w:noWrap/>
            <w:vAlign w:val="center"/>
          </w:tcPr>
          <w:p w14:paraId="164422F8" w14:textId="4CAE582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340" w:type="dxa"/>
            <w:tcBorders>
              <w:top w:val="nil"/>
              <w:left w:val="nil"/>
              <w:bottom w:val="single" w:sz="4" w:space="0" w:color="auto"/>
              <w:right w:val="single" w:sz="4" w:space="0" w:color="auto"/>
            </w:tcBorders>
            <w:noWrap/>
            <w:vAlign w:val="center"/>
          </w:tcPr>
          <w:p w14:paraId="4EFE3087" w14:textId="45CC5DB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089879DF" w14:textId="6CB39D8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77E803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4029A9F0" w14:textId="76EEEF4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82</w:t>
            </w:r>
          </w:p>
        </w:tc>
        <w:tc>
          <w:tcPr>
            <w:tcW w:w="961" w:type="dxa"/>
            <w:tcBorders>
              <w:top w:val="nil"/>
              <w:left w:val="nil"/>
              <w:bottom w:val="single" w:sz="4" w:space="0" w:color="auto"/>
              <w:right w:val="single" w:sz="4" w:space="0" w:color="auto"/>
            </w:tcBorders>
            <w:noWrap/>
            <w:vAlign w:val="center"/>
          </w:tcPr>
          <w:p w14:paraId="196945FD" w14:textId="098CF9E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N-03-0514</w:t>
            </w:r>
          </w:p>
        </w:tc>
        <w:tc>
          <w:tcPr>
            <w:tcW w:w="2407" w:type="dxa"/>
            <w:tcBorders>
              <w:top w:val="nil"/>
              <w:left w:val="nil"/>
              <w:bottom w:val="single" w:sz="4" w:space="0" w:color="auto"/>
              <w:right w:val="single" w:sz="4" w:space="0" w:color="auto"/>
            </w:tcBorders>
            <w:noWrap/>
            <w:vAlign w:val="center"/>
          </w:tcPr>
          <w:p w14:paraId="76AEC0AA" w14:textId="6C38C5A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TOPIRAMATO</w:t>
            </w:r>
          </w:p>
        </w:tc>
        <w:tc>
          <w:tcPr>
            <w:tcW w:w="0" w:type="auto"/>
            <w:tcBorders>
              <w:top w:val="nil"/>
              <w:left w:val="nil"/>
              <w:bottom w:val="single" w:sz="4" w:space="0" w:color="auto"/>
              <w:right w:val="single" w:sz="4" w:space="0" w:color="auto"/>
            </w:tcBorders>
            <w:vAlign w:val="center"/>
          </w:tcPr>
          <w:p w14:paraId="29223E15" w14:textId="182329C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MG</w:t>
            </w:r>
          </w:p>
        </w:tc>
        <w:tc>
          <w:tcPr>
            <w:tcW w:w="1482" w:type="dxa"/>
            <w:tcBorders>
              <w:top w:val="nil"/>
              <w:left w:val="nil"/>
              <w:bottom w:val="single" w:sz="4" w:space="0" w:color="auto"/>
              <w:right w:val="single" w:sz="4" w:space="0" w:color="auto"/>
            </w:tcBorders>
            <w:noWrap/>
            <w:vAlign w:val="center"/>
          </w:tcPr>
          <w:p w14:paraId="21B47D14" w14:textId="6949880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242F2CC1" w14:textId="5628AC5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245" w:type="dxa"/>
            <w:tcBorders>
              <w:top w:val="nil"/>
              <w:left w:val="nil"/>
              <w:bottom w:val="single" w:sz="4" w:space="0" w:color="auto"/>
              <w:right w:val="single" w:sz="4" w:space="0" w:color="auto"/>
            </w:tcBorders>
            <w:noWrap/>
            <w:vAlign w:val="center"/>
          </w:tcPr>
          <w:p w14:paraId="40D49C57" w14:textId="550FA34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A941390"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66E95C0D" w14:textId="58BE19E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83</w:t>
            </w:r>
          </w:p>
        </w:tc>
        <w:tc>
          <w:tcPr>
            <w:tcW w:w="961" w:type="dxa"/>
            <w:tcBorders>
              <w:top w:val="nil"/>
              <w:left w:val="nil"/>
              <w:bottom w:val="single" w:sz="4" w:space="0" w:color="auto"/>
              <w:right w:val="single" w:sz="4" w:space="0" w:color="auto"/>
            </w:tcBorders>
            <w:noWrap/>
            <w:vAlign w:val="center"/>
          </w:tcPr>
          <w:p w14:paraId="217D3B1D" w14:textId="2B6E205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N-03-0515</w:t>
            </w:r>
          </w:p>
        </w:tc>
        <w:tc>
          <w:tcPr>
            <w:tcW w:w="2407" w:type="dxa"/>
            <w:tcBorders>
              <w:top w:val="nil"/>
              <w:left w:val="nil"/>
              <w:bottom w:val="single" w:sz="4" w:space="0" w:color="auto"/>
              <w:right w:val="single" w:sz="4" w:space="0" w:color="auto"/>
            </w:tcBorders>
            <w:noWrap/>
            <w:vAlign w:val="center"/>
          </w:tcPr>
          <w:p w14:paraId="5C517996" w14:textId="3A08748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LEVETIRACETAM</w:t>
            </w:r>
          </w:p>
        </w:tc>
        <w:tc>
          <w:tcPr>
            <w:tcW w:w="0" w:type="auto"/>
            <w:tcBorders>
              <w:top w:val="nil"/>
              <w:left w:val="nil"/>
              <w:bottom w:val="single" w:sz="4" w:space="0" w:color="auto"/>
              <w:right w:val="single" w:sz="4" w:space="0" w:color="auto"/>
            </w:tcBorders>
            <w:vAlign w:val="center"/>
          </w:tcPr>
          <w:p w14:paraId="3CB25638" w14:textId="3ECA4A3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500 MG</w:t>
            </w:r>
          </w:p>
        </w:tc>
        <w:tc>
          <w:tcPr>
            <w:tcW w:w="1482" w:type="dxa"/>
            <w:tcBorders>
              <w:top w:val="nil"/>
              <w:left w:val="nil"/>
              <w:bottom w:val="single" w:sz="4" w:space="0" w:color="auto"/>
              <w:right w:val="single" w:sz="4" w:space="0" w:color="auto"/>
            </w:tcBorders>
            <w:noWrap/>
            <w:vAlign w:val="center"/>
          </w:tcPr>
          <w:p w14:paraId="20A27D4F" w14:textId="6DE6C84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340" w:type="dxa"/>
            <w:tcBorders>
              <w:top w:val="nil"/>
              <w:left w:val="nil"/>
              <w:bottom w:val="single" w:sz="4" w:space="0" w:color="auto"/>
              <w:right w:val="single" w:sz="4" w:space="0" w:color="auto"/>
            </w:tcBorders>
            <w:noWrap/>
            <w:vAlign w:val="center"/>
          </w:tcPr>
          <w:p w14:paraId="14AE06CF" w14:textId="4BC45DE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7347F522" w14:textId="781AAD7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696EF88"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711AB65" w14:textId="00B2345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84</w:t>
            </w:r>
          </w:p>
        </w:tc>
        <w:tc>
          <w:tcPr>
            <w:tcW w:w="961" w:type="dxa"/>
            <w:tcBorders>
              <w:top w:val="nil"/>
              <w:left w:val="nil"/>
              <w:bottom w:val="single" w:sz="4" w:space="0" w:color="auto"/>
              <w:right w:val="single" w:sz="4" w:space="0" w:color="auto"/>
            </w:tcBorders>
            <w:noWrap/>
            <w:vAlign w:val="center"/>
          </w:tcPr>
          <w:p w14:paraId="7BE9390D" w14:textId="43AE97F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N-03-0520</w:t>
            </w:r>
          </w:p>
        </w:tc>
        <w:tc>
          <w:tcPr>
            <w:tcW w:w="2407" w:type="dxa"/>
            <w:tcBorders>
              <w:top w:val="nil"/>
              <w:left w:val="nil"/>
              <w:bottom w:val="single" w:sz="4" w:space="0" w:color="auto"/>
              <w:right w:val="single" w:sz="4" w:space="0" w:color="auto"/>
            </w:tcBorders>
            <w:noWrap/>
            <w:vAlign w:val="center"/>
          </w:tcPr>
          <w:p w14:paraId="3D3E8F33" w14:textId="366CD0D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LACOSAMIDA</w:t>
            </w:r>
          </w:p>
        </w:tc>
        <w:tc>
          <w:tcPr>
            <w:tcW w:w="0" w:type="auto"/>
            <w:tcBorders>
              <w:top w:val="nil"/>
              <w:left w:val="nil"/>
              <w:bottom w:val="single" w:sz="4" w:space="0" w:color="auto"/>
              <w:right w:val="single" w:sz="4" w:space="0" w:color="auto"/>
            </w:tcBorders>
            <w:vAlign w:val="center"/>
          </w:tcPr>
          <w:p w14:paraId="24086B86" w14:textId="4FEC56E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w:t>
            </w:r>
          </w:p>
        </w:tc>
        <w:tc>
          <w:tcPr>
            <w:tcW w:w="1482" w:type="dxa"/>
            <w:tcBorders>
              <w:top w:val="nil"/>
              <w:left w:val="nil"/>
              <w:bottom w:val="single" w:sz="4" w:space="0" w:color="auto"/>
              <w:right w:val="single" w:sz="4" w:space="0" w:color="auto"/>
            </w:tcBorders>
            <w:noWrap/>
            <w:vAlign w:val="center"/>
          </w:tcPr>
          <w:p w14:paraId="7211BEE8" w14:textId="1D6DB8C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2DD5B235" w14:textId="438820B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7A2272B1" w14:textId="3489091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B7BA960"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3258C08" w14:textId="2167DF8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85</w:t>
            </w:r>
          </w:p>
        </w:tc>
        <w:tc>
          <w:tcPr>
            <w:tcW w:w="961" w:type="dxa"/>
            <w:tcBorders>
              <w:top w:val="nil"/>
              <w:left w:val="nil"/>
              <w:bottom w:val="single" w:sz="4" w:space="0" w:color="auto"/>
              <w:right w:val="single" w:sz="4" w:space="0" w:color="auto"/>
            </w:tcBorders>
            <w:noWrap/>
            <w:vAlign w:val="center"/>
          </w:tcPr>
          <w:p w14:paraId="2279C515" w14:textId="1174699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N-03-0524</w:t>
            </w:r>
          </w:p>
        </w:tc>
        <w:tc>
          <w:tcPr>
            <w:tcW w:w="2407" w:type="dxa"/>
            <w:tcBorders>
              <w:top w:val="nil"/>
              <w:left w:val="nil"/>
              <w:bottom w:val="single" w:sz="4" w:space="0" w:color="auto"/>
              <w:right w:val="single" w:sz="4" w:space="0" w:color="auto"/>
            </w:tcBorders>
            <w:noWrap/>
            <w:vAlign w:val="center"/>
          </w:tcPr>
          <w:p w14:paraId="348A769E" w14:textId="61C0614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LEVETIRACETAM</w:t>
            </w:r>
          </w:p>
        </w:tc>
        <w:tc>
          <w:tcPr>
            <w:tcW w:w="0" w:type="auto"/>
            <w:tcBorders>
              <w:top w:val="nil"/>
              <w:left w:val="nil"/>
              <w:bottom w:val="single" w:sz="4" w:space="0" w:color="auto"/>
              <w:right w:val="single" w:sz="4" w:space="0" w:color="auto"/>
            </w:tcBorders>
            <w:vAlign w:val="center"/>
          </w:tcPr>
          <w:p w14:paraId="3EF569E2" w14:textId="17435AC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100 MG/ML</w:t>
            </w:r>
          </w:p>
        </w:tc>
        <w:tc>
          <w:tcPr>
            <w:tcW w:w="1482" w:type="dxa"/>
            <w:tcBorders>
              <w:top w:val="nil"/>
              <w:left w:val="nil"/>
              <w:bottom w:val="single" w:sz="4" w:space="0" w:color="auto"/>
              <w:right w:val="single" w:sz="4" w:space="0" w:color="auto"/>
            </w:tcBorders>
            <w:noWrap/>
            <w:vAlign w:val="center"/>
          </w:tcPr>
          <w:p w14:paraId="67EBDED0" w14:textId="43C3A98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ORAL</w:t>
            </w:r>
          </w:p>
        </w:tc>
        <w:tc>
          <w:tcPr>
            <w:tcW w:w="1340" w:type="dxa"/>
            <w:tcBorders>
              <w:top w:val="nil"/>
              <w:left w:val="nil"/>
              <w:bottom w:val="single" w:sz="4" w:space="0" w:color="auto"/>
              <w:right w:val="single" w:sz="4" w:space="0" w:color="auto"/>
            </w:tcBorders>
            <w:noWrap/>
            <w:vAlign w:val="center"/>
          </w:tcPr>
          <w:p w14:paraId="5ECFB7FD" w14:textId="78CF979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245" w:type="dxa"/>
            <w:tcBorders>
              <w:top w:val="nil"/>
              <w:left w:val="nil"/>
              <w:bottom w:val="single" w:sz="4" w:space="0" w:color="auto"/>
              <w:right w:val="single" w:sz="4" w:space="0" w:color="auto"/>
            </w:tcBorders>
            <w:noWrap/>
            <w:vAlign w:val="center"/>
          </w:tcPr>
          <w:p w14:paraId="61D24A5C" w14:textId="5FEFE36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1C6A90B"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F5DC61C" w14:textId="5DA581A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86</w:t>
            </w:r>
          </w:p>
        </w:tc>
        <w:tc>
          <w:tcPr>
            <w:tcW w:w="961" w:type="dxa"/>
            <w:tcBorders>
              <w:top w:val="nil"/>
              <w:left w:val="nil"/>
              <w:bottom w:val="single" w:sz="4" w:space="0" w:color="auto"/>
              <w:right w:val="single" w:sz="4" w:space="0" w:color="auto"/>
            </w:tcBorders>
            <w:noWrap/>
            <w:vAlign w:val="center"/>
          </w:tcPr>
          <w:p w14:paraId="4B862B8A" w14:textId="2481CAD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N-04-0503</w:t>
            </w:r>
          </w:p>
        </w:tc>
        <w:tc>
          <w:tcPr>
            <w:tcW w:w="2407" w:type="dxa"/>
            <w:tcBorders>
              <w:top w:val="nil"/>
              <w:left w:val="nil"/>
              <w:bottom w:val="single" w:sz="4" w:space="0" w:color="auto"/>
              <w:right w:val="single" w:sz="4" w:space="0" w:color="auto"/>
            </w:tcBorders>
            <w:noWrap/>
            <w:vAlign w:val="center"/>
          </w:tcPr>
          <w:p w14:paraId="75412146" w14:textId="5E0E71D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PRAMIPEXOL</w:t>
            </w:r>
          </w:p>
        </w:tc>
        <w:tc>
          <w:tcPr>
            <w:tcW w:w="0" w:type="auto"/>
            <w:tcBorders>
              <w:top w:val="nil"/>
              <w:left w:val="nil"/>
              <w:bottom w:val="single" w:sz="4" w:space="0" w:color="auto"/>
              <w:right w:val="single" w:sz="4" w:space="0" w:color="auto"/>
            </w:tcBorders>
            <w:vAlign w:val="center"/>
          </w:tcPr>
          <w:p w14:paraId="5EA679F5" w14:textId="0E83902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MG</w:t>
            </w:r>
          </w:p>
        </w:tc>
        <w:tc>
          <w:tcPr>
            <w:tcW w:w="1482" w:type="dxa"/>
            <w:tcBorders>
              <w:top w:val="nil"/>
              <w:left w:val="nil"/>
              <w:bottom w:val="single" w:sz="4" w:space="0" w:color="auto"/>
              <w:right w:val="single" w:sz="4" w:space="0" w:color="auto"/>
            </w:tcBorders>
            <w:noWrap/>
            <w:vAlign w:val="center"/>
          </w:tcPr>
          <w:p w14:paraId="33A18BD7" w14:textId="33B6952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577E76CB" w14:textId="439DBF1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29A032B9" w14:textId="5751303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513F04F"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F012D03" w14:textId="547C359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87</w:t>
            </w:r>
          </w:p>
        </w:tc>
        <w:tc>
          <w:tcPr>
            <w:tcW w:w="961" w:type="dxa"/>
            <w:tcBorders>
              <w:top w:val="nil"/>
              <w:left w:val="nil"/>
              <w:bottom w:val="single" w:sz="4" w:space="0" w:color="auto"/>
              <w:right w:val="single" w:sz="4" w:space="0" w:color="auto"/>
            </w:tcBorders>
            <w:noWrap/>
            <w:vAlign w:val="center"/>
          </w:tcPr>
          <w:p w14:paraId="5B28907F" w14:textId="45A3D6D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N-05-0503</w:t>
            </w:r>
          </w:p>
        </w:tc>
        <w:tc>
          <w:tcPr>
            <w:tcW w:w="2407" w:type="dxa"/>
            <w:tcBorders>
              <w:top w:val="nil"/>
              <w:left w:val="nil"/>
              <w:bottom w:val="single" w:sz="4" w:space="0" w:color="auto"/>
              <w:right w:val="single" w:sz="4" w:space="0" w:color="auto"/>
            </w:tcBorders>
            <w:noWrap/>
            <w:vAlign w:val="center"/>
          </w:tcPr>
          <w:p w14:paraId="3E3C521F" w14:textId="1DEA509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DONEPECILO</w:t>
            </w:r>
          </w:p>
        </w:tc>
        <w:tc>
          <w:tcPr>
            <w:tcW w:w="0" w:type="auto"/>
            <w:tcBorders>
              <w:top w:val="nil"/>
              <w:left w:val="nil"/>
              <w:bottom w:val="single" w:sz="4" w:space="0" w:color="auto"/>
              <w:right w:val="single" w:sz="4" w:space="0" w:color="auto"/>
            </w:tcBorders>
            <w:vAlign w:val="center"/>
          </w:tcPr>
          <w:p w14:paraId="2B273E03" w14:textId="10872D2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 MG</w:t>
            </w:r>
          </w:p>
        </w:tc>
        <w:tc>
          <w:tcPr>
            <w:tcW w:w="1482" w:type="dxa"/>
            <w:tcBorders>
              <w:top w:val="nil"/>
              <w:left w:val="nil"/>
              <w:bottom w:val="single" w:sz="4" w:space="0" w:color="auto"/>
              <w:right w:val="single" w:sz="4" w:space="0" w:color="auto"/>
            </w:tcBorders>
            <w:noWrap/>
            <w:vAlign w:val="center"/>
          </w:tcPr>
          <w:p w14:paraId="1B82CF43" w14:textId="7B944FC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0455EC79" w14:textId="2515E6B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245" w:type="dxa"/>
            <w:tcBorders>
              <w:top w:val="nil"/>
              <w:left w:val="nil"/>
              <w:bottom w:val="single" w:sz="4" w:space="0" w:color="auto"/>
              <w:right w:val="single" w:sz="4" w:space="0" w:color="auto"/>
            </w:tcBorders>
            <w:noWrap/>
            <w:vAlign w:val="center"/>
          </w:tcPr>
          <w:p w14:paraId="6F5D9B19" w14:textId="6C34411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323D8CA"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F13B66D" w14:textId="5043B00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88</w:t>
            </w:r>
          </w:p>
        </w:tc>
        <w:tc>
          <w:tcPr>
            <w:tcW w:w="961" w:type="dxa"/>
            <w:tcBorders>
              <w:top w:val="nil"/>
              <w:left w:val="nil"/>
              <w:bottom w:val="single" w:sz="4" w:space="0" w:color="auto"/>
              <w:right w:val="single" w:sz="4" w:space="0" w:color="auto"/>
            </w:tcBorders>
            <w:noWrap/>
            <w:vAlign w:val="center"/>
          </w:tcPr>
          <w:p w14:paraId="324A7AB2" w14:textId="64C4D1E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N-05-0505</w:t>
            </w:r>
          </w:p>
        </w:tc>
        <w:tc>
          <w:tcPr>
            <w:tcW w:w="2407" w:type="dxa"/>
            <w:tcBorders>
              <w:top w:val="nil"/>
              <w:left w:val="nil"/>
              <w:bottom w:val="single" w:sz="4" w:space="0" w:color="auto"/>
              <w:right w:val="single" w:sz="4" w:space="0" w:color="auto"/>
            </w:tcBorders>
            <w:noWrap/>
            <w:vAlign w:val="center"/>
          </w:tcPr>
          <w:p w14:paraId="6E51C552" w14:textId="4D3891E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DONEPECILO</w:t>
            </w:r>
          </w:p>
        </w:tc>
        <w:tc>
          <w:tcPr>
            <w:tcW w:w="0" w:type="auto"/>
            <w:tcBorders>
              <w:top w:val="nil"/>
              <w:left w:val="nil"/>
              <w:bottom w:val="single" w:sz="4" w:space="0" w:color="auto"/>
              <w:right w:val="single" w:sz="4" w:space="0" w:color="auto"/>
            </w:tcBorders>
            <w:vAlign w:val="center"/>
          </w:tcPr>
          <w:p w14:paraId="520BBFA4" w14:textId="74B7ABB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 MG</w:t>
            </w:r>
          </w:p>
        </w:tc>
        <w:tc>
          <w:tcPr>
            <w:tcW w:w="1482" w:type="dxa"/>
            <w:tcBorders>
              <w:top w:val="nil"/>
              <w:left w:val="nil"/>
              <w:bottom w:val="single" w:sz="4" w:space="0" w:color="auto"/>
              <w:right w:val="single" w:sz="4" w:space="0" w:color="auto"/>
            </w:tcBorders>
            <w:noWrap/>
            <w:vAlign w:val="center"/>
          </w:tcPr>
          <w:p w14:paraId="27C3E34D" w14:textId="4A16588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340" w:type="dxa"/>
            <w:tcBorders>
              <w:top w:val="nil"/>
              <w:left w:val="nil"/>
              <w:bottom w:val="single" w:sz="4" w:space="0" w:color="auto"/>
              <w:right w:val="single" w:sz="4" w:space="0" w:color="auto"/>
            </w:tcBorders>
            <w:noWrap/>
            <w:vAlign w:val="center"/>
          </w:tcPr>
          <w:p w14:paraId="20F3C9F4" w14:textId="4E58A19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43976C55" w14:textId="621AE1A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AFFC2F5"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0BA3FC5" w14:textId="796E165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89</w:t>
            </w:r>
          </w:p>
        </w:tc>
        <w:tc>
          <w:tcPr>
            <w:tcW w:w="961" w:type="dxa"/>
            <w:tcBorders>
              <w:top w:val="nil"/>
              <w:left w:val="nil"/>
              <w:bottom w:val="single" w:sz="4" w:space="0" w:color="auto"/>
              <w:right w:val="single" w:sz="4" w:space="0" w:color="auto"/>
            </w:tcBorders>
            <w:noWrap/>
            <w:vAlign w:val="center"/>
          </w:tcPr>
          <w:p w14:paraId="042D2B08" w14:textId="05B97AC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N-05-0512</w:t>
            </w:r>
          </w:p>
        </w:tc>
        <w:tc>
          <w:tcPr>
            <w:tcW w:w="2407" w:type="dxa"/>
            <w:tcBorders>
              <w:top w:val="nil"/>
              <w:left w:val="nil"/>
              <w:bottom w:val="single" w:sz="4" w:space="0" w:color="auto"/>
              <w:right w:val="single" w:sz="4" w:space="0" w:color="auto"/>
            </w:tcBorders>
            <w:noWrap/>
            <w:vAlign w:val="center"/>
          </w:tcPr>
          <w:p w14:paraId="53D889CE" w14:textId="431ACC8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RISPERIDONA</w:t>
            </w:r>
          </w:p>
        </w:tc>
        <w:tc>
          <w:tcPr>
            <w:tcW w:w="0" w:type="auto"/>
            <w:tcBorders>
              <w:top w:val="nil"/>
              <w:left w:val="nil"/>
              <w:bottom w:val="single" w:sz="4" w:space="0" w:color="auto"/>
              <w:right w:val="single" w:sz="4" w:space="0" w:color="auto"/>
            </w:tcBorders>
            <w:vAlign w:val="center"/>
          </w:tcPr>
          <w:p w14:paraId="352B7624" w14:textId="121237B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 MG/ML</w:t>
            </w:r>
          </w:p>
        </w:tc>
        <w:tc>
          <w:tcPr>
            <w:tcW w:w="1482" w:type="dxa"/>
            <w:tcBorders>
              <w:top w:val="nil"/>
              <w:left w:val="nil"/>
              <w:bottom w:val="single" w:sz="4" w:space="0" w:color="auto"/>
              <w:right w:val="single" w:sz="4" w:space="0" w:color="auto"/>
            </w:tcBorders>
            <w:noWrap/>
            <w:vAlign w:val="center"/>
          </w:tcPr>
          <w:p w14:paraId="5F60168C" w14:textId="426B20D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ORAL</w:t>
            </w:r>
          </w:p>
        </w:tc>
        <w:tc>
          <w:tcPr>
            <w:tcW w:w="1340" w:type="dxa"/>
            <w:tcBorders>
              <w:top w:val="nil"/>
              <w:left w:val="nil"/>
              <w:bottom w:val="single" w:sz="4" w:space="0" w:color="auto"/>
              <w:right w:val="single" w:sz="4" w:space="0" w:color="auto"/>
            </w:tcBorders>
            <w:noWrap/>
            <w:vAlign w:val="center"/>
          </w:tcPr>
          <w:p w14:paraId="044DE00A" w14:textId="3318115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245" w:type="dxa"/>
            <w:tcBorders>
              <w:top w:val="nil"/>
              <w:left w:val="nil"/>
              <w:bottom w:val="single" w:sz="4" w:space="0" w:color="auto"/>
              <w:right w:val="single" w:sz="4" w:space="0" w:color="auto"/>
            </w:tcBorders>
            <w:noWrap/>
            <w:vAlign w:val="center"/>
          </w:tcPr>
          <w:p w14:paraId="3A9897AE" w14:textId="41946F0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D653A5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74C2AB8" w14:textId="58CEF4C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90</w:t>
            </w:r>
          </w:p>
        </w:tc>
        <w:tc>
          <w:tcPr>
            <w:tcW w:w="961" w:type="dxa"/>
            <w:tcBorders>
              <w:top w:val="nil"/>
              <w:left w:val="nil"/>
              <w:bottom w:val="single" w:sz="4" w:space="0" w:color="auto"/>
              <w:right w:val="single" w:sz="4" w:space="0" w:color="auto"/>
            </w:tcBorders>
            <w:noWrap/>
            <w:vAlign w:val="center"/>
          </w:tcPr>
          <w:p w14:paraId="200FA864" w14:textId="3D82843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N-06-0501</w:t>
            </w:r>
          </w:p>
        </w:tc>
        <w:tc>
          <w:tcPr>
            <w:tcW w:w="2407" w:type="dxa"/>
            <w:tcBorders>
              <w:top w:val="nil"/>
              <w:left w:val="nil"/>
              <w:bottom w:val="single" w:sz="4" w:space="0" w:color="auto"/>
              <w:right w:val="single" w:sz="4" w:space="0" w:color="auto"/>
            </w:tcBorders>
            <w:noWrap/>
            <w:vAlign w:val="center"/>
          </w:tcPr>
          <w:p w14:paraId="13BBCC1D" w14:textId="2D09723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MEMANTINA</w:t>
            </w:r>
          </w:p>
        </w:tc>
        <w:tc>
          <w:tcPr>
            <w:tcW w:w="0" w:type="auto"/>
            <w:tcBorders>
              <w:top w:val="nil"/>
              <w:left w:val="nil"/>
              <w:bottom w:val="single" w:sz="4" w:space="0" w:color="auto"/>
              <w:right w:val="single" w:sz="4" w:space="0" w:color="auto"/>
            </w:tcBorders>
            <w:vAlign w:val="center"/>
          </w:tcPr>
          <w:p w14:paraId="26922876" w14:textId="104B81A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 MG</w:t>
            </w:r>
          </w:p>
        </w:tc>
        <w:tc>
          <w:tcPr>
            <w:tcW w:w="1482" w:type="dxa"/>
            <w:tcBorders>
              <w:top w:val="nil"/>
              <w:left w:val="nil"/>
              <w:bottom w:val="single" w:sz="4" w:space="0" w:color="auto"/>
              <w:right w:val="single" w:sz="4" w:space="0" w:color="auto"/>
            </w:tcBorders>
            <w:noWrap/>
            <w:vAlign w:val="center"/>
          </w:tcPr>
          <w:p w14:paraId="50270BFC" w14:textId="5BF3609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340" w:type="dxa"/>
            <w:tcBorders>
              <w:top w:val="nil"/>
              <w:left w:val="nil"/>
              <w:bottom w:val="single" w:sz="4" w:space="0" w:color="auto"/>
              <w:right w:val="single" w:sz="4" w:space="0" w:color="auto"/>
            </w:tcBorders>
            <w:noWrap/>
            <w:vAlign w:val="center"/>
          </w:tcPr>
          <w:p w14:paraId="0503A994" w14:textId="26A21C3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788D3CDF" w14:textId="0C059F3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22A026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6B54672" w14:textId="6272EE7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91</w:t>
            </w:r>
          </w:p>
        </w:tc>
        <w:tc>
          <w:tcPr>
            <w:tcW w:w="961" w:type="dxa"/>
            <w:tcBorders>
              <w:top w:val="nil"/>
              <w:left w:val="nil"/>
              <w:bottom w:val="single" w:sz="4" w:space="0" w:color="auto"/>
              <w:right w:val="single" w:sz="4" w:space="0" w:color="auto"/>
            </w:tcBorders>
            <w:noWrap/>
            <w:vAlign w:val="center"/>
          </w:tcPr>
          <w:p w14:paraId="635C6472" w14:textId="1F15784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N-06-0501</w:t>
            </w:r>
          </w:p>
        </w:tc>
        <w:tc>
          <w:tcPr>
            <w:tcW w:w="2407" w:type="dxa"/>
            <w:tcBorders>
              <w:top w:val="nil"/>
              <w:left w:val="nil"/>
              <w:bottom w:val="single" w:sz="4" w:space="0" w:color="auto"/>
              <w:right w:val="single" w:sz="4" w:space="0" w:color="auto"/>
            </w:tcBorders>
            <w:noWrap/>
            <w:vAlign w:val="center"/>
          </w:tcPr>
          <w:p w14:paraId="6A864BDE" w14:textId="29526A7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MEMANTINA</w:t>
            </w:r>
          </w:p>
        </w:tc>
        <w:tc>
          <w:tcPr>
            <w:tcW w:w="0" w:type="auto"/>
            <w:tcBorders>
              <w:top w:val="nil"/>
              <w:left w:val="nil"/>
              <w:bottom w:val="single" w:sz="4" w:space="0" w:color="auto"/>
              <w:right w:val="single" w:sz="4" w:space="0" w:color="auto"/>
            </w:tcBorders>
            <w:vAlign w:val="center"/>
          </w:tcPr>
          <w:p w14:paraId="3D19776A" w14:textId="4051A26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20MG</w:t>
            </w:r>
          </w:p>
        </w:tc>
        <w:tc>
          <w:tcPr>
            <w:tcW w:w="1482" w:type="dxa"/>
            <w:tcBorders>
              <w:top w:val="nil"/>
              <w:left w:val="nil"/>
              <w:bottom w:val="single" w:sz="4" w:space="0" w:color="auto"/>
              <w:right w:val="single" w:sz="4" w:space="0" w:color="auto"/>
            </w:tcBorders>
            <w:noWrap/>
            <w:vAlign w:val="center"/>
          </w:tcPr>
          <w:p w14:paraId="1506E957" w14:textId="289D6BF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COMPRIMIDO </w:t>
            </w:r>
          </w:p>
        </w:tc>
        <w:tc>
          <w:tcPr>
            <w:tcW w:w="1340" w:type="dxa"/>
            <w:tcBorders>
              <w:top w:val="nil"/>
              <w:left w:val="nil"/>
              <w:bottom w:val="single" w:sz="4" w:space="0" w:color="auto"/>
              <w:right w:val="single" w:sz="4" w:space="0" w:color="auto"/>
            </w:tcBorders>
            <w:noWrap/>
            <w:vAlign w:val="center"/>
          </w:tcPr>
          <w:p w14:paraId="45325B30" w14:textId="5B9EE2E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 RECUBIERTO</w:t>
            </w:r>
          </w:p>
        </w:tc>
        <w:tc>
          <w:tcPr>
            <w:tcW w:w="1245" w:type="dxa"/>
            <w:tcBorders>
              <w:top w:val="nil"/>
              <w:left w:val="nil"/>
              <w:bottom w:val="single" w:sz="4" w:space="0" w:color="auto"/>
              <w:right w:val="single" w:sz="4" w:space="0" w:color="auto"/>
            </w:tcBorders>
            <w:noWrap/>
            <w:vAlign w:val="center"/>
          </w:tcPr>
          <w:p w14:paraId="37E11D33" w14:textId="4ECE6A6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BF25305"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A6B8359" w14:textId="156C0F7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92</w:t>
            </w:r>
          </w:p>
        </w:tc>
        <w:tc>
          <w:tcPr>
            <w:tcW w:w="961" w:type="dxa"/>
            <w:tcBorders>
              <w:top w:val="nil"/>
              <w:left w:val="nil"/>
              <w:bottom w:val="single" w:sz="4" w:space="0" w:color="auto"/>
              <w:right w:val="single" w:sz="4" w:space="0" w:color="auto"/>
            </w:tcBorders>
            <w:noWrap/>
            <w:vAlign w:val="center"/>
          </w:tcPr>
          <w:p w14:paraId="499AD28F" w14:textId="67C1EB3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N-06-0514</w:t>
            </w:r>
          </w:p>
        </w:tc>
        <w:tc>
          <w:tcPr>
            <w:tcW w:w="2407" w:type="dxa"/>
            <w:tcBorders>
              <w:top w:val="nil"/>
              <w:left w:val="nil"/>
              <w:bottom w:val="single" w:sz="4" w:space="0" w:color="auto"/>
              <w:right w:val="single" w:sz="4" w:space="0" w:color="auto"/>
            </w:tcBorders>
            <w:noWrap/>
            <w:vAlign w:val="center"/>
          </w:tcPr>
          <w:p w14:paraId="538CA0FF" w14:textId="6753B75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VENLAFAXINA</w:t>
            </w:r>
          </w:p>
        </w:tc>
        <w:tc>
          <w:tcPr>
            <w:tcW w:w="0" w:type="auto"/>
            <w:tcBorders>
              <w:top w:val="nil"/>
              <w:left w:val="nil"/>
              <w:bottom w:val="single" w:sz="4" w:space="0" w:color="auto"/>
              <w:right w:val="single" w:sz="4" w:space="0" w:color="auto"/>
            </w:tcBorders>
            <w:vAlign w:val="center"/>
          </w:tcPr>
          <w:p w14:paraId="550949CD" w14:textId="249F2B9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75 MG</w:t>
            </w:r>
          </w:p>
        </w:tc>
        <w:tc>
          <w:tcPr>
            <w:tcW w:w="1482" w:type="dxa"/>
            <w:tcBorders>
              <w:top w:val="nil"/>
              <w:left w:val="nil"/>
              <w:bottom w:val="single" w:sz="4" w:space="0" w:color="auto"/>
              <w:right w:val="single" w:sz="4" w:space="0" w:color="auto"/>
            </w:tcBorders>
            <w:noWrap/>
            <w:vAlign w:val="center"/>
          </w:tcPr>
          <w:p w14:paraId="60611E47" w14:textId="66761E5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08D37DB6" w14:textId="452BD81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348A6285" w14:textId="305D8D2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0319FCD"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62E6EC6B" w14:textId="6D7891F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93</w:t>
            </w:r>
          </w:p>
        </w:tc>
        <w:tc>
          <w:tcPr>
            <w:tcW w:w="961" w:type="dxa"/>
            <w:tcBorders>
              <w:top w:val="nil"/>
              <w:left w:val="nil"/>
              <w:bottom w:val="single" w:sz="4" w:space="0" w:color="auto"/>
              <w:right w:val="single" w:sz="4" w:space="0" w:color="auto"/>
            </w:tcBorders>
            <w:noWrap/>
            <w:vAlign w:val="center"/>
          </w:tcPr>
          <w:p w14:paraId="5008AA2C" w14:textId="1B687E1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N-06-06</w:t>
            </w:r>
          </w:p>
        </w:tc>
        <w:tc>
          <w:tcPr>
            <w:tcW w:w="2407" w:type="dxa"/>
            <w:tcBorders>
              <w:top w:val="nil"/>
              <w:left w:val="nil"/>
              <w:bottom w:val="single" w:sz="4" w:space="0" w:color="auto"/>
              <w:right w:val="single" w:sz="4" w:space="0" w:color="auto"/>
            </w:tcBorders>
            <w:noWrap/>
            <w:vAlign w:val="center"/>
          </w:tcPr>
          <w:p w14:paraId="77754A00" w14:textId="1D7A7AF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METILFENIDATO</w:t>
            </w:r>
          </w:p>
        </w:tc>
        <w:tc>
          <w:tcPr>
            <w:tcW w:w="0" w:type="auto"/>
            <w:tcBorders>
              <w:top w:val="nil"/>
              <w:left w:val="nil"/>
              <w:bottom w:val="single" w:sz="4" w:space="0" w:color="auto"/>
              <w:right w:val="single" w:sz="4" w:space="0" w:color="auto"/>
            </w:tcBorders>
            <w:vAlign w:val="center"/>
          </w:tcPr>
          <w:p w14:paraId="69A4D10B" w14:textId="4DCA263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 MG</w:t>
            </w:r>
          </w:p>
        </w:tc>
        <w:tc>
          <w:tcPr>
            <w:tcW w:w="1482" w:type="dxa"/>
            <w:tcBorders>
              <w:top w:val="nil"/>
              <w:left w:val="nil"/>
              <w:bottom w:val="single" w:sz="4" w:space="0" w:color="auto"/>
              <w:right w:val="single" w:sz="4" w:space="0" w:color="auto"/>
            </w:tcBorders>
            <w:noWrap/>
            <w:vAlign w:val="center"/>
          </w:tcPr>
          <w:p w14:paraId="72F47453" w14:textId="544F85C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271F927C" w14:textId="56CDC92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01435C1E" w14:textId="3B1A7708"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F1B68FD"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1E38337" w14:textId="3E4F8BD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94</w:t>
            </w:r>
          </w:p>
        </w:tc>
        <w:tc>
          <w:tcPr>
            <w:tcW w:w="961" w:type="dxa"/>
            <w:tcBorders>
              <w:top w:val="nil"/>
              <w:left w:val="nil"/>
              <w:bottom w:val="single" w:sz="4" w:space="0" w:color="auto"/>
              <w:right w:val="single" w:sz="4" w:space="0" w:color="auto"/>
            </w:tcBorders>
            <w:noWrap/>
            <w:vAlign w:val="center"/>
          </w:tcPr>
          <w:p w14:paraId="302DA634" w14:textId="00F3AD1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N-06-09</w:t>
            </w:r>
          </w:p>
        </w:tc>
        <w:tc>
          <w:tcPr>
            <w:tcW w:w="2407" w:type="dxa"/>
            <w:tcBorders>
              <w:top w:val="nil"/>
              <w:left w:val="nil"/>
              <w:bottom w:val="single" w:sz="4" w:space="0" w:color="auto"/>
              <w:right w:val="single" w:sz="4" w:space="0" w:color="auto"/>
            </w:tcBorders>
            <w:noWrap/>
            <w:vAlign w:val="center"/>
          </w:tcPr>
          <w:p w14:paraId="624DEED5" w14:textId="642B0B8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CAFEINA CITRATO</w:t>
            </w:r>
          </w:p>
        </w:tc>
        <w:tc>
          <w:tcPr>
            <w:tcW w:w="0" w:type="auto"/>
            <w:tcBorders>
              <w:top w:val="nil"/>
              <w:left w:val="nil"/>
              <w:bottom w:val="single" w:sz="4" w:space="0" w:color="auto"/>
              <w:right w:val="single" w:sz="4" w:space="0" w:color="auto"/>
            </w:tcBorders>
            <w:vAlign w:val="center"/>
          </w:tcPr>
          <w:p w14:paraId="62D04854" w14:textId="6FF48C0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 MG/ML</w:t>
            </w:r>
          </w:p>
        </w:tc>
        <w:tc>
          <w:tcPr>
            <w:tcW w:w="1482" w:type="dxa"/>
            <w:tcBorders>
              <w:top w:val="nil"/>
              <w:left w:val="nil"/>
              <w:bottom w:val="single" w:sz="4" w:space="0" w:color="auto"/>
              <w:right w:val="single" w:sz="4" w:space="0" w:color="auto"/>
            </w:tcBorders>
            <w:noWrap/>
            <w:vAlign w:val="center"/>
          </w:tcPr>
          <w:p w14:paraId="6B73AE62" w14:textId="5E970CD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4FF5C6B5" w14:textId="4FA8A1A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22D4F72E" w14:textId="4EA0120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3B638ED"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39B3D848" w14:textId="6C99900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95</w:t>
            </w:r>
          </w:p>
        </w:tc>
        <w:tc>
          <w:tcPr>
            <w:tcW w:w="961" w:type="dxa"/>
            <w:tcBorders>
              <w:top w:val="nil"/>
              <w:left w:val="nil"/>
              <w:bottom w:val="single" w:sz="4" w:space="0" w:color="auto"/>
              <w:right w:val="single" w:sz="4" w:space="0" w:color="auto"/>
            </w:tcBorders>
            <w:noWrap/>
            <w:vAlign w:val="center"/>
          </w:tcPr>
          <w:p w14:paraId="437D1D9B" w14:textId="2C1000C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N-07-0501</w:t>
            </w:r>
          </w:p>
        </w:tc>
        <w:tc>
          <w:tcPr>
            <w:tcW w:w="2407" w:type="dxa"/>
            <w:tcBorders>
              <w:top w:val="nil"/>
              <w:left w:val="nil"/>
              <w:bottom w:val="single" w:sz="4" w:space="0" w:color="auto"/>
              <w:right w:val="single" w:sz="4" w:space="0" w:color="auto"/>
            </w:tcBorders>
            <w:noWrap/>
            <w:vAlign w:val="center"/>
          </w:tcPr>
          <w:p w14:paraId="31E5A491" w14:textId="216086BD"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PAROXETINA </w:t>
            </w:r>
          </w:p>
        </w:tc>
        <w:tc>
          <w:tcPr>
            <w:tcW w:w="0" w:type="auto"/>
            <w:tcBorders>
              <w:top w:val="nil"/>
              <w:left w:val="nil"/>
              <w:bottom w:val="single" w:sz="4" w:space="0" w:color="auto"/>
              <w:right w:val="single" w:sz="4" w:space="0" w:color="auto"/>
            </w:tcBorders>
            <w:vAlign w:val="center"/>
          </w:tcPr>
          <w:p w14:paraId="51E71FAC" w14:textId="02DC25A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20MG</w:t>
            </w:r>
          </w:p>
        </w:tc>
        <w:tc>
          <w:tcPr>
            <w:tcW w:w="1482" w:type="dxa"/>
            <w:tcBorders>
              <w:top w:val="nil"/>
              <w:left w:val="nil"/>
              <w:bottom w:val="single" w:sz="4" w:space="0" w:color="auto"/>
              <w:right w:val="single" w:sz="4" w:space="0" w:color="auto"/>
            </w:tcBorders>
            <w:noWrap/>
            <w:vAlign w:val="center"/>
          </w:tcPr>
          <w:p w14:paraId="2AB6F0E3" w14:textId="6B51CF6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340" w:type="dxa"/>
            <w:tcBorders>
              <w:top w:val="nil"/>
              <w:left w:val="nil"/>
              <w:bottom w:val="single" w:sz="4" w:space="0" w:color="auto"/>
              <w:right w:val="single" w:sz="4" w:space="0" w:color="auto"/>
            </w:tcBorders>
            <w:noWrap/>
            <w:vAlign w:val="center"/>
          </w:tcPr>
          <w:p w14:paraId="4744016B" w14:textId="3FEBB10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COMPRIMIDO</w:t>
            </w:r>
          </w:p>
        </w:tc>
        <w:tc>
          <w:tcPr>
            <w:tcW w:w="1245" w:type="dxa"/>
            <w:tcBorders>
              <w:top w:val="nil"/>
              <w:left w:val="nil"/>
              <w:bottom w:val="single" w:sz="4" w:space="0" w:color="auto"/>
              <w:right w:val="single" w:sz="4" w:space="0" w:color="auto"/>
            </w:tcBorders>
            <w:noWrap/>
            <w:vAlign w:val="center"/>
          </w:tcPr>
          <w:p w14:paraId="16F72E41" w14:textId="4FF5F0C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081F3E1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8331483" w14:textId="1FD85C3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96</w:t>
            </w:r>
          </w:p>
        </w:tc>
        <w:tc>
          <w:tcPr>
            <w:tcW w:w="961" w:type="dxa"/>
            <w:tcBorders>
              <w:top w:val="nil"/>
              <w:left w:val="nil"/>
              <w:bottom w:val="single" w:sz="4" w:space="0" w:color="auto"/>
              <w:right w:val="single" w:sz="4" w:space="0" w:color="auto"/>
            </w:tcBorders>
            <w:noWrap/>
            <w:vAlign w:val="center"/>
          </w:tcPr>
          <w:p w14:paraId="4AA6B1DE" w14:textId="18AF5AF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R-03-0501</w:t>
            </w:r>
          </w:p>
        </w:tc>
        <w:tc>
          <w:tcPr>
            <w:tcW w:w="2407" w:type="dxa"/>
            <w:tcBorders>
              <w:top w:val="nil"/>
              <w:left w:val="nil"/>
              <w:bottom w:val="single" w:sz="4" w:space="0" w:color="auto"/>
              <w:right w:val="single" w:sz="4" w:space="0" w:color="auto"/>
            </w:tcBorders>
            <w:noWrap/>
            <w:vAlign w:val="center"/>
          </w:tcPr>
          <w:p w14:paraId="7802680A" w14:textId="68A2245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MOMETASONA</w:t>
            </w:r>
          </w:p>
        </w:tc>
        <w:tc>
          <w:tcPr>
            <w:tcW w:w="0" w:type="auto"/>
            <w:tcBorders>
              <w:top w:val="nil"/>
              <w:left w:val="nil"/>
              <w:bottom w:val="single" w:sz="4" w:space="0" w:color="auto"/>
              <w:right w:val="single" w:sz="4" w:space="0" w:color="auto"/>
            </w:tcBorders>
            <w:vAlign w:val="center"/>
          </w:tcPr>
          <w:p w14:paraId="0F5E3209" w14:textId="726D0222"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MCG</w:t>
            </w:r>
          </w:p>
        </w:tc>
        <w:tc>
          <w:tcPr>
            <w:tcW w:w="1482" w:type="dxa"/>
            <w:tcBorders>
              <w:top w:val="nil"/>
              <w:left w:val="nil"/>
              <w:bottom w:val="single" w:sz="4" w:space="0" w:color="auto"/>
              <w:right w:val="single" w:sz="4" w:space="0" w:color="auto"/>
            </w:tcBorders>
            <w:noWrap/>
            <w:vAlign w:val="center"/>
          </w:tcPr>
          <w:p w14:paraId="2BB2340D" w14:textId="6D83E3B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AEROSOL</w:t>
            </w:r>
          </w:p>
        </w:tc>
        <w:tc>
          <w:tcPr>
            <w:tcW w:w="1340" w:type="dxa"/>
            <w:tcBorders>
              <w:top w:val="nil"/>
              <w:left w:val="nil"/>
              <w:bottom w:val="single" w:sz="4" w:space="0" w:color="auto"/>
              <w:right w:val="single" w:sz="4" w:space="0" w:color="auto"/>
            </w:tcBorders>
            <w:noWrap/>
            <w:vAlign w:val="center"/>
          </w:tcPr>
          <w:p w14:paraId="6E8393B6" w14:textId="30BAA5A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245" w:type="dxa"/>
            <w:tcBorders>
              <w:top w:val="nil"/>
              <w:left w:val="nil"/>
              <w:bottom w:val="single" w:sz="4" w:space="0" w:color="auto"/>
              <w:right w:val="single" w:sz="4" w:space="0" w:color="auto"/>
            </w:tcBorders>
            <w:noWrap/>
            <w:vAlign w:val="center"/>
          </w:tcPr>
          <w:p w14:paraId="48C6A7C6" w14:textId="1E3A449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3B0AAE60"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1AE37056" w14:textId="476DB84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97</w:t>
            </w:r>
          </w:p>
        </w:tc>
        <w:tc>
          <w:tcPr>
            <w:tcW w:w="961" w:type="dxa"/>
            <w:tcBorders>
              <w:top w:val="nil"/>
              <w:left w:val="nil"/>
              <w:bottom w:val="single" w:sz="4" w:space="0" w:color="auto"/>
              <w:right w:val="single" w:sz="4" w:space="0" w:color="auto"/>
            </w:tcBorders>
            <w:noWrap/>
            <w:vAlign w:val="center"/>
          </w:tcPr>
          <w:p w14:paraId="2259497E" w14:textId="68CCBBE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R-03-0508</w:t>
            </w:r>
          </w:p>
        </w:tc>
        <w:tc>
          <w:tcPr>
            <w:tcW w:w="2407" w:type="dxa"/>
            <w:tcBorders>
              <w:top w:val="nil"/>
              <w:left w:val="nil"/>
              <w:bottom w:val="single" w:sz="4" w:space="0" w:color="auto"/>
              <w:right w:val="single" w:sz="4" w:space="0" w:color="auto"/>
            </w:tcBorders>
            <w:noWrap/>
            <w:vAlign w:val="center"/>
          </w:tcPr>
          <w:p w14:paraId="56652DBB" w14:textId="760BE9C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TIOTROPIO</w:t>
            </w:r>
          </w:p>
        </w:tc>
        <w:tc>
          <w:tcPr>
            <w:tcW w:w="0" w:type="auto"/>
            <w:tcBorders>
              <w:top w:val="nil"/>
              <w:left w:val="nil"/>
              <w:bottom w:val="single" w:sz="4" w:space="0" w:color="auto"/>
              <w:right w:val="single" w:sz="4" w:space="0" w:color="auto"/>
            </w:tcBorders>
            <w:vAlign w:val="center"/>
          </w:tcPr>
          <w:p w14:paraId="0298394D" w14:textId="04C31647"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18 MCG</w:t>
            </w:r>
          </w:p>
        </w:tc>
        <w:tc>
          <w:tcPr>
            <w:tcW w:w="1482" w:type="dxa"/>
            <w:tcBorders>
              <w:top w:val="nil"/>
              <w:left w:val="nil"/>
              <w:bottom w:val="single" w:sz="4" w:space="0" w:color="auto"/>
              <w:right w:val="single" w:sz="4" w:space="0" w:color="auto"/>
            </w:tcBorders>
            <w:noWrap/>
            <w:vAlign w:val="center"/>
          </w:tcPr>
          <w:p w14:paraId="24DAF4B3" w14:textId="198C96B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340" w:type="dxa"/>
            <w:tcBorders>
              <w:top w:val="nil"/>
              <w:left w:val="nil"/>
              <w:bottom w:val="single" w:sz="4" w:space="0" w:color="auto"/>
              <w:right w:val="single" w:sz="4" w:space="0" w:color="auto"/>
            </w:tcBorders>
            <w:noWrap/>
            <w:vAlign w:val="center"/>
          </w:tcPr>
          <w:p w14:paraId="7EEA3391" w14:textId="499FDBC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245" w:type="dxa"/>
            <w:tcBorders>
              <w:top w:val="nil"/>
              <w:left w:val="nil"/>
              <w:bottom w:val="single" w:sz="4" w:space="0" w:color="auto"/>
              <w:right w:val="single" w:sz="4" w:space="0" w:color="auto"/>
            </w:tcBorders>
            <w:noWrap/>
            <w:vAlign w:val="center"/>
          </w:tcPr>
          <w:p w14:paraId="79C94FE3" w14:textId="6599FD2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343EA2A"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843ED09" w14:textId="4F89C2C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98</w:t>
            </w:r>
          </w:p>
        </w:tc>
        <w:tc>
          <w:tcPr>
            <w:tcW w:w="961" w:type="dxa"/>
            <w:tcBorders>
              <w:top w:val="nil"/>
              <w:left w:val="nil"/>
              <w:bottom w:val="single" w:sz="4" w:space="0" w:color="auto"/>
              <w:right w:val="single" w:sz="4" w:space="0" w:color="auto"/>
            </w:tcBorders>
            <w:noWrap/>
            <w:vAlign w:val="center"/>
          </w:tcPr>
          <w:p w14:paraId="50E945E4" w14:textId="1E28594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R-03-0516</w:t>
            </w:r>
          </w:p>
        </w:tc>
        <w:tc>
          <w:tcPr>
            <w:tcW w:w="2407" w:type="dxa"/>
            <w:tcBorders>
              <w:top w:val="nil"/>
              <w:left w:val="nil"/>
              <w:bottom w:val="single" w:sz="4" w:space="0" w:color="auto"/>
              <w:right w:val="single" w:sz="4" w:space="0" w:color="auto"/>
            </w:tcBorders>
            <w:noWrap/>
            <w:vAlign w:val="center"/>
          </w:tcPr>
          <w:p w14:paraId="202B0A94" w14:textId="292046D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BUDESONIDE + FORMOTEROL</w:t>
            </w:r>
          </w:p>
        </w:tc>
        <w:tc>
          <w:tcPr>
            <w:tcW w:w="0" w:type="auto"/>
            <w:tcBorders>
              <w:top w:val="nil"/>
              <w:left w:val="nil"/>
              <w:bottom w:val="single" w:sz="4" w:space="0" w:color="auto"/>
              <w:right w:val="single" w:sz="4" w:space="0" w:color="auto"/>
            </w:tcBorders>
            <w:vAlign w:val="center"/>
          </w:tcPr>
          <w:p w14:paraId="2E41A5EF" w14:textId="783CB5C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12 MCG / 400 UG</w:t>
            </w:r>
          </w:p>
        </w:tc>
        <w:tc>
          <w:tcPr>
            <w:tcW w:w="1482" w:type="dxa"/>
            <w:tcBorders>
              <w:top w:val="nil"/>
              <w:left w:val="nil"/>
              <w:bottom w:val="single" w:sz="4" w:space="0" w:color="auto"/>
              <w:right w:val="single" w:sz="4" w:space="0" w:color="auto"/>
            </w:tcBorders>
            <w:noWrap/>
            <w:vAlign w:val="center"/>
          </w:tcPr>
          <w:p w14:paraId="27879752" w14:textId="0D7D872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340" w:type="dxa"/>
            <w:tcBorders>
              <w:top w:val="nil"/>
              <w:left w:val="nil"/>
              <w:bottom w:val="single" w:sz="4" w:space="0" w:color="auto"/>
              <w:right w:val="single" w:sz="4" w:space="0" w:color="auto"/>
            </w:tcBorders>
            <w:noWrap/>
            <w:vAlign w:val="center"/>
          </w:tcPr>
          <w:p w14:paraId="17C4E1EF" w14:textId="0A5F8C8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CAPSULA</w:t>
            </w:r>
          </w:p>
        </w:tc>
        <w:tc>
          <w:tcPr>
            <w:tcW w:w="1245" w:type="dxa"/>
            <w:tcBorders>
              <w:top w:val="nil"/>
              <w:left w:val="nil"/>
              <w:bottom w:val="single" w:sz="4" w:space="0" w:color="auto"/>
              <w:right w:val="single" w:sz="4" w:space="0" w:color="auto"/>
            </w:tcBorders>
            <w:noWrap/>
            <w:vAlign w:val="center"/>
          </w:tcPr>
          <w:p w14:paraId="771C49B0" w14:textId="59E35410"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4584A0B"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510D7E1B" w14:textId="475411C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99</w:t>
            </w:r>
          </w:p>
        </w:tc>
        <w:tc>
          <w:tcPr>
            <w:tcW w:w="961" w:type="dxa"/>
            <w:tcBorders>
              <w:top w:val="nil"/>
              <w:left w:val="nil"/>
              <w:bottom w:val="single" w:sz="4" w:space="0" w:color="auto"/>
              <w:right w:val="single" w:sz="4" w:space="0" w:color="auto"/>
            </w:tcBorders>
            <w:noWrap/>
            <w:vAlign w:val="center"/>
          </w:tcPr>
          <w:p w14:paraId="0DABBA7D" w14:textId="2C929D7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S-01-0502</w:t>
            </w:r>
          </w:p>
        </w:tc>
        <w:tc>
          <w:tcPr>
            <w:tcW w:w="2407" w:type="dxa"/>
            <w:tcBorders>
              <w:top w:val="nil"/>
              <w:left w:val="nil"/>
              <w:bottom w:val="single" w:sz="4" w:space="0" w:color="auto"/>
              <w:right w:val="single" w:sz="4" w:space="0" w:color="auto"/>
            </w:tcBorders>
            <w:noWrap/>
            <w:vAlign w:val="center"/>
          </w:tcPr>
          <w:p w14:paraId="101DF760" w14:textId="6FB1CC6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BRIMONIDINA</w:t>
            </w:r>
          </w:p>
        </w:tc>
        <w:tc>
          <w:tcPr>
            <w:tcW w:w="0" w:type="auto"/>
            <w:tcBorders>
              <w:top w:val="nil"/>
              <w:left w:val="nil"/>
              <w:bottom w:val="single" w:sz="4" w:space="0" w:color="auto"/>
              <w:right w:val="single" w:sz="4" w:space="0" w:color="auto"/>
            </w:tcBorders>
            <w:vAlign w:val="center"/>
          </w:tcPr>
          <w:p w14:paraId="68A7C68F" w14:textId="4EBC458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0,2%</w:t>
            </w:r>
          </w:p>
        </w:tc>
        <w:tc>
          <w:tcPr>
            <w:tcW w:w="1482" w:type="dxa"/>
            <w:tcBorders>
              <w:top w:val="nil"/>
              <w:left w:val="nil"/>
              <w:bottom w:val="single" w:sz="4" w:space="0" w:color="auto"/>
              <w:right w:val="single" w:sz="4" w:space="0" w:color="auto"/>
            </w:tcBorders>
            <w:noWrap/>
            <w:vAlign w:val="center"/>
          </w:tcPr>
          <w:p w14:paraId="07794DFE" w14:textId="06EB9F8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OFTALMICA</w:t>
            </w:r>
          </w:p>
        </w:tc>
        <w:tc>
          <w:tcPr>
            <w:tcW w:w="1340" w:type="dxa"/>
            <w:tcBorders>
              <w:top w:val="nil"/>
              <w:left w:val="nil"/>
              <w:bottom w:val="single" w:sz="4" w:space="0" w:color="auto"/>
              <w:right w:val="single" w:sz="4" w:space="0" w:color="auto"/>
            </w:tcBorders>
            <w:noWrap/>
            <w:vAlign w:val="center"/>
          </w:tcPr>
          <w:p w14:paraId="53B1CE48" w14:textId="5ADFCEB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245" w:type="dxa"/>
            <w:tcBorders>
              <w:top w:val="nil"/>
              <w:left w:val="nil"/>
              <w:bottom w:val="single" w:sz="4" w:space="0" w:color="auto"/>
              <w:right w:val="single" w:sz="4" w:space="0" w:color="auto"/>
            </w:tcBorders>
            <w:noWrap/>
            <w:vAlign w:val="center"/>
          </w:tcPr>
          <w:p w14:paraId="67438528" w14:textId="6250D64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26B58244"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DA35107" w14:textId="7658C28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lastRenderedPageBreak/>
              <w:t>100</w:t>
            </w:r>
          </w:p>
        </w:tc>
        <w:tc>
          <w:tcPr>
            <w:tcW w:w="961" w:type="dxa"/>
            <w:tcBorders>
              <w:top w:val="nil"/>
              <w:left w:val="nil"/>
              <w:bottom w:val="single" w:sz="4" w:space="0" w:color="auto"/>
              <w:right w:val="single" w:sz="4" w:space="0" w:color="auto"/>
            </w:tcBorders>
            <w:noWrap/>
            <w:vAlign w:val="center"/>
          </w:tcPr>
          <w:p w14:paraId="4D682F57" w14:textId="351A7B63"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S-01-0511</w:t>
            </w:r>
          </w:p>
        </w:tc>
        <w:tc>
          <w:tcPr>
            <w:tcW w:w="2407" w:type="dxa"/>
            <w:tcBorders>
              <w:top w:val="nil"/>
              <w:left w:val="nil"/>
              <w:bottom w:val="single" w:sz="4" w:space="0" w:color="auto"/>
              <w:right w:val="single" w:sz="4" w:space="0" w:color="auto"/>
            </w:tcBorders>
            <w:noWrap/>
            <w:vAlign w:val="center"/>
          </w:tcPr>
          <w:p w14:paraId="30ED067B" w14:textId="12C2828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AFLIBERCEPT</w:t>
            </w:r>
          </w:p>
        </w:tc>
        <w:tc>
          <w:tcPr>
            <w:tcW w:w="0" w:type="auto"/>
            <w:tcBorders>
              <w:top w:val="nil"/>
              <w:left w:val="nil"/>
              <w:bottom w:val="single" w:sz="4" w:space="0" w:color="auto"/>
              <w:right w:val="single" w:sz="4" w:space="0" w:color="auto"/>
            </w:tcBorders>
            <w:vAlign w:val="center"/>
          </w:tcPr>
          <w:p w14:paraId="101E696A" w14:textId="3D3CE2C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 MG/ML</w:t>
            </w:r>
          </w:p>
        </w:tc>
        <w:tc>
          <w:tcPr>
            <w:tcW w:w="1482" w:type="dxa"/>
            <w:tcBorders>
              <w:top w:val="nil"/>
              <w:left w:val="nil"/>
              <w:bottom w:val="single" w:sz="4" w:space="0" w:color="auto"/>
              <w:right w:val="single" w:sz="4" w:space="0" w:color="auto"/>
            </w:tcBorders>
            <w:noWrap/>
            <w:vAlign w:val="center"/>
          </w:tcPr>
          <w:p w14:paraId="79BEBAFB" w14:textId="647CB36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25182738" w14:textId="3F33B47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JERINGA PRELLENADA GRADUADA</w:t>
            </w:r>
          </w:p>
        </w:tc>
        <w:tc>
          <w:tcPr>
            <w:tcW w:w="1245" w:type="dxa"/>
            <w:tcBorders>
              <w:top w:val="nil"/>
              <w:left w:val="nil"/>
              <w:bottom w:val="single" w:sz="4" w:space="0" w:color="auto"/>
              <w:right w:val="single" w:sz="4" w:space="0" w:color="auto"/>
            </w:tcBorders>
            <w:noWrap/>
            <w:vAlign w:val="center"/>
          </w:tcPr>
          <w:p w14:paraId="2AA568E2" w14:textId="0D23A70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67F38E43"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72C66BA" w14:textId="5ACF269E"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101</w:t>
            </w:r>
          </w:p>
        </w:tc>
        <w:tc>
          <w:tcPr>
            <w:tcW w:w="961" w:type="dxa"/>
            <w:tcBorders>
              <w:top w:val="nil"/>
              <w:left w:val="nil"/>
              <w:bottom w:val="single" w:sz="4" w:space="0" w:color="auto"/>
              <w:right w:val="single" w:sz="4" w:space="0" w:color="auto"/>
            </w:tcBorders>
            <w:noWrap/>
            <w:vAlign w:val="center"/>
          </w:tcPr>
          <w:p w14:paraId="4D6DA817" w14:textId="7A84E668"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S-01-0512</w:t>
            </w:r>
          </w:p>
        </w:tc>
        <w:tc>
          <w:tcPr>
            <w:tcW w:w="2407" w:type="dxa"/>
            <w:tcBorders>
              <w:top w:val="nil"/>
              <w:left w:val="nil"/>
              <w:bottom w:val="single" w:sz="4" w:space="0" w:color="auto"/>
              <w:right w:val="single" w:sz="4" w:space="0" w:color="auto"/>
            </w:tcBorders>
            <w:noWrap/>
            <w:vAlign w:val="center"/>
          </w:tcPr>
          <w:p w14:paraId="02D64EE1" w14:textId="1916578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PREDNISOLONA</w:t>
            </w:r>
          </w:p>
        </w:tc>
        <w:tc>
          <w:tcPr>
            <w:tcW w:w="0" w:type="auto"/>
            <w:tcBorders>
              <w:top w:val="nil"/>
              <w:left w:val="nil"/>
              <w:bottom w:val="single" w:sz="4" w:space="0" w:color="auto"/>
              <w:right w:val="single" w:sz="4" w:space="0" w:color="auto"/>
            </w:tcBorders>
            <w:vAlign w:val="center"/>
          </w:tcPr>
          <w:p w14:paraId="729CBD04" w14:textId="0FC9DB9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0,01%</w:t>
            </w:r>
          </w:p>
        </w:tc>
        <w:tc>
          <w:tcPr>
            <w:tcW w:w="1482" w:type="dxa"/>
            <w:tcBorders>
              <w:top w:val="nil"/>
              <w:left w:val="nil"/>
              <w:bottom w:val="single" w:sz="4" w:space="0" w:color="auto"/>
              <w:right w:val="single" w:sz="4" w:space="0" w:color="auto"/>
            </w:tcBorders>
            <w:noWrap/>
            <w:vAlign w:val="center"/>
          </w:tcPr>
          <w:p w14:paraId="020C33E7" w14:textId="1448C7A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OFTALMICA</w:t>
            </w:r>
          </w:p>
        </w:tc>
        <w:tc>
          <w:tcPr>
            <w:tcW w:w="1340" w:type="dxa"/>
            <w:tcBorders>
              <w:top w:val="nil"/>
              <w:left w:val="nil"/>
              <w:bottom w:val="single" w:sz="4" w:space="0" w:color="auto"/>
              <w:right w:val="single" w:sz="4" w:space="0" w:color="auto"/>
            </w:tcBorders>
            <w:noWrap/>
            <w:vAlign w:val="center"/>
          </w:tcPr>
          <w:p w14:paraId="292FC943" w14:textId="2BB29BD7"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245" w:type="dxa"/>
            <w:tcBorders>
              <w:top w:val="nil"/>
              <w:left w:val="nil"/>
              <w:bottom w:val="single" w:sz="4" w:space="0" w:color="auto"/>
              <w:right w:val="single" w:sz="4" w:space="0" w:color="auto"/>
            </w:tcBorders>
            <w:noWrap/>
            <w:vAlign w:val="center"/>
          </w:tcPr>
          <w:p w14:paraId="2948C67E" w14:textId="7928F375"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7CD9E2DC"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38643F5" w14:textId="25DDB16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102</w:t>
            </w:r>
          </w:p>
        </w:tc>
        <w:tc>
          <w:tcPr>
            <w:tcW w:w="961" w:type="dxa"/>
            <w:tcBorders>
              <w:top w:val="nil"/>
              <w:left w:val="nil"/>
              <w:bottom w:val="single" w:sz="4" w:space="0" w:color="auto"/>
              <w:right w:val="single" w:sz="4" w:space="0" w:color="auto"/>
            </w:tcBorders>
            <w:noWrap/>
            <w:vAlign w:val="center"/>
          </w:tcPr>
          <w:p w14:paraId="70E9D4CF" w14:textId="4A6CC7C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S-01-0516</w:t>
            </w:r>
          </w:p>
        </w:tc>
        <w:tc>
          <w:tcPr>
            <w:tcW w:w="2407" w:type="dxa"/>
            <w:tcBorders>
              <w:top w:val="nil"/>
              <w:left w:val="nil"/>
              <w:bottom w:val="single" w:sz="4" w:space="0" w:color="auto"/>
              <w:right w:val="single" w:sz="4" w:space="0" w:color="auto"/>
            </w:tcBorders>
            <w:noWrap/>
            <w:vAlign w:val="center"/>
          </w:tcPr>
          <w:p w14:paraId="5596077D" w14:textId="5D29E04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DORZOLAMIDA+BRIMONIDINA +TIMOLOL</w:t>
            </w:r>
          </w:p>
        </w:tc>
        <w:tc>
          <w:tcPr>
            <w:tcW w:w="0" w:type="auto"/>
            <w:tcBorders>
              <w:top w:val="nil"/>
              <w:left w:val="nil"/>
              <w:bottom w:val="single" w:sz="4" w:space="0" w:color="auto"/>
              <w:right w:val="single" w:sz="4" w:space="0" w:color="auto"/>
            </w:tcBorders>
            <w:vAlign w:val="center"/>
          </w:tcPr>
          <w:p w14:paraId="77AA396C" w14:textId="3ADF461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0.2/0.2/2%</w:t>
            </w:r>
          </w:p>
        </w:tc>
        <w:tc>
          <w:tcPr>
            <w:tcW w:w="1482" w:type="dxa"/>
            <w:tcBorders>
              <w:top w:val="nil"/>
              <w:left w:val="nil"/>
              <w:bottom w:val="single" w:sz="4" w:space="0" w:color="auto"/>
              <w:right w:val="single" w:sz="4" w:space="0" w:color="auto"/>
            </w:tcBorders>
            <w:noWrap/>
            <w:vAlign w:val="center"/>
          </w:tcPr>
          <w:p w14:paraId="5869DD78" w14:textId="30AF3E5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SOLUCION OFTALMICA</w:t>
            </w:r>
          </w:p>
        </w:tc>
        <w:tc>
          <w:tcPr>
            <w:tcW w:w="1340" w:type="dxa"/>
            <w:tcBorders>
              <w:top w:val="nil"/>
              <w:left w:val="nil"/>
              <w:bottom w:val="single" w:sz="4" w:space="0" w:color="auto"/>
              <w:right w:val="single" w:sz="4" w:space="0" w:color="auto"/>
            </w:tcBorders>
            <w:noWrap/>
            <w:vAlign w:val="center"/>
          </w:tcPr>
          <w:p w14:paraId="70621A89" w14:textId="7DD88CC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245" w:type="dxa"/>
            <w:tcBorders>
              <w:top w:val="nil"/>
              <w:left w:val="nil"/>
              <w:bottom w:val="single" w:sz="4" w:space="0" w:color="auto"/>
              <w:right w:val="single" w:sz="4" w:space="0" w:color="auto"/>
            </w:tcBorders>
            <w:noWrap/>
            <w:vAlign w:val="center"/>
          </w:tcPr>
          <w:p w14:paraId="7EA0E0B8" w14:textId="0450D92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6E8BE9F7"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031D47B9" w14:textId="258DB82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103</w:t>
            </w:r>
          </w:p>
        </w:tc>
        <w:tc>
          <w:tcPr>
            <w:tcW w:w="961" w:type="dxa"/>
            <w:tcBorders>
              <w:top w:val="nil"/>
              <w:left w:val="nil"/>
              <w:bottom w:val="single" w:sz="4" w:space="0" w:color="auto"/>
              <w:right w:val="single" w:sz="4" w:space="0" w:color="auto"/>
            </w:tcBorders>
            <w:noWrap/>
            <w:vAlign w:val="center"/>
          </w:tcPr>
          <w:p w14:paraId="15552D92" w14:textId="3C788EC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V-03-07</w:t>
            </w:r>
          </w:p>
        </w:tc>
        <w:tc>
          <w:tcPr>
            <w:tcW w:w="2407" w:type="dxa"/>
            <w:tcBorders>
              <w:top w:val="nil"/>
              <w:left w:val="nil"/>
              <w:bottom w:val="single" w:sz="4" w:space="0" w:color="auto"/>
              <w:right w:val="single" w:sz="4" w:space="0" w:color="auto"/>
            </w:tcBorders>
            <w:noWrap/>
            <w:vAlign w:val="center"/>
          </w:tcPr>
          <w:p w14:paraId="7FC1F7B4" w14:textId="47F4E12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LEUCOVORINA</w:t>
            </w:r>
          </w:p>
        </w:tc>
        <w:tc>
          <w:tcPr>
            <w:tcW w:w="0" w:type="auto"/>
            <w:tcBorders>
              <w:top w:val="nil"/>
              <w:left w:val="nil"/>
              <w:bottom w:val="single" w:sz="4" w:space="0" w:color="auto"/>
              <w:right w:val="single" w:sz="4" w:space="0" w:color="auto"/>
            </w:tcBorders>
            <w:vAlign w:val="center"/>
          </w:tcPr>
          <w:p w14:paraId="4F48B80A" w14:textId="55C3E33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50 MG</w:t>
            </w:r>
          </w:p>
        </w:tc>
        <w:tc>
          <w:tcPr>
            <w:tcW w:w="1482" w:type="dxa"/>
            <w:tcBorders>
              <w:top w:val="nil"/>
              <w:left w:val="nil"/>
              <w:bottom w:val="single" w:sz="4" w:space="0" w:color="auto"/>
              <w:right w:val="single" w:sz="4" w:space="0" w:color="auto"/>
            </w:tcBorders>
            <w:noWrap/>
            <w:vAlign w:val="center"/>
          </w:tcPr>
          <w:p w14:paraId="33C93705" w14:textId="5761443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4950770F" w14:textId="2AF43431"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AMPOLLA</w:t>
            </w:r>
          </w:p>
        </w:tc>
        <w:tc>
          <w:tcPr>
            <w:tcW w:w="1245" w:type="dxa"/>
            <w:tcBorders>
              <w:top w:val="nil"/>
              <w:left w:val="nil"/>
              <w:bottom w:val="single" w:sz="4" w:space="0" w:color="auto"/>
              <w:right w:val="single" w:sz="4" w:space="0" w:color="auto"/>
            </w:tcBorders>
            <w:noWrap/>
            <w:vAlign w:val="center"/>
          </w:tcPr>
          <w:p w14:paraId="2EF455CA" w14:textId="3C5E7A3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4853B10F"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22F2FA68" w14:textId="62FAD64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104</w:t>
            </w:r>
          </w:p>
        </w:tc>
        <w:tc>
          <w:tcPr>
            <w:tcW w:w="961" w:type="dxa"/>
            <w:tcBorders>
              <w:top w:val="nil"/>
              <w:left w:val="nil"/>
              <w:bottom w:val="single" w:sz="4" w:space="0" w:color="auto"/>
              <w:right w:val="single" w:sz="4" w:space="0" w:color="auto"/>
            </w:tcBorders>
            <w:noWrap/>
            <w:vAlign w:val="center"/>
          </w:tcPr>
          <w:p w14:paraId="5E7D1C61" w14:textId="147E5D7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V-03-08</w:t>
            </w:r>
          </w:p>
        </w:tc>
        <w:tc>
          <w:tcPr>
            <w:tcW w:w="2407" w:type="dxa"/>
            <w:tcBorders>
              <w:top w:val="nil"/>
              <w:left w:val="nil"/>
              <w:bottom w:val="single" w:sz="4" w:space="0" w:color="auto"/>
              <w:right w:val="single" w:sz="4" w:space="0" w:color="auto"/>
            </w:tcBorders>
            <w:noWrap/>
            <w:vAlign w:val="center"/>
          </w:tcPr>
          <w:p w14:paraId="00B6A2B6" w14:textId="28C104C6"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MESNA (MERCAPTO ETILSULFONATO SODICO)</w:t>
            </w:r>
          </w:p>
        </w:tc>
        <w:tc>
          <w:tcPr>
            <w:tcW w:w="0" w:type="auto"/>
            <w:tcBorders>
              <w:top w:val="nil"/>
              <w:left w:val="nil"/>
              <w:bottom w:val="single" w:sz="4" w:space="0" w:color="auto"/>
              <w:right w:val="single" w:sz="4" w:space="0" w:color="auto"/>
            </w:tcBorders>
            <w:vAlign w:val="center"/>
          </w:tcPr>
          <w:p w14:paraId="798CE20D" w14:textId="41DE2EA4"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400 MG</w:t>
            </w:r>
          </w:p>
        </w:tc>
        <w:tc>
          <w:tcPr>
            <w:tcW w:w="1482" w:type="dxa"/>
            <w:tcBorders>
              <w:top w:val="nil"/>
              <w:left w:val="nil"/>
              <w:bottom w:val="single" w:sz="4" w:space="0" w:color="auto"/>
              <w:right w:val="single" w:sz="4" w:space="0" w:color="auto"/>
            </w:tcBorders>
            <w:noWrap/>
            <w:vAlign w:val="center"/>
          </w:tcPr>
          <w:p w14:paraId="2CC906EF" w14:textId="14C7AE84"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INYECTABLE</w:t>
            </w:r>
          </w:p>
        </w:tc>
        <w:tc>
          <w:tcPr>
            <w:tcW w:w="1340" w:type="dxa"/>
            <w:tcBorders>
              <w:top w:val="nil"/>
              <w:left w:val="nil"/>
              <w:bottom w:val="single" w:sz="4" w:space="0" w:color="auto"/>
              <w:right w:val="single" w:sz="4" w:space="0" w:color="auto"/>
            </w:tcBorders>
            <w:noWrap/>
            <w:vAlign w:val="center"/>
          </w:tcPr>
          <w:p w14:paraId="371BC7BB" w14:textId="56B4574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 AMPOLLA</w:t>
            </w:r>
          </w:p>
        </w:tc>
        <w:tc>
          <w:tcPr>
            <w:tcW w:w="1245" w:type="dxa"/>
            <w:tcBorders>
              <w:top w:val="nil"/>
              <w:left w:val="nil"/>
              <w:bottom w:val="single" w:sz="4" w:space="0" w:color="auto"/>
              <w:right w:val="single" w:sz="4" w:space="0" w:color="auto"/>
            </w:tcBorders>
            <w:noWrap/>
            <w:vAlign w:val="center"/>
          </w:tcPr>
          <w:p w14:paraId="3FCA20A8" w14:textId="05AEC806"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6F768B61"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553F32C" w14:textId="2D19CB69"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105</w:t>
            </w:r>
          </w:p>
        </w:tc>
        <w:tc>
          <w:tcPr>
            <w:tcW w:w="961" w:type="dxa"/>
            <w:tcBorders>
              <w:top w:val="nil"/>
              <w:left w:val="nil"/>
              <w:bottom w:val="single" w:sz="4" w:space="0" w:color="auto"/>
              <w:right w:val="single" w:sz="4" w:space="0" w:color="auto"/>
            </w:tcBorders>
            <w:noWrap/>
            <w:vAlign w:val="center"/>
          </w:tcPr>
          <w:p w14:paraId="30A4D838" w14:textId="18AD3D6F"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V-06-0502</w:t>
            </w:r>
          </w:p>
        </w:tc>
        <w:tc>
          <w:tcPr>
            <w:tcW w:w="2407" w:type="dxa"/>
            <w:tcBorders>
              <w:top w:val="nil"/>
              <w:left w:val="nil"/>
              <w:bottom w:val="single" w:sz="4" w:space="0" w:color="auto"/>
              <w:right w:val="single" w:sz="4" w:space="0" w:color="auto"/>
            </w:tcBorders>
            <w:noWrap/>
            <w:vAlign w:val="center"/>
          </w:tcPr>
          <w:p w14:paraId="3F07B249" w14:textId="18E10BC0"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PROTEINAS PARA USO PEDIATRICO</w:t>
            </w:r>
          </w:p>
        </w:tc>
        <w:tc>
          <w:tcPr>
            <w:tcW w:w="0" w:type="auto"/>
            <w:tcBorders>
              <w:top w:val="nil"/>
              <w:left w:val="nil"/>
              <w:bottom w:val="single" w:sz="4" w:space="0" w:color="auto"/>
              <w:right w:val="single" w:sz="4" w:space="0" w:color="auto"/>
            </w:tcBorders>
            <w:vAlign w:val="center"/>
          </w:tcPr>
          <w:p w14:paraId="254F8179" w14:textId="05DB848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400 </w:t>
            </w:r>
            <w:proofErr w:type="gramStart"/>
            <w:r w:rsidRPr="00EB081B">
              <w:rPr>
                <w:rFonts w:asciiTheme="minorHAnsi" w:hAnsiTheme="minorHAnsi" w:cstheme="minorHAnsi"/>
                <w:sz w:val="18"/>
                <w:szCs w:val="18"/>
              </w:rPr>
              <w:t>G</w:t>
            </w:r>
            <w:proofErr w:type="gramEnd"/>
          </w:p>
        </w:tc>
        <w:tc>
          <w:tcPr>
            <w:tcW w:w="1482" w:type="dxa"/>
            <w:tcBorders>
              <w:top w:val="nil"/>
              <w:left w:val="nil"/>
              <w:bottom w:val="single" w:sz="4" w:space="0" w:color="auto"/>
              <w:right w:val="single" w:sz="4" w:space="0" w:color="auto"/>
            </w:tcBorders>
            <w:noWrap/>
            <w:vAlign w:val="center"/>
          </w:tcPr>
          <w:p w14:paraId="7626C875" w14:textId="59ECC79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POLVO</w:t>
            </w:r>
          </w:p>
        </w:tc>
        <w:tc>
          <w:tcPr>
            <w:tcW w:w="1340" w:type="dxa"/>
            <w:tcBorders>
              <w:top w:val="nil"/>
              <w:left w:val="nil"/>
              <w:bottom w:val="single" w:sz="4" w:space="0" w:color="auto"/>
              <w:right w:val="single" w:sz="4" w:space="0" w:color="auto"/>
            </w:tcBorders>
            <w:noWrap/>
            <w:vAlign w:val="center"/>
          </w:tcPr>
          <w:p w14:paraId="48E537F9" w14:textId="39D2CE9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245" w:type="dxa"/>
            <w:tcBorders>
              <w:top w:val="nil"/>
              <w:left w:val="nil"/>
              <w:bottom w:val="single" w:sz="4" w:space="0" w:color="auto"/>
              <w:right w:val="single" w:sz="4" w:space="0" w:color="auto"/>
            </w:tcBorders>
            <w:noWrap/>
            <w:vAlign w:val="center"/>
          </w:tcPr>
          <w:p w14:paraId="1CA134E2" w14:textId="101DDEAF"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6F9DD09"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3E18DD2" w14:textId="145B7B2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106</w:t>
            </w:r>
          </w:p>
        </w:tc>
        <w:tc>
          <w:tcPr>
            <w:tcW w:w="961" w:type="dxa"/>
            <w:tcBorders>
              <w:top w:val="nil"/>
              <w:left w:val="nil"/>
              <w:bottom w:val="single" w:sz="4" w:space="0" w:color="auto"/>
              <w:right w:val="single" w:sz="4" w:space="0" w:color="auto"/>
            </w:tcBorders>
            <w:noWrap/>
            <w:vAlign w:val="center"/>
          </w:tcPr>
          <w:p w14:paraId="2F0AB936" w14:textId="1F2F0A1E"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V-06-01-E</w:t>
            </w:r>
          </w:p>
        </w:tc>
        <w:tc>
          <w:tcPr>
            <w:tcW w:w="2407" w:type="dxa"/>
            <w:tcBorders>
              <w:top w:val="nil"/>
              <w:left w:val="nil"/>
              <w:bottom w:val="single" w:sz="4" w:space="0" w:color="auto"/>
              <w:right w:val="single" w:sz="4" w:space="0" w:color="auto"/>
            </w:tcBorders>
            <w:noWrap/>
            <w:vAlign w:val="center"/>
          </w:tcPr>
          <w:p w14:paraId="49701346" w14:textId="2EDFC17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PROTEINAS PARA USO DIABETICO</w:t>
            </w:r>
          </w:p>
        </w:tc>
        <w:tc>
          <w:tcPr>
            <w:tcW w:w="0" w:type="auto"/>
            <w:tcBorders>
              <w:top w:val="nil"/>
              <w:left w:val="nil"/>
              <w:bottom w:val="single" w:sz="4" w:space="0" w:color="auto"/>
              <w:right w:val="single" w:sz="4" w:space="0" w:color="auto"/>
            </w:tcBorders>
            <w:vAlign w:val="center"/>
          </w:tcPr>
          <w:p w14:paraId="6BA04948" w14:textId="7168D7D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 xml:space="preserve">400 </w:t>
            </w:r>
            <w:proofErr w:type="gramStart"/>
            <w:r w:rsidRPr="00EB081B">
              <w:rPr>
                <w:rFonts w:asciiTheme="minorHAnsi" w:hAnsiTheme="minorHAnsi" w:cstheme="minorHAnsi"/>
                <w:sz w:val="18"/>
                <w:szCs w:val="18"/>
              </w:rPr>
              <w:t>G</w:t>
            </w:r>
            <w:proofErr w:type="gramEnd"/>
          </w:p>
        </w:tc>
        <w:tc>
          <w:tcPr>
            <w:tcW w:w="1482" w:type="dxa"/>
            <w:tcBorders>
              <w:top w:val="nil"/>
              <w:left w:val="nil"/>
              <w:bottom w:val="single" w:sz="4" w:space="0" w:color="auto"/>
              <w:right w:val="single" w:sz="4" w:space="0" w:color="auto"/>
            </w:tcBorders>
            <w:noWrap/>
            <w:vAlign w:val="center"/>
          </w:tcPr>
          <w:p w14:paraId="7F283BB9" w14:textId="1A69681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POLVO</w:t>
            </w:r>
          </w:p>
        </w:tc>
        <w:tc>
          <w:tcPr>
            <w:tcW w:w="1340" w:type="dxa"/>
            <w:tcBorders>
              <w:top w:val="nil"/>
              <w:left w:val="nil"/>
              <w:bottom w:val="single" w:sz="4" w:space="0" w:color="auto"/>
              <w:right w:val="single" w:sz="4" w:space="0" w:color="auto"/>
            </w:tcBorders>
            <w:noWrap/>
            <w:vAlign w:val="center"/>
          </w:tcPr>
          <w:p w14:paraId="4588300D" w14:textId="0E46646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sz w:val="18"/>
                <w:szCs w:val="18"/>
              </w:rPr>
              <w:t>FRASCO</w:t>
            </w:r>
          </w:p>
        </w:tc>
        <w:tc>
          <w:tcPr>
            <w:tcW w:w="1245" w:type="dxa"/>
            <w:tcBorders>
              <w:top w:val="nil"/>
              <w:left w:val="nil"/>
              <w:bottom w:val="single" w:sz="4" w:space="0" w:color="auto"/>
              <w:right w:val="single" w:sz="4" w:space="0" w:color="auto"/>
            </w:tcBorders>
            <w:noWrap/>
            <w:vAlign w:val="center"/>
          </w:tcPr>
          <w:p w14:paraId="14A848B4" w14:textId="00B92173"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5973ACC8"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7624833E" w14:textId="432E368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107</w:t>
            </w:r>
          </w:p>
        </w:tc>
        <w:tc>
          <w:tcPr>
            <w:tcW w:w="961" w:type="dxa"/>
            <w:tcBorders>
              <w:top w:val="nil"/>
              <w:left w:val="nil"/>
              <w:bottom w:val="single" w:sz="4" w:space="0" w:color="auto"/>
              <w:right w:val="single" w:sz="4" w:space="0" w:color="auto"/>
            </w:tcBorders>
            <w:noWrap/>
            <w:vAlign w:val="center"/>
          </w:tcPr>
          <w:p w14:paraId="71CBD1B0" w14:textId="15742B7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V-08-08</w:t>
            </w:r>
          </w:p>
        </w:tc>
        <w:tc>
          <w:tcPr>
            <w:tcW w:w="2407" w:type="dxa"/>
            <w:tcBorders>
              <w:top w:val="nil"/>
              <w:left w:val="nil"/>
              <w:bottom w:val="single" w:sz="4" w:space="0" w:color="auto"/>
              <w:right w:val="single" w:sz="4" w:space="0" w:color="auto"/>
            </w:tcBorders>
            <w:noWrap/>
            <w:vAlign w:val="center"/>
          </w:tcPr>
          <w:p w14:paraId="333849FE" w14:textId="12B39B59"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SULFATO DE BARIO</w:t>
            </w:r>
          </w:p>
        </w:tc>
        <w:tc>
          <w:tcPr>
            <w:tcW w:w="0" w:type="auto"/>
            <w:tcBorders>
              <w:top w:val="nil"/>
              <w:left w:val="nil"/>
              <w:bottom w:val="single" w:sz="4" w:space="0" w:color="auto"/>
              <w:right w:val="single" w:sz="4" w:space="0" w:color="auto"/>
            </w:tcBorders>
            <w:vAlign w:val="center"/>
          </w:tcPr>
          <w:p w14:paraId="117B7542" w14:textId="3DC9D61D"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SEGÚN DISPONIBILIDAD</w:t>
            </w:r>
          </w:p>
        </w:tc>
        <w:tc>
          <w:tcPr>
            <w:tcW w:w="1482" w:type="dxa"/>
            <w:tcBorders>
              <w:top w:val="nil"/>
              <w:left w:val="nil"/>
              <w:bottom w:val="single" w:sz="4" w:space="0" w:color="auto"/>
              <w:right w:val="single" w:sz="4" w:space="0" w:color="auto"/>
            </w:tcBorders>
            <w:noWrap/>
            <w:vAlign w:val="center"/>
          </w:tcPr>
          <w:p w14:paraId="484E329A" w14:textId="2E43244A"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SUSPENSIÓN</w:t>
            </w:r>
          </w:p>
        </w:tc>
        <w:tc>
          <w:tcPr>
            <w:tcW w:w="1340" w:type="dxa"/>
            <w:tcBorders>
              <w:top w:val="nil"/>
              <w:left w:val="nil"/>
              <w:bottom w:val="single" w:sz="4" w:space="0" w:color="auto"/>
              <w:right w:val="single" w:sz="4" w:space="0" w:color="auto"/>
            </w:tcBorders>
            <w:noWrap/>
            <w:vAlign w:val="center"/>
          </w:tcPr>
          <w:p w14:paraId="7AF81EAD" w14:textId="3F78A4E2"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FRASCO</w:t>
            </w:r>
          </w:p>
        </w:tc>
        <w:tc>
          <w:tcPr>
            <w:tcW w:w="1245" w:type="dxa"/>
            <w:tcBorders>
              <w:top w:val="nil"/>
              <w:left w:val="nil"/>
              <w:bottom w:val="single" w:sz="4" w:space="0" w:color="auto"/>
              <w:right w:val="single" w:sz="4" w:space="0" w:color="auto"/>
            </w:tcBorders>
            <w:noWrap/>
            <w:vAlign w:val="center"/>
          </w:tcPr>
          <w:p w14:paraId="1BBDBFCC" w14:textId="2E598021"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r w:rsidR="00EB081B" w:rsidRPr="00255EA9" w14:paraId="1AE7D082" w14:textId="77777777" w:rsidTr="00255EA9">
        <w:trPr>
          <w:trHeight w:val="411"/>
        </w:trPr>
        <w:tc>
          <w:tcPr>
            <w:tcW w:w="579" w:type="dxa"/>
            <w:tcBorders>
              <w:top w:val="nil"/>
              <w:left w:val="single" w:sz="4" w:space="0" w:color="auto"/>
              <w:bottom w:val="single" w:sz="4" w:space="0" w:color="auto"/>
              <w:right w:val="single" w:sz="4" w:space="0" w:color="auto"/>
            </w:tcBorders>
            <w:noWrap/>
            <w:vAlign w:val="center"/>
          </w:tcPr>
          <w:p w14:paraId="607E9F70" w14:textId="0866256A"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108</w:t>
            </w:r>
          </w:p>
        </w:tc>
        <w:tc>
          <w:tcPr>
            <w:tcW w:w="961" w:type="dxa"/>
            <w:tcBorders>
              <w:top w:val="nil"/>
              <w:left w:val="nil"/>
              <w:bottom w:val="single" w:sz="4" w:space="0" w:color="auto"/>
              <w:right w:val="single" w:sz="4" w:space="0" w:color="auto"/>
            </w:tcBorders>
            <w:noWrap/>
            <w:vAlign w:val="center"/>
          </w:tcPr>
          <w:p w14:paraId="74B7708A" w14:textId="4D11BBE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V-08-09</w:t>
            </w:r>
          </w:p>
        </w:tc>
        <w:tc>
          <w:tcPr>
            <w:tcW w:w="2407" w:type="dxa"/>
            <w:tcBorders>
              <w:top w:val="nil"/>
              <w:left w:val="nil"/>
              <w:bottom w:val="single" w:sz="4" w:space="0" w:color="auto"/>
              <w:right w:val="single" w:sz="4" w:space="0" w:color="auto"/>
            </w:tcBorders>
            <w:noWrap/>
            <w:vAlign w:val="center"/>
          </w:tcPr>
          <w:p w14:paraId="3C654AB4" w14:textId="3FF467CB"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SULFATO DE BARIO</w:t>
            </w:r>
          </w:p>
        </w:tc>
        <w:tc>
          <w:tcPr>
            <w:tcW w:w="0" w:type="auto"/>
            <w:tcBorders>
              <w:top w:val="nil"/>
              <w:left w:val="nil"/>
              <w:bottom w:val="single" w:sz="4" w:space="0" w:color="auto"/>
              <w:right w:val="single" w:sz="4" w:space="0" w:color="auto"/>
            </w:tcBorders>
            <w:vAlign w:val="center"/>
          </w:tcPr>
          <w:p w14:paraId="14EFBCE0" w14:textId="66FD912B"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SEGÚN DISPONIBILIDAD</w:t>
            </w:r>
          </w:p>
        </w:tc>
        <w:tc>
          <w:tcPr>
            <w:tcW w:w="1482" w:type="dxa"/>
            <w:tcBorders>
              <w:top w:val="nil"/>
              <w:left w:val="nil"/>
              <w:bottom w:val="single" w:sz="4" w:space="0" w:color="auto"/>
              <w:right w:val="single" w:sz="4" w:space="0" w:color="auto"/>
            </w:tcBorders>
            <w:noWrap/>
            <w:vAlign w:val="center"/>
          </w:tcPr>
          <w:p w14:paraId="4C2D9CEA" w14:textId="13547FC5"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POLVO PARA ENEMA</w:t>
            </w:r>
          </w:p>
        </w:tc>
        <w:tc>
          <w:tcPr>
            <w:tcW w:w="1340" w:type="dxa"/>
            <w:tcBorders>
              <w:top w:val="nil"/>
              <w:left w:val="nil"/>
              <w:bottom w:val="single" w:sz="4" w:space="0" w:color="auto"/>
              <w:right w:val="single" w:sz="4" w:space="0" w:color="auto"/>
            </w:tcBorders>
            <w:noWrap/>
            <w:vAlign w:val="center"/>
          </w:tcPr>
          <w:p w14:paraId="0CE9980D" w14:textId="0CFBCEEC" w:rsidR="00EB081B" w:rsidRPr="00EB081B" w:rsidRDefault="00EB081B" w:rsidP="00EB081B">
            <w:pPr>
              <w:rPr>
                <w:rFonts w:asciiTheme="minorHAnsi" w:hAnsiTheme="minorHAnsi" w:cstheme="minorHAnsi"/>
                <w:sz w:val="18"/>
                <w:szCs w:val="18"/>
                <w:lang w:val="es-BO" w:eastAsia="es-BO"/>
              </w:rPr>
            </w:pPr>
            <w:r w:rsidRPr="00EB081B">
              <w:rPr>
                <w:rFonts w:asciiTheme="minorHAnsi" w:hAnsiTheme="minorHAnsi" w:cstheme="minorHAnsi"/>
                <w:color w:val="000000"/>
                <w:sz w:val="18"/>
                <w:szCs w:val="18"/>
              </w:rPr>
              <w:t>SOBRE</w:t>
            </w:r>
          </w:p>
        </w:tc>
        <w:tc>
          <w:tcPr>
            <w:tcW w:w="1245" w:type="dxa"/>
            <w:tcBorders>
              <w:top w:val="nil"/>
              <w:left w:val="nil"/>
              <w:bottom w:val="single" w:sz="4" w:space="0" w:color="auto"/>
              <w:right w:val="single" w:sz="4" w:space="0" w:color="auto"/>
            </w:tcBorders>
            <w:noWrap/>
            <w:vAlign w:val="center"/>
          </w:tcPr>
          <w:p w14:paraId="787AD26E" w14:textId="6AC75E2C" w:rsidR="00EB081B" w:rsidRPr="00EB081B" w:rsidRDefault="00EB081B" w:rsidP="00EB081B">
            <w:pPr>
              <w:jc w:val="center"/>
              <w:rPr>
                <w:rFonts w:asciiTheme="minorHAnsi" w:hAnsiTheme="minorHAnsi" w:cstheme="minorHAnsi"/>
                <w:sz w:val="18"/>
                <w:szCs w:val="18"/>
                <w:lang w:val="es-BO" w:eastAsia="es-BO"/>
              </w:rPr>
            </w:pPr>
            <w:r w:rsidRPr="00EB081B">
              <w:rPr>
                <w:rFonts w:asciiTheme="minorHAnsi" w:hAnsiTheme="minorHAnsi" w:cstheme="minorHAnsi"/>
                <w:sz w:val="18"/>
                <w:szCs w:val="18"/>
              </w:rPr>
              <w:t>1</w:t>
            </w:r>
          </w:p>
        </w:tc>
      </w:tr>
    </w:tbl>
    <w:p w14:paraId="76EC4A82" w14:textId="77777777" w:rsidR="00BA2416" w:rsidRDefault="00BA2416" w:rsidP="00B37567">
      <w:pPr>
        <w:jc w:val="cente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3FFE237E" w14:textId="77777777" w:rsidR="00EB081B" w:rsidRDefault="00EB081B" w:rsidP="00EB081B">
          <w:pPr>
            <w:spacing w:after="60"/>
            <w:jc w:val="center"/>
            <w:rPr>
              <w:rFonts w:ascii="Arial" w:hAnsi="Arial" w:cs="Arial"/>
            </w:rPr>
          </w:pPr>
        </w:p>
        <w:p w14:paraId="13A4637B" w14:textId="77777777" w:rsidR="00EB081B" w:rsidRDefault="00EB081B" w:rsidP="00EB081B">
          <w:pPr>
            <w:spacing w:after="60"/>
            <w:jc w:val="center"/>
            <w:rPr>
              <w:rFonts w:ascii="Arial" w:hAnsi="Arial" w:cs="Arial"/>
            </w:rPr>
          </w:pPr>
        </w:p>
        <w:p w14:paraId="24891CD5" w14:textId="77777777" w:rsidR="00EB081B" w:rsidRDefault="00EB081B" w:rsidP="00EB081B">
          <w:pPr>
            <w:spacing w:after="160" w:line="259" w:lineRule="auto"/>
            <w:rPr>
              <w:rFonts w:ascii="Arial" w:hAnsi="Arial" w:cs="Arial"/>
            </w:rPr>
          </w:pPr>
          <w:r>
            <w:rPr>
              <w:rFonts w:ascii="Arial" w:hAnsi="Arial" w:cs="Arial"/>
            </w:rPr>
            <w:br w:type="page"/>
          </w:r>
        </w:p>
        <w:p w14:paraId="3B23E53B" w14:textId="77777777" w:rsidR="00EB081B" w:rsidRPr="00A81DCD" w:rsidRDefault="00EB081B" w:rsidP="00EB081B">
          <w:pPr>
            <w:ind w:left="708"/>
            <w:jc w:val="both"/>
            <w:rPr>
              <w:rFonts w:asciiTheme="minorHAnsi" w:hAnsiTheme="minorHAnsi" w:cs="Arial"/>
              <w:sz w:val="16"/>
              <w:szCs w:val="16"/>
            </w:rPr>
          </w:pPr>
        </w:p>
        <w:p w14:paraId="00755A16" w14:textId="43356A99" w:rsidR="00EB081B" w:rsidRPr="00663C1B" w:rsidRDefault="00EB081B" w:rsidP="00EB081B">
          <w:pPr>
            <w:pStyle w:val="Encabezado"/>
            <w:jc w:val="right"/>
            <w:rPr>
              <w:rFonts w:ascii="Arial" w:hAnsi="Arial" w:cs="Arial"/>
              <w:b/>
              <w:bCs/>
              <w:u w:val="single"/>
            </w:rPr>
          </w:pPr>
          <w:r w:rsidRPr="00663C1B">
            <w:rPr>
              <w:rFonts w:ascii="Arial" w:hAnsi="Arial" w:cs="Arial"/>
              <w:b/>
              <w:bCs/>
              <w:u w:val="single"/>
              <w:lang w:val="en-US"/>
            </w:rPr>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proofErr w:type="spellStart"/>
          <w:r>
            <w:rPr>
              <w:rFonts w:ascii="Arial" w:hAnsi="Arial" w:cs="Arial"/>
              <w:b/>
              <w:bCs/>
              <w:u w:val="single"/>
              <w:lang w:val="es-BO"/>
            </w:rPr>
            <w:t>xxx</w:t>
          </w:r>
          <w:proofErr w:type="spellEnd"/>
          <w:r>
            <w:rPr>
              <w:rFonts w:ascii="Arial" w:hAnsi="Arial" w:cs="Arial"/>
              <w:b/>
              <w:bCs/>
              <w:u w:val="single"/>
              <w:lang w:val="es-BO"/>
            </w:rPr>
            <w:t>/202</w:t>
          </w:r>
          <w:r>
            <w:rPr>
              <w:rFonts w:ascii="Arial" w:hAnsi="Arial" w:cs="Arial"/>
              <w:b/>
              <w:bCs/>
              <w:u w:val="single"/>
              <w:lang w:val="es-BO"/>
            </w:rPr>
            <w:t>6</w:t>
          </w:r>
        </w:p>
      </w:sdtContent>
    </w:sdt>
    <w:p w14:paraId="310DA27C" w14:textId="77777777" w:rsidR="00EB081B" w:rsidRPr="00663C1B" w:rsidRDefault="00EB081B" w:rsidP="00EB081B">
      <w:pPr>
        <w:jc w:val="center"/>
        <w:rPr>
          <w:rFonts w:ascii="Arial" w:hAnsi="Arial" w:cs="Arial"/>
          <w:b/>
          <w:u w:val="single"/>
          <w:lang w:eastAsia="es-ES"/>
        </w:rPr>
      </w:pPr>
    </w:p>
    <w:p w14:paraId="731F3421" w14:textId="77777777" w:rsidR="00EB081B" w:rsidRDefault="00EB081B" w:rsidP="00EB081B">
      <w:pPr>
        <w:jc w:val="center"/>
        <w:rPr>
          <w:rFonts w:ascii="Arial" w:hAnsi="Arial" w:cs="Arial"/>
          <w:b/>
          <w:u w:val="single"/>
          <w:lang w:eastAsia="es-ES"/>
        </w:rPr>
      </w:pPr>
      <w:r w:rsidRPr="00860D15">
        <w:rPr>
          <w:rFonts w:ascii="Arial" w:hAnsi="Arial" w:cs="Arial"/>
          <w:b/>
          <w:u w:val="single"/>
          <w:lang w:eastAsia="es-ES"/>
        </w:rPr>
        <w:t xml:space="preserve">CONTRATO DE </w:t>
      </w:r>
      <w:r w:rsidRPr="006A33C2">
        <w:rPr>
          <w:rFonts w:ascii="Arial" w:hAnsi="Arial" w:cs="Arial"/>
          <w:b/>
          <w:u w:val="single"/>
          <w:lang w:eastAsia="es-ES"/>
        </w:rPr>
        <w:t>CONTRATO MARCO</w:t>
      </w:r>
    </w:p>
    <w:p w14:paraId="0F1FCD77" w14:textId="77777777" w:rsidR="00EB081B" w:rsidRDefault="00EB081B" w:rsidP="00EB081B">
      <w:pPr>
        <w:jc w:val="center"/>
        <w:rPr>
          <w:rFonts w:ascii="Arial" w:hAnsi="Arial" w:cs="Arial"/>
          <w:b/>
          <w:u w:val="single"/>
          <w:lang w:eastAsia="es-ES"/>
        </w:rPr>
      </w:pPr>
      <w:r w:rsidRPr="00F836EE">
        <w:rPr>
          <w:rFonts w:ascii="Arial" w:hAnsi="Arial" w:cs="Arial"/>
          <w:b/>
          <w:u w:val="single"/>
          <w:lang w:eastAsia="es-ES"/>
        </w:rPr>
        <w:t>ADQUISICION MEDICAMENTOS ONCOLOGICOS DENTRO Y FUERA DE LA LINAME, MEDICAMENTOS PARA PATOLOGIAS CRONICAS DENTRO Y FUERA DE LA LINAME</w:t>
      </w:r>
    </w:p>
    <w:p w14:paraId="521A06A7" w14:textId="77777777" w:rsidR="00EB081B" w:rsidRDefault="00EB081B" w:rsidP="00EB081B">
      <w:pPr>
        <w:jc w:val="both"/>
        <w:rPr>
          <w:rFonts w:ascii="Arial" w:hAnsi="Arial" w:cs="Arial"/>
          <w:b/>
          <w:u w:val="single"/>
          <w:lang w:eastAsia="es-ES"/>
        </w:rPr>
      </w:pPr>
    </w:p>
    <w:p w14:paraId="4B7E05E4" w14:textId="77777777" w:rsidR="00EB081B" w:rsidRPr="00860D15" w:rsidRDefault="00EB081B" w:rsidP="00EB081B">
      <w:pPr>
        <w:jc w:val="both"/>
        <w:rPr>
          <w:rFonts w:ascii="Arial" w:hAnsi="Arial" w:cs="Arial"/>
        </w:rPr>
      </w:pPr>
      <w:r w:rsidRPr="00860D15">
        <w:rPr>
          <w:rFonts w:ascii="Arial" w:hAnsi="Arial" w:cs="Arial"/>
        </w:rPr>
        <w:t xml:space="preserve">Conste por el presente documento privado un </w:t>
      </w:r>
      <w:r w:rsidRPr="00F836EE">
        <w:rPr>
          <w:rFonts w:ascii="Arial" w:hAnsi="Arial" w:cs="Arial"/>
          <w:b/>
        </w:rPr>
        <w:t>ADQUISICION MEDICAMENTOS ONCOLOGICOS DENTRO Y FUERA DE LA LINAME, MEDICAMENTOS PARA PATOLOGIAS CRONICAS DENTRO Y FUERA DE LA LINAME</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3CB4D1C5" w14:textId="77777777" w:rsidR="00EB081B" w:rsidRPr="00860D15" w:rsidRDefault="00EB081B" w:rsidP="00EB081B">
      <w:pPr>
        <w:jc w:val="both"/>
        <w:rPr>
          <w:rFonts w:ascii="Arial" w:hAnsi="Arial" w:cs="Arial"/>
          <w:b/>
          <w:u w:val="single"/>
        </w:rPr>
      </w:pPr>
    </w:p>
    <w:p w14:paraId="7FE05984" w14:textId="77777777" w:rsidR="00EB081B" w:rsidRPr="00860D15" w:rsidRDefault="00EB081B" w:rsidP="00EB081B">
      <w:pPr>
        <w:tabs>
          <w:tab w:val="left" w:pos="-720"/>
        </w:tabs>
        <w:rPr>
          <w:rFonts w:ascii="Arial" w:hAnsi="Arial" w:cs="Arial"/>
        </w:rPr>
      </w:pPr>
      <w:proofErr w:type="gramStart"/>
      <w:r w:rsidRPr="00860D15">
        <w:rPr>
          <w:rFonts w:ascii="Arial" w:hAnsi="Arial" w:cs="Arial"/>
          <w:b/>
          <w:bCs/>
        </w:rPr>
        <w:t>PRIMERA.-</w:t>
      </w:r>
      <w:proofErr w:type="gramEnd"/>
      <w:r w:rsidRPr="00860D15">
        <w:rPr>
          <w:rFonts w:ascii="Arial" w:hAnsi="Arial" w:cs="Arial"/>
          <w:b/>
          <w:bCs/>
        </w:rPr>
        <w:t xml:space="preserve"> (PARTES CONTRATANTES</w:t>
      </w:r>
      <w:proofErr w:type="gramStart"/>
      <w:r w:rsidRPr="00860D15">
        <w:rPr>
          <w:rFonts w:ascii="Arial" w:hAnsi="Arial" w:cs="Arial"/>
          <w:b/>
          <w:bCs/>
        </w:rPr>
        <w:t>).-</w:t>
      </w:r>
      <w:proofErr w:type="gramEnd"/>
      <w:r w:rsidRPr="00860D15">
        <w:rPr>
          <w:rFonts w:ascii="Arial" w:hAnsi="Arial" w:cs="Arial"/>
          <w:b/>
          <w:bCs/>
        </w:rPr>
        <w:t xml:space="preserve"> </w:t>
      </w:r>
      <w:r w:rsidRPr="00860D15">
        <w:rPr>
          <w:rFonts w:ascii="Arial" w:hAnsi="Arial" w:cs="Arial"/>
        </w:rPr>
        <w:t>El presente contrato es suscrito entre:</w:t>
      </w:r>
    </w:p>
    <w:p w14:paraId="5CD70CD2" w14:textId="77777777" w:rsidR="00EB081B" w:rsidRPr="00860D15" w:rsidRDefault="00EB081B" w:rsidP="00EB081B">
      <w:pPr>
        <w:tabs>
          <w:tab w:val="left" w:pos="-720"/>
        </w:tabs>
        <w:rPr>
          <w:rFonts w:ascii="Arial" w:hAnsi="Arial" w:cs="Arial"/>
        </w:rPr>
      </w:pPr>
    </w:p>
    <w:p w14:paraId="4113B579" w14:textId="77777777" w:rsidR="00EB081B" w:rsidRPr="00860D15" w:rsidRDefault="00EB081B" w:rsidP="002931CE">
      <w:pPr>
        <w:pStyle w:val="Prrafodelista"/>
        <w:numPr>
          <w:ilvl w:val="1"/>
          <w:numId w:val="29"/>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xml:space="preserve">, con NIT 1020635028, con domicilio en calle Reyes Ortiz, Torre Oeste del Edificio Gundlach Piso 23 de esta ciudad, representada por su Gerente General Joaquín Rolando López Bakovic, con C.I. </w:t>
      </w:r>
      <w:proofErr w:type="spellStart"/>
      <w:r w:rsidRPr="00860D15">
        <w:rPr>
          <w:rFonts w:ascii="Arial" w:hAnsi="Arial" w:cs="Arial"/>
        </w:rPr>
        <w:t>Nº</w:t>
      </w:r>
      <w:proofErr w:type="spellEnd"/>
      <w:r w:rsidRPr="00860D15">
        <w:rPr>
          <w:rFonts w:ascii="Arial" w:hAnsi="Arial" w:cs="Arial"/>
        </w:rPr>
        <w:t xml:space="preserve"> 3329268 L.P., mayor de edad, hábil por derecho, en mérito al Poder General, Amplio, Suficiente y Expreso </w:t>
      </w:r>
      <w:proofErr w:type="spellStart"/>
      <w:r w:rsidRPr="00860D15">
        <w:rPr>
          <w:rFonts w:ascii="Arial" w:hAnsi="Arial" w:cs="Arial"/>
        </w:rPr>
        <w:t>N°</w:t>
      </w:r>
      <w:proofErr w:type="spellEnd"/>
      <w:r w:rsidRPr="00860D15">
        <w:rPr>
          <w:rFonts w:ascii="Arial" w:hAnsi="Arial" w:cs="Arial"/>
        </w:rPr>
        <w:t xml:space="preserve">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2C25ACFD" w14:textId="77777777" w:rsidR="00EB081B" w:rsidRPr="00860D15" w:rsidRDefault="00EB081B" w:rsidP="002931CE">
      <w:pPr>
        <w:pStyle w:val="Sinespaciado"/>
        <w:numPr>
          <w:ilvl w:val="1"/>
          <w:numId w:val="29"/>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w:t>
      </w:r>
      <w:proofErr w:type="spellStart"/>
      <w:r w:rsidRPr="00860D15">
        <w:rPr>
          <w:rFonts w:ascii="Arial" w:hAnsi="Arial" w:cs="Arial"/>
          <w:lang w:val="es"/>
        </w:rPr>
        <w:t>xxxxxxxxxxxxxxxxxxxxxxx</w:t>
      </w:r>
      <w:proofErr w:type="spellEnd"/>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w:t>
      </w:r>
      <w:proofErr w:type="spellStart"/>
      <w:r w:rsidRPr="00860D15">
        <w:rPr>
          <w:rFonts w:ascii="Arial" w:hAnsi="Arial" w:cs="Arial"/>
          <w:lang w:val="es"/>
        </w:rPr>
        <w:t>N°</w:t>
      </w:r>
      <w:proofErr w:type="spellEnd"/>
      <w:r w:rsidRPr="00860D15">
        <w:rPr>
          <w:rFonts w:ascii="Arial" w:hAnsi="Arial" w:cs="Arial"/>
          <w:lang w:val="es"/>
        </w:rPr>
        <w:t xml:space="preserve"> </w:t>
      </w:r>
      <w:proofErr w:type="spellStart"/>
      <w:r w:rsidRPr="00860D15">
        <w:rPr>
          <w:rFonts w:ascii="Arial" w:hAnsi="Arial" w:cs="Arial"/>
          <w:lang w:val="es"/>
        </w:rPr>
        <w:t>xxxxxxxxxx</w:t>
      </w:r>
      <w:proofErr w:type="spellEnd"/>
      <w:r w:rsidRPr="00860D15">
        <w:rPr>
          <w:rFonts w:ascii="Arial" w:hAnsi="Arial" w:cs="Arial"/>
          <w:lang w:val="es"/>
        </w:rPr>
        <w:t xml:space="preserve">, N.I.T. </w:t>
      </w:r>
      <w:proofErr w:type="spellStart"/>
      <w:r w:rsidRPr="00860D15">
        <w:rPr>
          <w:rFonts w:ascii="Arial" w:hAnsi="Arial" w:cs="Arial"/>
          <w:lang w:val="es"/>
        </w:rPr>
        <w:t>xxxxxxxxxxxxx</w:t>
      </w:r>
      <w:proofErr w:type="spellEnd"/>
      <w:r w:rsidRPr="00860D15">
        <w:rPr>
          <w:rFonts w:ascii="Arial" w:hAnsi="Arial" w:cs="Arial"/>
          <w:lang w:val="es"/>
        </w:rPr>
        <w:t xml:space="preserve">, con domicilio legal: en </w:t>
      </w:r>
      <w:proofErr w:type="spellStart"/>
      <w:r w:rsidRPr="00860D15">
        <w:rPr>
          <w:rFonts w:ascii="Arial" w:hAnsi="Arial" w:cs="Arial"/>
          <w:lang w:val="es"/>
        </w:rPr>
        <w:t>xxxxxxxxxxxxx</w:t>
      </w:r>
      <w:proofErr w:type="spellEnd"/>
      <w:r w:rsidRPr="00860D15">
        <w:rPr>
          <w:rFonts w:ascii="Arial" w:hAnsi="Arial" w:cs="Arial"/>
          <w:lang w:val="es"/>
        </w:rPr>
        <w:t xml:space="preserve">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xml:space="preserve">, representada legalmente por el (la) señor(a): </w:t>
      </w:r>
      <w:proofErr w:type="spellStart"/>
      <w:r w:rsidRPr="00860D15">
        <w:rPr>
          <w:rFonts w:ascii="Arial" w:hAnsi="Arial" w:cs="Arial"/>
          <w:lang w:val="es"/>
        </w:rPr>
        <w:t>xxxxxxxxxxxcon</w:t>
      </w:r>
      <w:proofErr w:type="spellEnd"/>
      <w:r w:rsidRPr="00860D15">
        <w:rPr>
          <w:rFonts w:ascii="Arial" w:hAnsi="Arial" w:cs="Arial"/>
          <w:lang w:val="es"/>
        </w:rPr>
        <w:t xml:space="preserve"> C.I.:</w:t>
      </w:r>
      <w:proofErr w:type="spellStart"/>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proofErr w:type="spellEnd"/>
      <w:r w:rsidRPr="00860D15">
        <w:rPr>
          <w:rFonts w:ascii="Arial" w:hAnsi="Arial" w:cs="Arial"/>
          <w:noProof/>
          <w:lang w:val="es"/>
        </w:rPr>
        <w:t>.</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3C6A2B12" w14:textId="77777777" w:rsidR="00EB081B" w:rsidRPr="00860D15" w:rsidRDefault="00EB081B" w:rsidP="00EB081B">
      <w:pPr>
        <w:pStyle w:val="Sinespaciado"/>
        <w:autoSpaceDN w:val="0"/>
        <w:jc w:val="both"/>
        <w:rPr>
          <w:rFonts w:ascii="Arial" w:hAnsi="Arial" w:cs="Arial"/>
          <w:b/>
          <w:bCs/>
          <w:lang w:val="es-BO"/>
        </w:rPr>
      </w:pPr>
    </w:p>
    <w:p w14:paraId="50031E1D" w14:textId="77777777" w:rsidR="00EB081B" w:rsidRPr="00860D15" w:rsidRDefault="00EB081B" w:rsidP="00EB081B">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22A730CE" w14:textId="77777777" w:rsidR="00EB081B" w:rsidRPr="00860D15" w:rsidRDefault="00EB081B" w:rsidP="00EB081B">
      <w:pPr>
        <w:jc w:val="both"/>
        <w:rPr>
          <w:rFonts w:ascii="Arial" w:hAnsi="Arial" w:cs="Arial"/>
          <w:b/>
          <w:bCs/>
        </w:rPr>
      </w:pPr>
    </w:p>
    <w:p w14:paraId="03080264" w14:textId="77777777" w:rsidR="00EB081B" w:rsidRPr="00860D15" w:rsidRDefault="00EB081B" w:rsidP="00EB081B">
      <w:pPr>
        <w:jc w:val="both"/>
        <w:rPr>
          <w:rFonts w:ascii="Arial" w:hAnsi="Arial" w:cs="Arial"/>
          <w:b/>
          <w:bCs/>
        </w:rPr>
      </w:pPr>
      <w:proofErr w:type="gramStart"/>
      <w:r w:rsidRPr="00860D15">
        <w:rPr>
          <w:rFonts w:ascii="Arial" w:hAnsi="Arial" w:cs="Arial"/>
          <w:b/>
          <w:bCs/>
        </w:rPr>
        <w:t>SEGUNDA.-</w:t>
      </w:r>
      <w:proofErr w:type="gramEnd"/>
      <w:r w:rsidRPr="00860D15">
        <w:rPr>
          <w:rFonts w:ascii="Arial" w:hAnsi="Arial" w:cs="Arial"/>
          <w:b/>
          <w:bCs/>
        </w:rPr>
        <w:t xml:space="preserve"> (ANTECEDENTES</w:t>
      </w:r>
      <w:proofErr w:type="gramStart"/>
      <w:r w:rsidRPr="00860D15">
        <w:rPr>
          <w:rFonts w:ascii="Arial" w:hAnsi="Arial" w:cs="Arial"/>
          <w:b/>
          <w:bCs/>
        </w:rPr>
        <w:t>).-</w:t>
      </w:r>
      <w:proofErr w:type="gramEnd"/>
      <w:r w:rsidRPr="00860D15">
        <w:rPr>
          <w:rFonts w:ascii="Arial" w:hAnsi="Arial" w:cs="Arial"/>
          <w:b/>
          <w:bCs/>
        </w:rPr>
        <w:t xml:space="preserve"> </w:t>
      </w:r>
    </w:p>
    <w:p w14:paraId="6550689A" w14:textId="77777777" w:rsidR="00EB081B" w:rsidRPr="00860D15" w:rsidRDefault="00EB081B" w:rsidP="00EB081B">
      <w:pPr>
        <w:jc w:val="both"/>
        <w:rPr>
          <w:rFonts w:ascii="Arial" w:hAnsi="Arial" w:cs="Arial"/>
          <w:b/>
          <w:bCs/>
        </w:rPr>
      </w:pPr>
      <w:r>
        <w:rPr>
          <w:rFonts w:ascii="Arial" w:hAnsi="Arial" w:cs="Arial"/>
          <w:b/>
          <w:bCs/>
        </w:rPr>
        <w:t xml:space="preserve"> </w:t>
      </w:r>
    </w:p>
    <w:p w14:paraId="58C9D794" w14:textId="09ADC5C3" w:rsidR="00EB081B" w:rsidRPr="00860D15" w:rsidRDefault="00EB081B" w:rsidP="002931CE">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w:t>
      </w:r>
      <w:r>
        <w:rPr>
          <w:rFonts w:ascii="Arial" w:hAnsi="Arial" w:cs="Arial"/>
        </w:rPr>
        <w:t>1</w:t>
      </w:r>
      <w:r w:rsidRPr="00860D15">
        <w:rPr>
          <w:rFonts w:ascii="Arial" w:hAnsi="Arial" w:cs="Arial"/>
        </w:rPr>
        <w:t xml:space="preserve"> – Aprobado mediante Resolución del Directorio de la </w:t>
      </w:r>
      <w:r w:rsidRPr="00860D15">
        <w:rPr>
          <w:rFonts w:ascii="Arial" w:hAnsi="Arial" w:cs="Arial"/>
          <w:b/>
        </w:rPr>
        <w:t>CSBP</w:t>
      </w:r>
      <w:r w:rsidRPr="00860D15">
        <w:rPr>
          <w:rFonts w:ascii="Arial" w:hAnsi="Arial" w:cs="Arial"/>
        </w:rPr>
        <w:t xml:space="preserve">, </w:t>
      </w:r>
      <w:r w:rsidRPr="00F836EE">
        <w:rPr>
          <w:rFonts w:ascii="Arial" w:hAnsi="Arial" w:cs="Arial"/>
        </w:rPr>
        <w:t>N°</w:t>
      </w:r>
      <w:r>
        <w:rPr>
          <w:rFonts w:ascii="Arial" w:hAnsi="Arial" w:cs="Arial"/>
        </w:rPr>
        <w:t>32</w:t>
      </w:r>
      <w:r w:rsidRPr="00F836EE">
        <w:rPr>
          <w:rFonts w:ascii="Arial" w:hAnsi="Arial" w:cs="Arial"/>
        </w:rPr>
        <w:t>/202</w:t>
      </w:r>
      <w:r>
        <w:rPr>
          <w:rFonts w:ascii="Arial" w:hAnsi="Arial" w:cs="Arial"/>
        </w:rPr>
        <w:t>4</w:t>
      </w:r>
      <w:r w:rsidRPr="00F836EE">
        <w:rPr>
          <w:rFonts w:ascii="Arial" w:hAnsi="Arial" w:cs="Arial"/>
        </w:rPr>
        <w:t xml:space="preserve"> de fecha </w:t>
      </w:r>
      <w:r>
        <w:rPr>
          <w:rFonts w:ascii="Arial" w:hAnsi="Arial" w:cs="Arial"/>
        </w:rPr>
        <w:t>28</w:t>
      </w:r>
      <w:r w:rsidRPr="00F836EE">
        <w:rPr>
          <w:rFonts w:ascii="Arial" w:hAnsi="Arial" w:cs="Arial"/>
        </w:rPr>
        <w:t>/0</w:t>
      </w:r>
      <w:r>
        <w:rPr>
          <w:rFonts w:ascii="Arial" w:hAnsi="Arial" w:cs="Arial"/>
        </w:rPr>
        <w:t>6</w:t>
      </w:r>
      <w:r w:rsidRPr="00F836EE">
        <w:rPr>
          <w:rFonts w:ascii="Arial" w:hAnsi="Arial" w:cs="Arial"/>
        </w:rPr>
        <w:t>/202</w:t>
      </w:r>
      <w:r>
        <w:rPr>
          <w:rFonts w:ascii="Arial" w:hAnsi="Arial" w:cs="Arial"/>
        </w:rPr>
        <w:t>4</w:t>
      </w:r>
      <w:r w:rsidRPr="00860D15">
        <w:rPr>
          <w:rFonts w:ascii="Arial" w:hAnsi="Arial" w:cs="Arial"/>
          <w:bCs/>
        </w:rPr>
        <w:t>,</w:t>
      </w:r>
      <w:r w:rsidRPr="00860D15">
        <w:rPr>
          <w:rFonts w:ascii="Arial" w:hAnsi="Arial" w:cs="Arial"/>
        </w:rPr>
        <w:t xml:space="preserve"> se ha llevado a cabo </w:t>
      </w:r>
      <w:r>
        <w:rPr>
          <w:rFonts w:ascii="Arial" w:hAnsi="Arial" w:cs="Arial"/>
        </w:rPr>
        <w:t>el CONTRATO MARCO</w:t>
      </w:r>
      <w:r w:rsidRPr="00860D15">
        <w:rPr>
          <w:rFonts w:ascii="Arial" w:hAnsi="Arial" w:cs="Arial"/>
          <w:lang w:val="es-ES_tradnl"/>
        </w:rPr>
        <w:t xml:space="preserve"> ON-</w:t>
      </w:r>
      <w:r>
        <w:rPr>
          <w:rFonts w:ascii="Arial" w:hAnsi="Arial" w:cs="Arial"/>
          <w:lang w:val="es-ES_tradnl"/>
        </w:rPr>
        <w:t xml:space="preserve">CMA-002-2024 </w:t>
      </w:r>
      <w:r w:rsidRPr="00860D15">
        <w:rPr>
          <w:rFonts w:ascii="Arial" w:hAnsi="Arial" w:cs="Arial"/>
          <w:lang w:val="es-ES_tradnl"/>
        </w:rPr>
        <w:t xml:space="preserve"> </w:t>
      </w:r>
      <w:r>
        <w:rPr>
          <w:rFonts w:ascii="Arial" w:hAnsi="Arial" w:cs="Arial"/>
          <w:lang w:val="es-ES_tradnl"/>
        </w:rPr>
        <w:t>PRIMERA</w:t>
      </w:r>
      <w:r w:rsidRPr="00860D15">
        <w:rPr>
          <w:rFonts w:ascii="Arial" w:hAnsi="Arial" w:cs="Arial"/>
          <w:lang w:val="es-ES_tradnl"/>
        </w:rPr>
        <w:t xml:space="preserve"> CONVOCATORIA</w:t>
      </w:r>
      <w:r w:rsidRPr="00860D15">
        <w:rPr>
          <w:rFonts w:ascii="Arial" w:hAnsi="Arial" w:cs="Arial"/>
          <w:bCs/>
        </w:rPr>
        <w:t xml:space="preserve">, la CSBP convocó a empresas interesadas en proveer </w:t>
      </w:r>
      <w:r w:rsidRPr="00F836EE">
        <w:rPr>
          <w:rFonts w:ascii="Arial" w:hAnsi="Arial" w:cs="Arial"/>
          <w:b/>
          <w:lang w:eastAsia="es-ES"/>
        </w:rPr>
        <w:t>MEDICAMENTOS ONCOLOGICOS DENTRO Y FUERA DE LA LINAME, MEDICAMENTOS PARA PATOLOGIAS CRONICAS DENTRO Y FUERA DE LA LINAME</w:t>
      </w:r>
      <w:r w:rsidRPr="00860D15">
        <w:rPr>
          <w:rFonts w:ascii="Arial" w:hAnsi="Arial" w:cs="Arial"/>
          <w:lang w:val="es"/>
        </w:rPr>
        <w:t xml:space="preserve">, a presentar sus propuestas de acuerdo a las especificaciones técnicas y condiciones establecidas en el Pliego de Condiciones del proceso. </w:t>
      </w:r>
    </w:p>
    <w:p w14:paraId="52602E5E" w14:textId="77777777" w:rsidR="00EB081B" w:rsidRPr="00860D15" w:rsidRDefault="00EB081B" w:rsidP="002931CE">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4EDFB1AD" w14:textId="77777777" w:rsidR="00EB081B" w:rsidRPr="00860D15" w:rsidRDefault="00EB081B" w:rsidP="002931CE">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76B01867" w14:textId="77777777" w:rsidR="00EB081B" w:rsidRPr="00860D15" w:rsidRDefault="00EB081B" w:rsidP="002931CE">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 xml:space="preserve">se notificó la adjudicación </w:t>
      </w:r>
      <w:r>
        <w:rPr>
          <w:rFonts w:ascii="Arial" w:hAnsi="Arial" w:cs="Arial"/>
          <w:bCs/>
        </w:rPr>
        <w:t>del Contrato Marco</w:t>
      </w:r>
      <w:r w:rsidRPr="00860D15">
        <w:rPr>
          <w:rFonts w:ascii="Arial" w:hAnsi="Arial" w:cs="Arial"/>
          <w:bCs/>
        </w:rPr>
        <w:t xml:space="preserve"> </w:t>
      </w:r>
      <w:proofErr w:type="spellStart"/>
      <w:r w:rsidRPr="00860D15">
        <w:rPr>
          <w:rFonts w:ascii="Arial" w:hAnsi="Arial" w:cs="Arial"/>
          <w:bCs/>
        </w:rPr>
        <w:t>Nº</w:t>
      </w:r>
      <w:proofErr w:type="spellEnd"/>
      <w:r w:rsidRPr="00860D15">
        <w:rPr>
          <w:rFonts w:ascii="Arial" w:hAnsi="Arial" w:cs="Arial"/>
          <w:bCs/>
        </w:rPr>
        <w:t xml:space="preserve"> XXXXX.</w:t>
      </w:r>
    </w:p>
    <w:p w14:paraId="5CA53076" w14:textId="77777777" w:rsidR="00EB081B" w:rsidRPr="00860D15" w:rsidRDefault="00EB081B" w:rsidP="002931CE">
      <w:pPr>
        <w:pStyle w:val="Prrafodelista"/>
        <w:numPr>
          <w:ilvl w:val="1"/>
          <w:numId w:val="2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atención a la instrucción registrada mediante Hoja de Ruta </w:t>
      </w:r>
      <w:proofErr w:type="spellStart"/>
      <w:r w:rsidRPr="00860D15">
        <w:rPr>
          <w:rFonts w:ascii="Arial" w:hAnsi="Arial" w:cs="Arial"/>
        </w:rPr>
        <w:t>N°R</w:t>
      </w:r>
      <w:proofErr w:type="spellEnd"/>
      <w:r w:rsidRPr="00860D15">
        <w:rPr>
          <w:rFonts w:ascii="Arial" w:hAnsi="Arial" w:cs="Arial"/>
        </w:rPr>
        <w:t>-XXX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4841013F" w14:textId="77777777" w:rsidR="00EB081B" w:rsidRPr="00860D15" w:rsidRDefault="00EB081B" w:rsidP="00EB081B">
      <w:pPr>
        <w:tabs>
          <w:tab w:val="left" w:pos="-720"/>
        </w:tabs>
        <w:jc w:val="both"/>
        <w:rPr>
          <w:rFonts w:ascii="Arial" w:hAnsi="Arial" w:cs="Arial"/>
          <w:b/>
          <w:bCs/>
        </w:rPr>
      </w:pPr>
    </w:p>
    <w:p w14:paraId="00D9BAB0" w14:textId="77777777" w:rsidR="00EB081B" w:rsidRPr="00860D15" w:rsidRDefault="00EB081B" w:rsidP="00EB081B">
      <w:pPr>
        <w:tabs>
          <w:tab w:val="left" w:pos="-720"/>
          <w:tab w:val="left" w:pos="0"/>
        </w:tabs>
        <w:jc w:val="both"/>
        <w:rPr>
          <w:rFonts w:ascii="Arial" w:hAnsi="Arial" w:cs="Arial"/>
        </w:rPr>
      </w:pPr>
      <w:proofErr w:type="gramStart"/>
      <w:r w:rsidRPr="00860D15">
        <w:rPr>
          <w:rFonts w:ascii="Arial" w:hAnsi="Arial" w:cs="Arial"/>
          <w:b/>
          <w:bCs/>
        </w:rPr>
        <w:t>TERCERA.-</w:t>
      </w:r>
      <w:proofErr w:type="gramEnd"/>
      <w:r w:rsidRPr="00860D15">
        <w:rPr>
          <w:rFonts w:ascii="Arial" w:hAnsi="Arial" w:cs="Arial"/>
          <w:b/>
          <w:bCs/>
        </w:rPr>
        <w:t xml:space="preserve"> (OBJETO DEL CONTRATO Y PRODUCTOS ADJUDICADOS</w:t>
      </w:r>
      <w:proofErr w:type="gramStart"/>
      <w:r w:rsidRPr="00860D15">
        <w:rPr>
          <w:rFonts w:ascii="Arial" w:hAnsi="Arial" w:cs="Arial"/>
          <w:b/>
          <w:bCs/>
        </w:rPr>
        <w:t>).-</w:t>
      </w:r>
      <w:proofErr w:type="gramEnd"/>
      <w:r w:rsidRPr="00860D15">
        <w:rPr>
          <w:rFonts w:ascii="Arial" w:hAnsi="Arial" w:cs="Arial"/>
        </w:rPr>
        <w:t xml:space="preserve"> El objeto del presente contrato es la </w:t>
      </w:r>
      <w:r w:rsidRPr="00860D15">
        <w:rPr>
          <w:rFonts w:ascii="Arial" w:hAnsi="Arial" w:cs="Arial"/>
          <w:i/>
        </w:rPr>
        <w:t>“</w:t>
      </w:r>
      <w:r w:rsidRPr="00F836EE">
        <w:rPr>
          <w:rFonts w:ascii="Arial" w:hAnsi="Arial" w:cs="Arial"/>
          <w:b/>
          <w:bCs/>
          <w:i/>
        </w:rPr>
        <w:t>MEDICAMENTOS ONCOLOGICOS DENTRO Y FUERA DE LA LINAME, MEDICAMENTOS PARA PATOLOGIAS CRONICAS DENTRO Y FUERA DE LA LINAME</w:t>
      </w:r>
      <w:r w:rsidRPr="00860D15">
        <w:rPr>
          <w:rFonts w:ascii="Arial" w:hAnsi="Arial" w:cs="Arial"/>
          <w:b/>
          <w:bCs/>
          <w:i/>
        </w:rPr>
        <w:t>”</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Pr>
          <w:rFonts w:ascii="Arial" w:hAnsi="Arial" w:cs="Arial"/>
        </w:rPr>
        <w:t xml:space="preserve">, y descritos a continuación y denominados en adelante como los </w:t>
      </w:r>
      <w:r>
        <w:rPr>
          <w:rFonts w:ascii="Arial" w:hAnsi="Arial" w:cs="Arial"/>
          <w:b/>
          <w:bCs/>
        </w:rPr>
        <w:t>PRODUCTOS FARMACEUTICOS</w:t>
      </w:r>
      <w:r w:rsidRPr="00860D15">
        <w:rPr>
          <w:rFonts w:ascii="Arial" w:hAnsi="Arial" w:cs="Arial"/>
        </w:rPr>
        <w:t>:</w:t>
      </w:r>
    </w:p>
    <w:p w14:paraId="3BDB9B86" w14:textId="77777777" w:rsidR="00EB081B" w:rsidRPr="00860D15" w:rsidRDefault="00EB081B" w:rsidP="00EB081B">
      <w:pPr>
        <w:tabs>
          <w:tab w:val="left" w:pos="-720"/>
          <w:tab w:val="left" w:pos="0"/>
        </w:tabs>
        <w:jc w:val="both"/>
        <w:rPr>
          <w:rFonts w:ascii="Arial" w:hAnsi="Arial" w:cs="Arial"/>
        </w:rPr>
      </w:pPr>
    </w:p>
    <w:p w14:paraId="72EA3640" w14:textId="77777777" w:rsidR="00EB081B" w:rsidRPr="00860D15" w:rsidRDefault="00EB081B" w:rsidP="00EB081B">
      <w:pPr>
        <w:jc w:val="both"/>
        <w:rPr>
          <w:rFonts w:ascii="Arial" w:hAnsi="Arial" w:cs="Arial"/>
          <w:b/>
          <w:bCs/>
        </w:rPr>
      </w:pPr>
      <w:r>
        <w:rPr>
          <w:rFonts w:ascii="Arial" w:hAnsi="Arial" w:cs="Arial"/>
          <w:b/>
          <w:bCs/>
        </w:rPr>
        <w:lastRenderedPageBreak/>
        <w:t>PRODUCTOS FARMACEUTICOS</w:t>
      </w:r>
    </w:p>
    <w:p w14:paraId="1E302100" w14:textId="77777777" w:rsidR="00EB081B" w:rsidRPr="00860D15" w:rsidRDefault="00EB081B" w:rsidP="00EB081B">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2"/>
        <w:gridCol w:w="2788"/>
        <w:gridCol w:w="1918"/>
        <w:gridCol w:w="1107"/>
        <w:gridCol w:w="1463"/>
        <w:gridCol w:w="1107"/>
      </w:tblGrid>
      <w:tr w:rsidR="00EB081B" w:rsidRPr="00860D15" w14:paraId="35B60C20" w14:textId="77777777" w:rsidTr="00D40818">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6EB845" w14:textId="77777777" w:rsidR="00EB081B" w:rsidRPr="00860D15" w:rsidRDefault="00EB081B" w:rsidP="00D40818">
            <w:pPr>
              <w:jc w:val="center"/>
              <w:rPr>
                <w:rFonts w:ascii="Arial" w:hAnsi="Arial" w:cs="Arial"/>
                <w:b/>
                <w:bCs/>
                <w:color w:val="000000"/>
              </w:rPr>
            </w:pPr>
            <w:proofErr w:type="spellStart"/>
            <w:r w:rsidRPr="00860D15">
              <w:rPr>
                <w:rFonts w:ascii="Arial" w:hAnsi="Arial" w:cs="Arial"/>
                <w:b/>
                <w:bCs/>
                <w:color w:val="000000"/>
              </w:rPr>
              <w:t>N°</w:t>
            </w:r>
            <w:proofErr w:type="spellEnd"/>
          </w:p>
        </w:tc>
        <w:tc>
          <w:tcPr>
            <w:tcW w:w="9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D9FFC8B" w14:textId="77777777" w:rsidR="00EB081B" w:rsidRPr="00860D15" w:rsidRDefault="00EB081B" w:rsidP="00D40818">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DA8334A" w14:textId="77777777" w:rsidR="00EB081B" w:rsidRPr="00860D15" w:rsidRDefault="00EB081B" w:rsidP="00D40818">
            <w:pPr>
              <w:jc w:val="center"/>
              <w:rPr>
                <w:rFonts w:ascii="Arial" w:hAnsi="Arial" w:cs="Arial"/>
                <w:b/>
                <w:bCs/>
                <w:color w:val="000000"/>
              </w:rPr>
            </w:pPr>
            <w:r w:rsidRPr="00860D15">
              <w:rPr>
                <w:rFonts w:ascii="Arial" w:hAnsi="Arial" w:cs="Arial"/>
                <w:b/>
                <w:bCs/>
                <w:color w:val="000000"/>
              </w:rPr>
              <w:t>PRODUCTO</w:t>
            </w:r>
          </w:p>
        </w:tc>
        <w:tc>
          <w:tcPr>
            <w:tcW w:w="99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8C49312" w14:textId="77777777" w:rsidR="00EB081B" w:rsidRPr="00860D15" w:rsidRDefault="00EB081B" w:rsidP="00D40818">
            <w:pPr>
              <w:jc w:val="center"/>
              <w:rPr>
                <w:rFonts w:ascii="Arial" w:hAnsi="Arial" w:cs="Arial"/>
                <w:b/>
                <w:bCs/>
                <w:color w:val="000000"/>
              </w:rPr>
            </w:pPr>
            <w:r>
              <w:rPr>
                <w:rFonts w:ascii="Arial" w:hAnsi="Arial" w:cs="Arial"/>
                <w:b/>
                <w:bCs/>
                <w:color w:val="000000"/>
              </w:rPr>
              <w:t>CONCENTRACION</w:t>
            </w:r>
          </w:p>
        </w:tc>
        <w:tc>
          <w:tcPr>
            <w:tcW w:w="110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4AF6AC" w14:textId="77777777" w:rsidR="00EB081B" w:rsidRPr="00860D15" w:rsidRDefault="00EB081B" w:rsidP="00D40818">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1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E61C38" w14:textId="77777777" w:rsidR="00EB081B" w:rsidRPr="00860D15" w:rsidRDefault="00EB081B" w:rsidP="00D40818">
            <w:pPr>
              <w:jc w:val="center"/>
              <w:rPr>
                <w:rFonts w:ascii="Arial" w:hAnsi="Arial" w:cs="Arial"/>
                <w:b/>
                <w:bCs/>
                <w:color w:val="000000"/>
              </w:rPr>
            </w:pPr>
            <w:r>
              <w:rPr>
                <w:rFonts w:ascii="Arial" w:hAnsi="Arial" w:cs="Arial"/>
                <w:b/>
                <w:bCs/>
                <w:color w:val="000000"/>
              </w:rPr>
              <w:t>CANTIDAD ADJUDICADA</w:t>
            </w:r>
          </w:p>
        </w:tc>
        <w:tc>
          <w:tcPr>
            <w:tcW w:w="1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D57439" w14:textId="77777777" w:rsidR="00EB081B" w:rsidRPr="00860D15" w:rsidRDefault="00EB081B" w:rsidP="00D40818">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53D88D6A" w14:textId="77777777" w:rsidR="00EB081B" w:rsidRPr="00860D15" w:rsidRDefault="00EB081B" w:rsidP="00D40818">
            <w:pPr>
              <w:jc w:val="center"/>
              <w:rPr>
                <w:rFonts w:ascii="Arial" w:hAnsi="Arial" w:cs="Arial"/>
                <w:b/>
                <w:bCs/>
                <w:color w:val="000000"/>
              </w:rPr>
            </w:pPr>
            <w:r w:rsidRPr="00860D15">
              <w:rPr>
                <w:rFonts w:ascii="Arial" w:hAnsi="Arial" w:cs="Arial"/>
                <w:b/>
                <w:bCs/>
                <w:color w:val="000000"/>
              </w:rPr>
              <w:t>Bs</w:t>
            </w:r>
          </w:p>
        </w:tc>
      </w:tr>
      <w:tr w:rsidR="00EB081B" w:rsidRPr="00860D15" w14:paraId="3DBF0BF0" w14:textId="77777777" w:rsidTr="00D40818">
        <w:trPr>
          <w:trHeight w:val="263"/>
          <w:jc w:val="center"/>
        </w:trPr>
        <w:tc>
          <w:tcPr>
            <w:tcW w:w="379" w:type="dxa"/>
            <w:tcBorders>
              <w:top w:val="nil"/>
              <w:left w:val="single" w:sz="4" w:space="0" w:color="auto"/>
              <w:bottom w:val="single" w:sz="4" w:space="0" w:color="auto"/>
              <w:right w:val="single" w:sz="4" w:space="0" w:color="auto"/>
            </w:tcBorders>
            <w:noWrap/>
          </w:tcPr>
          <w:p w14:paraId="23FC01B1" w14:textId="77777777" w:rsidR="00EB081B" w:rsidRPr="00860D15" w:rsidRDefault="00EB081B" w:rsidP="00D40818">
            <w:pPr>
              <w:jc w:val="right"/>
              <w:rPr>
                <w:rFonts w:ascii="Arial" w:hAnsi="Arial" w:cs="Arial"/>
                <w:color w:val="000000"/>
              </w:rPr>
            </w:pPr>
          </w:p>
        </w:tc>
        <w:tc>
          <w:tcPr>
            <w:tcW w:w="952" w:type="dxa"/>
            <w:tcBorders>
              <w:top w:val="nil"/>
              <w:left w:val="nil"/>
              <w:bottom w:val="single" w:sz="4" w:space="0" w:color="auto"/>
              <w:right w:val="single" w:sz="4" w:space="0" w:color="auto"/>
            </w:tcBorders>
            <w:noWrap/>
            <w:hideMark/>
          </w:tcPr>
          <w:p w14:paraId="15D9A384" w14:textId="77777777" w:rsidR="00EB081B" w:rsidRPr="00860D15" w:rsidRDefault="00EB081B" w:rsidP="00D40818">
            <w:pPr>
              <w:rPr>
                <w:rFonts w:ascii="Arial" w:hAnsi="Arial" w:cs="Arial"/>
                <w:color w:val="000000"/>
              </w:rPr>
            </w:pPr>
          </w:p>
        </w:tc>
        <w:tc>
          <w:tcPr>
            <w:tcW w:w="2788" w:type="dxa"/>
            <w:tcBorders>
              <w:top w:val="nil"/>
              <w:left w:val="nil"/>
              <w:bottom w:val="single" w:sz="4" w:space="0" w:color="auto"/>
              <w:right w:val="single" w:sz="4" w:space="0" w:color="auto"/>
            </w:tcBorders>
            <w:noWrap/>
            <w:hideMark/>
          </w:tcPr>
          <w:p w14:paraId="5962CBFA" w14:textId="77777777" w:rsidR="00EB081B" w:rsidRPr="00860D15" w:rsidRDefault="00EB081B" w:rsidP="00D40818">
            <w:pPr>
              <w:rPr>
                <w:rFonts w:ascii="Arial" w:hAnsi="Arial" w:cs="Arial"/>
                <w:color w:val="000000"/>
              </w:rPr>
            </w:pPr>
          </w:p>
        </w:tc>
        <w:tc>
          <w:tcPr>
            <w:tcW w:w="996" w:type="dxa"/>
            <w:tcBorders>
              <w:top w:val="nil"/>
              <w:left w:val="nil"/>
              <w:bottom w:val="single" w:sz="4" w:space="0" w:color="auto"/>
              <w:right w:val="single" w:sz="4" w:space="0" w:color="auto"/>
            </w:tcBorders>
            <w:noWrap/>
            <w:hideMark/>
          </w:tcPr>
          <w:p w14:paraId="3E382B88" w14:textId="77777777" w:rsidR="00EB081B" w:rsidRPr="00860D15" w:rsidRDefault="00EB081B" w:rsidP="00D40818">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0BEAE7F6" w14:textId="77777777" w:rsidR="00EB081B" w:rsidRPr="00860D15" w:rsidRDefault="00EB081B" w:rsidP="00D40818">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4DD17CE4" w14:textId="77777777" w:rsidR="00EB081B" w:rsidRPr="00860D15" w:rsidRDefault="00EB081B" w:rsidP="00D40818">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noWrap/>
            <w:vAlign w:val="center"/>
            <w:hideMark/>
          </w:tcPr>
          <w:p w14:paraId="78B11D54" w14:textId="77777777" w:rsidR="00EB081B" w:rsidRPr="00860D15" w:rsidRDefault="00EB081B" w:rsidP="00D40818">
            <w:pPr>
              <w:jc w:val="center"/>
              <w:rPr>
                <w:rFonts w:ascii="Arial" w:hAnsi="Arial" w:cs="Arial"/>
                <w:color w:val="000000"/>
              </w:rPr>
            </w:pPr>
          </w:p>
        </w:tc>
      </w:tr>
      <w:tr w:rsidR="00EB081B" w:rsidRPr="00860D15" w14:paraId="06DC80D0" w14:textId="77777777" w:rsidTr="00D40818">
        <w:trPr>
          <w:trHeight w:val="263"/>
          <w:jc w:val="center"/>
        </w:trPr>
        <w:tc>
          <w:tcPr>
            <w:tcW w:w="379" w:type="dxa"/>
            <w:tcBorders>
              <w:top w:val="nil"/>
              <w:left w:val="single" w:sz="4" w:space="0" w:color="auto"/>
              <w:bottom w:val="single" w:sz="4" w:space="0" w:color="auto"/>
              <w:right w:val="single" w:sz="4" w:space="0" w:color="auto"/>
            </w:tcBorders>
            <w:noWrap/>
          </w:tcPr>
          <w:p w14:paraId="6539C9BB" w14:textId="77777777" w:rsidR="00EB081B" w:rsidRPr="00860D15" w:rsidRDefault="00EB081B" w:rsidP="00D40818">
            <w:pPr>
              <w:jc w:val="right"/>
              <w:rPr>
                <w:rFonts w:ascii="Arial" w:hAnsi="Arial" w:cs="Arial"/>
                <w:color w:val="000000"/>
              </w:rPr>
            </w:pPr>
          </w:p>
        </w:tc>
        <w:tc>
          <w:tcPr>
            <w:tcW w:w="952" w:type="dxa"/>
            <w:tcBorders>
              <w:top w:val="nil"/>
              <w:left w:val="nil"/>
              <w:bottom w:val="single" w:sz="4" w:space="0" w:color="auto"/>
              <w:right w:val="single" w:sz="4" w:space="0" w:color="auto"/>
            </w:tcBorders>
            <w:noWrap/>
          </w:tcPr>
          <w:p w14:paraId="74FCF913" w14:textId="77777777" w:rsidR="00EB081B" w:rsidRPr="00860D15" w:rsidRDefault="00EB081B" w:rsidP="00D40818">
            <w:pPr>
              <w:rPr>
                <w:rFonts w:ascii="Arial" w:hAnsi="Arial" w:cs="Arial"/>
                <w:color w:val="000000"/>
              </w:rPr>
            </w:pPr>
          </w:p>
        </w:tc>
        <w:tc>
          <w:tcPr>
            <w:tcW w:w="2788" w:type="dxa"/>
            <w:tcBorders>
              <w:top w:val="nil"/>
              <w:left w:val="nil"/>
              <w:bottom w:val="single" w:sz="4" w:space="0" w:color="auto"/>
              <w:right w:val="single" w:sz="4" w:space="0" w:color="auto"/>
            </w:tcBorders>
            <w:noWrap/>
          </w:tcPr>
          <w:p w14:paraId="27EC4E8E" w14:textId="77777777" w:rsidR="00EB081B" w:rsidRPr="00860D15" w:rsidRDefault="00EB081B" w:rsidP="00D40818">
            <w:pPr>
              <w:rPr>
                <w:rFonts w:ascii="Arial" w:hAnsi="Arial" w:cs="Arial"/>
                <w:color w:val="000000"/>
              </w:rPr>
            </w:pPr>
          </w:p>
        </w:tc>
        <w:tc>
          <w:tcPr>
            <w:tcW w:w="996" w:type="dxa"/>
            <w:tcBorders>
              <w:top w:val="nil"/>
              <w:left w:val="nil"/>
              <w:bottom w:val="single" w:sz="4" w:space="0" w:color="auto"/>
              <w:right w:val="single" w:sz="4" w:space="0" w:color="auto"/>
            </w:tcBorders>
            <w:noWrap/>
          </w:tcPr>
          <w:p w14:paraId="2F8E72C8" w14:textId="77777777" w:rsidR="00EB081B" w:rsidRPr="00860D15" w:rsidRDefault="00EB081B" w:rsidP="00D40818">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06D62A4B" w14:textId="77777777" w:rsidR="00EB081B" w:rsidRPr="00860D15" w:rsidRDefault="00EB081B" w:rsidP="00D40818">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6121253C" w14:textId="77777777" w:rsidR="00EB081B" w:rsidRPr="00860D15" w:rsidRDefault="00EB081B" w:rsidP="00D40818">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noWrap/>
            <w:vAlign w:val="center"/>
          </w:tcPr>
          <w:p w14:paraId="4F9E4C28" w14:textId="77777777" w:rsidR="00EB081B" w:rsidRPr="00860D15" w:rsidRDefault="00EB081B" w:rsidP="00D40818">
            <w:pPr>
              <w:jc w:val="center"/>
              <w:rPr>
                <w:rFonts w:ascii="Arial" w:hAnsi="Arial" w:cs="Arial"/>
                <w:color w:val="000000"/>
              </w:rPr>
            </w:pPr>
          </w:p>
        </w:tc>
      </w:tr>
      <w:tr w:rsidR="00EB081B" w:rsidRPr="00860D15" w14:paraId="03241EC4" w14:textId="77777777" w:rsidTr="00D40818">
        <w:trPr>
          <w:trHeight w:val="263"/>
          <w:jc w:val="center"/>
        </w:trPr>
        <w:tc>
          <w:tcPr>
            <w:tcW w:w="379" w:type="dxa"/>
            <w:tcBorders>
              <w:top w:val="nil"/>
              <w:left w:val="single" w:sz="4" w:space="0" w:color="auto"/>
              <w:bottom w:val="single" w:sz="4" w:space="0" w:color="auto"/>
              <w:right w:val="single" w:sz="4" w:space="0" w:color="auto"/>
            </w:tcBorders>
            <w:noWrap/>
          </w:tcPr>
          <w:p w14:paraId="54465CB7" w14:textId="77777777" w:rsidR="00EB081B" w:rsidRPr="00860D15" w:rsidRDefault="00EB081B" w:rsidP="00D40818">
            <w:pPr>
              <w:jc w:val="right"/>
              <w:rPr>
                <w:rFonts w:ascii="Arial" w:hAnsi="Arial" w:cs="Arial"/>
                <w:color w:val="000000"/>
              </w:rPr>
            </w:pPr>
          </w:p>
        </w:tc>
        <w:tc>
          <w:tcPr>
            <w:tcW w:w="952" w:type="dxa"/>
            <w:tcBorders>
              <w:top w:val="nil"/>
              <w:left w:val="nil"/>
              <w:bottom w:val="single" w:sz="4" w:space="0" w:color="auto"/>
              <w:right w:val="single" w:sz="4" w:space="0" w:color="auto"/>
            </w:tcBorders>
            <w:noWrap/>
          </w:tcPr>
          <w:p w14:paraId="2A5FB851" w14:textId="77777777" w:rsidR="00EB081B" w:rsidRPr="00860D15" w:rsidRDefault="00EB081B" w:rsidP="00D40818">
            <w:pPr>
              <w:rPr>
                <w:rFonts w:ascii="Arial" w:hAnsi="Arial" w:cs="Arial"/>
                <w:color w:val="000000"/>
              </w:rPr>
            </w:pPr>
          </w:p>
        </w:tc>
        <w:tc>
          <w:tcPr>
            <w:tcW w:w="2788" w:type="dxa"/>
            <w:tcBorders>
              <w:top w:val="nil"/>
              <w:left w:val="nil"/>
              <w:bottom w:val="single" w:sz="4" w:space="0" w:color="auto"/>
              <w:right w:val="single" w:sz="4" w:space="0" w:color="auto"/>
            </w:tcBorders>
            <w:noWrap/>
          </w:tcPr>
          <w:p w14:paraId="352EBB1E" w14:textId="77777777" w:rsidR="00EB081B" w:rsidRPr="00860D15" w:rsidRDefault="00EB081B" w:rsidP="00D40818">
            <w:pPr>
              <w:rPr>
                <w:rFonts w:ascii="Arial" w:hAnsi="Arial" w:cs="Arial"/>
                <w:color w:val="000000"/>
              </w:rPr>
            </w:pPr>
          </w:p>
        </w:tc>
        <w:tc>
          <w:tcPr>
            <w:tcW w:w="996" w:type="dxa"/>
            <w:tcBorders>
              <w:top w:val="nil"/>
              <w:left w:val="nil"/>
              <w:bottom w:val="single" w:sz="4" w:space="0" w:color="auto"/>
              <w:right w:val="single" w:sz="4" w:space="0" w:color="auto"/>
            </w:tcBorders>
            <w:noWrap/>
          </w:tcPr>
          <w:p w14:paraId="5CCD3082" w14:textId="77777777" w:rsidR="00EB081B" w:rsidRPr="00860D15" w:rsidRDefault="00EB081B" w:rsidP="00D40818">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46CAD76C" w14:textId="77777777" w:rsidR="00EB081B" w:rsidRPr="00860D15" w:rsidRDefault="00EB081B" w:rsidP="00D40818">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6EB72F29" w14:textId="77777777" w:rsidR="00EB081B" w:rsidRPr="00860D15" w:rsidRDefault="00EB081B" w:rsidP="00D40818">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noWrap/>
            <w:vAlign w:val="center"/>
          </w:tcPr>
          <w:p w14:paraId="04992B70" w14:textId="77777777" w:rsidR="00EB081B" w:rsidRPr="00860D15" w:rsidRDefault="00EB081B" w:rsidP="00D40818">
            <w:pPr>
              <w:jc w:val="center"/>
              <w:rPr>
                <w:rFonts w:ascii="Arial" w:hAnsi="Arial" w:cs="Arial"/>
                <w:color w:val="000000"/>
              </w:rPr>
            </w:pPr>
          </w:p>
        </w:tc>
      </w:tr>
    </w:tbl>
    <w:p w14:paraId="1BBCE5B9" w14:textId="77777777" w:rsidR="00EB081B" w:rsidRDefault="00EB081B" w:rsidP="00EB081B">
      <w:pPr>
        <w:jc w:val="both"/>
        <w:rPr>
          <w:rFonts w:ascii="Arial" w:hAnsi="Arial" w:cs="Arial"/>
        </w:rPr>
      </w:pPr>
    </w:p>
    <w:p w14:paraId="38C5BD9B" w14:textId="77777777" w:rsidR="00EB081B" w:rsidRDefault="00EB081B" w:rsidP="00EB081B">
      <w:pPr>
        <w:jc w:val="both"/>
        <w:rPr>
          <w:rFonts w:ascii="Arial" w:hAnsi="Arial" w:cs="Arial"/>
        </w:rPr>
      </w:pPr>
      <w:r>
        <w:rPr>
          <w:rFonts w:ascii="Arial" w:hAnsi="Arial" w:cs="Arial"/>
        </w:rPr>
        <w:t>Los cuales deberán se provistos de conformidad al Pliego Especifico de Condiciones, su propuesta adjudicada y a los documentos que forman parte de él, con estricta y absoluta sujeción a las cláusulas contractuales contenidas en el presente instrumento legal.</w:t>
      </w:r>
    </w:p>
    <w:p w14:paraId="1507B429" w14:textId="77777777" w:rsidR="00EB081B" w:rsidRPr="00860D15" w:rsidRDefault="00EB081B" w:rsidP="00EB081B">
      <w:pPr>
        <w:jc w:val="both"/>
        <w:rPr>
          <w:rFonts w:ascii="Arial" w:hAnsi="Arial" w:cs="Arial"/>
        </w:rPr>
      </w:pPr>
    </w:p>
    <w:p w14:paraId="63973BFE" w14:textId="77777777" w:rsidR="00EB081B" w:rsidRDefault="00EB081B" w:rsidP="00EB081B">
      <w:pPr>
        <w:jc w:val="both"/>
        <w:rPr>
          <w:rFonts w:ascii="Arial" w:hAnsi="Arial" w:cs="Arial"/>
        </w:rPr>
      </w:pPr>
      <w:proofErr w:type="gramStart"/>
      <w:r w:rsidRPr="00860D15">
        <w:rPr>
          <w:rFonts w:ascii="Arial" w:hAnsi="Arial" w:cs="Arial"/>
          <w:b/>
          <w:bCs/>
        </w:rPr>
        <w:t>CUARTA.-</w:t>
      </w:r>
      <w:proofErr w:type="gramEnd"/>
      <w:r w:rsidRPr="00860D15">
        <w:rPr>
          <w:rFonts w:ascii="Arial" w:hAnsi="Arial" w:cs="Arial"/>
          <w:b/>
          <w:bCs/>
        </w:rPr>
        <w:t xml:space="preserve"> (</w:t>
      </w:r>
      <w:r>
        <w:rPr>
          <w:rFonts w:ascii="Arial" w:hAnsi="Arial" w:cs="Arial"/>
          <w:b/>
          <w:bCs/>
        </w:rPr>
        <w:t>CARACTERISTICAS DE</w:t>
      </w:r>
      <w:r w:rsidRPr="00860D15">
        <w:rPr>
          <w:rFonts w:ascii="Arial" w:hAnsi="Arial" w:cs="Arial"/>
          <w:b/>
          <w:bCs/>
        </w:rPr>
        <w:t xml:space="preserve"> ENTREGA</w:t>
      </w:r>
      <w:proofErr w:type="gramStart"/>
      <w:r w:rsidRPr="00860D15">
        <w:rPr>
          <w:rFonts w:ascii="Arial" w:hAnsi="Arial" w:cs="Arial"/>
          <w:b/>
          <w:bCs/>
        </w:rPr>
        <w:t>).-</w:t>
      </w:r>
      <w:proofErr w:type="gramEnd"/>
      <w:r w:rsidRPr="00860D15">
        <w:rPr>
          <w:rFonts w:ascii="Arial" w:hAnsi="Arial" w:cs="Arial"/>
          <w:b/>
          <w:bCs/>
        </w:rPr>
        <w:t xml:space="preserve"> </w:t>
      </w:r>
      <w:r>
        <w:rPr>
          <w:rFonts w:ascii="Arial" w:hAnsi="Arial" w:cs="Arial"/>
        </w:rPr>
        <w:t xml:space="preserve">Para la adquisición de los </w:t>
      </w:r>
      <w:r>
        <w:rPr>
          <w:rFonts w:ascii="Arial" w:hAnsi="Arial" w:cs="Arial"/>
          <w:b/>
          <w:bCs/>
        </w:rPr>
        <w:t>PRODUCTOS FARMACEUTICOS</w:t>
      </w:r>
      <w:r>
        <w:rPr>
          <w:rFonts w:ascii="Arial" w:hAnsi="Arial" w:cs="Arial"/>
        </w:rPr>
        <w:t xml:space="preserve"> dentro de las especificaciones técnicas, que forman parte del presente contrato, así como para garantizar su calidad, el </w:t>
      </w:r>
      <w:r>
        <w:rPr>
          <w:rFonts w:ascii="Arial" w:hAnsi="Arial" w:cs="Arial"/>
          <w:b/>
          <w:bCs/>
        </w:rPr>
        <w:t xml:space="preserve">PROVEEDOR </w:t>
      </w:r>
      <w:r>
        <w:rPr>
          <w:rFonts w:ascii="Arial" w:hAnsi="Arial" w:cs="Arial"/>
        </w:rPr>
        <w:t>se obliga a:</w:t>
      </w:r>
    </w:p>
    <w:p w14:paraId="3BE57AD5" w14:textId="77777777" w:rsidR="00EB081B" w:rsidRDefault="00EB081B" w:rsidP="002931CE">
      <w:pPr>
        <w:pStyle w:val="Prrafodelista"/>
        <w:numPr>
          <w:ilvl w:val="0"/>
          <w:numId w:val="75"/>
        </w:numPr>
        <w:ind w:left="709"/>
        <w:jc w:val="both"/>
        <w:rPr>
          <w:rFonts w:ascii="Arial" w:hAnsi="Arial" w:cs="Arial"/>
        </w:rPr>
      </w:pPr>
      <w:r>
        <w:rPr>
          <w:rFonts w:ascii="Arial" w:hAnsi="Arial" w:cs="Arial"/>
        </w:rPr>
        <w:t xml:space="preserve">Realizar la provisión de los </w:t>
      </w:r>
      <w:r w:rsidRPr="00673AE8">
        <w:rPr>
          <w:rFonts w:ascii="Arial" w:hAnsi="Arial" w:cs="Arial"/>
          <w:b/>
          <w:bCs/>
        </w:rPr>
        <w:t>PRODUCTOS FARMACEUTICOS</w:t>
      </w:r>
      <w:r>
        <w:rPr>
          <w:rFonts w:ascii="Arial" w:hAnsi="Arial" w:cs="Arial"/>
          <w:b/>
          <w:bCs/>
        </w:rPr>
        <w:t xml:space="preserve"> </w:t>
      </w:r>
      <w:r>
        <w:rPr>
          <w:rFonts w:ascii="Arial" w:hAnsi="Arial" w:cs="Arial"/>
        </w:rPr>
        <w:t>objeto del presente contrato, cumpliendo con las características adjudicadas conforme a la cláusula TERCERA.</w:t>
      </w:r>
    </w:p>
    <w:p w14:paraId="6DA60502" w14:textId="77777777" w:rsidR="00EB081B" w:rsidRDefault="00EB081B" w:rsidP="002931CE">
      <w:pPr>
        <w:pStyle w:val="Prrafodelista"/>
        <w:numPr>
          <w:ilvl w:val="0"/>
          <w:numId w:val="75"/>
        </w:numPr>
        <w:ind w:left="709"/>
        <w:jc w:val="both"/>
        <w:rPr>
          <w:rFonts w:ascii="Arial" w:hAnsi="Arial" w:cs="Arial"/>
          <w:b/>
          <w:bCs/>
        </w:rPr>
      </w:pPr>
      <w:r>
        <w:rPr>
          <w:rFonts w:ascii="Arial" w:hAnsi="Arial" w:cs="Arial"/>
        </w:rPr>
        <w:t xml:space="preserve">Presentar certificados de control de calidad del LABORATORIO PRODUCTOR del número de lote que se entregando para garantizar la calidad de los </w:t>
      </w:r>
      <w:r w:rsidRPr="00673AE8">
        <w:rPr>
          <w:rFonts w:ascii="Arial" w:hAnsi="Arial" w:cs="Arial"/>
          <w:b/>
          <w:bCs/>
        </w:rPr>
        <w:t>PRODUCTOS FARMACEUTICOS.</w:t>
      </w:r>
    </w:p>
    <w:p w14:paraId="151B1072" w14:textId="77777777" w:rsidR="00EB081B" w:rsidRPr="00673AE8" w:rsidRDefault="00EB081B" w:rsidP="002931CE">
      <w:pPr>
        <w:pStyle w:val="Prrafodelista"/>
        <w:numPr>
          <w:ilvl w:val="0"/>
          <w:numId w:val="75"/>
        </w:numPr>
        <w:ind w:left="709"/>
        <w:jc w:val="both"/>
        <w:rPr>
          <w:rFonts w:ascii="Arial" w:hAnsi="Arial" w:cs="Arial"/>
          <w:b/>
          <w:bCs/>
        </w:rPr>
      </w:pPr>
      <w:r>
        <w:rPr>
          <w:rFonts w:ascii="Arial" w:hAnsi="Arial" w:cs="Arial"/>
        </w:rPr>
        <w:t xml:space="preserve">Cumplir cada una de las garantías correspondiente a los </w:t>
      </w:r>
      <w:r w:rsidRPr="00673AE8">
        <w:rPr>
          <w:rFonts w:ascii="Arial" w:hAnsi="Arial" w:cs="Arial"/>
          <w:b/>
          <w:bCs/>
        </w:rPr>
        <w:t>PRODUCTOS FARMACEUTICOS</w:t>
      </w:r>
      <w:r>
        <w:rPr>
          <w:rFonts w:ascii="Arial" w:hAnsi="Arial" w:cs="Arial"/>
          <w:b/>
          <w:bCs/>
        </w:rPr>
        <w:t xml:space="preserve">, </w:t>
      </w:r>
      <w:r>
        <w:rPr>
          <w:rFonts w:ascii="Arial" w:hAnsi="Arial" w:cs="Arial"/>
        </w:rPr>
        <w:t>así como cumplir con las cadenas de frio en los casos que sea necesario.</w:t>
      </w:r>
    </w:p>
    <w:p w14:paraId="4A529C7C" w14:textId="77777777" w:rsidR="00EB081B" w:rsidRDefault="00EB081B" w:rsidP="00EB081B">
      <w:pPr>
        <w:jc w:val="both"/>
        <w:rPr>
          <w:rFonts w:ascii="Arial" w:hAnsi="Arial" w:cs="Arial"/>
          <w:b/>
          <w:bCs/>
        </w:rPr>
      </w:pPr>
    </w:p>
    <w:p w14:paraId="5E4A2E4A" w14:textId="77777777" w:rsidR="00EB081B" w:rsidRDefault="00EB081B" w:rsidP="00EB081B">
      <w:pPr>
        <w:jc w:val="both"/>
        <w:rPr>
          <w:rFonts w:ascii="Arial" w:hAnsi="Arial" w:cs="Arial"/>
        </w:rPr>
      </w:pPr>
      <w:r w:rsidRPr="00673AE8">
        <w:rPr>
          <w:rFonts w:ascii="Arial" w:hAnsi="Arial" w:cs="Arial"/>
        </w:rPr>
        <w:t xml:space="preserve">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mencionados y detallados, son los ofertados por el </w:t>
      </w:r>
      <w:r>
        <w:rPr>
          <w:rFonts w:ascii="Arial" w:hAnsi="Arial" w:cs="Arial"/>
          <w:b/>
          <w:bCs/>
        </w:rPr>
        <w:t>PROVEEDOR,</w:t>
      </w:r>
      <w:r>
        <w:rPr>
          <w:rFonts w:ascii="Arial" w:hAnsi="Arial" w:cs="Arial"/>
        </w:rPr>
        <w:t xml:space="preserve"> y adjudicados por la </w:t>
      </w:r>
      <w:r>
        <w:rPr>
          <w:rFonts w:ascii="Arial" w:hAnsi="Arial" w:cs="Arial"/>
          <w:b/>
          <w:bCs/>
        </w:rPr>
        <w:t>CSBP,</w:t>
      </w:r>
      <w:r>
        <w:rPr>
          <w:rFonts w:ascii="Arial" w:hAnsi="Arial" w:cs="Arial"/>
        </w:rPr>
        <w:t xml:space="preserve"> no existiendo posibilidad bajo ninguna circunstancia, que los mismos sean sustituidos o cambiados por otros que o hayan sido aceptados ni adjudicados por la </w:t>
      </w:r>
      <w:r w:rsidRPr="00673AE8">
        <w:rPr>
          <w:rFonts w:ascii="Arial" w:hAnsi="Arial" w:cs="Arial"/>
          <w:b/>
          <w:bCs/>
        </w:rPr>
        <w:t>CSBP</w:t>
      </w:r>
      <w:r>
        <w:rPr>
          <w:rFonts w:ascii="Arial" w:hAnsi="Arial" w:cs="Arial"/>
          <w:b/>
          <w:bCs/>
        </w:rPr>
        <w:t>,</w:t>
      </w:r>
      <w:r>
        <w:rPr>
          <w:rFonts w:ascii="Arial" w:hAnsi="Arial" w:cs="Arial"/>
        </w:rPr>
        <w:t xml:space="preserve"> excepto aquellos que, con previo informe técnico, elaborado por la unidad solicitante de la CSBP, sean justificados y aceptados formalmente.</w:t>
      </w:r>
    </w:p>
    <w:p w14:paraId="5EDEC6A4" w14:textId="77777777" w:rsidR="00EB081B" w:rsidRDefault="00EB081B" w:rsidP="00EB081B">
      <w:pPr>
        <w:jc w:val="both"/>
        <w:rPr>
          <w:rFonts w:ascii="Arial" w:hAnsi="Arial" w:cs="Arial"/>
        </w:rPr>
      </w:pPr>
    </w:p>
    <w:p w14:paraId="237761CA" w14:textId="77777777" w:rsidR="00EB081B" w:rsidRPr="001139B6" w:rsidRDefault="00EB081B" w:rsidP="00EB081B">
      <w:pPr>
        <w:jc w:val="both"/>
        <w:rPr>
          <w:rFonts w:ascii="Arial" w:hAnsi="Arial" w:cs="Arial"/>
          <w:u w:val="single"/>
        </w:rPr>
      </w:pPr>
      <w:r>
        <w:rPr>
          <w:rFonts w:ascii="Arial" w:hAnsi="Arial" w:cs="Arial"/>
        </w:rPr>
        <w:t xml:space="preserve">Para efectos de cumplimento de los plazos de entrega estipulados en el presente contrato no se </w:t>
      </w:r>
      <w:proofErr w:type="gramStart"/>
      <w:r>
        <w:rPr>
          <w:rFonts w:ascii="Arial" w:hAnsi="Arial" w:cs="Arial"/>
        </w:rPr>
        <w:t>considerara</w:t>
      </w:r>
      <w:proofErr w:type="gramEnd"/>
      <w:r>
        <w:rPr>
          <w:rFonts w:ascii="Arial" w:hAnsi="Arial" w:cs="Arial"/>
        </w:rPr>
        <w:t xml:space="preserve"> recibido ningún medicamento mientras no se haya entregado el correspondiente </w:t>
      </w:r>
      <w:r>
        <w:rPr>
          <w:rFonts w:ascii="Arial" w:hAnsi="Arial" w:cs="Arial"/>
          <w:u w:val="single"/>
        </w:rPr>
        <w:t>Certificado de Control de Calidad.</w:t>
      </w:r>
    </w:p>
    <w:p w14:paraId="35EF3E8D" w14:textId="77777777" w:rsidR="00EB081B" w:rsidRPr="00673AE8" w:rsidRDefault="00EB081B" w:rsidP="00EB081B">
      <w:pPr>
        <w:jc w:val="both"/>
        <w:rPr>
          <w:rFonts w:ascii="Arial" w:hAnsi="Arial" w:cs="Arial"/>
        </w:rPr>
      </w:pPr>
    </w:p>
    <w:p w14:paraId="363F7B98" w14:textId="77777777" w:rsidR="00EB081B" w:rsidRPr="00860D15" w:rsidRDefault="00EB081B" w:rsidP="00EB081B">
      <w:pPr>
        <w:jc w:val="both"/>
        <w:rPr>
          <w:rFonts w:ascii="Arial" w:hAnsi="Arial" w:cs="Arial"/>
        </w:rPr>
      </w:pPr>
    </w:p>
    <w:p w14:paraId="3C753DED" w14:textId="77777777" w:rsidR="00EB081B" w:rsidRDefault="00EB081B" w:rsidP="00EB081B">
      <w:pPr>
        <w:tabs>
          <w:tab w:val="left" w:pos="-720"/>
        </w:tabs>
        <w:jc w:val="both"/>
        <w:rPr>
          <w:rFonts w:ascii="Arial" w:hAnsi="Arial" w:cs="Arial"/>
        </w:rPr>
      </w:pPr>
      <w:proofErr w:type="gramStart"/>
      <w:r w:rsidRPr="001139B6">
        <w:rPr>
          <w:rFonts w:ascii="Arial" w:hAnsi="Arial" w:cs="Arial"/>
          <w:b/>
          <w:bCs/>
        </w:rPr>
        <w:t>QUINTA.-</w:t>
      </w:r>
      <w:proofErr w:type="gramEnd"/>
      <w:r w:rsidRPr="001139B6">
        <w:rPr>
          <w:rFonts w:ascii="Arial" w:hAnsi="Arial" w:cs="Arial"/>
          <w:b/>
          <w:bCs/>
        </w:rPr>
        <w:t xml:space="preserve"> (VIGENCIA</w:t>
      </w:r>
      <w:r w:rsidRPr="00860D15">
        <w:rPr>
          <w:rFonts w:ascii="Arial" w:hAnsi="Arial" w:cs="Arial"/>
          <w:b/>
          <w:bCs/>
        </w:rPr>
        <w:t xml:space="preserve"> DEL CONTRATO</w:t>
      </w:r>
      <w:proofErr w:type="gramStart"/>
      <w:r w:rsidRPr="00860D15">
        <w:rPr>
          <w:rFonts w:ascii="Arial" w:hAnsi="Arial" w:cs="Arial"/>
          <w:b/>
          <w:bCs/>
        </w:rPr>
        <w:t>).-</w:t>
      </w:r>
      <w:proofErr w:type="gramEnd"/>
      <w:r w:rsidRPr="00860D15">
        <w:rPr>
          <w:rFonts w:ascii="Arial" w:hAnsi="Arial" w:cs="Arial"/>
          <w:b/>
          <w:bCs/>
        </w:rPr>
        <w:t xml:space="preserve"> </w:t>
      </w:r>
      <w:r>
        <w:rPr>
          <w:rFonts w:ascii="Arial" w:hAnsi="Arial" w:cs="Arial"/>
        </w:rPr>
        <w:t xml:space="preserve">La vigencia del presente contrato será hasta que ambas partes hayan dado cumplimiento a todas las condiciones y estipulaciones contenidas en </w:t>
      </w:r>
      <w:proofErr w:type="spellStart"/>
      <w:r>
        <w:rPr>
          <w:rFonts w:ascii="Arial" w:hAnsi="Arial" w:cs="Arial"/>
        </w:rPr>
        <w:t>el</w:t>
      </w:r>
      <w:proofErr w:type="spellEnd"/>
      <w:r>
        <w:rPr>
          <w:rFonts w:ascii="Arial" w:hAnsi="Arial" w:cs="Arial"/>
        </w:rPr>
        <w:t>.</w:t>
      </w:r>
    </w:p>
    <w:p w14:paraId="78D5806A" w14:textId="77777777" w:rsidR="00EB081B" w:rsidRDefault="00EB081B" w:rsidP="00EB081B">
      <w:pPr>
        <w:tabs>
          <w:tab w:val="left" w:pos="-720"/>
        </w:tabs>
        <w:jc w:val="both"/>
        <w:rPr>
          <w:rFonts w:ascii="Arial" w:hAnsi="Arial" w:cs="Arial"/>
        </w:rPr>
      </w:pPr>
    </w:p>
    <w:p w14:paraId="31AC621D" w14:textId="77777777" w:rsidR="00EB081B" w:rsidRPr="00860D15" w:rsidRDefault="00EB081B" w:rsidP="00EB081B">
      <w:pPr>
        <w:tabs>
          <w:tab w:val="left" w:pos="-720"/>
        </w:tabs>
        <w:jc w:val="both"/>
        <w:rPr>
          <w:rFonts w:ascii="Arial" w:hAnsi="Arial" w:cs="Arial"/>
          <w:bCs/>
        </w:rPr>
      </w:pPr>
      <w:proofErr w:type="gramStart"/>
      <w:r>
        <w:rPr>
          <w:rFonts w:ascii="Arial" w:hAnsi="Arial" w:cs="Arial"/>
        </w:rPr>
        <w:t>Asimismo</w:t>
      </w:r>
      <w:proofErr w:type="gramEnd"/>
      <w:r>
        <w:rPr>
          <w:rFonts w:ascii="Arial" w:hAnsi="Arial" w:cs="Arial"/>
        </w:rPr>
        <w:t xml:space="preserve"> se deja establecido que el</w:t>
      </w:r>
      <w:r w:rsidRPr="001139B6">
        <w:rPr>
          <w:rFonts w:ascii="Arial" w:hAnsi="Arial" w:cs="Arial"/>
          <w:b/>
          <w:bCs/>
        </w:rPr>
        <w:t xml:space="preserve"> PROVEEDOR</w:t>
      </w:r>
      <w:r>
        <w:rPr>
          <w:rFonts w:ascii="Arial" w:hAnsi="Arial" w:cs="Arial"/>
          <w:b/>
          <w:bCs/>
        </w:rPr>
        <w:t xml:space="preserve"> </w:t>
      </w:r>
      <w:r>
        <w:rPr>
          <w:rFonts w:ascii="Arial" w:hAnsi="Arial" w:cs="Arial"/>
          <w:bCs/>
        </w:rPr>
        <w:t xml:space="preserve">mantendrá durante </w:t>
      </w:r>
      <w:r w:rsidRPr="00860D15">
        <w:rPr>
          <w:rFonts w:ascii="Arial" w:hAnsi="Arial" w:cs="Arial"/>
          <w:b/>
          <w:bCs/>
        </w:rPr>
        <w:t>UN (1) AÑO CALENDARIO</w:t>
      </w:r>
      <w:r>
        <w:rPr>
          <w:rFonts w:ascii="Arial" w:hAnsi="Arial" w:cs="Arial"/>
          <w:bCs/>
        </w:rPr>
        <w:t xml:space="preserve"> a partir de la firma del presente contrato, el precio unitario de los </w:t>
      </w:r>
      <w:r w:rsidRPr="00673AE8">
        <w:rPr>
          <w:rFonts w:ascii="Arial" w:hAnsi="Arial" w:cs="Arial"/>
          <w:b/>
          <w:bCs/>
        </w:rPr>
        <w:t xml:space="preserve">PRODUCTOS </w:t>
      </w:r>
      <w:proofErr w:type="gramStart"/>
      <w:r w:rsidRPr="00673AE8">
        <w:rPr>
          <w:rFonts w:ascii="Arial" w:hAnsi="Arial" w:cs="Arial"/>
          <w:b/>
          <w:bCs/>
        </w:rPr>
        <w:t>FARMACEUTICOS</w:t>
      </w:r>
      <w:r w:rsidRPr="00860D15">
        <w:rPr>
          <w:rFonts w:ascii="Arial" w:hAnsi="Arial" w:cs="Arial"/>
          <w:bCs/>
        </w:rPr>
        <w:t xml:space="preserve"> </w:t>
      </w:r>
      <w:r>
        <w:rPr>
          <w:rFonts w:ascii="Arial" w:hAnsi="Arial" w:cs="Arial"/>
          <w:bCs/>
        </w:rPr>
        <w:t xml:space="preserve"> adjudicados</w:t>
      </w:r>
      <w:proofErr w:type="gramEnd"/>
      <w:r>
        <w:rPr>
          <w:rFonts w:ascii="Arial" w:hAnsi="Arial" w:cs="Arial"/>
          <w:bCs/>
        </w:rPr>
        <w:t xml:space="preserve"> por la </w:t>
      </w:r>
      <w:r w:rsidRPr="001139B6">
        <w:rPr>
          <w:rFonts w:ascii="Arial" w:hAnsi="Arial" w:cs="Arial"/>
          <w:b/>
        </w:rPr>
        <w:t>CSBP</w:t>
      </w:r>
      <w:r w:rsidRPr="00860D15">
        <w:rPr>
          <w:rFonts w:ascii="Arial" w:hAnsi="Arial" w:cs="Arial"/>
          <w:bCs/>
        </w:rPr>
        <w:t>.</w:t>
      </w:r>
    </w:p>
    <w:p w14:paraId="3D3CB2E6" w14:textId="77777777" w:rsidR="00EB081B" w:rsidRDefault="00EB081B" w:rsidP="00EB081B">
      <w:pPr>
        <w:tabs>
          <w:tab w:val="left" w:pos="-720"/>
          <w:tab w:val="left" w:pos="0"/>
        </w:tabs>
        <w:jc w:val="both"/>
        <w:rPr>
          <w:rFonts w:ascii="Arial" w:hAnsi="Arial" w:cs="Arial"/>
          <w:b/>
          <w:bCs/>
          <w:highlight w:val="yellow"/>
        </w:rPr>
      </w:pPr>
    </w:p>
    <w:p w14:paraId="5CA7FC84" w14:textId="77777777" w:rsidR="00EB081B" w:rsidRPr="001139B6" w:rsidRDefault="00EB081B" w:rsidP="00EB081B">
      <w:pPr>
        <w:tabs>
          <w:tab w:val="left" w:pos="-720"/>
          <w:tab w:val="left" w:pos="0"/>
        </w:tabs>
        <w:jc w:val="both"/>
        <w:rPr>
          <w:rFonts w:ascii="Arial" w:hAnsi="Arial" w:cs="Arial"/>
          <w:b/>
          <w:bCs/>
        </w:rPr>
      </w:pPr>
      <w:r>
        <w:rPr>
          <w:rFonts w:ascii="Arial" w:hAnsi="Arial" w:cs="Arial"/>
        </w:rPr>
        <w:t xml:space="preserve">El </w:t>
      </w:r>
      <w:r w:rsidRPr="001139B6">
        <w:rPr>
          <w:rFonts w:ascii="Arial" w:hAnsi="Arial" w:cs="Arial"/>
          <w:b/>
          <w:bCs/>
        </w:rPr>
        <w:t>PROVEEDOR</w:t>
      </w:r>
      <w:r>
        <w:rPr>
          <w:rFonts w:ascii="Arial" w:hAnsi="Arial" w:cs="Arial"/>
          <w:b/>
          <w:bCs/>
        </w:rPr>
        <w:t xml:space="preserve"> </w:t>
      </w:r>
      <w:r>
        <w:rPr>
          <w:rFonts w:ascii="Arial" w:hAnsi="Arial" w:cs="Arial"/>
        </w:rPr>
        <w:t xml:space="preserve">entregara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en estricto acuerdo a la propuesta adjudicada y las especificaciones técnicas, </w:t>
      </w:r>
      <w:r w:rsidRPr="001139B6">
        <w:rPr>
          <w:rFonts w:ascii="Arial" w:hAnsi="Arial" w:cs="Arial"/>
          <w:b/>
          <w:bCs/>
        </w:rPr>
        <w:t>en el plazo de site (7) DIAS CALENDARIO, A REQUERIMIENTO DE LAS ADMINISTRACIONES Y AGENCIAS REGIONALES DE LA CSBP, compútales a partir de la recepción de</w:t>
      </w:r>
      <w:r>
        <w:rPr>
          <w:rFonts w:ascii="Arial" w:hAnsi="Arial" w:cs="Arial"/>
          <w:b/>
          <w:bCs/>
        </w:rPr>
        <w:t xml:space="preserve"> </w:t>
      </w:r>
      <w:r w:rsidRPr="001139B6">
        <w:rPr>
          <w:rFonts w:ascii="Arial" w:hAnsi="Arial" w:cs="Arial"/>
          <w:b/>
          <w:bCs/>
        </w:rPr>
        <w:t>l</w:t>
      </w:r>
      <w:r>
        <w:rPr>
          <w:rFonts w:ascii="Arial" w:hAnsi="Arial" w:cs="Arial"/>
          <w:b/>
          <w:bCs/>
        </w:rPr>
        <w:t>a</w:t>
      </w:r>
      <w:r w:rsidRPr="001139B6">
        <w:rPr>
          <w:rFonts w:ascii="Arial" w:hAnsi="Arial" w:cs="Arial"/>
          <w:b/>
          <w:bCs/>
        </w:rPr>
        <w:t xml:space="preserve"> </w:t>
      </w:r>
      <w:r>
        <w:rPr>
          <w:rFonts w:ascii="Arial" w:hAnsi="Arial" w:cs="Arial"/>
          <w:b/>
          <w:bCs/>
        </w:rPr>
        <w:t xml:space="preserve">nota de </w:t>
      </w:r>
      <w:r w:rsidRPr="001139B6">
        <w:rPr>
          <w:rFonts w:ascii="Arial" w:hAnsi="Arial" w:cs="Arial"/>
          <w:b/>
          <w:bCs/>
        </w:rPr>
        <w:t>requerimiento</w:t>
      </w:r>
      <w:r>
        <w:rPr>
          <w:rFonts w:ascii="Arial" w:hAnsi="Arial" w:cs="Arial"/>
          <w:b/>
          <w:bCs/>
        </w:rPr>
        <w:t xml:space="preserve"> emitida por el Área de Farmacia</w:t>
      </w:r>
      <w:r w:rsidRPr="001139B6">
        <w:rPr>
          <w:rFonts w:ascii="Arial" w:hAnsi="Arial" w:cs="Arial"/>
          <w:b/>
          <w:bCs/>
        </w:rPr>
        <w:t>.</w:t>
      </w:r>
    </w:p>
    <w:p w14:paraId="338F416D" w14:textId="77777777" w:rsidR="00EB081B" w:rsidRDefault="00EB081B" w:rsidP="00EB081B">
      <w:pPr>
        <w:tabs>
          <w:tab w:val="left" w:pos="-720"/>
          <w:tab w:val="left" w:pos="0"/>
        </w:tabs>
        <w:jc w:val="both"/>
        <w:rPr>
          <w:rFonts w:ascii="Arial" w:hAnsi="Arial" w:cs="Arial"/>
          <w:b/>
          <w:bCs/>
        </w:rPr>
      </w:pPr>
    </w:p>
    <w:p w14:paraId="19CDB48A" w14:textId="77777777" w:rsidR="00EB081B" w:rsidRDefault="00EB081B" w:rsidP="00EB081B">
      <w:pPr>
        <w:tabs>
          <w:tab w:val="left" w:pos="-720"/>
          <w:tab w:val="left" w:pos="0"/>
        </w:tabs>
        <w:jc w:val="both"/>
        <w:rPr>
          <w:rFonts w:ascii="Arial" w:hAnsi="Arial" w:cs="Arial"/>
        </w:rPr>
      </w:pPr>
      <w:r>
        <w:rPr>
          <w:rFonts w:ascii="Arial" w:hAnsi="Arial" w:cs="Arial"/>
        </w:rPr>
        <w:t>Asimismo, se aclara lo siguiente:</w:t>
      </w:r>
    </w:p>
    <w:p w14:paraId="0393BF9E" w14:textId="77777777" w:rsidR="00EB081B" w:rsidRDefault="00EB081B" w:rsidP="002931CE">
      <w:pPr>
        <w:pStyle w:val="Prrafodelista"/>
        <w:numPr>
          <w:ilvl w:val="0"/>
          <w:numId w:val="76"/>
        </w:numPr>
        <w:tabs>
          <w:tab w:val="left" w:pos="-720"/>
          <w:tab w:val="left" w:pos="0"/>
        </w:tabs>
        <w:jc w:val="both"/>
        <w:rPr>
          <w:rFonts w:ascii="Arial" w:hAnsi="Arial" w:cs="Arial"/>
          <w:b/>
          <w:bCs/>
        </w:rPr>
      </w:pPr>
      <w:r w:rsidRPr="00040890">
        <w:rPr>
          <w:rFonts w:ascii="Arial" w:hAnsi="Arial" w:cs="Arial"/>
          <w:b/>
          <w:bCs/>
        </w:rPr>
        <w:t xml:space="preserve">LOS MEDICAMENOTS ONCOLOGICOS DEBEN SER ENTREGADOS </w:t>
      </w:r>
      <w:r w:rsidRPr="00040890">
        <w:rPr>
          <w:rFonts w:ascii="Arial" w:hAnsi="Arial" w:cs="Arial"/>
          <w:b/>
          <w:bCs/>
          <w:u w:val="single"/>
        </w:rPr>
        <w:t>“POR CICLO”</w:t>
      </w:r>
      <w:r w:rsidRPr="00040890">
        <w:rPr>
          <w:rFonts w:ascii="Arial" w:hAnsi="Arial" w:cs="Arial"/>
          <w:b/>
          <w:bCs/>
        </w:rPr>
        <w:t xml:space="preserve"> A REQUERIMIENTO DE LAS ADMINISTRACIONES Y AGENCIAS REGIONALES DE LA CSBP, EN UN PLAZO MÁXIMO DE SIETE (7) DÍAS CALENDARIO COMPUTABLES A PARTIR DE RECIBIDO LA </w:t>
      </w:r>
      <w:r w:rsidRPr="00040890">
        <w:rPr>
          <w:rFonts w:ascii="Arial" w:hAnsi="Arial" w:cs="Arial"/>
          <w:b/>
          <w:bCs/>
        </w:rPr>
        <w:lastRenderedPageBreak/>
        <w:t>NOTA DE REQUERIMIENTO EMITIDA POR EL ÁREA DE FARMACIA DE LA ADMINISTRACIÓN O AGENCIA REGIONAL DE LA CSBP.</w:t>
      </w:r>
    </w:p>
    <w:p w14:paraId="562ACDB0" w14:textId="77777777" w:rsidR="00EB081B" w:rsidRPr="00040890" w:rsidRDefault="00EB081B" w:rsidP="002931CE">
      <w:pPr>
        <w:pStyle w:val="Prrafodelista"/>
        <w:numPr>
          <w:ilvl w:val="0"/>
          <w:numId w:val="76"/>
        </w:numPr>
        <w:tabs>
          <w:tab w:val="left" w:pos="-720"/>
          <w:tab w:val="left" w:pos="0"/>
        </w:tabs>
        <w:jc w:val="both"/>
        <w:rPr>
          <w:rFonts w:ascii="Arial" w:hAnsi="Arial" w:cs="Arial"/>
          <w:b/>
          <w:bCs/>
        </w:rPr>
      </w:pPr>
      <w:r>
        <w:rPr>
          <w:rFonts w:ascii="Arial" w:hAnsi="Arial" w:cs="Arial"/>
          <w:b/>
          <w:bCs/>
        </w:rPr>
        <w:t xml:space="preserve">LOS MEDICAMENTOS FUERA DE LA “LINAME”, APROBADOS POR LA COMISIÓN NACIONAL DE PRESTACIÓN Y COREPRES REGIONALES, DEBEN SER ENTREGADOS </w:t>
      </w:r>
      <w:r>
        <w:rPr>
          <w:rFonts w:ascii="Arial" w:hAnsi="Arial" w:cs="Arial"/>
          <w:b/>
          <w:bCs/>
          <w:u w:val="single"/>
        </w:rPr>
        <w:t>“EN FORMA TRIMESTRAL Y POR PACIENTE”</w:t>
      </w:r>
      <w:r>
        <w:rPr>
          <w:rFonts w:ascii="Arial" w:hAnsi="Arial" w:cs="Arial"/>
          <w:b/>
          <w:bCs/>
        </w:rPr>
        <w:t xml:space="preserve"> A REQUERIMIENTO DE LAS ADMINISTRACIONES Y AGENCIAS REGIONALES DE LA CSBP, EN UN PLAZO NO MAYOR DE QUINCE DÍAS CALENDARIO COMPÚTALES A PARTIR DE RECIBIDA LA NOTA DE </w:t>
      </w:r>
      <w:r w:rsidRPr="001139B6">
        <w:rPr>
          <w:rFonts w:ascii="Arial" w:hAnsi="Arial" w:cs="Arial"/>
          <w:b/>
          <w:bCs/>
        </w:rPr>
        <w:t>REQUERIMIENTO</w:t>
      </w:r>
      <w:r>
        <w:rPr>
          <w:rFonts w:ascii="Arial" w:hAnsi="Arial" w:cs="Arial"/>
          <w:b/>
          <w:bCs/>
        </w:rPr>
        <w:t xml:space="preserve"> EMITIDA POR EL ÁREA DE FARMACIA</w:t>
      </w:r>
    </w:p>
    <w:p w14:paraId="4321C91B" w14:textId="77777777" w:rsidR="00EB081B" w:rsidRDefault="00EB081B" w:rsidP="00EB081B">
      <w:pPr>
        <w:tabs>
          <w:tab w:val="left" w:pos="-720"/>
          <w:tab w:val="left" w:pos="0"/>
        </w:tabs>
        <w:jc w:val="both"/>
        <w:rPr>
          <w:rFonts w:ascii="Arial" w:hAnsi="Arial" w:cs="Arial"/>
          <w:b/>
          <w:bCs/>
          <w:highlight w:val="yellow"/>
        </w:rPr>
      </w:pPr>
    </w:p>
    <w:p w14:paraId="022CE76E" w14:textId="77777777" w:rsidR="00EB081B" w:rsidRDefault="00EB081B" w:rsidP="00EB081B">
      <w:pPr>
        <w:tabs>
          <w:tab w:val="left" w:pos="-720"/>
          <w:tab w:val="left" w:pos="0"/>
        </w:tabs>
        <w:jc w:val="both"/>
        <w:rPr>
          <w:rFonts w:ascii="Arial" w:hAnsi="Arial" w:cs="Arial"/>
        </w:rPr>
      </w:pPr>
      <w:proofErr w:type="gramStart"/>
      <w:r>
        <w:rPr>
          <w:rFonts w:ascii="Arial" w:hAnsi="Arial" w:cs="Arial"/>
          <w:b/>
          <w:bCs/>
        </w:rPr>
        <w:t>SEXTA</w:t>
      </w:r>
      <w:r w:rsidRPr="001139B6">
        <w:rPr>
          <w:rFonts w:ascii="Arial" w:hAnsi="Arial" w:cs="Arial"/>
          <w:b/>
          <w:bCs/>
        </w:rPr>
        <w:t>.-</w:t>
      </w:r>
      <w:proofErr w:type="gramEnd"/>
      <w:r w:rsidRPr="001139B6">
        <w:rPr>
          <w:rFonts w:ascii="Arial" w:hAnsi="Arial" w:cs="Arial"/>
          <w:b/>
          <w:bCs/>
        </w:rPr>
        <w:t xml:space="preserve"> (</w:t>
      </w:r>
      <w:r>
        <w:rPr>
          <w:rFonts w:ascii="Arial" w:hAnsi="Arial" w:cs="Arial"/>
          <w:b/>
          <w:bCs/>
        </w:rPr>
        <w:t>PRECIO DEL CONTRAO</w:t>
      </w:r>
      <w:proofErr w:type="gramStart"/>
      <w:r w:rsidRPr="00860D15">
        <w:rPr>
          <w:rFonts w:ascii="Arial" w:hAnsi="Arial" w:cs="Arial"/>
          <w:b/>
          <w:bCs/>
        </w:rPr>
        <w:t>).-</w:t>
      </w:r>
      <w:proofErr w:type="gramEnd"/>
      <w:r>
        <w:rPr>
          <w:rFonts w:ascii="Arial" w:hAnsi="Arial" w:cs="Arial"/>
        </w:rPr>
        <w:t xml:space="preserve"> El precio aceptado por ambas partes para la adquisición de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objeto del presente contrato, será el resultante de aplicar los </w:t>
      </w:r>
      <w:r>
        <w:rPr>
          <w:rFonts w:ascii="Arial" w:hAnsi="Arial" w:cs="Arial"/>
          <w:b/>
          <w:bCs/>
        </w:rPr>
        <w:t>precios unitarios</w:t>
      </w:r>
      <w:r>
        <w:rPr>
          <w:rFonts w:ascii="Arial" w:hAnsi="Arial" w:cs="Arial"/>
        </w:rPr>
        <w:t xml:space="preserve"> de la propuesta adjudicada a las cantidades efectiva y realmente provistos a la CSBP, monto que será pagado en moneda nacional</w:t>
      </w:r>
    </w:p>
    <w:p w14:paraId="0FB7198A" w14:textId="77777777" w:rsidR="00EB081B" w:rsidRDefault="00EB081B" w:rsidP="00EB081B">
      <w:pPr>
        <w:tabs>
          <w:tab w:val="left" w:pos="-720"/>
          <w:tab w:val="left" w:pos="0"/>
        </w:tabs>
        <w:jc w:val="both"/>
        <w:rPr>
          <w:rFonts w:ascii="Arial" w:hAnsi="Arial" w:cs="Arial"/>
        </w:rPr>
      </w:pPr>
    </w:p>
    <w:p w14:paraId="7E5B8DE9" w14:textId="77777777" w:rsidR="00EB081B" w:rsidRDefault="00EB081B" w:rsidP="00EB081B">
      <w:pPr>
        <w:tabs>
          <w:tab w:val="left" w:pos="-720"/>
          <w:tab w:val="left" w:pos="0"/>
        </w:tabs>
        <w:jc w:val="both"/>
        <w:rPr>
          <w:rFonts w:ascii="Arial" w:hAnsi="Arial" w:cs="Arial"/>
        </w:rPr>
      </w:pPr>
      <w:r>
        <w:rPr>
          <w:rFonts w:ascii="Arial" w:hAnsi="Arial" w:cs="Arial"/>
        </w:rPr>
        <w:t xml:space="preserve">Este precio también comprende todos los costos de verificación, trasporte, impuesto, aranceles, gastos de seguro de los </w:t>
      </w:r>
      <w:r w:rsidRPr="00673AE8">
        <w:rPr>
          <w:rFonts w:ascii="Arial" w:hAnsi="Arial" w:cs="Arial"/>
          <w:b/>
          <w:bCs/>
        </w:rPr>
        <w:t xml:space="preserve">PRODUCTOS </w:t>
      </w:r>
      <w:proofErr w:type="gramStart"/>
      <w:r w:rsidRPr="00673AE8">
        <w:rPr>
          <w:rFonts w:ascii="Arial" w:hAnsi="Arial" w:cs="Arial"/>
          <w:b/>
          <w:bCs/>
        </w:rPr>
        <w:t>FARMACEUTICOS</w:t>
      </w:r>
      <w:r>
        <w:rPr>
          <w:rFonts w:ascii="Arial" w:hAnsi="Arial" w:cs="Arial"/>
          <w:b/>
          <w:bCs/>
        </w:rPr>
        <w:t xml:space="preserve"> </w:t>
      </w:r>
      <w:r>
        <w:rPr>
          <w:rFonts w:ascii="Arial" w:hAnsi="Arial" w:cs="Arial"/>
        </w:rPr>
        <w:t xml:space="preserve"> a</w:t>
      </w:r>
      <w:proofErr w:type="gramEnd"/>
      <w:r>
        <w:rPr>
          <w:rFonts w:ascii="Arial" w:hAnsi="Arial" w:cs="Arial"/>
        </w:rPr>
        <w:t xml:space="preserve"> ser entregados, es decir, </w:t>
      </w:r>
      <w:proofErr w:type="gramStart"/>
      <w:r>
        <w:rPr>
          <w:rFonts w:ascii="Arial" w:hAnsi="Arial" w:cs="Arial"/>
        </w:rPr>
        <w:t>todo otros costo</w:t>
      </w:r>
      <w:proofErr w:type="gramEnd"/>
      <w:r>
        <w:rPr>
          <w:rFonts w:ascii="Arial" w:hAnsi="Arial" w:cs="Arial"/>
        </w:rPr>
        <w:t xml:space="preserve"> que pueda tener incidencia en el precio hasta su entrega definitiva de forma satisfactoria</w:t>
      </w:r>
    </w:p>
    <w:p w14:paraId="19601F21" w14:textId="77777777" w:rsidR="00EB081B" w:rsidRDefault="00EB081B" w:rsidP="00EB081B">
      <w:pPr>
        <w:tabs>
          <w:tab w:val="left" w:pos="-720"/>
          <w:tab w:val="left" w:pos="0"/>
        </w:tabs>
        <w:jc w:val="both"/>
        <w:rPr>
          <w:rFonts w:ascii="Arial" w:hAnsi="Arial" w:cs="Arial"/>
        </w:rPr>
      </w:pPr>
    </w:p>
    <w:p w14:paraId="1796F5A7" w14:textId="77777777" w:rsidR="00EB081B" w:rsidRPr="00E01F36" w:rsidRDefault="00EB081B" w:rsidP="00EB081B">
      <w:pPr>
        <w:tabs>
          <w:tab w:val="left" w:pos="-720"/>
          <w:tab w:val="left" w:pos="0"/>
        </w:tabs>
        <w:jc w:val="both"/>
        <w:rPr>
          <w:rFonts w:ascii="Arial" w:hAnsi="Arial" w:cs="Arial"/>
        </w:rPr>
      </w:pPr>
      <w:proofErr w:type="gramStart"/>
      <w:r w:rsidRPr="00040890">
        <w:rPr>
          <w:rFonts w:ascii="Arial" w:hAnsi="Arial" w:cs="Arial"/>
          <w:b/>
          <w:bCs/>
        </w:rPr>
        <w:t>SEPTIMA.-</w:t>
      </w:r>
      <w:proofErr w:type="gramEnd"/>
      <w:r w:rsidRPr="00040890">
        <w:rPr>
          <w:rFonts w:ascii="Arial" w:hAnsi="Arial" w:cs="Arial"/>
          <w:b/>
          <w:bCs/>
        </w:rPr>
        <w:t xml:space="preserve"> (LUGAR DE ENTREGA</w:t>
      </w:r>
      <w:proofErr w:type="gramStart"/>
      <w:r w:rsidRPr="00040890">
        <w:rPr>
          <w:rFonts w:ascii="Arial" w:hAnsi="Arial" w:cs="Arial"/>
          <w:b/>
          <w:bCs/>
        </w:rPr>
        <w:t>).-</w:t>
      </w:r>
      <w:proofErr w:type="gramEnd"/>
      <w:r w:rsidRPr="00040890">
        <w:rPr>
          <w:rFonts w:ascii="Arial" w:hAnsi="Arial" w:cs="Arial"/>
          <w:b/>
          <w:bCs/>
        </w:rPr>
        <w:t xml:space="preserve"> </w:t>
      </w:r>
      <w:r w:rsidRPr="00040890">
        <w:rPr>
          <w:rFonts w:ascii="Arial" w:hAnsi="Arial" w:cs="Arial"/>
          <w:bCs/>
        </w:rPr>
        <w:t>La entrega y</w:t>
      </w:r>
      <w:r w:rsidRPr="00040890">
        <w:rPr>
          <w:rFonts w:ascii="Arial" w:hAnsi="Arial" w:cs="Arial"/>
          <w:b/>
          <w:bCs/>
        </w:rPr>
        <w:t xml:space="preserve"> </w:t>
      </w:r>
      <w:r w:rsidRPr="00040890">
        <w:rPr>
          <w:rFonts w:ascii="Arial" w:hAnsi="Arial" w:cs="Arial"/>
        </w:rPr>
        <w:t>recepción definitiva de los</w:t>
      </w:r>
      <w:r w:rsidRPr="00040890">
        <w:rPr>
          <w:rFonts w:ascii="Arial" w:hAnsi="Arial" w:cs="Arial"/>
          <w:b/>
          <w:bCs/>
        </w:rPr>
        <w:t xml:space="preserve"> PRODUCTOS </w:t>
      </w:r>
      <w:proofErr w:type="gramStart"/>
      <w:r w:rsidRPr="00040890">
        <w:rPr>
          <w:rFonts w:ascii="Arial" w:hAnsi="Arial" w:cs="Arial"/>
          <w:b/>
          <w:bCs/>
        </w:rPr>
        <w:t xml:space="preserve">FARMACEUTICOS </w:t>
      </w:r>
      <w:r w:rsidRPr="00040890">
        <w:rPr>
          <w:rFonts w:ascii="Arial" w:hAnsi="Arial" w:cs="Arial"/>
        </w:rPr>
        <w:t xml:space="preserve"> </w:t>
      </w:r>
      <w:r w:rsidRPr="00E01F36">
        <w:rPr>
          <w:rFonts w:ascii="Arial" w:hAnsi="Arial" w:cs="Arial"/>
        </w:rPr>
        <w:t>objeto</w:t>
      </w:r>
      <w:proofErr w:type="gramEnd"/>
      <w:r w:rsidRPr="00E01F36">
        <w:rPr>
          <w:rFonts w:ascii="Arial" w:hAnsi="Arial" w:cs="Arial"/>
        </w:rPr>
        <w:t xml:space="preserve"> del presente contrato, se realizará por las respectivas “Comisiones de Recepción” en </w:t>
      </w:r>
      <w:r w:rsidRPr="00E01F36">
        <w:rPr>
          <w:rFonts w:ascii="Arial" w:hAnsi="Arial" w:cs="Arial"/>
          <w:bCs/>
        </w:rPr>
        <w:t>cada Administraciones y Agencias Regionales, según corresponda, de</w:t>
      </w:r>
      <w:r w:rsidRPr="00E01F36">
        <w:rPr>
          <w:rFonts w:ascii="Arial" w:hAnsi="Arial" w:cs="Arial"/>
          <w:b/>
          <w:bCs/>
        </w:rPr>
        <w:t xml:space="preserve"> </w:t>
      </w:r>
      <w:r w:rsidRPr="00E01F36">
        <w:rPr>
          <w:rFonts w:ascii="Arial" w:hAnsi="Arial" w:cs="Arial"/>
          <w:bCs/>
        </w:rPr>
        <w:t xml:space="preserve">acuerdo a lo establecido en el Pliego de Condiciones y conforme al Cuadro de Distribución y Cronograma de Entrega, que se hace conocer al </w:t>
      </w:r>
      <w:r w:rsidRPr="00E01F36">
        <w:rPr>
          <w:rFonts w:ascii="Arial" w:hAnsi="Arial" w:cs="Arial"/>
          <w:b/>
          <w:bCs/>
        </w:rPr>
        <w:t>PROVEEDOR</w:t>
      </w:r>
      <w:r w:rsidRPr="00E01F36">
        <w:rPr>
          <w:rFonts w:ascii="Arial" w:hAnsi="Arial" w:cs="Arial"/>
          <w:bCs/>
        </w:rPr>
        <w:t>.</w:t>
      </w:r>
    </w:p>
    <w:p w14:paraId="155AD825" w14:textId="77777777" w:rsidR="00EB081B" w:rsidRPr="00E01F36" w:rsidRDefault="00EB081B" w:rsidP="00EB081B">
      <w:pPr>
        <w:tabs>
          <w:tab w:val="left" w:pos="-720"/>
          <w:tab w:val="left" w:pos="0"/>
        </w:tabs>
        <w:jc w:val="both"/>
        <w:rPr>
          <w:rFonts w:ascii="Arial" w:hAnsi="Arial" w:cs="Arial"/>
        </w:rPr>
      </w:pPr>
    </w:p>
    <w:p w14:paraId="5922BA10" w14:textId="77777777" w:rsidR="00EB081B" w:rsidRPr="00E01F36" w:rsidRDefault="00EB081B" w:rsidP="00EB081B">
      <w:pPr>
        <w:pStyle w:val="Textoindependiente2"/>
        <w:spacing w:after="0" w:line="240" w:lineRule="auto"/>
        <w:jc w:val="both"/>
        <w:rPr>
          <w:rFonts w:ascii="Arial" w:hAnsi="Arial" w:cs="Arial"/>
          <w:sz w:val="20"/>
          <w:szCs w:val="20"/>
        </w:rPr>
      </w:pPr>
      <w:proofErr w:type="gramStart"/>
      <w:r w:rsidRPr="00E01F36">
        <w:rPr>
          <w:rFonts w:ascii="Arial" w:hAnsi="Arial" w:cs="Arial"/>
          <w:b/>
          <w:bCs/>
          <w:sz w:val="20"/>
          <w:szCs w:val="20"/>
        </w:rPr>
        <w:t>OCTAVA.-</w:t>
      </w:r>
      <w:proofErr w:type="gramEnd"/>
      <w:r w:rsidRPr="00E01F36">
        <w:rPr>
          <w:rFonts w:ascii="Arial" w:hAnsi="Arial" w:cs="Arial"/>
          <w:b/>
          <w:bCs/>
          <w:sz w:val="20"/>
          <w:szCs w:val="20"/>
        </w:rPr>
        <w:t xml:space="preserve"> (FORMA DE PAGO</w:t>
      </w:r>
      <w:proofErr w:type="gramStart"/>
      <w:r w:rsidRPr="00E01F36">
        <w:rPr>
          <w:rFonts w:ascii="Arial" w:hAnsi="Arial" w:cs="Arial"/>
          <w:b/>
          <w:bCs/>
          <w:sz w:val="20"/>
          <w:szCs w:val="20"/>
        </w:rPr>
        <w:t>).-</w:t>
      </w:r>
      <w:proofErr w:type="gramEnd"/>
      <w:r w:rsidRPr="00E01F36">
        <w:rPr>
          <w:rFonts w:ascii="Arial" w:hAnsi="Arial" w:cs="Arial"/>
          <w:b/>
          <w:bCs/>
          <w:sz w:val="20"/>
          <w:szCs w:val="20"/>
        </w:rPr>
        <w:t xml:space="preserve"> </w:t>
      </w:r>
      <w:r w:rsidRPr="00E01F36">
        <w:rPr>
          <w:rFonts w:ascii="Arial" w:hAnsi="Arial" w:cs="Arial"/>
          <w:sz w:val="20"/>
          <w:szCs w:val="20"/>
        </w:rPr>
        <w:t xml:space="preserve">El monto total del contrato aceptado por ambas partes será pagado por la </w:t>
      </w:r>
      <w:r w:rsidRPr="00E01F36">
        <w:rPr>
          <w:rFonts w:ascii="Arial" w:hAnsi="Arial" w:cs="Arial"/>
          <w:b/>
          <w:bCs/>
          <w:sz w:val="20"/>
          <w:szCs w:val="20"/>
        </w:rPr>
        <w:t xml:space="preserve">CSBP </w:t>
      </w:r>
      <w:r w:rsidRPr="00E01F36">
        <w:rPr>
          <w:rFonts w:ascii="Arial" w:hAnsi="Arial" w:cs="Arial"/>
          <w:sz w:val="20"/>
          <w:szCs w:val="20"/>
        </w:rPr>
        <w:t xml:space="preserve">a favor del </w:t>
      </w:r>
      <w:r w:rsidRPr="00E01F36">
        <w:rPr>
          <w:rFonts w:ascii="Arial" w:hAnsi="Arial" w:cs="Arial"/>
          <w:b/>
          <w:bCs/>
          <w:sz w:val="20"/>
          <w:szCs w:val="20"/>
        </w:rPr>
        <w:t>PROVEEDOR</w:t>
      </w:r>
      <w:r w:rsidRPr="00E01F36">
        <w:rPr>
          <w:rFonts w:ascii="Arial" w:hAnsi="Arial" w:cs="Arial"/>
          <w:sz w:val="20"/>
          <w:szCs w:val="20"/>
        </w:rPr>
        <w:t xml:space="preserve"> de la siguiente manera:</w:t>
      </w:r>
    </w:p>
    <w:p w14:paraId="2448E19D" w14:textId="77777777" w:rsidR="00EB081B" w:rsidRPr="00E01F36" w:rsidRDefault="00EB081B" w:rsidP="00EB081B">
      <w:pPr>
        <w:tabs>
          <w:tab w:val="left" w:pos="-720"/>
        </w:tabs>
        <w:jc w:val="both"/>
        <w:rPr>
          <w:rFonts w:ascii="Arial" w:hAnsi="Arial" w:cs="Arial"/>
        </w:rPr>
      </w:pPr>
      <w:r w:rsidRPr="00E01F36">
        <w:rPr>
          <w:rFonts w:ascii="Arial" w:hAnsi="Arial" w:cs="Arial"/>
        </w:rPr>
        <w:t> </w:t>
      </w:r>
    </w:p>
    <w:p w14:paraId="1B0409CC" w14:textId="77777777" w:rsidR="00EB081B" w:rsidRPr="00E01F36" w:rsidRDefault="00EB081B" w:rsidP="00EB081B">
      <w:pPr>
        <w:tabs>
          <w:tab w:val="left" w:pos="-720"/>
        </w:tabs>
        <w:autoSpaceDN w:val="0"/>
        <w:jc w:val="both"/>
        <w:rPr>
          <w:rFonts w:ascii="Arial" w:hAnsi="Arial" w:cs="Arial"/>
        </w:rPr>
      </w:pPr>
      <w:r w:rsidRPr="00E01F36">
        <w:rPr>
          <w:rFonts w:ascii="Arial" w:hAnsi="Arial" w:cs="Arial"/>
        </w:rPr>
        <w:t xml:space="preserve">Una vez efectuada la recepción de los </w:t>
      </w:r>
      <w:r w:rsidRPr="00E01F36">
        <w:rPr>
          <w:rFonts w:ascii="Arial" w:hAnsi="Arial" w:cs="Arial"/>
          <w:b/>
        </w:rPr>
        <w:t>PRODUCTOS FARMACEUTICOS</w:t>
      </w:r>
      <w:r w:rsidRPr="00E01F36">
        <w:rPr>
          <w:rFonts w:ascii="Arial" w:hAnsi="Arial" w:cs="Arial"/>
        </w:rPr>
        <w:t xml:space="preserve"> objeto del presente contrato, la CSBP pagará el monto establecido del producto adquirido por cada Administración y Agencia Regional, en un plazo de quince (15) días hábiles </w:t>
      </w:r>
      <w:proofErr w:type="gramStart"/>
      <w:r w:rsidRPr="00E01F36">
        <w:rPr>
          <w:rFonts w:ascii="Arial" w:hAnsi="Arial" w:cs="Arial"/>
        </w:rPr>
        <w:t>computables  partir</w:t>
      </w:r>
      <w:proofErr w:type="gramEnd"/>
      <w:r w:rsidRPr="00E01F36">
        <w:rPr>
          <w:rFonts w:ascii="Arial" w:hAnsi="Arial" w:cs="Arial"/>
        </w:rPr>
        <w:t xml:space="preserve"> de la entrega de los </w:t>
      </w:r>
      <w:r w:rsidRPr="00E01F36">
        <w:rPr>
          <w:rFonts w:ascii="Arial" w:hAnsi="Arial" w:cs="Arial"/>
          <w:b/>
        </w:rPr>
        <w:t>PRODUCTOS FARMACEUTICOS</w:t>
      </w:r>
      <w:r w:rsidRPr="00E01F36">
        <w:rPr>
          <w:rFonts w:ascii="Arial" w:hAnsi="Arial" w:cs="Arial"/>
          <w:bCs/>
        </w:rPr>
        <w:t xml:space="preserve">, debiendo el </w:t>
      </w:r>
      <w:r w:rsidRPr="00E01F36">
        <w:rPr>
          <w:rFonts w:ascii="Arial" w:hAnsi="Arial" w:cs="Arial"/>
          <w:b/>
        </w:rPr>
        <w:t>PROVEEDOR</w:t>
      </w:r>
      <w:r w:rsidRPr="00E01F36">
        <w:rPr>
          <w:rFonts w:ascii="Arial" w:hAnsi="Arial" w:cs="Arial"/>
        </w:rPr>
        <w:t xml:space="preserve"> acompañar para ello los siguientes documentos de </w:t>
      </w:r>
      <w:r w:rsidRPr="00E01F36">
        <w:rPr>
          <w:rFonts w:ascii="Arial" w:hAnsi="Arial" w:cs="Arial"/>
          <w:b/>
          <w:bCs/>
          <w:u w:val="single"/>
        </w:rPr>
        <w:t xml:space="preserve">forma conjunta e </w:t>
      </w:r>
      <w:proofErr w:type="gramStart"/>
      <w:r w:rsidRPr="00E01F36">
        <w:rPr>
          <w:rFonts w:ascii="Arial" w:hAnsi="Arial" w:cs="Arial"/>
          <w:b/>
          <w:bCs/>
          <w:u w:val="single"/>
        </w:rPr>
        <w:t>imprescindible:</w:t>
      </w:r>
      <w:r w:rsidRPr="00E01F36">
        <w:rPr>
          <w:rFonts w:ascii="Arial" w:hAnsi="Arial" w:cs="Arial"/>
        </w:rPr>
        <w:t>.</w:t>
      </w:r>
      <w:proofErr w:type="gramEnd"/>
      <w:r w:rsidRPr="00E01F36">
        <w:rPr>
          <w:rFonts w:ascii="Arial" w:hAnsi="Arial" w:cs="Arial"/>
        </w:rPr>
        <w:t xml:space="preserve"> </w:t>
      </w:r>
    </w:p>
    <w:p w14:paraId="04F88EB6" w14:textId="77777777" w:rsidR="00EB081B" w:rsidRPr="00E01F36" w:rsidRDefault="00EB081B" w:rsidP="00EB081B">
      <w:pPr>
        <w:pStyle w:val="Textoindependiente2"/>
        <w:snapToGrid w:val="0"/>
        <w:spacing w:after="0" w:line="240" w:lineRule="auto"/>
        <w:jc w:val="both"/>
        <w:rPr>
          <w:rFonts w:ascii="Arial" w:hAnsi="Arial" w:cs="Arial"/>
          <w:b/>
          <w:sz w:val="20"/>
          <w:szCs w:val="20"/>
        </w:rPr>
      </w:pPr>
    </w:p>
    <w:p w14:paraId="4E87870D" w14:textId="77777777" w:rsidR="00EB081B" w:rsidRPr="00E01F36" w:rsidRDefault="00EB081B" w:rsidP="002931CE">
      <w:pPr>
        <w:pStyle w:val="Textoindependiente2"/>
        <w:widowControl w:val="0"/>
        <w:numPr>
          <w:ilvl w:val="0"/>
          <w:numId w:val="30"/>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 xml:space="preserve">Contrato suscrito entre la </w:t>
      </w:r>
      <w:r w:rsidRPr="00E01F36">
        <w:rPr>
          <w:rFonts w:ascii="Arial" w:hAnsi="Arial" w:cs="Arial"/>
          <w:b/>
          <w:bCs/>
          <w:sz w:val="20"/>
          <w:szCs w:val="20"/>
        </w:rPr>
        <w:t>CSBP</w:t>
      </w:r>
      <w:r w:rsidRPr="00E01F36">
        <w:rPr>
          <w:rFonts w:ascii="Arial" w:hAnsi="Arial" w:cs="Arial"/>
          <w:sz w:val="20"/>
          <w:szCs w:val="20"/>
        </w:rPr>
        <w:t xml:space="preserve"> y el </w:t>
      </w:r>
      <w:r w:rsidRPr="00E01F36">
        <w:rPr>
          <w:rFonts w:ascii="Arial" w:hAnsi="Arial" w:cs="Arial"/>
          <w:b/>
          <w:bCs/>
          <w:sz w:val="20"/>
          <w:szCs w:val="20"/>
        </w:rPr>
        <w:t xml:space="preserve">PROVEEDOR </w:t>
      </w:r>
      <w:r w:rsidRPr="00E01F36">
        <w:rPr>
          <w:rFonts w:ascii="Arial" w:hAnsi="Arial" w:cs="Arial"/>
          <w:sz w:val="20"/>
          <w:szCs w:val="20"/>
        </w:rPr>
        <w:t>junto al Formulario de “Reconocimiento de Firmas”.</w:t>
      </w:r>
    </w:p>
    <w:p w14:paraId="4054DAA2" w14:textId="77777777" w:rsidR="00EB081B" w:rsidRPr="00E01F36" w:rsidRDefault="00EB081B" w:rsidP="002931CE">
      <w:pPr>
        <w:pStyle w:val="Textoindependiente2"/>
        <w:widowControl w:val="0"/>
        <w:numPr>
          <w:ilvl w:val="0"/>
          <w:numId w:val="30"/>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 xml:space="preserve">Actas de Conformidad de Entrega de los </w:t>
      </w:r>
      <w:r w:rsidRPr="00E01F36">
        <w:rPr>
          <w:rFonts w:ascii="Arial" w:hAnsi="Arial" w:cs="Arial"/>
          <w:b/>
          <w:sz w:val="20"/>
          <w:szCs w:val="20"/>
        </w:rPr>
        <w:t>PRODUCTOS FARMACEUTICOS</w:t>
      </w:r>
      <w:r w:rsidRPr="00E01F36">
        <w:rPr>
          <w:rFonts w:ascii="Arial" w:hAnsi="Arial" w:cs="Arial"/>
          <w:sz w:val="20"/>
          <w:szCs w:val="20"/>
        </w:rPr>
        <w:t xml:space="preserve">, emitidas por las </w:t>
      </w:r>
      <w:r w:rsidRPr="00E01F36">
        <w:rPr>
          <w:rFonts w:ascii="Arial" w:hAnsi="Arial" w:cs="Arial"/>
          <w:bCs/>
          <w:sz w:val="20"/>
          <w:szCs w:val="20"/>
        </w:rPr>
        <w:t>respectivas Comisiones de Recepción en cada Administración y Agencia Regional</w:t>
      </w:r>
      <w:r w:rsidRPr="00E01F36">
        <w:rPr>
          <w:rFonts w:ascii="Arial" w:hAnsi="Arial" w:cs="Arial"/>
          <w:sz w:val="20"/>
          <w:szCs w:val="20"/>
        </w:rPr>
        <w:t xml:space="preserve"> de la </w:t>
      </w:r>
      <w:r w:rsidRPr="00E01F36">
        <w:rPr>
          <w:rFonts w:ascii="Arial" w:hAnsi="Arial" w:cs="Arial"/>
          <w:b/>
          <w:bCs/>
          <w:sz w:val="20"/>
          <w:szCs w:val="20"/>
        </w:rPr>
        <w:t>CSBP.</w:t>
      </w:r>
    </w:p>
    <w:p w14:paraId="12545BAF" w14:textId="77777777" w:rsidR="00EB081B" w:rsidRPr="00E01F36" w:rsidRDefault="00EB081B" w:rsidP="002931CE">
      <w:pPr>
        <w:pStyle w:val="Textoindependiente2"/>
        <w:widowControl w:val="0"/>
        <w:numPr>
          <w:ilvl w:val="0"/>
          <w:numId w:val="30"/>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Factura de Ley, posterior a la entrega</w:t>
      </w:r>
      <w:r w:rsidRPr="00E01F36">
        <w:rPr>
          <w:rFonts w:ascii="Arial" w:hAnsi="Arial" w:cs="Arial"/>
          <w:b/>
          <w:sz w:val="20"/>
          <w:szCs w:val="20"/>
        </w:rPr>
        <w:t xml:space="preserve"> </w:t>
      </w:r>
      <w:r w:rsidRPr="00E01F36">
        <w:rPr>
          <w:rFonts w:ascii="Arial" w:hAnsi="Arial" w:cs="Arial"/>
          <w:sz w:val="20"/>
          <w:szCs w:val="20"/>
        </w:rPr>
        <w:t xml:space="preserve">de los </w:t>
      </w:r>
      <w:r w:rsidRPr="00E01F36">
        <w:rPr>
          <w:rFonts w:ascii="Arial" w:hAnsi="Arial" w:cs="Arial"/>
          <w:b/>
          <w:sz w:val="20"/>
          <w:szCs w:val="20"/>
        </w:rPr>
        <w:t>PRODUCTOS FARMACEUTICOS</w:t>
      </w:r>
      <w:r w:rsidRPr="00E01F36">
        <w:rPr>
          <w:rFonts w:ascii="Arial" w:hAnsi="Arial" w:cs="Arial"/>
          <w:sz w:val="20"/>
          <w:szCs w:val="20"/>
        </w:rPr>
        <w:t>.</w:t>
      </w:r>
    </w:p>
    <w:p w14:paraId="494E1274" w14:textId="77777777" w:rsidR="00EB081B" w:rsidRPr="00E01F36" w:rsidRDefault="00EB081B" w:rsidP="00EB081B">
      <w:pPr>
        <w:tabs>
          <w:tab w:val="left" w:pos="-720"/>
        </w:tabs>
        <w:autoSpaceDN w:val="0"/>
        <w:jc w:val="both"/>
        <w:rPr>
          <w:rFonts w:ascii="Arial" w:hAnsi="Arial" w:cs="Arial"/>
        </w:rPr>
      </w:pPr>
      <w:r w:rsidRPr="00E01F36">
        <w:rPr>
          <w:rFonts w:ascii="Arial" w:hAnsi="Arial" w:cs="Arial"/>
        </w:rPr>
        <w:t xml:space="preserve">Se aclara que el </w:t>
      </w:r>
      <w:r w:rsidRPr="00E01F36">
        <w:rPr>
          <w:rFonts w:ascii="Arial" w:hAnsi="Arial" w:cs="Arial"/>
          <w:b/>
          <w:bCs/>
        </w:rPr>
        <w:t>PROVEEDOR</w:t>
      </w:r>
      <w:r w:rsidRPr="00E01F36">
        <w:rPr>
          <w:rFonts w:ascii="Arial" w:hAnsi="Arial" w:cs="Arial"/>
        </w:rPr>
        <w:t xml:space="preserve"> el momento de entrega de los </w:t>
      </w:r>
      <w:r w:rsidRPr="00E01F36">
        <w:rPr>
          <w:rFonts w:ascii="Arial" w:hAnsi="Arial" w:cs="Arial"/>
          <w:b/>
        </w:rPr>
        <w:t xml:space="preserve">PRODUCTOS </w:t>
      </w:r>
      <w:proofErr w:type="gramStart"/>
      <w:r w:rsidRPr="00E01F36">
        <w:rPr>
          <w:rFonts w:ascii="Arial" w:hAnsi="Arial" w:cs="Arial"/>
          <w:b/>
        </w:rPr>
        <w:t>FARMACEUTICOS</w:t>
      </w:r>
      <w:r w:rsidRPr="00E01F36">
        <w:rPr>
          <w:rFonts w:ascii="Arial" w:hAnsi="Arial" w:cs="Arial"/>
        </w:rPr>
        <w:t xml:space="preserve"> ,deberá</w:t>
      </w:r>
      <w:proofErr w:type="gramEnd"/>
      <w:r w:rsidRPr="00E01F36">
        <w:rPr>
          <w:rFonts w:ascii="Arial" w:hAnsi="Arial" w:cs="Arial"/>
        </w:rPr>
        <w:t xml:space="preserve"> emitir la respectiva factura oficial </w:t>
      </w:r>
      <w:r w:rsidRPr="00E01F36">
        <w:rPr>
          <w:rFonts w:ascii="Arial" w:hAnsi="Arial" w:cs="Arial"/>
          <w:b/>
          <w:bCs/>
          <w:u w:val="single"/>
        </w:rPr>
        <w:t xml:space="preserve">acompañada </w:t>
      </w:r>
      <w:proofErr w:type="gramStart"/>
      <w:r w:rsidRPr="00E01F36">
        <w:rPr>
          <w:rFonts w:ascii="Arial" w:hAnsi="Arial" w:cs="Arial"/>
          <w:b/>
          <w:bCs/>
          <w:u w:val="single"/>
        </w:rPr>
        <w:t>imprescindiblemente</w:t>
      </w:r>
      <w:r w:rsidRPr="00E01F36">
        <w:rPr>
          <w:rFonts w:ascii="Arial" w:hAnsi="Arial" w:cs="Arial"/>
        </w:rPr>
        <w:t xml:space="preserve">  de</w:t>
      </w:r>
      <w:proofErr w:type="gramEnd"/>
      <w:r w:rsidRPr="00E01F36">
        <w:rPr>
          <w:rFonts w:ascii="Arial" w:hAnsi="Arial" w:cs="Arial"/>
        </w:rPr>
        <w:t xml:space="preserve"> los documentos señalados en los incisos a), b) señalados precedentemente, a objeto de que se haga efectivo el pago </w:t>
      </w:r>
      <w:r w:rsidRPr="00E01F36">
        <w:rPr>
          <w:rFonts w:ascii="Arial" w:hAnsi="Arial" w:cs="Arial"/>
          <w:bCs/>
        </w:rPr>
        <w:t>dentro el plazo establecido,</w:t>
      </w:r>
      <w:r w:rsidRPr="00E01F36">
        <w:rPr>
          <w:rFonts w:ascii="Arial" w:hAnsi="Arial" w:cs="Arial"/>
        </w:rPr>
        <w:t xml:space="preserve"> caso contrario dicho pago no se realizará, quedando liberada la </w:t>
      </w:r>
      <w:r w:rsidRPr="00E01F36">
        <w:rPr>
          <w:rFonts w:ascii="Arial" w:hAnsi="Arial" w:cs="Arial"/>
          <w:b/>
          <w:bCs/>
        </w:rPr>
        <w:t>CSBP</w:t>
      </w:r>
      <w:r w:rsidRPr="00E01F36">
        <w:rPr>
          <w:rFonts w:ascii="Arial" w:hAnsi="Arial" w:cs="Arial"/>
        </w:rPr>
        <w:t xml:space="preserve"> de cualquier responsabilidad sobre el particular.</w:t>
      </w:r>
    </w:p>
    <w:p w14:paraId="5326C9BA" w14:textId="77777777" w:rsidR="00EB081B" w:rsidRPr="00E01F36" w:rsidRDefault="00EB081B" w:rsidP="00EB081B">
      <w:pPr>
        <w:tabs>
          <w:tab w:val="left" w:pos="-720"/>
          <w:tab w:val="left" w:pos="0"/>
        </w:tabs>
        <w:jc w:val="both"/>
        <w:rPr>
          <w:rFonts w:ascii="Arial" w:hAnsi="Arial" w:cs="Arial"/>
          <w:b/>
          <w:bCs/>
        </w:rPr>
      </w:pPr>
    </w:p>
    <w:p w14:paraId="1215B964" w14:textId="77777777" w:rsidR="00EB081B" w:rsidRPr="00E01F36" w:rsidRDefault="00EB081B" w:rsidP="00EB081B">
      <w:pPr>
        <w:tabs>
          <w:tab w:val="left" w:pos="-720"/>
        </w:tabs>
        <w:jc w:val="both"/>
        <w:rPr>
          <w:rFonts w:ascii="Arial" w:hAnsi="Arial" w:cs="Arial"/>
        </w:rPr>
      </w:pPr>
      <w:proofErr w:type="gramStart"/>
      <w:r w:rsidRPr="00E01F36">
        <w:rPr>
          <w:rFonts w:ascii="Arial" w:hAnsi="Arial" w:cs="Arial"/>
          <w:b/>
          <w:bCs/>
        </w:rPr>
        <w:t>NOVENA.-</w:t>
      </w:r>
      <w:proofErr w:type="gramEnd"/>
      <w:r w:rsidRPr="00E01F36">
        <w:rPr>
          <w:rFonts w:ascii="Arial" w:hAnsi="Arial" w:cs="Arial"/>
          <w:b/>
          <w:bCs/>
        </w:rPr>
        <w:t xml:space="preserve"> (ESTIPULACIONES SOBRE IMPUESTOS Y FACTURACION</w:t>
      </w:r>
      <w:proofErr w:type="gramStart"/>
      <w:r w:rsidRPr="00E01F36">
        <w:rPr>
          <w:rFonts w:ascii="Arial" w:hAnsi="Arial" w:cs="Arial"/>
          <w:b/>
          <w:bCs/>
        </w:rPr>
        <w:t>).-</w:t>
      </w:r>
      <w:proofErr w:type="gramEnd"/>
      <w:r w:rsidRPr="00E01F36">
        <w:rPr>
          <w:rFonts w:ascii="Arial" w:hAnsi="Arial" w:cs="Arial"/>
          <w:b/>
          <w:bCs/>
        </w:rPr>
        <w:t xml:space="preserve"> </w:t>
      </w:r>
      <w:r w:rsidRPr="00E01F36">
        <w:rPr>
          <w:rFonts w:ascii="Arial" w:hAnsi="Arial" w:cs="Arial"/>
          <w:bCs/>
        </w:rPr>
        <w:t xml:space="preserve">Correrá por cuenta del </w:t>
      </w:r>
      <w:r w:rsidRPr="00E01F36">
        <w:rPr>
          <w:rFonts w:ascii="Arial" w:hAnsi="Arial" w:cs="Arial"/>
          <w:b/>
          <w:bCs/>
        </w:rPr>
        <w:t>PROVEEDOR</w:t>
      </w:r>
      <w:r w:rsidRPr="00E01F36">
        <w:rPr>
          <w:rFonts w:ascii="Arial" w:hAnsi="Arial" w:cs="Arial"/>
          <w:bCs/>
        </w:rPr>
        <w:t xml:space="preserve"> el pago de todos los impuestos vigentes en el país, a la fecha de presentación de su propuesta.</w:t>
      </w:r>
    </w:p>
    <w:p w14:paraId="6675FC7B" w14:textId="77777777" w:rsidR="00EB081B" w:rsidRPr="00E01F36" w:rsidRDefault="00EB081B" w:rsidP="00EB081B">
      <w:pPr>
        <w:tabs>
          <w:tab w:val="left" w:pos="-720"/>
          <w:tab w:val="left" w:pos="0"/>
        </w:tabs>
        <w:jc w:val="both"/>
        <w:rPr>
          <w:rFonts w:ascii="Arial" w:hAnsi="Arial" w:cs="Arial"/>
          <w:b/>
          <w:bCs/>
        </w:rPr>
      </w:pPr>
    </w:p>
    <w:p w14:paraId="5763DBA4" w14:textId="77777777" w:rsidR="00EB081B" w:rsidRPr="00E01F36" w:rsidRDefault="00EB081B" w:rsidP="00EB081B">
      <w:pPr>
        <w:tabs>
          <w:tab w:val="left" w:pos="-720"/>
        </w:tabs>
        <w:jc w:val="both"/>
        <w:rPr>
          <w:rFonts w:ascii="Arial" w:hAnsi="Arial" w:cs="Arial"/>
        </w:rPr>
      </w:pPr>
      <w:proofErr w:type="gramStart"/>
      <w:r w:rsidRPr="00E01F36">
        <w:rPr>
          <w:rFonts w:ascii="Arial" w:hAnsi="Arial" w:cs="Arial"/>
          <w:b/>
          <w:bCs/>
        </w:rPr>
        <w:t>DECIMA.-</w:t>
      </w:r>
      <w:proofErr w:type="gramEnd"/>
      <w:r w:rsidRPr="00E01F36">
        <w:rPr>
          <w:rFonts w:ascii="Arial" w:hAnsi="Arial" w:cs="Arial"/>
          <w:b/>
          <w:bCs/>
        </w:rPr>
        <w:t xml:space="preserve"> (GARANTÍA</w:t>
      </w:r>
      <w:proofErr w:type="gramStart"/>
      <w:r w:rsidRPr="00E01F36">
        <w:rPr>
          <w:rFonts w:ascii="Arial" w:hAnsi="Arial" w:cs="Arial"/>
          <w:b/>
          <w:bCs/>
        </w:rPr>
        <w:t>).-</w:t>
      </w:r>
      <w:proofErr w:type="gramEnd"/>
      <w:r w:rsidRPr="00E01F36">
        <w:rPr>
          <w:rFonts w:ascii="Arial" w:hAnsi="Arial" w:cs="Arial"/>
          <w:b/>
          <w:bCs/>
        </w:rPr>
        <w:t xml:space="preserve"> </w:t>
      </w:r>
      <w:r w:rsidRPr="00E01F36">
        <w:rPr>
          <w:rFonts w:ascii="Arial" w:hAnsi="Arial" w:cs="Arial"/>
        </w:rPr>
        <w:t>El</w:t>
      </w:r>
      <w:r w:rsidRPr="00E01F36">
        <w:rPr>
          <w:rFonts w:ascii="Arial" w:hAnsi="Arial" w:cs="Arial"/>
          <w:b/>
          <w:bCs/>
        </w:rPr>
        <w:t xml:space="preserve"> PROVEEDOR</w:t>
      </w:r>
      <w:r w:rsidRPr="00E01F36">
        <w:rPr>
          <w:rFonts w:ascii="Arial" w:hAnsi="Arial" w:cs="Arial"/>
        </w:rPr>
        <w:t xml:space="preserve"> garantiza el correcto cumplimiento y fiel ejecución del presente contrato.</w:t>
      </w:r>
    </w:p>
    <w:p w14:paraId="2CEDFE11" w14:textId="77777777" w:rsidR="00EB081B" w:rsidRPr="00E01F36" w:rsidRDefault="00EB081B" w:rsidP="00EB081B">
      <w:pPr>
        <w:tabs>
          <w:tab w:val="left" w:pos="-720"/>
        </w:tabs>
        <w:jc w:val="both"/>
        <w:rPr>
          <w:rFonts w:ascii="Arial" w:hAnsi="Arial" w:cs="Arial"/>
        </w:rPr>
      </w:pPr>
    </w:p>
    <w:p w14:paraId="4138A3B3" w14:textId="77777777" w:rsidR="00EB081B" w:rsidRPr="00E01F36" w:rsidRDefault="00EB081B" w:rsidP="00EB081B">
      <w:pPr>
        <w:tabs>
          <w:tab w:val="left" w:pos="-720"/>
        </w:tabs>
        <w:jc w:val="both"/>
        <w:rPr>
          <w:rFonts w:ascii="Arial" w:hAnsi="Arial" w:cs="Arial"/>
        </w:rPr>
      </w:pPr>
      <w:r w:rsidRPr="00E01F36">
        <w:rPr>
          <w:rFonts w:ascii="Arial" w:hAnsi="Arial" w:cs="Arial"/>
          <w:b/>
          <w:bCs/>
        </w:rPr>
        <w:lastRenderedPageBreak/>
        <w:t xml:space="preserve">DECIMA </w:t>
      </w:r>
      <w:proofErr w:type="gramStart"/>
      <w:r w:rsidRPr="00E01F36">
        <w:rPr>
          <w:rFonts w:ascii="Arial" w:hAnsi="Arial" w:cs="Arial"/>
          <w:b/>
          <w:bCs/>
        </w:rPr>
        <w:t>PRIMERA.-</w:t>
      </w:r>
      <w:proofErr w:type="gramEnd"/>
      <w:r w:rsidRPr="00E01F36">
        <w:rPr>
          <w:rFonts w:ascii="Arial" w:hAnsi="Arial" w:cs="Arial"/>
          <w:b/>
          <w:bCs/>
        </w:rPr>
        <w:t xml:space="preserve"> (DOMICILIO A EFECTOS DE NOTIFICACION</w:t>
      </w:r>
      <w:proofErr w:type="gramStart"/>
      <w:r w:rsidRPr="00E01F36">
        <w:rPr>
          <w:rFonts w:ascii="Arial" w:hAnsi="Arial" w:cs="Arial"/>
          <w:b/>
          <w:bCs/>
        </w:rPr>
        <w:t>).-</w:t>
      </w:r>
      <w:proofErr w:type="gramEnd"/>
      <w:r w:rsidRPr="00E01F36">
        <w:rPr>
          <w:rFonts w:ascii="Arial" w:hAnsi="Arial" w:cs="Arial"/>
          <w:b/>
          <w:bCs/>
        </w:rPr>
        <w:t xml:space="preserve"> </w:t>
      </w:r>
      <w:r w:rsidRPr="00E01F36">
        <w:rPr>
          <w:rFonts w:ascii="Arial" w:hAnsi="Arial" w:cs="Arial"/>
        </w:rPr>
        <w:t>Cualquier aviso o notificación que tengan que darse las partes bajo este contrato será enviada:</w:t>
      </w:r>
    </w:p>
    <w:p w14:paraId="34ECD57B" w14:textId="77777777" w:rsidR="00EB081B" w:rsidRPr="00E01F36" w:rsidRDefault="00EB081B" w:rsidP="00EB081B">
      <w:pPr>
        <w:tabs>
          <w:tab w:val="left" w:pos="-720"/>
          <w:tab w:val="left" w:pos="0"/>
        </w:tabs>
        <w:jc w:val="both"/>
        <w:rPr>
          <w:rFonts w:ascii="Arial" w:hAnsi="Arial" w:cs="Arial"/>
        </w:rPr>
      </w:pPr>
    </w:p>
    <w:p w14:paraId="7CC6A626" w14:textId="77777777" w:rsidR="00EB081B" w:rsidRPr="00E01F36" w:rsidRDefault="00EB081B" w:rsidP="00EB081B">
      <w:pPr>
        <w:tabs>
          <w:tab w:val="left" w:pos="-720"/>
          <w:tab w:val="left" w:pos="0"/>
        </w:tabs>
        <w:ind w:left="708"/>
        <w:jc w:val="both"/>
        <w:rPr>
          <w:rFonts w:ascii="Arial" w:hAnsi="Arial" w:cs="Arial"/>
        </w:rPr>
      </w:pPr>
      <w:proofErr w:type="gramStart"/>
      <w:r w:rsidRPr="00E01F36">
        <w:rPr>
          <w:rFonts w:ascii="Arial" w:hAnsi="Arial" w:cs="Arial"/>
        </w:rPr>
        <w:t>Al</w:t>
      </w:r>
      <w:r w:rsidRPr="00E01F36">
        <w:rPr>
          <w:rFonts w:ascii="Arial" w:hAnsi="Arial" w:cs="Arial"/>
          <w:b/>
          <w:bCs/>
        </w:rPr>
        <w:t xml:space="preserve"> </w:t>
      </w:r>
      <w:r w:rsidRPr="00E01F36">
        <w:rPr>
          <w:rFonts w:ascii="Arial" w:hAnsi="Arial" w:cs="Arial"/>
          <w:b/>
          <w:bCs/>
          <w:color w:val="0000FF"/>
        </w:rPr>
        <w:t xml:space="preserve"> </w:t>
      </w:r>
      <w:r w:rsidRPr="00E01F36">
        <w:rPr>
          <w:rFonts w:ascii="Arial" w:hAnsi="Arial" w:cs="Arial"/>
          <w:b/>
          <w:bCs/>
        </w:rPr>
        <w:t>PROVEEDOR</w:t>
      </w:r>
      <w:proofErr w:type="gramEnd"/>
      <w:r w:rsidRPr="00E01F36">
        <w:rPr>
          <w:rFonts w:ascii="Arial" w:hAnsi="Arial" w:cs="Arial"/>
          <w:b/>
          <w:bCs/>
        </w:rPr>
        <w:t>:</w:t>
      </w:r>
      <w:r w:rsidRPr="00E01F36">
        <w:rPr>
          <w:rFonts w:ascii="Arial" w:hAnsi="Arial" w:cs="Arial"/>
          <w:lang w:val="es"/>
        </w:rPr>
        <w:t xml:space="preserve"> </w:t>
      </w:r>
      <w:r w:rsidRPr="00E01F36">
        <w:rPr>
          <w:rFonts w:ascii="Arial" w:hAnsi="Arial" w:cs="Arial"/>
          <w:lang w:val="es"/>
        </w:rPr>
        <w:fldChar w:fldCharType="begin"/>
      </w:r>
      <w:r w:rsidRPr="00E01F36">
        <w:rPr>
          <w:rFonts w:ascii="Arial" w:hAnsi="Arial" w:cs="Arial"/>
          <w:lang w:val="es"/>
        </w:rPr>
        <w:instrText xml:space="preserve"> MERGEFIELD DIRECCION_PROVEEDOR </w:instrText>
      </w:r>
      <w:r w:rsidRPr="00E01F36">
        <w:rPr>
          <w:rFonts w:ascii="Arial" w:hAnsi="Arial" w:cs="Arial"/>
          <w:lang w:val="es"/>
        </w:rPr>
        <w:fldChar w:fldCharType="separate"/>
      </w:r>
      <w:r w:rsidRPr="00E01F36">
        <w:rPr>
          <w:rFonts w:ascii="Arial" w:hAnsi="Arial" w:cs="Arial"/>
          <w:noProof/>
          <w:lang w:val="es"/>
        </w:rPr>
        <w:t>XXXXXXXXXX de la ciudad XXXXXX.</w:t>
      </w:r>
      <w:r w:rsidRPr="00E01F36">
        <w:rPr>
          <w:rFonts w:ascii="Arial" w:hAnsi="Arial" w:cs="Arial"/>
          <w:lang w:val="es"/>
        </w:rPr>
        <w:fldChar w:fldCharType="end"/>
      </w:r>
    </w:p>
    <w:p w14:paraId="6BE0F12B" w14:textId="77777777" w:rsidR="00EB081B" w:rsidRPr="00E01F36" w:rsidRDefault="00EB081B" w:rsidP="00EB081B">
      <w:pPr>
        <w:tabs>
          <w:tab w:val="left" w:pos="-720"/>
          <w:tab w:val="left" w:pos="567"/>
        </w:tabs>
        <w:ind w:left="708" w:hanging="720"/>
        <w:jc w:val="both"/>
        <w:rPr>
          <w:rFonts w:ascii="Arial" w:hAnsi="Arial" w:cs="Arial"/>
        </w:rPr>
      </w:pPr>
      <w:r w:rsidRPr="00E01F36">
        <w:rPr>
          <w:rFonts w:ascii="Arial" w:hAnsi="Arial" w:cs="Arial"/>
        </w:rPr>
        <w:tab/>
      </w:r>
      <w:r w:rsidRPr="00E01F36">
        <w:rPr>
          <w:rFonts w:ascii="Arial" w:hAnsi="Arial" w:cs="Arial"/>
        </w:rPr>
        <w:tab/>
      </w:r>
    </w:p>
    <w:p w14:paraId="2F90F815" w14:textId="77777777" w:rsidR="00EB081B" w:rsidRPr="00E01F36" w:rsidRDefault="00EB081B" w:rsidP="00EB081B">
      <w:pPr>
        <w:tabs>
          <w:tab w:val="left" w:pos="-720"/>
          <w:tab w:val="left" w:pos="567"/>
        </w:tabs>
        <w:ind w:left="708" w:hanging="720"/>
        <w:jc w:val="both"/>
        <w:rPr>
          <w:rFonts w:ascii="Arial" w:hAnsi="Arial" w:cs="Arial"/>
        </w:rPr>
      </w:pPr>
      <w:r w:rsidRPr="00E01F36">
        <w:rPr>
          <w:rFonts w:ascii="Arial" w:hAnsi="Arial" w:cs="Arial"/>
        </w:rPr>
        <w:tab/>
      </w:r>
      <w:r w:rsidRPr="00E01F36">
        <w:rPr>
          <w:rFonts w:ascii="Arial" w:hAnsi="Arial" w:cs="Arial"/>
        </w:rPr>
        <w:tab/>
        <w:t>A la</w:t>
      </w:r>
      <w:r w:rsidRPr="00E01F36">
        <w:rPr>
          <w:rFonts w:ascii="Arial" w:hAnsi="Arial" w:cs="Arial"/>
          <w:b/>
          <w:bCs/>
        </w:rPr>
        <w:t xml:space="preserve"> CSBP: </w:t>
      </w:r>
      <w:r w:rsidRPr="00E01F36">
        <w:rPr>
          <w:rFonts w:ascii="Arial" w:hAnsi="Arial" w:cs="Arial"/>
        </w:rPr>
        <w:t xml:space="preserve">Calle Reyes Ortiz N°73 Edif. Gundlach, Torre Oeste piso 22 de la ciudad de La Paz. </w:t>
      </w:r>
    </w:p>
    <w:p w14:paraId="678A0209" w14:textId="77777777" w:rsidR="00EB081B" w:rsidRPr="00E01F36" w:rsidRDefault="00EB081B" w:rsidP="00EB081B">
      <w:pPr>
        <w:tabs>
          <w:tab w:val="left" w:pos="-720"/>
        </w:tabs>
        <w:jc w:val="both"/>
        <w:rPr>
          <w:rFonts w:ascii="Arial" w:hAnsi="Arial" w:cs="Arial"/>
        </w:rPr>
      </w:pPr>
    </w:p>
    <w:p w14:paraId="347D0D41" w14:textId="77777777" w:rsidR="00EB081B" w:rsidRPr="00E01F36" w:rsidRDefault="00EB081B" w:rsidP="00EB081B">
      <w:pPr>
        <w:tabs>
          <w:tab w:val="left" w:pos="-720"/>
        </w:tabs>
        <w:jc w:val="both"/>
        <w:rPr>
          <w:rFonts w:ascii="Arial" w:hAnsi="Arial" w:cs="Arial"/>
        </w:rPr>
      </w:pPr>
    </w:p>
    <w:p w14:paraId="3C72455D" w14:textId="77777777" w:rsidR="00EB081B" w:rsidRPr="00E01F36" w:rsidRDefault="00EB081B" w:rsidP="00EB081B">
      <w:pPr>
        <w:tabs>
          <w:tab w:val="left" w:pos="-720"/>
          <w:tab w:val="left" w:pos="0"/>
        </w:tabs>
        <w:jc w:val="both"/>
        <w:rPr>
          <w:rFonts w:ascii="Arial" w:hAnsi="Arial" w:cs="Arial"/>
        </w:rPr>
      </w:pPr>
      <w:r w:rsidRPr="00E01F36">
        <w:rPr>
          <w:rFonts w:ascii="Arial" w:hAnsi="Arial" w:cs="Arial"/>
          <w:b/>
          <w:bCs/>
        </w:rPr>
        <w:t xml:space="preserve">DECIMO </w:t>
      </w:r>
      <w:proofErr w:type="gramStart"/>
      <w:r w:rsidRPr="00E01F36">
        <w:rPr>
          <w:rFonts w:ascii="Arial" w:hAnsi="Arial" w:cs="Arial"/>
          <w:b/>
          <w:bCs/>
        </w:rPr>
        <w:t>SEGUNDA.-</w:t>
      </w:r>
      <w:proofErr w:type="gramEnd"/>
      <w:r w:rsidRPr="00E01F36">
        <w:rPr>
          <w:rFonts w:ascii="Arial" w:hAnsi="Arial" w:cs="Arial"/>
          <w:b/>
          <w:bCs/>
        </w:rPr>
        <w:t xml:space="preserve"> (DOCUMENTOS DE CONTRATO</w:t>
      </w:r>
      <w:proofErr w:type="gramStart"/>
      <w:r w:rsidRPr="00E01F36">
        <w:rPr>
          <w:rFonts w:ascii="Arial" w:hAnsi="Arial" w:cs="Arial"/>
          <w:b/>
          <w:bCs/>
        </w:rPr>
        <w:t>).-</w:t>
      </w:r>
      <w:proofErr w:type="gramEnd"/>
      <w:r w:rsidRPr="00E01F36">
        <w:rPr>
          <w:rFonts w:ascii="Arial" w:hAnsi="Arial" w:cs="Arial"/>
          <w:b/>
          <w:bCs/>
        </w:rPr>
        <w:t xml:space="preserve"> </w:t>
      </w:r>
      <w:r w:rsidRPr="00E01F36">
        <w:rPr>
          <w:rFonts w:ascii="Arial" w:hAnsi="Arial" w:cs="Arial"/>
        </w:rPr>
        <w:t>Para el cumplimiento de lo estipulado en el presente contrato, forman parte del mismo los siguientes documentos:</w:t>
      </w:r>
    </w:p>
    <w:p w14:paraId="06DBD6F5" w14:textId="77777777" w:rsidR="00EB081B" w:rsidRPr="00E01F36" w:rsidRDefault="00EB081B" w:rsidP="00EB081B">
      <w:pPr>
        <w:tabs>
          <w:tab w:val="left" w:pos="-720"/>
          <w:tab w:val="left" w:pos="0"/>
        </w:tabs>
        <w:jc w:val="both"/>
        <w:rPr>
          <w:rFonts w:ascii="Arial" w:hAnsi="Arial" w:cs="Arial"/>
        </w:rPr>
      </w:pPr>
    </w:p>
    <w:p w14:paraId="3AD22422" w14:textId="77777777" w:rsidR="00EB081B" w:rsidRPr="00E01F36" w:rsidRDefault="00EB081B" w:rsidP="002931CE">
      <w:pPr>
        <w:numPr>
          <w:ilvl w:val="0"/>
          <w:numId w:val="18"/>
        </w:numPr>
        <w:tabs>
          <w:tab w:val="left" w:pos="-720"/>
          <w:tab w:val="left" w:pos="360"/>
        </w:tabs>
        <w:suppressAutoHyphens/>
        <w:autoSpaceDN w:val="0"/>
        <w:ind w:left="720"/>
        <w:jc w:val="both"/>
        <w:rPr>
          <w:rFonts w:ascii="Arial" w:hAnsi="Arial" w:cs="Arial"/>
        </w:rPr>
      </w:pPr>
      <w:r w:rsidRPr="00E01F36">
        <w:rPr>
          <w:rFonts w:ascii="Arial" w:hAnsi="Arial" w:cs="Arial"/>
        </w:rPr>
        <w:t>Pliego de Condiciones.</w:t>
      </w:r>
    </w:p>
    <w:p w14:paraId="2AC10FDC" w14:textId="77777777" w:rsidR="00EB081B" w:rsidRPr="00E01F36" w:rsidRDefault="00EB081B" w:rsidP="002931CE">
      <w:pPr>
        <w:numPr>
          <w:ilvl w:val="0"/>
          <w:numId w:val="18"/>
        </w:numPr>
        <w:tabs>
          <w:tab w:val="left" w:pos="-720"/>
          <w:tab w:val="left" w:pos="360"/>
        </w:tabs>
        <w:suppressAutoHyphens/>
        <w:autoSpaceDN w:val="0"/>
        <w:ind w:left="720"/>
        <w:jc w:val="both"/>
        <w:rPr>
          <w:rFonts w:ascii="Arial" w:hAnsi="Arial" w:cs="Arial"/>
        </w:rPr>
      </w:pPr>
      <w:r w:rsidRPr="00E01F36">
        <w:rPr>
          <w:rFonts w:ascii="Arial" w:hAnsi="Arial" w:cs="Arial"/>
        </w:rPr>
        <w:t xml:space="preserve">Propuesta adjudicada del </w:t>
      </w:r>
      <w:r w:rsidRPr="00E01F36">
        <w:rPr>
          <w:rFonts w:ascii="Arial" w:hAnsi="Arial" w:cs="Arial"/>
          <w:b/>
          <w:bCs/>
        </w:rPr>
        <w:t>PROVEEDOR</w:t>
      </w:r>
      <w:r w:rsidRPr="00E01F36">
        <w:rPr>
          <w:rFonts w:ascii="Arial" w:hAnsi="Arial" w:cs="Arial"/>
        </w:rPr>
        <w:t>, incluyendo documentos legales, administrativos y propuesta económica.</w:t>
      </w:r>
    </w:p>
    <w:p w14:paraId="4B8A26CA" w14:textId="77777777" w:rsidR="00EB081B" w:rsidRPr="00E01F36" w:rsidRDefault="00EB081B" w:rsidP="002931CE">
      <w:pPr>
        <w:numPr>
          <w:ilvl w:val="0"/>
          <w:numId w:val="17"/>
        </w:numPr>
        <w:tabs>
          <w:tab w:val="left" w:pos="-720"/>
          <w:tab w:val="left" w:pos="360"/>
        </w:tabs>
        <w:suppressAutoHyphens/>
        <w:autoSpaceDN w:val="0"/>
        <w:ind w:left="720"/>
        <w:jc w:val="both"/>
        <w:rPr>
          <w:rFonts w:ascii="Arial" w:hAnsi="Arial" w:cs="Arial"/>
        </w:rPr>
      </w:pPr>
      <w:r w:rsidRPr="00E01F36">
        <w:rPr>
          <w:rFonts w:ascii="Arial" w:hAnsi="Arial" w:cs="Arial"/>
        </w:rPr>
        <w:t xml:space="preserve">Informe Final de Calificación emitido por la Comisión de Calificación </w:t>
      </w:r>
      <w:proofErr w:type="spellStart"/>
      <w:proofErr w:type="gramStart"/>
      <w:r w:rsidRPr="00E01F36">
        <w:rPr>
          <w:rFonts w:ascii="Arial" w:hAnsi="Arial" w:cs="Arial"/>
        </w:rPr>
        <w:t>cite:XXXXX</w:t>
      </w:r>
      <w:proofErr w:type="spellEnd"/>
      <w:proofErr w:type="gramEnd"/>
      <w:r w:rsidRPr="00E01F36">
        <w:rPr>
          <w:rFonts w:ascii="Arial" w:hAnsi="Arial" w:cs="Arial"/>
        </w:rPr>
        <w:t xml:space="preserve">. de fecha XXXXX. </w:t>
      </w:r>
    </w:p>
    <w:p w14:paraId="0DFEF23F" w14:textId="77777777" w:rsidR="00EB081B" w:rsidRPr="00E01F36" w:rsidRDefault="00EB081B" w:rsidP="002931CE">
      <w:pPr>
        <w:numPr>
          <w:ilvl w:val="0"/>
          <w:numId w:val="17"/>
        </w:numPr>
        <w:tabs>
          <w:tab w:val="left" w:pos="-720"/>
          <w:tab w:val="left" w:pos="360"/>
        </w:tabs>
        <w:suppressAutoHyphens/>
        <w:autoSpaceDN w:val="0"/>
        <w:ind w:left="720"/>
        <w:jc w:val="both"/>
        <w:rPr>
          <w:rFonts w:ascii="Arial" w:hAnsi="Arial" w:cs="Arial"/>
        </w:rPr>
      </w:pPr>
      <w:r w:rsidRPr="00E01F36">
        <w:rPr>
          <w:rFonts w:ascii="Arial" w:hAnsi="Arial" w:cs="Arial"/>
        </w:rPr>
        <w:t xml:space="preserve">Carta de Adjudicación CITE: XXXX de fecha XXX.   </w:t>
      </w:r>
    </w:p>
    <w:p w14:paraId="08A00CB8" w14:textId="77777777" w:rsidR="00EB081B" w:rsidRPr="00E01F36" w:rsidRDefault="00EB081B" w:rsidP="00EB081B">
      <w:pPr>
        <w:tabs>
          <w:tab w:val="left" w:pos="-720"/>
          <w:tab w:val="left" w:pos="0"/>
        </w:tabs>
        <w:jc w:val="both"/>
        <w:rPr>
          <w:rFonts w:ascii="Arial" w:hAnsi="Arial" w:cs="Arial"/>
          <w:b/>
          <w:bCs/>
        </w:rPr>
      </w:pPr>
    </w:p>
    <w:p w14:paraId="7F149A4C" w14:textId="77777777" w:rsidR="00EB081B" w:rsidRDefault="00EB081B" w:rsidP="00EB081B">
      <w:pPr>
        <w:tabs>
          <w:tab w:val="left" w:pos="-720"/>
          <w:tab w:val="left" w:pos="0"/>
        </w:tabs>
        <w:jc w:val="both"/>
        <w:rPr>
          <w:rFonts w:ascii="Arial" w:hAnsi="Arial" w:cs="Arial"/>
        </w:rPr>
      </w:pPr>
      <w:r>
        <w:rPr>
          <w:rFonts w:ascii="Arial" w:hAnsi="Arial" w:cs="Arial"/>
          <w:b/>
          <w:bCs/>
        </w:rPr>
        <w:t xml:space="preserve">DECIMO </w:t>
      </w:r>
      <w:proofErr w:type="gramStart"/>
      <w:r>
        <w:rPr>
          <w:rFonts w:ascii="Arial" w:hAnsi="Arial" w:cs="Arial"/>
          <w:b/>
          <w:bCs/>
        </w:rPr>
        <w:t>TERCERA</w:t>
      </w:r>
      <w:r w:rsidRPr="00E01F36">
        <w:rPr>
          <w:rFonts w:ascii="Arial" w:hAnsi="Arial" w:cs="Arial"/>
          <w:b/>
          <w:bCs/>
        </w:rPr>
        <w:t>.-</w:t>
      </w:r>
      <w:proofErr w:type="gramEnd"/>
      <w:r w:rsidRPr="00E01F36">
        <w:rPr>
          <w:rFonts w:ascii="Arial" w:hAnsi="Arial" w:cs="Arial"/>
          <w:b/>
          <w:bCs/>
        </w:rPr>
        <w:t xml:space="preserve"> (OBLIGACIONES DEL PROVEEDOR</w:t>
      </w:r>
      <w:proofErr w:type="gramStart"/>
      <w:r w:rsidRPr="00E01F36">
        <w:rPr>
          <w:rFonts w:ascii="Arial" w:hAnsi="Arial" w:cs="Arial"/>
          <w:b/>
          <w:bCs/>
        </w:rPr>
        <w:t>).</w:t>
      </w:r>
      <w:r w:rsidRPr="00E01F36">
        <w:rPr>
          <w:rFonts w:ascii="Arial" w:hAnsi="Arial" w:cs="Arial"/>
        </w:rPr>
        <w:t>-</w:t>
      </w:r>
      <w:proofErr w:type="gramEnd"/>
      <w:r w:rsidRPr="00E01F36">
        <w:rPr>
          <w:rFonts w:ascii="Arial" w:hAnsi="Arial" w:cs="Arial"/>
          <w:b/>
          <w:bCs/>
        </w:rPr>
        <w:t xml:space="preserve"> </w:t>
      </w:r>
      <w:r>
        <w:rPr>
          <w:rFonts w:ascii="Arial" w:hAnsi="Arial" w:cs="Arial"/>
        </w:rPr>
        <w:t xml:space="preserve">Es obligación del </w:t>
      </w:r>
      <w:r w:rsidRPr="00E01F36">
        <w:rPr>
          <w:rFonts w:ascii="Arial" w:hAnsi="Arial" w:cs="Arial"/>
          <w:b/>
          <w:bCs/>
        </w:rPr>
        <w:t>PROVEEDOR</w:t>
      </w:r>
      <w:r>
        <w:rPr>
          <w:rFonts w:ascii="Arial" w:hAnsi="Arial" w:cs="Arial"/>
          <w:b/>
          <w:bCs/>
        </w:rPr>
        <w:t>,</w:t>
      </w:r>
      <w:r w:rsidRPr="00E01F36">
        <w:rPr>
          <w:rFonts w:ascii="Arial" w:hAnsi="Arial" w:cs="Arial"/>
        </w:rPr>
        <w:t xml:space="preserve"> </w:t>
      </w:r>
      <w:r>
        <w:rPr>
          <w:rFonts w:ascii="Arial" w:hAnsi="Arial" w:cs="Arial"/>
        </w:rPr>
        <w:t xml:space="preserve">solicitar en Asesoría Legal Nacional de </w:t>
      </w:r>
      <w:r w:rsidRPr="00E01F36">
        <w:rPr>
          <w:rFonts w:ascii="Arial" w:hAnsi="Arial" w:cs="Arial"/>
        </w:rPr>
        <w:t xml:space="preserve">la </w:t>
      </w:r>
      <w:r w:rsidRPr="00E01F36">
        <w:rPr>
          <w:rFonts w:ascii="Arial" w:hAnsi="Arial" w:cs="Arial"/>
          <w:b/>
        </w:rPr>
        <w:t>CSBP</w:t>
      </w:r>
      <w:r w:rsidRPr="00E01F36">
        <w:rPr>
          <w:rFonts w:ascii="Arial" w:hAnsi="Arial" w:cs="Arial"/>
        </w:rPr>
        <w:t xml:space="preserve"> </w:t>
      </w:r>
      <w:r>
        <w:rPr>
          <w:rFonts w:ascii="Arial" w:hAnsi="Arial" w:cs="Arial"/>
        </w:rPr>
        <w:t xml:space="preserve">fotocopia del contrato suscrito, caso contrario la </w:t>
      </w:r>
      <w:r w:rsidRPr="00E01F36">
        <w:rPr>
          <w:rFonts w:ascii="Arial" w:hAnsi="Arial" w:cs="Arial"/>
          <w:b/>
          <w:bCs/>
        </w:rPr>
        <w:t>CSPB</w:t>
      </w:r>
      <w:r>
        <w:rPr>
          <w:rFonts w:ascii="Arial" w:hAnsi="Arial" w:cs="Arial"/>
          <w:b/>
          <w:bCs/>
        </w:rPr>
        <w:t xml:space="preserve"> </w:t>
      </w:r>
      <w:r>
        <w:rPr>
          <w:rFonts w:ascii="Arial" w:hAnsi="Arial" w:cs="Arial"/>
        </w:rPr>
        <w:t>no atenderá reclamo alguno.</w:t>
      </w:r>
    </w:p>
    <w:p w14:paraId="5470634C" w14:textId="77777777" w:rsidR="00EB081B" w:rsidRDefault="00EB081B" w:rsidP="00EB081B">
      <w:pPr>
        <w:tabs>
          <w:tab w:val="left" w:pos="-720"/>
          <w:tab w:val="left" w:pos="0"/>
        </w:tabs>
        <w:jc w:val="both"/>
        <w:rPr>
          <w:rFonts w:ascii="Arial" w:hAnsi="Arial" w:cs="Arial"/>
        </w:rPr>
      </w:pPr>
    </w:p>
    <w:p w14:paraId="769E4707" w14:textId="77777777" w:rsidR="00EB081B" w:rsidRDefault="00EB081B" w:rsidP="00EB081B">
      <w:pPr>
        <w:tabs>
          <w:tab w:val="left" w:pos="-720"/>
          <w:tab w:val="left" w:pos="0"/>
        </w:tabs>
        <w:jc w:val="both"/>
        <w:rPr>
          <w:rFonts w:ascii="Arial" w:hAnsi="Arial" w:cs="Arial"/>
        </w:rPr>
      </w:pPr>
      <w:r>
        <w:rPr>
          <w:rFonts w:ascii="Arial" w:hAnsi="Arial" w:cs="Arial"/>
        </w:rPr>
        <w:t xml:space="preserve">Asimismo, es obligación del </w:t>
      </w:r>
      <w:r w:rsidRPr="00E01F36">
        <w:rPr>
          <w:rFonts w:ascii="Arial" w:hAnsi="Arial" w:cs="Arial"/>
          <w:b/>
          <w:bCs/>
        </w:rPr>
        <w:t>PROVEEDOR</w:t>
      </w:r>
      <w:r>
        <w:rPr>
          <w:rFonts w:ascii="Arial" w:hAnsi="Arial" w:cs="Arial"/>
          <w:b/>
          <w:bCs/>
        </w:rPr>
        <w:t>,</w:t>
      </w:r>
      <w:r>
        <w:rPr>
          <w:rFonts w:ascii="Arial" w:hAnsi="Arial" w:cs="Arial"/>
        </w:rPr>
        <w:t xml:space="preserve"> mantener durante UN (1) AÑO calendario a partir de la firma del presente contrato, el precio unitario de los </w:t>
      </w:r>
      <w:r w:rsidRPr="00E01F36">
        <w:rPr>
          <w:rFonts w:ascii="Arial" w:hAnsi="Arial" w:cs="Arial"/>
          <w:b/>
        </w:rPr>
        <w:t xml:space="preserve">PRODUCTOS FARMACEUTICOS </w:t>
      </w:r>
      <w:r w:rsidRPr="00E01F36">
        <w:rPr>
          <w:rFonts w:ascii="Arial" w:hAnsi="Arial" w:cs="Arial"/>
        </w:rPr>
        <w:t xml:space="preserve">adjudicados </w:t>
      </w:r>
      <w:r>
        <w:rPr>
          <w:rFonts w:ascii="Arial" w:hAnsi="Arial" w:cs="Arial"/>
        </w:rPr>
        <w:t xml:space="preserve">por la CSBP, de manera que la CSBP, por razones del incremento en el volumen de atención que brinda, pueda realizar compras adicionales. </w:t>
      </w:r>
    </w:p>
    <w:p w14:paraId="3117D161" w14:textId="77777777" w:rsidR="00EB081B" w:rsidRPr="00E01F36" w:rsidRDefault="00EB081B" w:rsidP="00EB081B">
      <w:pPr>
        <w:tabs>
          <w:tab w:val="left" w:pos="-720"/>
          <w:tab w:val="left" w:pos="0"/>
        </w:tabs>
        <w:jc w:val="both"/>
        <w:rPr>
          <w:rFonts w:ascii="Arial" w:hAnsi="Arial" w:cs="Arial"/>
        </w:rPr>
      </w:pPr>
    </w:p>
    <w:p w14:paraId="79C83733" w14:textId="77777777" w:rsidR="00EB081B" w:rsidRPr="00860D15" w:rsidRDefault="00EB081B" w:rsidP="00EB081B">
      <w:pPr>
        <w:tabs>
          <w:tab w:val="left" w:pos="-720"/>
        </w:tabs>
        <w:jc w:val="both"/>
        <w:rPr>
          <w:rFonts w:ascii="Arial" w:hAnsi="Arial" w:cs="Arial"/>
        </w:rPr>
      </w:pPr>
      <w:r w:rsidRPr="00860D15">
        <w:rPr>
          <w:rFonts w:ascii="Arial" w:hAnsi="Arial" w:cs="Arial"/>
          <w:b/>
          <w:bCs/>
        </w:rPr>
        <w:t xml:space="preserve">DECIMO </w:t>
      </w:r>
      <w:proofErr w:type="gramStart"/>
      <w:r>
        <w:rPr>
          <w:rFonts w:ascii="Arial" w:hAnsi="Arial" w:cs="Arial"/>
          <w:b/>
          <w:bCs/>
        </w:rPr>
        <w:t>CUARTA</w:t>
      </w:r>
      <w:r w:rsidRPr="00860D15">
        <w:rPr>
          <w:rFonts w:ascii="Arial" w:hAnsi="Arial" w:cs="Arial"/>
          <w:b/>
          <w:bCs/>
        </w:rPr>
        <w:t>.-</w:t>
      </w:r>
      <w:proofErr w:type="gramEnd"/>
      <w:r w:rsidRPr="00860D15">
        <w:rPr>
          <w:rFonts w:ascii="Arial" w:hAnsi="Arial" w:cs="Arial"/>
          <w:b/>
          <w:bCs/>
        </w:rPr>
        <w:t xml:space="preserve"> (INTRANSFERIBILIDAD DEL CONTRATO</w:t>
      </w:r>
      <w:proofErr w:type="gramStart"/>
      <w:r w:rsidRPr="00860D15">
        <w:rPr>
          <w:rFonts w:ascii="Arial" w:hAnsi="Arial" w:cs="Arial"/>
          <w:b/>
          <w:bCs/>
        </w:rPr>
        <w:t>).-</w:t>
      </w:r>
      <w:proofErr w:type="gramEnd"/>
      <w:r w:rsidRPr="00860D15">
        <w:rPr>
          <w:rFonts w:ascii="Arial" w:hAnsi="Arial" w:cs="Arial"/>
          <w:b/>
          <w:bCs/>
        </w:rPr>
        <w:t xml:space="preserve">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10FA8BE0" w14:textId="77777777" w:rsidR="00EB081B" w:rsidRPr="00860D15" w:rsidRDefault="00EB081B" w:rsidP="00EB081B">
      <w:pPr>
        <w:pStyle w:val="Textoindependiente2"/>
        <w:spacing w:after="0" w:line="240" w:lineRule="auto"/>
        <w:jc w:val="both"/>
        <w:rPr>
          <w:rFonts w:ascii="Arial" w:hAnsi="Arial" w:cs="Arial"/>
          <w:sz w:val="20"/>
          <w:szCs w:val="20"/>
        </w:rPr>
      </w:pPr>
    </w:p>
    <w:p w14:paraId="76D4DD06" w14:textId="77777777" w:rsidR="00EB081B" w:rsidRPr="00860D15" w:rsidRDefault="00EB081B" w:rsidP="00EB081B">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QUINTA.-</w:t>
      </w:r>
      <w:proofErr w:type="gramEnd"/>
      <w:r w:rsidRPr="00860D15">
        <w:rPr>
          <w:rFonts w:ascii="Arial" w:hAnsi="Arial" w:cs="Arial"/>
          <w:b/>
          <w:bCs/>
        </w:rPr>
        <w:t xml:space="preserve"> (CAUSAS DE FUERZA MAYOR Y/O CASO FORTUITO</w:t>
      </w:r>
      <w:proofErr w:type="gramStart"/>
      <w:r w:rsidRPr="00860D15">
        <w:rPr>
          <w:rFonts w:ascii="Arial" w:hAnsi="Arial" w:cs="Arial"/>
          <w:b/>
          <w:bCs/>
        </w:rPr>
        <w:t>).-</w:t>
      </w:r>
      <w:proofErr w:type="gramEnd"/>
      <w:r w:rsidRPr="00860D15">
        <w:rPr>
          <w:rFonts w:ascii="Arial" w:hAnsi="Arial" w:cs="Arial"/>
          <w:b/>
          <w:bCs/>
        </w:rPr>
        <w:t xml:space="preserve">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5F302869" w14:textId="77777777" w:rsidR="00EB081B" w:rsidRPr="00860D15" w:rsidRDefault="00EB081B" w:rsidP="00EB081B">
      <w:pPr>
        <w:tabs>
          <w:tab w:val="left" w:pos="-720"/>
          <w:tab w:val="left" w:pos="0"/>
        </w:tabs>
        <w:jc w:val="both"/>
        <w:rPr>
          <w:rFonts w:ascii="Arial" w:hAnsi="Arial" w:cs="Arial"/>
        </w:rPr>
      </w:pPr>
    </w:p>
    <w:p w14:paraId="558B4073" w14:textId="77777777" w:rsidR="00EB081B" w:rsidRDefault="00EB081B" w:rsidP="00EB081B">
      <w:pPr>
        <w:tabs>
          <w:tab w:val="left" w:pos="-720"/>
          <w:tab w:val="left" w:pos="0"/>
        </w:tabs>
        <w:autoSpaceDN w:val="0"/>
        <w:jc w:val="both"/>
        <w:rPr>
          <w:rFonts w:ascii="Arial" w:hAnsi="Arial" w:cs="Arial"/>
        </w:rPr>
      </w:pPr>
      <w:r w:rsidRPr="00A922D2">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5A3462BA" w14:textId="77777777" w:rsidR="00EB081B" w:rsidRPr="00860D15" w:rsidRDefault="00EB081B" w:rsidP="00EB081B">
      <w:pPr>
        <w:tabs>
          <w:tab w:val="left" w:pos="-720"/>
          <w:tab w:val="left" w:pos="0"/>
        </w:tabs>
        <w:autoSpaceDN w:val="0"/>
        <w:jc w:val="both"/>
        <w:rPr>
          <w:rFonts w:ascii="Arial" w:hAnsi="Arial" w:cs="Arial"/>
        </w:rPr>
      </w:pPr>
    </w:p>
    <w:p w14:paraId="26BC6971" w14:textId="77777777" w:rsidR="00EB081B" w:rsidRPr="00860D15" w:rsidRDefault="00EB081B" w:rsidP="00EB081B">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Pr>
          <w:rFonts w:ascii="Arial" w:hAnsi="Arial" w:cs="Arial"/>
        </w:rPr>
        <w:t xml:space="preserve">justificación valida documentada, la misma que podrá ser aceptada por la CSBP, hasta </w:t>
      </w:r>
      <w:r w:rsidRPr="00A922D2">
        <w:rPr>
          <w:rFonts w:ascii="Arial" w:hAnsi="Arial" w:cs="Arial"/>
        </w:rPr>
        <w:t>(5) días hábiles antes de la fecha de vencimiento del presente contrato</w:t>
      </w:r>
      <w:r w:rsidRPr="00860D15">
        <w:rPr>
          <w:rFonts w:ascii="Arial" w:hAnsi="Arial" w:cs="Arial"/>
          <w:b/>
        </w:rPr>
        <w:t xml:space="preserve">,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2525CECC" w14:textId="77777777" w:rsidR="00EB081B" w:rsidRPr="00860D15" w:rsidRDefault="00EB081B" w:rsidP="00EB081B">
      <w:pPr>
        <w:tabs>
          <w:tab w:val="left" w:pos="-720"/>
          <w:tab w:val="left" w:pos="0"/>
        </w:tabs>
        <w:jc w:val="both"/>
        <w:rPr>
          <w:rFonts w:ascii="Arial" w:hAnsi="Arial" w:cs="Arial"/>
        </w:rPr>
      </w:pPr>
    </w:p>
    <w:p w14:paraId="367B2B2C" w14:textId="77777777" w:rsidR="00EB081B" w:rsidRPr="00860D15" w:rsidRDefault="00EB081B" w:rsidP="00EB081B">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w:t>
      </w:r>
      <w:r>
        <w:rPr>
          <w:rFonts w:ascii="Arial" w:hAnsi="Arial" w:cs="Arial"/>
        </w:rPr>
        <w:t xml:space="preserve">. </w:t>
      </w:r>
      <w:r w:rsidRPr="00860D15">
        <w:rPr>
          <w:rFonts w:ascii="Arial" w:hAnsi="Arial" w:cs="Arial"/>
        </w:rPr>
        <w:t>En caso de ser autorizada la ampliación, se suscribirá el documento legal correspondiente.</w:t>
      </w:r>
    </w:p>
    <w:p w14:paraId="2E340044" w14:textId="77777777" w:rsidR="00EB081B" w:rsidRPr="00860D15" w:rsidRDefault="00EB081B" w:rsidP="00EB081B">
      <w:pPr>
        <w:tabs>
          <w:tab w:val="left" w:pos="-720"/>
        </w:tabs>
        <w:jc w:val="both"/>
        <w:rPr>
          <w:rFonts w:ascii="Arial" w:hAnsi="Arial" w:cs="Arial"/>
          <w:b/>
          <w:bCs/>
        </w:rPr>
      </w:pPr>
    </w:p>
    <w:p w14:paraId="1BFAFCE8" w14:textId="77777777" w:rsidR="00EB081B" w:rsidRPr="00860D15" w:rsidRDefault="00EB081B" w:rsidP="00EB081B">
      <w:pPr>
        <w:tabs>
          <w:tab w:val="left" w:pos="-720"/>
        </w:tabs>
        <w:jc w:val="both"/>
        <w:rPr>
          <w:rFonts w:ascii="Arial" w:hAnsi="Arial" w:cs="Arial"/>
        </w:rPr>
      </w:pPr>
      <w:r w:rsidRPr="00860D15">
        <w:rPr>
          <w:rFonts w:ascii="Arial" w:hAnsi="Arial" w:cs="Arial"/>
          <w:b/>
          <w:bCs/>
        </w:rPr>
        <w:lastRenderedPageBreak/>
        <w:t xml:space="preserve">DECIMO </w:t>
      </w:r>
      <w:proofErr w:type="gramStart"/>
      <w:r w:rsidRPr="00860D15">
        <w:rPr>
          <w:rFonts w:ascii="Arial" w:hAnsi="Arial" w:cs="Arial"/>
          <w:b/>
          <w:bCs/>
        </w:rPr>
        <w:t>SEXTA.-</w:t>
      </w:r>
      <w:proofErr w:type="gramEnd"/>
      <w:r w:rsidRPr="00860D15">
        <w:rPr>
          <w:rFonts w:ascii="Arial" w:hAnsi="Arial" w:cs="Arial"/>
          <w:b/>
          <w:bCs/>
        </w:rPr>
        <w:t xml:space="preserve"> (CONCLUSIÓN DEL CONTRATO</w:t>
      </w:r>
      <w:proofErr w:type="gramStart"/>
      <w:r w:rsidRPr="00860D15">
        <w:rPr>
          <w:rFonts w:ascii="Arial" w:hAnsi="Arial" w:cs="Arial"/>
          <w:b/>
          <w:bCs/>
        </w:rPr>
        <w:t>).-</w:t>
      </w:r>
      <w:proofErr w:type="gramEnd"/>
      <w:r w:rsidRPr="00860D15">
        <w:rPr>
          <w:rFonts w:ascii="Arial" w:hAnsi="Arial" w:cs="Arial"/>
          <w:b/>
          <w:bCs/>
        </w:rPr>
        <w:t xml:space="preserve"> </w:t>
      </w:r>
      <w:r w:rsidRPr="00860D15">
        <w:rPr>
          <w:rFonts w:ascii="Arial" w:hAnsi="Arial" w:cs="Arial"/>
        </w:rPr>
        <w:t>El presente contrato concluirá por una de las siguientes causas:</w:t>
      </w:r>
    </w:p>
    <w:p w14:paraId="06C51FB6" w14:textId="77777777" w:rsidR="00EB081B" w:rsidRPr="00860D15" w:rsidRDefault="00EB081B" w:rsidP="00EB081B">
      <w:pPr>
        <w:tabs>
          <w:tab w:val="left" w:pos="-720"/>
        </w:tabs>
        <w:jc w:val="both"/>
        <w:rPr>
          <w:rFonts w:ascii="Arial" w:hAnsi="Arial" w:cs="Arial"/>
        </w:rPr>
      </w:pPr>
    </w:p>
    <w:p w14:paraId="535E2AE9" w14:textId="77777777" w:rsidR="00EB081B" w:rsidRPr="00860D15" w:rsidRDefault="00EB081B" w:rsidP="00EB081B">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5EA10369" w14:textId="77777777" w:rsidR="00EB081B" w:rsidRPr="00860D15" w:rsidRDefault="00EB081B" w:rsidP="00EB081B">
      <w:pPr>
        <w:tabs>
          <w:tab w:val="left" w:pos="-720"/>
          <w:tab w:val="left" w:pos="0"/>
        </w:tabs>
        <w:ind w:left="720" w:hanging="720"/>
        <w:jc w:val="both"/>
        <w:rPr>
          <w:rFonts w:ascii="Arial" w:hAnsi="Arial" w:cs="Arial"/>
        </w:rPr>
      </w:pPr>
    </w:p>
    <w:p w14:paraId="620CBA05" w14:textId="77777777" w:rsidR="00EB081B" w:rsidRDefault="00EB081B" w:rsidP="00EB081B">
      <w:pPr>
        <w:tabs>
          <w:tab w:val="left" w:pos="-720"/>
        </w:tabs>
        <w:ind w:left="705" w:hanging="705"/>
        <w:jc w:val="both"/>
        <w:rPr>
          <w:rFonts w:ascii="Arial" w:hAnsi="Arial" w:cs="Arial"/>
        </w:rPr>
      </w:pPr>
      <w:r w:rsidRPr="00860D15">
        <w:rPr>
          <w:rFonts w:ascii="Arial" w:hAnsi="Arial" w:cs="Arial"/>
          <w:b/>
          <w:bCs/>
        </w:rPr>
        <w:t>16.2</w:t>
      </w:r>
      <w:r w:rsidRPr="00860D15">
        <w:rPr>
          <w:rFonts w:ascii="Arial" w:hAnsi="Arial" w:cs="Arial"/>
          <w:b/>
          <w:bCs/>
        </w:rPr>
        <w:tab/>
        <w:t xml:space="preserve">Por Resolución del Contrato: </w:t>
      </w:r>
      <w:r>
        <w:rPr>
          <w:rFonts w:ascii="Arial" w:hAnsi="Arial" w:cs="Arial"/>
        </w:rPr>
        <w:t xml:space="preserve">Si se diera el caso, la CSBP podrá resolver el presente contrato en forma excepcional por las siguientes causales: </w:t>
      </w:r>
    </w:p>
    <w:p w14:paraId="1D493AB8" w14:textId="77777777" w:rsidR="00EB081B" w:rsidRPr="00860D15" w:rsidRDefault="00EB081B" w:rsidP="00EB081B">
      <w:pPr>
        <w:tabs>
          <w:tab w:val="left" w:pos="-720"/>
        </w:tabs>
        <w:jc w:val="both"/>
        <w:rPr>
          <w:rFonts w:ascii="Arial" w:hAnsi="Arial" w:cs="Arial"/>
        </w:rPr>
      </w:pPr>
    </w:p>
    <w:p w14:paraId="1D5E63B6" w14:textId="77777777" w:rsidR="00EB081B" w:rsidRPr="00860D15" w:rsidRDefault="00EB081B" w:rsidP="002931CE">
      <w:pPr>
        <w:numPr>
          <w:ilvl w:val="0"/>
          <w:numId w:val="19"/>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4923FFCE" w14:textId="77777777" w:rsidR="00EB081B" w:rsidRPr="00860D15" w:rsidRDefault="00EB081B" w:rsidP="002931CE">
      <w:pPr>
        <w:numPr>
          <w:ilvl w:val="0"/>
          <w:numId w:val="19"/>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05194EA4" w14:textId="77777777" w:rsidR="00EB081B" w:rsidRPr="00860D15" w:rsidRDefault="00EB081B" w:rsidP="002931CE">
      <w:pPr>
        <w:numPr>
          <w:ilvl w:val="0"/>
          <w:numId w:val="19"/>
        </w:numPr>
        <w:tabs>
          <w:tab w:val="left" w:pos="-3120"/>
          <w:tab w:val="left" w:pos="-2400"/>
          <w:tab w:val="left" w:pos="-1407"/>
        </w:tabs>
        <w:suppressAutoHyphens/>
        <w:autoSpaceDN w:val="0"/>
        <w:ind w:left="993" w:hanging="273"/>
        <w:jc w:val="both"/>
        <w:rPr>
          <w:rFonts w:ascii="Arial" w:hAnsi="Arial" w:cs="Arial"/>
        </w:rPr>
      </w:pPr>
      <w:r>
        <w:rPr>
          <w:rFonts w:ascii="Arial" w:hAnsi="Arial" w:cs="Arial"/>
        </w:rPr>
        <w:t>S</w:t>
      </w:r>
      <w:r w:rsidRPr="00860D15">
        <w:rPr>
          <w:rFonts w:ascii="Arial" w:hAnsi="Arial" w:cs="Arial"/>
        </w:rPr>
        <w:t xml:space="preserve">uspensión de la provisión sin justificación por parte del </w:t>
      </w:r>
      <w:r w:rsidRPr="00860D15">
        <w:rPr>
          <w:rFonts w:ascii="Arial" w:hAnsi="Arial" w:cs="Arial"/>
          <w:b/>
          <w:bCs/>
        </w:rPr>
        <w:t>PROVEEDOR</w:t>
      </w:r>
    </w:p>
    <w:p w14:paraId="36EAA406" w14:textId="77777777" w:rsidR="00EB081B" w:rsidRPr="00860D15" w:rsidRDefault="00EB081B" w:rsidP="002931CE">
      <w:pPr>
        <w:numPr>
          <w:ilvl w:val="0"/>
          <w:numId w:val="19"/>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 xml:space="preserve">Incumplimiento injustificado del plazo de entrega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w:t>
      </w:r>
      <w:r>
        <w:rPr>
          <w:rFonts w:ascii="Arial" w:hAnsi="Arial" w:cs="Arial"/>
        </w:rPr>
        <w:t>a la cláusula Decima Quinta d</w:t>
      </w:r>
      <w:r w:rsidRPr="00860D15">
        <w:rPr>
          <w:rFonts w:ascii="Arial" w:hAnsi="Arial" w:cs="Arial"/>
        </w:rPr>
        <w:t>el presente documento.</w:t>
      </w:r>
    </w:p>
    <w:p w14:paraId="62A347BB" w14:textId="77777777" w:rsidR="00EB081B" w:rsidRPr="00860D15" w:rsidRDefault="00EB081B" w:rsidP="002931CE">
      <w:pPr>
        <w:numPr>
          <w:ilvl w:val="0"/>
          <w:numId w:val="19"/>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2D03AAB3" w14:textId="77777777" w:rsidR="00EB081B" w:rsidRPr="00A922D2" w:rsidRDefault="00EB081B" w:rsidP="002931CE">
      <w:pPr>
        <w:numPr>
          <w:ilvl w:val="0"/>
          <w:numId w:val="19"/>
        </w:numPr>
        <w:tabs>
          <w:tab w:val="left" w:pos="993"/>
        </w:tabs>
        <w:autoSpaceDN w:val="0"/>
        <w:ind w:left="993" w:hanging="273"/>
        <w:jc w:val="both"/>
        <w:rPr>
          <w:rFonts w:ascii="Arial" w:hAnsi="Arial" w:cs="Arial"/>
          <w:b/>
          <w:lang w:val="es"/>
        </w:rPr>
      </w:pPr>
      <w:r>
        <w:rPr>
          <w:rFonts w:ascii="Arial" w:hAnsi="Arial" w:cs="Arial"/>
        </w:rPr>
        <w:t xml:space="preserve">Por mejor decisión administrativa, comunica al </w:t>
      </w:r>
      <w:r w:rsidRPr="00860D15">
        <w:rPr>
          <w:rFonts w:ascii="Arial" w:hAnsi="Arial" w:cs="Arial"/>
          <w:b/>
          <w:bCs/>
        </w:rPr>
        <w:t>PROVEEDOR</w:t>
      </w:r>
      <w:r w:rsidRPr="00860D15">
        <w:rPr>
          <w:rFonts w:ascii="Arial" w:hAnsi="Arial" w:cs="Arial"/>
        </w:rPr>
        <w:t xml:space="preserve"> </w:t>
      </w:r>
      <w:r w:rsidRPr="00A922D2">
        <w:rPr>
          <w:rFonts w:ascii="Arial" w:hAnsi="Arial" w:cs="Arial"/>
        </w:rPr>
        <w:t>con 30 días calendario de anticipación.</w:t>
      </w:r>
    </w:p>
    <w:p w14:paraId="00B85FBC" w14:textId="77777777" w:rsidR="00EB081B" w:rsidRPr="00860D15" w:rsidRDefault="00EB081B" w:rsidP="00EB081B">
      <w:pPr>
        <w:tabs>
          <w:tab w:val="left" w:pos="993"/>
        </w:tabs>
        <w:autoSpaceDN w:val="0"/>
        <w:ind w:left="993"/>
        <w:jc w:val="both"/>
        <w:rPr>
          <w:rFonts w:ascii="Arial" w:hAnsi="Arial" w:cs="Arial"/>
          <w:b/>
          <w:lang w:val="es"/>
        </w:rPr>
      </w:pPr>
    </w:p>
    <w:p w14:paraId="3C3D6672" w14:textId="77777777" w:rsidR="00EB081B" w:rsidRPr="00860D15" w:rsidRDefault="00EB081B" w:rsidP="00EB081B">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Para proce</w:t>
      </w:r>
      <w:r>
        <w:rPr>
          <w:rFonts w:ascii="Arial" w:hAnsi="Arial" w:cs="Arial"/>
          <w:lang w:val="es"/>
        </w:rPr>
        <w:t>der a</w:t>
      </w:r>
      <w:r w:rsidRPr="00860D15">
        <w:rPr>
          <w:rFonts w:ascii="Arial" w:hAnsi="Arial" w:cs="Arial"/>
          <w:lang w:val="es"/>
        </w:rPr>
        <w:t xml:space="preserve"> la resolución del contrato por cualquiera de las causales señaladas, la </w:t>
      </w:r>
      <w:r w:rsidRPr="00860D15">
        <w:rPr>
          <w:rFonts w:ascii="Arial" w:hAnsi="Arial" w:cs="Arial"/>
          <w:b/>
          <w:lang w:val="es"/>
        </w:rPr>
        <w:t xml:space="preserve">CSBP </w:t>
      </w:r>
      <w:r>
        <w:rPr>
          <w:rFonts w:ascii="Arial" w:hAnsi="Arial" w:cs="Arial"/>
          <w:bCs/>
          <w:lang w:val="es"/>
        </w:rPr>
        <w:t>dará aviso escrito mediante carta notariada al</w:t>
      </w:r>
      <w:r w:rsidRPr="00860D15">
        <w:rPr>
          <w:rFonts w:ascii="Arial" w:hAnsi="Arial" w:cs="Arial"/>
          <w:lang w:val="es"/>
        </w:rPr>
        <w:t xml:space="preserve"> </w:t>
      </w:r>
      <w:r w:rsidRPr="00860D15">
        <w:rPr>
          <w:rFonts w:ascii="Arial" w:hAnsi="Arial" w:cs="Arial"/>
          <w:b/>
          <w:lang w:val="es"/>
        </w:rPr>
        <w:t xml:space="preserve">PROVEEDOR </w:t>
      </w:r>
      <w:r w:rsidRPr="00860D15">
        <w:rPr>
          <w:rFonts w:ascii="Arial" w:hAnsi="Arial" w:cs="Arial"/>
          <w:lang w:val="es"/>
        </w:rPr>
        <w:t>de su intención de Resolver el Contrato, estableciendo claramente la causal que se aduce.</w:t>
      </w:r>
    </w:p>
    <w:p w14:paraId="1A8FF145" w14:textId="77777777" w:rsidR="00EB081B" w:rsidRPr="00860D15" w:rsidRDefault="00EB081B" w:rsidP="00EB081B">
      <w:pPr>
        <w:ind w:left="708"/>
        <w:jc w:val="both"/>
        <w:rPr>
          <w:rFonts w:ascii="Arial" w:hAnsi="Arial" w:cs="Arial"/>
          <w:lang w:val="es"/>
        </w:rPr>
      </w:pPr>
    </w:p>
    <w:p w14:paraId="1F279872" w14:textId="77777777" w:rsidR="00EB081B" w:rsidRDefault="00EB081B" w:rsidP="00EB081B">
      <w:pPr>
        <w:ind w:left="708"/>
        <w:jc w:val="both"/>
        <w:rPr>
          <w:rFonts w:ascii="Arial" w:hAnsi="Arial" w:cs="Arial"/>
          <w:lang w:val="es"/>
        </w:rPr>
      </w:pPr>
      <w:r w:rsidRPr="00860D15">
        <w:rPr>
          <w:rFonts w:ascii="Arial" w:hAnsi="Arial" w:cs="Arial"/>
          <w:lang w:val="es"/>
        </w:rPr>
        <w:t xml:space="preserve">Si dentro de los diez (10) días hábiles siguientes de la fecha de notificación, se enmendaran las fallas, se normalizará el desarrollo de la provisión y se tomarán las medidas necesarias para continuar normalmente con las estipulaciones del Contrato. </w:t>
      </w:r>
    </w:p>
    <w:p w14:paraId="4D0FFF9E" w14:textId="77777777" w:rsidR="00EB081B" w:rsidRDefault="00EB081B" w:rsidP="00EB081B">
      <w:pPr>
        <w:ind w:left="708"/>
        <w:jc w:val="both"/>
        <w:rPr>
          <w:rFonts w:ascii="Arial" w:hAnsi="Arial" w:cs="Arial"/>
          <w:lang w:val="es"/>
        </w:rPr>
      </w:pPr>
    </w:p>
    <w:p w14:paraId="79CE1EB2" w14:textId="77777777" w:rsidR="00EB081B" w:rsidRPr="00860D15" w:rsidRDefault="00EB081B" w:rsidP="00EB081B">
      <w:pPr>
        <w:ind w:left="708"/>
        <w:jc w:val="both"/>
        <w:rPr>
          <w:rFonts w:ascii="Arial" w:hAnsi="Arial" w:cs="Arial"/>
          <w:lang w:val="es"/>
        </w:rPr>
      </w:pPr>
      <w:r w:rsidRPr="00860D15">
        <w:rPr>
          <w:rFonts w:ascii="Arial" w:hAnsi="Arial" w:cs="Arial"/>
          <w:lang w:val="es"/>
        </w:rPr>
        <w:t xml:space="preserve">El requirente de la </w:t>
      </w:r>
      <w:r>
        <w:rPr>
          <w:rFonts w:ascii="Arial" w:hAnsi="Arial" w:cs="Arial"/>
          <w:lang w:val="es"/>
        </w:rPr>
        <w:t>R</w:t>
      </w:r>
      <w:r w:rsidRPr="00860D15">
        <w:rPr>
          <w:rFonts w:ascii="Arial" w:hAnsi="Arial" w:cs="Arial"/>
          <w:lang w:val="es"/>
        </w:rPr>
        <w:t xml:space="preserve">esolución </w:t>
      </w:r>
      <w:r>
        <w:rPr>
          <w:rFonts w:ascii="Arial" w:hAnsi="Arial" w:cs="Arial"/>
          <w:lang w:val="es"/>
        </w:rPr>
        <w:t xml:space="preserve">de Contrato </w:t>
      </w:r>
      <w:r w:rsidRPr="00860D15">
        <w:rPr>
          <w:rFonts w:ascii="Arial" w:hAnsi="Arial" w:cs="Arial"/>
          <w:lang w:val="es"/>
        </w:rPr>
        <w:t xml:space="preserve">expresará por escrito su conformidad a la solución y </w:t>
      </w:r>
      <w:r>
        <w:rPr>
          <w:rFonts w:ascii="Arial" w:hAnsi="Arial" w:cs="Arial"/>
          <w:lang w:val="es"/>
        </w:rPr>
        <w:t>la nota de</w:t>
      </w:r>
      <w:r w:rsidRPr="00860D15">
        <w:rPr>
          <w:rFonts w:ascii="Arial" w:hAnsi="Arial" w:cs="Arial"/>
          <w:lang w:val="es"/>
        </w:rPr>
        <w:t xml:space="preserve"> intención de </w:t>
      </w:r>
      <w:r>
        <w:rPr>
          <w:rFonts w:ascii="Arial" w:hAnsi="Arial" w:cs="Arial"/>
          <w:lang w:val="es"/>
        </w:rPr>
        <w:t>R</w:t>
      </w:r>
      <w:r w:rsidRPr="00860D15">
        <w:rPr>
          <w:rFonts w:ascii="Arial" w:hAnsi="Arial" w:cs="Arial"/>
          <w:lang w:val="es"/>
        </w:rPr>
        <w:t>esolución será retirad</w:t>
      </w:r>
      <w:r>
        <w:rPr>
          <w:rFonts w:ascii="Arial" w:hAnsi="Arial" w:cs="Arial"/>
          <w:lang w:val="es"/>
        </w:rPr>
        <w:t>a</w:t>
      </w:r>
      <w:r w:rsidRPr="00860D15">
        <w:rPr>
          <w:rFonts w:ascii="Arial" w:hAnsi="Arial" w:cs="Arial"/>
          <w:lang w:val="es"/>
        </w:rPr>
        <w:t>.</w:t>
      </w:r>
    </w:p>
    <w:p w14:paraId="737C8BBF" w14:textId="77777777" w:rsidR="00EB081B" w:rsidRDefault="00EB081B" w:rsidP="00EB081B">
      <w:pPr>
        <w:jc w:val="both"/>
        <w:rPr>
          <w:rFonts w:ascii="Arial" w:hAnsi="Arial" w:cs="Arial"/>
          <w:lang w:val="es"/>
        </w:rPr>
      </w:pPr>
    </w:p>
    <w:p w14:paraId="0C0A0C9C" w14:textId="77777777" w:rsidR="00EB081B" w:rsidRPr="00860D15" w:rsidRDefault="00EB081B" w:rsidP="00EB081B">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SEPTIMA.-</w:t>
      </w:r>
      <w:proofErr w:type="gramEnd"/>
      <w:r w:rsidRPr="00860D15">
        <w:rPr>
          <w:rFonts w:ascii="Arial" w:hAnsi="Arial" w:cs="Arial"/>
          <w:b/>
          <w:bCs/>
        </w:rPr>
        <w:t xml:space="preserve"> (SOLUCION DE CONTROVERSIAS</w:t>
      </w:r>
      <w:proofErr w:type="gramStart"/>
      <w:r w:rsidRPr="00860D15">
        <w:rPr>
          <w:rFonts w:ascii="Arial" w:hAnsi="Arial" w:cs="Arial"/>
          <w:b/>
          <w:bCs/>
        </w:rPr>
        <w:t>).-</w:t>
      </w:r>
      <w:proofErr w:type="gramEnd"/>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789277A3" w14:textId="77777777" w:rsidR="00EB081B" w:rsidRPr="00860D15" w:rsidRDefault="00EB081B" w:rsidP="00EB081B">
      <w:pPr>
        <w:tabs>
          <w:tab w:val="left" w:pos="-720"/>
        </w:tabs>
        <w:jc w:val="both"/>
        <w:rPr>
          <w:rFonts w:ascii="Arial" w:hAnsi="Arial" w:cs="Arial"/>
          <w:b/>
          <w:bCs/>
        </w:rPr>
      </w:pPr>
    </w:p>
    <w:p w14:paraId="2604A68C" w14:textId="77777777" w:rsidR="00EB081B" w:rsidRDefault="00EB081B" w:rsidP="00EB081B">
      <w:pPr>
        <w:tabs>
          <w:tab w:val="left" w:pos="-720"/>
        </w:tabs>
        <w:jc w:val="both"/>
        <w:rPr>
          <w:rFonts w:ascii="Arial" w:hAnsi="Arial" w:cs="Arial"/>
          <w:bCs/>
        </w:rPr>
      </w:pPr>
      <w:r w:rsidRPr="00860D15">
        <w:rPr>
          <w:rFonts w:ascii="Arial" w:hAnsi="Arial" w:cs="Arial"/>
          <w:b/>
          <w:bCs/>
        </w:rPr>
        <w:t xml:space="preserve">DECIMO </w:t>
      </w:r>
      <w:proofErr w:type="gramStart"/>
      <w:r w:rsidRPr="00860D15">
        <w:rPr>
          <w:rFonts w:ascii="Arial" w:hAnsi="Arial" w:cs="Arial"/>
          <w:b/>
          <w:bCs/>
        </w:rPr>
        <w:t>OCTAVA.-</w:t>
      </w:r>
      <w:proofErr w:type="gramEnd"/>
      <w:r w:rsidRPr="00860D15">
        <w:rPr>
          <w:rFonts w:ascii="Arial" w:hAnsi="Arial" w:cs="Arial"/>
          <w:b/>
          <w:bCs/>
        </w:rPr>
        <w:t xml:space="preserve"> (MODIFICACIONES AL CONTRATO</w:t>
      </w:r>
      <w:proofErr w:type="gramStart"/>
      <w:r w:rsidRPr="00860D15">
        <w:rPr>
          <w:rFonts w:ascii="Arial" w:hAnsi="Arial" w:cs="Arial"/>
          <w:b/>
          <w:bCs/>
        </w:rPr>
        <w:t>).-</w:t>
      </w:r>
      <w:proofErr w:type="gramEnd"/>
      <w:r w:rsidRPr="00860D15">
        <w:rPr>
          <w:rFonts w:ascii="Arial" w:hAnsi="Arial" w:cs="Arial"/>
          <w:b/>
          <w:bCs/>
        </w:rPr>
        <w:t xml:space="preserve"> </w:t>
      </w:r>
      <w:r w:rsidRPr="00860D15">
        <w:rPr>
          <w:rFonts w:ascii="Arial" w:hAnsi="Arial" w:cs="Arial"/>
          <w:bCs/>
        </w:rPr>
        <w:t>L</w:t>
      </w:r>
      <w:r>
        <w:rPr>
          <w:rFonts w:ascii="Arial" w:hAnsi="Arial" w:cs="Arial"/>
          <w:bCs/>
        </w:rPr>
        <w:t xml:space="preserve">os términos y condiciones contenidas en este contrato no podrán se r modificadas, excepto por causas sobrevinientes al contrato, es decir, por requerimiento de la propia </w:t>
      </w:r>
      <w:r w:rsidRPr="00860D15">
        <w:rPr>
          <w:rFonts w:ascii="Arial" w:hAnsi="Arial" w:cs="Arial"/>
          <w:b/>
          <w:bCs/>
        </w:rPr>
        <w:t>CSBP</w:t>
      </w:r>
      <w:r w:rsidRPr="00860D15">
        <w:rPr>
          <w:rFonts w:ascii="Arial" w:hAnsi="Arial" w:cs="Arial"/>
          <w:bCs/>
        </w:rPr>
        <w:t xml:space="preserve"> </w:t>
      </w:r>
      <w:r>
        <w:rPr>
          <w:rFonts w:ascii="Arial" w:hAnsi="Arial" w:cs="Arial"/>
          <w:bCs/>
        </w:rPr>
        <w:t>o por fuerza mayor o caso fortuito debidamente comprobados. La</w:t>
      </w:r>
      <w:r w:rsidRPr="00860D15">
        <w:rPr>
          <w:rFonts w:ascii="Arial" w:hAnsi="Arial" w:cs="Arial"/>
        </w:rPr>
        <w:t xml:space="preserve"> referida modificación, se realizará a través del contrato modificatorio correspondiente.</w:t>
      </w:r>
      <w:r w:rsidRPr="00860D15">
        <w:rPr>
          <w:rFonts w:ascii="Arial" w:hAnsi="Arial" w:cs="Arial"/>
          <w:bCs/>
        </w:rPr>
        <w:t xml:space="preserve"> </w:t>
      </w:r>
    </w:p>
    <w:p w14:paraId="1B7605EE" w14:textId="77777777" w:rsidR="00EB081B" w:rsidRDefault="00EB081B" w:rsidP="00EB081B">
      <w:pPr>
        <w:tabs>
          <w:tab w:val="left" w:pos="-720"/>
        </w:tabs>
        <w:jc w:val="both"/>
        <w:rPr>
          <w:rFonts w:ascii="Arial" w:hAnsi="Arial" w:cs="Arial"/>
          <w:bCs/>
        </w:rPr>
      </w:pPr>
    </w:p>
    <w:p w14:paraId="19CE305D" w14:textId="77777777" w:rsidR="00EB081B" w:rsidRPr="00860D15" w:rsidRDefault="00EB081B" w:rsidP="00EB081B">
      <w:pPr>
        <w:tabs>
          <w:tab w:val="left" w:pos="-720"/>
        </w:tabs>
        <w:jc w:val="both"/>
        <w:rPr>
          <w:rFonts w:ascii="Arial" w:hAnsi="Arial" w:cs="Arial"/>
        </w:rPr>
      </w:pPr>
      <w:r w:rsidRPr="00860D15">
        <w:rPr>
          <w:rFonts w:ascii="Arial" w:hAnsi="Arial" w:cs="Arial"/>
        </w:rPr>
        <w:t>Las causas modificatorias deben ser sustentadas por informes técnicos y legales</w:t>
      </w:r>
      <w:r>
        <w:rPr>
          <w:rFonts w:ascii="Arial" w:hAnsi="Arial" w:cs="Arial"/>
        </w:rPr>
        <w:t xml:space="preserve"> que establezcan la viabilidad técnica y de financiamiento</w:t>
      </w:r>
      <w:r w:rsidRPr="00860D15">
        <w:rPr>
          <w:rFonts w:ascii="Arial" w:hAnsi="Arial" w:cs="Arial"/>
        </w:rPr>
        <w:t>.</w:t>
      </w:r>
    </w:p>
    <w:p w14:paraId="16221C68" w14:textId="77777777" w:rsidR="00EB081B" w:rsidRPr="00860D15" w:rsidRDefault="00EB081B" w:rsidP="00EB081B">
      <w:pPr>
        <w:tabs>
          <w:tab w:val="left" w:pos="-720"/>
        </w:tabs>
        <w:jc w:val="both"/>
        <w:rPr>
          <w:rFonts w:ascii="Arial" w:hAnsi="Arial" w:cs="Arial"/>
        </w:rPr>
      </w:pPr>
      <w:r w:rsidRPr="00860D15">
        <w:rPr>
          <w:rFonts w:ascii="Arial" w:hAnsi="Arial" w:cs="Arial"/>
        </w:rPr>
        <w:t xml:space="preserve"> </w:t>
      </w:r>
    </w:p>
    <w:p w14:paraId="35A8733C" w14:textId="77777777" w:rsidR="00EB081B" w:rsidRPr="00860D15" w:rsidRDefault="00EB081B" w:rsidP="00EB081B">
      <w:pPr>
        <w:tabs>
          <w:tab w:val="left" w:pos="-720"/>
        </w:tabs>
        <w:jc w:val="both"/>
        <w:rPr>
          <w:rFonts w:ascii="Arial" w:hAnsi="Arial" w:cs="Arial"/>
          <w:bCs/>
        </w:rPr>
      </w:pPr>
      <w:r>
        <w:rPr>
          <w:rFonts w:ascii="Arial" w:hAnsi="Arial" w:cs="Arial"/>
          <w:b/>
          <w:bCs/>
        </w:rPr>
        <w:t>DECIMO NOVENA</w:t>
      </w:r>
      <w:r w:rsidRPr="00860D15">
        <w:rPr>
          <w:rFonts w:ascii="Arial" w:hAnsi="Arial" w:cs="Arial"/>
          <w:b/>
          <w:bCs/>
        </w:rPr>
        <w:t xml:space="preserve">.-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w:t>
      </w:r>
      <w:r>
        <w:rPr>
          <w:rFonts w:ascii="Arial" w:hAnsi="Arial" w:cs="Arial"/>
        </w:rPr>
        <w:t>el</w:t>
      </w:r>
      <w:r w:rsidRPr="00860D15">
        <w:rPr>
          <w:rFonts w:ascii="Arial" w:hAnsi="Arial" w:cs="Arial"/>
        </w:rPr>
        <w:t xml:space="preserve"> plazo estipulado, por cuanto si </w:t>
      </w:r>
      <w:r>
        <w:rPr>
          <w:rFonts w:ascii="Arial" w:hAnsi="Arial" w:cs="Arial"/>
        </w:rPr>
        <w:t>e</w:t>
      </w:r>
      <w:r w:rsidRPr="00860D15">
        <w:rPr>
          <w:rFonts w:ascii="Arial" w:hAnsi="Arial" w:cs="Arial"/>
        </w:rPr>
        <w:t xml:space="preserve">l plazo fenece sin que se haya concluido la entrega </w:t>
      </w:r>
      <w:r>
        <w:rPr>
          <w:rFonts w:ascii="Arial" w:hAnsi="Arial" w:cs="Arial"/>
        </w:rPr>
        <w:t>total y</w:t>
      </w:r>
      <w:r w:rsidRPr="00860D15">
        <w:rPr>
          <w:rFonts w:ascii="Arial" w:hAnsi="Arial" w:cs="Arial"/>
        </w:rPr>
        <w:t xml:space="preserve">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Pr>
          <w:rFonts w:ascii="Arial" w:hAnsi="Arial" w:cs="Arial"/>
          <w:bCs/>
        </w:rPr>
        <w:t xml:space="preserve">del monto total, resultante de </w:t>
      </w:r>
      <w:proofErr w:type="spellStart"/>
      <w:r>
        <w:rPr>
          <w:rFonts w:ascii="Arial" w:hAnsi="Arial" w:cs="Arial"/>
          <w:bCs/>
        </w:rPr>
        <w:t>alicar</w:t>
      </w:r>
      <w:proofErr w:type="spellEnd"/>
      <w:r>
        <w:rPr>
          <w:rFonts w:ascii="Arial" w:hAnsi="Arial" w:cs="Arial"/>
          <w:bCs/>
        </w:rPr>
        <w:t xml:space="preserve"> los precios unitarios de la propuesta adjudicada a las cantidades de los </w:t>
      </w:r>
      <w:r w:rsidRPr="00860D15">
        <w:rPr>
          <w:rFonts w:ascii="Arial" w:hAnsi="Arial" w:cs="Arial"/>
          <w:b/>
        </w:rPr>
        <w:t>PRODUCTOS FARMACEUTICOS</w:t>
      </w:r>
      <w:r>
        <w:rPr>
          <w:rFonts w:ascii="Arial" w:hAnsi="Arial" w:cs="Arial"/>
          <w:bCs/>
        </w:rPr>
        <w:t xml:space="preserve"> que no hayan sido entregados dentro del plazo establecido</w:t>
      </w:r>
      <w:r w:rsidRPr="00860D15">
        <w:rPr>
          <w:rFonts w:ascii="Arial" w:hAnsi="Arial" w:cs="Arial"/>
          <w:bCs/>
        </w:rPr>
        <w:t>.</w:t>
      </w:r>
    </w:p>
    <w:p w14:paraId="1A599A25" w14:textId="77777777" w:rsidR="00EB081B" w:rsidRPr="00860D15" w:rsidRDefault="00EB081B" w:rsidP="00EB081B">
      <w:pPr>
        <w:tabs>
          <w:tab w:val="left" w:pos="-720"/>
        </w:tabs>
        <w:jc w:val="both"/>
        <w:rPr>
          <w:rFonts w:ascii="Arial" w:hAnsi="Arial" w:cs="Arial"/>
        </w:rPr>
      </w:pPr>
      <w:r w:rsidRPr="00860D15">
        <w:rPr>
          <w:rFonts w:ascii="Arial" w:hAnsi="Arial" w:cs="Arial"/>
        </w:rPr>
        <w:lastRenderedPageBreak/>
        <w:t xml:space="preserve"> </w:t>
      </w:r>
    </w:p>
    <w:p w14:paraId="7A7B2CA5" w14:textId="77777777" w:rsidR="00EB081B" w:rsidRPr="00860D15" w:rsidRDefault="00EB081B" w:rsidP="00EB081B">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del pago o pagos pendientes, sin perjuicio de que la </w:t>
      </w:r>
      <w:r w:rsidRPr="00860D15">
        <w:rPr>
          <w:rFonts w:ascii="Arial" w:hAnsi="Arial" w:cs="Arial"/>
          <w:b/>
        </w:rPr>
        <w:t>CSBP</w:t>
      </w:r>
      <w:r w:rsidRPr="00860D15">
        <w:rPr>
          <w:rFonts w:ascii="Arial" w:hAnsi="Arial" w:cs="Arial"/>
        </w:rPr>
        <w:t xml:space="preserve"> proceda al cobro de multas </w:t>
      </w:r>
      <w:r>
        <w:rPr>
          <w:rFonts w:ascii="Arial" w:hAnsi="Arial" w:cs="Arial"/>
        </w:rPr>
        <w:t>ya al resarcimiento de daños y perjuicios ocasionados.</w:t>
      </w:r>
    </w:p>
    <w:p w14:paraId="626CA06A" w14:textId="77777777" w:rsidR="00EB081B" w:rsidRPr="00860D15" w:rsidRDefault="00EB081B" w:rsidP="00EB081B">
      <w:pPr>
        <w:pStyle w:val="Textoindependiente2"/>
        <w:spacing w:after="0" w:line="240" w:lineRule="auto"/>
        <w:jc w:val="both"/>
        <w:rPr>
          <w:rFonts w:ascii="Arial" w:hAnsi="Arial" w:cs="Arial"/>
          <w:sz w:val="20"/>
          <w:szCs w:val="20"/>
        </w:rPr>
      </w:pPr>
    </w:p>
    <w:p w14:paraId="7C52E0B0" w14:textId="77777777" w:rsidR="00EB081B" w:rsidRPr="007B03B5" w:rsidRDefault="00EB081B" w:rsidP="00EB081B">
      <w:pPr>
        <w:tabs>
          <w:tab w:val="left" w:pos="-720"/>
          <w:tab w:val="left" w:pos="0"/>
        </w:tabs>
        <w:jc w:val="both"/>
        <w:rPr>
          <w:rFonts w:ascii="Arial" w:hAnsi="Arial" w:cs="Arial"/>
          <w:bCs/>
          <w:highlight w:val="yellow"/>
        </w:rPr>
      </w:pPr>
      <w:proofErr w:type="gramStart"/>
      <w:r>
        <w:rPr>
          <w:rFonts w:ascii="Arial" w:hAnsi="Arial" w:cs="Arial"/>
          <w:b/>
          <w:bCs/>
        </w:rPr>
        <w:t>VIGESIMA</w:t>
      </w:r>
      <w:r w:rsidRPr="00860D15">
        <w:rPr>
          <w:rFonts w:ascii="Arial" w:hAnsi="Arial" w:cs="Arial"/>
          <w:b/>
          <w:bCs/>
        </w:rPr>
        <w:t>.-</w:t>
      </w:r>
      <w:proofErr w:type="gramEnd"/>
      <w:r w:rsidRPr="00860D15">
        <w:rPr>
          <w:rFonts w:ascii="Arial" w:hAnsi="Arial" w:cs="Arial"/>
          <w:b/>
          <w:bCs/>
        </w:rPr>
        <w:t xml:space="preserve"> (</w:t>
      </w:r>
      <w:r>
        <w:rPr>
          <w:rFonts w:ascii="Arial" w:hAnsi="Arial" w:cs="Arial"/>
          <w:b/>
          <w:bCs/>
        </w:rPr>
        <w:t>SUSPENSION TEMPORAL DE LA ADQUISICION</w:t>
      </w:r>
      <w:proofErr w:type="gramStart"/>
      <w:r w:rsidRPr="00860D15">
        <w:rPr>
          <w:rFonts w:ascii="Arial" w:hAnsi="Arial" w:cs="Arial"/>
          <w:b/>
          <w:bCs/>
        </w:rPr>
        <w:t>).-</w:t>
      </w:r>
      <w:proofErr w:type="gramEnd"/>
      <w:r w:rsidRPr="00860D15">
        <w:rPr>
          <w:rFonts w:ascii="Arial" w:hAnsi="Arial" w:cs="Arial"/>
          <w:b/>
          <w:bCs/>
        </w:rPr>
        <w:t xml:space="preserve"> </w:t>
      </w:r>
      <w:r>
        <w:rPr>
          <w:rFonts w:ascii="Arial" w:hAnsi="Arial" w:cs="Arial"/>
        </w:rPr>
        <w:t>L</w:t>
      </w:r>
      <w:r w:rsidRPr="00860D15">
        <w:rPr>
          <w:rFonts w:ascii="Arial" w:hAnsi="Arial" w:cs="Arial"/>
        </w:rPr>
        <w:t xml:space="preserve">a </w:t>
      </w:r>
      <w:r w:rsidRPr="00860D15">
        <w:rPr>
          <w:rFonts w:ascii="Arial" w:hAnsi="Arial" w:cs="Arial"/>
          <w:b/>
          <w:bCs/>
        </w:rPr>
        <w:t>CSBP</w:t>
      </w:r>
      <w:r>
        <w:rPr>
          <w:rFonts w:ascii="Arial" w:hAnsi="Arial" w:cs="Arial"/>
        </w:rPr>
        <w:t xml:space="preserve"> está facultada para suspender temporalmente la adquisición de los </w:t>
      </w:r>
      <w:r w:rsidRPr="007B03B5">
        <w:rPr>
          <w:rFonts w:ascii="Arial" w:hAnsi="Arial" w:cs="Arial"/>
          <w:b/>
          <w:bCs/>
        </w:rPr>
        <w:t xml:space="preserve">PRODUCTOS </w:t>
      </w:r>
      <w:proofErr w:type="gramStart"/>
      <w:r w:rsidRPr="007B03B5">
        <w:rPr>
          <w:rFonts w:ascii="Arial" w:hAnsi="Arial" w:cs="Arial"/>
          <w:b/>
          <w:bCs/>
        </w:rPr>
        <w:t>FARMACEUTICOS</w:t>
      </w:r>
      <w:r>
        <w:rPr>
          <w:rFonts w:ascii="Arial" w:hAnsi="Arial" w:cs="Arial"/>
          <w:b/>
          <w:bCs/>
        </w:rPr>
        <w:t xml:space="preserve"> </w:t>
      </w:r>
      <w:r>
        <w:rPr>
          <w:rFonts w:ascii="Arial" w:hAnsi="Arial" w:cs="Arial"/>
        </w:rPr>
        <w:t xml:space="preserve"> en</w:t>
      </w:r>
      <w:proofErr w:type="gramEnd"/>
      <w:r>
        <w:rPr>
          <w:rFonts w:ascii="Arial" w:hAnsi="Arial" w:cs="Arial"/>
        </w:rPr>
        <w:t xml:space="preserve"> cualquier momento por motivos de fuerza mayor y/o caso fortuito, para lo cual notificara al </w:t>
      </w:r>
      <w:r>
        <w:rPr>
          <w:rFonts w:ascii="Arial" w:hAnsi="Arial" w:cs="Arial"/>
          <w:b/>
        </w:rPr>
        <w:t>PROVEEDOR</w:t>
      </w:r>
      <w:r>
        <w:rPr>
          <w:rFonts w:ascii="Arial" w:hAnsi="Arial" w:cs="Arial"/>
          <w:bCs/>
        </w:rPr>
        <w:t xml:space="preserve"> por escrito, con una anticipación de quince (15) días calendario, excepto en los casos de urgencia por emergencia imponderable. Esta suspensión podrá ser únicamente temporal y no influirá sobre la fecha de vencimiento de los </w:t>
      </w:r>
      <w:r w:rsidRPr="007B03B5">
        <w:rPr>
          <w:rFonts w:ascii="Arial" w:hAnsi="Arial" w:cs="Arial"/>
          <w:b/>
          <w:bCs/>
        </w:rPr>
        <w:t>PRODUCTOS FARMACEUTICOS</w:t>
      </w:r>
      <w:r>
        <w:rPr>
          <w:rFonts w:ascii="Arial" w:hAnsi="Arial" w:cs="Arial"/>
          <w:b/>
          <w:bCs/>
        </w:rPr>
        <w:t>.</w:t>
      </w:r>
    </w:p>
    <w:p w14:paraId="1282CC82" w14:textId="77777777" w:rsidR="00EB081B" w:rsidRDefault="00EB081B" w:rsidP="00EB081B">
      <w:pPr>
        <w:tabs>
          <w:tab w:val="left" w:pos="-720"/>
          <w:tab w:val="left" w:pos="0"/>
        </w:tabs>
        <w:jc w:val="both"/>
        <w:rPr>
          <w:rFonts w:ascii="Arial" w:hAnsi="Arial" w:cs="Arial"/>
          <w:highlight w:val="yellow"/>
        </w:rPr>
      </w:pPr>
    </w:p>
    <w:p w14:paraId="3EEC4169" w14:textId="77777777" w:rsidR="00EB081B" w:rsidRPr="00F56031" w:rsidRDefault="00EB081B" w:rsidP="00EB081B">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Pr>
          <w:rFonts w:ascii="Arial Narrow" w:hAnsi="Arial Narrow" w:cs="Arial"/>
          <w:b/>
          <w:bCs/>
        </w:rPr>
        <w:t>PRIMERA</w:t>
      </w:r>
      <w:r w:rsidRPr="00F56031">
        <w:rPr>
          <w:rFonts w:ascii="Arial Narrow" w:hAnsi="Arial Narrow" w:cs="Arial"/>
          <w:b/>
          <w:bCs/>
        </w:rPr>
        <w:t>.-</w:t>
      </w:r>
      <w:proofErr w:type="gramEnd"/>
      <w:r w:rsidRPr="00F56031">
        <w:rPr>
          <w:rFonts w:ascii="Arial Narrow" w:hAnsi="Arial Narrow" w:cs="Arial"/>
          <w:b/>
          <w:bCs/>
        </w:rPr>
        <w:t xml:space="preserve"> (NORMAS DE CALIDAD APLICABLES</w:t>
      </w:r>
      <w:proofErr w:type="gramStart"/>
      <w:r w:rsidRPr="00F56031">
        <w:rPr>
          <w:rFonts w:ascii="Arial Narrow" w:hAnsi="Arial Narrow" w:cs="Arial"/>
          <w:b/>
          <w:bCs/>
        </w:rPr>
        <w:t>).-</w:t>
      </w:r>
      <w:proofErr w:type="gramEnd"/>
      <w:r w:rsidRPr="00F56031">
        <w:rPr>
          <w:rFonts w:ascii="Arial Narrow" w:hAnsi="Arial Narrow" w:cs="Arial"/>
          <w:b/>
          <w:bCs/>
        </w:rPr>
        <w:t xml:space="preserve"> </w:t>
      </w: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suministrados</w:t>
      </w:r>
      <w:r>
        <w:rPr>
          <w:rFonts w:ascii="Arial Narrow" w:hAnsi="Arial Narrow" w:cs="Arial"/>
        </w:rPr>
        <w:t>,</w:t>
      </w:r>
      <w:r w:rsidRPr="00F56031">
        <w:rPr>
          <w:rFonts w:ascii="Arial Narrow" w:hAnsi="Arial Narrow" w:cs="Arial"/>
        </w:rPr>
        <w:t xml:space="preserve"> de conformidad con el presente contrato, se ajustarán a las normas de calidad mencionadas en las especificaciones técnicas y, cuando en ellas no se mencionen normas de calidad aplicables, se ajustará a las normas de calidad existentes en el país.</w:t>
      </w:r>
    </w:p>
    <w:p w14:paraId="08963D1A" w14:textId="77777777" w:rsidR="00EB081B" w:rsidRPr="00F56031" w:rsidRDefault="00EB081B" w:rsidP="00EB081B">
      <w:pPr>
        <w:tabs>
          <w:tab w:val="left" w:pos="-720"/>
        </w:tabs>
        <w:jc w:val="both"/>
        <w:rPr>
          <w:rFonts w:ascii="Arial Narrow" w:hAnsi="Arial Narrow" w:cs="Arial"/>
          <w:b/>
          <w:bCs/>
        </w:rPr>
      </w:pPr>
    </w:p>
    <w:p w14:paraId="06B2CDC3" w14:textId="77777777" w:rsidR="00EB081B" w:rsidRPr="00F56031" w:rsidRDefault="00EB081B" w:rsidP="00EB081B">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Pr>
          <w:rFonts w:ascii="Arial Narrow" w:hAnsi="Arial Narrow" w:cs="Arial"/>
          <w:b/>
          <w:bCs/>
        </w:rPr>
        <w:t>SEGUNDA</w:t>
      </w:r>
      <w:r w:rsidRPr="00F56031">
        <w:rPr>
          <w:rFonts w:ascii="Arial Narrow" w:hAnsi="Arial Narrow" w:cs="Arial"/>
          <w:b/>
          <w:bCs/>
        </w:rPr>
        <w:t>.-</w:t>
      </w:r>
      <w:proofErr w:type="gramEnd"/>
      <w:r w:rsidRPr="00F56031">
        <w:rPr>
          <w:rFonts w:ascii="Arial Narrow" w:hAnsi="Arial Narrow" w:cs="Arial"/>
          <w:b/>
          <w:bCs/>
        </w:rPr>
        <w:t xml:space="preserve"> (GARANTÍA DE LOS MEDICAMENTOS</w:t>
      </w:r>
      <w:proofErr w:type="gramStart"/>
      <w:r w:rsidRPr="00F56031">
        <w:rPr>
          <w:rFonts w:ascii="Arial Narrow" w:hAnsi="Arial Narrow" w:cs="Arial"/>
          <w:b/>
          <w:bCs/>
        </w:rPr>
        <w:t>).-</w:t>
      </w:r>
      <w:proofErr w:type="gramEnd"/>
      <w:r w:rsidRPr="00F56031">
        <w:rPr>
          <w:rFonts w:ascii="Arial Narrow" w:hAnsi="Arial Narrow" w:cs="Arial"/>
          <w:b/>
          <w:bCs/>
        </w:rPr>
        <w:t xml:space="preserve"> </w:t>
      </w:r>
      <w:r w:rsidRPr="00F56031">
        <w:rPr>
          <w:rFonts w:ascii="Arial Narrow" w:hAnsi="Arial Narrow" w:cs="Arial"/>
        </w:rPr>
        <w:t xml:space="preserve">En condiciones </w:t>
      </w:r>
      <w:r>
        <w:rPr>
          <w:rFonts w:ascii="Arial Narrow" w:hAnsi="Arial Narrow" w:cs="Arial"/>
        </w:rPr>
        <w:t xml:space="preserve">normales de operación y </w:t>
      </w:r>
      <w:r w:rsidRPr="00F56031">
        <w:rPr>
          <w:rFonts w:ascii="Arial Narrow" w:hAnsi="Arial Narrow" w:cs="Arial"/>
        </w:rPr>
        <w:t xml:space="preserve">almacenamiento de los </w:t>
      </w:r>
      <w:r w:rsidRPr="00F56031">
        <w:rPr>
          <w:rFonts w:ascii="Arial Narrow" w:hAnsi="Arial Narrow" w:cs="Arial"/>
          <w:b/>
        </w:rPr>
        <w:t>PRODUCTOS FARMACEUTICOS</w:t>
      </w:r>
      <w:r w:rsidRPr="00F56031">
        <w:rPr>
          <w:rFonts w:ascii="Arial Narrow" w:hAnsi="Arial Narrow" w:cs="Arial"/>
        </w:rPr>
        <w:t xml:space="preserve"> objeto del presente contrato, el </w:t>
      </w:r>
      <w:r w:rsidRPr="00F56031">
        <w:rPr>
          <w:rFonts w:ascii="Arial Narrow" w:hAnsi="Arial Narrow" w:cs="Arial"/>
          <w:b/>
          <w:bCs/>
        </w:rPr>
        <w:t xml:space="preserve">PROVEEDOR </w:t>
      </w:r>
      <w:r w:rsidRPr="00F56031">
        <w:rPr>
          <w:rFonts w:ascii="Arial Narrow" w:hAnsi="Arial Narrow" w:cs="Arial"/>
        </w:rPr>
        <w:t xml:space="preserve">garantiza que no se presentarán fallas en los </w:t>
      </w:r>
      <w:r w:rsidRPr="00F56031">
        <w:rPr>
          <w:rFonts w:ascii="Arial Narrow" w:hAnsi="Arial Narrow" w:cs="Arial"/>
          <w:b/>
        </w:rPr>
        <w:t>PRODUCTOS FARMACEUTICOS</w:t>
      </w:r>
      <w:r w:rsidRPr="00F56031">
        <w:rPr>
          <w:rFonts w:ascii="Arial Narrow" w:hAnsi="Arial Narrow" w:cs="Arial"/>
        </w:rPr>
        <w:t xml:space="preserve">, </w:t>
      </w:r>
      <w:r w:rsidRPr="00F56031">
        <w:rPr>
          <w:rFonts w:ascii="Arial Narrow" w:hAnsi="Arial Narrow" w:cs="Arial"/>
          <w:bCs/>
        </w:rPr>
        <w:t xml:space="preserve">por </w:t>
      </w:r>
      <w:r w:rsidRPr="00F56031">
        <w:rPr>
          <w:rFonts w:ascii="Arial Narrow" w:hAnsi="Arial Narrow" w:cs="Arial"/>
        </w:rPr>
        <w:t xml:space="preserve">defecto de fabricación. </w:t>
      </w:r>
    </w:p>
    <w:p w14:paraId="148C77FA" w14:textId="77777777" w:rsidR="00EB081B" w:rsidRPr="00F56031" w:rsidRDefault="00EB081B" w:rsidP="00EB081B">
      <w:pPr>
        <w:tabs>
          <w:tab w:val="left" w:pos="-720"/>
        </w:tabs>
        <w:jc w:val="both"/>
        <w:rPr>
          <w:rFonts w:ascii="Arial Narrow" w:hAnsi="Arial Narrow" w:cs="Arial"/>
        </w:rPr>
      </w:pPr>
    </w:p>
    <w:p w14:paraId="6BE365E5" w14:textId="77777777" w:rsidR="00EB081B" w:rsidRPr="00F56031" w:rsidRDefault="00EB081B" w:rsidP="00EB081B">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Pr>
          <w:rFonts w:ascii="Arial Narrow" w:hAnsi="Arial Narrow" w:cs="Arial"/>
          <w:b/>
          <w:bCs/>
        </w:rPr>
        <w:t>TERCERA</w:t>
      </w:r>
      <w:r w:rsidRPr="00F56031">
        <w:rPr>
          <w:rFonts w:ascii="Arial Narrow" w:hAnsi="Arial Narrow" w:cs="Arial"/>
          <w:b/>
          <w:bCs/>
        </w:rPr>
        <w:t>.-</w:t>
      </w:r>
      <w:proofErr w:type="gramEnd"/>
      <w:r w:rsidRPr="00F56031">
        <w:rPr>
          <w:rFonts w:ascii="Arial Narrow" w:hAnsi="Arial Narrow" w:cs="Arial"/>
          <w:b/>
          <w:bCs/>
        </w:rPr>
        <w:t xml:space="preserve"> (EMBALAJE</w:t>
      </w:r>
      <w:proofErr w:type="gramStart"/>
      <w:r w:rsidRPr="00F56031">
        <w:rPr>
          <w:rFonts w:ascii="Arial Narrow" w:hAnsi="Arial Narrow" w:cs="Arial"/>
          <w:b/>
          <w:bCs/>
        </w:rPr>
        <w:t>).-</w:t>
      </w:r>
      <w:proofErr w:type="gramEnd"/>
      <w:r w:rsidRPr="00F56031">
        <w:rPr>
          <w:rFonts w:ascii="Arial Narrow" w:hAnsi="Arial Narrow" w:cs="Arial"/>
          <w:b/>
          <w:bCs/>
        </w:rPr>
        <w:t xml:space="preserve"> </w:t>
      </w:r>
      <w:r w:rsidRPr="00F56031">
        <w:rPr>
          <w:rFonts w:ascii="Arial Narrow" w:hAnsi="Arial Narrow" w:cs="Arial"/>
        </w:rPr>
        <w:t xml:space="preserve">El embalaje, las marcas y los documentos que se coloquen dentro y fuera de los </w:t>
      </w:r>
      <w:r w:rsidRPr="00F56031">
        <w:rPr>
          <w:rFonts w:ascii="Arial Narrow" w:hAnsi="Arial Narrow" w:cs="Arial"/>
          <w:b/>
          <w:bCs/>
        </w:rPr>
        <w:t xml:space="preserve">PRODUCTOS FARMACEUTICOS </w:t>
      </w:r>
      <w:r w:rsidRPr="00F56031">
        <w:rPr>
          <w:rFonts w:ascii="Arial Narrow" w:hAnsi="Arial Narrow" w:cs="Arial"/>
        </w:rPr>
        <w:t xml:space="preserve">deberán cumplir estrictamente normas nacionales y requisitos especiales que se hayan consignado en las especificaciones técnicas del Pliego de Condiciones, cualquier otro requisito, si lo hubiere y </w:t>
      </w:r>
      <w:proofErr w:type="gramStart"/>
      <w:r w:rsidRPr="00F56031">
        <w:rPr>
          <w:rFonts w:ascii="Arial Narrow" w:hAnsi="Arial Narrow" w:cs="Arial"/>
        </w:rPr>
        <w:t>cualesquier otra instrucción dada</w:t>
      </w:r>
      <w:proofErr w:type="gramEnd"/>
      <w:r w:rsidRPr="00F56031">
        <w:rPr>
          <w:rFonts w:ascii="Arial Narrow" w:hAnsi="Arial Narrow" w:cs="Arial"/>
        </w:rPr>
        <w:t xml:space="preserve"> por la </w:t>
      </w:r>
      <w:r w:rsidRPr="00F56031">
        <w:rPr>
          <w:rFonts w:ascii="Arial Narrow" w:hAnsi="Arial Narrow" w:cs="Arial"/>
          <w:b/>
          <w:bCs/>
        </w:rPr>
        <w:t>CSBP.</w:t>
      </w:r>
    </w:p>
    <w:p w14:paraId="0DC8E540" w14:textId="77777777" w:rsidR="00EB081B" w:rsidRPr="00F56031" w:rsidRDefault="00EB081B" w:rsidP="00EB081B">
      <w:pPr>
        <w:tabs>
          <w:tab w:val="left" w:pos="-720"/>
        </w:tabs>
        <w:jc w:val="both"/>
        <w:rPr>
          <w:rFonts w:ascii="Arial Narrow" w:hAnsi="Arial Narrow" w:cs="Arial"/>
          <w:b/>
          <w:bCs/>
        </w:rPr>
      </w:pPr>
    </w:p>
    <w:p w14:paraId="6F0F80D1" w14:textId="77777777" w:rsidR="00EB081B" w:rsidRPr="00F56031" w:rsidRDefault="00EB081B" w:rsidP="00EB081B">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Pr>
          <w:rFonts w:ascii="Arial Narrow" w:hAnsi="Arial Narrow" w:cs="Arial"/>
          <w:b/>
          <w:bCs/>
        </w:rPr>
        <w:t>CUARTA</w:t>
      </w:r>
      <w:r w:rsidRPr="00F56031">
        <w:rPr>
          <w:rFonts w:ascii="Arial Narrow" w:hAnsi="Arial Narrow" w:cs="Arial"/>
          <w:b/>
          <w:bCs/>
        </w:rPr>
        <w:t>.-</w:t>
      </w:r>
      <w:proofErr w:type="gramEnd"/>
      <w:r w:rsidRPr="00F56031">
        <w:rPr>
          <w:rFonts w:ascii="Arial Narrow" w:hAnsi="Arial Narrow" w:cs="Arial"/>
          <w:b/>
          <w:bCs/>
        </w:rPr>
        <w:t xml:space="preserve"> (RECEPCION</w:t>
      </w:r>
      <w:proofErr w:type="gramStart"/>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rPr>
        <w:t xml:space="preserve">Si </w:t>
      </w:r>
      <w:r w:rsidRPr="00F56031">
        <w:rPr>
          <w:rFonts w:ascii="Arial Narrow" w:hAnsi="Arial Narrow" w:cs="Arial"/>
        </w:rPr>
        <w:t xml:space="preserve">los </w:t>
      </w:r>
      <w:r w:rsidRPr="00F56031">
        <w:rPr>
          <w:rFonts w:ascii="Arial Narrow" w:hAnsi="Arial Narrow" w:cs="Arial"/>
          <w:b/>
          <w:bCs/>
        </w:rPr>
        <w:t>PRODUCTOS FARMACEUTICOS</w:t>
      </w:r>
      <w:r>
        <w:rPr>
          <w:rFonts w:ascii="Arial Narrow" w:hAnsi="Arial Narrow" w:cs="Arial"/>
          <w:b/>
          <w:bCs/>
        </w:rPr>
        <w:t xml:space="preserve"> </w:t>
      </w:r>
      <w:proofErr w:type="spellStart"/>
      <w:r>
        <w:rPr>
          <w:rFonts w:ascii="Arial Narrow" w:hAnsi="Arial Narrow" w:cs="Arial"/>
        </w:rPr>
        <w:t>recepcionados</w:t>
      </w:r>
      <w:proofErr w:type="spellEnd"/>
      <w:r>
        <w:rPr>
          <w:rFonts w:ascii="Arial Narrow" w:hAnsi="Arial Narrow" w:cs="Arial"/>
        </w:rPr>
        <w:t xml:space="preserve"> no se ajustan a las especificaciones técnicas</w:t>
      </w:r>
      <w:r w:rsidRPr="00F56031">
        <w:rPr>
          <w:rFonts w:ascii="Arial Narrow" w:hAnsi="Arial Narrow" w:cs="Arial"/>
        </w:rPr>
        <w:t xml:space="preserve">, la </w:t>
      </w:r>
      <w:r w:rsidRPr="00F56031">
        <w:rPr>
          <w:rFonts w:ascii="Arial Narrow" w:hAnsi="Arial Narrow" w:cs="Arial"/>
          <w:b/>
          <w:bCs/>
        </w:rPr>
        <w:t>CSBP</w:t>
      </w:r>
      <w:r w:rsidRPr="00F56031">
        <w:rPr>
          <w:rFonts w:ascii="Arial Narrow" w:hAnsi="Arial Narrow" w:cs="Arial"/>
        </w:rPr>
        <w:t xml:space="preserve"> </w:t>
      </w:r>
      <w:r>
        <w:rPr>
          <w:rFonts w:ascii="Arial Narrow" w:hAnsi="Arial Narrow" w:cs="Arial"/>
        </w:rPr>
        <w:t xml:space="preserve">los </w:t>
      </w:r>
      <w:proofErr w:type="gramStart"/>
      <w:r>
        <w:rPr>
          <w:rFonts w:ascii="Arial Narrow" w:hAnsi="Arial Narrow" w:cs="Arial"/>
        </w:rPr>
        <w:t>rechazará,  el</w:t>
      </w:r>
      <w:proofErr w:type="gramEnd"/>
      <w:r>
        <w:rPr>
          <w:rFonts w:ascii="Arial Narrow" w:hAnsi="Arial Narrow" w:cs="Arial"/>
        </w:rPr>
        <w:t xml:space="preserve"> </w:t>
      </w:r>
      <w:r w:rsidRPr="00C408E5">
        <w:rPr>
          <w:rFonts w:ascii="Arial Narrow" w:hAnsi="Arial Narrow" w:cs="Arial"/>
          <w:b/>
          <w:bCs/>
        </w:rPr>
        <w:t>PROVEEDOR</w:t>
      </w:r>
      <w:r>
        <w:rPr>
          <w:rFonts w:ascii="Arial Narrow" w:hAnsi="Arial Narrow" w:cs="Arial"/>
          <w:b/>
          <w:bCs/>
        </w:rPr>
        <w:t xml:space="preserve"> </w:t>
      </w:r>
      <w:r>
        <w:rPr>
          <w:rFonts w:ascii="Arial Narrow" w:hAnsi="Arial Narrow" w:cs="Arial"/>
        </w:rPr>
        <w:t xml:space="preserve">deberá sin cargo para la </w:t>
      </w:r>
      <w:r>
        <w:rPr>
          <w:rFonts w:ascii="Arial Narrow" w:hAnsi="Arial Narrow" w:cs="Arial"/>
          <w:b/>
          <w:bCs/>
        </w:rPr>
        <w:t>CSBP,</w:t>
      </w:r>
      <w:r>
        <w:rPr>
          <w:rFonts w:ascii="Arial Narrow" w:hAnsi="Arial Narrow" w:cs="Arial"/>
        </w:rPr>
        <w:t xml:space="preserve"> reemplazarlos por aquellos que si cumplan las especificaciones técnicas requeridas en el Pliego de Condiciones. Los eventuales rechazos por parte de la </w:t>
      </w:r>
      <w:r w:rsidRPr="00F56031">
        <w:rPr>
          <w:rFonts w:ascii="Arial Narrow" w:hAnsi="Arial Narrow" w:cs="Arial"/>
          <w:b/>
          <w:bCs/>
        </w:rPr>
        <w:t>CSBP</w:t>
      </w:r>
      <w:r>
        <w:rPr>
          <w:rFonts w:ascii="Arial Narrow" w:hAnsi="Arial Narrow" w:cs="Arial"/>
          <w:b/>
          <w:bCs/>
        </w:rPr>
        <w:t>,</w:t>
      </w:r>
      <w:r>
        <w:rPr>
          <w:rFonts w:ascii="Arial Narrow" w:hAnsi="Arial Narrow" w:cs="Arial"/>
        </w:rPr>
        <w:t xml:space="preserve"> no modifican el plazo de entrega, que permanecerá invariable.</w:t>
      </w:r>
      <w:r w:rsidRPr="00F56031">
        <w:rPr>
          <w:rFonts w:ascii="Arial Narrow" w:hAnsi="Arial Narrow" w:cs="Arial"/>
          <w:b/>
          <w:bCs/>
        </w:rPr>
        <w:t xml:space="preserve"> </w:t>
      </w:r>
    </w:p>
    <w:p w14:paraId="40CDD773" w14:textId="77777777" w:rsidR="00EB081B" w:rsidRPr="00F56031" w:rsidRDefault="00EB081B" w:rsidP="00EB081B">
      <w:pPr>
        <w:tabs>
          <w:tab w:val="left" w:pos="-720"/>
        </w:tabs>
        <w:jc w:val="both"/>
        <w:rPr>
          <w:rFonts w:ascii="Arial Narrow" w:hAnsi="Arial Narrow" w:cs="Arial"/>
        </w:rPr>
      </w:pPr>
    </w:p>
    <w:p w14:paraId="33CF24A1" w14:textId="77777777" w:rsidR="00EB081B" w:rsidRPr="00F56031" w:rsidRDefault="00EB081B" w:rsidP="00EB081B">
      <w:pPr>
        <w:tabs>
          <w:tab w:val="left" w:pos="-720"/>
        </w:tabs>
        <w:jc w:val="both"/>
        <w:rPr>
          <w:rFonts w:ascii="Arial Narrow" w:hAnsi="Arial Narrow" w:cs="Arial"/>
        </w:rPr>
      </w:pPr>
      <w:r>
        <w:rPr>
          <w:rFonts w:ascii="Arial Narrow" w:hAnsi="Arial Narrow" w:cs="Arial"/>
        </w:rPr>
        <w:t>E</w:t>
      </w:r>
      <w:r w:rsidRPr="00F56031">
        <w:rPr>
          <w:rFonts w:ascii="Arial Narrow" w:hAnsi="Arial Narrow" w:cs="Arial"/>
        </w:rPr>
        <w:t xml:space="preserve">l </w:t>
      </w:r>
      <w:r w:rsidRPr="00F56031">
        <w:rPr>
          <w:rFonts w:ascii="Arial Narrow" w:hAnsi="Arial Narrow" w:cs="Arial"/>
          <w:b/>
          <w:bCs/>
        </w:rPr>
        <w:t>PROVEEDOR</w:t>
      </w:r>
      <w:r w:rsidRPr="00F56031">
        <w:rPr>
          <w:rFonts w:ascii="Arial Narrow" w:hAnsi="Arial Narrow" w:cs="Arial"/>
        </w:rPr>
        <w:t xml:space="preserve"> </w:t>
      </w:r>
      <w:r>
        <w:rPr>
          <w:rFonts w:ascii="Arial Narrow" w:hAnsi="Arial Narrow" w:cs="Arial"/>
        </w:rPr>
        <w:t xml:space="preserve">se compromete a reponer cualquier medicamento que sufra alteración, variación en su composición por defecto de fabricación y en los envases o embalajes, sin costo adicional alguno para la </w:t>
      </w:r>
      <w:r w:rsidRPr="00C408E5">
        <w:rPr>
          <w:rFonts w:ascii="Arial Narrow" w:hAnsi="Arial Narrow" w:cs="Arial"/>
          <w:b/>
          <w:bCs/>
        </w:rPr>
        <w:t>CSBP</w:t>
      </w:r>
      <w:r>
        <w:rPr>
          <w:rFonts w:ascii="Arial Narrow" w:hAnsi="Arial Narrow" w:cs="Arial"/>
        </w:rPr>
        <w:t xml:space="preserve"> en el plazo máximo de diez (10) días hábiles a partir de su notificación en forma escrita</w:t>
      </w:r>
      <w:r w:rsidRPr="00F56031">
        <w:rPr>
          <w:rFonts w:ascii="Arial Narrow" w:hAnsi="Arial Narrow" w:cs="Arial"/>
        </w:rPr>
        <w:t>.</w:t>
      </w:r>
    </w:p>
    <w:p w14:paraId="2CBD03C4" w14:textId="77777777" w:rsidR="00EB081B" w:rsidRPr="00F56031" w:rsidRDefault="00EB081B" w:rsidP="00EB081B">
      <w:pPr>
        <w:tabs>
          <w:tab w:val="left" w:pos="-720"/>
        </w:tabs>
        <w:jc w:val="both"/>
        <w:rPr>
          <w:rFonts w:ascii="Arial Narrow" w:hAnsi="Arial Narrow" w:cs="Arial"/>
          <w:b/>
          <w:bCs/>
        </w:rPr>
      </w:pPr>
    </w:p>
    <w:p w14:paraId="6A46306C" w14:textId="77777777" w:rsidR="00EB081B" w:rsidRDefault="00EB081B" w:rsidP="00EB081B">
      <w:pPr>
        <w:tabs>
          <w:tab w:val="left" w:pos="-720"/>
        </w:tabs>
        <w:jc w:val="both"/>
        <w:rPr>
          <w:rFonts w:ascii="Arial Narrow" w:hAnsi="Arial Narrow" w:cs="Arial"/>
          <w:b/>
          <w:bCs/>
        </w:rPr>
      </w:pPr>
      <w:r w:rsidRPr="00F56031">
        <w:rPr>
          <w:rFonts w:ascii="Arial Narrow" w:hAnsi="Arial Narrow" w:cs="Arial"/>
          <w:b/>
          <w:bCs/>
        </w:rPr>
        <w:t xml:space="preserve">VIGESIMO </w:t>
      </w:r>
      <w:proofErr w:type="gramStart"/>
      <w:r>
        <w:rPr>
          <w:rFonts w:ascii="Arial Narrow" w:hAnsi="Arial Narrow" w:cs="Arial"/>
          <w:b/>
          <w:bCs/>
        </w:rPr>
        <w:t>QUINTA</w:t>
      </w:r>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b/>
          <w:bCs/>
        </w:rPr>
        <w:t xml:space="preserve">COMISION DE </w:t>
      </w:r>
      <w:r w:rsidRPr="00F56031">
        <w:rPr>
          <w:rFonts w:ascii="Arial Narrow" w:hAnsi="Arial Narrow" w:cs="Arial"/>
          <w:b/>
          <w:bCs/>
        </w:rPr>
        <w:t>RECEPCION</w:t>
      </w:r>
      <w:proofErr w:type="gramStart"/>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rPr>
        <w:t xml:space="preserve">Dentro del plazo previsto para la provisión, se hará efectiva la entrega de </w:t>
      </w:r>
      <w:proofErr w:type="gramStart"/>
      <w:r>
        <w:rPr>
          <w:rFonts w:ascii="Arial Narrow" w:hAnsi="Arial Narrow" w:cs="Arial"/>
        </w:rPr>
        <w:t xml:space="preserve">los </w:t>
      </w:r>
      <w:r w:rsidRPr="00F56031">
        <w:rPr>
          <w:rFonts w:ascii="Arial Narrow" w:hAnsi="Arial Narrow" w:cs="Arial"/>
        </w:rPr>
        <w:t xml:space="preserve"> </w:t>
      </w:r>
      <w:r w:rsidRPr="00F56031">
        <w:rPr>
          <w:rFonts w:ascii="Arial Narrow" w:hAnsi="Arial Narrow" w:cs="Arial"/>
          <w:b/>
          <w:bCs/>
        </w:rPr>
        <w:t>PRODUCTOS</w:t>
      </w:r>
      <w:proofErr w:type="gramEnd"/>
      <w:r w:rsidRPr="00F56031">
        <w:rPr>
          <w:rFonts w:ascii="Arial Narrow" w:hAnsi="Arial Narrow" w:cs="Arial"/>
          <w:b/>
          <w:bCs/>
        </w:rPr>
        <w:t xml:space="preserve"> FARMACEUTICOS</w:t>
      </w:r>
      <w:r>
        <w:rPr>
          <w:rFonts w:ascii="Arial Narrow" w:hAnsi="Arial Narrow" w:cs="Arial"/>
          <w:b/>
          <w:bCs/>
        </w:rPr>
        <w:t xml:space="preserve"> </w:t>
      </w:r>
      <w:r>
        <w:rPr>
          <w:rFonts w:ascii="Arial Narrow" w:hAnsi="Arial Narrow" w:cs="Arial"/>
        </w:rPr>
        <w:t xml:space="preserve">objeto del presente contrato, a cuyo efecto, la </w:t>
      </w:r>
      <w:r>
        <w:rPr>
          <w:rFonts w:ascii="Arial Narrow" w:hAnsi="Arial Narrow" w:cs="Arial"/>
          <w:b/>
          <w:bCs/>
        </w:rPr>
        <w:t xml:space="preserve">CSBP </w:t>
      </w:r>
      <w:r>
        <w:rPr>
          <w:rFonts w:ascii="Arial Narrow" w:hAnsi="Arial Narrow" w:cs="Arial"/>
        </w:rPr>
        <w:t xml:space="preserve">nombrará una Comisión de Recepción, que verificará si los </w:t>
      </w:r>
      <w:r w:rsidRPr="00F56031">
        <w:rPr>
          <w:rFonts w:ascii="Arial Narrow" w:hAnsi="Arial Narrow" w:cs="Arial"/>
          <w:b/>
          <w:bCs/>
        </w:rPr>
        <w:t>PRODUCTOS FARMACEUTICOS</w:t>
      </w:r>
      <w:r>
        <w:rPr>
          <w:rFonts w:ascii="Arial Narrow" w:hAnsi="Arial Narrow" w:cs="Arial"/>
          <w:b/>
          <w:bCs/>
        </w:rPr>
        <w:t xml:space="preserve"> </w:t>
      </w:r>
      <w:r>
        <w:rPr>
          <w:rFonts w:ascii="Arial Narrow" w:hAnsi="Arial Narrow" w:cs="Arial"/>
        </w:rPr>
        <w:t xml:space="preserve">provistos concuerdan plenamente con las especificaciones técnicas de la propuesta aceptada por la </w:t>
      </w:r>
      <w:r w:rsidRPr="00F56031">
        <w:rPr>
          <w:rFonts w:ascii="Arial Narrow" w:hAnsi="Arial Narrow" w:cs="Arial"/>
          <w:b/>
          <w:bCs/>
        </w:rPr>
        <w:t>CSBP</w:t>
      </w:r>
      <w:r>
        <w:rPr>
          <w:rFonts w:ascii="Arial Narrow" w:hAnsi="Arial Narrow" w:cs="Arial"/>
          <w:b/>
          <w:bCs/>
        </w:rPr>
        <w:t>.</w:t>
      </w:r>
    </w:p>
    <w:p w14:paraId="21BC7E3F" w14:textId="77777777" w:rsidR="00EB081B" w:rsidRDefault="00EB081B" w:rsidP="00EB081B">
      <w:pPr>
        <w:tabs>
          <w:tab w:val="left" w:pos="-720"/>
        </w:tabs>
        <w:jc w:val="both"/>
        <w:rPr>
          <w:rFonts w:ascii="Arial Narrow" w:hAnsi="Arial Narrow" w:cs="Arial"/>
          <w:b/>
          <w:bCs/>
        </w:rPr>
      </w:pPr>
    </w:p>
    <w:p w14:paraId="5743F6A6" w14:textId="77777777" w:rsidR="00EB081B" w:rsidRDefault="00EB081B" w:rsidP="00EB081B">
      <w:pPr>
        <w:tabs>
          <w:tab w:val="left" w:pos="-720"/>
        </w:tabs>
        <w:jc w:val="both"/>
        <w:rPr>
          <w:rFonts w:ascii="Arial Narrow" w:hAnsi="Arial Narrow" w:cs="Arial"/>
        </w:rPr>
      </w:pPr>
      <w:r>
        <w:rPr>
          <w:rFonts w:ascii="Arial Narrow" w:hAnsi="Arial Narrow" w:cs="Arial"/>
        </w:rPr>
        <w:t>De dicho acto, se levantar el Acta de Recepción, que es un documento diferente al registro de ingreso a almacenes.</w:t>
      </w:r>
    </w:p>
    <w:p w14:paraId="655A2E3F" w14:textId="77777777" w:rsidR="00EB081B" w:rsidRDefault="00EB081B" w:rsidP="00EB081B">
      <w:pPr>
        <w:tabs>
          <w:tab w:val="left" w:pos="-720"/>
        </w:tabs>
        <w:jc w:val="both"/>
        <w:rPr>
          <w:rFonts w:ascii="Arial Narrow" w:hAnsi="Arial Narrow" w:cs="Arial"/>
        </w:rPr>
      </w:pPr>
    </w:p>
    <w:p w14:paraId="4FAD0EF6" w14:textId="77777777" w:rsidR="00EB081B" w:rsidRDefault="00EB081B" w:rsidP="00EB081B">
      <w:pPr>
        <w:tabs>
          <w:tab w:val="left" w:pos="-720"/>
        </w:tabs>
        <w:jc w:val="both"/>
        <w:rPr>
          <w:rFonts w:ascii="Arial Narrow" w:hAnsi="Arial Narrow" w:cs="Arial"/>
        </w:rPr>
      </w:pPr>
      <w:r>
        <w:rPr>
          <w:rFonts w:ascii="Arial Narrow" w:hAnsi="Arial Narrow" w:cs="Arial"/>
        </w:rPr>
        <w:t xml:space="preserve">La </w:t>
      </w:r>
      <w:proofErr w:type="gramStart"/>
      <w:r>
        <w:rPr>
          <w:rFonts w:ascii="Arial Narrow" w:hAnsi="Arial Narrow" w:cs="Arial"/>
          <w:b/>
          <w:bCs/>
        </w:rPr>
        <w:t>CSBP,</w:t>
      </w:r>
      <w:r>
        <w:rPr>
          <w:rFonts w:ascii="Arial Narrow" w:hAnsi="Arial Narrow" w:cs="Arial"/>
        </w:rPr>
        <w:t xml:space="preserve">  a</w:t>
      </w:r>
      <w:proofErr w:type="gramEnd"/>
      <w:r>
        <w:rPr>
          <w:rFonts w:ascii="Arial Narrow" w:hAnsi="Arial Narrow" w:cs="Arial"/>
        </w:rPr>
        <w:t xml:space="preserve"> través de su Comisión de Recepción, no dará por finalizada la adquisición y la culminación, si el </w:t>
      </w:r>
      <w:r w:rsidRPr="00C408E5">
        <w:rPr>
          <w:rFonts w:ascii="Arial Narrow" w:hAnsi="Arial Narrow" w:cs="Arial"/>
        </w:rPr>
        <w:t>PROVEEDOR</w:t>
      </w:r>
      <w:r>
        <w:rPr>
          <w:rFonts w:ascii="Arial Narrow" w:hAnsi="Arial Narrow" w:cs="Arial"/>
        </w:rPr>
        <w:t xml:space="preserve"> no hubiese cumplido con todas sus obligaciones de acuerdo a los términos del presente contrato.</w:t>
      </w:r>
    </w:p>
    <w:p w14:paraId="3D23D8AC" w14:textId="77777777" w:rsidR="00EB081B" w:rsidRDefault="00EB081B" w:rsidP="00EB081B">
      <w:pPr>
        <w:tabs>
          <w:tab w:val="left" w:pos="-720"/>
        </w:tabs>
        <w:jc w:val="both"/>
        <w:rPr>
          <w:rFonts w:ascii="Arial Narrow" w:hAnsi="Arial Narrow" w:cs="Arial"/>
        </w:rPr>
      </w:pPr>
    </w:p>
    <w:p w14:paraId="233C0824" w14:textId="77777777" w:rsidR="00EB081B" w:rsidRPr="00F56031" w:rsidRDefault="00EB081B" w:rsidP="00EB081B">
      <w:pPr>
        <w:jc w:val="both"/>
        <w:rPr>
          <w:rFonts w:ascii="Arial Narrow" w:hAnsi="Arial Narrow" w:cs="Arial"/>
          <w:b/>
          <w:bCs/>
        </w:rPr>
      </w:pPr>
      <w:r>
        <w:rPr>
          <w:rFonts w:ascii="Arial Narrow" w:hAnsi="Arial Narrow" w:cs="Arial"/>
          <w:b/>
          <w:bCs/>
        </w:rPr>
        <w:t xml:space="preserve">VIGESIMO </w:t>
      </w:r>
      <w:proofErr w:type="gramStart"/>
      <w:r>
        <w:rPr>
          <w:rFonts w:ascii="Arial Narrow" w:hAnsi="Arial Narrow" w:cs="Arial"/>
          <w:b/>
          <w:bCs/>
        </w:rPr>
        <w:t>SEXTA</w:t>
      </w:r>
      <w:r w:rsidRPr="00F56031">
        <w:rPr>
          <w:rFonts w:ascii="Arial Narrow" w:hAnsi="Arial Narrow" w:cs="Arial"/>
          <w:b/>
          <w:bCs/>
        </w:rPr>
        <w:t>.-</w:t>
      </w:r>
      <w:proofErr w:type="gramEnd"/>
      <w:r w:rsidRPr="00F56031">
        <w:rPr>
          <w:rFonts w:ascii="Arial Narrow" w:hAnsi="Arial Narrow" w:cs="Arial"/>
          <w:b/>
          <w:bCs/>
        </w:rPr>
        <w:t xml:space="preserve"> (CIERRE O LIQUIDACION DE CONTRATO</w:t>
      </w:r>
      <w:proofErr w:type="gramStart"/>
      <w:r w:rsidRPr="00F56031">
        <w:rPr>
          <w:rFonts w:ascii="Arial Narrow" w:hAnsi="Arial Narrow" w:cs="Arial"/>
          <w:b/>
          <w:bCs/>
        </w:rPr>
        <w:t>).-</w:t>
      </w:r>
      <w:proofErr w:type="gramEnd"/>
      <w:r w:rsidRPr="00F56031">
        <w:rPr>
          <w:rFonts w:ascii="Arial Narrow" w:hAnsi="Arial Narrow" w:cs="Arial"/>
          <w:b/>
          <w:bCs/>
        </w:rPr>
        <w:t xml:space="preserve"> </w:t>
      </w:r>
      <w:r w:rsidRPr="00F56031">
        <w:rPr>
          <w:rFonts w:ascii="Arial Narrow" w:hAnsi="Arial Narrow" w:cs="Arial"/>
        </w:rPr>
        <w:t xml:space="preserve">Una vez cumplido el objeto y los términos del contrato, la </w:t>
      </w:r>
      <w:r w:rsidRPr="00F56031">
        <w:rPr>
          <w:rFonts w:ascii="Arial Narrow" w:hAnsi="Arial Narrow" w:cs="Arial"/>
          <w:b/>
          <w:bCs/>
        </w:rPr>
        <w:t>CSBP</w:t>
      </w:r>
      <w:r w:rsidRPr="00F56031">
        <w:rPr>
          <w:rFonts w:ascii="Arial Narrow" w:hAnsi="Arial Narrow" w:cs="Arial"/>
        </w:rPr>
        <w:t xml:space="preserve"> procederá a la emisión del Certificado de Cumplimiento de Contrato, previa solicitud escrita del </w:t>
      </w:r>
      <w:r w:rsidRPr="00F56031">
        <w:rPr>
          <w:rFonts w:ascii="Arial Narrow" w:hAnsi="Arial Narrow" w:cs="Arial"/>
          <w:b/>
          <w:bCs/>
        </w:rPr>
        <w:t>PROVEEDOR.</w:t>
      </w:r>
    </w:p>
    <w:p w14:paraId="511115C2" w14:textId="77777777" w:rsidR="00EB081B" w:rsidRPr="00F56031" w:rsidRDefault="00EB081B" w:rsidP="00EB081B">
      <w:pPr>
        <w:jc w:val="both"/>
        <w:rPr>
          <w:rFonts w:ascii="Arial Narrow" w:hAnsi="Arial Narrow" w:cs="Arial"/>
          <w:b/>
          <w:bCs/>
        </w:rPr>
      </w:pPr>
    </w:p>
    <w:p w14:paraId="177C94A9" w14:textId="77777777" w:rsidR="00EB081B" w:rsidRPr="00F56031" w:rsidRDefault="00EB081B" w:rsidP="00EB081B">
      <w:pPr>
        <w:tabs>
          <w:tab w:val="left" w:pos="-720"/>
        </w:tabs>
        <w:jc w:val="both"/>
        <w:rPr>
          <w:rFonts w:ascii="Arial Narrow" w:hAnsi="Arial Narrow" w:cs="Arial"/>
        </w:rPr>
      </w:pPr>
      <w:r w:rsidRPr="00F56031">
        <w:rPr>
          <w:rFonts w:ascii="Arial Narrow" w:hAnsi="Arial Narrow" w:cs="Arial"/>
        </w:rPr>
        <w:t>En el cierre o liquidación de contrato, se tomará en cuenta las multas y penalidades, si hubiera.</w:t>
      </w:r>
    </w:p>
    <w:p w14:paraId="215FE16D" w14:textId="77777777" w:rsidR="00EB081B" w:rsidRDefault="00EB081B" w:rsidP="00EB081B">
      <w:pPr>
        <w:tabs>
          <w:tab w:val="left" w:pos="-720"/>
        </w:tabs>
        <w:jc w:val="both"/>
        <w:rPr>
          <w:rFonts w:ascii="Arial Narrow" w:hAnsi="Arial Narrow" w:cs="Arial"/>
          <w:b/>
          <w:bCs/>
        </w:rPr>
      </w:pPr>
    </w:p>
    <w:p w14:paraId="7657D7C1" w14:textId="77777777" w:rsidR="00EB081B" w:rsidRPr="00F56031" w:rsidRDefault="00EB081B" w:rsidP="00EB081B">
      <w:pPr>
        <w:jc w:val="both"/>
        <w:rPr>
          <w:rFonts w:ascii="Arial Narrow" w:hAnsi="Arial Narrow" w:cs="Arial"/>
          <w:b/>
          <w:bCs/>
        </w:rPr>
      </w:pPr>
      <w:r>
        <w:rPr>
          <w:rFonts w:ascii="Arial Narrow" w:hAnsi="Arial Narrow" w:cs="Arial"/>
          <w:b/>
          <w:bCs/>
        </w:rPr>
        <w:t xml:space="preserve">VIGESIMO </w:t>
      </w:r>
      <w:proofErr w:type="gramStart"/>
      <w:r>
        <w:rPr>
          <w:rFonts w:ascii="Arial Narrow" w:hAnsi="Arial Narrow" w:cs="Arial"/>
          <w:b/>
          <w:bCs/>
        </w:rPr>
        <w:t>SEPTIMA</w:t>
      </w:r>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b/>
          <w:bCs/>
        </w:rPr>
        <w:t>GASTOS NOTARIALES</w:t>
      </w:r>
      <w:proofErr w:type="gramStart"/>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rPr>
        <w:t xml:space="preserve">Todos los gastos que demanden el reconocimiento de firmas del presente documento, ante Notario de Fe Pública, serán cubiertos en su integridad pro el </w:t>
      </w:r>
      <w:r w:rsidRPr="00F56031">
        <w:rPr>
          <w:rFonts w:ascii="Arial Narrow" w:hAnsi="Arial Narrow" w:cs="Arial"/>
          <w:b/>
          <w:bCs/>
        </w:rPr>
        <w:t>PROVEEDOR.</w:t>
      </w:r>
    </w:p>
    <w:p w14:paraId="22FCFA0E" w14:textId="77777777" w:rsidR="00EB081B" w:rsidRPr="00F56031" w:rsidRDefault="00EB081B" w:rsidP="00EB081B">
      <w:pPr>
        <w:tabs>
          <w:tab w:val="left" w:pos="-720"/>
        </w:tabs>
        <w:jc w:val="both"/>
        <w:rPr>
          <w:rFonts w:ascii="Arial Narrow" w:hAnsi="Arial Narrow" w:cs="Arial"/>
          <w:b/>
          <w:bCs/>
        </w:rPr>
      </w:pPr>
    </w:p>
    <w:p w14:paraId="5E11B723" w14:textId="77777777" w:rsidR="00EB081B" w:rsidRPr="00F56031" w:rsidRDefault="00EB081B" w:rsidP="00EB081B">
      <w:pPr>
        <w:jc w:val="both"/>
        <w:rPr>
          <w:rFonts w:ascii="Arial Narrow" w:hAnsi="Arial Narrow" w:cs="Arial"/>
        </w:rPr>
      </w:pPr>
      <w:r>
        <w:rPr>
          <w:rFonts w:ascii="Arial Narrow" w:hAnsi="Arial Narrow" w:cs="Arial"/>
          <w:b/>
          <w:bCs/>
        </w:rPr>
        <w:lastRenderedPageBreak/>
        <w:t xml:space="preserve">VIGESIMO </w:t>
      </w:r>
      <w:proofErr w:type="gramStart"/>
      <w:r>
        <w:rPr>
          <w:rFonts w:ascii="Arial Narrow" w:hAnsi="Arial Narrow" w:cs="Arial"/>
          <w:b/>
          <w:bCs/>
        </w:rPr>
        <w:t>OCTAVA</w:t>
      </w:r>
      <w:r w:rsidRPr="00F56031">
        <w:rPr>
          <w:rFonts w:ascii="Arial Narrow" w:hAnsi="Arial Narrow" w:cs="Arial"/>
          <w:b/>
          <w:bCs/>
        </w:rPr>
        <w:t>.-</w:t>
      </w:r>
      <w:proofErr w:type="gramEnd"/>
      <w:r w:rsidRPr="00F56031">
        <w:rPr>
          <w:rFonts w:ascii="Arial Narrow" w:hAnsi="Arial Narrow" w:cs="Arial"/>
          <w:b/>
          <w:bCs/>
        </w:rPr>
        <w:t xml:space="preserve"> (CONFORMIDAD</w:t>
      </w:r>
      <w:proofErr w:type="gramStart"/>
      <w:r w:rsidRPr="00F56031">
        <w:rPr>
          <w:rFonts w:ascii="Arial Narrow" w:hAnsi="Arial Narrow" w:cs="Arial"/>
          <w:b/>
          <w:bCs/>
        </w:rPr>
        <w:t>).-</w:t>
      </w:r>
      <w:proofErr w:type="gramEnd"/>
      <w:r w:rsidRPr="00F56031">
        <w:rPr>
          <w:rFonts w:ascii="Arial Narrow" w:hAnsi="Arial Narrow" w:cs="Arial"/>
          <w:b/>
          <w:bCs/>
        </w:rPr>
        <w:t xml:space="preserve"> </w:t>
      </w:r>
      <w:r w:rsidRPr="00F56031">
        <w:rPr>
          <w:rFonts w:ascii="Arial Narrow" w:hAnsi="Arial Narrow" w:cs="Arial"/>
        </w:rPr>
        <w:t xml:space="preserve">En señal de conformidad y para su fiel y estricto cumplimiento firman el presente contrato en dos ejemplares de un mismo tenor y validez en la ciudad de La Paz, </w:t>
      </w:r>
      <w:proofErr w:type="gramStart"/>
      <w:r w:rsidRPr="00F56031">
        <w:rPr>
          <w:rFonts w:ascii="Arial Narrow" w:hAnsi="Arial Narrow" w:cs="Arial"/>
        </w:rPr>
        <w:t>el</w:t>
      </w:r>
      <w:r>
        <w:rPr>
          <w:rFonts w:ascii="Arial Narrow" w:hAnsi="Arial Narrow" w:cs="Arial"/>
        </w:rPr>
        <w:t xml:space="preserve">  </w:t>
      </w:r>
      <w:r w:rsidRPr="00F56031">
        <w:rPr>
          <w:rFonts w:ascii="Arial Narrow" w:hAnsi="Arial Narrow" w:cs="Arial"/>
        </w:rPr>
        <w:t>XXXXXX</w:t>
      </w:r>
      <w:proofErr w:type="gramEnd"/>
    </w:p>
    <w:p w14:paraId="68ABA190" w14:textId="77777777" w:rsidR="00EB081B" w:rsidRPr="00F56031" w:rsidRDefault="00EB081B" w:rsidP="00EB081B">
      <w:pPr>
        <w:jc w:val="both"/>
        <w:rPr>
          <w:rFonts w:ascii="Arial Narrow" w:hAnsi="Arial Narrow" w:cs="Arial"/>
        </w:rPr>
      </w:pPr>
    </w:p>
    <w:p w14:paraId="1B620814" w14:textId="77777777" w:rsidR="00EB081B" w:rsidRPr="00F56031" w:rsidRDefault="00EB081B" w:rsidP="00EB081B">
      <w:pPr>
        <w:jc w:val="both"/>
        <w:rPr>
          <w:rFonts w:ascii="Arial Narrow" w:hAnsi="Arial Narrow" w:cs="Arial"/>
        </w:rPr>
      </w:pPr>
    </w:p>
    <w:p w14:paraId="1ADC96EC" w14:textId="77777777" w:rsidR="00EB081B" w:rsidRPr="00F56031" w:rsidRDefault="00EB081B" w:rsidP="00EB081B">
      <w:pPr>
        <w:jc w:val="both"/>
        <w:rPr>
          <w:rFonts w:ascii="Arial Narrow" w:hAnsi="Arial Narrow" w:cs="Arial"/>
        </w:rPr>
      </w:pPr>
    </w:p>
    <w:p w14:paraId="1B96A34B" w14:textId="77777777" w:rsidR="00EB081B" w:rsidRPr="000D0CA6" w:rsidRDefault="00EB081B" w:rsidP="00EB081B">
      <w:pPr>
        <w:ind w:left="708"/>
        <w:rPr>
          <w:rFonts w:ascii="Arial" w:hAnsi="Arial" w:cs="Arial"/>
        </w:rPr>
      </w:pP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                      </w:t>
      </w:r>
      <w:r>
        <w:rPr>
          <w:rFonts w:ascii="Arial" w:hAnsi="Arial" w:cs="Arial"/>
        </w:rPr>
        <w:t>XXXX</w:t>
      </w:r>
    </w:p>
    <w:p w14:paraId="7D0339A0" w14:textId="77777777" w:rsidR="00EB081B" w:rsidRPr="000D0CA6" w:rsidRDefault="00EB081B" w:rsidP="00EB081B">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7FC6B6F7" w14:textId="77777777" w:rsidR="00EB081B" w:rsidRPr="00663C1B" w:rsidRDefault="00EB081B" w:rsidP="00EB081B">
      <w:pPr>
        <w:rPr>
          <w:rFonts w:ascii="Arial" w:hAnsi="Arial" w:cs="Arial"/>
        </w:rPr>
      </w:pPr>
    </w:p>
    <w:p w14:paraId="131E1C7F" w14:textId="77777777" w:rsidR="009A28AA" w:rsidRPr="00663C1B" w:rsidRDefault="009A28AA" w:rsidP="009A28AA">
      <w:pPr>
        <w:rPr>
          <w:rFonts w:ascii="Arial" w:hAnsi="Arial" w:cs="Arial"/>
        </w:rPr>
      </w:pPr>
    </w:p>
    <w:p w14:paraId="0537EDB0" w14:textId="77777777" w:rsidR="009A28AA" w:rsidRDefault="009A28AA" w:rsidP="009A28AA"/>
    <w:p w14:paraId="4DA6193B" w14:textId="77777777" w:rsidR="009A28AA" w:rsidRDefault="009A28AA" w:rsidP="009A28AA">
      <w:pPr>
        <w:rPr>
          <w:rFonts w:asciiTheme="minorHAnsi" w:hAnsiTheme="minorHAnsi" w:cstheme="minorHAnsi"/>
          <w:sz w:val="22"/>
          <w:szCs w:val="22"/>
        </w:rPr>
      </w:pPr>
    </w:p>
    <w:p w14:paraId="6FEEFC75" w14:textId="77777777" w:rsidR="00BA2416" w:rsidRDefault="00BA2416" w:rsidP="009A28AA">
      <w:pPr>
        <w:jc w:val="center"/>
        <w:rPr>
          <w:rFonts w:asciiTheme="minorHAnsi" w:hAnsiTheme="minorHAnsi" w:cstheme="minorHAnsi"/>
          <w:sz w:val="22"/>
          <w:szCs w:val="22"/>
        </w:rPr>
      </w:pPr>
    </w:p>
    <w:sectPr w:rsidR="00BA2416"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69FC" w14:textId="77777777" w:rsidR="00580494" w:rsidRDefault="00580494" w:rsidP="001514BD">
      <w:r>
        <w:separator/>
      </w:r>
    </w:p>
  </w:endnote>
  <w:endnote w:type="continuationSeparator" w:id="0">
    <w:p w14:paraId="6ED58D59" w14:textId="77777777" w:rsidR="00580494" w:rsidRDefault="0058049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altName w:val="Impact"/>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D435" w14:textId="77777777" w:rsidR="00580494" w:rsidRDefault="00580494" w:rsidP="001514BD">
      <w:r>
        <w:separator/>
      </w:r>
    </w:p>
  </w:footnote>
  <w:footnote w:type="continuationSeparator" w:id="0">
    <w:p w14:paraId="22AC32B7" w14:textId="77777777" w:rsidR="00580494" w:rsidRDefault="0058049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8" w15:restartNumberingAfterBreak="0">
    <w:nsid w:val="0CF95B48"/>
    <w:multiLevelType w:val="hybridMultilevel"/>
    <w:tmpl w:val="709ED002"/>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3D5FE6"/>
    <w:multiLevelType w:val="hybridMultilevel"/>
    <w:tmpl w:val="86388A6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3956252"/>
    <w:multiLevelType w:val="hybridMultilevel"/>
    <w:tmpl w:val="401CBF6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3B74E67"/>
    <w:multiLevelType w:val="hybridMultilevel"/>
    <w:tmpl w:val="6EF889D0"/>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5"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EA957C8"/>
    <w:multiLevelType w:val="hybridMultilevel"/>
    <w:tmpl w:val="B0D45AC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9"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A58022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4F140748"/>
    <w:multiLevelType w:val="hybridMultilevel"/>
    <w:tmpl w:val="16DAE67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FC4468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1E517A4"/>
    <w:multiLevelType w:val="hybridMultilevel"/>
    <w:tmpl w:val="6456B94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53"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5" w15:restartNumberingAfterBreak="0">
    <w:nsid w:val="5CE0570A"/>
    <w:multiLevelType w:val="hybridMultilevel"/>
    <w:tmpl w:val="388A7588"/>
    <w:lvl w:ilvl="0" w:tplc="6352C216">
      <w:start w:val="1"/>
      <w:numFmt w:val="lowerLetter"/>
      <w:lvlText w:val="%1)"/>
      <w:lvlJc w:val="left"/>
      <w:pPr>
        <w:ind w:left="1428" w:hanging="360"/>
      </w:pPr>
      <w:rPr>
        <w:b/>
        <w:bCs/>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6"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6129237B"/>
    <w:multiLevelType w:val="hybridMultilevel"/>
    <w:tmpl w:val="D82CA9F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086"/>
        </w:tabs>
        <w:ind w:left="1086" w:hanging="360"/>
      </w:pPr>
    </w:lvl>
    <w:lvl w:ilvl="2" w:tplc="0C0A001B">
      <w:start w:val="1"/>
      <w:numFmt w:val="decimal"/>
      <w:lvlText w:val="%3."/>
      <w:lvlJc w:val="left"/>
      <w:pPr>
        <w:tabs>
          <w:tab w:val="num" w:pos="1806"/>
        </w:tabs>
        <w:ind w:left="1806" w:hanging="360"/>
      </w:pPr>
    </w:lvl>
    <w:lvl w:ilvl="3" w:tplc="0C0A000F">
      <w:start w:val="1"/>
      <w:numFmt w:val="decimal"/>
      <w:lvlText w:val="%4."/>
      <w:lvlJc w:val="left"/>
      <w:pPr>
        <w:tabs>
          <w:tab w:val="num" w:pos="2526"/>
        </w:tabs>
        <w:ind w:left="2526" w:hanging="360"/>
      </w:pPr>
    </w:lvl>
    <w:lvl w:ilvl="4" w:tplc="0C0A0019">
      <w:start w:val="1"/>
      <w:numFmt w:val="decimal"/>
      <w:lvlText w:val="%5."/>
      <w:lvlJc w:val="left"/>
      <w:pPr>
        <w:tabs>
          <w:tab w:val="num" w:pos="3246"/>
        </w:tabs>
        <w:ind w:left="3246" w:hanging="360"/>
      </w:pPr>
    </w:lvl>
    <w:lvl w:ilvl="5" w:tplc="0C0A001B">
      <w:start w:val="1"/>
      <w:numFmt w:val="decimal"/>
      <w:lvlText w:val="%6."/>
      <w:lvlJc w:val="left"/>
      <w:pPr>
        <w:tabs>
          <w:tab w:val="num" w:pos="3966"/>
        </w:tabs>
        <w:ind w:left="3966" w:hanging="360"/>
      </w:pPr>
    </w:lvl>
    <w:lvl w:ilvl="6" w:tplc="0C0A000F">
      <w:start w:val="1"/>
      <w:numFmt w:val="decimal"/>
      <w:lvlText w:val="%7."/>
      <w:lvlJc w:val="left"/>
      <w:pPr>
        <w:tabs>
          <w:tab w:val="num" w:pos="4686"/>
        </w:tabs>
        <w:ind w:left="4686" w:hanging="360"/>
      </w:pPr>
    </w:lvl>
    <w:lvl w:ilvl="7" w:tplc="0C0A0019">
      <w:start w:val="1"/>
      <w:numFmt w:val="decimal"/>
      <w:lvlText w:val="%8."/>
      <w:lvlJc w:val="left"/>
      <w:pPr>
        <w:tabs>
          <w:tab w:val="num" w:pos="5406"/>
        </w:tabs>
        <w:ind w:left="5406" w:hanging="360"/>
      </w:pPr>
    </w:lvl>
    <w:lvl w:ilvl="8" w:tplc="0C0A001B">
      <w:start w:val="1"/>
      <w:numFmt w:val="decimal"/>
      <w:lvlText w:val="%9."/>
      <w:lvlJc w:val="left"/>
      <w:pPr>
        <w:tabs>
          <w:tab w:val="num" w:pos="6126"/>
        </w:tabs>
        <w:ind w:left="6126" w:hanging="360"/>
      </w:pPr>
    </w:lvl>
  </w:abstractNum>
  <w:abstractNum w:abstractNumId="58"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5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32C6BDA"/>
    <w:multiLevelType w:val="hybridMultilevel"/>
    <w:tmpl w:val="C846BA84"/>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2" w15:restartNumberingAfterBreak="0">
    <w:nsid w:val="65583F8E"/>
    <w:multiLevelType w:val="hybridMultilevel"/>
    <w:tmpl w:val="D9E6E0B6"/>
    <w:lvl w:ilvl="0" w:tplc="400A000F">
      <w:start w:val="1"/>
      <w:numFmt w:val="decimal"/>
      <w:lvlText w:val="%1."/>
      <w:lvlJc w:val="left"/>
      <w:pPr>
        <w:ind w:left="764" w:hanging="360"/>
      </w:pPr>
    </w:lvl>
    <w:lvl w:ilvl="1" w:tplc="400A0019">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6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E767BFA"/>
    <w:multiLevelType w:val="hybridMultilevel"/>
    <w:tmpl w:val="0A048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69747E2"/>
    <w:multiLevelType w:val="hybridMultilevel"/>
    <w:tmpl w:val="E828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4" w15:restartNumberingAfterBreak="0">
    <w:nsid w:val="7FA93AF5"/>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600987143">
    <w:abstractNumId w:val="30"/>
  </w:num>
  <w:num w:numId="2" w16cid:durableId="1306549369">
    <w:abstractNumId w:val="4"/>
  </w:num>
  <w:num w:numId="3" w16cid:durableId="474487609">
    <w:abstractNumId w:val="6"/>
  </w:num>
  <w:num w:numId="4" w16cid:durableId="757941139">
    <w:abstractNumId w:val="36"/>
  </w:num>
  <w:num w:numId="5" w16cid:durableId="89859347">
    <w:abstractNumId w:val="29"/>
  </w:num>
  <w:num w:numId="6" w16cid:durableId="307905810">
    <w:abstractNumId w:val="33"/>
  </w:num>
  <w:num w:numId="7" w16cid:durableId="1839615736">
    <w:abstractNumId w:val="3"/>
  </w:num>
  <w:num w:numId="8" w16cid:durableId="298539905">
    <w:abstractNumId w:val="19"/>
  </w:num>
  <w:num w:numId="9" w16cid:durableId="1064639067">
    <w:abstractNumId w:val="73"/>
  </w:num>
  <w:num w:numId="10" w16cid:durableId="522982192">
    <w:abstractNumId w:val="59"/>
  </w:num>
  <w:num w:numId="11" w16cid:durableId="109516132">
    <w:abstractNumId w:val="70"/>
  </w:num>
  <w:num w:numId="12" w16cid:durableId="1885602373">
    <w:abstractNumId w:val="69"/>
  </w:num>
  <w:num w:numId="13" w16cid:durableId="1167288252">
    <w:abstractNumId w:val="63"/>
  </w:num>
  <w:num w:numId="14" w16cid:durableId="634025490">
    <w:abstractNumId w:val="15"/>
  </w:num>
  <w:num w:numId="15" w16cid:durableId="4691767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9906054">
    <w:abstractNumId w:val="54"/>
  </w:num>
  <w:num w:numId="17" w16cid:durableId="677659204">
    <w:abstractNumId w:val="53"/>
  </w:num>
  <w:num w:numId="18" w16cid:durableId="1291547508">
    <w:abstractNumId w:val="53"/>
    <w:lvlOverride w:ilvl="0">
      <w:startOverride w:val="1"/>
    </w:lvlOverride>
  </w:num>
  <w:num w:numId="19" w16cid:durableId="1400399956">
    <w:abstractNumId w:val="64"/>
  </w:num>
  <w:num w:numId="20" w16cid:durableId="545332539">
    <w:abstractNumId w:val="65"/>
  </w:num>
  <w:num w:numId="21" w16cid:durableId="1215234302">
    <w:abstractNumId w:val="71"/>
  </w:num>
  <w:num w:numId="22" w16cid:durableId="1794404841">
    <w:abstractNumId w:val="22"/>
  </w:num>
  <w:num w:numId="23" w16cid:durableId="2072655396">
    <w:abstractNumId w:val="20"/>
  </w:num>
  <w:num w:numId="24" w16cid:durableId="167134886">
    <w:abstractNumId w:val="45"/>
  </w:num>
  <w:num w:numId="25" w16cid:durableId="284119226">
    <w:abstractNumId w:val="11"/>
  </w:num>
  <w:num w:numId="26" w16cid:durableId="191576328">
    <w:abstractNumId w:val="46"/>
  </w:num>
  <w:num w:numId="27" w16cid:durableId="913051170">
    <w:abstractNumId w:val="26"/>
  </w:num>
  <w:num w:numId="28" w16cid:durableId="1034580443">
    <w:abstractNumId w:val="24"/>
  </w:num>
  <w:num w:numId="29" w16cid:durableId="1724480345">
    <w:abstractNumId w:val="61"/>
  </w:num>
  <w:num w:numId="30" w16cid:durableId="7628452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5196663">
    <w:abstractNumId w:val="56"/>
  </w:num>
  <w:num w:numId="32" w16cid:durableId="381903919">
    <w:abstractNumId w:val="62"/>
  </w:num>
  <w:num w:numId="33" w16cid:durableId="538012916">
    <w:abstractNumId w:val="8"/>
  </w:num>
  <w:num w:numId="34" w16cid:durableId="1715032829">
    <w:abstractNumId w:val="12"/>
  </w:num>
  <w:num w:numId="35" w16cid:durableId="1561093804">
    <w:abstractNumId w:val="48"/>
  </w:num>
  <w:num w:numId="36" w16cid:durableId="1490827775">
    <w:abstractNumId w:val="28"/>
  </w:num>
  <w:num w:numId="37" w16cid:durableId="1399402426">
    <w:abstractNumId w:val="39"/>
  </w:num>
  <w:num w:numId="38" w16cid:durableId="1303005711">
    <w:abstractNumId w:val="68"/>
  </w:num>
  <w:num w:numId="39" w16cid:durableId="760838920">
    <w:abstractNumId w:val="51"/>
  </w:num>
  <w:num w:numId="40" w16cid:durableId="610940432">
    <w:abstractNumId w:val="72"/>
  </w:num>
  <w:num w:numId="41" w16cid:durableId="904606507">
    <w:abstractNumId w:val="5"/>
  </w:num>
  <w:num w:numId="42" w16cid:durableId="260919852">
    <w:abstractNumId w:val="18"/>
  </w:num>
  <w:num w:numId="43" w16cid:durableId="827283315">
    <w:abstractNumId w:val="47"/>
  </w:num>
  <w:num w:numId="44" w16cid:durableId="1963997073">
    <w:abstractNumId w:val="44"/>
  </w:num>
  <w:num w:numId="45" w16cid:durableId="1319075598">
    <w:abstractNumId w:val="17"/>
  </w:num>
  <w:num w:numId="46" w16cid:durableId="1042559308">
    <w:abstractNumId w:val="27"/>
  </w:num>
  <w:num w:numId="47" w16cid:durableId="1314866670">
    <w:abstractNumId w:val="32"/>
  </w:num>
  <w:num w:numId="48" w16cid:durableId="1035081365">
    <w:abstractNumId w:val="16"/>
  </w:num>
  <w:num w:numId="49" w16cid:durableId="1336374503">
    <w:abstractNumId w:val="10"/>
  </w:num>
  <w:num w:numId="50" w16cid:durableId="464274952">
    <w:abstractNumId w:val="50"/>
  </w:num>
  <w:num w:numId="51" w16cid:durableId="595401748">
    <w:abstractNumId w:val="23"/>
  </w:num>
  <w:num w:numId="52" w16cid:durableId="1147357653">
    <w:abstractNumId w:val="66"/>
  </w:num>
  <w:num w:numId="53" w16cid:durableId="1401175327">
    <w:abstractNumId w:val="41"/>
  </w:num>
  <w:num w:numId="54" w16cid:durableId="34277607">
    <w:abstractNumId w:val="42"/>
  </w:num>
  <w:num w:numId="55" w16cid:durableId="209850338">
    <w:abstractNumId w:val="40"/>
  </w:num>
  <w:num w:numId="56" w16cid:durableId="1863132172">
    <w:abstractNumId w:val="31"/>
  </w:num>
  <w:num w:numId="57" w16cid:durableId="1924142196">
    <w:abstractNumId w:val="13"/>
  </w:num>
  <w:num w:numId="58" w16cid:durableId="1710757269">
    <w:abstractNumId w:val="49"/>
  </w:num>
  <w:num w:numId="59" w16cid:durableId="413094178">
    <w:abstractNumId w:val="74"/>
  </w:num>
  <w:num w:numId="60" w16cid:durableId="1207715737">
    <w:abstractNumId w:val="2"/>
  </w:num>
  <w:num w:numId="61" w16cid:durableId="1907884138">
    <w:abstractNumId w:val="35"/>
  </w:num>
  <w:num w:numId="62" w16cid:durableId="1283730380">
    <w:abstractNumId w:val="37"/>
  </w:num>
  <w:num w:numId="63" w16cid:durableId="543250552">
    <w:abstractNumId w:val="57"/>
  </w:num>
  <w:num w:numId="64" w16cid:durableId="685788891">
    <w:abstractNumId w:val="21"/>
  </w:num>
  <w:num w:numId="65" w16cid:durableId="77677733">
    <w:abstractNumId w:val="14"/>
  </w:num>
  <w:num w:numId="66" w16cid:durableId="979579533">
    <w:abstractNumId w:val="1"/>
  </w:num>
  <w:num w:numId="67" w16cid:durableId="1151018329">
    <w:abstractNumId w:val="25"/>
  </w:num>
  <w:num w:numId="68" w16cid:durableId="464659160">
    <w:abstractNumId w:val="9"/>
  </w:num>
  <w:num w:numId="69" w16cid:durableId="1694916831">
    <w:abstractNumId w:val="0"/>
  </w:num>
  <w:num w:numId="70" w16cid:durableId="418328365">
    <w:abstractNumId w:val="52"/>
  </w:num>
  <w:num w:numId="71" w16cid:durableId="337779365">
    <w:abstractNumId w:val="7"/>
  </w:num>
  <w:num w:numId="72" w16cid:durableId="967203588">
    <w:abstractNumId w:val="43"/>
  </w:num>
  <w:num w:numId="73" w16cid:durableId="537552368">
    <w:abstractNumId w:val="38"/>
  </w:num>
  <w:num w:numId="74" w16cid:durableId="729301802">
    <w:abstractNumId w:val="60"/>
  </w:num>
  <w:num w:numId="75" w16cid:durableId="852036950">
    <w:abstractNumId w:val="55"/>
  </w:num>
  <w:num w:numId="76" w16cid:durableId="860825985">
    <w:abstractNumId w:val="6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1D4D"/>
    <w:rsid w:val="0001278B"/>
    <w:rsid w:val="0001471A"/>
    <w:rsid w:val="00015286"/>
    <w:rsid w:val="0001574B"/>
    <w:rsid w:val="000201DB"/>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D72F2"/>
    <w:rsid w:val="000F1E22"/>
    <w:rsid w:val="000F2477"/>
    <w:rsid w:val="000F4E7B"/>
    <w:rsid w:val="000F5D4B"/>
    <w:rsid w:val="0010037C"/>
    <w:rsid w:val="001019EA"/>
    <w:rsid w:val="001054A3"/>
    <w:rsid w:val="0010620B"/>
    <w:rsid w:val="001134C9"/>
    <w:rsid w:val="00113C70"/>
    <w:rsid w:val="00122F57"/>
    <w:rsid w:val="001251F5"/>
    <w:rsid w:val="00130764"/>
    <w:rsid w:val="0013740E"/>
    <w:rsid w:val="00140A59"/>
    <w:rsid w:val="001514BD"/>
    <w:rsid w:val="001516F2"/>
    <w:rsid w:val="00151BDB"/>
    <w:rsid w:val="00166272"/>
    <w:rsid w:val="00172596"/>
    <w:rsid w:val="00177A38"/>
    <w:rsid w:val="001823A9"/>
    <w:rsid w:val="00183015"/>
    <w:rsid w:val="00187CB5"/>
    <w:rsid w:val="00195EF9"/>
    <w:rsid w:val="001A028D"/>
    <w:rsid w:val="001A5427"/>
    <w:rsid w:val="001B0557"/>
    <w:rsid w:val="001B099E"/>
    <w:rsid w:val="001B25B5"/>
    <w:rsid w:val="001C034C"/>
    <w:rsid w:val="001C1803"/>
    <w:rsid w:val="001C4D3B"/>
    <w:rsid w:val="001C4DD1"/>
    <w:rsid w:val="001C55C4"/>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02EC"/>
    <w:rsid w:val="00251F76"/>
    <w:rsid w:val="002542A4"/>
    <w:rsid w:val="00255994"/>
    <w:rsid w:val="00255EA9"/>
    <w:rsid w:val="00265365"/>
    <w:rsid w:val="0026567D"/>
    <w:rsid w:val="00265D1C"/>
    <w:rsid w:val="00270D9C"/>
    <w:rsid w:val="002715AE"/>
    <w:rsid w:val="002715BF"/>
    <w:rsid w:val="00273569"/>
    <w:rsid w:val="00275F9B"/>
    <w:rsid w:val="002820EE"/>
    <w:rsid w:val="00282563"/>
    <w:rsid w:val="0028318D"/>
    <w:rsid w:val="00287E6D"/>
    <w:rsid w:val="002931CE"/>
    <w:rsid w:val="002A6022"/>
    <w:rsid w:val="002B113B"/>
    <w:rsid w:val="002B1BC2"/>
    <w:rsid w:val="002B3098"/>
    <w:rsid w:val="002C537C"/>
    <w:rsid w:val="002C6609"/>
    <w:rsid w:val="002D0245"/>
    <w:rsid w:val="002D147B"/>
    <w:rsid w:val="002D7C3D"/>
    <w:rsid w:val="002E5957"/>
    <w:rsid w:val="002E64E7"/>
    <w:rsid w:val="002E66C7"/>
    <w:rsid w:val="002E7342"/>
    <w:rsid w:val="002F57F5"/>
    <w:rsid w:val="002F5A14"/>
    <w:rsid w:val="002F5AD0"/>
    <w:rsid w:val="00301B53"/>
    <w:rsid w:val="00306B75"/>
    <w:rsid w:val="003102D3"/>
    <w:rsid w:val="00313DD0"/>
    <w:rsid w:val="00334BBC"/>
    <w:rsid w:val="00335A4C"/>
    <w:rsid w:val="00337DFD"/>
    <w:rsid w:val="00340219"/>
    <w:rsid w:val="0035397A"/>
    <w:rsid w:val="003562A6"/>
    <w:rsid w:val="003635A9"/>
    <w:rsid w:val="0036423C"/>
    <w:rsid w:val="00364565"/>
    <w:rsid w:val="00364A8C"/>
    <w:rsid w:val="00372495"/>
    <w:rsid w:val="00373BA2"/>
    <w:rsid w:val="00376420"/>
    <w:rsid w:val="00381921"/>
    <w:rsid w:val="00391498"/>
    <w:rsid w:val="00391A88"/>
    <w:rsid w:val="003A0C9B"/>
    <w:rsid w:val="003A7651"/>
    <w:rsid w:val="003A78B9"/>
    <w:rsid w:val="003B0A61"/>
    <w:rsid w:val="003B2326"/>
    <w:rsid w:val="003B249F"/>
    <w:rsid w:val="003B2841"/>
    <w:rsid w:val="003B472A"/>
    <w:rsid w:val="003B5682"/>
    <w:rsid w:val="003C1672"/>
    <w:rsid w:val="003C226A"/>
    <w:rsid w:val="003C2617"/>
    <w:rsid w:val="003C335C"/>
    <w:rsid w:val="003C3F1E"/>
    <w:rsid w:val="003C3F4B"/>
    <w:rsid w:val="003C77A4"/>
    <w:rsid w:val="003D4827"/>
    <w:rsid w:val="003D5456"/>
    <w:rsid w:val="003D6468"/>
    <w:rsid w:val="003D78DD"/>
    <w:rsid w:val="003E600C"/>
    <w:rsid w:val="003E7612"/>
    <w:rsid w:val="003F5A29"/>
    <w:rsid w:val="00401B9E"/>
    <w:rsid w:val="00401DF3"/>
    <w:rsid w:val="00403A07"/>
    <w:rsid w:val="004048D0"/>
    <w:rsid w:val="00404FC8"/>
    <w:rsid w:val="00411F93"/>
    <w:rsid w:val="00417E6F"/>
    <w:rsid w:val="00424CA9"/>
    <w:rsid w:val="0044066A"/>
    <w:rsid w:val="00443BF6"/>
    <w:rsid w:val="00452FB8"/>
    <w:rsid w:val="00453303"/>
    <w:rsid w:val="00455F42"/>
    <w:rsid w:val="00460B53"/>
    <w:rsid w:val="00465F59"/>
    <w:rsid w:val="004742D9"/>
    <w:rsid w:val="00476411"/>
    <w:rsid w:val="0048299B"/>
    <w:rsid w:val="00483E9D"/>
    <w:rsid w:val="004871A7"/>
    <w:rsid w:val="0048728B"/>
    <w:rsid w:val="0049281A"/>
    <w:rsid w:val="004949BE"/>
    <w:rsid w:val="00496043"/>
    <w:rsid w:val="004A318E"/>
    <w:rsid w:val="004B0F56"/>
    <w:rsid w:val="004B1748"/>
    <w:rsid w:val="004B307E"/>
    <w:rsid w:val="004C0B1D"/>
    <w:rsid w:val="004C0E22"/>
    <w:rsid w:val="004C6126"/>
    <w:rsid w:val="004C6E2C"/>
    <w:rsid w:val="004C6F92"/>
    <w:rsid w:val="004D6334"/>
    <w:rsid w:val="004D6CAD"/>
    <w:rsid w:val="004D723B"/>
    <w:rsid w:val="004E0A5D"/>
    <w:rsid w:val="004E18E3"/>
    <w:rsid w:val="00507B16"/>
    <w:rsid w:val="00511C17"/>
    <w:rsid w:val="0051263F"/>
    <w:rsid w:val="005171A6"/>
    <w:rsid w:val="00521364"/>
    <w:rsid w:val="00522C29"/>
    <w:rsid w:val="00533CFD"/>
    <w:rsid w:val="00534235"/>
    <w:rsid w:val="00560BD4"/>
    <w:rsid w:val="005636F2"/>
    <w:rsid w:val="00576B3D"/>
    <w:rsid w:val="00580494"/>
    <w:rsid w:val="00581B25"/>
    <w:rsid w:val="00585402"/>
    <w:rsid w:val="0058683A"/>
    <w:rsid w:val="0059144D"/>
    <w:rsid w:val="00593987"/>
    <w:rsid w:val="005967DD"/>
    <w:rsid w:val="005A5B6D"/>
    <w:rsid w:val="005A604A"/>
    <w:rsid w:val="005A6A6C"/>
    <w:rsid w:val="005A7821"/>
    <w:rsid w:val="005A7937"/>
    <w:rsid w:val="005B1F1D"/>
    <w:rsid w:val="005B59EC"/>
    <w:rsid w:val="005C4CC8"/>
    <w:rsid w:val="005C4D1F"/>
    <w:rsid w:val="005C554A"/>
    <w:rsid w:val="005C734B"/>
    <w:rsid w:val="005D0281"/>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3817"/>
    <w:rsid w:val="006071B1"/>
    <w:rsid w:val="006076CD"/>
    <w:rsid w:val="00610DBB"/>
    <w:rsid w:val="0061782A"/>
    <w:rsid w:val="006232D2"/>
    <w:rsid w:val="00626795"/>
    <w:rsid w:val="00626869"/>
    <w:rsid w:val="00643C3D"/>
    <w:rsid w:val="0064519E"/>
    <w:rsid w:val="006468E6"/>
    <w:rsid w:val="00652872"/>
    <w:rsid w:val="00657034"/>
    <w:rsid w:val="00660AE9"/>
    <w:rsid w:val="0066541C"/>
    <w:rsid w:val="00670184"/>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2D3C"/>
    <w:rsid w:val="006D6D27"/>
    <w:rsid w:val="006D77A8"/>
    <w:rsid w:val="006E0FB6"/>
    <w:rsid w:val="006E79A8"/>
    <w:rsid w:val="006F16AF"/>
    <w:rsid w:val="006F64A9"/>
    <w:rsid w:val="006F7049"/>
    <w:rsid w:val="007038A2"/>
    <w:rsid w:val="00705F4C"/>
    <w:rsid w:val="0071100C"/>
    <w:rsid w:val="00715F12"/>
    <w:rsid w:val="00724583"/>
    <w:rsid w:val="00733372"/>
    <w:rsid w:val="0073628D"/>
    <w:rsid w:val="007406B3"/>
    <w:rsid w:val="007458CF"/>
    <w:rsid w:val="00745BEA"/>
    <w:rsid w:val="007560F5"/>
    <w:rsid w:val="00761106"/>
    <w:rsid w:val="007620D8"/>
    <w:rsid w:val="00764127"/>
    <w:rsid w:val="007652F4"/>
    <w:rsid w:val="00765F02"/>
    <w:rsid w:val="00770398"/>
    <w:rsid w:val="00777C5B"/>
    <w:rsid w:val="00781323"/>
    <w:rsid w:val="00782709"/>
    <w:rsid w:val="007939AB"/>
    <w:rsid w:val="00796960"/>
    <w:rsid w:val="007A69F6"/>
    <w:rsid w:val="007B6952"/>
    <w:rsid w:val="007B696A"/>
    <w:rsid w:val="007B745B"/>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59CF"/>
    <w:rsid w:val="00840535"/>
    <w:rsid w:val="00852672"/>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633E"/>
    <w:rsid w:val="008C76EE"/>
    <w:rsid w:val="008C777F"/>
    <w:rsid w:val="008E188F"/>
    <w:rsid w:val="008E1D2B"/>
    <w:rsid w:val="008E4A34"/>
    <w:rsid w:val="008E4E2F"/>
    <w:rsid w:val="008E6DE6"/>
    <w:rsid w:val="008E789D"/>
    <w:rsid w:val="00912EAB"/>
    <w:rsid w:val="009178C2"/>
    <w:rsid w:val="009255A8"/>
    <w:rsid w:val="00933BB7"/>
    <w:rsid w:val="0093719E"/>
    <w:rsid w:val="00942851"/>
    <w:rsid w:val="0094306D"/>
    <w:rsid w:val="0094352B"/>
    <w:rsid w:val="009464E5"/>
    <w:rsid w:val="009472E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4EA9"/>
    <w:rsid w:val="009D66CD"/>
    <w:rsid w:val="009E0912"/>
    <w:rsid w:val="009E2A52"/>
    <w:rsid w:val="009E39EC"/>
    <w:rsid w:val="009F4674"/>
    <w:rsid w:val="009F4D73"/>
    <w:rsid w:val="009F50F5"/>
    <w:rsid w:val="009F6901"/>
    <w:rsid w:val="00A01BEB"/>
    <w:rsid w:val="00A0710C"/>
    <w:rsid w:val="00A139EA"/>
    <w:rsid w:val="00A145C6"/>
    <w:rsid w:val="00A15001"/>
    <w:rsid w:val="00A170B1"/>
    <w:rsid w:val="00A26267"/>
    <w:rsid w:val="00A377E1"/>
    <w:rsid w:val="00A416DE"/>
    <w:rsid w:val="00A456CB"/>
    <w:rsid w:val="00A45A8B"/>
    <w:rsid w:val="00A53458"/>
    <w:rsid w:val="00A543B8"/>
    <w:rsid w:val="00A612A5"/>
    <w:rsid w:val="00A62662"/>
    <w:rsid w:val="00A63E39"/>
    <w:rsid w:val="00A7403E"/>
    <w:rsid w:val="00A755EB"/>
    <w:rsid w:val="00A756FD"/>
    <w:rsid w:val="00A7786D"/>
    <w:rsid w:val="00A81DCD"/>
    <w:rsid w:val="00A8761F"/>
    <w:rsid w:val="00A90DBB"/>
    <w:rsid w:val="00A96058"/>
    <w:rsid w:val="00AA2575"/>
    <w:rsid w:val="00AA2604"/>
    <w:rsid w:val="00AA37FB"/>
    <w:rsid w:val="00AA655C"/>
    <w:rsid w:val="00AC16BE"/>
    <w:rsid w:val="00AC1A7B"/>
    <w:rsid w:val="00AC46D8"/>
    <w:rsid w:val="00AD02C0"/>
    <w:rsid w:val="00AD346D"/>
    <w:rsid w:val="00AD383E"/>
    <w:rsid w:val="00AD72E1"/>
    <w:rsid w:val="00AD7C12"/>
    <w:rsid w:val="00AE2097"/>
    <w:rsid w:val="00AE74A8"/>
    <w:rsid w:val="00AF3D45"/>
    <w:rsid w:val="00B0606D"/>
    <w:rsid w:val="00B07453"/>
    <w:rsid w:val="00B16BCF"/>
    <w:rsid w:val="00B173C1"/>
    <w:rsid w:val="00B36D6C"/>
    <w:rsid w:val="00B37567"/>
    <w:rsid w:val="00B4255A"/>
    <w:rsid w:val="00B44881"/>
    <w:rsid w:val="00B45558"/>
    <w:rsid w:val="00B46623"/>
    <w:rsid w:val="00B46EF7"/>
    <w:rsid w:val="00B53627"/>
    <w:rsid w:val="00B54FA0"/>
    <w:rsid w:val="00B60803"/>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4BD4"/>
    <w:rsid w:val="00BE5513"/>
    <w:rsid w:val="00BF4F15"/>
    <w:rsid w:val="00BF6568"/>
    <w:rsid w:val="00C025CC"/>
    <w:rsid w:val="00C02E5A"/>
    <w:rsid w:val="00C07BB7"/>
    <w:rsid w:val="00C1515E"/>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4FB1"/>
    <w:rsid w:val="00CA5C33"/>
    <w:rsid w:val="00CA6EEE"/>
    <w:rsid w:val="00CA761F"/>
    <w:rsid w:val="00CB0F6F"/>
    <w:rsid w:val="00CB125D"/>
    <w:rsid w:val="00CC0475"/>
    <w:rsid w:val="00CC3618"/>
    <w:rsid w:val="00CC3F77"/>
    <w:rsid w:val="00CC6980"/>
    <w:rsid w:val="00CD52FE"/>
    <w:rsid w:val="00CD69E9"/>
    <w:rsid w:val="00CE113A"/>
    <w:rsid w:val="00CE6BB6"/>
    <w:rsid w:val="00CE7586"/>
    <w:rsid w:val="00CF22D2"/>
    <w:rsid w:val="00D05F41"/>
    <w:rsid w:val="00D067AF"/>
    <w:rsid w:val="00D07291"/>
    <w:rsid w:val="00D1649C"/>
    <w:rsid w:val="00D16BB8"/>
    <w:rsid w:val="00D22222"/>
    <w:rsid w:val="00D225A0"/>
    <w:rsid w:val="00D26FA0"/>
    <w:rsid w:val="00D37E2C"/>
    <w:rsid w:val="00D415FD"/>
    <w:rsid w:val="00D504FD"/>
    <w:rsid w:val="00D51064"/>
    <w:rsid w:val="00D550C2"/>
    <w:rsid w:val="00D5511E"/>
    <w:rsid w:val="00D56CDD"/>
    <w:rsid w:val="00D60799"/>
    <w:rsid w:val="00D62F69"/>
    <w:rsid w:val="00D71188"/>
    <w:rsid w:val="00D81327"/>
    <w:rsid w:val="00D83CCF"/>
    <w:rsid w:val="00D86394"/>
    <w:rsid w:val="00D87965"/>
    <w:rsid w:val="00D9109A"/>
    <w:rsid w:val="00D93C1D"/>
    <w:rsid w:val="00DA15F7"/>
    <w:rsid w:val="00DA3C5E"/>
    <w:rsid w:val="00DA4CDB"/>
    <w:rsid w:val="00DB004C"/>
    <w:rsid w:val="00DB1E5A"/>
    <w:rsid w:val="00DB1F0F"/>
    <w:rsid w:val="00DB7BE8"/>
    <w:rsid w:val="00DC42F8"/>
    <w:rsid w:val="00DC763F"/>
    <w:rsid w:val="00DD2F70"/>
    <w:rsid w:val="00DD45B6"/>
    <w:rsid w:val="00DD5119"/>
    <w:rsid w:val="00DE0E0A"/>
    <w:rsid w:val="00DE1F1F"/>
    <w:rsid w:val="00DE2E6D"/>
    <w:rsid w:val="00DE43F6"/>
    <w:rsid w:val="00DF1B62"/>
    <w:rsid w:val="00DF34FF"/>
    <w:rsid w:val="00E009BF"/>
    <w:rsid w:val="00E01BF7"/>
    <w:rsid w:val="00E040FF"/>
    <w:rsid w:val="00E0528A"/>
    <w:rsid w:val="00E062C1"/>
    <w:rsid w:val="00E075F6"/>
    <w:rsid w:val="00E1519D"/>
    <w:rsid w:val="00E34669"/>
    <w:rsid w:val="00E3669B"/>
    <w:rsid w:val="00E42352"/>
    <w:rsid w:val="00E424DB"/>
    <w:rsid w:val="00E46AB0"/>
    <w:rsid w:val="00E51C81"/>
    <w:rsid w:val="00E5223C"/>
    <w:rsid w:val="00E53838"/>
    <w:rsid w:val="00E566A3"/>
    <w:rsid w:val="00E60CF4"/>
    <w:rsid w:val="00E648E4"/>
    <w:rsid w:val="00E6719A"/>
    <w:rsid w:val="00E71F45"/>
    <w:rsid w:val="00E73458"/>
    <w:rsid w:val="00E867FE"/>
    <w:rsid w:val="00E94C5A"/>
    <w:rsid w:val="00E955A7"/>
    <w:rsid w:val="00E95D11"/>
    <w:rsid w:val="00E9710D"/>
    <w:rsid w:val="00EA2214"/>
    <w:rsid w:val="00EA48B5"/>
    <w:rsid w:val="00EA7169"/>
    <w:rsid w:val="00EB081B"/>
    <w:rsid w:val="00EB701A"/>
    <w:rsid w:val="00EC2848"/>
    <w:rsid w:val="00EC4AE6"/>
    <w:rsid w:val="00EC4BB2"/>
    <w:rsid w:val="00EC7C75"/>
    <w:rsid w:val="00ED0B0E"/>
    <w:rsid w:val="00ED14EA"/>
    <w:rsid w:val="00EF5877"/>
    <w:rsid w:val="00EF5EF4"/>
    <w:rsid w:val="00F0071C"/>
    <w:rsid w:val="00F01F78"/>
    <w:rsid w:val="00F10605"/>
    <w:rsid w:val="00F16B38"/>
    <w:rsid w:val="00F24876"/>
    <w:rsid w:val="00F25D8A"/>
    <w:rsid w:val="00F30EF6"/>
    <w:rsid w:val="00F406D2"/>
    <w:rsid w:val="00F42C06"/>
    <w:rsid w:val="00F46F18"/>
    <w:rsid w:val="00F67677"/>
    <w:rsid w:val="00F677FC"/>
    <w:rsid w:val="00F83621"/>
    <w:rsid w:val="00F90A9F"/>
    <w:rsid w:val="00F91005"/>
    <w:rsid w:val="00F957E3"/>
    <w:rsid w:val="00FA1597"/>
    <w:rsid w:val="00FA2B2E"/>
    <w:rsid w:val="00FA70BB"/>
    <w:rsid w:val="00FB18D1"/>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64"/>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65"/>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66"/>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66"/>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67"/>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68"/>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69"/>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70"/>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70"/>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71"/>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71"/>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71"/>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72"/>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73"/>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s02web.zoom.us/j/89547125968?pwd=NStuQWVZbUc4bEQyczNLRWFUUjYrdz0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46</Pages>
  <Words>13751</Words>
  <Characters>75635</Characters>
  <Application>Microsoft Office Word</Application>
  <DocSecurity>0</DocSecurity>
  <Lines>630</Lines>
  <Paragraphs>178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16</cp:revision>
  <cp:lastPrinted>2025-04-01T16:55:00Z</cp:lastPrinted>
  <dcterms:created xsi:type="dcterms:W3CDTF">2025-04-01T16:55:00Z</dcterms:created>
  <dcterms:modified xsi:type="dcterms:W3CDTF">2026-01-28T17:43:00Z</dcterms:modified>
</cp:coreProperties>
</file>