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C5AA" w14:textId="09B2520E" w:rsidR="00DA1909" w:rsidRDefault="00DA1909">
      <w:pPr>
        <w:rPr>
          <w:lang w:val="es-CO"/>
        </w:rPr>
      </w:pPr>
      <w:bookmarkStart w:id="0" w:name="_Hlk141872697"/>
    </w:p>
    <w:p w14:paraId="0B6AD790" w14:textId="77777777" w:rsidR="00DA1909" w:rsidRDefault="006A198D">
      <w:pPr>
        <w:rPr>
          <w:lang w:val="es-CO"/>
        </w:rPr>
      </w:pPr>
      <w:r>
        <w:rPr>
          <w:noProof/>
          <w:lang w:val="es-CO"/>
        </w:rPr>
        <mc:AlternateContent>
          <mc:Choice Requires="wps">
            <w:drawing>
              <wp:anchor distT="0" distB="0" distL="114300" distR="114300" simplePos="0" relativeHeight="251643904" behindDoc="0" locked="0" layoutInCell="1" allowOverlap="1" wp14:anchorId="6C2C4651" wp14:editId="799288EF">
                <wp:simplePos x="0" y="0"/>
                <wp:positionH relativeFrom="page">
                  <wp:posOffset>2277745</wp:posOffset>
                </wp:positionH>
                <wp:positionV relativeFrom="page">
                  <wp:posOffset>3354070</wp:posOffset>
                </wp:positionV>
                <wp:extent cx="5294630" cy="2011680"/>
                <wp:effectExtent l="0" t="0" r="1905" b="7620"/>
                <wp:wrapNone/>
                <wp:docPr id="18" name="Rectangle 18"/>
                <wp:cNvGraphicFramePr/>
                <a:graphic xmlns:a="http://schemas.openxmlformats.org/drawingml/2006/main">
                  <a:graphicData uri="http://schemas.microsoft.com/office/word/2010/wordprocessingShape">
                    <wps:wsp>
                      <wps:cNvSpPr/>
                      <wps:spPr>
                        <a:xfrm>
                          <a:off x="0" y="0"/>
                          <a:ext cx="5294376" cy="2011680"/>
                        </a:xfrm>
                        <a:prstGeom prst="rect">
                          <a:avLst/>
                        </a:prstGeom>
                        <a:solidFill>
                          <a:srgbClr val="FFFFFF"/>
                        </a:solidFill>
                        <a:ln w="25400" cap="flat" cmpd="sng" algn="ctr">
                          <a:noFill/>
                          <a:prstDash val="solid"/>
                        </a:ln>
                        <a:effectLst/>
                      </wps:spPr>
                      <wps:txbx>
                        <w:txbxContent>
                          <w:p w14:paraId="260FB1D7" w14:textId="77777777" w:rsidR="00373286" w:rsidRDefault="00373286">
                            <w:pPr>
                              <w:pStyle w:val="DividerTitle"/>
                              <w:rPr>
                                <w:b/>
                                <w:bCs/>
                                <w:color w:val="7030A0"/>
                                <w:lang w:val="es-MX"/>
                              </w:rPr>
                            </w:pPr>
                            <w:r>
                              <w:rPr>
                                <w:lang w:val="es-MX"/>
                              </w:rPr>
                              <w:t xml:space="preserve">Cuestionario de Suscripción </w:t>
                            </w:r>
                            <w:r>
                              <w:rPr>
                                <w:b/>
                                <w:bCs/>
                                <w:color w:val="7030A0"/>
                                <w:lang w:val="es-MX"/>
                              </w:rPr>
                              <w:t>Riesgo Cibernético</w:t>
                            </w: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6C2C4651" id="Rectangle 18" o:spid="_x0000_s1026" style="position:absolute;margin-left:179.35pt;margin-top:264.1pt;width:416.9pt;height:158.4pt;z-index:2516439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" stroked="f" strokeweight="2pt">
                <v:textbox inset="32.4pt,0,0,0">
                  <w:txbxContent>
                    <w:p w14:paraId="260FB1D7" w14:textId="77777777" w:rsidR="00373286" w:rsidRDefault="00373286">
                      <w:pPr>
                        <w:pStyle w:val="DividerTitle"/>
                        <w:rPr>
                          <w:b/>
                          <w:bCs/>
                          <w:color w:val="7030A0"/>
                          <w:lang w:val="es-MX"/>
                        </w:rPr>
                      </w:pPr>
                      <w:r>
                        <w:rPr>
                          <w:lang w:val="es-MX"/>
                        </w:rPr>
                        <w:t xml:space="preserve">Cuestionario de Suscripción </w:t>
                      </w:r>
                      <w:r>
                        <w:rPr>
                          <w:b/>
                          <w:bCs/>
                          <w:color w:val="7030A0"/>
                          <w:lang w:val="es-MX"/>
                        </w:rPr>
                        <w:t>Riesgo Cibernético</w:t>
                      </w:r>
                    </w:p>
                  </w:txbxContent>
                </v:textbox>
                <w10:wrap anchorx="page" anchory="page"/>
              </v:rect>
            </w:pict>
          </mc:Fallback>
        </mc:AlternateContent>
      </w:r>
      <w:r>
        <w:rPr>
          <w:lang w:val="es-CO"/>
        </w:rPr>
        <w:br w:type="page"/>
      </w:r>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7200"/>
        <w:gridCol w:w="2438"/>
      </w:tblGrid>
      <w:tr w:rsidR="00DA1909" w14:paraId="6A17B74E" w14:textId="77777777">
        <w:trPr>
          <w:trHeight w:val="315"/>
        </w:trPr>
        <w:tc>
          <w:tcPr>
            <w:tcW w:w="7200" w:type="dxa"/>
            <w:vAlign w:val="center"/>
          </w:tcPr>
          <w:bookmarkEnd w:id="0"/>
          <w:p w14:paraId="1CDC69C2" w14:textId="77777777" w:rsidR="00DA1909" w:rsidRDefault="006A198D">
            <w:pPr>
              <w:spacing w:line="240" w:lineRule="auto"/>
              <w:rPr>
                <w:b/>
                <w:color w:val="7030A0"/>
                <w:lang w:val="es-CO"/>
              </w:rPr>
            </w:pPr>
            <w:r>
              <w:rPr>
                <w:b/>
                <w:color w:val="7030A0"/>
                <w:sz w:val="28"/>
                <w:lang w:val="es-CO"/>
              </w:rPr>
              <w:lastRenderedPageBreak/>
              <w:t xml:space="preserve">Cuestionario </w:t>
            </w:r>
            <w:bookmarkStart w:id="1" w:name="Titel"/>
            <w:proofErr w:type="spellStart"/>
            <w:r>
              <w:rPr>
                <w:b/>
                <w:color w:val="7030A0"/>
                <w:sz w:val="28"/>
                <w:lang w:val="es-CO"/>
              </w:rPr>
              <w:t>Cyber</w:t>
            </w:r>
            <w:proofErr w:type="spellEnd"/>
            <w:r>
              <w:rPr>
                <w:b/>
                <w:color w:val="7030A0"/>
                <w:sz w:val="28"/>
                <w:lang w:val="es-CO"/>
              </w:rPr>
              <w:t xml:space="preserve"> </w:t>
            </w:r>
            <w:proofErr w:type="spellStart"/>
            <w:r>
              <w:rPr>
                <w:b/>
                <w:color w:val="7030A0"/>
                <w:sz w:val="28"/>
                <w:lang w:val="es-CO"/>
              </w:rPr>
              <w:t>Risk</w:t>
            </w:r>
            <w:bookmarkEnd w:id="1"/>
            <w:proofErr w:type="spellEnd"/>
          </w:p>
        </w:tc>
        <w:tc>
          <w:tcPr>
            <w:tcW w:w="2438" w:type="dxa"/>
          </w:tcPr>
          <w:p w14:paraId="4ED20507" w14:textId="77777777" w:rsidR="00DA1909" w:rsidRDefault="00DA1909">
            <w:pPr>
              <w:spacing w:after="240" w:line="240" w:lineRule="auto"/>
              <w:jc w:val="center"/>
              <w:rPr>
                <w:b/>
                <w:i/>
                <w:color w:val="7030A0"/>
                <w:sz w:val="36"/>
                <w:lang w:val="es-CO"/>
              </w:rPr>
            </w:pPr>
          </w:p>
        </w:tc>
      </w:tr>
    </w:tbl>
    <w:p w14:paraId="2AE01C68" w14:textId="77777777" w:rsidR="00DA1909" w:rsidRDefault="006A198D">
      <w:pPr>
        <w:rPr>
          <w:rStyle w:val="nfasisintenso1"/>
          <w:i w:val="0"/>
          <w:color w:val="7030A0"/>
          <w:sz w:val="22"/>
          <w:lang w:val="es-CO"/>
        </w:rPr>
      </w:pPr>
      <w:r>
        <w:rPr>
          <w:rStyle w:val="nfasisintenso1"/>
          <w:i w:val="0"/>
          <w:color w:val="7030A0"/>
          <w:sz w:val="22"/>
          <w:lang w:val="es-CO"/>
        </w:rPr>
        <w:t>Introducción</w:t>
      </w:r>
    </w:p>
    <w:p w14:paraId="72AE78ED" w14:textId="77777777" w:rsidR="00DA1909" w:rsidRDefault="006A198D">
      <w:pPr>
        <w:ind w:right="423"/>
        <w:jc w:val="both"/>
        <w:rPr>
          <w:sz w:val="20"/>
          <w:szCs w:val="18"/>
          <w:lang w:val="es-CO"/>
        </w:rPr>
      </w:pPr>
      <w:r>
        <w:rPr>
          <w:sz w:val="20"/>
          <w:szCs w:val="18"/>
          <w:lang w:val="es-CO"/>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2A621050" w14:textId="77777777" w:rsidR="00DA1909" w:rsidRDefault="00DA1909">
      <w:pPr>
        <w:ind w:right="423"/>
        <w:jc w:val="both"/>
        <w:rPr>
          <w:sz w:val="16"/>
          <w:szCs w:val="14"/>
          <w:lang w:val="es-CO"/>
        </w:rPr>
      </w:pPr>
    </w:p>
    <w:p w14:paraId="0F189C6A" w14:textId="77777777" w:rsidR="00DA1909" w:rsidRDefault="006A198D">
      <w:pPr>
        <w:ind w:right="423"/>
        <w:jc w:val="both"/>
        <w:rPr>
          <w:i/>
          <w:iCs/>
          <w:color w:val="7030A0"/>
          <w:szCs w:val="16"/>
          <w:lang w:val="en-US"/>
        </w:rPr>
      </w:pPr>
      <w:r>
        <w:rPr>
          <w:i/>
          <w:iCs/>
          <w:color w:val="7030A0"/>
          <w:szCs w:val="16"/>
          <w:lang w:val="en-US"/>
        </w:rPr>
        <w:t>This questionnaire is neither an offer nor a binding contract of insurance. Furthermore, its completion does not obligate the insurance company to provide you with any coverage. The answers to this questionnaire are very important to assess the risk in order to provide cyber insurance for your company based on this information. Therefore, we rely on your statements made in the questionnaire, which are the basis of the insurance contract. If you do not have an information security resource, then the questionnaire must be supplemented by a senior representative (owner or board member).</w:t>
      </w:r>
    </w:p>
    <w:p w14:paraId="3E354FB2" w14:textId="77777777" w:rsidR="00DA1909" w:rsidRDefault="00DA1909">
      <w:pPr>
        <w:rPr>
          <w:highlight w:val="yellow"/>
          <w:lang w:val="en-US"/>
        </w:rPr>
      </w:pPr>
    </w:p>
    <w:p w14:paraId="1E3F3A8E" w14:textId="77777777" w:rsidR="00DA1909" w:rsidRDefault="006A198D">
      <w:pPr>
        <w:pStyle w:val="Formatvorlageberschrift1Vor9PtNach4Pt"/>
        <w:rPr>
          <w:color w:val="7030A0"/>
          <w:lang w:val="es-CO"/>
        </w:rPr>
      </w:pPr>
      <w:bookmarkStart w:id="2" w:name="_Ref531698901"/>
      <w:r>
        <w:rPr>
          <w:color w:val="7030A0"/>
          <w:lang w:val="es-CO"/>
        </w:rPr>
        <w:t>Información del solicitante</w:t>
      </w:r>
      <w:bookmarkEnd w:id="2"/>
    </w:p>
    <w:p w14:paraId="7AB619B9" w14:textId="77777777" w:rsidR="00DA1909" w:rsidRDefault="00DA1909">
      <w:pPr>
        <w:pStyle w:val="Formatvorlageberschrift1Vor9PtNach4Pt"/>
        <w:numPr>
          <w:ilvl w:val="0"/>
          <w:numId w:val="0"/>
        </w:numPr>
        <w:ind w:left="431" w:hanging="431"/>
        <w:rPr>
          <w:color w:val="7030A0"/>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261"/>
        <w:gridCol w:w="6377"/>
      </w:tblGrid>
      <w:tr w:rsidR="00DA1909" w:rsidRPr="00DA07B0" w14:paraId="06AB002A" w14:textId="77777777">
        <w:trPr>
          <w:trHeight w:val="227"/>
        </w:trPr>
        <w:tc>
          <w:tcPr>
            <w:tcW w:w="3261" w:type="dxa"/>
            <w:tcBorders>
              <w:top w:val="nil"/>
              <w:left w:val="nil"/>
              <w:bottom w:val="single" w:sz="4" w:space="0" w:color="auto"/>
            </w:tcBorders>
            <w:vAlign w:val="center"/>
          </w:tcPr>
          <w:p w14:paraId="3705BAA1" w14:textId="77777777" w:rsidR="00DA1909" w:rsidRDefault="006A198D">
            <w:pPr>
              <w:rPr>
                <w:lang w:val="es-CO"/>
              </w:rPr>
            </w:pPr>
            <w:r>
              <w:rPr>
                <w:lang w:val="es-CO"/>
              </w:rPr>
              <w:t>Nombre de la compa</w:t>
            </w:r>
            <w:r>
              <w:rPr>
                <w:rFonts w:cstheme="minorHAnsi"/>
                <w:lang w:val="es-CO"/>
              </w:rPr>
              <w:t>ñ</w:t>
            </w:r>
            <w:r>
              <w:rPr>
                <w:lang w:val="es-CO"/>
              </w:rPr>
              <w:t>ía</w:t>
            </w:r>
          </w:p>
          <w:p w14:paraId="71D58608" w14:textId="77777777" w:rsidR="00DA1909" w:rsidRDefault="006A198D">
            <w:pPr>
              <w:rPr>
                <w:i/>
                <w:iCs/>
                <w:highlight w:val="yellow"/>
                <w:lang w:val="es-CO"/>
              </w:rPr>
            </w:pPr>
            <w:r>
              <w:rPr>
                <w:i/>
                <w:iCs/>
                <w:color w:val="7030A0"/>
                <w:lang w:val="es-CO"/>
              </w:rPr>
              <w:t xml:space="preserve">Company </w:t>
            </w:r>
            <w:proofErr w:type="spellStart"/>
            <w:r>
              <w:rPr>
                <w:i/>
                <w:iCs/>
                <w:color w:val="7030A0"/>
                <w:lang w:val="es-CO"/>
              </w:rPr>
              <w:t>Name</w:t>
            </w:r>
            <w:proofErr w:type="spellEnd"/>
          </w:p>
        </w:tc>
        <w:tc>
          <w:tcPr>
            <w:tcW w:w="6377" w:type="dxa"/>
          </w:tcPr>
          <w:p w14:paraId="2783CF0D" w14:textId="77777777" w:rsidR="00DA1909" w:rsidRDefault="006A198D">
            <w:pPr>
              <w:rPr>
                <w:lang w:val="es-BO"/>
              </w:rPr>
            </w:pPr>
            <w:r>
              <w:rPr>
                <w:rFonts w:ascii="Arial" w:hAnsi="Arial" w:cs="Arial"/>
                <w:lang w:val="es-BO"/>
              </w:rPr>
              <w:t>CAJA DE SALUD DE LA BANCA PRIVADA</w:t>
            </w:r>
          </w:p>
        </w:tc>
      </w:tr>
      <w:tr w:rsidR="00DA1909" w:rsidRPr="00DA07B0" w14:paraId="4DC89E36" w14:textId="77777777">
        <w:trPr>
          <w:trHeight w:val="227"/>
        </w:trPr>
        <w:tc>
          <w:tcPr>
            <w:tcW w:w="3261" w:type="dxa"/>
            <w:tcBorders>
              <w:top w:val="single" w:sz="4" w:space="0" w:color="auto"/>
              <w:left w:val="nil"/>
              <w:bottom w:val="single" w:sz="4" w:space="0" w:color="auto"/>
            </w:tcBorders>
            <w:vAlign w:val="center"/>
          </w:tcPr>
          <w:p w14:paraId="693207F3" w14:textId="77777777" w:rsidR="00DA1909" w:rsidRDefault="006A198D">
            <w:pPr>
              <w:rPr>
                <w:lang w:val="es-CO"/>
              </w:rPr>
            </w:pPr>
            <w:r>
              <w:rPr>
                <w:lang w:val="es-CO"/>
              </w:rPr>
              <w:t>Dirección</w:t>
            </w:r>
          </w:p>
          <w:p w14:paraId="3F67D410" w14:textId="77777777" w:rsidR="00DA1909" w:rsidRDefault="006A198D">
            <w:pPr>
              <w:rPr>
                <w:i/>
                <w:iCs/>
                <w:highlight w:val="yellow"/>
                <w:lang w:val="es-CO"/>
              </w:rPr>
            </w:pPr>
            <w:proofErr w:type="spellStart"/>
            <w:r>
              <w:rPr>
                <w:i/>
                <w:iCs/>
                <w:color w:val="7030A0"/>
                <w:lang w:val="es-CO"/>
              </w:rPr>
              <w:t>Address</w:t>
            </w:r>
            <w:proofErr w:type="spellEnd"/>
          </w:p>
        </w:tc>
        <w:tc>
          <w:tcPr>
            <w:tcW w:w="6377" w:type="dxa"/>
          </w:tcPr>
          <w:p w14:paraId="0D3F3B0A" w14:textId="77777777" w:rsidR="00DA1909" w:rsidRDefault="006A198D">
            <w:pPr>
              <w:rPr>
                <w:lang w:val="es-BO"/>
              </w:rPr>
            </w:pPr>
            <w:r>
              <w:rPr>
                <w:rFonts w:ascii="Arial" w:hAnsi="Arial" w:cs="Arial"/>
                <w:lang w:val="es-BO"/>
              </w:rPr>
              <w:t>CALLE FEDERICO ZUAZO ESQ REYES ORTIZ, EDIFICIO GUNDLASH</w:t>
            </w:r>
          </w:p>
        </w:tc>
      </w:tr>
      <w:tr w:rsidR="00DA1909" w14:paraId="732E2C5E" w14:textId="77777777">
        <w:trPr>
          <w:trHeight w:val="227"/>
        </w:trPr>
        <w:tc>
          <w:tcPr>
            <w:tcW w:w="3261" w:type="dxa"/>
            <w:tcBorders>
              <w:top w:val="single" w:sz="4" w:space="0" w:color="auto"/>
              <w:left w:val="nil"/>
              <w:bottom w:val="single" w:sz="4" w:space="0" w:color="auto"/>
            </w:tcBorders>
            <w:vAlign w:val="center"/>
          </w:tcPr>
          <w:p w14:paraId="246A6492" w14:textId="77777777" w:rsidR="00DA1909" w:rsidRDefault="006A198D">
            <w:pPr>
              <w:rPr>
                <w:lang w:val="en-US"/>
              </w:rPr>
            </w:pPr>
            <w:r>
              <w:rPr>
                <w:lang w:val="en-US"/>
              </w:rPr>
              <w:t xml:space="preserve">País o </w:t>
            </w:r>
            <w:proofErr w:type="spellStart"/>
            <w:r>
              <w:rPr>
                <w:lang w:val="en-US"/>
              </w:rPr>
              <w:t>países</w:t>
            </w:r>
            <w:proofErr w:type="spellEnd"/>
          </w:p>
          <w:p w14:paraId="20A0FE8C" w14:textId="77777777" w:rsidR="00DA1909" w:rsidRDefault="006A198D">
            <w:pPr>
              <w:rPr>
                <w:i/>
                <w:iCs/>
                <w:lang w:val="en-US"/>
              </w:rPr>
            </w:pPr>
            <w:r>
              <w:rPr>
                <w:i/>
                <w:iCs/>
                <w:color w:val="7030A0"/>
                <w:lang w:val="en-US"/>
              </w:rPr>
              <w:t>Country or Countries</w:t>
            </w:r>
          </w:p>
        </w:tc>
        <w:tc>
          <w:tcPr>
            <w:tcW w:w="6377" w:type="dxa"/>
          </w:tcPr>
          <w:p w14:paraId="5B51FB9A" w14:textId="77777777" w:rsidR="00DA1909" w:rsidRDefault="006A198D">
            <w:r>
              <w:rPr>
                <w:rFonts w:ascii="Arial" w:hAnsi="Arial" w:cs="Arial"/>
              </w:rPr>
              <w:t>BOLIVIA</w:t>
            </w:r>
          </w:p>
        </w:tc>
      </w:tr>
      <w:tr w:rsidR="00DA1909" w14:paraId="4B6A7E54" w14:textId="77777777">
        <w:trPr>
          <w:trHeight w:val="227"/>
        </w:trPr>
        <w:tc>
          <w:tcPr>
            <w:tcW w:w="3261" w:type="dxa"/>
            <w:tcBorders>
              <w:top w:val="single" w:sz="4" w:space="0" w:color="auto"/>
              <w:left w:val="nil"/>
              <w:bottom w:val="single" w:sz="4" w:space="0" w:color="auto"/>
            </w:tcBorders>
            <w:vAlign w:val="center"/>
          </w:tcPr>
          <w:p w14:paraId="4D6901CB" w14:textId="77777777" w:rsidR="00DA1909" w:rsidRDefault="006A198D">
            <w:pPr>
              <w:rPr>
                <w:lang w:val="pt-PT"/>
              </w:rPr>
            </w:pPr>
            <w:r>
              <w:rPr>
                <w:lang w:val="pt-PT"/>
              </w:rPr>
              <w:t>Correo electrónico</w:t>
            </w:r>
          </w:p>
          <w:p w14:paraId="50769519" w14:textId="77777777" w:rsidR="00DA1909" w:rsidRDefault="006A198D">
            <w:pPr>
              <w:rPr>
                <w:i/>
                <w:iCs/>
                <w:lang w:val="pt-PT"/>
              </w:rPr>
            </w:pPr>
            <w:r>
              <w:rPr>
                <w:i/>
                <w:iCs/>
                <w:color w:val="7030A0"/>
                <w:lang w:val="pt-PT"/>
              </w:rPr>
              <w:t>E-mail address</w:t>
            </w:r>
          </w:p>
        </w:tc>
        <w:tc>
          <w:tcPr>
            <w:tcW w:w="6377" w:type="dxa"/>
          </w:tcPr>
          <w:p w14:paraId="7042BD71" w14:textId="77777777" w:rsidR="00DA1909" w:rsidRDefault="006A198D">
            <w:pPr>
              <w:rPr>
                <w:lang w:val="es-CO"/>
              </w:rPr>
            </w:pPr>
            <w:r>
              <w:rPr>
                <w:rFonts w:ascii="Arial" w:hAnsi="Arial" w:cs="Arial"/>
                <w:lang w:val="es-CO"/>
              </w:rPr>
              <w:t>comunicacion@csbp.com.bo</w:t>
            </w:r>
          </w:p>
        </w:tc>
      </w:tr>
      <w:tr w:rsidR="00DA1909" w14:paraId="6425FD4B" w14:textId="77777777">
        <w:trPr>
          <w:trHeight w:val="227"/>
        </w:trPr>
        <w:tc>
          <w:tcPr>
            <w:tcW w:w="3261" w:type="dxa"/>
            <w:tcBorders>
              <w:top w:val="single" w:sz="4" w:space="0" w:color="auto"/>
              <w:left w:val="nil"/>
              <w:bottom w:val="single" w:sz="4" w:space="0" w:color="auto"/>
            </w:tcBorders>
            <w:vAlign w:val="center"/>
          </w:tcPr>
          <w:p w14:paraId="4F7D341B" w14:textId="77777777" w:rsidR="00DA1909" w:rsidRDefault="006A198D">
            <w:pPr>
              <w:rPr>
                <w:lang w:val="es-CO"/>
              </w:rPr>
            </w:pPr>
            <w:r>
              <w:rPr>
                <w:lang w:val="es-CO"/>
              </w:rPr>
              <w:t>Número telefónico</w:t>
            </w:r>
          </w:p>
          <w:p w14:paraId="1144D69D" w14:textId="77777777" w:rsidR="00DA1909" w:rsidRDefault="006A198D">
            <w:pPr>
              <w:rPr>
                <w:i/>
                <w:iCs/>
                <w:lang w:val="es-CO"/>
              </w:rPr>
            </w:pPr>
            <w:proofErr w:type="spellStart"/>
            <w:r>
              <w:rPr>
                <w:i/>
                <w:iCs/>
                <w:color w:val="7030A0"/>
                <w:lang w:val="es-CO"/>
              </w:rPr>
              <w:t>Phone</w:t>
            </w:r>
            <w:proofErr w:type="spellEnd"/>
            <w:r>
              <w:rPr>
                <w:i/>
                <w:iCs/>
                <w:color w:val="7030A0"/>
                <w:lang w:val="es-CO"/>
              </w:rPr>
              <w:t xml:space="preserve"> </w:t>
            </w:r>
            <w:proofErr w:type="spellStart"/>
            <w:r>
              <w:rPr>
                <w:i/>
                <w:iCs/>
                <w:color w:val="7030A0"/>
                <w:lang w:val="es-CO"/>
              </w:rPr>
              <w:t>number</w:t>
            </w:r>
            <w:proofErr w:type="spellEnd"/>
          </w:p>
        </w:tc>
        <w:tc>
          <w:tcPr>
            <w:tcW w:w="6377" w:type="dxa"/>
          </w:tcPr>
          <w:p w14:paraId="18EA009B" w14:textId="77777777" w:rsidR="00DA1909" w:rsidRDefault="006A198D">
            <w:r>
              <w:rPr>
                <w:rFonts w:ascii="Arial" w:hAnsi="Arial" w:cs="Arial"/>
              </w:rPr>
              <w:t>2392395</w:t>
            </w:r>
          </w:p>
        </w:tc>
      </w:tr>
      <w:tr w:rsidR="00DA1909" w14:paraId="77A57440" w14:textId="77777777">
        <w:trPr>
          <w:trHeight w:val="227"/>
        </w:trPr>
        <w:tc>
          <w:tcPr>
            <w:tcW w:w="3261" w:type="dxa"/>
            <w:tcBorders>
              <w:top w:val="single" w:sz="4" w:space="0" w:color="auto"/>
              <w:left w:val="nil"/>
              <w:bottom w:val="single" w:sz="4" w:space="0" w:color="auto"/>
            </w:tcBorders>
            <w:vAlign w:val="center"/>
          </w:tcPr>
          <w:p w14:paraId="20730EEC" w14:textId="77777777" w:rsidR="00DA1909" w:rsidRDefault="006A198D">
            <w:pPr>
              <w:rPr>
                <w:lang w:val="es-CO"/>
              </w:rPr>
            </w:pPr>
            <w:r>
              <w:rPr>
                <w:lang w:val="es-CO"/>
              </w:rPr>
              <w:t>Filiales</w:t>
            </w:r>
          </w:p>
          <w:p w14:paraId="7910440E" w14:textId="77777777" w:rsidR="00DA1909" w:rsidRDefault="006A198D">
            <w:pPr>
              <w:rPr>
                <w:i/>
                <w:iCs/>
                <w:lang w:val="es-CO"/>
              </w:rPr>
            </w:pPr>
            <w:r>
              <w:rPr>
                <w:i/>
                <w:iCs/>
                <w:color w:val="7030A0"/>
                <w:lang w:val="es-CO"/>
              </w:rPr>
              <w:t>Subsidiaries</w:t>
            </w:r>
          </w:p>
        </w:tc>
        <w:tc>
          <w:tcPr>
            <w:tcW w:w="6377" w:type="dxa"/>
          </w:tcPr>
          <w:p w14:paraId="000FC281" w14:textId="77777777" w:rsidR="00DA1909" w:rsidRDefault="006A198D">
            <w:pPr>
              <w:rPr>
                <w:lang w:val="es-CO"/>
              </w:rPr>
            </w:pPr>
            <w:r>
              <w:rPr>
                <w:rFonts w:ascii="Arial" w:hAnsi="Arial" w:cs="Arial"/>
                <w:lang w:val="es-CO"/>
              </w:rPr>
              <w:fldChar w:fldCharType="begin">
                <w:ffData>
                  <w:name w:val="Text1"/>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lang w:val="es-CO"/>
              </w:rPr>
              <w:t>     </w:t>
            </w:r>
            <w:r>
              <w:rPr>
                <w:rFonts w:ascii="Arial" w:hAnsi="Arial" w:cs="Arial"/>
                <w:lang w:val="es-CO"/>
              </w:rPr>
              <w:fldChar w:fldCharType="end"/>
            </w:r>
          </w:p>
        </w:tc>
      </w:tr>
      <w:tr w:rsidR="00DA1909" w14:paraId="638688FC" w14:textId="77777777">
        <w:trPr>
          <w:trHeight w:val="1856"/>
        </w:trPr>
        <w:tc>
          <w:tcPr>
            <w:tcW w:w="3261" w:type="dxa"/>
            <w:tcBorders>
              <w:top w:val="single" w:sz="4" w:space="0" w:color="auto"/>
              <w:left w:val="nil"/>
            </w:tcBorders>
            <w:vAlign w:val="center"/>
          </w:tcPr>
          <w:p w14:paraId="2169AD98" w14:textId="77777777" w:rsidR="00DA1909" w:rsidRDefault="006A198D">
            <w:pPr>
              <w:rPr>
                <w:lang w:val="es-CO"/>
              </w:rPr>
            </w:pPr>
            <w:r>
              <w:rPr>
                <w:lang w:val="es-CO"/>
              </w:rPr>
              <w:t xml:space="preserve">Nombres de todos los sitios web que deberían ser cubiertos por este seguro </w:t>
            </w:r>
          </w:p>
          <w:p w14:paraId="6E356886" w14:textId="77777777" w:rsidR="00DA1909" w:rsidRDefault="006A198D">
            <w:pPr>
              <w:rPr>
                <w:i/>
                <w:iCs/>
                <w:highlight w:val="yellow"/>
                <w:lang w:val="en-US"/>
              </w:rPr>
            </w:pPr>
            <w:r>
              <w:rPr>
                <w:i/>
                <w:iCs/>
                <w:color w:val="7030A0"/>
                <w:lang w:val="en-US"/>
              </w:rPr>
              <w:t>Names of all the websites that should be covered by this insurance</w:t>
            </w:r>
          </w:p>
        </w:tc>
        <w:tc>
          <w:tcPr>
            <w:tcW w:w="6377" w:type="dxa"/>
          </w:tcPr>
          <w:p w14:paraId="11F7C163" w14:textId="77777777" w:rsidR="00DA1909" w:rsidRDefault="006A198D">
            <w:pPr>
              <w:rPr>
                <w:rFonts w:ascii="Arial" w:hAnsi="Arial" w:cs="Arial"/>
              </w:rPr>
            </w:pPr>
            <w:r>
              <w:rPr>
                <w:rFonts w:ascii="Arial" w:hAnsi="Arial" w:cs="Arial"/>
              </w:rPr>
              <w:t>csbp.com.bo</w:t>
            </w:r>
          </w:p>
          <w:p w14:paraId="68C2AB3C" w14:textId="77777777" w:rsidR="00DA1909" w:rsidRDefault="006A198D">
            <w:pPr>
              <w:rPr>
                <w:rFonts w:ascii="Arial" w:hAnsi="Arial" w:cs="Arial"/>
              </w:rPr>
            </w:pPr>
            <w:r>
              <w:rPr>
                <w:rFonts w:ascii="Arial" w:hAnsi="Arial" w:cs="Arial"/>
              </w:rPr>
              <w:t>mail.csbp.com.bo</w:t>
            </w:r>
          </w:p>
          <w:p w14:paraId="0F300673" w14:textId="77777777" w:rsidR="00DA1909" w:rsidRDefault="006A198D">
            <w:pPr>
              <w:rPr>
                <w:rFonts w:ascii="Arial" w:hAnsi="Arial" w:cs="Arial"/>
              </w:rPr>
            </w:pPr>
            <w:r>
              <w:rPr>
                <w:rFonts w:ascii="Arial" w:hAnsi="Arial" w:cs="Arial"/>
              </w:rPr>
              <w:t>citas.csbp.com.bo</w:t>
            </w:r>
          </w:p>
          <w:p w14:paraId="40742199" w14:textId="77777777" w:rsidR="00DA1909" w:rsidRDefault="006A198D">
            <w:pPr>
              <w:rPr>
                <w:rFonts w:ascii="Arial" w:hAnsi="Arial" w:cs="Arial"/>
              </w:rPr>
            </w:pPr>
            <w:r>
              <w:rPr>
                <w:rFonts w:ascii="Arial" w:hAnsi="Arial" w:cs="Arial"/>
              </w:rPr>
              <w:t>innovo.csbp.com.bo</w:t>
            </w:r>
          </w:p>
          <w:p w14:paraId="4239D0C9" w14:textId="77777777" w:rsidR="00DA1909" w:rsidRDefault="00DA1909">
            <w:pPr>
              <w:rPr>
                <w:rFonts w:ascii="Arial" w:hAnsi="Arial" w:cs="Arial"/>
                <w:lang w:val="es-BO"/>
              </w:rPr>
            </w:pPr>
            <w:hyperlink r:id="rId8" w:history="1">
              <w:r>
                <w:rPr>
                  <w:rStyle w:val="Hipervnculo"/>
                  <w:rFonts w:ascii="Arial" w:hAnsi="Arial" w:cs="Arial"/>
                  <w:color w:val="auto"/>
                  <w:lang w:val="es-BO"/>
                </w:rPr>
                <w:t>asegurados.csbp.com.bo</w:t>
              </w:r>
            </w:hyperlink>
          </w:p>
          <w:p w14:paraId="3F0B7F91" w14:textId="77777777" w:rsidR="00DA1909" w:rsidRDefault="00DA1909">
            <w:pPr>
              <w:rPr>
                <w:rFonts w:ascii="Arial" w:hAnsi="Arial" w:cs="Arial"/>
                <w:lang w:val="es-BO"/>
              </w:rPr>
            </w:pPr>
            <w:hyperlink r:id="rId9" w:history="1">
              <w:r>
                <w:rPr>
                  <w:rStyle w:val="Hipervnculo"/>
                  <w:rFonts w:ascii="Arial" w:hAnsi="Arial" w:cs="Arial"/>
                  <w:color w:val="auto"/>
                  <w:lang w:val="es-BO"/>
                </w:rPr>
                <w:t>empresas.csbp.com.bo</w:t>
              </w:r>
            </w:hyperlink>
          </w:p>
          <w:p w14:paraId="3729C1A2" w14:textId="77777777" w:rsidR="00DA1909" w:rsidRDefault="00DA1909">
            <w:pPr>
              <w:rPr>
                <w:rFonts w:ascii="Arial" w:hAnsi="Arial" w:cs="Arial"/>
                <w:lang w:val="es-BO"/>
              </w:rPr>
            </w:pPr>
            <w:hyperlink r:id="rId10" w:history="1">
              <w:r>
                <w:rPr>
                  <w:rStyle w:val="Hipervnculo"/>
                  <w:rFonts w:ascii="Arial" w:hAnsi="Arial" w:cs="Arial"/>
                  <w:color w:val="auto"/>
                  <w:lang w:val="es-BO"/>
                </w:rPr>
                <w:t>anuario.csbp.com.bo</w:t>
              </w:r>
            </w:hyperlink>
          </w:p>
          <w:p w14:paraId="57F6232A" w14:textId="77777777" w:rsidR="00DA1909" w:rsidRDefault="00DA1909">
            <w:pPr>
              <w:rPr>
                <w:rFonts w:ascii="Arial" w:hAnsi="Arial" w:cs="Arial"/>
                <w:lang w:val="es-BO"/>
              </w:rPr>
            </w:pPr>
            <w:hyperlink r:id="rId11" w:history="1">
              <w:r>
                <w:rPr>
                  <w:rStyle w:val="Hipervnculo"/>
                  <w:rFonts w:ascii="Arial" w:hAnsi="Arial" w:cs="Arial"/>
                  <w:color w:val="auto"/>
                  <w:lang w:val="es-BO"/>
                </w:rPr>
                <w:t>erp.csbp.com.bo</w:t>
              </w:r>
            </w:hyperlink>
          </w:p>
          <w:p w14:paraId="18AFEEC2" w14:textId="77777777" w:rsidR="00DA1909" w:rsidRDefault="00DA1909">
            <w:pPr>
              <w:rPr>
                <w:rFonts w:ascii="Arial" w:hAnsi="Arial" w:cs="Arial"/>
                <w:lang w:val="es-BO"/>
              </w:rPr>
            </w:pPr>
            <w:hyperlink r:id="rId12" w:history="1">
              <w:r>
                <w:rPr>
                  <w:rStyle w:val="Hipervnculo"/>
                  <w:rFonts w:ascii="Arial" w:hAnsi="Arial" w:cs="Arial"/>
                  <w:color w:val="auto"/>
                  <w:lang w:val="es-BO"/>
                </w:rPr>
                <w:t>produccion.csbp.com.bo</w:t>
              </w:r>
            </w:hyperlink>
          </w:p>
          <w:p w14:paraId="30673C8E" w14:textId="77777777" w:rsidR="00DA1909" w:rsidRDefault="00DA1909">
            <w:pPr>
              <w:rPr>
                <w:rFonts w:ascii="Arial" w:hAnsi="Arial" w:cs="Arial"/>
                <w:lang w:val="es-BO"/>
              </w:rPr>
            </w:pPr>
            <w:hyperlink r:id="rId13" w:history="1">
              <w:r>
                <w:rPr>
                  <w:rStyle w:val="Hipervnculo"/>
                  <w:rFonts w:ascii="Arial" w:hAnsi="Arial" w:cs="Arial"/>
                  <w:color w:val="auto"/>
                  <w:lang w:val="es-BO"/>
                </w:rPr>
                <w:t>noafiliacion.csbp.com.bo</w:t>
              </w:r>
            </w:hyperlink>
          </w:p>
          <w:p w14:paraId="038AD048" w14:textId="77777777" w:rsidR="00DA1909" w:rsidRDefault="006A198D">
            <w:pPr>
              <w:rPr>
                <w:rStyle w:val="Hipervnculo"/>
                <w:rFonts w:ascii="Arial" w:hAnsi="Arial" w:cs="Arial"/>
                <w:color w:val="auto"/>
              </w:rPr>
            </w:pPr>
            <w:r>
              <w:rPr>
                <w:rFonts w:ascii="Arial" w:hAnsi="Arial" w:cs="Arial"/>
              </w:rPr>
              <w:t>encuestas</w:t>
            </w:r>
            <w:r>
              <w:rPr>
                <w:rStyle w:val="Hipervnculo"/>
                <w:rFonts w:ascii="Arial" w:hAnsi="Arial" w:cs="Arial"/>
                <w:color w:val="auto"/>
              </w:rPr>
              <w:t>.csbp.com.bo</w:t>
            </w:r>
          </w:p>
          <w:p w14:paraId="7F651293" w14:textId="77777777" w:rsidR="00DA1909" w:rsidRDefault="00DA1909">
            <w:pPr>
              <w:rPr>
                <w:rStyle w:val="Hipervnculo"/>
                <w:rFonts w:ascii="Arial" w:hAnsi="Arial" w:cs="Arial"/>
              </w:rPr>
            </w:pPr>
          </w:p>
        </w:tc>
      </w:tr>
    </w:tbl>
    <w:p w14:paraId="3B4227DB"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48000" behindDoc="1" locked="0" layoutInCell="1" allowOverlap="1" wp14:anchorId="059C2E3E" wp14:editId="53A6A5E9">
            <wp:simplePos x="0" y="0"/>
            <wp:positionH relativeFrom="column">
              <wp:posOffset>-52070</wp:posOffset>
            </wp:positionH>
            <wp:positionV relativeFrom="paragraph">
              <wp:posOffset>158750</wp:posOffset>
            </wp:positionV>
            <wp:extent cx="611505" cy="596265"/>
            <wp:effectExtent l="0" t="0" r="0" b="0"/>
            <wp:wrapNone/>
            <wp:docPr id="1474871571" name="Gráfico 147487157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1571" name="Gráfico 1474871571" descr="Marca con relleno sólido"/>
                    <pic:cNvPicPr>
                      <a:picLocks noChangeAspect="1"/>
                    </pic:cNvPicPr>
                  </pic:nvPicPr>
                  <pic:blipFill>
                    <a:blip r:embed="rId14"/>
                    <a:stretch>
                      <a:fillRect/>
                    </a:stretch>
                  </pic:blipFill>
                  <pic:spPr>
                    <a:xfrm>
                      <a:off x="0" y="0"/>
                      <a:ext cx="611285" cy="596348"/>
                    </a:xfrm>
                    <a:prstGeom prst="rect">
                      <a:avLst/>
                    </a:prstGeom>
                  </pic:spPr>
                </pic:pic>
              </a:graphicData>
            </a:graphic>
          </wp:anchor>
        </w:drawing>
      </w:r>
    </w:p>
    <w:p w14:paraId="73FFBD25" w14:textId="77777777" w:rsidR="00DA1909" w:rsidRDefault="006A198D">
      <w:pPr>
        <w:ind w:left="993" w:right="1211"/>
        <w:jc w:val="both"/>
        <w:rPr>
          <w:lang w:val="es-CO"/>
        </w:rPr>
      </w:pPr>
      <w:r>
        <w:rPr>
          <w:lang w:val="es-CO"/>
        </w:rPr>
        <w:t xml:space="preserve">En este documento se mostrarán unas banderas rojas, que resaltan los principales controles de ciberseguridad que son revisados para la suscripción de esta póliza, sin embargo, deben considerarse solamente como una guía y no como un factor determinante para la asegurabilidad por la falta de alguno de estos controles. </w:t>
      </w:r>
    </w:p>
    <w:p w14:paraId="3508244F" w14:textId="77777777" w:rsidR="00DA1909" w:rsidRDefault="006A198D">
      <w:pPr>
        <w:ind w:left="993" w:right="1211"/>
        <w:jc w:val="both"/>
        <w:rPr>
          <w:lang w:val="en-US"/>
        </w:rPr>
      </w:pPr>
      <w:r>
        <w:rPr>
          <w:i/>
          <w:iCs/>
          <w:color w:val="7030A0"/>
          <w:sz w:val="16"/>
          <w:szCs w:val="18"/>
          <w:lang w:val="en-US"/>
        </w:rPr>
        <w:t xml:space="preserve">This document will show some red flags, which highlight the main cybersecurity controls that are reviewed by </w:t>
      </w:r>
      <w:proofErr w:type="gramStart"/>
      <w:r>
        <w:rPr>
          <w:i/>
          <w:iCs/>
          <w:color w:val="7030A0"/>
          <w:sz w:val="16"/>
          <w:szCs w:val="18"/>
          <w:lang w:val="en-US"/>
        </w:rPr>
        <w:t>underwriters,,</w:t>
      </w:r>
      <w:proofErr w:type="gramEnd"/>
      <w:r>
        <w:rPr>
          <w:i/>
          <w:iCs/>
          <w:color w:val="7030A0"/>
          <w:sz w:val="16"/>
          <w:szCs w:val="18"/>
          <w:lang w:val="en-US"/>
        </w:rPr>
        <w:t xml:space="preserve"> however, they should be considered only as a guidance and not as a factor of access to insurance due to the lack of any of these controls</w:t>
      </w:r>
      <w:r>
        <w:rPr>
          <w:lang w:val="en-US"/>
        </w:rPr>
        <w:t>.</w:t>
      </w:r>
    </w:p>
    <w:p w14:paraId="1465CBE2" w14:textId="77777777" w:rsidR="00DA1909" w:rsidRDefault="00DA1909">
      <w:pPr>
        <w:ind w:left="993" w:right="1211"/>
        <w:jc w:val="both"/>
        <w:rPr>
          <w:lang w:val="en-US"/>
        </w:rPr>
      </w:pPr>
    </w:p>
    <w:p w14:paraId="204B6722" w14:textId="77777777" w:rsidR="00DA1909" w:rsidRDefault="00DA1909">
      <w:pPr>
        <w:ind w:left="993" w:right="1211"/>
        <w:jc w:val="both"/>
        <w:rPr>
          <w:lang w:val="en-US"/>
        </w:rPr>
      </w:pPr>
    </w:p>
    <w:p w14:paraId="07C04884" w14:textId="77777777" w:rsidR="00DA1909" w:rsidRDefault="00DA1909">
      <w:pPr>
        <w:ind w:left="993" w:right="1211"/>
        <w:jc w:val="both"/>
        <w:rPr>
          <w:lang w:val="en-US"/>
        </w:rPr>
      </w:pPr>
    </w:p>
    <w:p w14:paraId="76AA962A" w14:textId="77777777" w:rsidR="00DA1909" w:rsidRDefault="00DA1909">
      <w:pPr>
        <w:ind w:left="993" w:right="1211"/>
        <w:jc w:val="both"/>
        <w:rPr>
          <w:lang w:val="en-US"/>
        </w:rPr>
      </w:pPr>
    </w:p>
    <w:p w14:paraId="094FBB87" w14:textId="77777777" w:rsidR="00DA1909" w:rsidRDefault="00DA1909">
      <w:pPr>
        <w:ind w:left="993" w:right="1211"/>
        <w:jc w:val="both"/>
        <w:rPr>
          <w:lang w:val="en-US"/>
        </w:rPr>
      </w:pPr>
    </w:p>
    <w:p w14:paraId="52D9DDAB" w14:textId="77777777" w:rsidR="00DA1909" w:rsidRDefault="00DA1909">
      <w:pPr>
        <w:ind w:left="993" w:right="1211"/>
        <w:jc w:val="both"/>
        <w:rPr>
          <w:lang w:val="en-US"/>
        </w:rPr>
      </w:pPr>
    </w:p>
    <w:p w14:paraId="0B19C8BC" w14:textId="77777777" w:rsidR="00DA1909" w:rsidRDefault="00DA1909">
      <w:pPr>
        <w:ind w:left="993" w:right="1211"/>
        <w:jc w:val="both"/>
        <w:rPr>
          <w:lang w:val="en-US"/>
        </w:rPr>
      </w:pPr>
    </w:p>
    <w:p w14:paraId="77367F14" w14:textId="77777777" w:rsidR="00DA1909" w:rsidRDefault="00DA1909">
      <w:pPr>
        <w:ind w:left="993" w:right="1211"/>
        <w:jc w:val="both"/>
        <w:rPr>
          <w:lang w:val="en-US"/>
        </w:rPr>
      </w:pPr>
    </w:p>
    <w:p w14:paraId="00B6179C" w14:textId="77777777" w:rsidR="00DA1909" w:rsidRDefault="00DA1909">
      <w:pPr>
        <w:ind w:left="993" w:right="1211"/>
        <w:jc w:val="both"/>
        <w:rPr>
          <w:lang w:val="en-US"/>
        </w:rPr>
      </w:pPr>
    </w:p>
    <w:p w14:paraId="64B45A2A" w14:textId="77777777" w:rsidR="00DA1909" w:rsidRDefault="00DA1909">
      <w:pPr>
        <w:ind w:left="993" w:right="1211"/>
        <w:jc w:val="both"/>
        <w:rPr>
          <w:lang w:val="en-US"/>
        </w:rPr>
      </w:pPr>
    </w:p>
    <w:p w14:paraId="75F3FAB0" w14:textId="77777777" w:rsidR="00DA1909" w:rsidRDefault="00DA1909">
      <w:pPr>
        <w:ind w:left="993" w:right="1211"/>
        <w:jc w:val="both"/>
        <w:rPr>
          <w:lang w:val="en-US"/>
        </w:rPr>
      </w:pPr>
    </w:p>
    <w:p w14:paraId="2BE519CA" w14:textId="77777777" w:rsidR="00DA1909" w:rsidRDefault="006A198D">
      <w:pPr>
        <w:pStyle w:val="Ttulo2"/>
        <w:rPr>
          <w:color w:val="7030A0"/>
          <w:lang w:val="es-CO"/>
        </w:rPr>
      </w:pPr>
      <w:r>
        <w:rPr>
          <w:color w:val="7030A0"/>
          <w:lang w:val="es-CO"/>
        </w:rPr>
        <w:t xml:space="preserve">Actividad(es) industrial(es) </w:t>
      </w:r>
    </w:p>
    <w:p w14:paraId="0F1B2AEF" w14:textId="77777777" w:rsidR="00DA1909" w:rsidRDefault="006A198D">
      <w:pPr>
        <w:rPr>
          <w:b/>
          <w:bCs/>
          <w:i/>
          <w:iCs/>
          <w:color w:val="7030A0"/>
          <w:sz w:val="20"/>
          <w:szCs w:val="22"/>
          <w:lang w:val="es-CO"/>
        </w:rPr>
      </w:pPr>
      <w:r>
        <w:rPr>
          <w:b/>
          <w:bCs/>
          <w:i/>
          <w:iCs/>
          <w:color w:val="7030A0"/>
          <w:sz w:val="20"/>
          <w:szCs w:val="22"/>
          <w:lang w:val="es-CO"/>
        </w:rPr>
        <w:t xml:space="preserve">1.2 Industrial </w:t>
      </w:r>
      <w:proofErr w:type="spellStart"/>
      <w:r>
        <w:rPr>
          <w:b/>
          <w:bCs/>
          <w:i/>
          <w:iCs/>
          <w:color w:val="7030A0"/>
          <w:sz w:val="20"/>
          <w:szCs w:val="22"/>
          <w:lang w:val="es-CO"/>
        </w:rPr>
        <w:t>activity</w:t>
      </w:r>
      <w:proofErr w:type="spellEnd"/>
      <w:r>
        <w:rPr>
          <w:b/>
          <w:bCs/>
          <w:i/>
          <w:iCs/>
          <w:color w:val="7030A0"/>
          <w:sz w:val="20"/>
          <w:szCs w:val="22"/>
          <w:lang w:val="es-CO"/>
        </w:rPr>
        <w:t>(</w:t>
      </w:r>
      <w:proofErr w:type="spellStart"/>
      <w:r>
        <w:rPr>
          <w:b/>
          <w:bCs/>
          <w:i/>
          <w:iCs/>
          <w:color w:val="7030A0"/>
          <w:sz w:val="20"/>
          <w:szCs w:val="22"/>
          <w:lang w:val="es-CO"/>
        </w:rPr>
        <w:t>ies</w:t>
      </w:r>
      <w:proofErr w:type="spellEnd"/>
      <w:r>
        <w:rPr>
          <w:b/>
          <w:bCs/>
          <w:i/>
          <w:iCs/>
          <w:color w:val="7030A0"/>
          <w:sz w:val="20"/>
          <w:szCs w:val="22"/>
          <w:lang w:val="es-CO"/>
        </w:rPr>
        <w:t>)</w:t>
      </w:r>
    </w:p>
    <w:p w14:paraId="204AD06B" w14:textId="77777777" w:rsidR="00DA1909" w:rsidRDefault="006A198D">
      <w:pPr>
        <w:rPr>
          <w:sz w:val="16"/>
          <w:lang w:val="es-CO"/>
        </w:rPr>
      </w:pPr>
      <w:r>
        <w:rPr>
          <w:sz w:val="16"/>
          <w:lang w:val="es-CO"/>
        </w:rPr>
        <w:t xml:space="preserve">Por favor marcar todas las actividades industriales aplicables. </w:t>
      </w:r>
    </w:p>
    <w:p w14:paraId="712A582F" w14:textId="77777777" w:rsidR="00DA1909" w:rsidRDefault="006A198D">
      <w:pPr>
        <w:rPr>
          <w:i/>
          <w:iCs/>
          <w:color w:val="7030A0"/>
          <w:sz w:val="16"/>
          <w:lang w:val="en-US"/>
        </w:rPr>
      </w:pPr>
      <w:r>
        <w:rPr>
          <w:i/>
          <w:iCs/>
          <w:color w:val="7030A0"/>
          <w:sz w:val="16"/>
          <w:lang w:val="en-US"/>
        </w:rPr>
        <w:t>Please check all applicable industrial activities.</w:t>
      </w:r>
    </w:p>
    <w:tbl>
      <w:tblPr>
        <w:tblW w:w="12110" w:type="dxa"/>
        <w:tblInd w:w="-8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57" w:type="dxa"/>
          <w:bottom w:w="28" w:type="dxa"/>
        </w:tblCellMar>
        <w:tblLook w:val="04A0" w:firstRow="1" w:lastRow="0" w:firstColumn="1" w:lastColumn="0" w:noHBand="0" w:noVBand="1"/>
      </w:tblPr>
      <w:tblGrid>
        <w:gridCol w:w="559"/>
        <w:gridCol w:w="2034"/>
        <w:gridCol w:w="497"/>
        <w:gridCol w:w="1555"/>
        <w:gridCol w:w="246"/>
        <w:gridCol w:w="185"/>
        <w:gridCol w:w="155"/>
        <w:gridCol w:w="345"/>
        <w:gridCol w:w="62"/>
        <w:gridCol w:w="2091"/>
        <w:gridCol w:w="62"/>
        <w:gridCol w:w="2092"/>
        <w:gridCol w:w="62"/>
        <w:gridCol w:w="2085"/>
        <w:gridCol w:w="80"/>
      </w:tblGrid>
      <w:tr w:rsidR="00DA1909" w14:paraId="76F73111" w14:textId="77777777">
        <w:trPr>
          <w:trHeight w:val="47"/>
        </w:trPr>
        <w:tc>
          <w:tcPr>
            <w:tcW w:w="559" w:type="dxa"/>
            <w:vAlign w:val="center"/>
          </w:tcPr>
          <w:p w14:paraId="0085EF93"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2D448E7B" w14:textId="77777777" w:rsidR="00DA1909" w:rsidRDefault="006A198D">
            <w:pPr>
              <w:rPr>
                <w:lang w:val="es-CO"/>
              </w:rPr>
            </w:pPr>
            <w:r>
              <w:rPr>
                <w:lang w:val="es-CO"/>
              </w:rPr>
              <w:t xml:space="preserve">Alimentación &amp; Agricultura </w:t>
            </w:r>
          </w:p>
        </w:tc>
        <w:tc>
          <w:tcPr>
            <w:tcW w:w="1801" w:type="dxa"/>
            <w:gridSpan w:val="2"/>
          </w:tcPr>
          <w:p w14:paraId="3A1AC161" w14:textId="77777777" w:rsidR="00DA1909" w:rsidRDefault="006A198D">
            <w:pPr>
              <w:rPr>
                <w:i/>
                <w:iCs/>
                <w:color w:val="7030A0"/>
                <w:sz w:val="16"/>
                <w:szCs w:val="18"/>
                <w:lang w:val="es-CO"/>
              </w:rPr>
            </w:pPr>
            <w:proofErr w:type="spellStart"/>
            <w:r>
              <w:rPr>
                <w:i/>
                <w:iCs/>
                <w:color w:val="7030A0"/>
                <w:sz w:val="16"/>
                <w:szCs w:val="18"/>
                <w:lang w:val="es-CO"/>
              </w:rPr>
              <w:t>Food</w:t>
            </w:r>
            <w:proofErr w:type="spellEnd"/>
            <w:r>
              <w:rPr>
                <w:i/>
                <w:iCs/>
                <w:color w:val="7030A0"/>
                <w:sz w:val="16"/>
                <w:szCs w:val="18"/>
                <w:lang w:val="es-CO"/>
              </w:rPr>
              <w:t xml:space="preserve"> &amp; </w:t>
            </w:r>
            <w:proofErr w:type="spellStart"/>
            <w:r>
              <w:rPr>
                <w:i/>
                <w:iCs/>
                <w:color w:val="7030A0"/>
                <w:sz w:val="16"/>
                <w:szCs w:val="18"/>
                <w:lang w:val="es-CO"/>
              </w:rPr>
              <w:t>Agriculture</w:t>
            </w:r>
            <w:proofErr w:type="spellEnd"/>
            <w:r>
              <w:rPr>
                <w:i/>
                <w:iCs/>
                <w:color w:val="7030A0"/>
                <w:sz w:val="16"/>
                <w:szCs w:val="18"/>
                <w:lang w:val="es-CO"/>
              </w:rPr>
              <w:t xml:space="preserve"> </w:t>
            </w:r>
          </w:p>
        </w:tc>
        <w:tc>
          <w:tcPr>
            <w:tcW w:w="185" w:type="dxa"/>
            <w:vAlign w:val="center"/>
          </w:tcPr>
          <w:p w14:paraId="2F796A2A" w14:textId="77777777" w:rsidR="00DA1909" w:rsidRDefault="00DA1909">
            <w:pPr>
              <w:rPr>
                <w:lang w:val="es-CO"/>
              </w:rPr>
            </w:pPr>
          </w:p>
        </w:tc>
        <w:tc>
          <w:tcPr>
            <w:tcW w:w="562" w:type="dxa"/>
            <w:gridSpan w:val="3"/>
            <w:vAlign w:val="center"/>
          </w:tcPr>
          <w:p w14:paraId="5FEA86CD"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4342537E" w14:textId="77777777" w:rsidR="00DA1909" w:rsidRDefault="006A198D">
            <w:pPr>
              <w:rPr>
                <w:lang w:val="es-CO"/>
              </w:rPr>
            </w:pPr>
            <w:r>
              <w:rPr>
                <w:lang w:val="es-CO"/>
              </w:rPr>
              <w:t>Servicios Financieros – Gestión de inversiones</w:t>
            </w:r>
          </w:p>
        </w:tc>
        <w:tc>
          <w:tcPr>
            <w:tcW w:w="2154" w:type="dxa"/>
            <w:gridSpan w:val="2"/>
          </w:tcPr>
          <w:p w14:paraId="6289EDA0" w14:textId="77777777" w:rsidR="00DA1909" w:rsidRDefault="006A198D">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Investment</w:t>
            </w:r>
            <w:proofErr w:type="spellEnd"/>
            <w:r>
              <w:rPr>
                <w:i/>
                <w:iCs/>
                <w:color w:val="7030A0"/>
                <w:sz w:val="16"/>
                <w:szCs w:val="18"/>
                <w:lang w:val="es-CO"/>
              </w:rPr>
              <w:t xml:space="preserve"> Management</w:t>
            </w:r>
          </w:p>
        </w:tc>
        <w:tc>
          <w:tcPr>
            <w:tcW w:w="2165" w:type="dxa"/>
            <w:gridSpan w:val="2"/>
            <w:vAlign w:val="center"/>
          </w:tcPr>
          <w:p w14:paraId="606DFFB2" w14:textId="77777777" w:rsidR="00DA1909" w:rsidRDefault="00DA1909">
            <w:pPr>
              <w:rPr>
                <w:lang w:val="es-CO"/>
              </w:rPr>
            </w:pPr>
          </w:p>
        </w:tc>
      </w:tr>
      <w:tr w:rsidR="00DA1909" w14:paraId="1884899B" w14:textId="77777777">
        <w:trPr>
          <w:trHeight w:val="55"/>
        </w:trPr>
        <w:tc>
          <w:tcPr>
            <w:tcW w:w="559" w:type="dxa"/>
            <w:vAlign w:val="center"/>
          </w:tcPr>
          <w:p w14:paraId="04225E7A"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358F2731" w14:textId="77777777" w:rsidR="00DA1909" w:rsidRDefault="006A198D">
            <w:pPr>
              <w:rPr>
                <w:lang w:val="es-CO"/>
              </w:rPr>
            </w:pPr>
            <w:r>
              <w:rPr>
                <w:lang w:val="es-CO"/>
              </w:rPr>
              <w:t xml:space="preserve">Autoridad Pública; ONG, sin fines de lucro </w:t>
            </w:r>
          </w:p>
        </w:tc>
        <w:tc>
          <w:tcPr>
            <w:tcW w:w="1801" w:type="dxa"/>
            <w:gridSpan w:val="2"/>
          </w:tcPr>
          <w:p w14:paraId="4FDF5778" w14:textId="77777777" w:rsidR="00DA1909" w:rsidRDefault="006A198D">
            <w:pPr>
              <w:rPr>
                <w:i/>
                <w:iCs/>
                <w:color w:val="7030A0"/>
                <w:sz w:val="16"/>
                <w:szCs w:val="18"/>
                <w:lang w:val="en-US"/>
              </w:rPr>
            </w:pPr>
            <w:r>
              <w:rPr>
                <w:i/>
                <w:iCs/>
                <w:color w:val="7030A0"/>
                <w:sz w:val="16"/>
                <w:szCs w:val="18"/>
                <w:lang w:val="en-US"/>
              </w:rPr>
              <w:t xml:space="preserve">Public authority; NGO, non-profit </w:t>
            </w:r>
          </w:p>
        </w:tc>
        <w:tc>
          <w:tcPr>
            <w:tcW w:w="185" w:type="dxa"/>
            <w:vAlign w:val="center"/>
          </w:tcPr>
          <w:p w14:paraId="462B7A2C" w14:textId="77777777" w:rsidR="00DA1909" w:rsidRDefault="00DA1909">
            <w:pPr>
              <w:rPr>
                <w:lang w:val="en-US"/>
              </w:rPr>
            </w:pPr>
          </w:p>
        </w:tc>
        <w:tc>
          <w:tcPr>
            <w:tcW w:w="562" w:type="dxa"/>
            <w:gridSpan w:val="3"/>
            <w:vAlign w:val="center"/>
          </w:tcPr>
          <w:p w14:paraId="0CFAD330"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0D848CD1" w14:textId="77777777" w:rsidR="00DA1909" w:rsidRDefault="006A198D">
            <w:pPr>
              <w:rPr>
                <w:lang w:val="es-CO"/>
              </w:rPr>
            </w:pPr>
            <w:r>
              <w:rPr>
                <w:lang w:val="es-CO"/>
              </w:rPr>
              <w:t xml:space="preserve">Servicios Financieros – Seguros </w:t>
            </w:r>
          </w:p>
        </w:tc>
        <w:tc>
          <w:tcPr>
            <w:tcW w:w="2154" w:type="dxa"/>
            <w:gridSpan w:val="2"/>
          </w:tcPr>
          <w:p w14:paraId="311AE021" w14:textId="77777777" w:rsidR="00DA1909" w:rsidRDefault="006A198D">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Insurance</w:t>
            </w:r>
            <w:proofErr w:type="spellEnd"/>
            <w:r>
              <w:rPr>
                <w:i/>
                <w:iCs/>
                <w:color w:val="7030A0"/>
                <w:sz w:val="16"/>
                <w:szCs w:val="18"/>
                <w:lang w:val="es-CO"/>
              </w:rPr>
              <w:t xml:space="preserve"> </w:t>
            </w:r>
          </w:p>
        </w:tc>
        <w:tc>
          <w:tcPr>
            <w:tcW w:w="2165" w:type="dxa"/>
            <w:gridSpan w:val="2"/>
            <w:vAlign w:val="center"/>
          </w:tcPr>
          <w:p w14:paraId="6F152049" w14:textId="77777777" w:rsidR="00DA1909" w:rsidRDefault="00DA1909">
            <w:pPr>
              <w:rPr>
                <w:lang w:val="es-CO"/>
              </w:rPr>
            </w:pPr>
          </w:p>
        </w:tc>
      </w:tr>
      <w:tr w:rsidR="00DA1909" w14:paraId="01E8F5D9" w14:textId="77777777">
        <w:trPr>
          <w:trHeight w:val="227"/>
        </w:trPr>
        <w:tc>
          <w:tcPr>
            <w:tcW w:w="559" w:type="dxa"/>
            <w:vAlign w:val="center"/>
          </w:tcPr>
          <w:p w14:paraId="2F9FC72B"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1FA87784" w14:textId="77777777" w:rsidR="00DA1909" w:rsidRDefault="006A198D">
            <w:pPr>
              <w:rPr>
                <w:lang w:val="es-CO"/>
              </w:rPr>
            </w:pPr>
            <w:r>
              <w:rPr>
                <w:lang w:val="es-CO"/>
              </w:rPr>
              <w:t>Defensa / Contratista Militar</w:t>
            </w:r>
          </w:p>
        </w:tc>
        <w:tc>
          <w:tcPr>
            <w:tcW w:w="1801" w:type="dxa"/>
            <w:gridSpan w:val="2"/>
          </w:tcPr>
          <w:p w14:paraId="1CFDD3F4" w14:textId="77777777" w:rsidR="00DA1909" w:rsidRDefault="006A198D">
            <w:pPr>
              <w:rPr>
                <w:i/>
                <w:iCs/>
                <w:color w:val="7030A0"/>
                <w:sz w:val="16"/>
                <w:szCs w:val="18"/>
                <w:lang w:val="es-CO"/>
              </w:rPr>
            </w:pPr>
            <w:r>
              <w:rPr>
                <w:i/>
                <w:iCs/>
                <w:color w:val="7030A0"/>
                <w:sz w:val="16"/>
                <w:szCs w:val="18"/>
                <w:lang w:val="es-CO"/>
              </w:rPr>
              <w:t xml:space="preserve">Defense / </w:t>
            </w:r>
            <w:proofErr w:type="spellStart"/>
            <w:r>
              <w:rPr>
                <w:i/>
                <w:iCs/>
                <w:color w:val="7030A0"/>
                <w:sz w:val="16"/>
                <w:szCs w:val="18"/>
                <w:lang w:val="es-CO"/>
              </w:rPr>
              <w:t>Military</w:t>
            </w:r>
            <w:proofErr w:type="spellEnd"/>
            <w:r>
              <w:rPr>
                <w:i/>
                <w:iCs/>
                <w:color w:val="7030A0"/>
                <w:sz w:val="16"/>
                <w:szCs w:val="18"/>
                <w:lang w:val="es-CO"/>
              </w:rPr>
              <w:t xml:space="preserve"> </w:t>
            </w:r>
            <w:proofErr w:type="spellStart"/>
            <w:r>
              <w:rPr>
                <w:i/>
                <w:iCs/>
                <w:color w:val="7030A0"/>
                <w:sz w:val="16"/>
                <w:szCs w:val="18"/>
                <w:lang w:val="es-CO"/>
              </w:rPr>
              <w:t>Contractor</w:t>
            </w:r>
            <w:proofErr w:type="spellEnd"/>
          </w:p>
        </w:tc>
        <w:tc>
          <w:tcPr>
            <w:tcW w:w="185" w:type="dxa"/>
            <w:vAlign w:val="center"/>
          </w:tcPr>
          <w:p w14:paraId="50B8F8AD" w14:textId="77777777" w:rsidR="00DA1909" w:rsidRDefault="00DA1909">
            <w:pPr>
              <w:rPr>
                <w:lang w:val="es-CO"/>
              </w:rPr>
            </w:pPr>
          </w:p>
        </w:tc>
        <w:tc>
          <w:tcPr>
            <w:tcW w:w="562" w:type="dxa"/>
            <w:gridSpan w:val="3"/>
            <w:vAlign w:val="center"/>
          </w:tcPr>
          <w:p w14:paraId="6328F829"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35C52BA4" w14:textId="77777777" w:rsidR="00DA1909" w:rsidRDefault="006A198D">
            <w:pPr>
              <w:rPr>
                <w:lang w:val="es-CO"/>
              </w:rPr>
            </w:pPr>
            <w:r>
              <w:rPr>
                <w:lang w:val="es-CO"/>
              </w:rPr>
              <w:t>Servicios profesionales</w:t>
            </w:r>
          </w:p>
        </w:tc>
        <w:tc>
          <w:tcPr>
            <w:tcW w:w="2154" w:type="dxa"/>
            <w:gridSpan w:val="2"/>
          </w:tcPr>
          <w:p w14:paraId="6827F7E2" w14:textId="77777777" w:rsidR="00DA1909" w:rsidRDefault="006A198D">
            <w:pPr>
              <w:rPr>
                <w:i/>
                <w:iCs/>
                <w:color w:val="7030A0"/>
                <w:sz w:val="16"/>
                <w:szCs w:val="18"/>
                <w:lang w:val="es-CO"/>
              </w:rPr>
            </w:pPr>
            <w:r>
              <w:rPr>
                <w:i/>
                <w:iCs/>
                <w:color w:val="7030A0"/>
                <w:sz w:val="16"/>
                <w:szCs w:val="18"/>
                <w:lang w:val="es-CO"/>
              </w:rPr>
              <w:t xml:space="preserve">Professional </w:t>
            </w:r>
            <w:proofErr w:type="spellStart"/>
            <w:r>
              <w:rPr>
                <w:i/>
                <w:iCs/>
                <w:color w:val="7030A0"/>
                <w:sz w:val="16"/>
                <w:szCs w:val="18"/>
                <w:lang w:val="es-CO"/>
              </w:rPr>
              <w:t>Services</w:t>
            </w:r>
            <w:proofErr w:type="spellEnd"/>
          </w:p>
        </w:tc>
        <w:tc>
          <w:tcPr>
            <w:tcW w:w="2165" w:type="dxa"/>
            <w:gridSpan w:val="2"/>
            <w:vAlign w:val="center"/>
          </w:tcPr>
          <w:p w14:paraId="605D99FA" w14:textId="77777777" w:rsidR="00DA1909" w:rsidRDefault="00DA1909">
            <w:pPr>
              <w:rPr>
                <w:lang w:val="es-CO"/>
              </w:rPr>
            </w:pPr>
          </w:p>
        </w:tc>
      </w:tr>
      <w:tr w:rsidR="00DA1909" w14:paraId="48AAD56C" w14:textId="77777777">
        <w:trPr>
          <w:trHeight w:val="227"/>
        </w:trPr>
        <w:tc>
          <w:tcPr>
            <w:tcW w:w="559" w:type="dxa"/>
            <w:vAlign w:val="center"/>
          </w:tcPr>
          <w:p w14:paraId="612C3A21"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78BEFBF3" w14:textId="77777777" w:rsidR="00DA1909" w:rsidRDefault="006A198D">
            <w:pPr>
              <w:rPr>
                <w:lang w:val="es-CO"/>
              </w:rPr>
            </w:pPr>
            <w:r>
              <w:rPr>
                <w:lang w:val="es-CO"/>
              </w:rPr>
              <w:t xml:space="preserve">Educación </w:t>
            </w:r>
          </w:p>
        </w:tc>
        <w:tc>
          <w:tcPr>
            <w:tcW w:w="1801" w:type="dxa"/>
            <w:gridSpan w:val="2"/>
          </w:tcPr>
          <w:p w14:paraId="51D482B3" w14:textId="77777777" w:rsidR="00DA1909" w:rsidRDefault="006A198D">
            <w:pPr>
              <w:rPr>
                <w:i/>
                <w:iCs/>
                <w:color w:val="7030A0"/>
                <w:sz w:val="16"/>
                <w:szCs w:val="18"/>
                <w:lang w:val="es-CO"/>
              </w:rPr>
            </w:pPr>
            <w:proofErr w:type="spellStart"/>
            <w:r>
              <w:rPr>
                <w:i/>
                <w:iCs/>
                <w:color w:val="7030A0"/>
                <w:sz w:val="16"/>
                <w:szCs w:val="18"/>
                <w:lang w:val="es-CO"/>
              </w:rPr>
              <w:t>Education</w:t>
            </w:r>
            <w:proofErr w:type="spellEnd"/>
            <w:r>
              <w:rPr>
                <w:i/>
                <w:iCs/>
                <w:color w:val="7030A0"/>
                <w:sz w:val="16"/>
                <w:szCs w:val="18"/>
                <w:lang w:val="es-CO"/>
              </w:rPr>
              <w:t xml:space="preserve"> </w:t>
            </w:r>
          </w:p>
        </w:tc>
        <w:tc>
          <w:tcPr>
            <w:tcW w:w="185" w:type="dxa"/>
            <w:vAlign w:val="center"/>
          </w:tcPr>
          <w:p w14:paraId="60A6FCBE" w14:textId="77777777" w:rsidR="00DA1909" w:rsidRDefault="00DA1909">
            <w:pPr>
              <w:rPr>
                <w:lang w:val="es-CO"/>
              </w:rPr>
            </w:pPr>
          </w:p>
        </w:tc>
        <w:tc>
          <w:tcPr>
            <w:tcW w:w="562" w:type="dxa"/>
            <w:gridSpan w:val="3"/>
            <w:vAlign w:val="center"/>
          </w:tcPr>
          <w:p w14:paraId="013AFE90"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4F447F40" w14:textId="77777777" w:rsidR="00DA1909" w:rsidRDefault="006A198D">
            <w:pPr>
              <w:rPr>
                <w:lang w:val="es-CO"/>
              </w:rPr>
            </w:pPr>
            <w:r>
              <w:rPr>
                <w:lang w:val="es-CO"/>
              </w:rPr>
              <w:t xml:space="preserve">Tecnología de la información – Hardware </w:t>
            </w:r>
          </w:p>
        </w:tc>
        <w:tc>
          <w:tcPr>
            <w:tcW w:w="2154" w:type="dxa"/>
            <w:gridSpan w:val="2"/>
          </w:tcPr>
          <w:p w14:paraId="11D2A926" w14:textId="77777777" w:rsidR="00DA1909" w:rsidRDefault="006A198D">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Hardware </w:t>
            </w:r>
          </w:p>
        </w:tc>
        <w:tc>
          <w:tcPr>
            <w:tcW w:w="2165" w:type="dxa"/>
            <w:gridSpan w:val="2"/>
            <w:vAlign w:val="center"/>
          </w:tcPr>
          <w:p w14:paraId="59AFCF26" w14:textId="77777777" w:rsidR="00DA1909" w:rsidRDefault="00DA1909">
            <w:pPr>
              <w:rPr>
                <w:lang w:val="es-CO"/>
              </w:rPr>
            </w:pPr>
          </w:p>
        </w:tc>
      </w:tr>
      <w:tr w:rsidR="00DA1909" w14:paraId="6CB6DEEA" w14:textId="77777777">
        <w:trPr>
          <w:trHeight w:val="227"/>
        </w:trPr>
        <w:tc>
          <w:tcPr>
            <w:tcW w:w="559" w:type="dxa"/>
            <w:vAlign w:val="center"/>
          </w:tcPr>
          <w:p w14:paraId="5CCA6A4C"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531" w:type="dxa"/>
            <w:gridSpan w:val="2"/>
            <w:vAlign w:val="center"/>
          </w:tcPr>
          <w:p w14:paraId="5C5CCC2F" w14:textId="77777777" w:rsidR="00DA1909" w:rsidRDefault="006A198D">
            <w:pPr>
              <w:rPr>
                <w:lang w:val="es-CO"/>
              </w:rPr>
            </w:pPr>
            <w:r>
              <w:rPr>
                <w:lang w:val="es-CO"/>
              </w:rPr>
              <w:t>Entretenimiento &amp; Medios</w:t>
            </w:r>
          </w:p>
        </w:tc>
        <w:tc>
          <w:tcPr>
            <w:tcW w:w="1801" w:type="dxa"/>
            <w:gridSpan w:val="2"/>
          </w:tcPr>
          <w:p w14:paraId="6F121A76" w14:textId="77777777" w:rsidR="00DA1909" w:rsidRDefault="006A198D">
            <w:pPr>
              <w:rPr>
                <w:i/>
                <w:iCs/>
                <w:color w:val="7030A0"/>
                <w:sz w:val="16"/>
                <w:szCs w:val="18"/>
                <w:lang w:val="es-CO"/>
              </w:rPr>
            </w:pPr>
            <w:proofErr w:type="spellStart"/>
            <w:r>
              <w:rPr>
                <w:i/>
                <w:iCs/>
                <w:color w:val="7030A0"/>
                <w:sz w:val="16"/>
                <w:szCs w:val="18"/>
                <w:lang w:val="es-CO"/>
              </w:rPr>
              <w:t>Entertainment</w:t>
            </w:r>
            <w:proofErr w:type="spellEnd"/>
            <w:r>
              <w:rPr>
                <w:i/>
                <w:iCs/>
                <w:color w:val="7030A0"/>
                <w:sz w:val="16"/>
                <w:szCs w:val="18"/>
                <w:lang w:val="es-CO"/>
              </w:rPr>
              <w:t xml:space="preserve"> &amp; Media</w:t>
            </w:r>
          </w:p>
        </w:tc>
        <w:tc>
          <w:tcPr>
            <w:tcW w:w="185" w:type="dxa"/>
            <w:vAlign w:val="center"/>
          </w:tcPr>
          <w:p w14:paraId="248E1695" w14:textId="77777777" w:rsidR="00DA1909" w:rsidRDefault="00DA1909">
            <w:pPr>
              <w:rPr>
                <w:lang w:val="es-CO"/>
              </w:rPr>
            </w:pPr>
          </w:p>
        </w:tc>
        <w:tc>
          <w:tcPr>
            <w:tcW w:w="562" w:type="dxa"/>
            <w:gridSpan w:val="3"/>
            <w:vAlign w:val="center"/>
          </w:tcPr>
          <w:p w14:paraId="7A051363"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2FC5C530" w14:textId="77777777" w:rsidR="00DA1909" w:rsidRDefault="006A198D">
            <w:pPr>
              <w:rPr>
                <w:lang w:val="es-CO"/>
              </w:rPr>
            </w:pPr>
            <w:r>
              <w:rPr>
                <w:lang w:val="es-CO"/>
              </w:rPr>
              <w:t xml:space="preserve">Tecnología de la información – Servicios </w:t>
            </w:r>
          </w:p>
        </w:tc>
        <w:tc>
          <w:tcPr>
            <w:tcW w:w="2154" w:type="dxa"/>
            <w:gridSpan w:val="2"/>
          </w:tcPr>
          <w:p w14:paraId="512A7E9B" w14:textId="77777777" w:rsidR="00DA1909" w:rsidRDefault="006A198D">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w:t>
            </w:r>
            <w:proofErr w:type="spellStart"/>
            <w:r>
              <w:rPr>
                <w:i/>
                <w:iCs/>
                <w:color w:val="7030A0"/>
                <w:sz w:val="16"/>
                <w:szCs w:val="18"/>
                <w:lang w:val="es-CO"/>
              </w:rPr>
              <w:t>Services</w:t>
            </w:r>
            <w:proofErr w:type="spellEnd"/>
            <w:r>
              <w:rPr>
                <w:i/>
                <w:iCs/>
                <w:color w:val="7030A0"/>
                <w:sz w:val="16"/>
                <w:szCs w:val="18"/>
                <w:lang w:val="es-CO"/>
              </w:rPr>
              <w:t xml:space="preserve"> </w:t>
            </w:r>
          </w:p>
        </w:tc>
        <w:tc>
          <w:tcPr>
            <w:tcW w:w="2165" w:type="dxa"/>
            <w:gridSpan w:val="2"/>
            <w:vAlign w:val="center"/>
          </w:tcPr>
          <w:p w14:paraId="6647D4AD" w14:textId="77777777" w:rsidR="00DA1909" w:rsidRDefault="00DA1909">
            <w:pPr>
              <w:rPr>
                <w:lang w:val="es-CO"/>
              </w:rPr>
            </w:pPr>
          </w:p>
        </w:tc>
      </w:tr>
      <w:tr w:rsidR="00DA1909" w14:paraId="071974FA" w14:textId="77777777">
        <w:trPr>
          <w:trHeight w:val="227"/>
        </w:trPr>
        <w:tc>
          <w:tcPr>
            <w:tcW w:w="559" w:type="dxa"/>
            <w:vAlign w:val="center"/>
          </w:tcPr>
          <w:p w14:paraId="3E92B0B1" w14:textId="77777777" w:rsidR="00DA1909" w:rsidRDefault="006A198D">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1C914F8B" w14:textId="77777777" w:rsidR="00DA1909" w:rsidRDefault="006A198D">
            <w:pPr>
              <w:rPr>
                <w:lang w:val="es-CO"/>
              </w:rPr>
            </w:pPr>
            <w:r>
              <w:rPr>
                <w:lang w:val="es-CO"/>
              </w:rPr>
              <w:t>Fabricación</w:t>
            </w:r>
          </w:p>
        </w:tc>
        <w:tc>
          <w:tcPr>
            <w:tcW w:w="1801" w:type="dxa"/>
            <w:gridSpan w:val="2"/>
          </w:tcPr>
          <w:p w14:paraId="0DA547CA" w14:textId="77777777" w:rsidR="00DA1909" w:rsidRDefault="006A198D">
            <w:pPr>
              <w:rPr>
                <w:i/>
                <w:iCs/>
                <w:color w:val="7030A0"/>
                <w:sz w:val="16"/>
                <w:szCs w:val="18"/>
                <w:lang w:val="es-CO"/>
              </w:rPr>
            </w:pPr>
            <w:proofErr w:type="spellStart"/>
            <w:r>
              <w:rPr>
                <w:i/>
                <w:iCs/>
                <w:color w:val="7030A0"/>
                <w:sz w:val="16"/>
                <w:szCs w:val="18"/>
                <w:lang w:val="es-CO"/>
              </w:rPr>
              <w:t>Manufacturing</w:t>
            </w:r>
            <w:proofErr w:type="spellEnd"/>
          </w:p>
        </w:tc>
        <w:tc>
          <w:tcPr>
            <w:tcW w:w="185" w:type="dxa"/>
            <w:vAlign w:val="center"/>
          </w:tcPr>
          <w:p w14:paraId="18BFBE04" w14:textId="77777777" w:rsidR="00DA1909" w:rsidRDefault="00DA1909">
            <w:pPr>
              <w:rPr>
                <w:lang w:val="es-CO"/>
              </w:rPr>
            </w:pPr>
          </w:p>
        </w:tc>
        <w:tc>
          <w:tcPr>
            <w:tcW w:w="562" w:type="dxa"/>
            <w:gridSpan w:val="3"/>
            <w:vAlign w:val="center"/>
          </w:tcPr>
          <w:p w14:paraId="0EE96AAF"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2BAE7D23" w14:textId="77777777" w:rsidR="00DA1909" w:rsidRDefault="006A198D">
            <w:pPr>
              <w:rPr>
                <w:lang w:val="es-CO"/>
              </w:rPr>
            </w:pPr>
            <w:r>
              <w:rPr>
                <w:lang w:val="es-CO"/>
              </w:rPr>
              <w:t>Tecnología de la información – Software</w:t>
            </w:r>
          </w:p>
        </w:tc>
        <w:tc>
          <w:tcPr>
            <w:tcW w:w="2154" w:type="dxa"/>
            <w:gridSpan w:val="2"/>
          </w:tcPr>
          <w:p w14:paraId="60037F14" w14:textId="77777777" w:rsidR="00DA1909" w:rsidRDefault="006A198D">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Software</w:t>
            </w:r>
          </w:p>
        </w:tc>
        <w:tc>
          <w:tcPr>
            <w:tcW w:w="2165" w:type="dxa"/>
            <w:gridSpan w:val="2"/>
            <w:vAlign w:val="center"/>
          </w:tcPr>
          <w:p w14:paraId="012F1A88" w14:textId="77777777" w:rsidR="00DA1909" w:rsidRDefault="00DA1909">
            <w:pPr>
              <w:rPr>
                <w:lang w:val="es-CO"/>
              </w:rPr>
            </w:pPr>
          </w:p>
        </w:tc>
      </w:tr>
      <w:tr w:rsidR="00DA1909" w14:paraId="1A1E0B2E" w14:textId="77777777">
        <w:trPr>
          <w:gridAfter w:val="1"/>
          <w:wAfter w:w="80" w:type="dxa"/>
          <w:trHeight w:val="227"/>
        </w:trPr>
        <w:tc>
          <w:tcPr>
            <w:tcW w:w="559" w:type="dxa"/>
            <w:vAlign w:val="center"/>
          </w:tcPr>
          <w:p w14:paraId="76A95CAE"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5A557DF3" w14:textId="77777777" w:rsidR="00DA1909" w:rsidRDefault="006A198D">
            <w:pPr>
              <w:rPr>
                <w:lang w:val="es-CO"/>
              </w:rPr>
            </w:pPr>
            <w:r>
              <w:rPr>
                <w:lang w:val="es-CO"/>
              </w:rPr>
              <w:t>Minería &amp; Industrias Primarias</w:t>
            </w:r>
          </w:p>
        </w:tc>
        <w:tc>
          <w:tcPr>
            <w:tcW w:w="2052" w:type="dxa"/>
            <w:gridSpan w:val="2"/>
          </w:tcPr>
          <w:p w14:paraId="1CCDC9BE" w14:textId="77777777" w:rsidR="00DA1909" w:rsidRDefault="006A198D">
            <w:pPr>
              <w:rPr>
                <w:i/>
                <w:iCs/>
                <w:color w:val="7030A0"/>
                <w:sz w:val="16"/>
                <w:szCs w:val="18"/>
                <w:lang w:val="es-CO"/>
              </w:rPr>
            </w:pPr>
            <w:proofErr w:type="spellStart"/>
            <w:r>
              <w:rPr>
                <w:i/>
                <w:iCs/>
                <w:color w:val="7030A0"/>
                <w:sz w:val="16"/>
                <w:szCs w:val="18"/>
                <w:lang w:val="es-CO"/>
              </w:rPr>
              <w:t>Mining</w:t>
            </w:r>
            <w:proofErr w:type="spellEnd"/>
            <w:r>
              <w:rPr>
                <w:i/>
                <w:iCs/>
                <w:color w:val="7030A0"/>
                <w:sz w:val="16"/>
                <w:szCs w:val="18"/>
                <w:lang w:val="es-CO"/>
              </w:rPr>
              <w:t xml:space="preserve"> &amp; </w:t>
            </w:r>
            <w:proofErr w:type="spellStart"/>
            <w:r>
              <w:rPr>
                <w:i/>
                <w:iCs/>
                <w:color w:val="7030A0"/>
                <w:sz w:val="16"/>
                <w:szCs w:val="18"/>
                <w:lang w:val="es-CO"/>
              </w:rPr>
              <w:t>Primary</w:t>
            </w:r>
            <w:proofErr w:type="spellEnd"/>
            <w:r>
              <w:rPr>
                <w:i/>
                <w:iCs/>
                <w:color w:val="7030A0"/>
                <w:sz w:val="16"/>
                <w:szCs w:val="18"/>
                <w:lang w:val="es-CO"/>
              </w:rPr>
              <w:t xml:space="preserve"> Industries</w:t>
            </w:r>
          </w:p>
        </w:tc>
        <w:tc>
          <w:tcPr>
            <w:tcW w:w="586" w:type="dxa"/>
            <w:gridSpan w:val="3"/>
            <w:vAlign w:val="center"/>
          </w:tcPr>
          <w:p w14:paraId="1DC1382C" w14:textId="77777777" w:rsidR="00DA1909" w:rsidRDefault="00DA1909">
            <w:pPr>
              <w:rPr>
                <w:sz w:val="16"/>
                <w:szCs w:val="18"/>
                <w:lang w:val="es-CO"/>
              </w:rPr>
            </w:pPr>
          </w:p>
        </w:tc>
        <w:tc>
          <w:tcPr>
            <w:tcW w:w="345" w:type="dxa"/>
            <w:vAlign w:val="center"/>
          </w:tcPr>
          <w:p w14:paraId="1894A1AA"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90ABAA5" w14:textId="77777777" w:rsidR="00DA1909" w:rsidRDefault="006A198D">
            <w:pPr>
              <w:rPr>
                <w:lang w:val="es-CO"/>
              </w:rPr>
            </w:pPr>
            <w:r>
              <w:rPr>
                <w:lang w:val="es-CO"/>
              </w:rPr>
              <w:t>Telecomunicaciones</w:t>
            </w:r>
          </w:p>
        </w:tc>
        <w:tc>
          <w:tcPr>
            <w:tcW w:w="2154" w:type="dxa"/>
            <w:gridSpan w:val="2"/>
          </w:tcPr>
          <w:p w14:paraId="4BA71525" w14:textId="77777777" w:rsidR="00DA1909" w:rsidRDefault="006A198D">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vAlign w:val="center"/>
          </w:tcPr>
          <w:p w14:paraId="63E31809" w14:textId="77777777" w:rsidR="00DA1909" w:rsidRDefault="00DA1909">
            <w:pPr>
              <w:rPr>
                <w:sz w:val="16"/>
                <w:szCs w:val="18"/>
                <w:lang w:val="es-CO"/>
              </w:rPr>
            </w:pPr>
          </w:p>
        </w:tc>
      </w:tr>
      <w:tr w:rsidR="00DA1909" w14:paraId="3F4706B7" w14:textId="77777777">
        <w:trPr>
          <w:gridAfter w:val="1"/>
          <w:wAfter w:w="80" w:type="dxa"/>
          <w:trHeight w:val="227"/>
        </w:trPr>
        <w:tc>
          <w:tcPr>
            <w:tcW w:w="559" w:type="dxa"/>
            <w:vAlign w:val="center"/>
          </w:tcPr>
          <w:p w14:paraId="0D9FAB7F" w14:textId="77777777" w:rsidR="00DA1909" w:rsidRDefault="006A198D">
            <w:pPr>
              <w:jc w:val="right"/>
              <w:rPr>
                <w:rFonts w:cstheme="minorHAnsi"/>
                <w:lang w:val="es-CO"/>
              </w:rPr>
            </w:pPr>
            <w:r>
              <w:rPr>
                <w:rFonts w:ascii="MS Gothic" w:eastAsia="MS Gothic" w:hAnsi="MS Gothic" w:cstheme="minorHAnsi"/>
                <w:lang w:val="es-CO"/>
              </w:rPr>
              <w:t>☐</w:t>
            </w:r>
          </w:p>
        </w:tc>
        <w:tc>
          <w:tcPr>
            <w:tcW w:w="2034" w:type="dxa"/>
            <w:vAlign w:val="center"/>
          </w:tcPr>
          <w:p w14:paraId="4182DB10" w14:textId="77777777" w:rsidR="00DA1909" w:rsidRDefault="006A198D">
            <w:pPr>
              <w:rPr>
                <w:lang w:val="es-CO"/>
              </w:rPr>
            </w:pPr>
            <w:r>
              <w:rPr>
                <w:lang w:val="es-CO"/>
              </w:rPr>
              <w:t>Productos farmacéuticos</w:t>
            </w:r>
          </w:p>
        </w:tc>
        <w:tc>
          <w:tcPr>
            <w:tcW w:w="2052" w:type="dxa"/>
            <w:gridSpan w:val="2"/>
          </w:tcPr>
          <w:p w14:paraId="541AC9EE" w14:textId="77777777" w:rsidR="00DA1909" w:rsidRDefault="006A198D">
            <w:pPr>
              <w:rPr>
                <w:i/>
                <w:iCs/>
                <w:color w:val="7030A0"/>
                <w:sz w:val="16"/>
                <w:szCs w:val="18"/>
                <w:lang w:val="es-CO"/>
              </w:rPr>
            </w:pPr>
            <w:proofErr w:type="spellStart"/>
            <w:r>
              <w:rPr>
                <w:i/>
                <w:iCs/>
                <w:color w:val="7030A0"/>
                <w:sz w:val="16"/>
                <w:szCs w:val="18"/>
                <w:lang w:val="es-CO"/>
              </w:rPr>
              <w:t>Pharmaceuticals</w:t>
            </w:r>
            <w:proofErr w:type="spellEnd"/>
          </w:p>
        </w:tc>
        <w:tc>
          <w:tcPr>
            <w:tcW w:w="586" w:type="dxa"/>
            <w:gridSpan w:val="3"/>
            <w:vAlign w:val="center"/>
          </w:tcPr>
          <w:p w14:paraId="22C1967D" w14:textId="77777777" w:rsidR="00DA1909" w:rsidRDefault="00DA1909">
            <w:pPr>
              <w:rPr>
                <w:sz w:val="16"/>
                <w:szCs w:val="18"/>
                <w:lang w:val="es-CO"/>
              </w:rPr>
            </w:pPr>
          </w:p>
        </w:tc>
        <w:tc>
          <w:tcPr>
            <w:tcW w:w="345" w:type="dxa"/>
            <w:vAlign w:val="center"/>
          </w:tcPr>
          <w:p w14:paraId="77B709E1"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44030016" w14:textId="77777777" w:rsidR="00DA1909" w:rsidRDefault="006A198D">
            <w:pPr>
              <w:rPr>
                <w:lang w:val="es-CO"/>
              </w:rPr>
            </w:pPr>
            <w:r>
              <w:rPr>
                <w:lang w:val="es-CO"/>
              </w:rPr>
              <w:t xml:space="preserve">Transporte / Aviación / </w:t>
            </w:r>
            <w:proofErr w:type="spellStart"/>
            <w:r>
              <w:rPr>
                <w:lang w:val="es-CO"/>
              </w:rPr>
              <w:t>Aerocpacial</w:t>
            </w:r>
            <w:proofErr w:type="spellEnd"/>
            <w:r>
              <w:rPr>
                <w:lang w:val="es-CO"/>
              </w:rPr>
              <w:t xml:space="preserve"> </w:t>
            </w:r>
          </w:p>
        </w:tc>
        <w:tc>
          <w:tcPr>
            <w:tcW w:w="2154" w:type="dxa"/>
            <w:gridSpan w:val="2"/>
          </w:tcPr>
          <w:p w14:paraId="422735DE" w14:textId="77777777" w:rsidR="00DA1909" w:rsidRDefault="006A198D">
            <w:pPr>
              <w:rPr>
                <w:i/>
                <w:iCs/>
                <w:color w:val="7030A0"/>
                <w:sz w:val="16"/>
                <w:szCs w:val="18"/>
                <w:lang w:val="es-CO"/>
              </w:rPr>
            </w:pPr>
            <w:proofErr w:type="spellStart"/>
            <w:r>
              <w:rPr>
                <w:i/>
                <w:iCs/>
                <w:color w:val="7030A0"/>
                <w:sz w:val="16"/>
                <w:szCs w:val="18"/>
                <w:lang w:val="es-CO"/>
              </w:rPr>
              <w:t>Transportation</w:t>
            </w:r>
            <w:proofErr w:type="spellEnd"/>
            <w:r>
              <w:rPr>
                <w:i/>
                <w:iCs/>
                <w:color w:val="7030A0"/>
                <w:sz w:val="16"/>
                <w:szCs w:val="18"/>
                <w:lang w:val="es-CO"/>
              </w:rPr>
              <w:t xml:space="preserve"> / </w:t>
            </w:r>
            <w:proofErr w:type="spellStart"/>
            <w:r>
              <w:rPr>
                <w:i/>
                <w:iCs/>
                <w:color w:val="7030A0"/>
                <w:sz w:val="16"/>
                <w:szCs w:val="18"/>
                <w:lang w:val="es-CO"/>
              </w:rPr>
              <w:t>Aviation</w:t>
            </w:r>
            <w:proofErr w:type="spellEnd"/>
            <w:r>
              <w:rPr>
                <w:i/>
                <w:iCs/>
                <w:color w:val="7030A0"/>
                <w:sz w:val="16"/>
                <w:szCs w:val="18"/>
                <w:lang w:val="es-CO"/>
              </w:rPr>
              <w:t xml:space="preserve"> / </w:t>
            </w:r>
            <w:proofErr w:type="spellStart"/>
            <w:r>
              <w:rPr>
                <w:i/>
                <w:iCs/>
                <w:color w:val="7030A0"/>
                <w:sz w:val="16"/>
                <w:szCs w:val="18"/>
                <w:lang w:val="es-CO"/>
              </w:rPr>
              <w:t>Aerospace</w:t>
            </w:r>
            <w:proofErr w:type="spellEnd"/>
            <w:r>
              <w:rPr>
                <w:i/>
                <w:iCs/>
                <w:color w:val="7030A0"/>
                <w:sz w:val="16"/>
                <w:szCs w:val="18"/>
                <w:lang w:val="es-CO"/>
              </w:rPr>
              <w:t xml:space="preserve"> </w:t>
            </w:r>
          </w:p>
        </w:tc>
        <w:tc>
          <w:tcPr>
            <w:tcW w:w="2147" w:type="dxa"/>
            <w:gridSpan w:val="2"/>
            <w:vAlign w:val="center"/>
          </w:tcPr>
          <w:p w14:paraId="754A525F" w14:textId="77777777" w:rsidR="00DA1909" w:rsidRDefault="00DA1909">
            <w:pPr>
              <w:rPr>
                <w:sz w:val="16"/>
                <w:szCs w:val="18"/>
                <w:lang w:val="es-CO"/>
              </w:rPr>
            </w:pPr>
          </w:p>
        </w:tc>
      </w:tr>
      <w:tr w:rsidR="00DA1909" w14:paraId="6A4329D4" w14:textId="77777777">
        <w:trPr>
          <w:gridAfter w:val="1"/>
          <w:wAfter w:w="80" w:type="dxa"/>
          <w:trHeight w:val="227"/>
        </w:trPr>
        <w:tc>
          <w:tcPr>
            <w:tcW w:w="559" w:type="dxa"/>
            <w:vAlign w:val="center"/>
          </w:tcPr>
          <w:p w14:paraId="22D96C3B" w14:textId="77777777" w:rsidR="00DA1909" w:rsidRDefault="006A198D">
            <w:pPr>
              <w:jc w:val="right"/>
              <w:rPr>
                <w:rFonts w:cstheme="minorHAnsi"/>
                <w:lang w:val="es-CO"/>
              </w:rPr>
            </w:pPr>
            <w:r>
              <w:rPr>
                <w:rFonts w:ascii="MS Gothic" w:eastAsia="MS Gothic" w:hAnsi="MS Gothic" w:cstheme="minorHAnsi"/>
                <w:lang w:val="es-CO"/>
              </w:rPr>
              <w:t>☐</w:t>
            </w:r>
          </w:p>
        </w:tc>
        <w:tc>
          <w:tcPr>
            <w:tcW w:w="2034" w:type="dxa"/>
            <w:vAlign w:val="center"/>
          </w:tcPr>
          <w:p w14:paraId="0A19CD6F" w14:textId="77777777" w:rsidR="00DA1909" w:rsidRDefault="006A198D">
            <w:pPr>
              <w:rPr>
                <w:lang w:val="es-CO"/>
              </w:rPr>
            </w:pPr>
            <w:r>
              <w:rPr>
                <w:lang w:val="es-CO"/>
              </w:rPr>
              <w:t>Propiedad Inmobiliaria &amp; Construcción</w:t>
            </w:r>
          </w:p>
        </w:tc>
        <w:tc>
          <w:tcPr>
            <w:tcW w:w="2052" w:type="dxa"/>
            <w:gridSpan w:val="2"/>
          </w:tcPr>
          <w:p w14:paraId="1AEABF11" w14:textId="77777777" w:rsidR="00DA1909" w:rsidRDefault="006A198D">
            <w:pPr>
              <w:rPr>
                <w:i/>
                <w:iCs/>
                <w:color w:val="7030A0"/>
                <w:sz w:val="16"/>
                <w:szCs w:val="18"/>
                <w:lang w:val="es-CO"/>
              </w:rPr>
            </w:pPr>
            <w:r>
              <w:rPr>
                <w:i/>
                <w:iCs/>
                <w:color w:val="7030A0"/>
                <w:sz w:val="16"/>
                <w:szCs w:val="18"/>
                <w:lang w:val="es-CO"/>
              </w:rPr>
              <w:t xml:space="preserve">Real Estate &amp; </w:t>
            </w:r>
            <w:proofErr w:type="spellStart"/>
            <w:r>
              <w:rPr>
                <w:i/>
                <w:iCs/>
                <w:color w:val="7030A0"/>
                <w:sz w:val="16"/>
                <w:szCs w:val="18"/>
                <w:lang w:val="es-CO"/>
              </w:rPr>
              <w:t>Construction</w:t>
            </w:r>
            <w:proofErr w:type="spellEnd"/>
          </w:p>
        </w:tc>
        <w:tc>
          <w:tcPr>
            <w:tcW w:w="586" w:type="dxa"/>
            <w:gridSpan w:val="3"/>
            <w:vAlign w:val="center"/>
          </w:tcPr>
          <w:p w14:paraId="3AB0BB4E" w14:textId="77777777" w:rsidR="00DA1909" w:rsidRDefault="00DA1909">
            <w:pPr>
              <w:rPr>
                <w:sz w:val="16"/>
                <w:szCs w:val="18"/>
                <w:lang w:val="es-CO"/>
              </w:rPr>
            </w:pPr>
          </w:p>
        </w:tc>
        <w:tc>
          <w:tcPr>
            <w:tcW w:w="345" w:type="dxa"/>
            <w:vAlign w:val="center"/>
          </w:tcPr>
          <w:p w14:paraId="290E67CB"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28B0A306" w14:textId="77777777" w:rsidR="00DA1909" w:rsidRDefault="006A198D">
            <w:pPr>
              <w:rPr>
                <w:lang w:val="es-CO"/>
              </w:rPr>
            </w:pPr>
            <w:r>
              <w:rPr>
                <w:lang w:val="es-CO"/>
              </w:rPr>
              <w:t>Turismo &amp; Hospitalidad</w:t>
            </w:r>
          </w:p>
        </w:tc>
        <w:tc>
          <w:tcPr>
            <w:tcW w:w="2154" w:type="dxa"/>
            <w:gridSpan w:val="2"/>
          </w:tcPr>
          <w:p w14:paraId="1B6AF393" w14:textId="77777777" w:rsidR="00DA1909" w:rsidRDefault="006A198D">
            <w:pPr>
              <w:rPr>
                <w:i/>
                <w:iCs/>
                <w:color w:val="7030A0"/>
                <w:sz w:val="16"/>
                <w:szCs w:val="18"/>
                <w:lang w:val="es-CO"/>
              </w:rPr>
            </w:pPr>
            <w:proofErr w:type="spellStart"/>
            <w:r>
              <w:rPr>
                <w:i/>
                <w:iCs/>
                <w:color w:val="7030A0"/>
                <w:sz w:val="16"/>
                <w:szCs w:val="18"/>
                <w:lang w:val="es-CO"/>
              </w:rPr>
              <w:t>Tourism</w:t>
            </w:r>
            <w:proofErr w:type="spellEnd"/>
            <w:r>
              <w:rPr>
                <w:i/>
                <w:iCs/>
                <w:color w:val="7030A0"/>
                <w:sz w:val="16"/>
                <w:szCs w:val="18"/>
                <w:lang w:val="es-CO"/>
              </w:rPr>
              <w:t xml:space="preserve"> &amp; </w:t>
            </w:r>
            <w:proofErr w:type="spellStart"/>
            <w:r>
              <w:rPr>
                <w:i/>
                <w:iCs/>
                <w:color w:val="7030A0"/>
                <w:sz w:val="16"/>
                <w:szCs w:val="18"/>
                <w:lang w:val="es-CO"/>
              </w:rPr>
              <w:t>Hospitality</w:t>
            </w:r>
            <w:proofErr w:type="spellEnd"/>
          </w:p>
        </w:tc>
        <w:tc>
          <w:tcPr>
            <w:tcW w:w="2147" w:type="dxa"/>
            <w:gridSpan w:val="2"/>
            <w:vAlign w:val="center"/>
          </w:tcPr>
          <w:p w14:paraId="710F126F" w14:textId="77777777" w:rsidR="00DA1909" w:rsidRDefault="00DA1909">
            <w:pPr>
              <w:rPr>
                <w:sz w:val="16"/>
                <w:szCs w:val="18"/>
                <w:lang w:val="es-CO"/>
              </w:rPr>
            </w:pPr>
          </w:p>
        </w:tc>
      </w:tr>
      <w:tr w:rsidR="00DA1909" w14:paraId="506F195F" w14:textId="77777777">
        <w:trPr>
          <w:gridAfter w:val="1"/>
          <w:wAfter w:w="80" w:type="dxa"/>
          <w:trHeight w:val="227"/>
        </w:trPr>
        <w:tc>
          <w:tcPr>
            <w:tcW w:w="559" w:type="dxa"/>
            <w:vAlign w:val="center"/>
          </w:tcPr>
          <w:p w14:paraId="2DA88D72" w14:textId="77777777" w:rsidR="00DA1909" w:rsidRDefault="006A198D">
            <w:pPr>
              <w:jc w:val="right"/>
              <w:rPr>
                <w:rFonts w:cstheme="minorHAnsi"/>
                <w:highlight w:val="yellow"/>
                <w:lang w:val="es-CO"/>
              </w:rPr>
            </w:pPr>
            <w:r>
              <w:rPr>
                <w:rFonts w:ascii="MS Gothic" w:eastAsia="MS Gothic" w:hAnsi="MS Gothic" w:cstheme="minorHAnsi"/>
                <w:highlight w:val="yellow"/>
                <w:lang w:val="es-CO"/>
              </w:rPr>
              <w:t>☐</w:t>
            </w:r>
          </w:p>
        </w:tc>
        <w:tc>
          <w:tcPr>
            <w:tcW w:w="2034" w:type="dxa"/>
            <w:vAlign w:val="center"/>
          </w:tcPr>
          <w:p w14:paraId="364729AD" w14:textId="77777777" w:rsidR="00DA1909" w:rsidRDefault="006A198D">
            <w:pPr>
              <w:rPr>
                <w:highlight w:val="yellow"/>
                <w:lang w:val="es-CO"/>
              </w:rPr>
            </w:pPr>
            <w:r>
              <w:rPr>
                <w:highlight w:val="yellow"/>
                <w:lang w:val="es-CO"/>
              </w:rPr>
              <w:t>Salud</w:t>
            </w:r>
          </w:p>
        </w:tc>
        <w:tc>
          <w:tcPr>
            <w:tcW w:w="2052" w:type="dxa"/>
            <w:gridSpan w:val="2"/>
          </w:tcPr>
          <w:p w14:paraId="6316B4D3" w14:textId="77777777" w:rsidR="00DA1909" w:rsidRDefault="006A198D">
            <w:pPr>
              <w:rPr>
                <w:i/>
                <w:iCs/>
                <w:color w:val="7030A0"/>
                <w:sz w:val="16"/>
                <w:szCs w:val="18"/>
                <w:lang w:val="es-CO"/>
              </w:rPr>
            </w:pPr>
            <w:proofErr w:type="spellStart"/>
            <w:r>
              <w:rPr>
                <w:i/>
                <w:iCs/>
                <w:color w:val="7030A0"/>
                <w:sz w:val="16"/>
                <w:szCs w:val="18"/>
                <w:lang w:val="es-CO"/>
              </w:rPr>
              <w:t>Healthcare</w:t>
            </w:r>
            <w:proofErr w:type="spellEnd"/>
          </w:p>
        </w:tc>
        <w:tc>
          <w:tcPr>
            <w:tcW w:w="586" w:type="dxa"/>
            <w:gridSpan w:val="3"/>
            <w:vAlign w:val="center"/>
          </w:tcPr>
          <w:p w14:paraId="792400D4" w14:textId="77777777" w:rsidR="00DA1909" w:rsidRDefault="00DA1909">
            <w:pPr>
              <w:rPr>
                <w:sz w:val="16"/>
                <w:szCs w:val="18"/>
                <w:lang w:val="es-CO"/>
              </w:rPr>
            </w:pPr>
          </w:p>
        </w:tc>
        <w:tc>
          <w:tcPr>
            <w:tcW w:w="345" w:type="dxa"/>
            <w:vAlign w:val="center"/>
          </w:tcPr>
          <w:p w14:paraId="7540C0B8"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502E4ED9" w14:textId="77777777" w:rsidR="00DA1909" w:rsidRDefault="006A198D">
            <w:pPr>
              <w:rPr>
                <w:lang w:val="es-CO"/>
              </w:rPr>
            </w:pPr>
            <w:r>
              <w:rPr>
                <w:lang w:val="es-CO"/>
              </w:rPr>
              <w:t>Utilidades</w:t>
            </w:r>
          </w:p>
        </w:tc>
        <w:tc>
          <w:tcPr>
            <w:tcW w:w="2154" w:type="dxa"/>
            <w:gridSpan w:val="2"/>
          </w:tcPr>
          <w:p w14:paraId="1B93CC5A" w14:textId="77777777" w:rsidR="00DA1909" w:rsidRDefault="006A198D">
            <w:pPr>
              <w:rPr>
                <w:i/>
                <w:iCs/>
                <w:color w:val="7030A0"/>
                <w:sz w:val="16"/>
                <w:szCs w:val="18"/>
                <w:lang w:val="es-CO"/>
              </w:rPr>
            </w:pPr>
            <w:proofErr w:type="spellStart"/>
            <w:r>
              <w:rPr>
                <w:i/>
                <w:iCs/>
                <w:color w:val="7030A0"/>
                <w:sz w:val="16"/>
                <w:szCs w:val="18"/>
                <w:lang w:val="es-CO"/>
              </w:rPr>
              <w:t>Utilities</w:t>
            </w:r>
            <w:proofErr w:type="spellEnd"/>
          </w:p>
        </w:tc>
        <w:tc>
          <w:tcPr>
            <w:tcW w:w="2147" w:type="dxa"/>
            <w:gridSpan w:val="2"/>
            <w:vAlign w:val="center"/>
          </w:tcPr>
          <w:p w14:paraId="1013534B" w14:textId="77777777" w:rsidR="00DA1909" w:rsidRDefault="00DA1909">
            <w:pPr>
              <w:rPr>
                <w:sz w:val="16"/>
                <w:szCs w:val="18"/>
                <w:lang w:val="es-CO"/>
              </w:rPr>
            </w:pPr>
          </w:p>
        </w:tc>
      </w:tr>
      <w:tr w:rsidR="00DA1909" w14:paraId="00095479" w14:textId="77777777">
        <w:trPr>
          <w:gridAfter w:val="1"/>
          <w:wAfter w:w="80" w:type="dxa"/>
          <w:trHeight w:val="227"/>
        </w:trPr>
        <w:tc>
          <w:tcPr>
            <w:tcW w:w="559" w:type="dxa"/>
            <w:vAlign w:val="center"/>
          </w:tcPr>
          <w:p w14:paraId="512D2308"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4BA5DBB9" w14:textId="77777777" w:rsidR="00DA1909" w:rsidRDefault="006A198D">
            <w:pPr>
              <w:rPr>
                <w:lang w:val="es-CO"/>
              </w:rPr>
            </w:pPr>
            <w:r>
              <w:rPr>
                <w:lang w:val="es-CO"/>
              </w:rPr>
              <w:t>Servicios Financieros - Bancos</w:t>
            </w:r>
          </w:p>
        </w:tc>
        <w:tc>
          <w:tcPr>
            <w:tcW w:w="2052" w:type="dxa"/>
            <w:gridSpan w:val="2"/>
          </w:tcPr>
          <w:p w14:paraId="34EB1EAD" w14:textId="77777777" w:rsidR="00DA1909" w:rsidRDefault="006A198D">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Banks</w:t>
            </w:r>
          </w:p>
        </w:tc>
        <w:tc>
          <w:tcPr>
            <w:tcW w:w="586" w:type="dxa"/>
            <w:gridSpan w:val="3"/>
            <w:vAlign w:val="center"/>
          </w:tcPr>
          <w:p w14:paraId="3B049DDA" w14:textId="77777777" w:rsidR="00DA1909" w:rsidRDefault="00DA1909">
            <w:pPr>
              <w:rPr>
                <w:sz w:val="16"/>
                <w:szCs w:val="18"/>
                <w:lang w:val="es-CO"/>
              </w:rPr>
            </w:pPr>
          </w:p>
        </w:tc>
        <w:tc>
          <w:tcPr>
            <w:tcW w:w="345" w:type="dxa"/>
            <w:vAlign w:val="center"/>
          </w:tcPr>
          <w:p w14:paraId="3B288737" w14:textId="77777777" w:rsidR="00DA1909" w:rsidRDefault="006A198D">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CD82CB6" w14:textId="77777777" w:rsidR="00DA1909" w:rsidRDefault="006A198D">
            <w:pPr>
              <w:rPr>
                <w:lang w:val="es-CO"/>
              </w:rPr>
            </w:pPr>
            <w:r>
              <w:rPr>
                <w:lang w:val="es-CO"/>
              </w:rPr>
              <w:t>Venta al por menor</w:t>
            </w:r>
          </w:p>
        </w:tc>
        <w:tc>
          <w:tcPr>
            <w:tcW w:w="2154" w:type="dxa"/>
            <w:gridSpan w:val="2"/>
          </w:tcPr>
          <w:p w14:paraId="2C3812E4" w14:textId="77777777" w:rsidR="00DA1909" w:rsidRDefault="006A198D">
            <w:pPr>
              <w:rPr>
                <w:i/>
                <w:iCs/>
                <w:color w:val="7030A0"/>
                <w:sz w:val="16"/>
                <w:szCs w:val="18"/>
                <w:lang w:val="es-CO"/>
              </w:rPr>
            </w:pPr>
            <w:proofErr w:type="spellStart"/>
            <w:r>
              <w:rPr>
                <w:i/>
                <w:iCs/>
                <w:color w:val="7030A0"/>
                <w:sz w:val="16"/>
                <w:szCs w:val="18"/>
                <w:lang w:val="es-CO"/>
              </w:rPr>
              <w:t>Retail</w:t>
            </w:r>
            <w:proofErr w:type="spellEnd"/>
          </w:p>
        </w:tc>
        <w:tc>
          <w:tcPr>
            <w:tcW w:w="2147" w:type="dxa"/>
            <w:gridSpan w:val="2"/>
            <w:vAlign w:val="center"/>
          </w:tcPr>
          <w:p w14:paraId="7E398752" w14:textId="77777777" w:rsidR="00DA1909" w:rsidRDefault="00DA1909">
            <w:pPr>
              <w:rPr>
                <w:sz w:val="16"/>
                <w:szCs w:val="18"/>
                <w:lang w:val="es-CO"/>
              </w:rPr>
            </w:pPr>
          </w:p>
        </w:tc>
      </w:tr>
      <w:tr w:rsidR="00DA1909" w14:paraId="3DD94C1C" w14:textId="77777777">
        <w:trPr>
          <w:gridAfter w:val="1"/>
          <w:wAfter w:w="80" w:type="dxa"/>
          <w:trHeight w:val="227"/>
        </w:trPr>
        <w:tc>
          <w:tcPr>
            <w:tcW w:w="559" w:type="dxa"/>
            <w:vAlign w:val="center"/>
          </w:tcPr>
          <w:p w14:paraId="00FA46DB" w14:textId="77777777" w:rsidR="00DA1909" w:rsidRDefault="006A198D">
            <w:pPr>
              <w:jc w:val="right"/>
              <w:rPr>
                <w:rFonts w:cstheme="minorHAnsi"/>
                <w:lang w:val="es-CO"/>
              </w:rPr>
            </w:pPr>
            <w:r>
              <w:rPr>
                <w:rFonts w:ascii="MS Gothic" w:eastAsia="MS Gothic" w:hAnsi="MS Gothic" w:cstheme="minorHAnsi"/>
                <w:lang w:val="es-CO"/>
              </w:rPr>
              <w:t>☐</w:t>
            </w:r>
          </w:p>
        </w:tc>
        <w:tc>
          <w:tcPr>
            <w:tcW w:w="2034" w:type="dxa"/>
            <w:vAlign w:val="center"/>
          </w:tcPr>
          <w:p w14:paraId="1C7CE913" w14:textId="77777777" w:rsidR="00DA1909" w:rsidRDefault="006A198D">
            <w:pPr>
              <w:rPr>
                <w:lang w:val="es-CO"/>
              </w:rPr>
            </w:pPr>
            <w:r>
              <w:rPr>
                <w:lang w:val="es-CO"/>
              </w:rPr>
              <w:t>Otros</w:t>
            </w:r>
          </w:p>
        </w:tc>
        <w:tc>
          <w:tcPr>
            <w:tcW w:w="2052" w:type="dxa"/>
            <w:gridSpan w:val="2"/>
          </w:tcPr>
          <w:p w14:paraId="7F0630CB" w14:textId="77777777" w:rsidR="00DA1909" w:rsidRDefault="006A198D">
            <w:pPr>
              <w:rPr>
                <w:i/>
                <w:iCs/>
                <w:color w:val="7030A0"/>
                <w:sz w:val="16"/>
                <w:szCs w:val="18"/>
                <w:lang w:val="es-CO"/>
              </w:rPr>
            </w:pPr>
            <w:proofErr w:type="spellStart"/>
            <w:r>
              <w:rPr>
                <w:i/>
                <w:iCs/>
                <w:color w:val="7030A0"/>
                <w:sz w:val="16"/>
                <w:szCs w:val="18"/>
                <w:lang w:val="es-CO"/>
              </w:rPr>
              <w:t>Other</w:t>
            </w:r>
            <w:proofErr w:type="spellEnd"/>
          </w:p>
        </w:tc>
        <w:tc>
          <w:tcPr>
            <w:tcW w:w="586" w:type="dxa"/>
            <w:gridSpan w:val="3"/>
            <w:vAlign w:val="center"/>
          </w:tcPr>
          <w:p w14:paraId="2B8AD56E" w14:textId="77777777" w:rsidR="00DA1909" w:rsidRDefault="00DA1909">
            <w:pPr>
              <w:rPr>
                <w:sz w:val="16"/>
                <w:szCs w:val="18"/>
                <w:lang w:val="es-CO"/>
              </w:rPr>
            </w:pPr>
          </w:p>
        </w:tc>
        <w:tc>
          <w:tcPr>
            <w:tcW w:w="345" w:type="dxa"/>
            <w:vAlign w:val="center"/>
          </w:tcPr>
          <w:p w14:paraId="082AB634" w14:textId="77777777" w:rsidR="00DA1909" w:rsidRDefault="006A198D">
            <w:pPr>
              <w:jc w:val="right"/>
              <w:rPr>
                <w:lang w:val="es-CO"/>
              </w:rPr>
            </w:pPr>
            <w:r>
              <w:rPr>
                <w:rFonts w:ascii="MS Gothic" w:eastAsia="MS Gothic" w:hAnsi="MS Gothic" w:cstheme="minorHAnsi"/>
                <w:lang w:val="es-CO"/>
              </w:rPr>
              <w:t>☐</w:t>
            </w:r>
          </w:p>
        </w:tc>
        <w:tc>
          <w:tcPr>
            <w:tcW w:w="2153" w:type="dxa"/>
            <w:gridSpan w:val="2"/>
            <w:vAlign w:val="center"/>
          </w:tcPr>
          <w:p w14:paraId="699CA92D" w14:textId="77777777" w:rsidR="00DA1909" w:rsidRDefault="006A198D">
            <w:pPr>
              <w:rPr>
                <w:lang w:val="es-CO"/>
              </w:rPr>
            </w:pPr>
            <w:r>
              <w:rPr>
                <w:lang w:val="es-CO"/>
              </w:rPr>
              <w:t>Telecomunicaciones</w:t>
            </w:r>
          </w:p>
        </w:tc>
        <w:tc>
          <w:tcPr>
            <w:tcW w:w="2154" w:type="dxa"/>
            <w:gridSpan w:val="2"/>
          </w:tcPr>
          <w:p w14:paraId="3A131DB5" w14:textId="77777777" w:rsidR="00DA1909" w:rsidRDefault="006A198D">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vAlign w:val="center"/>
          </w:tcPr>
          <w:p w14:paraId="0A6773FC" w14:textId="77777777" w:rsidR="00DA1909" w:rsidRDefault="00DA1909">
            <w:pPr>
              <w:rPr>
                <w:sz w:val="16"/>
                <w:szCs w:val="18"/>
                <w:lang w:val="es-CO"/>
              </w:rPr>
            </w:pPr>
          </w:p>
        </w:tc>
      </w:tr>
    </w:tbl>
    <w:p w14:paraId="5449A58A" w14:textId="77777777" w:rsidR="00DA1909" w:rsidRDefault="00DA1909">
      <w:pPr>
        <w:tabs>
          <w:tab w:val="left" w:pos="8740"/>
        </w:tabs>
        <w:rPr>
          <w:rFonts w:ascii="MS Gothic" w:eastAsia="MS Gothic" w:hAnsi="MS Gothic" w:cstheme="minorHAnsi"/>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828"/>
        <w:gridCol w:w="5810"/>
      </w:tblGrid>
      <w:tr w:rsidR="00DA1909" w14:paraId="0233EAF9" w14:textId="77777777">
        <w:trPr>
          <w:trHeight w:val="32"/>
        </w:trPr>
        <w:tc>
          <w:tcPr>
            <w:tcW w:w="3828" w:type="dxa"/>
            <w:tcBorders>
              <w:top w:val="nil"/>
              <w:left w:val="nil"/>
              <w:bottom w:val="single" w:sz="4" w:space="0" w:color="auto"/>
            </w:tcBorders>
            <w:vAlign w:val="center"/>
          </w:tcPr>
          <w:p w14:paraId="28607108" w14:textId="77777777" w:rsidR="00DA1909" w:rsidRDefault="006A198D">
            <w:pPr>
              <w:rPr>
                <w:lang w:val="es-CO"/>
              </w:rPr>
            </w:pPr>
            <w:r>
              <w:rPr>
                <w:lang w:val="es-CO"/>
              </w:rPr>
              <w:t>En caso de “Otros”, por favor especificar</w:t>
            </w:r>
          </w:p>
          <w:p w14:paraId="16DD07D7" w14:textId="77777777" w:rsidR="00DA1909" w:rsidRDefault="006A198D">
            <w:pPr>
              <w:rPr>
                <w:i/>
                <w:iCs/>
                <w:highlight w:val="yellow"/>
                <w:lang w:val="en-US"/>
              </w:rPr>
            </w:pPr>
            <w:r>
              <w:rPr>
                <w:i/>
                <w:iCs/>
                <w:color w:val="7030A0"/>
                <w:lang w:val="en-US"/>
              </w:rPr>
              <w:t>In case of "Other", please specify</w:t>
            </w:r>
          </w:p>
        </w:tc>
        <w:tc>
          <w:tcPr>
            <w:tcW w:w="5810" w:type="dxa"/>
            <w:vAlign w:val="center"/>
          </w:tcPr>
          <w:p w14:paraId="388284F8" w14:textId="77777777" w:rsidR="00DA1909" w:rsidRDefault="006A198D">
            <w:pPr>
              <w:rPr>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rsidRPr="00DA07B0" w14:paraId="3BA3CF48" w14:textId="77777777">
        <w:trPr>
          <w:trHeight w:val="32"/>
        </w:trPr>
        <w:tc>
          <w:tcPr>
            <w:tcW w:w="3828" w:type="dxa"/>
            <w:tcBorders>
              <w:top w:val="single" w:sz="4" w:space="0" w:color="auto"/>
              <w:left w:val="nil"/>
              <w:bottom w:val="single" w:sz="4" w:space="0" w:color="auto"/>
            </w:tcBorders>
            <w:vAlign w:val="center"/>
          </w:tcPr>
          <w:p w14:paraId="1CCA13DF" w14:textId="77777777" w:rsidR="00DA1909" w:rsidRDefault="006A198D">
            <w:pPr>
              <w:rPr>
                <w:lang w:val="es-CO"/>
              </w:rPr>
            </w:pPr>
            <w:r>
              <w:rPr>
                <w:lang w:val="es-CO"/>
              </w:rPr>
              <w:t>Por favor especificar detalles de sus actividades</w:t>
            </w:r>
          </w:p>
          <w:p w14:paraId="0F691B72" w14:textId="77777777" w:rsidR="00DA1909" w:rsidRDefault="006A198D">
            <w:pPr>
              <w:rPr>
                <w:i/>
                <w:iCs/>
                <w:highlight w:val="yellow"/>
                <w:lang w:val="en-US"/>
              </w:rPr>
            </w:pPr>
            <w:r>
              <w:rPr>
                <w:i/>
                <w:iCs/>
                <w:color w:val="7030A0"/>
                <w:lang w:val="en-US"/>
              </w:rPr>
              <w:t>Please specify details of your activities</w:t>
            </w:r>
          </w:p>
        </w:tc>
        <w:tc>
          <w:tcPr>
            <w:tcW w:w="5810" w:type="dxa"/>
            <w:vAlign w:val="center"/>
          </w:tcPr>
          <w:p w14:paraId="4E4EAF31" w14:textId="2F839FB6" w:rsidR="00DA1909" w:rsidRPr="007178DD" w:rsidRDefault="007178DD">
            <w:pPr>
              <w:rPr>
                <w:lang w:val="es-BO"/>
              </w:rPr>
            </w:pPr>
            <w:r>
              <w:rPr>
                <w:rFonts w:ascii="Arial" w:hAnsi="Arial" w:cs="Arial"/>
                <w:sz w:val="22"/>
                <w:szCs w:val="24"/>
                <w:lang w:val="es-CO"/>
              </w:rPr>
              <w:t>ENTE GESTOR DE LA SEGURIDAD SOCIAL A CORTO PLAZO</w:t>
            </w:r>
          </w:p>
        </w:tc>
      </w:tr>
      <w:tr w:rsidR="00DA1909" w:rsidRPr="00DA07B0" w14:paraId="0980AF9A" w14:textId="77777777">
        <w:trPr>
          <w:trHeight w:val="227"/>
        </w:trPr>
        <w:tc>
          <w:tcPr>
            <w:tcW w:w="3828" w:type="dxa"/>
            <w:tcBorders>
              <w:left w:val="nil"/>
              <w:bottom w:val="nil"/>
              <w:right w:val="nil"/>
            </w:tcBorders>
            <w:vAlign w:val="center"/>
          </w:tcPr>
          <w:p w14:paraId="1653C6E3" w14:textId="77777777" w:rsidR="00DA1909" w:rsidRDefault="00DA1909">
            <w:pPr>
              <w:rPr>
                <w:highlight w:val="yellow"/>
                <w:lang w:val="es-CO"/>
              </w:rPr>
            </w:pPr>
          </w:p>
        </w:tc>
        <w:tc>
          <w:tcPr>
            <w:tcW w:w="5810" w:type="dxa"/>
            <w:tcBorders>
              <w:left w:val="nil"/>
              <w:bottom w:val="nil"/>
              <w:right w:val="nil"/>
            </w:tcBorders>
            <w:vAlign w:val="center"/>
          </w:tcPr>
          <w:p w14:paraId="2701C21E" w14:textId="77777777" w:rsidR="00DA1909" w:rsidRDefault="00DA1909">
            <w:pPr>
              <w:rPr>
                <w:lang w:val="es-CO"/>
              </w:rPr>
            </w:pPr>
          </w:p>
        </w:tc>
      </w:tr>
    </w:tbl>
    <w:p w14:paraId="28DD4AFD" w14:textId="77777777" w:rsidR="00DA1909" w:rsidRDefault="006A198D">
      <w:pPr>
        <w:pStyle w:val="Ttulo2"/>
        <w:rPr>
          <w:color w:val="7030A0"/>
          <w:lang w:val="es-CO"/>
        </w:rPr>
      </w:pPr>
      <w:r>
        <w:rPr>
          <w:color w:val="7030A0"/>
          <w:lang w:val="es-CO"/>
        </w:rPr>
        <w:t>Facturación/ingresos y huella regional</w:t>
      </w:r>
    </w:p>
    <w:p w14:paraId="4C928D8C"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2098"/>
        <w:gridCol w:w="454"/>
        <w:gridCol w:w="1077"/>
        <w:gridCol w:w="454"/>
        <w:gridCol w:w="1077"/>
        <w:gridCol w:w="454"/>
        <w:gridCol w:w="1077"/>
        <w:gridCol w:w="454"/>
        <w:gridCol w:w="2494"/>
      </w:tblGrid>
      <w:tr w:rsidR="00DA1909" w14:paraId="2FE432CC" w14:textId="77777777">
        <w:trPr>
          <w:trHeight w:val="227"/>
        </w:trPr>
        <w:tc>
          <w:tcPr>
            <w:tcW w:w="2098" w:type="dxa"/>
          </w:tcPr>
          <w:p w14:paraId="2D4D1232" w14:textId="77777777" w:rsidR="00DA1909" w:rsidRDefault="006A198D">
            <w:pPr>
              <w:spacing w:line="240" w:lineRule="auto"/>
              <w:rPr>
                <w:lang w:val="es-CO"/>
              </w:rPr>
            </w:pPr>
            <w:r>
              <w:rPr>
                <w:lang w:val="es-CO"/>
              </w:rPr>
              <w:t>Moneda de las cifras en este cuestionario:</w:t>
            </w:r>
          </w:p>
        </w:tc>
        <w:tc>
          <w:tcPr>
            <w:tcW w:w="454" w:type="dxa"/>
            <w:vAlign w:val="center"/>
          </w:tcPr>
          <w:p w14:paraId="00BFD5F2" w14:textId="77777777" w:rsidR="00DA1909" w:rsidRDefault="006A198D">
            <w:pPr>
              <w:spacing w:line="240" w:lineRule="auto"/>
              <w:jc w:val="center"/>
              <w:rPr>
                <w:lang w:val="es-CO"/>
              </w:rPr>
            </w:pPr>
            <w:r>
              <w:rPr>
                <w:rFonts w:ascii="MS Gothic" w:eastAsia="MS Gothic" w:hAnsi="MS Gothic"/>
                <w:lang w:val="es-CO"/>
              </w:rPr>
              <w:t>☐</w:t>
            </w:r>
          </w:p>
        </w:tc>
        <w:tc>
          <w:tcPr>
            <w:tcW w:w="1077" w:type="dxa"/>
            <w:vAlign w:val="center"/>
          </w:tcPr>
          <w:p w14:paraId="5A7F46DB" w14:textId="77777777" w:rsidR="00DA1909" w:rsidRDefault="006A198D">
            <w:pPr>
              <w:spacing w:line="240" w:lineRule="auto"/>
              <w:rPr>
                <w:lang w:val="es-CO"/>
              </w:rPr>
            </w:pPr>
            <w:r>
              <w:rPr>
                <w:lang w:val="es-CO"/>
              </w:rPr>
              <w:t>USD</w:t>
            </w:r>
          </w:p>
        </w:tc>
        <w:tc>
          <w:tcPr>
            <w:tcW w:w="454" w:type="dxa"/>
            <w:vAlign w:val="center"/>
          </w:tcPr>
          <w:p w14:paraId="5FCE2443" w14:textId="77777777" w:rsidR="00DA1909" w:rsidRDefault="006A198D">
            <w:pPr>
              <w:spacing w:line="240" w:lineRule="auto"/>
              <w:jc w:val="center"/>
              <w:rPr>
                <w:lang w:val="es-CO"/>
              </w:rPr>
            </w:pPr>
            <w:r>
              <w:rPr>
                <w:rFonts w:ascii="MS Gothic" w:eastAsia="MS Gothic" w:hAnsi="MS Gothic"/>
                <w:lang w:val="es-CO"/>
              </w:rPr>
              <w:t>☐</w:t>
            </w:r>
          </w:p>
        </w:tc>
        <w:tc>
          <w:tcPr>
            <w:tcW w:w="1077" w:type="dxa"/>
            <w:vAlign w:val="center"/>
          </w:tcPr>
          <w:p w14:paraId="02520871" w14:textId="77777777" w:rsidR="00DA1909" w:rsidRDefault="006A198D">
            <w:pPr>
              <w:spacing w:line="240" w:lineRule="auto"/>
              <w:rPr>
                <w:lang w:val="es-CO"/>
              </w:rPr>
            </w:pPr>
            <w:r>
              <w:rPr>
                <w:lang w:val="es-CO"/>
              </w:rPr>
              <w:t>EUR</w:t>
            </w:r>
          </w:p>
        </w:tc>
        <w:tc>
          <w:tcPr>
            <w:tcW w:w="454" w:type="dxa"/>
            <w:vAlign w:val="center"/>
          </w:tcPr>
          <w:p w14:paraId="201A9252" w14:textId="77777777" w:rsidR="00DA1909" w:rsidRDefault="006A198D">
            <w:pPr>
              <w:spacing w:line="240" w:lineRule="auto"/>
              <w:jc w:val="center"/>
              <w:rPr>
                <w:lang w:val="es-CO"/>
              </w:rPr>
            </w:pPr>
            <w:r>
              <w:rPr>
                <w:rFonts w:ascii="MS Gothic" w:eastAsia="MS Gothic" w:hAnsi="MS Gothic"/>
                <w:lang w:val="es-CO"/>
              </w:rPr>
              <w:t>☐</w:t>
            </w:r>
          </w:p>
        </w:tc>
        <w:tc>
          <w:tcPr>
            <w:tcW w:w="1077" w:type="dxa"/>
            <w:vAlign w:val="center"/>
          </w:tcPr>
          <w:p w14:paraId="366C2145" w14:textId="77777777" w:rsidR="00DA1909" w:rsidRDefault="006A198D">
            <w:pPr>
              <w:spacing w:line="240" w:lineRule="auto"/>
              <w:rPr>
                <w:lang w:val="es-CO"/>
              </w:rPr>
            </w:pPr>
            <w:r>
              <w:rPr>
                <w:lang w:val="es-CO"/>
              </w:rPr>
              <w:t>GBP</w:t>
            </w:r>
          </w:p>
        </w:tc>
        <w:tc>
          <w:tcPr>
            <w:tcW w:w="454" w:type="dxa"/>
            <w:vAlign w:val="center"/>
          </w:tcPr>
          <w:p w14:paraId="6D451780" w14:textId="77777777" w:rsidR="00DA1909" w:rsidRDefault="006A198D">
            <w:pPr>
              <w:spacing w:line="240" w:lineRule="auto"/>
              <w:jc w:val="center"/>
              <w:rPr>
                <w:lang w:val="es-CO"/>
              </w:rPr>
            </w:pPr>
            <w:r>
              <w:rPr>
                <w:rFonts w:ascii="MS Gothic" w:eastAsia="MS Gothic" w:hAnsi="MS Gothic"/>
                <w:lang w:val="es-CO"/>
              </w:rPr>
              <w:t>☐</w:t>
            </w:r>
          </w:p>
        </w:tc>
        <w:tc>
          <w:tcPr>
            <w:tcW w:w="2494" w:type="dxa"/>
            <w:vAlign w:val="center"/>
          </w:tcPr>
          <w:p w14:paraId="0EA375A0" w14:textId="77777777" w:rsidR="00DA1909" w:rsidRDefault="006A198D">
            <w:pPr>
              <w:tabs>
                <w:tab w:val="left" w:pos="736"/>
                <w:tab w:val="left" w:pos="2057"/>
                <w:tab w:val="right" w:leader="dot" w:pos="2296"/>
              </w:tabs>
              <w:spacing w:line="240" w:lineRule="auto"/>
              <w:rPr>
                <w:lang w:val="es-CO"/>
              </w:rPr>
            </w:pPr>
            <w:r>
              <w:rPr>
                <w:lang w:val="es-CO"/>
              </w:rPr>
              <w:t>Otros:</w:t>
            </w:r>
            <w:r>
              <w:rPr>
                <w:lang w:val="es-CO"/>
              </w:rPr>
              <w:tab/>
            </w:r>
            <w:r>
              <w:rPr>
                <w:rFonts w:ascii="Arial" w:hAnsi="Arial" w:cs="Arial"/>
                <w:sz w:val="22"/>
                <w:szCs w:val="24"/>
                <w:lang w:val="es-CO"/>
              </w:rPr>
              <w:t>Bolivianos</w:t>
            </w:r>
            <w:r>
              <w:rPr>
                <w:lang w:val="es-CO"/>
              </w:rPr>
              <w:tab/>
            </w:r>
          </w:p>
        </w:tc>
      </w:tr>
    </w:tbl>
    <w:p w14:paraId="607D9460" w14:textId="77777777" w:rsidR="00DA1909" w:rsidRDefault="006A198D">
      <w:pPr>
        <w:rPr>
          <w:i/>
          <w:iCs/>
          <w:color w:val="7030A0"/>
          <w:lang w:val="en-US"/>
        </w:rPr>
      </w:pPr>
      <w:r>
        <w:rPr>
          <w:i/>
          <w:iCs/>
          <w:color w:val="7030A0"/>
          <w:lang w:val="en-US"/>
        </w:rPr>
        <w:t>Currency of the figures in this questionnaire:</w:t>
      </w:r>
    </w:p>
    <w:tbl>
      <w:tblPr>
        <w:tblW w:w="10348" w:type="dxa"/>
        <w:tblLayout w:type="fixed"/>
        <w:tblLook w:val="04A0" w:firstRow="1" w:lastRow="0" w:firstColumn="1" w:lastColumn="0" w:noHBand="0" w:noVBand="1"/>
      </w:tblPr>
      <w:tblGrid>
        <w:gridCol w:w="2587"/>
        <w:gridCol w:w="2587"/>
        <w:gridCol w:w="2587"/>
        <w:gridCol w:w="2587"/>
      </w:tblGrid>
      <w:tr w:rsidR="00DA1909" w14:paraId="0BCD6D17" w14:textId="77777777">
        <w:trPr>
          <w:trHeight w:val="125"/>
        </w:trPr>
        <w:tc>
          <w:tcPr>
            <w:tcW w:w="10348"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CB1FFAA"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lang w:val="es-CO"/>
              </w:rPr>
            </w:pPr>
            <w:r>
              <w:rPr>
                <w:rFonts w:ascii="Arial" w:hAnsi="Arial" w:cs="Arial"/>
                <w:b w:val="0"/>
                <w:color w:val="auto"/>
                <w:lang w:val="es-CO"/>
              </w:rPr>
              <w:lastRenderedPageBreak/>
              <w:t>INGRESOS</w:t>
            </w:r>
          </w:p>
          <w:p w14:paraId="63A9FFF6" w14:textId="77777777" w:rsidR="00DA1909" w:rsidRDefault="006A198D">
            <w:pPr>
              <w:spacing w:line="240" w:lineRule="auto"/>
              <w:jc w:val="center"/>
              <w:rPr>
                <w:rFonts w:ascii="Arial" w:hAnsi="Arial" w:cs="Arial"/>
                <w:b/>
                <w:color w:val="FFFFFF"/>
                <w:lang w:val="es-CO"/>
              </w:rPr>
            </w:pPr>
            <w:proofErr w:type="spellStart"/>
            <w:r>
              <w:rPr>
                <w:rFonts w:ascii="Calibri" w:eastAsia="Times New Roman" w:hAnsi="Calibri" w:cs="Calibri"/>
                <w:i/>
                <w:iCs/>
                <w:color w:val="FFFFFF" w:themeColor="background1"/>
                <w:lang w:val="es-CO" w:eastAsia="es-CO"/>
              </w:rPr>
              <w:t>Revenue</w:t>
            </w:r>
            <w:proofErr w:type="spellEnd"/>
            <w:r>
              <w:rPr>
                <w:rFonts w:ascii="Calibri" w:eastAsia="Times New Roman" w:hAnsi="Calibri" w:cs="Calibri"/>
                <w:i/>
                <w:iCs/>
                <w:color w:val="FFFFFF" w:themeColor="background1"/>
                <w:lang w:val="es-CO" w:eastAsia="es-CO"/>
              </w:rPr>
              <w:t xml:space="preserve"> </w:t>
            </w:r>
            <w:proofErr w:type="spellStart"/>
            <w:r>
              <w:rPr>
                <w:rFonts w:ascii="Calibri" w:eastAsia="Times New Roman" w:hAnsi="Calibri" w:cs="Calibri"/>
                <w:i/>
                <w:iCs/>
                <w:color w:val="FFFFFF" w:themeColor="background1"/>
                <w:lang w:val="es-CO" w:eastAsia="es-CO"/>
              </w:rPr>
              <w:t>Amount</w:t>
            </w:r>
            <w:proofErr w:type="spellEnd"/>
          </w:p>
        </w:tc>
      </w:tr>
      <w:tr w:rsidR="00DA1909" w:rsidRPr="00DA07B0" w14:paraId="5D2C87F6" w14:textId="77777777">
        <w:trPr>
          <w:trHeight w:val="683"/>
        </w:trPr>
        <w:tc>
          <w:tcPr>
            <w:tcW w:w="2587" w:type="dxa"/>
            <w:tcBorders>
              <w:top w:val="single" w:sz="4" w:space="0" w:color="auto"/>
              <w:left w:val="single" w:sz="4" w:space="0" w:color="auto"/>
              <w:bottom w:val="single" w:sz="4" w:space="0" w:color="auto"/>
              <w:right w:val="single" w:sz="4" w:space="0" w:color="auto"/>
            </w:tcBorders>
            <w:vAlign w:val="center"/>
          </w:tcPr>
          <w:p w14:paraId="62DED455" w14:textId="77777777" w:rsidR="00DA1909" w:rsidRDefault="006A198D">
            <w:pPr>
              <w:pStyle w:val="Ttulo1"/>
              <w:numPr>
                <w:ilvl w:val="0"/>
                <w:numId w:val="0"/>
              </w:numPr>
              <w:tabs>
                <w:tab w:val="left" w:pos="426"/>
                <w:tab w:val="left" w:pos="567"/>
                <w:tab w:val="left" w:pos="709"/>
              </w:tabs>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Geografía</w:t>
            </w:r>
          </w:p>
          <w:p w14:paraId="1984BDF0" w14:textId="77777777" w:rsidR="00DA1909" w:rsidRDefault="006A198D">
            <w:pPr>
              <w:spacing w:line="240" w:lineRule="auto"/>
              <w:jc w:val="center"/>
              <w:rPr>
                <w:rFonts w:ascii="Arial" w:hAnsi="Arial" w:cs="Arial"/>
                <w:b/>
                <w:color w:val="FFFFFF"/>
                <w:lang w:val="es-CO"/>
              </w:rPr>
            </w:pPr>
            <w:proofErr w:type="spellStart"/>
            <w:r>
              <w:rPr>
                <w:rFonts w:ascii="Calibri" w:eastAsia="Times New Roman" w:hAnsi="Calibri" w:cs="Calibri"/>
                <w:i/>
                <w:iCs/>
                <w:color w:val="7030A0"/>
                <w:lang w:val="es-CO" w:eastAsia="es-CO"/>
              </w:rPr>
              <w:t>Geography</w:t>
            </w:r>
            <w:proofErr w:type="spellEnd"/>
          </w:p>
        </w:tc>
        <w:tc>
          <w:tcPr>
            <w:tcW w:w="2587" w:type="dxa"/>
            <w:tcBorders>
              <w:top w:val="single" w:sz="4" w:space="0" w:color="auto"/>
              <w:left w:val="single" w:sz="4" w:space="0" w:color="auto"/>
              <w:bottom w:val="single" w:sz="4" w:space="0" w:color="auto"/>
              <w:right w:val="single" w:sz="4" w:space="0" w:color="auto"/>
            </w:tcBorders>
            <w:vAlign w:val="center"/>
          </w:tcPr>
          <w:p w14:paraId="147759BC" w14:textId="77777777" w:rsidR="00DA1909" w:rsidRDefault="006A198D">
            <w:pPr>
              <w:pStyle w:val="Ttulo1"/>
              <w:numPr>
                <w:ilvl w:val="0"/>
                <w:numId w:val="0"/>
              </w:numPr>
              <w:tabs>
                <w:tab w:val="left" w:pos="426"/>
                <w:tab w:val="left" w:pos="567"/>
                <w:tab w:val="left" w:pos="709"/>
              </w:tabs>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Último Año Completo</w:t>
            </w:r>
          </w:p>
          <w:p w14:paraId="41BA47F4" w14:textId="77777777" w:rsidR="00DA1909" w:rsidRDefault="006A198D">
            <w:pPr>
              <w:spacing w:line="240" w:lineRule="auto"/>
              <w:jc w:val="center"/>
              <w:rPr>
                <w:rFonts w:ascii="Arial" w:hAnsi="Arial" w:cs="Arial"/>
                <w:b/>
                <w:color w:val="FFFFFF"/>
                <w:lang w:val="es-CO"/>
              </w:rPr>
            </w:pPr>
            <w:proofErr w:type="spellStart"/>
            <w:r>
              <w:rPr>
                <w:rFonts w:ascii="Calibri" w:eastAsia="Times New Roman" w:hAnsi="Calibri" w:cs="Calibri"/>
                <w:i/>
                <w:iCs/>
                <w:color w:val="7030A0"/>
                <w:lang w:val="es-CO" w:eastAsia="es-CO"/>
              </w:rPr>
              <w:t>Last</w:t>
            </w:r>
            <w:proofErr w:type="spellEnd"/>
            <w:r>
              <w:rPr>
                <w:rFonts w:ascii="Calibri" w:eastAsia="Times New Roman" w:hAnsi="Calibri" w:cs="Calibri"/>
                <w:i/>
                <w:iCs/>
                <w:color w:val="7030A0"/>
                <w:lang w:val="es-CO" w:eastAsia="es-CO"/>
              </w:rPr>
              <w:t xml:space="preserve"> complete </w:t>
            </w:r>
            <w:proofErr w:type="spellStart"/>
            <w:r>
              <w:rPr>
                <w:rFonts w:ascii="Calibri" w:eastAsia="Times New Roman" w:hAnsi="Calibri" w:cs="Calibri"/>
                <w:i/>
                <w:iCs/>
                <w:color w:val="7030A0"/>
                <w:lang w:val="es-CO" w:eastAsia="es-CO"/>
              </w:rPr>
              <w:t>Year</w:t>
            </w:r>
            <w:proofErr w:type="spellEnd"/>
            <w:r>
              <w:rPr>
                <w:rFonts w:ascii="Calibri" w:eastAsia="Times New Roman" w:hAnsi="Calibri" w:cs="Calibri"/>
                <w:i/>
                <w:iCs/>
                <w:color w:val="7030A0"/>
                <w:lang w:val="es-CO" w:eastAsia="es-CO"/>
              </w:rPr>
              <w:br/>
              <w:t>(Actual)</w:t>
            </w:r>
          </w:p>
        </w:tc>
        <w:tc>
          <w:tcPr>
            <w:tcW w:w="2587" w:type="dxa"/>
            <w:tcBorders>
              <w:top w:val="single" w:sz="4" w:space="0" w:color="auto"/>
              <w:left w:val="single" w:sz="4" w:space="0" w:color="auto"/>
              <w:bottom w:val="single" w:sz="4" w:space="0" w:color="auto"/>
              <w:right w:val="single" w:sz="4" w:space="0" w:color="auto"/>
            </w:tcBorders>
            <w:vAlign w:val="center"/>
          </w:tcPr>
          <w:p w14:paraId="2267407F"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Año Actual</w:t>
            </w:r>
          </w:p>
          <w:p w14:paraId="6E220E58"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(Estimado)</w:t>
            </w:r>
          </w:p>
          <w:p w14:paraId="2B8D2761" w14:textId="77777777" w:rsidR="00DA1909" w:rsidRDefault="006A198D">
            <w:pPr>
              <w:spacing w:line="240" w:lineRule="auto"/>
              <w:jc w:val="center"/>
              <w:rPr>
                <w:rFonts w:ascii="Arial" w:eastAsiaTheme="majorEastAsia" w:hAnsi="Arial" w:cs="Arial"/>
                <w:bCs/>
                <w:color w:val="FFFFFF"/>
                <w:lang w:val="es-CO"/>
              </w:rPr>
            </w:pPr>
            <w:proofErr w:type="spellStart"/>
            <w:r>
              <w:rPr>
                <w:rFonts w:ascii="Calibri" w:eastAsia="Times New Roman" w:hAnsi="Calibri" w:cs="Calibri"/>
                <w:i/>
                <w:iCs/>
                <w:color w:val="7030A0"/>
                <w:lang w:val="es-CO" w:eastAsia="es-CO"/>
              </w:rPr>
              <w:t>Current</w:t>
            </w:r>
            <w:proofErr w:type="spellEnd"/>
            <w:r>
              <w:rPr>
                <w:rFonts w:ascii="Calibri" w:eastAsia="Times New Roman" w:hAnsi="Calibri" w:cs="Calibri"/>
                <w:i/>
                <w:iCs/>
                <w:color w:val="7030A0"/>
                <w:lang w:val="es-CO" w:eastAsia="es-CO"/>
              </w:rPr>
              <w:t xml:space="preserve"> </w:t>
            </w:r>
            <w:proofErr w:type="spellStart"/>
            <w:r>
              <w:rPr>
                <w:rFonts w:ascii="Calibri" w:eastAsia="Times New Roman" w:hAnsi="Calibri" w:cs="Calibri"/>
                <w:i/>
                <w:iCs/>
                <w:color w:val="7030A0"/>
                <w:lang w:val="es-CO" w:eastAsia="es-CO"/>
              </w:rPr>
              <w:t>Year</w:t>
            </w:r>
            <w:proofErr w:type="spellEnd"/>
            <w:r>
              <w:rPr>
                <w:rFonts w:ascii="Calibri" w:eastAsia="Times New Roman" w:hAnsi="Calibri" w:cs="Calibri"/>
                <w:i/>
                <w:iCs/>
                <w:color w:val="7030A0"/>
                <w:lang w:val="es-CO" w:eastAsia="es-CO"/>
              </w:rPr>
              <w:t xml:space="preserve"> (</w:t>
            </w:r>
            <w:proofErr w:type="spellStart"/>
            <w:r>
              <w:rPr>
                <w:rFonts w:ascii="Calibri" w:eastAsia="Times New Roman" w:hAnsi="Calibri" w:cs="Calibri"/>
                <w:i/>
                <w:iCs/>
                <w:color w:val="7030A0"/>
                <w:lang w:val="es-CO" w:eastAsia="es-CO"/>
              </w:rPr>
              <w:t>Estimate</w:t>
            </w:r>
            <w:proofErr w:type="spellEnd"/>
            <w:r>
              <w:rPr>
                <w:rFonts w:ascii="Calibri" w:eastAsia="Times New Roman" w:hAnsi="Calibri" w:cs="Calibri"/>
                <w:i/>
                <w:iCs/>
                <w:color w:val="7030A0"/>
                <w:lang w:val="es-CO" w:eastAsia="es-CO"/>
              </w:rPr>
              <w:t>)</w:t>
            </w:r>
          </w:p>
        </w:tc>
        <w:tc>
          <w:tcPr>
            <w:tcW w:w="2587" w:type="dxa"/>
            <w:tcBorders>
              <w:top w:val="single" w:sz="4" w:space="0" w:color="auto"/>
              <w:left w:val="single" w:sz="4" w:space="0" w:color="auto"/>
              <w:bottom w:val="single" w:sz="4" w:space="0" w:color="auto"/>
              <w:right w:val="single" w:sz="4" w:space="0" w:color="auto"/>
            </w:tcBorders>
            <w:vAlign w:val="center"/>
          </w:tcPr>
          <w:p w14:paraId="612C6CCF" w14:textId="77777777" w:rsidR="00DA1909" w:rsidRDefault="006A198D">
            <w:pPr>
              <w:pStyle w:val="Ttulo1"/>
              <w:numPr>
                <w:ilvl w:val="0"/>
                <w:numId w:val="0"/>
              </w:numPr>
              <w:tabs>
                <w:tab w:val="left" w:pos="426"/>
                <w:tab w:val="left" w:pos="567"/>
                <w:tab w:val="left" w:pos="709"/>
              </w:tabs>
              <w:spacing w:before="0" w:after="0"/>
              <w:ind w:left="431" w:hanging="431"/>
              <w:jc w:val="center"/>
              <w:rPr>
                <w:rFonts w:ascii="Arial" w:hAnsi="Arial" w:cs="Arial"/>
                <w:b w:val="0"/>
                <w:color w:val="auto"/>
                <w:sz w:val="18"/>
                <w:szCs w:val="20"/>
                <w:lang w:val="es-CO"/>
              </w:rPr>
            </w:pPr>
            <w:r>
              <w:rPr>
                <w:rFonts w:ascii="Arial" w:hAnsi="Arial" w:cs="Arial"/>
                <w:b w:val="0"/>
                <w:color w:val="auto"/>
                <w:sz w:val="18"/>
                <w:szCs w:val="20"/>
                <w:lang w:val="es-CO"/>
              </w:rPr>
              <w:t>Siguiente Año</w:t>
            </w:r>
          </w:p>
          <w:p w14:paraId="0057205D" w14:textId="77777777" w:rsidR="00DA1909" w:rsidRDefault="006A198D">
            <w:pPr>
              <w:jc w:val="center"/>
              <w:rPr>
                <w:rFonts w:ascii="Arial" w:eastAsiaTheme="majorEastAsia" w:hAnsi="Arial" w:cs="Arial"/>
                <w:bCs/>
                <w:lang w:val="es-CO"/>
              </w:rPr>
            </w:pPr>
            <w:r>
              <w:rPr>
                <w:rFonts w:ascii="Arial" w:eastAsiaTheme="majorEastAsia" w:hAnsi="Arial" w:cs="Arial"/>
                <w:bCs/>
                <w:lang w:val="es-CO"/>
              </w:rPr>
              <w:t>(Estimado)</w:t>
            </w:r>
          </w:p>
          <w:p w14:paraId="29813720" w14:textId="77777777" w:rsidR="00DA1909" w:rsidRDefault="006A198D">
            <w:pPr>
              <w:spacing w:line="240" w:lineRule="auto"/>
              <w:jc w:val="center"/>
              <w:rPr>
                <w:rFonts w:ascii="Arial" w:hAnsi="Arial" w:cs="Arial"/>
                <w:b/>
                <w:color w:val="FFFFFF"/>
                <w:lang w:val="es-CO"/>
              </w:rPr>
            </w:pPr>
            <w:r>
              <w:rPr>
                <w:rFonts w:ascii="Calibri" w:eastAsia="Times New Roman" w:hAnsi="Calibri" w:cs="Calibri"/>
                <w:i/>
                <w:iCs/>
                <w:color w:val="7030A0"/>
                <w:lang w:val="es-CO" w:eastAsia="es-CO"/>
              </w:rPr>
              <w:t xml:space="preserve">Next </w:t>
            </w:r>
            <w:proofErr w:type="spellStart"/>
            <w:r>
              <w:rPr>
                <w:rFonts w:ascii="Calibri" w:eastAsia="Times New Roman" w:hAnsi="Calibri" w:cs="Calibri"/>
                <w:i/>
                <w:iCs/>
                <w:color w:val="7030A0"/>
                <w:lang w:val="es-CO" w:eastAsia="es-CO"/>
              </w:rPr>
              <w:t>Year</w:t>
            </w:r>
            <w:proofErr w:type="spellEnd"/>
            <w:r>
              <w:rPr>
                <w:rFonts w:ascii="Calibri" w:eastAsia="Times New Roman" w:hAnsi="Calibri" w:cs="Calibri"/>
                <w:i/>
                <w:iCs/>
                <w:color w:val="7030A0"/>
                <w:lang w:val="es-CO" w:eastAsia="es-CO"/>
              </w:rPr>
              <w:t xml:space="preserve"> (</w:t>
            </w:r>
            <w:proofErr w:type="spellStart"/>
            <w:r>
              <w:rPr>
                <w:rFonts w:ascii="Calibri" w:eastAsia="Times New Roman" w:hAnsi="Calibri" w:cs="Calibri"/>
                <w:i/>
                <w:iCs/>
                <w:color w:val="7030A0"/>
                <w:lang w:val="es-CO" w:eastAsia="es-CO"/>
              </w:rPr>
              <w:t>Estimate</w:t>
            </w:r>
            <w:proofErr w:type="spellEnd"/>
            <w:r>
              <w:rPr>
                <w:rFonts w:ascii="Calibri" w:eastAsia="Times New Roman" w:hAnsi="Calibri" w:cs="Calibri"/>
                <w:i/>
                <w:iCs/>
                <w:color w:val="7030A0"/>
                <w:lang w:val="es-CO" w:eastAsia="es-CO"/>
              </w:rPr>
              <w:t>)</w:t>
            </w:r>
          </w:p>
        </w:tc>
      </w:tr>
      <w:tr w:rsidR="00DA1909" w14:paraId="2B67F79D" w14:textId="77777777">
        <w:trPr>
          <w:trHeight w:val="60"/>
        </w:trPr>
        <w:tc>
          <w:tcPr>
            <w:tcW w:w="2587" w:type="dxa"/>
            <w:tcBorders>
              <w:top w:val="single" w:sz="4" w:space="0" w:color="auto"/>
              <w:left w:val="single" w:sz="8" w:space="0" w:color="000000"/>
              <w:bottom w:val="single" w:sz="8" w:space="0" w:color="000000"/>
              <w:right w:val="single" w:sz="8" w:space="0" w:color="000000"/>
            </w:tcBorders>
            <w:vAlign w:val="center"/>
          </w:tcPr>
          <w:p w14:paraId="1068DF95"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proofErr w:type="spellStart"/>
            <w:r>
              <w:rPr>
                <w:rFonts w:ascii="Arial" w:hAnsi="Arial" w:cs="Arial"/>
                <w:b w:val="0"/>
                <w:bCs w:val="0"/>
                <w:color w:val="auto"/>
                <w:sz w:val="18"/>
                <w:szCs w:val="20"/>
                <w:lang w:val="es-CO"/>
              </w:rPr>
              <w:t>Latin</w:t>
            </w:r>
            <w:proofErr w:type="spellEnd"/>
            <w:r>
              <w:rPr>
                <w:rFonts w:ascii="Arial" w:hAnsi="Arial" w:cs="Arial"/>
                <w:b w:val="0"/>
                <w:bCs w:val="0"/>
                <w:color w:val="auto"/>
                <w:sz w:val="18"/>
                <w:szCs w:val="20"/>
                <w:lang w:val="es-CO"/>
              </w:rPr>
              <w:t xml:space="preserve"> </w:t>
            </w:r>
            <w:proofErr w:type="spellStart"/>
            <w:r>
              <w:rPr>
                <w:rFonts w:ascii="Arial" w:hAnsi="Arial" w:cs="Arial"/>
                <w:b w:val="0"/>
                <w:bCs w:val="0"/>
                <w:color w:val="auto"/>
                <w:sz w:val="18"/>
                <w:szCs w:val="20"/>
                <w:lang w:val="es-CO"/>
              </w:rPr>
              <w:t>America</w:t>
            </w:r>
            <w:proofErr w:type="spellEnd"/>
          </w:p>
        </w:tc>
        <w:tc>
          <w:tcPr>
            <w:tcW w:w="2587" w:type="dxa"/>
            <w:tcBorders>
              <w:top w:val="single" w:sz="4" w:space="0" w:color="auto"/>
              <w:left w:val="single" w:sz="8" w:space="0" w:color="000000"/>
              <w:bottom w:val="single" w:sz="8" w:space="0" w:color="000000"/>
              <w:right w:val="single" w:sz="8" w:space="0" w:color="000000"/>
            </w:tcBorders>
          </w:tcPr>
          <w:p w14:paraId="22560A3B" w14:textId="7CAE78A3" w:rsidR="00DA1909" w:rsidRDefault="007178D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514.749.49</w:t>
            </w:r>
            <w:r w:rsidR="00BC7478">
              <w:rPr>
                <w:rFonts w:ascii="Arial" w:hAnsi="Arial" w:cs="Arial"/>
                <w:sz w:val="18"/>
                <w:szCs w:val="20"/>
                <w:lang w:val="es-CO"/>
              </w:rPr>
              <w:t>4</w:t>
            </w:r>
          </w:p>
        </w:tc>
        <w:tc>
          <w:tcPr>
            <w:tcW w:w="2587" w:type="dxa"/>
            <w:tcBorders>
              <w:top w:val="single" w:sz="4" w:space="0" w:color="auto"/>
              <w:left w:val="single" w:sz="8" w:space="0" w:color="000000"/>
              <w:bottom w:val="single" w:sz="8" w:space="0" w:color="000000"/>
              <w:right w:val="single" w:sz="8" w:space="0" w:color="000000"/>
            </w:tcBorders>
          </w:tcPr>
          <w:p w14:paraId="59D34EA0" w14:textId="7B6E2624" w:rsidR="00DA1909" w:rsidRDefault="009A359E">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527.966.571</w:t>
            </w:r>
          </w:p>
        </w:tc>
        <w:tc>
          <w:tcPr>
            <w:tcW w:w="2587" w:type="dxa"/>
            <w:tcBorders>
              <w:top w:val="single" w:sz="4" w:space="0" w:color="auto"/>
              <w:left w:val="single" w:sz="8" w:space="0" w:color="000000"/>
              <w:bottom w:val="single" w:sz="8" w:space="0" w:color="000000"/>
              <w:right w:val="single" w:sz="8" w:space="0" w:color="000000"/>
            </w:tcBorders>
          </w:tcPr>
          <w:p w14:paraId="1A7C3E1F" w14:textId="2A51F3A8" w:rsidR="00DA1909" w:rsidRDefault="009A359E">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546.391.203</w:t>
            </w:r>
          </w:p>
        </w:tc>
      </w:tr>
      <w:tr w:rsidR="00DA1909" w14:paraId="1A2CBAEB" w14:textId="77777777">
        <w:trPr>
          <w:trHeight w:val="50"/>
        </w:trPr>
        <w:tc>
          <w:tcPr>
            <w:tcW w:w="2587" w:type="dxa"/>
            <w:tcBorders>
              <w:top w:val="single" w:sz="8" w:space="0" w:color="000000"/>
              <w:left w:val="single" w:sz="8" w:space="0" w:color="000000"/>
              <w:bottom w:val="single" w:sz="8" w:space="0" w:color="000000"/>
              <w:right w:val="single" w:sz="8" w:space="0" w:color="000000"/>
            </w:tcBorders>
            <w:vAlign w:val="center"/>
          </w:tcPr>
          <w:p w14:paraId="4E931F65"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proofErr w:type="spellStart"/>
            <w:r>
              <w:rPr>
                <w:rFonts w:ascii="Arial" w:hAnsi="Arial" w:cs="Arial"/>
                <w:b w:val="0"/>
                <w:bCs w:val="0"/>
                <w:color w:val="auto"/>
                <w:sz w:val="18"/>
                <w:szCs w:val="20"/>
                <w:lang w:val="es-CO"/>
              </w:rPr>
              <w:t>Europe</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7D284BF7"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0DF7409D"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1768081"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DA1909" w14:paraId="747D5B43" w14:textId="77777777">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410B8BFC"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USA/</w:t>
            </w:r>
            <w:proofErr w:type="spellStart"/>
            <w:r>
              <w:rPr>
                <w:rFonts w:ascii="Arial" w:hAnsi="Arial" w:cs="Arial"/>
                <w:b w:val="0"/>
                <w:bCs w:val="0"/>
                <w:color w:val="auto"/>
                <w:sz w:val="18"/>
                <w:szCs w:val="20"/>
                <w:lang w:val="es-CO"/>
              </w:rPr>
              <w:t>Canada</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73060861"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97C562B"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2027CDF"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DA1909" w14:paraId="5DBE8B06" w14:textId="77777777">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08231AE5"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r>
              <w:rPr>
                <w:rFonts w:ascii="Arial" w:hAnsi="Arial" w:cs="Arial"/>
                <w:b w:val="0"/>
                <w:bCs w:val="0"/>
                <w:color w:val="auto"/>
                <w:sz w:val="18"/>
                <w:szCs w:val="20"/>
                <w:lang w:val="es-CO"/>
              </w:rPr>
              <w:t>Asia</w:t>
            </w:r>
          </w:p>
        </w:tc>
        <w:tc>
          <w:tcPr>
            <w:tcW w:w="2587" w:type="dxa"/>
            <w:tcBorders>
              <w:top w:val="single" w:sz="8" w:space="0" w:color="000000"/>
              <w:left w:val="single" w:sz="8" w:space="0" w:color="000000"/>
              <w:bottom w:val="single" w:sz="8" w:space="0" w:color="000000"/>
              <w:right w:val="single" w:sz="8" w:space="0" w:color="000000"/>
            </w:tcBorders>
          </w:tcPr>
          <w:p w14:paraId="45CB78EA"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29EA8BEA"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260660DB"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DA1909" w14:paraId="50797BC6" w14:textId="77777777">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71E83A5F" w14:textId="77777777" w:rsidR="00DA1909" w:rsidRDefault="006A198D">
            <w:pPr>
              <w:pStyle w:val="Ttulo1"/>
              <w:numPr>
                <w:ilvl w:val="0"/>
                <w:numId w:val="0"/>
              </w:numPr>
              <w:tabs>
                <w:tab w:val="left" w:pos="426"/>
                <w:tab w:val="left" w:pos="567"/>
                <w:tab w:val="left" w:pos="709"/>
              </w:tabs>
              <w:ind w:left="431"/>
              <w:rPr>
                <w:rFonts w:ascii="Arial" w:hAnsi="Arial" w:cs="Arial"/>
                <w:b w:val="0"/>
                <w:bCs w:val="0"/>
                <w:color w:val="auto"/>
                <w:sz w:val="18"/>
                <w:szCs w:val="20"/>
                <w:lang w:val="es-CO"/>
              </w:rPr>
            </w:pPr>
            <w:proofErr w:type="spellStart"/>
            <w:r>
              <w:rPr>
                <w:rFonts w:ascii="Arial" w:hAnsi="Arial" w:cs="Arial"/>
                <w:b w:val="0"/>
                <w:bCs w:val="0"/>
                <w:color w:val="auto"/>
                <w:sz w:val="18"/>
                <w:szCs w:val="20"/>
                <w:lang w:val="es-CO"/>
              </w:rPr>
              <w:t>Rest</w:t>
            </w:r>
            <w:proofErr w:type="spellEnd"/>
            <w:r>
              <w:rPr>
                <w:rFonts w:ascii="Arial" w:hAnsi="Arial" w:cs="Arial"/>
                <w:b w:val="0"/>
                <w:bCs w:val="0"/>
                <w:color w:val="auto"/>
                <w:sz w:val="18"/>
                <w:szCs w:val="20"/>
                <w:lang w:val="es-CO"/>
              </w:rPr>
              <w:t xml:space="preserve"> </w:t>
            </w:r>
            <w:proofErr w:type="spellStart"/>
            <w:r>
              <w:rPr>
                <w:rFonts w:ascii="Arial" w:hAnsi="Arial" w:cs="Arial"/>
                <w:b w:val="0"/>
                <w:bCs w:val="0"/>
                <w:color w:val="auto"/>
                <w:sz w:val="18"/>
                <w:szCs w:val="20"/>
                <w:lang w:val="es-CO"/>
              </w:rPr>
              <w:t>of</w:t>
            </w:r>
            <w:proofErr w:type="spellEnd"/>
            <w:r>
              <w:rPr>
                <w:rFonts w:ascii="Arial" w:hAnsi="Arial" w:cs="Arial"/>
                <w:b w:val="0"/>
                <w:bCs w:val="0"/>
                <w:color w:val="auto"/>
                <w:sz w:val="18"/>
                <w:szCs w:val="20"/>
                <w:lang w:val="es-CO"/>
              </w:rPr>
              <w:t xml:space="preserve"> </w:t>
            </w:r>
            <w:proofErr w:type="spellStart"/>
            <w:r>
              <w:rPr>
                <w:rFonts w:ascii="Arial" w:hAnsi="Arial" w:cs="Arial"/>
                <w:b w:val="0"/>
                <w:bCs w:val="0"/>
                <w:color w:val="auto"/>
                <w:sz w:val="18"/>
                <w:szCs w:val="20"/>
                <w:lang w:val="es-CO"/>
              </w:rPr>
              <w:t>World</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75143C81"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24621395"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195F233" w14:textId="77777777" w:rsidR="00DA1909" w:rsidRDefault="006A198D">
            <w:pPr>
              <w:pStyle w:val="Ttulo1"/>
              <w:numPr>
                <w:ilvl w:val="0"/>
                <w:numId w:val="0"/>
              </w:numPr>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bl>
    <w:p w14:paraId="5F8E2E53" w14:textId="77777777" w:rsidR="00DA1909" w:rsidRDefault="00DA1909">
      <w:pPr>
        <w:rPr>
          <w:sz w:val="10"/>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253"/>
        <w:gridCol w:w="992"/>
        <w:gridCol w:w="1843"/>
        <w:gridCol w:w="1075"/>
        <w:gridCol w:w="2185"/>
      </w:tblGrid>
      <w:tr w:rsidR="00DA1909" w14:paraId="13C32CAC" w14:textId="77777777">
        <w:trPr>
          <w:trHeight w:val="806"/>
        </w:trPr>
        <w:tc>
          <w:tcPr>
            <w:tcW w:w="4253" w:type="dxa"/>
            <w:tcBorders>
              <w:top w:val="nil"/>
              <w:left w:val="nil"/>
              <w:bottom w:val="single" w:sz="4" w:space="0" w:color="auto"/>
              <w:right w:val="single" w:sz="4" w:space="0" w:color="auto"/>
            </w:tcBorders>
            <w:vAlign w:val="center"/>
          </w:tcPr>
          <w:p w14:paraId="6C94065C" w14:textId="77777777" w:rsidR="00DA1909" w:rsidRDefault="006A198D">
            <w:pPr>
              <w:rPr>
                <w:rStyle w:val="Textoennegrita"/>
                <w:b w:val="0"/>
                <w:lang w:val="es-CO"/>
              </w:rPr>
            </w:pPr>
            <w:r>
              <w:rPr>
                <w:rStyle w:val="Textoennegrita"/>
                <w:b w:val="0"/>
                <w:lang w:val="es-CO"/>
              </w:rPr>
              <w:t>Por favor indicar el porcentaje de presupuesto asignado a IT dentro de su organización.</w:t>
            </w:r>
          </w:p>
          <w:p w14:paraId="05C4D9F5" w14:textId="77777777" w:rsidR="00DA1909" w:rsidRDefault="006A198D">
            <w:pPr>
              <w:rPr>
                <w:rStyle w:val="Textoennegrita"/>
                <w:b w:val="0"/>
                <w:i/>
                <w:iCs/>
                <w:color w:val="7030A0"/>
                <w:lang w:val="en-US"/>
              </w:rPr>
            </w:pPr>
            <w:r>
              <w:rPr>
                <w:bCs/>
                <w:i/>
                <w:iCs/>
                <w:color w:val="7030A0"/>
                <w:lang w:val="en-US"/>
              </w:rPr>
              <w:t>Please indicate the percentage of budget allocated to IT within your organization.</w:t>
            </w:r>
          </w:p>
        </w:tc>
        <w:tc>
          <w:tcPr>
            <w:tcW w:w="6095" w:type="dxa"/>
            <w:gridSpan w:val="4"/>
            <w:tcBorders>
              <w:left w:val="single" w:sz="4" w:space="0" w:color="auto"/>
            </w:tcBorders>
            <w:vAlign w:val="center"/>
          </w:tcPr>
          <w:p w14:paraId="6BEA3A15" w14:textId="1270C198" w:rsidR="00DA1909" w:rsidRDefault="00A04850">
            <w:pPr>
              <w:jc w:val="center"/>
              <w:rPr>
                <w:rFonts w:ascii="Arial" w:hAnsi="Arial" w:cs="Arial"/>
                <w:sz w:val="22"/>
                <w:szCs w:val="24"/>
                <w:lang w:val="es-CO"/>
              </w:rPr>
            </w:pPr>
            <w:r>
              <w:rPr>
                <w:rFonts w:ascii="Arial" w:hAnsi="Arial" w:cs="Arial"/>
                <w:sz w:val="22"/>
                <w:szCs w:val="24"/>
                <w:lang w:val="es-CO"/>
              </w:rPr>
              <w:t>3%</w:t>
            </w:r>
          </w:p>
        </w:tc>
      </w:tr>
      <w:tr w:rsidR="00DA1909" w14:paraId="5646DD04" w14:textId="77777777">
        <w:trPr>
          <w:trHeight w:val="227"/>
        </w:trPr>
        <w:tc>
          <w:tcPr>
            <w:tcW w:w="4253" w:type="dxa"/>
            <w:tcBorders>
              <w:top w:val="single" w:sz="4" w:space="0" w:color="auto"/>
              <w:left w:val="nil"/>
              <w:bottom w:val="single" w:sz="4" w:space="0" w:color="auto"/>
              <w:right w:val="single" w:sz="4" w:space="0" w:color="auto"/>
            </w:tcBorders>
            <w:vAlign w:val="center"/>
          </w:tcPr>
          <w:p w14:paraId="41956B78" w14:textId="77777777" w:rsidR="00DA1909" w:rsidRDefault="006A198D">
            <w:pPr>
              <w:rPr>
                <w:rStyle w:val="Textoennegrita"/>
                <w:b w:val="0"/>
                <w:lang w:val="es-CO"/>
              </w:rPr>
            </w:pPr>
            <w:r>
              <w:rPr>
                <w:rStyle w:val="Textoennegrita"/>
                <w:b w:val="0"/>
                <w:lang w:val="es-CO"/>
              </w:rPr>
              <w:t>Por favor indicar número de empleados</w:t>
            </w:r>
          </w:p>
          <w:p w14:paraId="1C48C226" w14:textId="77777777" w:rsidR="00DA1909" w:rsidRDefault="006A198D">
            <w:pPr>
              <w:rPr>
                <w:bCs/>
                <w:lang w:val="en-US"/>
              </w:rPr>
            </w:pPr>
            <w:r>
              <w:rPr>
                <w:i/>
                <w:iCs/>
                <w:color w:val="7030A0"/>
                <w:lang w:val="en-US"/>
              </w:rPr>
              <w:t>Please indicate number of employees</w:t>
            </w:r>
          </w:p>
        </w:tc>
        <w:tc>
          <w:tcPr>
            <w:tcW w:w="6095" w:type="dxa"/>
            <w:gridSpan w:val="4"/>
            <w:tcBorders>
              <w:left w:val="single" w:sz="4" w:space="0" w:color="auto"/>
            </w:tcBorders>
            <w:vAlign w:val="center"/>
          </w:tcPr>
          <w:p w14:paraId="2E4CE055" w14:textId="20C86943" w:rsidR="00DA1909" w:rsidRDefault="007C7412">
            <w:pPr>
              <w:jc w:val="center"/>
              <w:rPr>
                <w:lang w:val="es-CO"/>
              </w:rPr>
            </w:pPr>
            <w:r w:rsidRPr="007C7412">
              <w:rPr>
                <w:rFonts w:ascii="Arial" w:hAnsi="Arial" w:cs="Arial"/>
                <w:sz w:val="22"/>
                <w:szCs w:val="24"/>
                <w:highlight w:val="cyan"/>
                <w:lang w:val="es-CO"/>
              </w:rPr>
              <w:t>1497</w:t>
            </w:r>
          </w:p>
        </w:tc>
      </w:tr>
      <w:tr w:rsidR="00DA1909" w:rsidRPr="00DA07B0" w14:paraId="77D495C2" w14:textId="77777777">
        <w:trPr>
          <w:trHeight w:val="227"/>
        </w:trPr>
        <w:tc>
          <w:tcPr>
            <w:tcW w:w="4253" w:type="dxa"/>
            <w:vMerge w:val="restart"/>
            <w:tcBorders>
              <w:top w:val="single" w:sz="4" w:space="0" w:color="auto"/>
              <w:left w:val="nil"/>
              <w:bottom w:val="single" w:sz="4" w:space="0" w:color="auto"/>
              <w:right w:val="single" w:sz="4" w:space="0" w:color="auto"/>
            </w:tcBorders>
            <w:vAlign w:val="center"/>
          </w:tcPr>
          <w:p w14:paraId="7799CEDF" w14:textId="77777777" w:rsidR="00DA1909" w:rsidRDefault="006A198D">
            <w:pPr>
              <w:rPr>
                <w:lang w:val="es-CO"/>
              </w:rPr>
            </w:pPr>
            <w:r>
              <w:rPr>
                <w:lang w:val="es-CO"/>
              </w:rPr>
              <w:t>Por favor indicar el número (estimado) de dispositivos individuales de TI implementados</w:t>
            </w:r>
          </w:p>
          <w:p w14:paraId="62A23AD8" w14:textId="77777777" w:rsidR="00DA1909" w:rsidRDefault="006A198D">
            <w:pPr>
              <w:rPr>
                <w:lang w:val="en-US"/>
              </w:rPr>
            </w:pPr>
            <w:r>
              <w:rPr>
                <w:i/>
                <w:iCs/>
                <w:color w:val="7030A0"/>
                <w:lang w:val="en-US"/>
              </w:rPr>
              <w:t>Please indicate the (estimated) number of individual IT devices deployed</w:t>
            </w:r>
          </w:p>
        </w:tc>
        <w:tc>
          <w:tcPr>
            <w:tcW w:w="992" w:type="dxa"/>
            <w:tcBorders>
              <w:left w:val="single" w:sz="4" w:space="0" w:color="auto"/>
            </w:tcBorders>
            <w:vAlign w:val="center"/>
          </w:tcPr>
          <w:p w14:paraId="04B857CC"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182</w:t>
            </w:r>
            <w:r>
              <w:rPr>
                <w:rFonts w:ascii="Arial" w:hAnsi="Arial" w:cs="Arial"/>
                <w:sz w:val="22"/>
                <w:szCs w:val="24"/>
                <w:lang w:val="es-CO"/>
              </w:rPr>
              <w:t>  </w:t>
            </w:r>
            <w:r>
              <w:rPr>
                <w:rFonts w:ascii="Arial" w:hAnsi="Arial" w:cs="Arial"/>
                <w:sz w:val="22"/>
                <w:szCs w:val="24"/>
                <w:lang w:val="es-CO"/>
              </w:rPr>
              <w:fldChar w:fldCharType="end"/>
            </w:r>
          </w:p>
        </w:tc>
        <w:tc>
          <w:tcPr>
            <w:tcW w:w="1843" w:type="dxa"/>
            <w:vAlign w:val="center"/>
          </w:tcPr>
          <w:p w14:paraId="2F0CF318" w14:textId="77777777" w:rsidR="00DA1909" w:rsidRDefault="006A198D">
            <w:pPr>
              <w:rPr>
                <w:lang w:val="es-CO"/>
              </w:rPr>
            </w:pPr>
            <w:r>
              <w:rPr>
                <w:lang w:val="es-CO"/>
              </w:rPr>
              <w:t>Servidores</w:t>
            </w:r>
          </w:p>
          <w:p w14:paraId="1ED6AC39" w14:textId="77777777" w:rsidR="00DA1909" w:rsidRDefault="006A198D">
            <w:pPr>
              <w:rPr>
                <w:i/>
                <w:iCs/>
                <w:lang w:val="es-CO"/>
              </w:rPr>
            </w:pPr>
            <w:r>
              <w:rPr>
                <w:i/>
                <w:iCs/>
                <w:color w:val="7030A0"/>
                <w:lang w:val="es-CO"/>
              </w:rPr>
              <w:t>Servers</w:t>
            </w:r>
          </w:p>
        </w:tc>
        <w:tc>
          <w:tcPr>
            <w:tcW w:w="1075" w:type="dxa"/>
            <w:vAlign w:val="center"/>
          </w:tcPr>
          <w:p w14:paraId="2C99CBA4"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 xml:space="preserve">900 </w:t>
            </w:r>
            <w:r>
              <w:rPr>
                <w:rFonts w:ascii="Arial" w:hAnsi="Arial" w:cs="Arial"/>
                <w:sz w:val="22"/>
                <w:szCs w:val="24"/>
                <w:lang w:val="es-CO"/>
              </w:rPr>
              <w:t> </w:t>
            </w:r>
            <w:r>
              <w:rPr>
                <w:rFonts w:ascii="Arial" w:hAnsi="Arial" w:cs="Arial"/>
                <w:sz w:val="22"/>
                <w:szCs w:val="24"/>
                <w:lang w:val="es-CO"/>
              </w:rPr>
              <w:fldChar w:fldCharType="end"/>
            </w:r>
          </w:p>
        </w:tc>
        <w:tc>
          <w:tcPr>
            <w:tcW w:w="2185" w:type="dxa"/>
            <w:vAlign w:val="center"/>
          </w:tcPr>
          <w:p w14:paraId="2326309D" w14:textId="77777777" w:rsidR="00DA1909" w:rsidRDefault="006A198D">
            <w:pPr>
              <w:rPr>
                <w:lang w:val="es-CO"/>
              </w:rPr>
            </w:pPr>
            <w:r>
              <w:rPr>
                <w:lang w:val="es-CO"/>
              </w:rPr>
              <w:t>Computadores de escritorio</w:t>
            </w:r>
          </w:p>
          <w:p w14:paraId="0B23CF4E" w14:textId="77777777" w:rsidR="00DA1909" w:rsidRDefault="006A198D">
            <w:pPr>
              <w:rPr>
                <w:i/>
                <w:iCs/>
                <w:lang w:val="es-CO"/>
              </w:rPr>
            </w:pPr>
            <w:r>
              <w:rPr>
                <w:i/>
                <w:iCs/>
                <w:color w:val="7030A0"/>
                <w:lang w:val="es-CO"/>
              </w:rPr>
              <w:t xml:space="preserve">Desktop </w:t>
            </w:r>
            <w:proofErr w:type="spellStart"/>
            <w:r>
              <w:rPr>
                <w:i/>
                <w:iCs/>
                <w:color w:val="7030A0"/>
                <w:lang w:val="es-CO"/>
              </w:rPr>
              <w:t>computers</w:t>
            </w:r>
            <w:proofErr w:type="spellEnd"/>
          </w:p>
        </w:tc>
      </w:tr>
      <w:tr w:rsidR="00DA1909" w14:paraId="007A3ACF" w14:textId="77777777">
        <w:trPr>
          <w:trHeight w:val="227"/>
        </w:trPr>
        <w:tc>
          <w:tcPr>
            <w:tcW w:w="4253" w:type="dxa"/>
            <w:vMerge/>
            <w:tcBorders>
              <w:top w:val="nil"/>
              <w:left w:val="nil"/>
              <w:bottom w:val="single" w:sz="4" w:space="0" w:color="auto"/>
              <w:right w:val="single" w:sz="4" w:space="0" w:color="auto"/>
            </w:tcBorders>
            <w:vAlign w:val="center"/>
          </w:tcPr>
          <w:p w14:paraId="31823D0C" w14:textId="77777777" w:rsidR="00DA1909" w:rsidRDefault="00DA1909">
            <w:pPr>
              <w:rPr>
                <w:lang w:val="es-CO"/>
              </w:rPr>
            </w:pPr>
          </w:p>
        </w:tc>
        <w:tc>
          <w:tcPr>
            <w:tcW w:w="992" w:type="dxa"/>
            <w:tcBorders>
              <w:left w:val="single" w:sz="4" w:space="0" w:color="auto"/>
            </w:tcBorders>
            <w:vAlign w:val="center"/>
          </w:tcPr>
          <w:p w14:paraId="6C6CBBB7"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120</w:t>
            </w:r>
            <w:r>
              <w:rPr>
                <w:rFonts w:ascii="Arial" w:hAnsi="Arial" w:cs="Arial"/>
                <w:sz w:val="22"/>
                <w:szCs w:val="24"/>
                <w:lang w:val="es-CO"/>
              </w:rPr>
              <w:t>  </w:t>
            </w:r>
            <w:r>
              <w:rPr>
                <w:rFonts w:ascii="Arial" w:hAnsi="Arial" w:cs="Arial"/>
                <w:sz w:val="22"/>
                <w:szCs w:val="24"/>
                <w:lang w:val="es-CO"/>
              </w:rPr>
              <w:fldChar w:fldCharType="end"/>
            </w:r>
          </w:p>
        </w:tc>
        <w:tc>
          <w:tcPr>
            <w:tcW w:w="1843" w:type="dxa"/>
            <w:vAlign w:val="center"/>
          </w:tcPr>
          <w:p w14:paraId="226A4AD3" w14:textId="77777777" w:rsidR="00DA1909" w:rsidRDefault="006A198D">
            <w:pPr>
              <w:rPr>
                <w:lang w:val="es-CO"/>
              </w:rPr>
            </w:pPr>
            <w:r>
              <w:rPr>
                <w:lang w:val="es-CO"/>
              </w:rPr>
              <w:t>Ordenadores portátiles</w:t>
            </w:r>
          </w:p>
          <w:p w14:paraId="62C5577E" w14:textId="77777777" w:rsidR="00DA1909" w:rsidRDefault="006A198D">
            <w:pPr>
              <w:rPr>
                <w:i/>
                <w:iCs/>
                <w:lang w:val="es-CO"/>
              </w:rPr>
            </w:pPr>
            <w:r>
              <w:rPr>
                <w:i/>
                <w:iCs/>
                <w:color w:val="7030A0"/>
                <w:lang w:val="es-CO"/>
              </w:rPr>
              <w:t xml:space="preserve">Laptop </w:t>
            </w:r>
            <w:proofErr w:type="spellStart"/>
            <w:r>
              <w:rPr>
                <w:i/>
                <w:iCs/>
                <w:color w:val="7030A0"/>
                <w:lang w:val="es-CO"/>
              </w:rPr>
              <w:t>computers</w:t>
            </w:r>
            <w:proofErr w:type="spellEnd"/>
          </w:p>
        </w:tc>
        <w:tc>
          <w:tcPr>
            <w:tcW w:w="1075" w:type="dxa"/>
            <w:vAlign w:val="center"/>
          </w:tcPr>
          <w:p w14:paraId="47BA6A9E" w14:textId="77777777" w:rsidR="00DA1909" w:rsidRDefault="006A198D">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30</w:t>
            </w:r>
            <w:r>
              <w:rPr>
                <w:rFonts w:ascii="Arial" w:hAnsi="Arial" w:cs="Arial"/>
                <w:sz w:val="22"/>
                <w:szCs w:val="24"/>
                <w:lang w:val="es-CO"/>
              </w:rPr>
              <w:t>  </w:t>
            </w:r>
            <w:r>
              <w:rPr>
                <w:rFonts w:ascii="Arial" w:hAnsi="Arial" w:cs="Arial"/>
                <w:sz w:val="22"/>
                <w:szCs w:val="24"/>
                <w:lang w:val="es-CO"/>
              </w:rPr>
              <w:fldChar w:fldCharType="end"/>
            </w:r>
          </w:p>
        </w:tc>
        <w:tc>
          <w:tcPr>
            <w:tcW w:w="2185" w:type="dxa"/>
            <w:vAlign w:val="center"/>
          </w:tcPr>
          <w:p w14:paraId="5599142D" w14:textId="77777777" w:rsidR="00DA1909" w:rsidRDefault="006A198D">
            <w:pPr>
              <w:rPr>
                <w:lang w:val="es-CO"/>
              </w:rPr>
            </w:pPr>
            <w:r>
              <w:rPr>
                <w:lang w:val="es-CO"/>
              </w:rPr>
              <w:t>Dispositivos móviles</w:t>
            </w:r>
          </w:p>
          <w:p w14:paraId="6CA7E7F3" w14:textId="77777777" w:rsidR="00DA1909" w:rsidRDefault="006A198D">
            <w:pPr>
              <w:rPr>
                <w:i/>
                <w:iCs/>
                <w:lang w:val="es-CO"/>
              </w:rPr>
            </w:pPr>
            <w:r>
              <w:rPr>
                <w:i/>
                <w:iCs/>
                <w:color w:val="7030A0"/>
                <w:lang w:val="es-CO"/>
              </w:rPr>
              <w:t xml:space="preserve">Mobile </w:t>
            </w:r>
            <w:proofErr w:type="spellStart"/>
            <w:r>
              <w:rPr>
                <w:i/>
                <w:iCs/>
                <w:color w:val="7030A0"/>
                <w:lang w:val="es-CO"/>
              </w:rPr>
              <w:t>devices</w:t>
            </w:r>
            <w:proofErr w:type="spellEnd"/>
          </w:p>
        </w:tc>
      </w:tr>
    </w:tbl>
    <w:p w14:paraId="6C2ECF78" w14:textId="77777777" w:rsidR="00DA1909" w:rsidRDefault="00DA1909">
      <w:pPr>
        <w:rPr>
          <w:lang w:val="es-CO"/>
        </w:rPr>
      </w:pPr>
    </w:p>
    <w:p w14:paraId="5ADA183E" w14:textId="77777777" w:rsidR="00DA1909" w:rsidRDefault="006A198D">
      <w:pPr>
        <w:pStyle w:val="Ttulo2"/>
        <w:rPr>
          <w:color w:val="7030A0"/>
          <w:lang w:val="es-CO"/>
        </w:rPr>
      </w:pPr>
      <w:r>
        <w:rPr>
          <w:color w:val="7030A0"/>
          <w:lang w:val="es-CO"/>
        </w:rPr>
        <w:t>Tipo y cantidad de datos</w:t>
      </w:r>
    </w:p>
    <w:p w14:paraId="7BE0EC3E" w14:textId="77777777" w:rsidR="00DA1909" w:rsidRDefault="006A198D">
      <w:pPr>
        <w:rPr>
          <w:b/>
          <w:bCs/>
          <w:i/>
          <w:iCs/>
          <w:color w:val="7030A0"/>
          <w:sz w:val="20"/>
          <w:szCs w:val="22"/>
          <w:lang w:val="es-CO"/>
        </w:rPr>
      </w:pPr>
      <w:proofErr w:type="spellStart"/>
      <w:r>
        <w:rPr>
          <w:b/>
          <w:bCs/>
          <w:i/>
          <w:iCs/>
          <w:color w:val="7030A0"/>
          <w:sz w:val="20"/>
          <w:szCs w:val="22"/>
          <w:lang w:val="es-CO"/>
        </w:rPr>
        <w:t>Type</w:t>
      </w:r>
      <w:proofErr w:type="spellEnd"/>
      <w:r>
        <w:rPr>
          <w:b/>
          <w:bCs/>
          <w:i/>
          <w:iCs/>
          <w:color w:val="7030A0"/>
          <w:sz w:val="20"/>
          <w:szCs w:val="22"/>
          <w:lang w:val="es-CO"/>
        </w:rPr>
        <w:t xml:space="preserve"> and </w:t>
      </w:r>
      <w:proofErr w:type="spellStart"/>
      <w:r>
        <w:rPr>
          <w:b/>
          <w:bCs/>
          <w:i/>
          <w:iCs/>
          <w:color w:val="7030A0"/>
          <w:sz w:val="20"/>
          <w:szCs w:val="22"/>
          <w:lang w:val="es-CO"/>
        </w:rPr>
        <w:t>amount</w:t>
      </w:r>
      <w:proofErr w:type="spellEnd"/>
      <w:r>
        <w:rPr>
          <w:b/>
          <w:bCs/>
          <w:i/>
          <w:iCs/>
          <w:color w:val="7030A0"/>
          <w:sz w:val="20"/>
          <w:szCs w:val="22"/>
          <w:lang w:val="es-CO"/>
        </w:rPr>
        <w:t xml:space="preserve"> </w:t>
      </w:r>
      <w:proofErr w:type="spellStart"/>
      <w:r>
        <w:rPr>
          <w:b/>
          <w:bCs/>
          <w:i/>
          <w:iCs/>
          <w:color w:val="7030A0"/>
          <w:sz w:val="20"/>
          <w:szCs w:val="22"/>
          <w:lang w:val="es-CO"/>
        </w:rPr>
        <w:t>of</w:t>
      </w:r>
      <w:proofErr w:type="spellEnd"/>
      <w:r>
        <w:rPr>
          <w:b/>
          <w:bCs/>
          <w:i/>
          <w:iCs/>
          <w:color w:val="7030A0"/>
          <w:sz w:val="20"/>
          <w:szCs w:val="22"/>
          <w:lang w:val="es-CO"/>
        </w:rPr>
        <w:t xml:space="preserve"> data</w:t>
      </w:r>
    </w:p>
    <w:p w14:paraId="7ED41209" w14:textId="77777777" w:rsidR="00DA1909" w:rsidRDefault="00DA1909">
      <w:pPr>
        <w:rPr>
          <w:b/>
          <w:bCs/>
          <w:i/>
          <w:iCs/>
          <w:color w:val="7030A0"/>
          <w:sz w:val="20"/>
          <w:szCs w:val="22"/>
          <w:lang w:val="es-CO"/>
        </w:rPr>
      </w:pPr>
    </w:p>
    <w:p w14:paraId="28C4EBDE" w14:textId="77777777" w:rsidR="00DA1909" w:rsidRDefault="006A198D">
      <w:pPr>
        <w:rPr>
          <w:sz w:val="16"/>
          <w:lang w:val="es-CO"/>
        </w:rPr>
      </w:pPr>
      <w:r>
        <w:rPr>
          <w:sz w:val="16"/>
          <w:lang w:val="es-CO"/>
        </w:rPr>
        <w:t xml:space="preserve">Por favor estimar el tipo y volumen de las siguientes categorías de datos sensibles que su compañía maneja/procesa según su conocimiento: </w:t>
      </w:r>
    </w:p>
    <w:p w14:paraId="25995C39" w14:textId="77777777" w:rsidR="00DA1909" w:rsidRDefault="006A198D">
      <w:pPr>
        <w:rPr>
          <w:i/>
          <w:iCs/>
          <w:color w:val="7030A0"/>
          <w:sz w:val="16"/>
          <w:lang w:val="en-US"/>
        </w:rPr>
      </w:pPr>
      <w:r>
        <w:rPr>
          <w:i/>
          <w:iCs/>
          <w:color w:val="7030A0"/>
          <w:sz w:val="16"/>
          <w:lang w:val="en-US"/>
        </w:rPr>
        <w:t>Please estimate the type and volume of the following categories of sensitive data that your company handles/processes to the best of your knowledge:</w:t>
      </w:r>
    </w:p>
    <w:p w14:paraId="0773AF82" w14:textId="77777777" w:rsidR="00DA1909" w:rsidRDefault="00DA1909">
      <w:pPr>
        <w:rPr>
          <w:sz w:val="16"/>
          <w:lang w:val="en-US"/>
        </w:rPr>
      </w:pPr>
    </w:p>
    <w:tbl>
      <w:tblPr>
        <w:tblW w:w="10240" w:type="dxa"/>
        <w:tblInd w:w="108" w:type="dxa"/>
        <w:tblLayout w:type="fixed"/>
        <w:tblLook w:val="04A0" w:firstRow="1" w:lastRow="0" w:firstColumn="1" w:lastColumn="0" w:noHBand="0" w:noVBand="1"/>
      </w:tblPr>
      <w:tblGrid>
        <w:gridCol w:w="4712"/>
        <w:gridCol w:w="1984"/>
        <w:gridCol w:w="1843"/>
        <w:gridCol w:w="1701"/>
      </w:tblGrid>
      <w:tr w:rsidR="00DA1909" w14:paraId="17CA99CE" w14:textId="77777777">
        <w:trPr>
          <w:trHeight w:val="262"/>
        </w:trPr>
        <w:tc>
          <w:tcPr>
            <w:tcW w:w="4712" w:type="dxa"/>
            <w:vAlign w:val="center"/>
          </w:tcPr>
          <w:p w14:paraId="7C20B590" w14:textId="77777777" w:rsidR="00DA1909" w:rsidRDefault="00DA1909">
            <w:pPr>
              <w:pStyle w:val="Ttulo1"/>
              <w:numPr>
                <w:ilvl w:val="0"/>
                <w:numId w:val="0"/>
              </w:numPr>
              <w:tabs>
                <w:tab w:val="left" w:pos="426"/>
                <w:tab w:val="left" w:pos="567"/>
                <w:tab w:val="left" w:pos="709"/>
              </w:tabs>
              <w:spacing w:before="0" w:after="0"/>
              <w:ind w:left="432"/>
              <w:rPr>
                <w:rFonts w:ascii="Arial" w:hAnsi="Arial" w:cs="Arial"/>
                <w:lang w:val="en-US"/>
              </w:rPr>
            </w:pPr>
          </w:p>
        </w:tc>
        <w:tc>
          <w:tcPr>
            <w:tcW w:w="1984" w:type="dxa"/>
            <w:shd w:val="clear" w:color="auto" w:fill="000000"/>
            <w:vAlign w:val="center"/>
          </w:tcPr>
          <w:p w14:paraId="0DE23D04"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lang w:val="es-CO"/>
              </w:rPr>
            </w:pPr>
            <w:r>
              <w:rPr>
                <w:rFonts w:ascii="Arial" w:hAnsi="Arial" w:cs="Arial"/>
                <w:b w:val="0"/>
                <w:color w:val="FFFFFF"/>
                <w:lang w:val="es-CO"/>
              </w:rPr>
              <w:t>Latino</w:t>
            </w:r>
          </w:p>
          <w:p w14:paraId="3B4B84EA"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lang w:val="es-CO"/>
              </w:rPr>
            </w:pPr>
            <w:r>
              <w:rPr>
                <w:rFonts w:ascii="Arial" w:hAnsi="Arial" w:cs="Arial"/>
                <w:b w:val="0"/>
                <w:color w:val="FFFFFF"/>
                <w:lang w:val="es-CO"/>
              </w:rPr>
              <w:t>América</w:t>
            </w:r>
          </w:p>
        </w:tc>
        <w:tc>
          <w:tcPr>
            <w:tcW w:w="1843" w:type="dxa"/>
            <w:shd w:val="clear" w:color="auto" w:fill="000000"/>
            <w:vAlign w:val="center"/>
          </w:tcPr>
          <w:p w14:paraId="5B36E344" w14:textId="77777777" w:rsidR="00DA1909" w:rsidRDefault="006A198D">
            <w:pPr>
              <w:pStyle w:val="Ttulo1"/>
              <w:numPr>
                <w:ilvl w:val="0"/>
                <w:numId w:val="0"/>
              </w:numPr>
              <w:tabs>
                <w:tab w:val="left" w:pos="426"/>
                <w:tab w:val="left" w:pos="567"/>
                <w:tab w:val="left" w:pos="709"/>
              </w:tabs>
              <w:spacing w:before="0" w:after="0"/>
              <w:ind w:left="432"/>
              <w:jc w:val="center"/>
              <w:rPr>
                <w:rFonts w:ascii="Arial" w:hAnsi="Arial" w:cs="Arial"/>
                <w:b w:val="0"/>
                <w:color w:val="FFFFFF"/>
                <w:lang w:val="es-CO"/>
              </w:rPr>
            </w:pPr>
            <w:r>
              <w:rPr>
                <w:rFonts w:ascii="Arial" w:hAnsi="Arial" w:cs="Arial"/>
                <w:b w:val="0"/>
                <w:color w:val="FFFFFF"/>
                <w:lang w:val="es-CO"/>
              </w:rPr>
              <w:t>USA /</w:t>
            </w:r>
          </w:p>
          <w:p w14:paraId="63B994DF" w14:textId="77777777" w:rsidR="00DA1909" w:rsidRDefault="006A198D">
            <w:pPr>
              <w:pStyle w:val="Ttulo1"/>
              <w:numPr>
                <w:ilvl w:val="0"/>
                <w:numId w:val="0"/>
              </w:numPr>
              <w:tabs>
                <w:tab w:val="left" w:pos="426"/>
                <w:tab w:val="left" w:pos="567"/>
                <w:tab w:val="left" w:pos="709"/>
              </w:tabs>
              <w:spacing w:before="0" w:after="0"/>
              <w:ind w:left="432"/>
              <w:jc w:val="center"/>
              <w:rPr>
                <w:rFonts w:ascii="Arial" w:hAnsi="Arial" w:cs="Arial"/>
                <w:b w:val="0"/>
                <w:color w:val="FFFFFF"/>
                <w:lang w:val="es-CO"/>
              </w:rPr>
            </w:pPr>
            <w:proofErr w:type="spellStart"/>
            <w:r>
              <w:rPr>
                <w:rFonts w:ascii="Arial" w:hAnsi="Arial" w:cs="Arial"/>
                <w:b w:val="0"/>
                <w:color w:val="FFFFFF"/>
                <w:lang w:val="es-CO"/>
              </w:rPr>
              <w:t>Canada</w:t>
            </w:r>
            <w:proofErr w:type="spellEnd"/>
          </w:p>
        </w:tc>
        <w:tc>
          <w:tcPr>
            <w:tcW w:w="1701" w:type="dxa"/>
            <w:shd w:val="clear" w:color="auto" w:fill="000000"/>
            <w:vAlign w:val="center"/>
          </w:tcPr>
          <w:p w14:paraId="619121CD"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lang w:val="es-CO"/>
              </w:rPr>
            </w:pPr>
            <w:r>
              <w:rPr>
                <w:rFonts w:ascii="Arial" w:hAnsi="Arial" w:cs="Arial"/>
                <w:b w:val="0"/>
                <w:color w:val="FFFFFF"/>
                <w:lang w:val="es-CO"/>
              </w:rPr>
              <w:t>Europa</w:t>
            </w:r>
          </w:p>
        </w:tc>
      </w:tr>
      <w:tr w:rsidR="00DA1909" w:rsidRPr="00DA07B0" w14:paraId="3E5246AC" w14:textId="77777777">
        <w:trPr>
          <w:trHeight w:val="80"/>
        </w:trPr>
        <w:tc>
          <w:tcPr>
            <w:tcW w:w="4712" w:type="dxa"/>
            <w:tcBorders>
              <w:bottom w:val="single" w:sz="8" w:space="0" w:color="000000"/>
            </w:tcBorders>
            <w:vAlign w:val="center"/>
          </w:tcPr>
          <w:p w14:paraId="527B2FA1" w14:textId="77777777" w:rsidR="00DA1909" w:rsidRDefault="00DA1909">
            <w:pPr>
              <w:pStyle w:val="Ttulo1"/>
              <w:numPr>
                <w:ilvl w:val="0"/>
                <w:numId w:val="0"/>
              </w:numPr>
              <w:tabs>
                <w:tab w:val="left" w:pos="426"/>
                <w:tab w:val="left" w:pos="567"/>
                <w:tab w:val="left" w:pos="709"/>
              </w:tabs>
              <w:ind w:left="432"/>
              <w:rPr>
                <w:rFonts w:ascii="Arial" w:hAnsi="Arial" w:cs="Arial"/>
                <w:lang w:val="es-CO"/>
              </w:rPr>
            </w:pPr>
          </w:p>
        </w:tc>
        <w:tc>
          <w:tcPr>
            <w:tcW w:w="5528" w:type="dxa"/>
            <w:gridSpan w:val="3"/>
            <w:tcBorders>
              <w:bottom w:val="single" w:sz="8" w:space="0" w:color="000000"/>
            </w:tcBorders>
            <w:shd w:val="clear" w:color="auto" w:fill="7F7F7F"/>
            <w:vAlign w:val="center"/>
          </w:tcPr>
          <w:p w14:paraId="5ADF0B61" w14:textId="77777777" w:rsidR="00DA1909" w:rsidRDefault="006A198D">
            <w:pPr>
              <w:pStyle w:val="Ttulo1"/>
              <w:numPr>
                <w:ilvl w:val="0"/>
                <w:numId w:val="0"/>
              </w:numPr>
              <w:tabs>
                <w:tab w:val="left" w:pos="426"/>
                <w:tab w:val="left" w:pos="567"/>
                <w:tab w:val="left" w:pos="709"/>
              </w:tabs>
              <w:spacing w:before="0" w:after="0"/>
              <w:ind w:left="432" w:hanging="432"/>
              <w:jc w:val="center"/>
              <w:rPr>
                <w:rFonts w:ascii="Arial" w:hAnsi="Arial" w:cs="Arial"/>
                <w:b w:val="0"/>
                <w:color w:val="FFFFFF"/>
                <w:sz w:val="20"/>
                <w:szCs w:val="22"/>
                <w:lang w:val="es-CO"/>
              </w:rPr>
            </w:pPr>
            <w:r>
              <w:rPr>
                <w:rFonts w:ascii="Arial" w:hAnsi="Arial" w:cs="Arial"/>
                <w:b w:val="0"/>
                <w:color w:val="FFFFFF"/>
                <w:sz w:val="20"/>
                <w:szCs w:val="22"/>
                <w:lang w:val="es-CO"/>
              </w:rPr>
              <w:t>Procesada y Almacenada</w:t>
            </w:r>
          </w:p>
          <w:p w14:paraId="39C4648D" w14:textId="77777777" w:rsidR="00DA1909" w:rsidRDefault="006A198D">
            <w:pPr>
              <w:spacing w:line="240" w:lineRule="auto"/>
              <w:jc w:val="center"/>
              <w:rPr>
                <w:rFonts w:ascii="Arial" w:hAnsi="Arial" w:cs="Arial"/>
                <w:b/>
                <w:color w:val="FFFFFF"/>
                <w:sz w:val="20"/>
                <w:szCs w:val="22"/>
                <w:lang w:val="es-CO"/>
              </w:rPr>
            </w:pPr>
            <w:proofErr w:type="spellStart"/>
            <w:r>
              <w:rPr>
                <w:i/>
                <w:iCs/>
                <w:color w:val="7030A0"/>
                <w:lang w:val="es-CO"/>
              </w:rPr>
              <w:t>Processed</w:t>
            </w:r>
            <w:proofErr w:type="spellEnd"/>
            <w:r>
              <w:rPr>
                <w:i/>
                <w:iCs/>
                <w:color w:val="7030A0"/>
                <w:lang w:val="es-CO"/>
              </w:rPr>
              <w:t xml:space="preserve"> </w:t>
            </w:r>
            <w:proofErr w:type="spellStart"/>
            <w:r>
              <w:rPr>
                <w:i/>
                <w:iCs/>
                <w:color w:val="7030A0"/>
                <w:lang w:val="es-CO"/>
              </w:rPr>
              <w:t>Stored</w:t>
            </w:r>
            <w:proofErr w:type="spellEnd"/>
          </w:p>
        </w:tc>
      </w:tr>
      <w:tr w:rsidR="00DA1909" w14:paraId="1FA1FFB7" w14:textId="77777777">
        <w:trPr>
          <w:trHeight w:val="549"/>
        </w:trPr>
        <w:tc>
          <w:tcPr>
            <w:tcW w:w="4712" w:type="dxa"/>
            <w:tcBorders>
              <w:top w:val="single" w:sz="8" w:space="0" w:color="000000"/>
              <w:left w:val="single" w:sz="8" w:space="0" w:color="000000"/>
              <w:bottom w:val="single" w:sz="8" w:space="0" w:color="000000"/>
              <w:right w:val="single" w:sz="8" w:space="0" w:color="000000"/>
            </w:tcBorders>
            <w:vAlign w:val="center"/>
          </w:tcPr>
          <w:p w14:paraId="756DF8F7" w14:textId="77777777" w:rsidR="00DA1909" w:rsidRDefault="006A198D">
            <w:pPr>
              <w:pStyle w:val="Ttulo1"/>
              <w:numPr>
                <w:ilvl w:val="0"/>
                <w:numId w:val="0"/>
              </w:numPr>
              <w:tabs>
                <w:tab w:val="left" w:pos="0"/>
                <w:tab w:val="left" w:pos="709"/>
              </w:tabs>
              <w:spacing w:before="0" w:after="0"/>
              <w:rPr>
                <w:rFonts w:ascii="Arial" w:hAnsi="Arial" w:cs="Arial"/>
                <w:b w:val="0"/>
                <w:bCs w:val="0"/>
                <w:color w:val="auto"/>
                <w:sz w:val="22"/>
                <w:szCs w:val="24"/>
                <w:lang w:val="es-CO"/>
              </w:rPr>
            </w:pPr>
            <w:r>
              <w:rPr>
                <w:rFonts w:ascii="Arial" w:hAnsi="Arial" w:cs="Arial"/>
                <w:b w:val="0"/>
                <w:bCs w:val="0"/>
                <w:color w:val="auto"/>
                <w:sz w:val="22"/>
                <w:szCs w:val="24"/>
                <w:lang w:val="es-CO"/>
              </w:rPr>
              <w:t>Información Personal Sensible (</w:t>
            </w:r>
            <w:r>
              <w:rPr>
                <w:rFonts w:ascii="Arial" w:hAnsi="Arial" w:cs="Arial"/>
                <w:color w:val="auto"/>
                <w:sz w:val="22"/>
                <w:szCs w:val="24"/>
                <w:lang w:val="es-CO"/>
              </w:rPr>
              <w:t>PII</w:t>
            </w:r>
            <w:r>
              <w:rPr>
                <w:rFonts w:ascii="Arial" w:hAnsi="Arial" w:cs="Arial"/>
                <w:b w:val="0"/>
                <w:bCs w:val="0"/>
                <w:color w:val="auto"/>
                <w:sz w:val="22"/>
                <w:szCs w:val="24"/>
                <w:lang w:val="es-CO"/>
              </w:rPr>
              <w:t>)</w:t>
            </w:r>
          </w:p>
          <w:p w14:paraId="16F51CAF" w14:textId="77777777" w:rsidR="00DA1909" w:rsidRDefault="006A198D">
            <w:pPr>
              <w:spacing w:line="240" w:lineRule="auto"/>
              <w:rPr>
                <w:i/>
                <w:iCs/>
                <w:color w:val="7030A0"/>
                <w:lang w:val="es-CO"/>
              </w:rPr>
            </w:pPr>
            <w:r>
              <w:rPr>
                <w:i/>
                <w:iCs/>
                <w:color w:val="7030A0"/>
                <w:lang w:val="es-CO"/>
              </w:rPr>
              <w:t xml:space="preserve">Sensitive Personal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545A304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rPr>
            </w:pPr>
            <w:r>
              <w:rPr>
                <w:rFonts w:ascii="Arial" w:hAnsi="Arial" w:cs="Arial"/>
                <w:sz w:val="22"/>
                <w:szCs w:val="24"/>
              </w:rPr>
              <w:t xml:space="preserve">104000 </w:t>
            </w:r>
            <w:proofErr w:type="spellStart"/>
            <w:r>
              <w:rPr>
                <w:rFonts w:ascii="Arial" w:hAnsi="Arial" w:cs="Arial"/>
                <w:sz w:val="22"/>
                <w:szCs w:val="24"/>
              </w:rPr>
              <w:t>afiliados</w:t>
            </w:r>
            <w:proofErr w:type="spellEnd"/>
          </w:p>
        </w:tc>
        <w:tc>
          <w:tcPr>
            <w:tcW w:w="1843" w:type="dxa"/>
            <w:tcBorders>
              <w:top w:val="single" w:sz="8" w:space="0" w:color="000000"/>
              <w:left w:val="single" w:sz="8" w:space="0" w:color="000000"/>
              <w:bottom w:val="single" w:sz="8" w:space="0" w:color="000000"/>
              <w:right w:val="single" w:sz="8" w:space="0" w:color="000000"/>
            </w:tcBorders>
            <w:vAlign w:val="center"/>
          </w:tcPr>
          <w:p w14:paraId="22FAF14E"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10080B31"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0B74E367" w14:textId="77777777">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24DBC9B4" w14:textId="77777777" w:rsidR="00DA1909" w:rsidRDefault="006A198D">
            <w:pPr>
              <w:pStyle w:val="Ttulo1"/>
              <w:numPr>
                <w:ilvl w:val="0"/>
                <w:numId w:val="0"/>
              </w:numPr>
              <w:tabs>
                <w:tab w:val="left" w:pos="0"/>
                <w:tab w:val="left" w:pos="709"/>
              </w:tabs>
              <w:spacing w:before="0" w:after="0"/>
              <w:rPr>
                <w:i/>
                <w:iCs/>
                <w:color w:val="7030A0"/>
                <w:sz w:val="22"/>
                <w:szCs w:val="24"/>
                <w:lang w:val="es-CO"/>
              </w:rPr>
            </w:pPr>
            <w:r>
              <w:rPr>
                <w:rFonts w:ascii="Arial" w:hAnsi="Arial" w:cs="Arial"/>
                <w:b w:val="0"/>
                <w:bCs w:val="0"/>
                <w:color w:val="auto"/>
                <w:sz w:val="22"/>
                <w:szCs w:val="24"/>
                <w:lang w:val="es-CO"/>
              </w:rPr>
              <w:t>Información de Tarjetas de Pago (</w:t>
            </w:r>
            <w:r>
              <w:rPr>
                <w:rFonts w:ascii="Arial" w:hAnsi="Arial" w:cs="Arial"/>
                <w:color w:val="auto"/>
                <w:sz w:val="22"/>
                <w:szCs w:val="24"/>
                <w:lang w:val="es-CO"/>
              </w:rPr>
              <w:t>PCI</w:t>
            </w:r>
            <w:r>
              <w:rPr>
                <w:rFonts w:ascii="Arial" w:hAnsi="Arial" w:cs="Arial"/>
                <w:b w:val="0"/>
                <w:bCs w:val="0"/>
                <w:color w:val="auto"/>
                <w:sz w:val="22"/>
                <w:szCs w:val="24"/>
                <w:lang w:val="es-CO"/>
              </w:rPr>
              <w:t>)</w:t>
            </w:r>
          </w:p>
          <w:p w14:paraId="1ED5B70A" w14:textId="77777777" w:rsidR="00DA1909" w:rsidRDefault="006A198D">
            <w:pPr>
              <w:spacing w:line="240" w:lineRule="auto"/>
              <w:rPr>
                <w:i/>
                <w:iCs/>
                <w:color w:val="7030A0"/>
                <w:sz w:val="22"/>
                <w:szCs w:val="24"/>
                <w:lang w:val="es-CO"/>
              </w:rPr>
            </w:pPr>
            <w:proofErr w:type="spellStart"/>
            <w:r>
              <w:rPr>
                <w:i/>
                <w:iCs/>
                <w:color w:val="7030A0"/>
                <w:lang w:val="es-CO"/>
              </w:rPr>
              <w:t>Payment</w:t>
            </w:r>
            <w:proofErr w:type="spellEnd"/>
            <w:r>
              <w:rPr>
                <w:i/>
                <w:iCs/>
                <w:color w:val="7030A0"/>
                <w:lang w:val="es-CO"/>
              </w:rPr>
              <w:t xml:space="preserve"> </w:t>
            </w:r>
            <w:proofErr w:type="spellStart"/>
            <w:r>
              <w:rPr>
                <w:i/>
                <w:iCs/>
                <w:color w:val="7030A0"/>
                <w:lang w:val="es-CO"/>
              </w:rPr>
              <w:t>Card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07DBBA6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843" w:type="dxa"/>
            <w:tcBorders>
              <w:top w:val="single" w:sz="8" w:space="0" w:color="000000"/>
              <w:left w:val="single" w:sz="8" w:space="0" w:color="000000"/>
              <w:bottom w:val="single" w:sz="8" w:space="0" w:color="000000"/>
              <w:right w:val="single" w:sz="8" w:space="0" w:color="000000"/>
            </w:tcBorders>
            <w:vAlign w:val="center"/>
          </w:tcPr>
          <w:p w14:paraId="138AA4A3"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48DAC2ED"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38C5F651" w14:textId="77777777">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1E44B013" w14:textId="77777777" w:rsidR="00DA1909" w:rsidRDefault="006A198D">
            <w:pPr>
              <w:pStyle w:val="Ttulo1"/>
              <w:numPr>
                <w:ilvl w:val="0"/>
                <w:numId w:val="0"/>
              </w:numPr>
              <w:tabs>
                <w:tab w:val="left" w:pos="0"/>
                <w:tab w:val="left" w:pos="709"/>
              </w:tabs>
              <w:spacing w:before="0" w:after="0"/>
              <w:rPr>
                <w:i/>
                <w:iCs/>
                <w:color w:val="7030A0"/>
                <w:sz w:val="22"/>
                <w:szCs w:val="24"/>
                <w:lang w:val="es-CO"/>
              </w:rPr>
            </w:pPr>
            <w:r>
              <w:rPr>
                <w:rFonts w:ascii="Arial" w:hAnsi="Arial" w:cs="Arial"/>
                <w:b w:val="0"/>
                <w:bCs w:val="0"/>
                <w:color w:val="auto"/>
                <w:sz w:val="22"/>
                <w:szCs w:val="24"/>
                <w:lang w:val="es-CO"/>
              </w:rPr>
              <w:t>Información Relacionada con la Salud (</w:t>
            </w:r>
            <w:r>
              <w:rPr>
                <w:rFonts w:ascii="Arial" w:hAnsi="Arial" w:cs="Arial"/>
                <w:color w:val="auto"/>
                <w:sz w:val="22"/>
                <w:szCs w:val="24"/>
                <w:lang w:val="es-CO"/>
              </w:rPr>
              <w:t>PHI</w:t>
            </w:r>
            <w:r>
              <w:rPr>
                <w:rFonts w:ascii="Arial" w:hAnsi="Arial" w:cs="Arial"/>
                <w:b w:val="0"/>
                <w:bCs w:val="0"/>
                <w:color w:val="auto"/>
                <w:sz w:val="22"/>
                <w:szCs w:val="24"/>
                <w:lang w:val="es-CO"/>
              </w:rPr>
              <w:t>)</w:t>
            </w:r>
          </w:p>
          <w:p w14:paraId="4C239195" w14:textId="77777777" w:rsidR="00DA1909" w:rsidRDefault="006A198D">
            <w:pPr>
              <w:spacing w:line="240" w:lineRule="auto"/>
              <w:rPr>
                <w:i/>
                <w:iCs/>
                <w:color w:val="7030A0"/>
                <w:sz w:val="22"/>
                <w:szCs w:val="24"/>
                <w:lang w:val="es-CO"/>
              </w:rPr>
            </w:pPr>
            <w:proofErr w:type="spellStart"/>
            <w:r>
              <w:rPr>
                <w:i/>
                <w:iCs/>
                <w:color w:val="7030A0"/>
                <w:lang w:val="es-CO"/>
              </w:rPr>
              <w:t>Health</w:t>
            </w:r>
            <w:proofErr w:type="spellEnd"/>
            <w:r>
              <w:rPr>
                <w:i/>
                <w:iCs/>
                <w:color w:val="7030A0"/>
                <w:lang w:val="es-CO"/>
              </w:rPr>
              <w:t xml:space="preserve"> </w:t>
            </w:r>
            <w:proofErr w:type="spellStart"/>
            <w:r>
              <w:rPr>
                <w:i/>
                <w:iCs/>
                <w:color w:val="7030A0"/>
                <w:lang w:val="es-CO"/>
              </w:rPr>
              <w:t>Related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0B94E250"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rPr>
            </w:pPr>
            <w:r>
              <w:rPr>
                <w:rFonts w:ascii="Arial" w:hAnsi="Arial" w:cs="Arial"/>
                <w:sz w:val="22"/>
                <w:szCs w:val="24"/>
              </w:rPr>
              <w:t xml:space="preserve">104000 </w:t>
            </w:r>
            <w:proofErr w:type="spellStart"/>
            <w:r>
              <w:rPr>
                <w:rFonts w:ascii="Arial" w:hAnsi="Arial" w:cs="Arial"/>
                <w:sz w:val="22"/>
                <w:szCs w:val="24"/>
              </w:rPr>
              <w:t>afiliados</w:t>
            </w:r>
            <w:proofErr w:type="spellEnd"/>
          </w:p>
        </w:tc>
        <w:tc>
          <w:tcPr>
            <w:tcW w:w="1843" w:type="dxa"/>
            <w:tcBorders>
              <w:top w:val="single" w:sz="8" w:space="0" w:color="000000"/>
              <w:left w:val="single" w:sz="8" w:space="0" w:color="000000"/>
              <w:bottom w:val="single" w:sz="8" w:space="0" w:color="000000"/>
              <w:right w:val="single" w:sz="8" w:space="0" w:color="000000"/>
            </w:tcBorders>
            <w:vAlign w:val="center"/>
          </w:tcPr>
          <w:p w14:paraId="69BAE11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415A1AE1"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4C9CC65C" w14:textId="77777777">
        <w:trPr>
          <w:trHeight w:val="737"/>
        </w:trPr>
        <w:tc>
          <w:tcPr>
            <w:tcW w:w="4712" w:type="dxa"/>
            <w:tcBorders>
              <w:top w:val="single" w:sz="8" w:space="0" w:color="000000"/>
              <w:left w:val="single" w:sz="8" w:space="0" w:color="000000"/>
              <w:bottom w:val="single" w:sz="8" w:space="0" w:color="000000"/>
              <w:right w:val="single" w:sz="8" w:space="0" w:color="000000"/>
            </w:tcBorders>
            <w:vAlign w:val="center"/>
          </w:tcPr>
          <w:p w14:paraId="1D874D55" w14:textId="77777777" w:rsidR="00DA1909" w:rsidRDefault="006A198D">
            <w:pPr>
              <w:pStyle w:val="Ttulo1"/>
              <w:numPr>
                <w:ilvl w:val="0"/>
                <w:numId w:val="0"/>
              </w:numPr>
              <w:tabs>
                <w:tab w:val="left" w:pos="0"/>
                <w:tab w:val="left" w:pos="709"/>
              </w:tabs>
              <w:spacing w:before="0" w:after="0"/>
              <w:rPr>
                <w:i/>
                <w:iCs/>
                <w:color w:val="7030A0"/>
                <w:sz w:val="22"/>
                <w:szCs w:val="24"/>
                <w:lang w:val="es-CO"/>
              </w:rPr>
            </w:pPr>
            <w:r>
              <w:rPr>
                <w:rFonts w:ascii="Arial" w:hAnsi="Arial" w:cs="Arial"/>
                <w:b w:val="0"/>
                <w:bCs w:val="0"/>
                <w:color w:val="auto"/>
                <w:sz w:val="22"/>
                <w:szCs w:val="24"/>
                <w:lang w:val="es-CO"/>
              </w:rPr>
              <w:t>Información Biométrica (</w:t>
            </w:r>
            <w:r>
              <w:rPr>
                <w:rFonts w:ascii="Arial" w:hAnsi="Arial" w:cs="Arial"/>
                <w:color w:val="auto"/>
                <w:sz w:val="22"/>
                <w:szCs w:val="24"/>
                <w:lang w:val="es-CO"/>
              </w:rPr>
              <w:t>BIPA</w:t>
            </w:r>
            <w:r>
              <w:rPr>
                <w:rFonts w:ascii="Arial" w:hAnsi="Arial" w:cs="Arial"/>
                <w:b w:val="0"/>
                <w:bCs w:val="0"/>
                <w:color w:val="auto"/>
                <w:sz w:val="22"/>
                <w:szCs w:val="24"/>
                <w:lang w:val="es-CO"/>
              </w:rPr>
              <w:t>)</w:t>
            </w:r>
          </w:p>
          <w:p w14:paraId="6AAE696D" w14:textId="77777777" w:rsidR="00DA1909" w:rsidRDefault="006A198D">
            <w:pPr>
              <w:spacing w:line="240" w:lineRule="auto"/>
              <w:rPr>
                <w:i/>
                <w:iCs/>
                <w:color w:val="7030A0"/>
                <w:sz w:val="22"/>
                <w:szCs w:val="24"/>
                <w:lang w:val="es-CO"/>
              </w:rPr>
            </w:pPr>
            <w:proofErr w:type="spellStart"/>
            <w:r>
              <w:rPr>
                <w:i/>
                <w:iCs/>
                <w:color w:val="7030A0"/>
                <w:lang w:val="es-CO"/>
              </w:rPr>
              <w:t>Biometric</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400F799A"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rPr>
            </w:pPr>
            <w:r>
              <w:rPr>
                <w:rFonts w:ascii="Arial" w:hAnsi="Arial" w:cs="Arial"/>
                <w:sz w:val="22"/>
                <w:szCs w:val="24"/>
              </w:rPr>
              <w:t xml:space="preserve">1500 </w:t>
            </w:r>
            <w:proofErr w:type="spellStart"/>
            <w:r>
              <w:rPr>
                <w:rFonts w:ascii="Arial" w:hAnsi="Arial" w:cs="Arial"/>
                <w:sz w:val="22"/>
                <w:szCs w:val="24"/>
              </w:rPr>
              <w:t>empleados</w:t>
            </w:r>
            <w:proofErr w:type="spellEnd"/>
          </w:p>
        </w:tc>
        <w:tc>
          <w:tcPr>
            <w:tcW w:w="1843" w:type="dxa"/>
            <w:tcBorders>
              <w:top w:val="single" w:sz="8" w:space="0" w:color="000000"/>
              <w:left w:val="single" w:sz="8" w:space="0" w:color="000000"/>
              <w:bottom w:val="single" w:sz="8" w:space="0" w:color="000000"/>
              <w:right w:val="single" w:sz="8" w:space="0" w:color="000000"/>
            </w:tcBorders>
            <w:vAlign w:val="center"/>
          </w:tcPr>
          <w:p w14:paraId="2CB8DE37"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4B31B294" w14:textId="77777777" w:rsidR="00DA1909" w:rsidRDefault="006A198D">
            <w:pPr>
              <w:pStyle w:val="Ttulo1"/>
              <w:numPr>
                <w:ilvl w:val="0"/>
                <w:numId w:val="0"/>
              </w:numPr>
              <w:tabs>
                <w:tab w:val="left" w:pos="426"/>
                <w:tab w:val="left" w:pos="567"/>
                <w:tab w:val="left" w:pos="709"/>
              </w:tabs>
              <w:spacing w:before="0" w:after="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bl>
    <w:p w14:paraId="35729528" w14:textId="77777777" w:rsidR="00DA1909" w:rsidRDefault="00DA1909">
      <w:pPr>
        <w:rPr>
          <w:sz w:val="16"/>
          <w:lang w:val="es-CO"/>
        </w:rPr>
      </w:pPr>
    </w:p>
    <w:p w14:paraId="07D1024A" w14:textId="77777777" w:rsidR="00DA1909" w:rsidRDefault="006A198D">
      <w:pPr>
        <w:rPr>
          <w:sz w:val="16"/>
          <w:lang w:val="es-CO"/>
        </w:rPr>
      </w:pPr>
      <w:r>
        <w:rPr>
          <w:b/>
          <w:bCs/>
          <w:sz w:val="16"/>
          <w:lang w:val="es-CO"/>
        </w:rPr>
        <w:t>PII</w:t>
      </w:r>
      <w:r>
        <w:rPr>
          <w:sz w:val="16"/>
          <w:lang w:val="es-CO"/>
        </w:rPr>
        <w:t>: Información a partir de la cual una persona puede ser identificada o contactada o que se utiliza para autenticar a un individuo para transacciones comerciales o acceso a las cuentas o registros del individuo. (Nombre de la persona, dirección, dirección de correo electrónico, número de teléfono, pasaporte, seguridad social, permiso de conducir u otros números de identificación de crédito, débito u otros números de cuentas financieras, códigos de seguridad, contraseñas, PIN y preguntas y respuestas de seguridad).</w:t>
      </w:r>
    </w:p>
    <w:p w14:paraId="785193CA" w14:textId="77777777" w:rsidR="00DA1909" w:rsidRDefault="006A198D">
      <w:pPr>
        <w:spacing w:line="240" w:lineRule="auto"/>
        <w:rPr>
          <w:sz w:val="10"/>
          <w:szCs w:val="14"/>
          <w:lang w:val="en-US"/>
        </w:rPr>
      </w:pPr>
      <w:r>
        <w:rPr>
          <w:i/>
          <w:iCs/>
          <w:color w:val="7030A0"/>
          <w:sz w:val="16"/>
          <w:szCs w:val="18"/>
          <w:lang w:val="en-US"/>
        </w:rPr>
        <w:t>Information from which an individual can be uniquely and reliably identified or contacted or that is used for authenticating an individual for business transactions or access to the individual’s accounts or records. (Individual’s name, address, email address, telephone number, passport, social security, driver’s license or other government issued identification numbers, credit, debit or other financial account numbers, security codes, passwords, PINs and security questions and answers)</w:t>
      </w:r>
    </w:p>
    <w:p w14:paraId="6C9FB473" w14:textId="77777777" w:rsidR="00DA1909" w:rsidRDefault="00DA1909">
      <w:pPr>
        <w:rPr>
          <w:sz w:val="16"/>
          <w:lang w:val="en-US"/>
        </w:rPr>
      </w:pPr>
    </w:p>
    <w:p w14:paraId="45DA9A96" w14:textId="77777777" w:rsidR="00DA1909" w:rsidRDefault="006A198D">
      <w:pPr>
        <w:rPr>
          <w:sz w:val="16"/>
          <w:lang w:val="es-CO"/>
        </w:rPr>
      </w:pPr>
      <w:r>
        <w:rPr>
          <w:b/>
          <w:bCs/>
          <w:sz w:val="16"/>
          <w:lang w:val="es-CO"/>
        </w:rPr>
        <w:lastRenderedPageBreak/>
        <w:t>PHI</w:t>
      </w:r>
      <w:r>
        <w:rPr>
          <w:sz w:val="16"/>
          <w:lang w:val="es-CO"/>
        </w:rPr>
        <w:t>: Información médica o sanitaria de la persona (nombre de la persona, registros médicos, historial médico, facturas médicas, resultados de pruebas de laboratorio, números de registros médicos, plan de salud o beneficiario de salud, etc.). laboratorio, números de historia clínica, números de plan de salud o de beneficiario de salud, identificadores y números de serie de dispositivos médicos)</w:t>
      </w:r>
    </w:p>
    <w:p w14:paraId="6E693B3D" w14:textId="77777777" w:rsidR="00DA1909" w:rsidRDefault="006A198D">
      <w:pPr>
        <w:spacing w:line="240" w:lineRule="auto"/>
        <w:rPr>
          <w:i/>
          <w:iCs/>
          <w:color w:val="7030A0"/>
          <w:sz w:val="16"/>
          <w:szCs w:val="18"/>
          <w:lang w:val="en-US"/>
        </w:rPr>
      </w:pPr>
      <w:r>
        <w:rPr>
          <w:i/>
          <w:iCs/>
          <w:color w:val="7030A0"/>
          <w:sz w:val="16"/>
          <w:szCs w:val="18"/>
          <w:lang w:val="en-US"/>
        </w:rPr>
        <w:t>Individual’s health or medical information (Individual’s name, medical records, medical history, medical bills, lab test results, medical record numbers, health plan or health beneficiary numbers, medical device identifiers and serial numbers)</w:t>
      </w:r>
    </w:p>
    <w:p w14:paraId="56128FB1" w14:textId="77777777" w:rsidR="00DA1909" w:rsidRDefault="00DA1909">
      <w:pPr>
        <w:rPr>
          <w:sz w:val="16"/>
          <w:lang w:val="en-US"/>
        </w:rPr>
      </w:pPr>
    </w:p>
    <w:p w14:paraId="211F4EF2" w14:textId="77777777" w:rsidR="00DA1909" w:rsidRDefault="006A198D">
      <w:pPr>
        <w:rPr>
          <w:sz w:val="16"/>
          <w:lang w:val="es-CO"/>
        </w:rPr>
      </w:pPr>
      <w:r>
        <w:rPr>
          <w:b/>
          <w:bCs/>
          <w:sz w:val="16"/>
          <w:lang w:val="es-CO"/>
        </w:rPr>
        <w:t>PCI</w:t>
      </w:r>
      <w:r>
        <w:rPr>
          <w:sz w:val="16"/>
          <w:lang w:val="es-CO"/>
        </w:rPr>
        <w:t xml:space="preserve">: Datos de la tarjeta de pago </w:t>
      </w:r>
    </w:p>
    <w:p w14:paraId="492464FE" w14:textId="77777777" w:rsidR="00DA1909" w:rsidRDefault="006A198D">
      <w:pPr>
        <w:rPr>
          <w:sz w:val="16"/>
          <w:lang w:val="es-CO"/>
        </w:rPr>
      </w:pPr>
      <w:proofErr w:type="spellStart"/>
      <w:r>
        <w:rPr>
          <w:i/>
          <w:iCs/>
          <w:color w:val="7030A0"/>
          <w:sz w:val="16"/>
          <w:szCs w:val="18"/>
          <w:lang w:val="es-CO"/>
        </w:rPr>
        <w:t>Payment</w:t>
      </w:r>
      <w:proofErr w:type="spellEnd"/>
      <w:r>
        <w:rPr>
          <w:i/>
          <w:iCs/>
          <w:color w:val="7030A0"/>
          <w:sz w:val="16"/>
          <w:szCs w:val="18"/>
          <w:lang w:val="es-CO"/>
        </w:rPr>
        <w:t xml:space="preserve"> </w:t>
      </w:r>
      <w:proofErr w:type="spellStart"/>
      <w:r>
        <w:rPr>
          <w:i/>
          <w:iCs/>
          <w:color w:val="7030A0"/>
          <w:sz w:val="16"/>
          <w:szCs w:val="18"/>
          <w:lang w:val="es-CO"/>
        </w:rPr>
        <w:t>Card</w:t>
      </w:r>
      <w:proofErr w:type="spellEnd"/>
      <w:r>
        <w:rPr>
          <w:i/>
          <w:iCs/>
          <w:color w:val="7030A0"/>
          <w:sz w:val="16"/>
          <w:szCs w:val="18"/>
          <w:lang w:val="es-CO"/>
        </w:rPr>
        <w:t xml:space="preserve"> </w:t>
      </w:r>
      <w:proofErr w:type="spellStart"/>
      <w:r>
        <w:rPr>
          <w:i/>
          <w:iCs/>
          <w:color w:val="7030A0"/>
          <w:sz w:val="16"/>
          <w:szCs w:val="18"/>
          <w:lang w:val="es-CO"/>
        </w:rPr>
        <w:t>Information</w:t>
      </w:r>
      <w:proofErr w:type="spellEnd"/>
      <w:r>
        <w:rPr>
          <w:sz w:val="16"/>
          <w:lang w:val="es-CO"/>
        </w:rPr>
        <w:t xml:space="preserve"> </w:t>
      </w:r>
    </w:p>
    <w:p w14:paraId="14433E44" w14:textId="77777777" w:rsidR="00DA1909" w:rsidRDefault="00DA1909">
      <w:pPr>
        <w:rPr>
          <w:sz w:val="16"/>
          <w:lang w:val="es-CO"/>
        </w:rPr>
      </w:pPr>
    </w:p>
    <w:p w14:paraId="72B86FF2" w14:textId="77777777" w:rsidR="00DA1909" w:rsidRDefault="006A198D">
      <w:pPr>
        <w:rPr>
          <w:sz w:val="16"/>
          <w:lang w:val="es-CO"/>
        </w:rPr>
      </w:pPr>
      <w:r>
        <w:rPr>
          <w:b/>
          <w:bCs/>
          <w:sz w:val="16"/>
          <w:lang w:val="es-CO"/>
        </w:rPr>
        <w:t>BIPA</w:t>
      </w:r>
      <w:r>
        <w:rPr>
          <w:sz w:val="16"/>
          <w:lang w:val="es-CO"/>
        </w:rPr>
        <w:t xml:space="preserve">: Características físicas o de comportamiento únicas de una persona. (Huellas dactilares, huellas faciales, escáneres de manos, patrones venosos, huellas de voz, escáneres de iris o retina, patrones de pulsación de teclas, de marcha u otros patrones físicos, datos de sueño/salud/ejercicio, ADN o marcadores biológicos). </w:t>
      </w:r>
    </w:p>
    <w:p w14:paraId="28AB8E6D" w14:textId="77777777" w:rsidR="00DA1909" w:rsidRDefault="006A198D">
      <w:pPr>
        <w:spacing w:line="240" w:lineRule="auto"/>
        <w:rPr>
          <w:i/>
          <w:iCs/>
          <w:color w:val="7030A0"/>
          <w:sz w:val="16"/>
          <w:szCs w:val="18"/>
          <w:lang w:val="en-US"/>
        </w:rPr>
      </w:pPr>
      <w:r>
        <w:rPr>
          <w:i/>
          <w:iCs/>
          <w:color w:val="7030A0"/>
          <w:sz w:val="16"/>
          <w:szCs w:val="18"/>
          <w:lang w:val="en-US"/>
        </w:rPr>
        <w:t>An individual’s unique physical or behavioral characteristics. (Fingerprints, faceprints, hand scans, vein patterns, voiceprints, iris or retina scans, keystroke, gait or other physical patterns, sleep/health/exercise data, DNA or biological markers)</w:t>
      </w:r>
    </w:p>
    <w:p w14:paraId="5883BAA5" w14:textId="77777777" w:rsidR="00DA1909" w:rsidRDefault="00DA1909">
      <w:pPr>
        <w:spacing w:line="240" w:lineRule="auto"/>
        <w:rPr>
          <w:i/>
          <w:iCs/>
          <w:color w:val="7030A0"/>
          <w:sz w:val="16"/>
          <w:szCs w:val="18"/>
          <w:lang w:val="en-US"/>
        </w:rPr>
      </w:pPr>
    </w:p>
    <w:p w14:paraId="47320CEC" w14:textId="77777777" w:rsidR="00DA1909" w:rsidRDefault="006A198D">
      <w:pPr>
        <w:pStyle w:val="Formatvorlageberschrift2Vor5Pt"/>
        <w:rPr>
          <w:color w:val="7030A0"/>
          <w:lang w:val="es-CO"/>
        </w:rPr>
      </w:pPr>
      <w:r>
        <w:rPr>
          <w:color w:val="7030A0"/>
          <w:lang w:val="es-CO"/>
        </w:rPr>
        <w:t>Seguro anterior</w:t>
      </w:r>
    </w:p>
    <w:p w14:paraId="662681AA" w14:textId="77777777" w:rsidR="00DA1909" w:rsidRDefault="006A198D">
      <w:pPr>
        <w:pStyle w:val="Formatvorlageberschrift2Vor5Pt"/>
        <w:numPr>
          <w:ilvl w:val="0"/>
          <w:numId w:val="0"/>
        </w:numPr>
        <w:rPr>
          <w:i/>
          <w:iCs/>
          <w:color w:val="7030A0"/>
          <w:sz w:val="20"/>
          <w:szCs w:val="18"/>
          <w:lang w:val="es-CO"/>
        </w:rPr>
      </w:pPr>
      <w:r>
        <w:rPr>
          <w:i/>
          <w:iCs/>
          <w:color w:val="7030A0"/>
          <w:sz w:val="20"/>
          <w:szCs w:val="18"/>
          <w:lang w:val="es-CO"/>
        </w:rPr>
        <w:t xml:space="preserve">Prior </w:t>
      </w:r>
      <w:proofErr w:type="spellStart"/>
      <w:r>
        <w:rPr>
          <w:i/>
          <w:iCs/>
          <w:color w:val="7030A0"/>
          <w:sz w:val="20"/>
          <w:szCs w:val="18"/>
          <w:lang w:val="es-CO"/>
        </w:rPr>
        <w:t>insurance</w:t>
      </w:r>
      <w:proofErr w:type="spellEnd"/>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4"/>
      </w:tblGrid>
      <w:tr w:rsidR="00DA1909" w14:paraId="6B171D17" w14:textId="77777777">
        <w:trPr>
          <w:trHeight w:val="227"/>
        </w:trPr>
        <w:tc>
          <w:tcPr>
            <w:tcW w:w="454" w:type="dxa"/>
          </w:tcPr>
          <w:p w14:paraId="6E493EFB" w14:textId="77777777" w:rsidR="00DA1909" w:rsidRDefault="006A198D">
            <w:pPr>
              <w:spacing w:line="240" w:lineRule="auto"/>
              <w:jc w:val="center"/>
              <w:rPr>
                <w:lang w:val="es-CO"/>
              </w:rPr>
            </w:pPr>
            <w:r>
              <w:rPr>
                <w:lang w:val="es-CO"/>
              </w:rPr>
              <w:t>1</w:t>
            </w:r>
          </w:p>
        </w:tc>
        <w:tc>
          <w:tcPr>
            <w:tcW w:w="7910" w:type="dxa"/>
            <w:vAlign w:val="center"/>
          </w:tcPr>
          <w:p w14:paraId="0B02166D" w14:textId="77777777" w:rsidR="00DA1909" w:rsidRDefault="006A198D">
            <w:pPr>
              <w:spacing w:line="240" w:lineRule="auto"/>
              <w:rPr>
                <w:lang w:val="es-CO"/>
              </w:rPr>
            </w:pPr>
            <w:r>
              <w:rPr>
                <w:rFonts w:cstheme="minorHAnsi"/>
                <w:lang w:val="es-CO"/>
              </w:rPr>
              <w:t>¿</w:t>
            </w:r>
            <w:r>
              <w:rPr>
                <w:lang w:val="es-CO"/>
              </w:rPr>
              <w:t>Actualmente tiene o ha tenido un seguro de ciber con la misma cobertura o cobertura similar a la solicitada actualmente?</w:t>
            </w:r>
          </w:p>
          <w:p w14:paraId="6A231528" w14:textId="77777777" w:rsidR="00DA1909" w:rsidRDefault="006A198D">
            <w:pPr>
              <w:spacing w:line="240" w:lineRule="auto"/>
              <w:rPr>
                <w:i/>
                <w:iCs/>
                <w:color w:val="7030A0"/>
                <w:lang w:val="en-US"/>
              </w:rPr>
            </w:pPr>
            <w:r>
              <w:rPr>
                <w:i/>
                <w:iCs/>
                <w:color w:val="7030A0"/>
                <w:lang w:val="en-US"/>
              </w:rPr>
              <w:t>Do you currently have or have you had cyber insurance with the same or similar coverage as currently requested?</w:t>
            </w:r>
          </w:p>
          <w:p w14:paraId="5EEF9D42" w14:textId="77777777" w:rsidR="00DA1909" w:rsidRDefault="00DA1909">
            <w:pPr>
              <w:spacing w:line="240" w:lineRule="auto"/>
              <w:rPr>
                <w:lang w:val="en-US"/>
              </w:rPr>
            </w:pPr>
          </w:p>
        </w:tc>
        <w:tc>
          <w:tcPr>
            <w:tcW w:w="1274" w:type="dxa"/>
            <w:vAlign w:val="center"/>
          </w:tcPr>
          <w:p w14:paraId="2970E53D"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5BCC073" w14:textId="77777777">
        <w:trPr>
          <w:trHeight w:val="227"/>
        </w:trPr>
        <w:tc>
          <w:tcPr>
            <w:tcW w:w="454" w:type="dxa"/>
          </w:tcPr>
          <w:p w14:paraId="70C3E394" w14:textId="77777777" w:rsidR="00DA1909" w:rsidRDefault="006A198D">
            <w:pPr>
              <w:spacing w:line="240" w:lineRule="auto"/>
              <w:jc w:val="center"/>
              <w:rPr>
                <w:lang w:val="es-CO"/>
              </w:rPr>
            </w:pPr>
            <w:r>
              <w:rPr>
                <w:lang w:val="es-CO"/>
              </w:rPr>
              <w:t>2</w:t>
            </w:r>
          </w:p>
        </w:tc>
        <w:tc>
          <w:tcPr>
            <w:tcW w:w="7910" w:type="dxa"/>
          </w:tcPr>
          <w:p w14:paraId="25FE9815" w14:textId="77777777" w:rsidR="00DA1909" w:rsidRDefault="006A198D">
            <w:pPr>
              <w:spacing w:line="240" w:lineRule="auto"/>
              <w:rPr>
                <w:rFonts w:cstheme="minorHAnsi"/>
                <w:lang w:val="es-CO"/>
              </w:rPr>
            </w:pPr>
            <w:r>
              <w:rPr>
                <w:rFonts w:cstheme="minorHAnsi"/>
                <w:lang w:val="es-CO"/>
              </w:rPr>
              <w:t xml:space="preserve">¿Alguna aseguradora ha cancelado o no ha renovado una póliza que proporcione la misma cobertura o cobertura similar a la que solicita el seguro? </w:t>
            </w:r>
          </w:p>
          <w:p w14:paraId="331D2616" w14:textId="77777777" w:rsidR="00DA1909" w:rsidRDefault="006A198D">
            <w:pPr>
              <w:spacing w:line="240" w:lineRule="auto"/>
              <w:rPr>
                <w:i/>
                <w:iCs/>
                <w:color w:val="7030A0"/>
                <w:lang w:val="en-US"/>
              </w:rPr>
            </w:pPr>
            <w:r>
              <w:rPr>
                <w:i/>
                <w:iCs/>
                <w:color w:val="7030A0"/>
                <w:lang w:val="en-US"/>
              </w:rPr>
              <w:t>Has any insurer cancelled or not renewed a policy that provides the same or similar coverage as the one requested by the insurer?</w:t>
            </w:r>
          </w:p>
          <w:p w14:paraId="004AE646" w14:textId="77777777" w:rsidR="00DA1909" w:rsidRDefault="00DA1909">
            <w:pPr>
              <w:spacing w:line="240" w:lineRule="auto"/>
              <w:rPr>
                <w:i/>
                <w:iCs/>
                <w:lang w:val="en-US"/>
              </w:rPr>
            </w:pPr>
          </w:p>
          <w:p w14:paraId="5470BB75" w14:textId="77777777" w:rsidR="00DA1909" w:rsidRDefault="00DA1909">
            <w:pPr>
              <w:spacing w:line="240" w:lineRule="auto"/>
              <w:rPr>
                <w:i/>
                <w:iCs/>
                <w:lang w:val="en-US"/>
              </w:rPr>
            </w:pPr>
          </w:p>
        </w:tc>
        <w:tc>
          <w:tcPr>
            <w:tcW w:w="1274" w:type="dxa"/>
            <w:vAlign w:val="center"/>
          </w:tcPr>
          <w:p w14:paraId="03D461E8"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52FB3F9" w14:textId="77777777" w:rsidR="00DA1909" w:rsidRDefault="006A198D">
      <w:pPr>
        <w:pStyle w:val="Ttulo2"/>
        <w:rPr>
          <w:color w:val="7030A0"/>
          <w:lang w:val="es-CO"/>
        </w:rPr>
      </w:pPr>
      <w:bookmarkStart w:id="3" w:name="_Ref526516089"/>
      <w:r>
        <w:rPr>
          <w:color w:val="7030A0"/>
          <w:lang w:val="es-CO"/>
        </w:rPr>
        <w:t>Incidentes de seguridad e Historial de pérdidas</w:t>
      </w:r>
      <w:bookmarkEnd w:id="3"/>
    </w:p>
    <w:p w14:paraId="02183A24" w14:textId="77777777" w:rsidR="00DA1909" w:rsidRDefault="006A198D">
      <w:pPr>
        <w:rPr>
          <w:b/>
          <w:bCs/>
          <w:i/>
          <w:iCs/>
          <w:color w:val="7030A0"/>
          <w:sz w:val="20"/>
          <w:szCs w:val="22"/>
          <w:lang w:val="es-CO"/>
        </w:rPr>
      </w:pPr>
      <w:r>
        <w:rPr>
          <w:b/>
          <w:bCs/>
          <w:i/>
          <w:iCs/>
          <w:color w:val="7030A0"/>
          <w:sz w:val="20"/>
          <w:szCs w:val="22"/>
          <w:lang w:val="es-CO"/>
        </w:rPr>
        <w:t xml:space="preserve">Security </w:t>
      </w:r>
      <w:proofErr w:type="spellStart"/>
      <w:r>
        <w:rPr>
          <w:b/>
          <w:bCs/>
          <w:i/>
          <w:iCs/>
          <w:color w:val="7030A0"/>
          <w:sz w:val="20"/>
          <w:szCs w:val="22"/>
          <w:lang w:val="es-CO"/>
        </w:rPr>
        <w:t>Incidents</w:t>
      </w:r>
      <w:proofErr w:type="spellEnd"/>
      <w:r>
        <w:rPr>
          <w:b/>
          <w:bCs/>
          <w:i/>
          <w:iCs/>
          <w:color w:val="7030A0"/>
          <w:sz w:val="20"/>
          <w:szCs w:val="22"/>
          <w:lang w:val="es-CO"/>
        </w:rPr>
        <w:t xml:space="preserve"> and </w:t>
      </w:r>
      <w:proofErr w:type="spellStart"/>
      <w:r>
        <w:rPr>
          <w:b/>
          <w:bCs/>
          <w:i/>
          <w:iCs/>
          <w:color w:val="7030A0"/>
          <w:sz w:val="20"/>
          <w:szCs w:val="22"/>
          <w:lang w:val="es-CO"/>
        </w:rPr>
        <w:t>Loss</w:t>
      </w:r>
      <w:proofErr w:type="spellEnd"/>
      <w:r>
        <w:rPr>
          <w:b/>
          <w:bCs/>
          <w:i/>
          <w:iCs/>
          <w:color w:val="7030A0"/>
          <w:sz w:val="20"/>
          <w:szCs w:val="22"/>
          <w:lang w:val="es-CO"/>
        </w:rPr>
        <w:t xml:space="preserve"> </w:t>
      </w:r>
      <w:proofErr w:type="spellStart"/>
      <w:r>
        <w:rPr>
          <w:b/>
          <w:bCs/>
          <w:i/>
          <w:iCs/>
          <w:color w:val="7030A0"/>
          <w:sz w:val="20"/>
          <w:szCs w:val="22"/>
          <w:lang w:val="es-CO"/>
        </w:rPr>
        <w:t>History</w:t>
      </w:r>
      <w:proofErr w:type="spellEnd"/>
    </w:p>
    <w:p w14:paraId="767B3305" w14:textId="77777777" w:rsidR="00DA1909" w:rsidRDefault="00DA1909">
      <w:pPr>
        <w:rPr>
          <w:b/>
          <w:bCs/>
          <w:i/>
          <w:iCs/>
          <w:color w:val="7030A0"/>
          <w:sz w:val="20"/>
          <w:szCs w:val="22"/>
          <w:lang w:val="es-CO"/>
        </w:rPr>
      </w:pPr>
    </w:p>
    <w:p w14:paraId="6F612CA5" w14:textId="77777777" w:rsidR="00DA1909" w:rsidRDefault="006A198D">
      <w:pPr>
        <w:spacing w:line="360" w:lineRule="auto"/>
        <w:rPr>
          <w:b/>
          <w:lang w:val="es-CO"/>
        </w:rPr>
      </w:pPr>
      <w:r>
        <w:rPr>
          <w:b/>
          <w:lang w:val="es-CO"/>
        </w:rPr>
        <w:t xml:space="preserve">Por favor responda a las siguientes preguntas considerando cualquier momento durante los últimos tres años. </w:t>
      </w:r>
    </w:p>
    <w:p w14:paraId="7DFAA103" w14:textId="77777777" w:rsidR="00DA1909" w:rsidRDefault="006A198D">
      <w:pPr>
        <w:spacing w:line="360" w:lineRule="auto"/>
        <w:rPr>
          <w:b/>
          <w:i/>
          <w:iCs/>
          <w:color w:val="7030A0"/>
          <w:lang w:val="en-US"/>
        </w:rPr>
      </w:pPr>
      <w:r>
        <w:rPr>
          <w:b/>
          <w:i/>
          <w:iCs/>
          <w:color w:val="7030A0"/>
          <w:lang w:val="en-US"/>
        </w:rPr>
        <w:t>Please answer the following questions considering any time during the last three years.</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1134"/>
      </w:tblGrid>
      <w:tr w:rsidR="00DA1909" w14:paraId="04B15095" w14:textId="77777777">
        <w:trPr>
          <w:trHeight w:val="227"/>
        </w:trPr>
        <w:tc>
          <w:tcPr>
            <w:tcW w:w="454" w:type="dxa"/>
          </w:tcPr>
          <w:p w14:paraId="12FFDFA9" w14:textId="77777777" w:rsidR="00DA1909" w:rsidRDefault="006A198D">
            <w:pPr>
              <w:spacing w:line="240" w:lineRule="auto"/>
              <w:jc w:val="center"/>
              <w:rPr>
                <w:lang w:val="es-CO"/>
              </w:rPr>
            </w:pPr>
            <w:r>
              <w:rPr>
                <w:lang w:val="es-CO"/>
              </w:rPr>
              <w:t>1</w:t>
            </w:r>
          </w:p>
        </w:tc>
        <w:tc>
          <w:tcPr>
            <w:tcW w:w="8193" w:type="dxa"/>
          </w:tcPr>
          <w:p w14:paraId="7D341BB3"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tenido algún </w:t>
            </w:r>
            <w:r>
              <w:rPr>
                <w:rFonts w:cstheme="minorHAnsi"/>
                <w:b/>
                <w:bCs/>
                <w:lang w:val="es-CO"/>
              </w:rPr>
              <w:t>incidente, reclamo o demanda</w:t>
            </w:r>
            <w:r>
              <w:rPr>
                <w:rFonts w:cstheme="minorHAnsi"/>
                <w:lang w:val="es-CO"/>
              </w:rPr>
              <w:t xml:space="preserve"> que involucren el acceso no autorizado o el uso indebido de su red, incluyendo malversación, fraude, robo de información de propiedad exclusiva, violación de información personal, robo o pérdida de computadoras portátiles, denegación de servicio, vandalismo electrónico o sabotaje, virus informático u otro incidente? </w:t>
            </w:r>
          </w:p>
          <w:p w14:paraId="5317A2E7"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 xml:space="preserve">Have you had any incidents, claims or lawsuits involving unauthorized access to or misuse of your network, including embezzlement, fraud, theft of proprietary information, breach of personal information, laptop theft or loss, denial of service, electronic vandalism or sabotage, computer virus or other incident? </w:t>
            </w:r>
          </w:p>
          <w:p w14:paraId="4CD161F1" w14:textId="77777777" w:rsidR="00DA1909" w:rsidRDefault="00DA1909">
            <w:pPr>
              <w:pStyle w:val="Listaconnmeros"/>
              <w:numPr>
                <w:ilvl w:val="0"/>
                <w:numId w:val="0"/>
              </w:numPr>
              <w:spacing w:after="0" w:line="240" w:lineRule="auto"/>
              <w:rPr>
                <w:i/>
                <w:iCs/>
                <w:lang w:val="en-US"/>
              </w:rPr>
            </w:pPr>
          </w:p>
        </w:tc>
        <w:tc>
          <w:tcPr>
            <w:tcW w:w="1134" w:type="dxa"/>
          </w:tcPr>
          <w:p w14:paraId="17A73538" w14:textId="77777777" w:rsidR="00DA1909" w:rsidRDefault="006A198D">
            <w:pPr>
              <w:spacing w:line="240" w:lineRule="auto"/>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300B978C" w14:textId="77777777">
        <w:trPr>
          <w:trHeight w:val="227"/>
        </w:trPr>
        <w:tc>
          <w:tcPr>
            <w:tcW w:w="454" w:type="dxa"/>
          </w:tcPr>
          <w:p w14:paraId="216D1030" w14:textId="77777777" w:rsidR="00DA1909" w:rsidRDefault="006A198D">
            <w:pPr>
              <w:spacing w:line="240" w:lineRule="auto"/>
              <w:jc w:val="center"/>
              <w:rPr>
                <w:lang w:val="es-CO"/>
              </w:rPr>
            </w:pPr>
            <w:r>
              <w:rPr>
                <w:lang w:val="es-CO"/>
              </w:rPr>
              <w:t>2</w:t>
            </w:r>
          </w:p>
        </w:tc>
        <w:tc>
          <w:tcPr>
            <w:tcW w:w="8193" w:type="dxa"/>
          </w:tcPr>
          <w:p w14:paraId="7012D3C8"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experimentado una </w:t>
            </w:r>
            <w:r>
              <w:rPr>
                <w:rFonts w:cstheme="minorHAnsi"/>
                <w:b/>
                <w:bCs/>
                <w:lang w:val="es-CO"/>
              </w:rPr>
              <w:t xml:space="preserve">interrupción de negocio no planeada </w:t>
            </w:r>
            <w:r>
              <w:rPr>
                <w:rFonts w:cstheme="minorHAnsi"/>
                <w:lang w:val="es-CO"/>
              </w:rPr>
              <w:t>de más de cuatros horas causada por un incidente cibernético?</w:t>
            </w:r>
          </w:p>
          <w:p w14:paraId="1D539166"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unplanned business interruption of more than four hours caused by a cyber incident?</w:t>
            </w:r>
          </w:p>
          <w:p w14:paraId="29FDC5B5"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07966775" w14:textId="652557E9" w:rsidR="00DA1909" w:rsidRDefault="006A198D">
            <w:pPr>
              <w:spacing w:line="240" w:lineRule="auto"/>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E56A6F1" w14:textId="77777777">
        <w:trPr>
          <w:trHeight w:val="227"/>
        </w:trPr>
        <w:tc>
          <w:tcPr>
            <w:tcW w:w="454" w:type="dxa"/>
          </w:tcPr>
          <w:p w14:paraId="47C1977F" w14:textId="77777777" w:rsidR="00DA1909" w:rsidRDefault="006A198D">
            <w:pPr>
              <w:spacing w:line="240" w:lineRule="auto"/>
              <w:jc w:val="center"/>
              <w:rPr>
                <w:lang w:val="es-CO"/>
              </w:rPr>
            </w:pPr>
            <w:r>
              <w:rPr>
                <w:lang w:val="es-CO"/>
              </w:rPr>
              <w:t>3</w:t>
            </w:r>
          </w:p>
        </w:tc>
        <w:tc>
          <w:tcPr>
            <w:tcW w:w="8193" w:type="dxa"/>
          </w:tcPr>
          <w:p w14:paraId="68DDC178"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experimentado un </w:t>
            </w:r>
            <w:r>
              <w:rPr>
                <w:rFonts w:cstheme="minorHAnsi"/>
                <w:b/>
                <w:bCs/>
                <w:lang w:val="es-CO"/>
              </w:rPr>
              <w:t xml:space="preserve">intento o demanda de extorsión </w:t>
            </w:r>
            <w:r>
              <w:rPr>
                <w:rFonts w:cstheme="minorHAnsi"/>
                <w:lang w:val="es-CO"/>
              </w:rPr>
              <w:t>con respecto a sus sistemas informáticos?</w:t>
            </w:r>
          </w:p>
          <w:p w14:paraId="1E540CBC"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extortion attempt or demand regarding your computer systems?</w:t>
            </w:r>
          </w:p>
          <w:p w14:paraId="1979509B"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5E1608A6" w14:textId="77777777" w:rsidR="00DA1909" w:rsidRDefault="006A198D">
            <w:pPr>
              <w:spacing w:line="240" w:lineRule="auto"/>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4700621" w14:textId="77777777">
        <w:trPr>
          <w:trHeight w:val="227"/>
        </w:trPr>
        <w:tc>
          <w:tcPr>
            <w:tcW w:w="454" w:type="dxa"/>
          </w:tcPr>
          <w:p w14:paraId="2D4F2ED6" w14:textId="77777777" w:rsidR="00DA1909" w:rsidRDefault="006A198D">
            <w:pPr>
              <w:spacing w:line="240" w:lineRule="auto"/>
              <w:jc w:val="center"/>
              <w:rPr>
                <w:lang w:val="es-CO"/>
              </w:rPr>
            </w:pPr>
            <w:r>
              <w:rPr>
                <w:lang w:val="es-CO"/>
              </w:rPr>
              <w:t>4</w:t>
            </w:r>
          </w:p>
        </w:tc>
        <w:tc>
          <w:tcPr>
            <w:tcW w:w="8193" w:type="dxa"/>
          </w:tcPr>
          <w:p w14:paraId="51C4A5ED"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recibido alguna </w:t>
            </w:r>
            <w:r>
              <w:rPr>
                <w:rFonts w:cstheme="minorHAnsi"/>
                <w:b/>
                <w:bCs/>
                <w:lang w:val="es-CO"/>
              </w:rPr>
              <w:t>reclamación o queja</w:t>
            </w:r>
            <w:r>
              <w:rPr>
                <w:rFonts w:cstheme="minorHAnsi"/>
                <w:lang w:val="es-CO"/>
              </w:rPr>
              <w:t xml:space="preserve"> con respecto a denuncias de difamación, invasión o lesión de la privacidad, robo de información, violación de la seguridad de la información, transmisión de malware, participación en un ataque de denegación de servicio, solicitud para notificar a personas debido a un hecho real o sospecha de divulgación de información personal? </w:t>
            </w:r>
          </w:p>
          <w:p w14:paraId="001E5B4E" w14:textId="77777777" w:rsidR="00DA1909" w:rsidRDefault="006A198D">
            <w:pPr>
              <w:pStyle w:val="Listaconnmeros"/>
              <w:numPr>
                <w:ilvl w:val="0"/>
                <w:numId w:val="0"/>
              </w:numPr>
              <w:spacing w:after="0" w:line="240" w:lineRule="auto"/>
              <w:rPr>
                <w:i/>
                <w:iCs/>
                <w:color w:val="7030A0"/>
                <w:lang w:val="en-US"/>
              </w:rPr>
            </w:pPr>
            <w:r>
              <w:rPr>
                <w:i/>
                <w:iCs/>
                <w:color w:val="7030A0"/>
                <w:lang w:val="en-US"/>
              </w:rPr>
              <w:t>Have you received any claims or complaints regarding allegations of defamation, invasion or invasion of privacy, theft of information, breach of information security, transmission of malware, participation in a DDoS attack, request to notify individuals due to an actual or suspected disclosure of personal information?</w:t>
            </w:r>
          </w:p>
          <w:p w14:paraId="27A16986" w14:textId="77777777" w:rsidR="00DA1909" w:rsidRDefault="00DA1909">
            <w:pPr>
              <w:pStyle w:val="Listaconnmeros"/>
              <w:numPr>
                <w:ilvl w:val="0"/>
                <w:numId w:val="0"/>
              </w:numPr>
              <w:spacing w:after="0" w:line="240" w:lineRule="auto"/>
              <w:rPr>
                <w:i/>
                <w:iCs/>
                <w:lang w:val="en-US"/>
              </w:rPr>
            </w:pPr>
          </w:p>
        </w:tc>
        <w:tc>
          <w:tcPr>
            <w:tcW w:w="1134" w:type="dxa"/>
          </w:tcPr>
          <w:p w14:paraId="7659F745"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F5B623C" w14:textId="77777777">
        <w:trPr>
          <w:trHeight w:val="227"/>
        </w:trPr>
        <w:tc>
          <w:tcPr>
            <w:tcW w:w="454" w:type="dxa"/>
          </w:tcPr>
          <w:p w14:paraId="08A807C5" w14:textId="77777777" w:rsidR="00DA1909" w:rsidRDefault="006A198D">
            <w:pPr>
              <w:spacing w:line="240" w:lineRule="auto"/>
              <w:jc w:val="center"/>
              <w:rPr>
                <w:lang w:val="es-CO"/>
              </w:rPr>
            </w:pPr>
            <w:r>
              <w:rPr>
                <w:lang w:val="es-CO"/>
              </w:rPr>
              <w:t>5</w:t>
            </w:r>
          </w:p>
        </w:tc>
        <w:tc>
          <w:tcPr>
            <w:tcW w:w="8193" w:type="dxa"/>
          </w:tcPr>
          <w:p w14:paraId="313EB3B6"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¿Ha estado sujeto a alguna </w:t>
            </w:r>
            <w:r>
              <w:rPr>
                <w:rFonts w:cstheme="minorHAnsi"/>
                <w:b/>
                <w:bCs/>
                <w:lang w:val="es-CO"/>
              </w:rPr>
              <w:t>acción, investigación o citación gubernamental</w:t>
            </w:r>
            <w:r>
              <w:rPr>
                <w:rFonts w:cstheme="minorHAnsi"/>
                <w:lang w:val="es-CO"/>
              </w:rPr>
              <w:t xml:space="preserve"> con respecto a cualquier (supuesta) violación de alguna ley o regulación (de privacidad)?</w:t>
            </w:r>
          </w:p>
          <w:p w14:paraId="4D8107DC"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been subject to any governmental action, investigation or with respect to any (alleged) violation of any (privacy) law or regulation?</w:t>
            </w:r>
          </w:p>
          <w:p w14:paraId="6A176C58"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1FA45B9D"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892A937" w14:textId="77777777">
        <w:trPr>
          <w:trHeight w:val="227"/>
        </w:trPr>
        <w:tc>
          <w:tcPr>
            <w:tcW w:w="454" w:type="dxa"/>
          </w:tcPr>
          <w:p w14:paraId="6FD48D95" w14:textId="77777777" w:rsidR="00DA1909" w:rsidRDefault="006A198D">
            <w:pPr>
              <w:spacing w:line="240" w:lineRule="auto"/>
              <w:jc w:val="center"/>
              <w:rPr>
                <w:lang w:val="es-CO"/>
              </w:rPr>
            </w:pPr>
            <w:r>
              <w:rPr>
                <w:lang w:val="es-CO"/>
              </w:rPr>
              <w:lastRenderedPageBreak/>
              <w:t>6</w:t>
            </w:r>
          </w:p>
        </w:tc>
        <w:tc>
          <w:tcPr>
            <w:tcW w:w="8193" w:type="dxa"/>
          </w:tcPr>
          <w:p w14:paraId="48487BA6" w14:textId="77777777" w:rsidR="00DA1909" w:rsidRDefault="006A198D">
            <w:pPr>
              <w:pStyle w:val="Listaconnmeros"/>
              <w:numPr>
                <w:ilvl w:val="0"/>
                <w:numId w:val="0"/>
              </w:numPr>
              <w:spacing w:after="0" w:line="240" w:lineRule="auto"/>
              <w:rPr>
                <w:rStyle w:val="cf01"/>
                <w:lang w:val="es-CO"/>
              </w:rPr>
            </w:pPr>
            <w:r>
              <w:rPr>
                <w:rStyle w:val="cf01"/>
                <w:lang w:val="es-CO"/>
              </w:rPr>
              <w:t xml:space="preserve">¿Da su consentimiento a cualquier </w:t>
            </w:r>
            <w:r>
              <w:rPr>
                <w:rStyle w:val="cf01"/>
                <w:b/>
                <w:bCs/>
                <w:lang w:val="es-CO"/>
              </w:rPr>
              <w:t>publicación, pérdida o divulgación de información de identificación personal</w:t>
            </w:r>
            <w:r>
              <w:rPr>
                <w:rStyle w:val="cf01"/>
                <w:lang w:val="es-CO"/>
              </w:rPr>
              <w:t xml:space="preserve"> bajo su cuidado, custodia o control, o bajo el control de cualquier persona que tenga dicha información en su nombre?</w:t>
            </w:r>
          </w:p>
          <w:p w14:paraId="1FBC6626" w14:textId="77777777" w:rsidR="00DA1909" w:rsidRDefault="006A198D">
            <w:pPr>
              <w:pStyle w:val="Listaconnmeros"/>
              <w:numPr>
                <w:ilvl w:val="0"/>
                <w:numId w:val="0"/>
              </w:numPr>
              <w:spacing w:after="0" w:line="240" w:lineRule="auto"/>
              <w:rPr>
                <w:rFonts w:cstheme="minorHAnsi"/>
                <w:i/>
                <w:iCs/>
                <w:color w:val="7030A0"/>
                <w:lang w:val="en-US"/>
              </w:rPr>
            </w:pPr>
            <w:r>
              <w:rPr>
                <w:rFonts w:cstheme="minorHAnsi"/>
                <w:i/>
                <w:iCs/>
                <w:color w:val="7030A0"/>
                <w:lang w:val="en-US"/>
              </w:rPr>
              <w:t>Do you consent to any release, loss or disclosure of personally identifiable information in your care, custody or control, or under the control of any person holding such information on your behalf?</w:t>
            </w:r>
          </w:p>
          <w:p w14:paraId="19A7874A" w14:textId="77777777" w:rsidR="00DA1909" w:rsidRDefault="00DA1909">
            <w:pPr>
              <w:pStyle w:val="Listaconnmeros"/>
              <w:numPr>
                <w:ilvl w:val="0"/>
                <w:numId w:val="0"/>
              </w:numPr>
              <w:spacing w:after="0" w:line="240" w:lineRule="auto"/>
              <w:rPr>
                <w:rFonts w:cstheme="minorHAnsi"/>
                <w:i/>
                <w:iCs/>
                <w:lang w:val="en-US"/>
              </w:rPr>
            </w:pPr>
          </w:p>
        </w:tc>
        <w:tc>
          <w:tcPr>
            <w:tcW w:w="1134" w:type="dxa"/>
          </w:tcPr>
          <w:p w14:paraId="4AFDE04C"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326088F" w14:textId="77777777">
        <w:trPr>
          <w:trHeight w:val="227"/>
        </w:trPr>
        <w:tc>
          <w:tcPr>
            <w:tcW w:w="454" w:type="dxa"/>
          </w:tcPr>
          <w:p w14:paraId="7D726224" w14:textId="77777777" w:rsidR="00DA1909" w:rsidRDefault="006A198D">
            <w:pPr>
              <w:spacing w:line="240" w:lineRule="auto"/>
              <w:jc w:val="center"/>
              <w:rPr>
                <w:lang w:val="es-CO"/>
              </w:rPr>
            </w:pPr>
            <w:r>
              <w:rPr>
                <w:lang w:val="es-CO"/>
              </w:rPr>
              <w:t>7</w:t>
            </w:r>
          </w:p>
        </w:tc>
        <w:tc>
          <w:tcPr>
            <w:tcW w:w="8193" w:type="dxa"/>
          </w:tcPr>
          <w:p w14:paraId="282C0401" w14:textId="77777777" w:rsidR="00DA1909" w:rsidRDefault="006A198D">
            <w:pPr>
              <w:pStyle w:val="Listaconnmeros"/>
              <w:numPr>
                <w:ilvl w:val="0"/>
                <w:numId w:val="0"/>
              </w:numPr>
              <w:spacing w:after="0" w:line="240" w:lineRule="auto"/>
              <w:rPr>
                <w:rFonts w:cstheme="minorHAnsi"/>
                <w:lang w:val="es-CO"/>
              </w:rPr>
            </w:pPr>
            <w:r>
              <w:rPr>
                <w:rFonts w:cstheme="minorHAnsi"/>
                <w:lang w:val="es-CO"/>
              </w:rPr>
              <w:t xml:space="preserve">¿Está consiente de </w:t>
            </w:r>
            <w:r>
              <w:rPr>
                <w:rFonts w:cstheme="minorHAnsi"/>
                <w:b/>
                <w:bCs/>
                <w:lang w:val="es-CO"/>
              </w:rPr>
              <w:t>algún hecho, circunstancia, situación, error u omisión real o alegado, o un problema potencial</w:t>
            </w:r>
            <w:r>
              <w:rPr>
                <w:rFonts w:cstheme="minorHAnsi"/>
                <w:lang w:val="es-CO"/>
              </w:rPr>
              <w:t xml:space="preserve"> que pueda dar lugar a una pérdida o reclamación en su contra en virtud de la presente póliza de seguro cibernético o cualquier otro seguro similar actual o anterior? </w:t>
            </w:r>
          </w:p>
          <w:p w14:paraId="3BA256D5" w14:textId="77777777" w:rsidR="00DA1909" w:rsidRDefault="006A198D">
            <w:pPr>
              <w:pStyle w:val="Listaconnmeros"/>
              <w:numPr>
                <w:ilvl w:val="0"/>
                <w:numId w:val="0"/>
              </w:numPr>
              <w:spacing w:after="0" w:line="240" w:lineRule="auto"/>
              <w:rPr>
                <w:i/>
                <w:iCs/>
                <w:lang w:val="en-US"/>
              </w:rPr>
            </w:pPr>
            <w:r>
              <w:rPr>
                <w:i/>
                <w:iCs/>
                <w:color w:val="7030A0"/>
                <w:lang w:val="en-US"/>
              </w:rPr>
              <w:t>Are you aware of any actual or alleged fact, circumstance, situation, error or omission, or potential problem that may give rise to a loss or claim against you under this cyber insurance policy or any other similar current or prior insurance?</w:t>
            </w:r>
          </w:p>
        </w:tc>
        <w:tc>
          <w:tcPr>
            <w:tcW w:w="1134" w:type="dxa"/>
          </w:tcPr>
          <w:p w14:paraId="5DE9F342" w14:textId="77777777" w:rsidR="00DA1909" w:rsidRDefault="006A198D">
            <w:pPr>
              <w:spacing w:line="240" w:lineRule="auto"/>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15235122" w14:textId="77777777" w:rsidR="00DA1909" w:rsidRDefault="006A198D">
      <w:pPr>
        <w:spacing w:before="120"/>
        <w:jc w:val="both"/>
        <w:rPr>
          <w:b/>
          <w:lang w:val="es-CO"/>
        </w:rPr>
      </w:pPr>
      <w:r>
        <w:rPr>
          <w:b/>
          <w:highlight w:val="lightGray"/>
          <w:lang w:val="es-CO"/>
        </w:rPr>
        <w:t xml:space="preserve">Si ha respondido  “sí” a una o más preguntas de esta sección 1.6, por favor adjuntar una descripción incluyendo detalles completos (causa, costos, notificación, tiempo hasta descubrimiento, tiempo de recuperación y pasos tomados para mitigar futuras exposiciones) de cada evento (incidente, reclamación, etc.). </w:t>
      </w:r>
    </w:p>
    <w:p w14:paraId="06EC5082" w14:textId="77777777" w:rsidR="00DA1909" w:rsidRDefault="006A198D">
      <w:pPr>
        <w:spacing w:before="120"/>
        <w:jc w:val="both"/>
        <w:rPr>
          <w:b/>
          <w:i/>
          <w:iCs/>
          <w:color w:val="7030A0"/>
          <w:lang w:val="en-US"/>
        </w:rPr>
      </w:pPr>
      <w:r>
        <w:rPr>
          <w:b/>
          <w:i/>
          <w:iCs/>
          <w:color w:val="7030A0"/>
          <w:lang w:val="en-US"/>
        </w:rPr>
        <w:t>If answering "yes" to one or more questions in this section 1.6, please attach a description including full details (cause, costs, notification, time to discovery, recovery time and steps taken to mitigate future exposures) of each event (incident, claim, etc.).</w:t>
      </w:r>
    </w:p>
    <w:p w14:paraId="545864C7" w14:textId="77777777" w:rsidR="00DA1909" w:rsidRDefault="006A198D">
      <w:pPr>
        <w:pStyle w:val="Ttulo2"/>
        <w:rPr>
          <w:color w:val="7030A0"/>
          <w:lang w:val="es-CO"/>
        </w:rPr>
      </w:pPr>
      <w:r>
        <w:rPr>
          <w:color w:val="7030A0"/>
          <w:lang w:val="es-CO"/>
        </w:rPr>
        <w:t>Marcos de referencia y estándares</w:t>
      </w:r>
    </w:p>
    <w:p w14:paraId="5E1EF7D0" w14:textId="77777777" w:rsidR="00DA1909" w:rsidRDefault="006A198D">
      <w:pPr>
        <w:rPr>
          <w:b/>
          <w:bCs/>
          <w:i/>
          <w:iCs/>
          <w:color w:val="7030A0"/>
          <w:lang w:val="es-CO"/>
        </w:rPr>
      </w:pPr>
      <w:proofErr w:type="spellStart"/>
      <w:r>
        <w:rPr>
          <w:b/>
          <w:bCs/>
          <w:i/>
          <w:iCs/>
          <w:color w:val="7030A0"/>
          <w:lang w:val="es-CO"/>
        </w:rPr>
        <w:t>Frameworks</w:t>
      </w:r>
      <w:proofErr w:type="spellEnd"/>
      <w:r>
        <w:rPr>
          <w:b/>
          <w:bCs/>
          <w:i/>
          <w:iCs/>
          <w:color w:val="7030A0"/>
          <w:lang w:val="es-CO"/>
        </w:rPr>
        <w:t xml:space="preserve"> and </w:t>
      </w:r>
      <w:proofErr w:type="spellStart"/>
      <w:r>
        <w:rPr>
          <w:b/>
          <w:bCs/>
          <w:i/>
          <w:iCs/>
          <w:color w:val="7030A0"/>
          <w:lang w:val="es-CO"/>
        </w:rPr>
        <w:t>standards</w:t>
      </w:r>
      <w:proofErr w:type="spellEnd"/>
    </w:p>
    <w:p w14:paraId="6515D860" w14:textId="77777777" w:rsidR="00DA1909" w:rsidRDefault="00DA1909">
      <w:pPr>
        <w:rPr>
          <w:b/>
          <w:bCs/>
          <w:i/>
          <w:iCs/>
          <w:color w:val="7030A0"/>
          <w:lang w:val="es-CO"/>
        </w:rPr>
      </w:pPr>
    </w:p>
    <w:p w14:paraId="121AD7B5" w14:textId="77777777" w:rsidR="00DA1909" w:rsidRDefault="006A198D">
      <w:pPr>
        <w:rPr>
          <w:sz w:val="16"/>
          <w:lang w:val="es-CO"/>
        </w:rPr>
      </w:pPr>
      <w:r>
        <w:rPr>
          <w:sz w:val="16"/>
          <w:lang w:val="es-CO"/>
        </w:rPr>
        <w:t>Por favor marcar todos los marcos de referencia legales con  los cuales tiene que cumplir.</w:t>
      </w:r>
    </w:p>
    <w:p w14:paraId="2AD205C2" w14:textId="77777777" w:rsidR="00DA1909" w:rsidRDefault="006A198D">
      <w:pPr>
        <w:rPr>
          <w:i/>
          <w:iCs/>
          <w:color w:val="7030A0"/>
          <w:sz w:val="16"/>
          <w:lang w:val="en-US"/>
        </w:rPr>
      </w:pPr>
      <w:r>
        <w:rPr>
          <w:i/>
          <w:iCs/>
          <w:color w:val="7030A0"/>
          <w:sz w:val="16"/>
          <w:lang w:val="en-US"/>
        </w:rPr>
        <w:t>Please mark all legal frameworks to which you have to comply.</w:t>
      </w: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59"/>
        <w:gridCol w:w="4211"/>
        <w:gridCol w:w="560"/>
        <w:gridCol w:w="4309"/>
      </w:tblGrid>
      <w:tr w:rsidR="00DA1909" w14:paraId="2BFDEC82" w14:textId="77777777">
        <w:trPr>
          <w:trHeight w:val="227"/>
        </w:trPr>
        <w:tc>
          <w:tcPr>
            <w:tcW w:w="559" w:type="dxa"/>
            <w:vAlign w:val="center"/>
          </w:tcPr>
          <w:p w14:paraId="5633B67F" w14:textId="77777777" w:rsidR="00DA1909" w:rsidRDefault="006A198D">
            <w:pPr>
              <w:jc w:val="center"/>
              <w:rPr>
                <w:rFonts w:cstheme="minorHAnsi"/>
                <w:lang w:val="es-CO"/>
              </w:rPr>
            </w:pPr>
            <w:r>
              <w:rPr>
                <w:rFonts w:ascii="MS Gothic" w:eastAsia="MS Gothic" w:hAnsi="MS Gothic" w:cstheme="minorHAnsi"/>
                <w:lang w:val="es-CO"/>
              </w:rPr>
              <w:t>☐</w:t>
            </w:r>
          </w:p>
        </w:tc>
        <w:tc>
          <w:tcPr>
            <w:tcW w:w="4211" w:type="dxa"/>
            <w:vAlign w:val="center"/>
          </w:tcPr>
          <w:p w14:paraId="18ED09DE" w14:textId="77777777" w:rsidR="00DA1909" w:rsidRDefault="006A198D">
            <w:pPr>
              <w:rPr>
                <w:color w:val="000000"/>
                <w:lang w:val="es-CO"/>
              </w:rPr>
            </w:pPr>
            <w:r>
              <w:rPr>
                <w:color w:val="000000"/>
                <w:lang w:val="es-CO"/>
              </w:rPr>
              <w:t>Reglamento General de Protección de Datos (GDPR) de la Unión Europea (EU)</w:t>
            </w:r>
          </w:p>
          <w:p w14:paraId="58A05A6C" w14:textId="77777777" w:rsidR="00DA1909" w:rsidRDefault="006A198D">
            <w:pPr>
              <w:rPr>
                <w:i/>
                <w:iCs/>
                <w:lang w:val="es-CO"/>
              </w:rPr>
            </w:pPr>
            <w:proofErr w:type="spellStart"/>
            <w:r>
              <w:rPr>
                <w:i/>
                <w:iCs/>
                <w:color w:val="7030A0"/>
                <w:lang w:val="es-CO"/>
              </w:rPr>
              <w:t>European</w:t>
            </w:r>
            <w:proofErr w:type="spellEnd"/>
            <w:r>
              <w:rPr>
                <w:i/>
                <w:iCs/>
                <w:color w:val="7030A0"/>
                <w:lang w:val="es-CO"/>
              </w:rPr>
              <w:t xml:space="preserve"> </w:t>
            </w:r>
            <w:proofErr w:type="spellStart"/>
            <w:r>
              <w:rPr>
                <w:i/>
                <w:iCs/>
                <w:color w:val="7030A0"/>
                <w:lang w:val="es-CO"/>
              </w:rPr>
              <w:t>Union</w:t>
            </w:r>
            <w:proofErr w:type="spellEnd"/>
            <w:r>
              <w:rPr>
                <w:i/>
                <w:iCs/>
                <w:color w:val="7030A0"/>
                <w:lang w:val="es-CO"/>
              </w:rPr>
              <w:t xml:space="preserve"> (EU) General Data </w:t>
            </w:r>
            <w:proofErr w:type="spellStart"/>
            <w:r>
              <w:rPr>
                <w:i/>
                <w:iCs/>
                <w:color w:val="7030A0"/>
                <w:lang w:val="es-CO"/>
              </w:rPr>
              <w:t>Protection</w:t>
            </w:r>
            <w:proofErr w:type="spellEnd"/>
            <w:r>
              <w:rPr>
                <w:i/>
                <w:iCs/>
                <w:color w:val="7030A0"/>
                <w:lang w:val="es-CO"/>
              </w:rPr>
              <w:t xml:space="preserve"> </w:t>
            </w:r>
            <w:proofErr w:type="spellStart"/>
            <w:r>
              <w:rPr>
                <w:i/>
                <w:iCs/>
                <w:color w:val="7030A0"/>
                <w:lang w:val="es-CO"/>
              </w:rPr>
              <w:t>Regulation</w:t>
            </w:r>
            <w:proofErr w:type="spellEnd"/>
            <w:r>
              <w:rPr>
                <w:i/>
                <w:iCs/>
                <w:color w:val="7030A0"/>
                <w:lang w:val="es-CO"/>
              </w:rPr>
              <w:t xml:space="preserve"> (GDPR)</w:t>
            </w:r>
          </w:p>
        </w:tc>
        <w:tc>
          <w:tcPr>
            <w:tcW w:w="560" w:type="dxa"/>
            <w:vAlign w:val="center"/>
          </w:tcPr>
          <w:p w14:paraId="1AB9B3BC" w14:textId="77777777" w:rsidR="00DA1909" w:rsidRDefault="006A198D">
            <w:pPr>
              <w:jc w:val="center"/>
              <w:rPr>
                <w:lang w:val="es-CO"/>
              </w:rPr>
            </w:pPr>
            <w:r>
              <w:rPr>
                <w:rFonts w:ascii="MS Gothic" w:eastAsia="MS Gothic" w:hAnsi="MS Gothic" w:cstheme="minorHAnsi"/>
                <w:lang w:val="es-CO"/>
              </w:rPr>
              <w:t>☐</w:t>
            </w:r>
          </w:p>
        </w:tc>
        <w:tc>
          <w:tcPr>
            <w:tcW w:w="4309" w:type="dxa"/>
            <w:vAlign w:val="center"/>
          </w:tcPr>
          <w:p w14:paraId="6130E63F" w14:textId="77777777" w:rsidR="00DA1909" w:rsidRDefault="006A198D">
            <w:pPr>
              <w:rPr>
                <w:lang w:val="es-CO"/>
              </w:rPr>
            </w:pPr>
            <w:r>
              <w:rPr>
                <w:lang w:val="es-CO"/>
              </w:rPr>
              <w:t xml:space="preserve">US Federal </w:t>
            </w:r>
            <w:proofErr w:type="spellStart"/>
            <w:r>
              <w:rPr>
                <w:lang w:val="es-CO"/>
              </w:rPr>
              <w:t>Privacy</w:t>
            </w:r>
            <w:proofErr w:type="spellEnd"/>
            <w:r>
              <w:rPr>
                <w:lang w:val="es-CO"/>
              </w:rPr>
              <w:t xml:space="preserve"> </w:t>
            </w:r>
            <w:proofErr w:type="spellStart"/>
            <w:r>
              <w:rPr>
                <w:lang w:val="es-CO"/>
              </w:rPr>
              <w:t>Act</w:t>
            </w:r>
            <w:proofErr w:type="spellEnd"/>
          </w:p>
        </w:tc>
      </w:tr>
      <w:tr w:rsidR="00DA1909" w:rsidRPr="00DA07B0" w14:paraId="4603FC07" w14:textId="77777777">
        <w:trPr>
          <w:trHeight w:val="227"/>
        </w:trPr>
        <w:tc>
          <w:tcPr>
            <w:tcW w:w="559" w:type="dxa"/>
            <w:vAlign w:val="center"/>
          </w:tcPr>
          <w:p w14:paraId="4767071A" w14:textId="77777777" w:rsidR="00DA1909" w:rsidRDefault="006A198D">
            <w:pPr>
              <w:jc w:val="center"/>
              <w:rPr>
                <w:rFonts w:ascii="MS Gothic" w:eastAsia="MS Gothic" w:hAnsi="MS Gothic" w:cstheme="minorHAnsi"/>
                <w:lang w:val="es-CO"/>
              </w:rPr>
            </w:pPr>
            <w:r>
              <w:rPr>
                <w:rFonts w:ascii="MS Gothic" w:eastAsia="MS Gothic" w:hAnsi="MS Gothic" w:cstheme="minorHAnsi"/>
                <w:lang w:val="es-CO"/>
              </w:rPr>
              <w:t>☐</w:t>
            </w:r>
          </w:p>
        </w:tc>
        <w:tc>
          <w:tcPr>
            <w:tcW w:w="4211" w:type="dxa"/>
            <w:vAlign w:val="center"/>
          </w:tcPr>
          <w:p w14:paraId="56883C0C" w14:textId="77777777" w:rsidR="00DA1909" w:rsidRDefault="006A198D">
            <w:pPr>
              <w:rPr>
                <w:lang w:val="en-US"/>
              </w:rPr>
            </w:pPr>
            <w:r>
              <w:rPr>
                <w:bCs/>
                <w:lang w:val="en-US"/>
              </w:rPr>
              <w:t>US Health Insurance Portability and Accountability Act (</w:t>
            </w:r>
            <w:r>
              <w:rPr>
                <w:color w:val="000000"/>
                <w:lang w:val="en-US"/>
              </w:rPr>
              <w:t xml:space="preserve">HIPAA) y US </w:t>
            </w:r>
            <w:r>
              <w:rPr>
                <w:lang w:val="en-US"/>
              </w:rPr>
              <w:t>Health Information Technology for Economic and Clinical Health (HITECH) Act</w:t>
            </w:r>
          </w:p>
          <w:p w14:paraId="43747CC3" w14:textId="77777777" w:rsidR="00DA1909" w:rsidRDefault="00DA1909">
            <w:pPr>
              <w:rPr>
                <w:color w:val="000000"/>
                <w:lang w:val="en-US"/>
              </w:rPr>
            </w:pPr>
          </w:p>
        </w:tc>
        <w:tc>
          <w:tcPr>
            <w:tcW w:w="560" w:type="dxa"/>
            <w:vAlign w:val="center"/>
          </w:tcPr>
          <w:p w14:paraId="66E32DF6" w14:textId="77777777" w:rsidR="00DA1909" w:rsidRDefault="006A198D">
            <w:pPr>
              <w:jc w:val="center"/>
              <w:rPr>
                <w:rFonts w:ascii="MS Gothic" w:eastAsia="MS Gothic" w:hAnsi="MS Gothic" w:cstheme="minorHAnsi"/>
                <w:lang w:val="es-CO"/>
              </w:rPr>
            </w:pPr>
            <w:r>
              <w:rPr>
                <w:rFonts w:ascii="MS Gothic" w:eastAsia="MS Gothic" w:hAnsi="MS Gothic" w:cstheme="minorHAnsi"/>
                <w:lang w:val="es-CO"/>
              </w:rPr>
              <w:t>☐</w:t>
            </w:r>
          </w:p>
        </w:tc>
        <w:tc>
          <w:tcPr>
            <w:tcW w:w="4309" w:type="dxa"/>
            <w:vAlign w:val="center"/>
          </w:tcPr>
          <w:p w14:paraId="34673080" w14:textId="77777777" w:rsidR="00DA1909" w:rsidRDefault="006A198D">
            <w:pPr>
              <w:rPr>
                <w:lang w:val="es-CO"/>
              </w:rPr>
            </w:pPr>
            <w:r>
              <w:rPr>
                <w:lang w:val="es-CO"/>
              </w:rPr>
              <w:t>Otros (especificar)</w:t>
            </w:r>
          </w:p>
          <w:p w14:paraId="75BC7B2F" w14:textId="77777777" w:rsidR="00DA1909" w:rsidRDefault="006A198D">
            <w:pPr>
              <w:rPr>
                <w:i/>
                <w:iCs/>
                <w:color w:val="7030A0"/>
                <w:lang w:val="es-CO"/>
              </w:rPr>
            </w:pPr>
            <w:proofErr w:type="spellStart"/>
            <w:r>
              <w:rPr>
                <w:i/>
                <w:iCs/>
                <w:color w:val="7030A0"/>
                <w:lang w:val="es-CO"/>
              </w:rPr>
              <w:t>Other</w:t>
            </w:r>
            <w:proofErr w:type="spellEnd"/>
            <w:r>
              <w:rPr>
                <w:i/>
                <w:iCs/>
                <w:color w:val="7030A0"/>
                <w:lang w:val="es-CO"/>
              </w:rPr>
              <w:t xml:space="preserve"> (</w:t>
            </w:r>
            <w:proofErr w:type="spellStart"/>
            <w:r>
              <w:rPr>
                <w:i/>
                <w:iCs/>
                <w:color w:val="7030A0"/>
                <w:lang w:val="es-CO"/>
              </w:rPr>
              <w:t>specify</w:t>
            </w:r>
            <w:proofErr w:type="spellEnd"/>
            <w:r>
              <w:rPr>
                <w:i/>
                <w:iCs/>
                <w:color w:val="7030A0"/>
                <w:lang w:val="es-CO"/>
              </w:rPr>
              <w:t>)</w:t>
            </w:r>
          </w:p>
          <w:p w14:paraId="5ACEAE5D" w14:textId="77DCC4B8" w:rsidR="00DA1909" w:rsidRDefault="00235CFA">
            <w:pPr>
              <w:rPr>
                <w:i/>
                <w:iCs/>
                <w:lang w:val="es-CO"/>
              </w:rPr>
            </w:pPr>
            <w:r>
              <w:rPr>
                <w:rFonts w:ascii="Arial" w:hAnsi="Arial" w:cs="Arial"/>
                <w:sz w:val="22"/>
                <w:szCs w:val="24"/>
                <w:highlight w:val="yellow"/>
                <w:lang w:val="es-CO"/>
              </w:rPr>
              <w:t xml:space="preserve"> </w:t>
            </w: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D5459E" w:rsidRPr="00235CFA">
              <w:rPr>
                <w:rFonts w:ascii="Arial" w:hAnsi="Arial" w:cs="Arial"/>
                <w:sz w:val="22"/>
                <w:szCs w:val="24"/>
                <w:highlight w:val="yellow"/>
                <w:lang w:val="es-CO"/>
              </w:rPr>
              <w:t>Norma Tecnológica para la Gestión de Sistemas de Información en Establecimientos de Salud de la Seguridad Social de Corto Plazo (Emitida por ASUSS-Bolivia)</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21E87502" w14:textId="77777777" w:rsidR="00DA1909" w:rsidRPr="00D5459E" w:rsidRDefault="00DA1909">
      <w:pPr>
        <w:rPr>
          <w:highlight w:val="yellow"/>
          <w:lang w:val="es-BO"/>
        </w:rPr>
      </w:pPr>
    </w:p>
    <w:p w14:paraId="6DDD86BF" w14:textId="77777777" w:rsidR="00DA1909" w:rsidRDefault="006A198D">
      <w:pPr>
        <w:rPr>
          <w:sz w:val="16"/>
          <w:lang w:val="es-CO"/>
        </w:rPr>
      </w:pPr>
      <w:r>
        <w:rPr>
          <w:sz w:val="16"/>
          <w:lang w:val="es-CO"/>
        </w:rPr>
        <w:t>Por favor marcar todos los estándares para los que haya sido auditado con éxito o tenga una certificación válida.</w:t>
      </w:r>
    </w:p>
    <w:p w14:paraId="66872FFE" w14:textId="77777777" w:rsidR="00DA1909" w:rsidRDefault="006A198D">
      <w:pPr>
        <w:rPr>
          <w:i/>
          <w:iCs/>
          <w:color w:val="7030A0"/>
          <w:sz w:val="16"/>
          <w:lang w:val="en-US"/>
        </w:rPr>
      </w:pPr>
      <w:r>
        <w:rPr>
          <w:i/>
          <w:iCs/>
          <w:color w:val="7030A0"/>
          <w:sz w:val="16"/>
          <w:lang w:val="en-US"/>
        </w:rPr>
        <w:t>Please check all standards for which you have been successfully audited or have a valid certification.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1843"/>
        <w:gridCol w:w="567"/>
        <w:gridCol w:w="1843"/>
        <w:gridCol w:w="567"/>
        <w:gridCol w:w="1843"/>
        <w:gridCol w:w="567"/>
        <w:gridCol w:w="1843"/>
      </w:tblGrid>
      <w:tr w:rsidR="00DA1909" w14:paraId="7C24F79A" w14:textId="77777777">
        <w:trPr>
          <w:trHeight w:val="227"/>
        </w:trPr>
        <w:tc>
          <w:tcPr>
            <w:tcW w:w="567" w:type="dxa"/>
            <w:tcBorders>
              <w:left w:val="nil"/>
            </w:tcBorders>
            <w:vAlign w:val="center"/>
          </w:tcPr>
          <w:p w14:paraId="6B48FE9C" w14:textId="77777777" w:rsidR="00DA1909" w:rsidRDefault="006A198D">
            <w:pPr>
              <w:jc w:val="center"/>
              <w:rPr>
                <w:rFonts w:cstheme="minorHAnsi"/>
                <w:lang w:val="es-CO"/>
              </w:rPr>
            </w:pPr>
            <w:r>
              <w:rPr>
                <w:rFonts w:ascii="MS Gothic" w:eastAsia="MS Gothic" w:hAnsi="MS Gothic" w:cstheme="minorHAnsi"/>
                <w:lang w:val="es-CO"/>
              </w:rPr>
              <w:t>☐</w:t>
            </w:r>
          </w:p>
        </w:tc>
        <w:tc>
          <w:tcPr>
            <w:tcW w:w="9073" w:type="dxa"/>
            <w:gridSpan w:val="7"/>
            <w:vAlign w:val="center"/>
          </w:tcPr>
          <w:p w14:paraId="6A5C909E" w14:textId="77777777" w:rsidR="00DA1909" w:rsidRDefault="006A198D">
            <w:pPr>
              <w:rPr>
                <w:lang w:val="en-US"/>
              </w:rPr>
            </w:pPr>
            <w:r>
              <w:rPr>
                <w:color w:val="000000"/>
                <w:lang w:val="en-US"/>
              </w:rPr>
              <w:t>Payment Card Industry Data Security Standard (PCI DSS)</w:t>
            </w:r>
          </w:p>
        </w:tc>
      </w:tr>
      <w:tr w:rsidR="00DA1909" w14:paraId="21704FEF" w14:textId="77777777">
        <w:trPr>
          <w:trHeight w:val="227"/>
        </w:trPr>
        <w:tc>
          <w:tcPr>
            <w:tcW w:w="567" w:type="dxa"/>
            <w:tcBorders>
              <w:left w:val="nil"/>
            </w:tcBorders>
            <w:vAlign w:val="center"/>
          </w:tcPr>
          <w:p w14:paraId="313BD8F7" w14:textId="77777777" w:rsidR="00DA1909" w:rsidRDefault="006A198D">
            <w:pPr>
              <w:jc w:val="center"/>
              <w:rPr>
                <w:color w:val="000000"/>
                <w:lang w:val="es-CO"/>
              </w:rPr>
            </w:pPr>
            <w:r>
              <w:rPr>
                <w:rFonts w:ascii="MS Gothic" w:eastAsia="MS Gothic" w:hAnsi="MS Gothic" w:cstheme="minorHAnsi"/>
                <w:lang w:val="es-CO"/>
              </w:rPr>
              <w:t>☐</w:t>
            </w:r>
          </w:p>
        </w:tc>
        <w:tc>
          <w:tcPr>
            <w:tcW w:w="1843" w:type="dxa"/>
            <w:vAlign w:val="center"/>
          </w:tcPr>
          <w:p w14:paraId="5FFF45AF" w14:textId="77777777" w:rsidR="00DA1909" w:rsidRDefault="006A198D">
            <w:pPr>
              <w:rPr>
                <w:color w:val="000000"/>
                <w:lang w:val="es-CO"/>
              </w:rPr>
            </w:pPr>
            <w:r>
              <w:rPr>
                <w:color w:val="000000"/>
                <w:lang w:val="es-CO"/>
              </w:rPr>
              <w:t>Nivel mercantil 1</w:t>
            </w:r>
          </w:p>
          <w:p w14:paraId="5F212F20" w14:textId="77777777" w:rsidR="00DA1909" w:rsidRDefault="006A198D">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1</w:t>
            </w:r>
          </w:p>
        </w:tc>
        <w:tc>
          <w:tcPr>
            <w:tcW w:w="567" w:type="dxa"/>
            <w:vAlign w:val="center"/>
          </w:tcPr>
          <w:p w14:paraId="1719D5B0" w14:textId="77777777" w:rsidR="00DA1909" w:rsidRDefault="006A198D">
            <w:pPr>
              <w:jc w:val="center"/>
              <w:rPr>
                <w:color w:val="000000"/>
                <w:lang w:val="es-CO"/>
              </w:rPr>
            </w:pPr>
            <w:r>
              <w:rPr>
                <w:rFonts w:ascii="MS Gothic" w:eastAsia="MS Gothic" w:hAnsi="MS Gothic" w:cstheme="minorHAnsi"/>
                <w:lang w:val="es-CO"/>
              </w:rPr>
              <w:t>☐</w:t>
            </w:r>
          </w:p>
        </w:tc>
        <w:tc>
          <w:tcPr>
            <w:tcW w:w="1843" w:type="dxa"/>
            <w:vAlign w:val="center"/>
          </w:tcPr>
          <w:p w14:paraId="55278C77" w14:textId="77777777" w:rsidR="00DA1909" w:rsidRDefault="006A198D">
            <w:pPr>
              <w:rPr>
                <w:color w:val="000000"/>
                <w:lang w:val="es-CO"/>
              </w:rPr>
            </w:pPr>
            <w:r>
              <w:rPr>
                <w:color w:val="000000"/>
                <w:lang w:val="es-CO"/>
              </w:rPr>
              <w:t>Nivel mercantil 2</w:t>
            </w:r>
          </w:p>
          <w:p w14:paraId="69448EAA" w14:textId="77777777" w:rsidR="00DA1909" w:rsidRDefault="006A198D">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2</w:t>
            </w:r>
          </w:p>
        </w:tc>
        <w:tc>
          <w:tcPr>
            <w:tcW w:w="567" w:type="dxa"/>
            <w:vAlign w:val="center"/>
          </w:tcPr>
          <w:p w14:paraId="0621FD02" w14:textId="77777777" w:rsidR="00DA1909" w:rsidRDefault="006A198D">
            <w:pPr>
              <w:jc w:val="center"/>
              <w:rPr>
                <w:color w:val="000000"/>
                <w:lang w:val="es-CO"/>
              </w:rPr>
            </w:pPr>
            <w:r>
              <w:rPr>
                <w:rFonts w:ascii="MS Gothic" w:eastAsia="MS Gothic" w:hAnsi="MS Gothic" w:cstheme="minorHAnsi"/>
                <w:lang w:val="es-CO"/>
              </w:rPr>
              <w:t>☐</w:t>
            </w:r>
          </w:p>
        </w:tc>
        <w:tc>
          <w:tcPr>
            <w:tcW w:w="1843" w:type="dxa"/>
            <w:vAlign w:val="center"/>
          </w:tcPr>
          <w:p w14:paraId="60F3E2C2" w14:textId="77777777" w:rsidR="00DA1909" w:rsidRDefault="006A198D">
            <w:pPr>
              <w:rPr>
                <w:color w:val="000000"/>
                <w:lang w:val="es-CO"/>
              </w:rPr>
            </w:pPr>
            <w:r>
              <w:rPr>
                <w:color w:val="000000"/>
                <w:lang w:val="es-CO"/>
              </w:rPr>
              <w:t>Nivel mercantil 3</w:t>
            </w:r>
          </w:p>
          <w:p w14:paraId="074F0CB0" w14:textId="77777777" w:rsidR="00DA1909" w:rsidRDefault="006A198D">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3</w:t>
            </w:r>
          </w:p>
        </w:tc>
        <w:tc>
          <w:tcPr>
            <w:tcW w:w="567" w:type="dxa"/>
            <w:vAlign w:val="center"/>
          </w:tcPr>
          <w:p w14:paraId="7EA6781A" w14:textId="77777777" w:rsidR="00DA1909" w:rsidRDefault="006A198D">
            <w:pPr>
              <w:rPr>
                <w:color w:val="000000"/>
                <w:lang w:val="es-CO"/>
              </w:rPr>
            </w:pPr>
            <w:r>
              <w:rPr>
                <w:rFonts w:ascii="MS Gothic" w:eastAsia="MS Gothic" w:hAnsi="MS Gothic" w:cstheme="minorHAnsi"/>
                <w:lang w:val="es-CO"/>
              </w:rPr>
              <w:t>☐</w:t>
            </w:r>
          </w:p>
        </w:tc>
        <w:tc>
          <w:tcPr>
            <w:tcW w:w="1843" w:type="dxa"/>
            <w:vAlign w:val="center"/>
          </w:tcPr>
          <w:p w14:paraId="535A782D" w14:textId="77777777" w:rsidR="00DA1909" w:rsidRDefault="006A198D">
            <w:pPr>
              <w:rPr>
                <w:color w:val="000000"/>
                <w:lang w:val="es-CO"/>
              </w:rPr>
            </w:pPr>
            <w:r>
              <w:rPr>
                <w:color w:val="000000"/>
                <w:lang w:val="es-CO"/>
              </w:rPr>
              <w:t>Nivel mercantil 4</w:t>
            </w:r>
          </w:p>
          <w:p w14:paraId="50C14491" w14:textId="77777777" w:rsidR="00DA1909" w:rsidRDefault="006A198D">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4</w:t>
            </w:r>
          </w:p>
        </w:tc>
      </w:tr>
    </w:tbl>
    <w:p w14:paraId="6CB754D2" w14:textId="77777777" w:rsidR="00DA1909" w:rsidRDefault="00DA1909">
      <w:pPr>
        <w:rPr>
          <w:highlight w:val="yellow"/>
          <w:lang w:val="es-CO"/>
        </w:rPr>
      </w:pPr>
    </w:p>
    <w:tbl>
      <w:tblPr>
        <w:tblW w:w="963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4252"/>
        <w:gridCol w:w="567"/>
        <w:gridCol w:w="4252"/>
      </w:tblGrid>
      <w:tr w:rsidR="00DA1909" w14:paraId="20556C2C" w14:textId="77777777">
        <w:trPr>
          <w:trHeight w:val="227"/>
        </w:trPr>
        <w:tc>
          <w:tcPr>
            <w:tcW w:w="567" w:type="dxa"/>
            <w:vAlign w:val="center"/>
          </w:tcPr>
          <w:p w14:paraId="503DE3B0" w14:textId="64F61C9C" w:rsidR="00DA1909" w:rsidRDefault="00592FD4">
            <w:pPr>
              <w:jc w:val="center"/>
              <w:rPr>
                <w:rFonts w:cstheme="minorHAnsi"/>
                <w:lang w:val="es-CO"/>
              </w:rPr>
            </w:pPr>
            <w:sdt>
              <w:sdtPr>
                <w:rPr>
                  <w:lang w:val="es-CO"/>
                </w:rPr>
                <w:id w:val="942425992"/>
                <w14:checkbox>
                  <w14:checked w14:val="0"/>
                  <w14:checkedState w14:val="2612" w14:font="MS Gothic"/>
                  <w14:uncheckedState w14:val="2610" w14:font="MS Gothic"/>
                </w14:checkbox>
              </w:sdtPr>
              <w:sdtEndPr/>
              <w:sdtContent>
                <w:r w:rsidR="00D5459E">
                  <w:rPr>
                    <w:rFonts w:ascii="MS Gothic" w:eastAsia="MS Gothic" w:hAnsi="MS Gothic" w:hint="eastAsia"/>
                    <w:lang w:val="es-CO"/>
                  </w:rPr>
                  <w:t>☐</w:t>
                </w:r>
              </w:sdtContent>
            </w:sdt>
          </w:p>
        </w:tc>
        <w:tc>
          <w:tcPr>
            <w:tcW w:w="4252" w:type="dxa"/>
            <w:vAlign w:val="center"/>
          </w:tcPr>
          <w:p w14:paraId="7154CA40" w14:textId="77777777" w:rsidR="00DA1909" w:rsidRDefault="006A198D">
            <w:pPr>
              <w:spacing w:line="240" w:lineRule="auto"/>
              <w:rPr>
                <w:color w:val="000000"/>
                <w:lang w:val="en-US"/>
              </w:rPr>
            </w:pPr>
            <w:r>
              <w:rPr>
                <w:color w:val="000000"/>
                <w:lang w:val="en-US"/>
              </w:rPr>
              <w:t>ISO 27001:2013 Information security management systems / IEC 27001</w:t>
            </w:r>
          </w:p>
        </w:tc>
        <w:tc>
          <w:tcPr>
            <w:tcW w:w="567" w:type="dxa"/>
            <w:vAlign w:val="center"/>
          </w:tcPr>
          <w:p w14:paraId="5CDFE7FE" w14:textId="77777777" w:rsidR="00DA1909" w:rsidRDefault="00592FD4">
            <w:pPr>
              <w:jc w:val="center"/>
              <w:rPr>
                <w:lang w:val="es-CO"/>
              </w:rPr>
            </w:pPr>
            <w:sdt>
              <w:sdtPr>
                <w:rPr>
                  <w:lang w:val="es-CO"/>
                </w:rPr>
                <w:id w:val="2100830774"/>
                <w14:checkbox>
                  <w14:checked w14:val="0"/>
                  <w14:checkedState w14:val="2612" w14:font="MS Gothic"/>
                  <w14:uncheckedState w14:val="2610" w14:font="MS Gothic"/>
                </w14:checkbox>
              </w:sdtPr>
              <w:sdtEndPr/>
              <w:sdtContent>
                <w:r w:rsidR="006A198D">
                  <w:rPr>
                    <w:rFonts w:ascii="MS Gothic" w:eastAsia="MS Gothic" w:hAnsi="MS Gothic"/>
                    <w:lang w:val="es-CO"/>
                  </w:rPr>
                  <w:t>☐</w:t>
                </w:r>
              </w:sdtContent>
            </w:sdt>
          </w:p>
        </w:tc>
        <w:tc>
          <w:tcPr>
            <w:tcW w:w="4252" w:type="dxa"/>
            <w:vAlign w:val="center"/>
          </w:tcPr>
          <w:p w14:paraId="14D3E719" w14:textId="77777777" w:rsidR="00DA1909" w:rsidRDefault="006A198D">
            <w:pPr>
              <w:rPr>
                <w:lang w:val="en-US"/>
              </w:rPr>
            </w:pPr>
            <w:r>
              <w:rPr>
                <w:color w:val="000000"/>
                <w:lang w:val="en-US"/>
              </w:rPr>
              <w:t xml:space="preserve">NIST (US </w:t>
            </w:r>
            <w:r>
              <w:rPr>
                <w:bCs/>
                <w:lang w:val="en-US"/>
              </w:rPr>
              <w:t>National Institute of Standards and Technology</w:t>
            </w:r>
            <w:r>
              <w:rPr>
                <w:color w:val="000000"/>
                <w:lang w:val="en-US"/>
              </w:rPr>
              <w:t>) Cybersecurity Framework</w:t>
            </w:r>
          </w:p>
        </w:tc>
      </w:tr>
      <w:tr w:rsidR="00DA1909" w:rsidRPr="00D5459E" w14:paraId="10CD86ED" w14:textId="77777777">
        <w:trPr>
          <w:trHeight w:val="227"/>
        </w:trPr>
        <w:tc>
          <w:tcPr>
            <w:tcW w:w="567" w:type="dxa"/>
            <w:vAlign w:val="center"/>
          </w:tcPr>
          <w:p w14:paraId="08238F68" w14:textId="77777777" w:rsidR="00DA1909" w:rsidRDefault="00592FD4">
            <w:pPr>
              <w:jc w:val="center"/>
              <w:rPr>
                <w:rFonts w:cstheme="minorHAnsi"/>
                <w:lang w:val="es-CO"/>
              </w:rPr>
            </w:pPr>
            <w:sdt>
              <w:sdtPr>
                <w:rPr>
                  <w:lang w:val="es-CO"/>
                </w:rPr>
                <w:id w:val="1266347478"/>
                <w14:checkbox>
                  <w14:checked w14:val="0"/>
                  <w14:checkedState w14:val="2612" w14:font="MS Gothic"/>
                  <w14:uncheckedState w14:val="2610" w14:font="MS Gothic"/>
                </w14:checkbox>
              </w:sdtPr>
              <w:sdtEndPr/>
              <w:sdtContent>
                <w:r w:rsidR="006A198D">
                  <w:rPr>
                    <w:rFonts w:ascii="MS Gothic" w:eastAsia="MS Gothic" w:hAnsi="MS Gothic"/>
                    <w:lang w:val="es-CO"/>
                  </w:rPr>
                  <w:t>☐</w:t>
                </w:r>
              </w:sdtContent>
            </w:sdt>
          </w:p>
        </w:tc>
        <w:tc>
          <w:tcPr>
            <w:tcW w:w="4252" w:type="dxa"/>
            <w:vAlign w:val="center"/>
          </w:tcPr>
          <w:p w14:paraId="57413DD4" w14:textId="77777777" w:rsidR="00DA1909" w:rsidRDefault="006A198D">
            <w:pPr>
              <w:rPr>
                <w:lang w:val="es-CO"/>
              </w:rPr>
            </w:pPr>
            <w:proofErr w:type="spellStart"/>
            <w:r>
              <w:rPr>
                <w:color w:val="000000"/>
                <w:lang w:val="es-CO"/>
              </w:rPr>
              <w:t>Critical</w:t>
            </w:r>
            <w:proofErr w:type="spellEnd"/>
            <w:r>
              <w:rPr>
                <w:color w:val="000000"/>
                <w:lang w:val="es-CO"/>
              </w:rPr>
              <w:t xml:space="preserve"> Security </w:t>
            </w:r>
            <w:proofErr w:type="spellStart"/>
            <w:r>
              <w:rPr>
                <w:color w:val="000000"/>
                <w:lang w:val="es-CO"/>
              </w:rPr>
              <w:t>Controls</w:t>
            </w:r>
            <w:proofErr w:type="spellEnd"/>
          </w:p>
        </w:tc>
        <w:tc>
          <w:tcPr>
            <w:tcW w:w="567" w:type="dxa"/>
            <w:vAlign w:val="center"/>
          </w:tcPr>
          <w:p w14:paraId="7CEDDEEE" w14:textId="77777777" w:rsidR="00DA1909" w:rsidRDefault="00592FD4">
            <w:pPr>
              <w:jc w:val="center"/>
              <w:rPr>
                <w:lang w:val="es-CO"/>
              </w:rPr>
            </w:pPr>
            <w:sdt>
              <w:sdtPr>
                <w:rPr>
                  <w:lang w:val="es-CO"/>
                </w:rPr>
                <w:id w:val="706767050"/>
                <w14:checkbox>
                  <w14:checked w14:val="0"/>
                  <w14:checkedState w14:val="2612" w14:font="MS Gothic"/>
                  <w14:uncheckedState w14:val="2610" w14:font="MS Gothic"/>
                </w14:checkbox>
              </w:sdtPr>
              <w:sdtEndPr/>
              <w:sdtContent>
                <w:r w:rsidR="006A198D">
                  <w:rPr>
                    <w:rFonts w:ascii="MS Gothic" w:eastAsia="MS Gothic" w:hAnsi="MS Gothic"/>
                    <w:lang w:val="es-CO"/>
                  </w:rPr>
                  <w:t>☐</w:t>
                </w:r>
              </w:sdtContent>
            </w:sdt>
          </w:p>
        </w:tc>
        <w:tc>
          <w:tcPr>
            <w:tcW w:w="4252" w:type="dxa"/>
            <w:vAlign w:val="center"/>
          </w:tcPr>
          <w:p w14:paraId="4C8E4666" w14:textId="77777777" w:rsidR="00DA1909" w:rsidRDefault="006A198D">
            <w:pPr>
              <w:rPr>
                <w:lang w:val="es-CO"/>
              </w:rPr>
            </w:pPr>
            <w:r>
              <w:rPr>
                <w:lang w:val="es-CO"/>
              </w:rPr>
              <w:t>Otros</w:t>
            </w:r>
          </w:p>
          <w:p w14:paraId="092F8D4D" w14:textId="77777777" w:rsidR="00DA1909" w:rsidRDefault="006A198D">
            <w:pPr>
              <w:rPr>
                <w:i/>
                <w:iCs/>
                <w:color w:val="7030A0"/>
                <w:lang w:val="es-CO"/>
              </w:rPr>
            </w:pPr>
            <w:proofErr w:type="spellStart"/>
            <w:r>
              <w:rPr>
                <w:i/>
                <w:iCs/>
                <w:color w:val="7030A0"/>
                <w:lang w:val="es-CO"/>
              </w:rPr>
              <w:t>Others</w:t>
            </w:r>
            <w:proofErr w:type="spellEnd"/>
          </w:p>
          <w:p w14:paraId="004C7913" w14:textId="0A018876" w:rsidR="00DA1909" w:rsidRDefault="006A198D">
            <w:pPr>
              <w:rPr>
                <w:i/>
                <w:iCs/>
                <w:lang w:val="es-C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D5459E" w:rsidRPr="00235CFA">
              <w:rPr>
                <w:rFonts w:ascii="Arial" w:hAnsi="Arial" w:cs="Arial"/>
                <w:sz w:val="22"/>
                <w:szCs w:val="24"/>
                <w:highlight w:val="yellow"/>
                <w:lang w:val="es-CO"/>
              </w:rPr>
              <w:t xml:space="preserve">No tenemos certificaciones de Seguridad de la </w:t>
            </w:r>
            <w:r w:rsidR="00235CFA" w:rsidRPr="00235CFA">
              <w:rPr>
                <w:rFonts w:ascii="Arial" w:hAnsi="Arial" w:cs="Arial"/>
                <w:sz w:val="22"/>
                <w:szCs w:val="24"/>
                <w:highlight w:val="yellow"/>
                <w:lang w:val="es-CO"/>
              </w:rPr>
              <w:t>I</w:t>
            </w:r>
            <w:r w:rsidR="00D5459E" w:rsidRPr="00235CFA">
              <w:rPr>
                <w:rFonts w:ascii="Arial" w:hAnsi="Arial" w:cs="Arial"/>
                <w:sz w:val="22"/>
                <w:szCs w:val="24"/>
                <w:highlight w:val="yellow"/>
                <w:lang w:val="es-CO"/>
              </w:rPr>
              <w:t xml:space="preserve">nformación, pero nos basamos internamente bajo parámetros ISO 27001 en nuestra </w:t>
            </w:r>
            <w:r w:rsidR="00235CFA" w:rsidRPr="00235CFA">
              <w:rPr>
                <w:rFonts w:ascii="Arial" w:hAnsi="Arial" w:cs="Arial"/>
                <w:sz w:val="22"/>
                <w:szCs w:val="24"/>
                <w:highlight w:val="yellow"/>
                <w:lang w:val="es-CO"/>
              </w:rPr>
              <w:t>P</w:t>
            </w:r>
            <w:r w:rsidR="00D5459E" w:rsidRPr="00235CFA">
              <w:rPr>
                <w:rFonts w:ascii="Arial" w:hAnsi="Arial" w:cs="Arial"/>
                <w:sz w:val="22"/>
                <w:szCs w:val="24"/>
                <w:highlight w:val="yellow"/>
                <w:lang w:val="es-CO"/>
              </w:rPr>
              <w:t>ol</w:t>
            </w:r>
            <w:r w:rsidR="00235CFA" w:rsidRPr="00235CFA">
              <w:rPr>
                <w:rFonts w:ascii="Arial" w:hAnsi="Arial" w:cs="Arial"/>
                <w:sz w:val="22"/>
                <w:szCs w:val="24"/>
                <w:highlight w:val="yellow"/>
                <w:lang w:val="es-CO"/>
              </w:rPr>
              <w:t>í</w:t>
            </w:r>
            <w:r w:rsidR="00D5459E" w:rsidRPr="00235CFA">
              <w:rPr>
                <w:rFonts w:ascii="Arial" w:hAnsi="Arial" w:cs="Arial"/>
                <w:sz w:val="22"/>
                <w:szCs w:val="24"/>
                <w:highlight w:val="yellow"/>
                <w:lang w:val="es-CO"/>
              </w:rPr>
              <w:t>tica de Seguridad de la Información.</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37BDEE58" w14:textId="77777777" w:rsidR="00DA1909" w:rsidRDefault="00DA1909">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DA1909" w:rsidRPr="00DA07B0" w14:paraId="4917FC3C" w14:textId="77777777">
        <w:trPr>
          <w:trHeight w:val="486"/>
        </w:trPr>
        <w:tc>
          <w:tcPr>
            <w:tcW w:w="4395" w:type="dxa"/>
            <w:tcBorders>
              <w:top w:val="nil"/>
              <w:left w:val="nil"/>
              <w:bottom w:val="single" w:sz="4" w:space="0" w:color="auto"/>
            </w:tcBorders>
            <w:vAlign w:val="center"/>
          </w:tcPr>
          <w:p w14:paraId="0C6D6950" w14:textId="77777777" w:rsidR="00DA1909" w:rsidRDefault="006A198D">
            <w:pPr>
              <w:rPr>
                <w:lang w:val="es-CO"/>
              </w:rPr>
            </w:pPr>
            <w:r>
              <w:rPr>
                <w:lang w:val="es-CO"/>
              </w:rPr>
              <w:t>Si aplican otros estándares, por favor detallar</w:t>
            </w:r>
          </w:p>
          <w:p w14:paraId="5C6DE8B8" w14:textId="77777777" w:rsidR="00DA1909" w:rsidRDefault="006A198D">
            <w:pPr>
              <w:rPr>
                <w:i/>
                <w:iCs/>
                <w:highlight w:val="yellow"/>
                <w:lang w:val="en-US"/>
              </w:rPr>
            </w:pPr>
            <w:r>
              <w:rPr>
                <w:i/>
                <w:iCs/>
                <w:color w:val="7030A0"/>
                <w:lang w:val="en-US"/>
              </w:rPr>
              <w:t>If other standards apply, please detail</w:t>
            </w:r>
          </w:p>
        </w:tc>
        <w:tc>
          <w:tcPr>
            <w:tcW w:w="5243" w:type="dxa"/>
            <w:vAlign w:val="center"/>
          </w:tcPr>
          <w:p w14:paraId="7F85BFB2" w14:textId="069921C7" w:rsidR="00DA1909" w:rsidRPr="00DA07B0" w:rsidRDefault="006A198D">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DA07B0" w:rsidRPr="00235CFA">
              <w:rPr>
                <w:rFonts w:ascii="Arial" w:hAnsi="Arial" w:cs="Arial"/>
                <w:sz w:val="22"/>
                <w:szCs w:val="24"/>
                <w:highlight w:val="yellow"/>
                <w:lang w:val="es-CO"/>
              </w:rPr>
              <w:t xml:space="preserve">Evaluación del Nivel de Madurez de Seguridad </w:t>
            </w:r>
            <w:r w:rsidR="002B0059" w:rsidRPr="00235CFA">
              <w:rPr>
                <w:rFonts w:ascii="Arial" w:hAnsi="Arial" w:cs="Arial"/>
                <w:sz w:val="22"/>
                <w:szCs w:val="24"/>
                <w:highlight w:val="yellow"/>
                <w:lang w:val="es-CO"/>
              </w:rPr>
              <w:t xml:space="preserve">(NMSI) </w:t>
            </w:r>
            <w:r w:rsidR="00DA07B0" w:rsidRPr="00235CFA">
              <w:rPr>
                <w:rFonts w:ascii="Arial" w:hAnsi="Arial" w:cs="Arial"/>
                <w:sz w:val="22"/>
                <w:szCs w:val="24"/>
                <w:highlight w:val="yellow"/>
                <w:lang w:val="es-CO"/>
              </w:rPr>
              <w:t>de la información. Realizado por la empresa YANAPTI (Bolivia)</w:t>
            </w:r>
            <w:r w:rsidR="002B0059" w:rsidRPr="00235CFA">
              <w:rPr>
                <w:rFonts w:ascii="Arial" w:hAnsi="Arial" w:cs="Arial"/>
                <w:sz w:val="22"/>
                <w:szCs w:val="24"/>
                <w:highlight w:val="yellow"/>
                <w:lang w:val="es-CO"/>
              </w:rPr>
              <w:t>, especializada en Temas de Seguridad de la información.</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38346B48" w14:textId="77777777" w:rsidR="00DA1909" w:rsidRDefault="00DA1909">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DA1909" w:rsidRPr="00DA07B0" w14:paraId="49260B69" w14:textId="77777777">
        <w:trPr>
          <w:trHeight w:val="270"/>
        </w:trPr>
        <w:tc>
          <w:tcPr>
            <w:tcW w:w="4395" w:type="dxa"/>
            <w:tcBorders>
              <w:top w:val="nil"/>
              <w:left w:val="nil"/>
              <w:bottom w:val="single" w:sz="4" w:space="0" w:color="auto"/>
            </w:tcBorders>
            <w:vAlign w:val="center"/>
          </w:tcPr>
          <w:p w14:paraId="4E0468B2" w14:textId="77777777" w:rsidR="00DA1909" w:rsidRDefault="006A198D">
            <w:pPr>
              <w:rPr>
                <w:lang w:val="es-CO"/>
              </w:rPr>
            </w:pPr>
            <w:r>
              <w:rPr>
                <w:lang w:val="es-CO"/>
              </w:rPr>
              <w:lastRenderedPageBreak/>
              <w:t>Por favor detallar el alcance de la certificación</w:t>
            </w:r>
          </w:p>
          <w:p w14:paraId="1A314FB4" w14:textId="77777777" w:rsidR="00DA1909" w:rsidRDefault="006A198D">
            <w:pPr>
              <w:rPr>
                <w:i/>
                <w:iCs/>
                <w:highlight w:val="yellow"/>
                <w:lang w:val="en-US"/>
              </w:rPr>
            </w:pPr>
            <w:r>
              <w:rPr>
                <w:i/>
                <w:iCs/>
                <w:color w:val="7030A0"/>
                <w:lang w:val="en-US"/>
              </w:rPr>
              <w:t>Please detail the scope of certification</w:t>
            </w:r>
          </w:p>
        </w:tc>
        <w:tc>
          <w:tcPr>
            <w:tcW w:w="5243" w:type="dxa"/>
            <w:vAlign w:val="center"/>
          </w:tcPr>
          <w:p w14:paraId="70CB7A77" w14:textId="5B4228D9" w:rsidR="00DA1909" w:rsidRPr="00DA07B0" w:rsidRDefault="006A198D">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002B0059" w:rsidRPr="00235CFA">
              <w:rPr>
                <w:rFonts w:ascii="Arial" w:hAnsi="Arial" w:cs="Arial"/>
                <w:sz w:val="22"/>
                <w:szCs w:val="24"/>
                <w:highlight w:val="yellow"/>
                <w:lang w:val="es-CO"/>
              </w:rPr>
              <w:t xml:space="preserve">La </w:t>
            </w:r>
            <w:r w:rsidR="00D5459E" w:rsidRPr="00235CFA">
              <w:rPr>
                <w:rFonts w:ascii="Arial" w:hAnsi="Arial" w:cs="Arial"/>
                <w:sz w:val="22"/>
                <w:szCs w:val="24"/>
                <w:highlight w:val="yellow"/>
                <w:lang w:val="es-CO"/>
              </w:rPr>
              <w:t xml:space="preserve">Evaluación de </w:t>
            </w:r>
            <w:r w:rsidR="002B0059" w:rsidRPr="00235CFA">
              <w:rPr>
                <w:rFonts w:ascii="Arial" w:hAnsi="Arial" w:cs="Arial"/>
                <w:sz w:val="22"/>
                <w:szCs w:val="24"/>
                <w:highlight w:val="yellow"/>
                <w:lang w:val="es-CO"/>
              </w:rPr>
              <w:t>NMSI de la empresa Yanapti n</w:t>
            </w:r>
            <w:r w:rsidR="00DA07B0" w:rsidRPr="00235CFA">
              <w:rPr>
                <w:rFonts w:ascii="Arial" w:hAnsi="Arial" w:cs="Arial"/>
                <w:sz w:val="22"/>
                <w:szCs w:val="24"/>
                <w:highlight w:val="yellow"/>
                <w:lang w:val="es-CO"/>
              </w:rPr>
              <w:t xml:space="preserve">o </w:t>
            </w:r>
            <w:r w:rsidR="00E50F95" w:rsidRPr="00235CFA">
              <w:rPr>
                <w:rFonts w:ascii="Arial" w:hAnsi="Arial" w:cs="Arial"/>
                <w:sz w:val="22"/>
                <w:szCs w:val="24"/>
                <w:highlight w:val="yellow"/>
                <w:lang w:val="es-CO"/>
              </w:rPr>
              <w:t>emite</w:t>
            </w:r>
            <w:r w:rsidR="00DA07B0" w:rsidRPr="00235CFA">
              <w:rPr>
                <w:rFonts w:ascii="Arial" w:hAnsi="Arial" w:cs="Arial"/>
                <w:sz w:val="22"/>
                <w:szCs w:val="24"/>
                <w:highlight w:val="yellow"/>
                <w:lang w:val="es-CO"/>
              </w:rPr>
              <w:t xml:space="preserve"> certificaci</w:t>
            </w:r>
            <w:r w:rsidR="00E50F95" w:rsidRPr="00235CFA">
              <w:rPr>
                <w:rFonts w:ascii="Arial" w:hAnsi="Arial" w:cs="Arial"/>
                <w:sz w:val="22"/>
                <w:szCs w:val="24"/>
                <w:highlight w:val="yellow"/>
                <w:lang w:val="es-CO"/>
              </w:rPr>
              <w:t>ones</w:t>
            </w:r>
            <w:r w:rsidR="00DA07B0" w:rsidRPr="00235CFA">
              <w:rPr>
                <w:rFonts w:ascii="Arial" w:hAnsi="Arial" w:cs="Arial"/>
                <w:sz w:val="22"/>
                <w:szCs w:val="24"/>
                <w:highlight w:val="yellow"/>
                <w:lang w:val="es-CO"/>
              </w:rPr>
              <w:t>, es una evaluación independiente</w:t>
            </w:r>
            <w:r w:rsidR="002B0059" w:rsidRPr="00235CFA">
              <w:rPr>
                <w:rFonts w:ascii="Arial" w:hAnsi="Arial" w:cs="Arial"/>
                <w:sz w:val="22"/>
                <w:szCs w:val="24"/>
                <w:highlight w:val="yellow"/>
                <w:lang w:val="es-CO"/>
              </w:rPr>
              <w:t xml:space="preserve"> basada en la ISO 27001:2013</w:t>
            </w:r>
            <w:r w:rsidR="00DA07B0" w:rsidRPr="00235CFA">
              <w:rPr>
                <w:rFonts w:ascii="Arial" w:hAnsi="Arial" w:cs="Arial"/>
                <w:sz w:val="22"/>
                <w:szCs w:val="24"/>
                <w:highlight w:val="yellow"/>
                <w:lang w:val="es-CO"/>
              </w:rPr>
              <w:t>.</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53908F70" w14:textId="77777777" w:rsidR="00DA1909" w:rsidRDefault="00DA1909">
      <w:pPr>
        <w:spacing w:after="200"/>
        <w:rPr>
          <w:lang w:val="es-CO"/>
        </w:rPr>
      </w:pPr>
    </w:p>
    <w:p w14:paraId="04549C8B" w14:textId="77777777" w:rsidR="00DA1909" w:rsidRDefault="006A198D">
      <w:pPr>
        <w:pStyle w:val="Ttulo1"/>
        <w:spacing w:before="200" w:after="100" w:line="240" w:lineRule="auto"/>
        <w:rPr>
          <w:color w:val="7030A0"/>
          <w:lang w:val="es-CO"/>
        </w:rPr>
      </w:pPr>
      <w:r>
        <w:rPr>
          <w:color w:val="7030A0"/>
          <w:lang w:val="es-CO"/>
        </w:rPr>
        <w:t>Seguridad Informática</w:t>
      </w:r>
    </w:p>
    <w:p w14:paraId="3D062C1B" w14:textId="77777777" w:rsidR="00DA1909" w:rsidRDefault="006A198D">
      <w:pPr>
        <w:rPr>
          <w:b/>
          <w:bCs/>
          <w:i/>
          <w:iCs/>
          <w:color w:val="7030A0"/>
          <w:lang w:val="es-CO"/>
        </w:rPr>
      </w:pPr>
      <w:proofErr w:type="spellStart"/>
      <w:r>
        <w:rPr>
          <w:b/>
          <w:bCs/>
          <w:i/>
          <w:iCs/>
          <w:color w:val="7030A0"/>
          <w:lang w:val="es-CO"/>
        </w:rPr>
        <w:t>Information</w:t>
      </w:r>
      <w:proofErr w:type="spellEnd"/>
      <w:r>
        <w:rPr>
          <w:b/>
          <w:bCs/>
          <w:i/>
          <w:iCs/>
          <w:color w:val="7030A0"/>
          <w:lang w:val="es-CO"/>
        </w:rPr>
        <w:t xml:space="preserve"> Security</w:t>
      </w:r>
    </w:p>
    <w:p w14:paraId="30D6D6B6" w14:textId="77777777" w:rsidR="00DA1909" w:rsidRDefault="006A198D">
      <w:pPr>
        <w:jc w:val="both"/>
        <w:rPr>
          <w:sz w:val="16"/>
          <w:lang w:val="es-CO"/>
        </w:rPr>
      </w:pPr>
      <w:r>
        <w:rPr>
          <w:sz w:val="16"/>
          <w:lang w:val="es-CO"/>
        </w:rPr>
        <w:t>Las siguientes preguntas nos ayudan a evaluar la madurez de su seguridad informática. Por favor responda todas las preguntas y proporcione evidencia donde esté disponible (p.ej. informes, presentaciones, documentos, etc.). Las preguntas están estructuradas de acuerdo con las cláusulas de la norma ISO 27000. Por lo tanto, las preguntas centradas en un mismo objetivo de seguridad pueden aparecer en diferentes secciones de este cuestionario.  Con el fin de crear una mejor comprensión acerca de por qué hacemos las preguntas, cada sección comienza con el objetivo de las categorías de seguridad de ISO.</w:t>
      </w:r>
    </w:p>
    <w:p w14:paraId="3CF7C1DC" w14:textId="77777777" w:rsidR="00DA1909" w:rsidRDefault="006A198D">
      <w:pPr>
        <w:jc w:val="both"/>
        <w:rPr>
          <w:i/>
          <w:iCs/>
          <w:color w:val="7030A0"/>
          <w:sz w:val="16"/>
          <w:lang w:val="en-US"/>
        </w:rPr>
      </w:pPr>
      <w:r>
        <w:rPr>
          <w:i/>
          <w:iCs/>
          <w:color w:val="7030A0"/>
          <w:sz w:val="16"/>
          <w:lang w:val="en-US"/>
        </w:rPr>
        <w:t>The following questions help us to assess your IT security maturity. Please answer all questions and provide evidence where available (e.g. reports, presentations, documents, etc.). The questions are structured according to the clauses of ISO 27000. Therefore, questions focused on the same security objective may appear in different sections of this questionnaire.  In order to create a better understanding about why we ask the questions, each section starts with the objective of the ISO security categories.</w:t>
      </w:r>
    </w:p>
    <w:p w14:paraId="07D4E22D" w14:textId="77777777" w:rsidR="00DA1909" w:rsidRDefault="006A198D">
      <w:pPr>
        <w:pStyle w:val="Ttulo2"/>
        <w:rPr>
          <w:color w:val="7030A0"/>
          <w:lang w:val="es-CO"/>
        </w:rPr>
      </w:pPr>
      <w:bookmarkStart w:id="4" w:name="_Ref524359015"/>
      <w:r>
        <w:rPr>
          <w:color w:val="7030A0"/>
          <w:lang w:val="es-CO"/>
        </w:rPr>
        <w:t>Políticas de seguridad informática</w:t>
      </w:r>
    </w:p>
    <w:p w14:paraId="0CF5963E" w14:textId="77777777" w:rsidR="00DA1909" w:rsidRDefault="006A198D">
      <w:pPr>
        <w:rPr>
          <w:b/>
          <w:bCs/>
          <w:i/>
          <w:iCs/>
          <w:color w:val="7030A0"/>
          <w:lang w:val="es-CO"/>
        </w:rPr>
      </w:pPr>
      <w:r>
        <w:rPr>
          <w:b/>
          <w:bCs/>
          <w:i/>
          <w:iCs/>
          <w:color w:val="7030A0"/>
          <w:lang w:val="es-CO"/>
        </w:rPr>
        <w:t xml:space="preserve">2.1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policies</w:t>
      </w:r>
      <w:proofErr w:type="spellEnd"/>
    </w:p>
    <w:p w14:paraId="44917D59" w14:textId="77777777" w:rsidR="00DA1909" w:rsidRDefault="00DA1909">
      <w:pPr>
        <w:rPr>
          <w:sz w:val="16"/>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42"/>
        <w:gridCol w:w="1275"/>
      </w:tblGrid>
      <w:tr w:rsidR="00DA1909" w14:paraId="0E4C7553" w14:textId="77777777">
        <w:trPr>
          <w:trHeight w:val="227"/>
        </w:trPr>
        <w:tc>
          <w:tcPr>
            <w:tcW w:w="454" w:type="dxa"/>
          </w:tcPr>
          <w:p w14:paraId="1C829B59" w14:textId="77777777" w:rsidR="00DA1909" w:rsidRDefault="006A198D">
            <w:pPr>
              <w:spacing w:line="240" w:lineRule="auto"/>
              <w:jc w:val="center"/>
              <w:rPr>
                <w:lang w:val="es-CO"/>
              </w:rPr>
            </w:pPr>
            <w:r>
              <w:rPr>
                <w:lang w:val="es-CO"/>
              </w:rPr>
              <w:t>1</w:t>
            </w:r>
          </w:p>
        </w:tc>
        <w:tc>
          <w:tcPr>
            <w:tcW w:w="7910" w:type="dxa"/>
            <w:gridSpan w:val="2"/>
          </w:tcPr>
          <w:p w14:paraId="598E5AE8" w14:textId="77777777" w:rsidR="00DA1909" w:rsidRDefault="006A198D">
            <w:pPr>
              <w:spacing w:line="240" w:lineRule="auto"/>
              <w:rPr>
                <w:rFonts w:ascii="Arial" w:hAnsi="Arial" w:cs="Arial"/>
                <w:color w:val="000000"/>
                <w:sz w:val="20"/>
                <w:lang w:val="es-CO"/>
              </w:rPr>
            </w:pPr>
            <w:r>
              <w:rPr>
                <w:rFonts w:asciiTheme="majorHAnsi" w:eastAsia="Arial Unicode MS" w:hAnsiTheme="majorHAnsi" w:cstheme="majorHAnsi"/>
                <w:szCs w:val="18"/>
                <w:lang w:val="es-CO"/>
              </w:rPr>
              <w:t>¿</w:t>
            </w:r>
            <w:r>
              <w:rPr>
                <w:rFonts w:ascii="Arial" w:hAnsi="Arial" w:cs="Arial"/>
                <w:color w:val="000000"/>
                <w:sz w:val="20"/>
                <w:lang w:val="es-CO"/>
              </w:rPr>
              <w:t>Usted tiene una política formal de seguridad de la información desarrollada, implementada a nivel corporativo y permanentemente disponible para todos los empleados y partes externas relevantes?</w:t>
            </w:r>
          </w:p>
          <w:p w14:paraId="45424B40" w14:textId="77777777" w:rsidR="00DA1909" w:rsidRDefault="006A198D">
            <w:pPr>
              <w:spacing w:line="240" w:lineRule="auto"/>
              <w:rPr>
                <w:rFonts w:ascii="Arial" w:hAnsi="Arial" w:cs="Arial"/>
                <w:i/>
                <w:iCs/>
                <w:color w:val="000000"/>
                <w:sz w:val="20"/>
                <w:lang w:val="en-US"/>
              </w:rPr>
            </w:pPr>
            <w:r>
              <w:rPr>
                <w:rFonts w:ascii="Arial" w:hAnsi="Arial" w:cs="Arial"/>
                <w:i/>
                <w:iCs/>
                <w:color w:val="7030A0"/>
                <w:sz w:val="20"/>
                <w:lang w:val="en-US"/>
              </w:rPr>
              <w:t>Do you have a formal information security policy developed, implemented at corporate level and permanently available to all employees and relevant external parties?</w:t>
            </w:r>
          </w:p>
        </w:tc>
        <w:tc>
          <w:tcPr>
            <w:tcW w:w="1275" w:type="dxa"/>
          </w:tcPr>
          <w:p w14:paraId="1B4DAF58"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bookmarkEnd w:id="4"/>
      <w:tr w:rsidR="00DA1909" w14:paraId="33D7F110" w14:textId="77777777">
        <w:trPr>
          <w:trHeight w:val="227"/>
        </w:trPr>
        <w:tc>
          <w:tcPr>
            <w:tcW w:w="454" w:type="dxa"/>
          </w:tcPr>
          <w:p w14:paraId="263D8206" w14:textId="609239FB"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50048" behindDoc="1" locked="0" layoutInCell="1" allowOverlap="1" wp14:anchorId="3B37CDFC" wp14:editId="66E61D6D">
                  <wp:simplePos x="0" y="0"/>
                  <wp:positionH relativeFrom="column">
                    <wp:posOffset>-57785</wp:posOffset>
                  </wp:positionH>
                  <wp:positionV relativeFrom="paragraph">
                    <wp:posOffset>153670</wp:posOffset>
                  </wp:positionV>
                  <wp:extent cx="337820" cy="329565"/>
                  <wp:effectExtent l="0" t="0" r="0" b="0"/>
                  <wp:wrapNone/>
                  <wp:docPr id="5" name="Gráfico 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2</w:t>
            </w:r>
          </w:p>
        </w:tc>
        <w:tc>
          <w:tcPr>
            <w:tcW w:w="7910" w:type="dxa"/>
            <w:gridSpan w:val="2"/>
          </w:tcPr>
          <w:p w14:paraId="20B1E8CA" w14:textId="77777777" w:rsidR="00DA1909" w:rsidRDefault="006A198D">
            <w:pPr>
              <w:spacing w:line="240" w:lineRule="auto"/>
              <w:rPr>
                <w:rFonts w:asciiTheme="majorHAnsi" w:eastAsia="Arial Unicode MS" w:hAnsiTheme="majorHAnsi" w:cstheme="majorHAnsi"/>
                <w:szCs w:val="18"/>
                <w:lang w:val="es-CO"/>
              </w:rPr>
            </w:pPr>
            <w:r>
              <w:rPr>
                <w:rFonts w:ascii="Arial" w:hAnsi="Arial" w:cs="Arial"/>
                <w:color w:val="000000"/>
                <w:sz w:val="20"/>
                <w:lang w:val="es-CO"/>
              </w:rPr>
              <w:t xml:space="preserve">¿Tiene su compañía una persona responsable para la seguridad informática (p.ej. </w:t>
            </w:r>
            <w:proofErr w:type="spellStart"/>
            <w:r>
              <w:rPr>
                <w:rFonts w:ascii="Arial" w:hAnsi="Arial" w:cs="Arial"/>
                <w:color w:val="000000"/>
                <w:sz w:val="20"/>
                <w:lang w:val="es-CO"/>
              </w:rPr>
              <w:t>Chief</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Information</w:t>
            </w:r>
            <w:proofErr w:type="spellEnd"/>
            <w:r>
              <w:rPr>
                <w:rFonts w:ascii="Arial" w:hAnsi="Arial" w:cs="Arial"/>
                <w:color w:val="000000"/>
                <w:sz w:val="20"/>
                <w:lang w:val="es-CO"/>
              </w:rPr>
              <w:t xml:space="preserve"> Security </w:t>
            </w:r>
            <w:proofErr w:type="spellStart"/>
            <w:r>
              <w:rPr>
                <w:rFonts w:ascii="Arial" w:hAnsi="Arial" w:cs="Arial"/>
                <w:color w:val="000000"/>
                <w:sz w:val="20"/>
                <w:lang w:val="es-CO"/>
              </w:rPr>
              <w:t>Officer</w:t>
            </w:r>
            <w:proofErr w:type="spellEnd"/>
            <w:r>
              <w:rPr>
                <w:rFonts w:ascii="Arial" w:hAnsi="Arial" w:cs="Arial"/>
                <w:color w:val="000000"/>
                <w:sz w:val="20"/>
                <w:lang w:val="es-CO"/>
              </w:rPr>
              <w:t xml:space="preserve"> "CISO")?</w:t>
            </w:r>
            <w:r>
              <w:rPr>
                <w:rFonts w:asciiTheme="majorHAnsi" w:eastAsia="Arial Unicode MS" w:hAnsiTheme="majorHAnsi" w:cstheme="majorHAnsi"/>
                <w:szCs w:val="18"/>
                <w:lang w:val="es-CO"/>
              </w:rPr>
              <w:t xml:space="preserve"> </w:t>
            </w:r>
          </w:p>
          <w:p w14:paraId="643C413B"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Does your company have a person responsible for IT security (e.g. Chief Information Security Officer "CISO")?</w:t>
            </w:r>
          </w:p>
          <w:p w14:paraId="769F68F2" w14:textId="77777777" w:rsidR="00DA1909" w:rsidRDefault="00DA1909">
            <w:pPr>
              <w:spacing w:line="240" w:lineRule="auto"/>
              <w:rPr>
                <w:rFonts w:ascii="Arial" w:hAnsi="Arial" w:cs="Arial"/>
                <w:color w:val="000000"/>
                <w:sz w:val="20"/>
                <w:lang w:val="en-US"/>
              </w:rPr>
            </w:pPr>
          </w:p>
        </w:tc>
        <w:tc>
          <w:tcPr>
            <w:tcW w:w="1275" w:type="dxa"/>
          </w:tcPr>
          <w:p w14:paraId="5C89F70F"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8089B79" w14:textId="77777777">
        <w:trPr>
          <w:trHeight w:val="227"/>
        </w:trPr>
        <w:tc>
          <w:tcPr>
            <w:tcW w:w="454" w:type="dxa"/>
          </w:tcPr>
          <w:p w14:paraId="7E47BAE4" w14:textId="77777777" w:rsidR="00DA1909" w:rsidRDefault="006A198D">
            <w:pPr>
              <w:spacing w:line="240" w:lineRule="auto"/>
              <w:jc w:val="center"/>
              <w:rPr>
                <w:lang w:val="es-CO"/>
              </w:rPr>
            </w:pPr>
            <w:r>
              <w:rPr>
                <w:lang w:val="es-CO"/>
              </w:rPr>
              <w:t>3</w:t>
            </w:r>
          </w:p>
        </w:tc>
        <w:tc>
          <w:tcPr>
            <w:tcW w:w="7910" w:type="dxa"/>
            <w:gridSpan w:val="2"/>
          </w:tcPr>
          <w:p w14:paraId="20D9B2F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¿Tiene una lista actualizada de autoridades y contactos externos, que deben ser informados en caso de un incidente de seguridad de la información?</w:t>
            </w:r>
          </w:p>
          <w:p w14:paraId="5AB47EFB" w14:textId="77777777" w:rsidR="00DA1909" w:rsidRDefault="006A198D">
            <w:pPr>
              <w:spacing w:line="240" w:lineRule="auto"/>
              <w:rPr>
                <w:rFonts w:ascii="Arial" w:hAnsi="Arial" w:cs="Arial"/>
                <w:color w:val="000000"/>
                <w:sz w:val="20"/>
                <w:lang w:val="en-US"/>
              </w:rPr>
            </w:pPr>
            <w:r>
              <w:rPr>
                <w:rFonts w:ascii="Arial" w:hAnsi="Arial" w:cs="Arial"/>
                <w:i/>
                <w:iCs/>
                <w:color w:val="7030A0"/>
                <w:szCs w:val="18"/>
                <w:lang w:val="en-US"/>
              </w:rPr>
              <w:t>Do you have an updated list of authorities and external contacts, who should be informed in case of an information security incident?</w:t>
            </w:r>
          </w:p>
        </w:tc>
        <w:tc>
          <w:tcPr>
            <w:tcW w:w="1275" w:type="dxa"/>
          </w:tcPr>
          <w:p w14:paraId="597852AD"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F88FDF4" w14:textId="77777777">
        <w:trPr>
          <w:trHeight w:val="227"/>
        </w:trPr>
        <w:tc>
          <w:tcPr>
            <w:tcW w:w="454" w:type="dxa"/>
          </w:tcPr>
          <w:p w14:paraId="524BA777" w14:textId="77777777" w:rsidR="00DA1909" w:rsidRDefault="006A198D">
            <w:pPr>
              <w:spacing w:line="240" w:lineRule="auto"/>
              <w:jc w:val="center"/>
              <w:rPr>
                <w:lang w:val="es-CO"/>
              </w:rPr>
            </w:pPr>
            <w:r>
              <w:rPr>
                <w:lang w:val="es-CO"/>
              </w:rPr>
              <w:t>4</w:t>
            </w:r>
          </w:p>
        </w:tc>
        <w:tc>
          <w:tcPr>
            <w:tcW w:w="7768" w:type="dxa"/>
          </w:tcPr>
          <w:p w14:paraId="3B646C0E"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¿Usted provee entrenamiento por lo menos anual para aumentar la conciencia de sus usuarios (empleados y contratistas) hacia la seguridad y para preparar a los usuarios a ser más resilientes y vigilantes contra el phishing?</w:t>
            </w:r>
          </w:p>
          <w:p w14:paraId="1692172D"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provide training at least annually to increase the awareness of your users (employees and contractors) towards security and to prepare users to be more resilient and vigilant against phishing?</w:t>
            </w:r>
          </w:p>
          <w:p w14:paraId="7D8FD4C3" w14:textId="77777777" w:rsidR="00DA1909" w:rsidRDefault="00DA1909">
            <w:pPr>
              <w:spacing w:line="240" w:lineRule="auto"/>
              <w:rPr>
                <w:rFonts w:ascii="Arial" w:hAnsi="Arial" w:cs="Arial"/>
                <w:color w:val="000000"/>
                <w:sz w:val="20"/>
                <w:lang w:val="en-US"/>
              </w:rPr>
            </w:pPr>
          </w:p>
        </w:tc>
        <w:tc>
          <w:tcPr>
            <w:tcW w:w="1417" w:type="dxa"/>
            <w:gridSpan w:val="2"/>
          </w:tcPr>
          <w:p w14:paraId="11E23E9E"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35834937" w14:textId="77777777" w:rsidR="00DA1909" w:rsidRDefault="006A198D">
      <w:pPr>
        <w:pStyle w:val="Ttulo2"/>
        <w:rPr>
          <w:color w:val="7030A0"/>
          <w:lang w:val="es-CO"/>
        </w:rPr>
      </w:pPr>
      <w:r>
        <w:rPr>
          <w:color w:val="7030A0"/>
          <w:lang w:val="es-CO"/>
        </w:rPr>
        <w:t>Manejo de activos</w:t>
      </w:r>
    </w:p>
    <w:p w14:paraId="089C9914" w14:textId="77777777" w:rsidR="00DA1909" w:rsidRDefault="006A198D">
      <w:pPr>
        <w:rPr>
          <w:b/>
          <w:bCs/>
          <w:i/>
          <w:iCs/>
          <w:color w:val="7030A0"/>
          <w:lang w:val="es-CO"/>
        </w:rPr>
      </w:pPr>
      <w:r>
        <w:rPr>
          <w:b/>
          <w:bCs/>
          <w:i/>
          <w:iCs/>
          <w:color w:val="7030A0"/>
          <w:lang w:val="es-CO"/>
        </w:rPr>
        <w:t xml:space="preserve">2.2 </w:t>
      </w:r>
      <w:proofErr w:type="spellStart"/>
      <w:r>
        <w:rPr>
          <w:b/>
          <w:bCs/>
          <w:i/>
          <w:iCs/>
          <w:color w:val="7030A0"/>
          <w:lang w:val="es-CO"/>
        </w:rPr>
        <w:t>Asset</w:t>
      </w:r>
      <w:proofErr w:type="spellEnd"/>
      <w:r>
        <w:rPr>
          <w:b/>
          <w:bCs/>
          <w:i/>
          <w:iCs/>
          <w:color w:val="7030A0"/>
          <w:lang w:val="es-CO"/>
        </w:rPr>
        <w:t xml:space="preserve"> </w:t>
      </w:r>
      <w:proofErr w:type="spellStart"/>
      <w:r>
        <w:rPr>
          <w:b/>
          <w:bCs/>
          <w:i/>
          <w:iCs/>
          <w:color w:val="7030A0"/>
          <w:lang w:val="es-CO"/>
        </w:rPr>
        <w:t>management</w:t>
      </w:r>
      <w:proofErr w:type="spellEnd"/>
    </w:p>
    <w:p w14:paraId="7AA93C6D"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134"/>
      </w:tblGrid>
      <w:tr w:rsidR="00DA1909" w14:paraId="4BBEE9D9" w14:textId="77777777">
        <w:trPr>
          <w:trHeight w:val="227"/>
        </w:trPr>
        <w:tc>
          <w:tcPr>
            <w:tcW w:w="454" w:type="dxa"/>
          </w:tcPr>
          <w:p w14:paraId="49800939"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74624" behindDoc="1" locked="0" layoutInCell="1" allowOverlap="1" wp14:anchorId="2503D97B" wp14:editId="1FBB1954">
                  <wp:simplePos x="0" y="0"/>
                  <wp:positionH relativeFrom="column">
                    <wp:posOffset>-71120</wp:posOffset>
                  </wp:positionH>
                  <wp:positionV relativeFrom="paragraph">
                    <wp:posOffset>-23495</wp:posOffset>
                  </wp:positionV>
                  <wp:extent cx="337820" cy="329565"/>
                  <wp:effectExtent l="0" t="0" r="0" b="0"/>
                  <wp:wrapNone/>
                  <wp:docPr id="10" name="Gráfico 1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1</w:t>
            </w:r>
          </w:p>
        </w:tc>
        <w:tc>
          <w:tcPr>
            <w:tcW w:w="8051" w:type="dxa"/>
          </w:tcPr>
          <w:p w14:paraId="4FEEB1A3"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¿Usted mantiene un inventario actualizado de dispositivos de software (incl. sistemas operativos) y hardware en sus redes?</w:t>
            </w:r>
          </w:p>
          <w:p w14:paraId="1321A39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maintain an up-to-date inventory of software (incl. operating systems) and hardware devices in your networks?</w:t>
            </w:r>
          </w:p>
          <w:p w14:paraId="0C8CB3FE" w14:textId="77777777" w:rsidR="00DA1909" w:rsidRDefault="00DA1909">
            <w:pPr>
              <w:spacing w:line="240" w:lineRule="auto"/>
              <w:rPr>
                <w:rFonts w:ascii="Arial" w:hAnsi="Arial" w:cs="Arial"/>
                <w:color w:val="000000"/>
                <w:sz w:val="20"/>
                <w:lang w:val="en-US"/>
              </w:rPr>
            </w:pPr>
          </w:p>
        </w:tc>
        <w:tc>
          <w:tcPr>
            <w:tcW w:w="1134" w:type="dxa"/>
          </w:tcPr>
          <w:p w14:paraId="0CE1C13D"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AD5DFE2" w14:textId="77777777">
        <w:trPr>
          <w:trHeight w:val="227"/>
        </w:trPr>
        <w:tc>
          <w:tcPr>
            <w:tcW w:w="454" w:type="dxa"/>
          </w:tcPr>
          <w:p w14:paraId="761DF582" w14:textId="77777777" w:rsidR="00DA1909" w:rsidRDefault="006A198D">
            <w:pPr>
              <w:spacing w:line="240" w:lineRule="auto"/>
              <w:jc w:val="center"/>
              <w:rPr>
                <w:lang w:val="es-CO"/>
              </w:rPr>
            </w:pPr>
            <w:r>
              <w:rPr>
                <w:lang w:val="es-CO"/>
              </w:rPr>
              <w:t>2</w:t>
            </w:r>
          </w:p>
        </w:tc>
        <w:tc>
          <w:tcPr>
            <w:tcW w:w="8051" w:type="dxa"/>
          </w:tcPr>
          <w:p w14:paraId="76606799"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 xml:space="preserve">¿Usted tiene una base de datos de gestión de configuración integral (CMDB – </w:t>
            </w:r>
            <w:proofErr w:type="spellStart"/>
            <w:r>
              <w:rPr>
                <w:rFonts w:ascii="Arial" w:hAnsi="Arial" w:cs="Arial"/>
                <w:color w:val="000000"/>
                <w:sz w:val="20"/>
                <w:lang w:val="es-CO"/>
              </w:rPr>
              <w:t>Configuration</w:t>
            </w:r>
            <w:proofErr w:type="spellEnd"/>
            <w:r>
              <w:rPr>
                <w:rFonts w:ascii="Arial" w:hAnsi="Arial" w:cs="Arial"/>
                <w:color w:val="000000"/>
                <w:sz w:val="20"/>
                <w:lang w:val="es-CO"/>
              </w:rPr>
              <w:t xml:space="preserve"> Management </w:t>
            </w:r>
            <w:proofErr w:type="spellStart"/>
            <w:r>
              <w:rPr>
                <w:rFonts w:ascii="Arial" w:hAnsi="Arial" w:cs="Arial"/>
                <w:color w:val="000000"/>
                <w:sz w:val="20"/>
                <w:lang w:val="es-CO"/>
              </w:rPr>
              <w:t>Database</w:t>
            </w:r>
            <w:proofErr w:type="spellEnd"/>
            <w:r>
              <w:rPr>
                <w:rFonts w:ascii="Arial" w:hAnsi="Arial" w:cs="Arial"/>
                <w:color w:val="000000"/>
                <w:sz w:val="20"/>
                <w:lang w:val="es-CO"/>
              </w:rPr>
              <w:t xml:space="preserve">) que incluye: </w:t>
            </w:r>
            <w:proofErr w:type="gramStart"/>
            <w:r>
              <w:rPr>
                <w:rFonts w:ascii="Arial" w:hAnsi="Arial" w:cs="Arial"/>
                <w:color w:val="000000"/>
                <w:sz w:val="20"/>
                <w:lang w:val="es-CO"/>
              </w:rPr>
              <w:t>todos los activos de TI, activos de la nube pública, dependencias, criticidad, propiedad, software y versiones de parches?</w:t>
            </w:r>
            <w:proofErr w:type="gramEnd"/>
          </w:p>
          <w:p w14:paraId="6B733DA8"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comprehensive Configuration Management Database (CMDB) that includes: all IT assets, public cloud assets, dependencies, criticality, ownership, software and patch releases?</w:t>
            </w:r>
          </w:p>
          <w:p w14:paraId="3F115795" w14:textId="77777777" w:rsidR="00DA1909" w:rsidRDefault="00DA1909">
            <w:pPr>
              <w:spacing w:line="240" w:lineRule="auto"/>
              <w:ind w:right="-255"/>
              <w:rPr>
                <w:rFonts w:ascii="Arial" w:hAnsi="Arial" w:cs="Arial"/>
                <w:color w:val="000000"/>
                <w:sz w:val="20"/>
                <w:lang w:val="en-US"/>
              </w:rPr>
            </w:pPr>
          </w:p>
        </w:tc>
        <w:tc>
          <w:tcPr>
            <w:tcW w:w="1134" w:type="dxa"/>
          </w:tcPr>
          <w:p w14:paraId="1759CB38"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65E363AE" w14:textId="77777777">
        <w:trPr>
          <w:trHeight w:val="227"/>
        </w:trPr>
        <w:tc>
          <w:tcPr>
            <w:tcW w:w="454" w:type="dxa"/>
          </w:tcPr>
          <w:p w14:paraId="29FAD850" w14:textId="77777777" w:rsidR="00DA1909" w:rsidRDefault="006A198D">
            <w:pPr>
              <w:spacing w:line="240" w:lineRule="auto"/>
              <w:jc w:val="center"/>
              <w:rPr>
                <w:lang w:val="es-CO"/>
              </w:rPr>
            </w:pPr>
            <w:r>
              <w:rPr>
                <w:lang w:val="es-CO"/>
              </w:rPr>
              <w:t>3</w:t>
            </w:r>
          </w:p>
        </w:tc>
        <w:tc>
          <w:tcPr>
            <w:tcW w:w="8051" w:type="dxa"/>
          </w:tcPr>
          <w:p w14:paraId="17494E9B" w14:textId="77777777" w:rsidR="00DA1909" w:rsidRDefault="006A198D">
            <w:pPr>
              <w:spacing w:line="240" w:lineRule="auto"/>
              <w:ind w:right="-255"/>
              <w:rPr>
                <w:rFonts w:ascii="Arial" w:hAnsi="Arial" w:cs="Arial"/>
                <w:color w:val="000000"/>
                <w:sz w:val="20"/>
                <w:lang w:val="es-CO"/>
              </w:rPr>
            </w:pPr>
            <w:r>
              <w:rPr>
                <w:rFonts w:ascii="Arial" w:hAnsi="Arial" w:cs="Arial"/>
                <w:color w:val="000000"/>
                <w:sz w:val="20"/>
                <w:lang w:val="es-CO"/>
              </w:rPr>
              <w:t xml:space="preserve">¿Usted utiliza una solución de gestión de dispositivos móviles (MDM – Mobile </w:t>
            </w:r>
            <w:proofErr w:type="spellStart"/>
            <w:r>
              <w:rPr>
                <w:rFonts w:ascii="Arial" w:hAnsi="Arial" w:cs="Arial"/>
                <w:color w:val="000000"/>
                <w:sz w:val="20"/>
                <w:lang w:val="es-CO"/>
              </w:rPr>
              <w:t>Device</w:t>
            </w:r>
            <w:proofErr w:type="spellEnd"/>
            <w:r>
              <w:rPr>
                <w:rFonts w:ascii="Arial" w:hAnsi="Arial" w:cs="Arial"/>
                <w:color w:val="000000"/>
                <w:sz w:val="20"/>
                <w:lang w:val="es-CO"/>
              </w:rPr>
              <w:t xml:space="preserve"> Management) para todas las computadoras portátiles y smartphones?</w:t>
            </w:r>
          </w:p>
        </w:tc>
        <w:tc>
          <w:tcPr>
            <w:tcW w:w="1134" w:type="dxa"/>
          </w:tcPr>
          <w:p w14:paraId="7259461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2F31F2E7" w14:textId="77777777">
        <w:trPr>
          <w:trHeight w:val="227"/>
        </w:trPr>
        <w:tc>
          <w:tcPr>
            <w:tcW w:w="454" w:type="dxa"/>
          </w:tcPr>
          <w:p w14:paraId="5F73FD60" w14:textId="77777777" w:rsidR="00DA1909" w:rsidRDefault="00DA1909">
            <w:pPr>
              <w:spacing w:line="240" w:lineRule="auto"/>
              <w:jc w:val="center"/>
              <w:rPr>
                <w:lang w:val="es-CO"/>
              </w:rPr>
            </w:pPr>
          </w:p>
        </w:tc>
        <w:tc>
          <w:tcPr>
            <w:tcW w:w="8051" w:type="dxa"/>
          </w:tcPr>
          <w:p w14:paraId="7FCC2CAE"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use a Mobile Device Management (MDM) solution for all laptops and smartphones?</w:t>
            </w:r>
          </w:p>
          <w:p w14:paraId="56DB0320" w14:textId="77777777" w:rsidR="00DA1909" w:rsidRDefault="00DA1909">
            <w:pPr>
              <w:pStyle w:val="Textoindependiente"/>
              <w:spacing w:after="0" w:line="240" w:lineRule="auto"/>
              <w:jc w:val="both"/>
              <w:rPr>
                <w:rFonts w:ascii="Arial" w:hAnsi="Arial" w:cs="Arial"/>
                <w:color w:val="000000"/>
                <w:sz w:val="20"/>
                <w:lang w:val="en-US"/>
              </w:rPr>
            </w:pPr>
          </w:p>
        </w:tc>
        <w:tc>
          <w:tcPr>
            <w:tcW w:w="1134" w:type="dxa"/>
          </w:tcPr>
          <w:p w14:paraId="2B13BC77" w14:textId="77777777" w:rsidR="00DA1909" w:rsidRDefault="00DA1909">
            <w:pPr>
              <w:spacing w:line="240" w:lineRule="auto"/>
              <w:jc w:val="right"/>
              <w:rPr>
                <w:rFonts w:ascii="Segoe UI Symbol" w:hAnsi="Segoe UI Symbol" w:cs="Segoe UI Symbol"/>
                <w:szCs w:val="18"/>
                <w:lang w:val="en-US"/>
              </w:rPr>
            </w:pPr>
          </w:p>
        </w:tc>
      </w:tr>
      <w:tr w:rsidR="00DA1909" w14:paraId="47A9D477" w14:textId="77777777">
        <w:trPr>
          <w:trHeight w:val="227"/>
        </w:trPr>
        <w:tc>
          <w:tcPr>
            <w:tcW w:w="454" w:type="dxa"/>
          </w:tcPr>
          <w:p w14:paraId="2A40614F" w14:textId="77777777" w:rsidR="00DA1909" w:rsidRDefault="006A198D">
            <w:pPr>
              <w:spacing w:line="240" w:lineRule="auto"/>
              <w:jc w:val="center"/>
              <w:rPr>
                <w:lang w:val="es-CO"/>
              </w:rPr>
            </w:pPr>
            <w:r>
              <w:rPr>
                <w:lang w:val="es-CO"/>
              </w:rPr>
              <w:t>4</w:t>
            </w:r>
          </w:p>
        </w:tc>
        <w:tc>
          <w:tcPr>
            <w:tcW w:w="8051" w:type="dxa"/>
          </w:tcPr>
          <w:p w14:paraId="02E1E1EE" w14:textId="77777777" w:rsidR="00DA1909" w:rsidRDefault="006A198D">
            <w:pPr>
              <w:pStyle w:val="Textoindependiente"/>
              <w:spacing w:after="0" w:line="240" w:lineRule="auto"/>
              <w:jc w:val="both"/>
              <w:rPr>
                <w:rFonts w:ascii="Arial" w:hAnsi="Arial" w:cs="Arial"/>
                <w:color w:val="000000"/>
                <w:sz w:val="20"/>
                <w:lang w:val="es-CO"/>
              </w:rPr>
            </w:pPr>
            <w:r>
              <w:rPr>
                <w:rFonts w:ascii="Arial" w:hAnsi="Arial" w:cs="Arial"/>
                <w:color w:val="000000"/>
                <w:sz w:val="20"/>
                <w:lang w:val="es-CO"/>
              </w:rPr>
              <w:t>¿Usted</w:t>
            </w:r>
            <w:r>
              <w:rPr>
                <w:rFonts w:asciiTheme="majorHAnsi" w:eastAsia="Arial Unicode MS" w:hAnsiTheme="majorHAnsi" w:cstheme="majorHAnsi"/>
                <w:szCs w:val="18"/>
                <w:lang w:val="es-CO"/>
              </w:rPr>
              <w:t xml:space="preserve"> </w:t>
            </w:r>
            <w:r>
              <w:rPr>
                <w:rFonts w:ascii="Arial" w:hAnsi="Arial" w:cs="Arial"/>
                <w:color w:val="000000"/>
                <w:sz w:val="20"/>
                <w:lang w:val="es-CO"/>
              </w:rPr>
              <w:t>clasifica información con respecto a su confidencialidad?</w:t>
            </w:r>
          </w:p>
          <w:p w14:paraId="2EA50CD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classify information with respect to its confidentiality?</w:t>
            </w:r>
          </w:p>
          <w:p w14:paraId="0CEAD32E" w14:textId="77777777" w:rsidR="00DA1909" w:rsidRDefault="00DA1909">
            <w:pPr>
              <w:spacing w:line="240" w:lineRule="auto"/>
              <w:rPr>
                <w:rFonts w:asciiTheme="majorHAnsi" w:eastAsia="Arial Unicode MS" w:hAnsiTheme="majorHAnsi" w:cstheme="majorHAnsi"/>
                <w:szCs w:val="18"/>
                <w:lang w:val="en-US"/>
              </w:rPr>
            </w:pPr>
          </w:p>
        </w:tc>
        <w:tc>
          <w:tcPr>
            <w:tcW w:w="1134" w:type="dxa"/>
          </w:tcPr>
          <w:p w14:paraId="27B436DF"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5B4E2CA" w14:textId="77777777">
        <w:trPr>
          <w:trHeight w:val="227"/>
        </w:trPr>
        <w:tc>
          <w:tcPr>
            <w:tcW w:w="454" w:type="dxa"/>
          </w:tcPr>
          <w:p w14:paraId="5948AFB2" w14:textId="77777777" w:rsidR="00DA1909" w:rsidRDefault="006A198D">
            <w:pPr>
              <w:spacing w:line="240" w:lineRule="auto"/>
              <w:jc w:val="center"/>
              <w:rPr>
                <w:lang w:val="es-CO"/>
              </w:rPr>
            </w:pPr>
            <w:r>
              <w:rPr>
                <w:lang w:val="es-CO"/>
              </w:rPr>
              <w:t>5</w:t>
            </w:r>
          </w:p>
        </w:tc>
        <w:tc>
          <w:tcPr>
            <w:tcW w:w="8051" w:type="dxa"/>
          </w:tcPr>
          <w:p w14:paraId="54893108" w14:textId="77777777" w:rsidR="00DA1909" w:rsidRDefault="006A198D">
            <w:pPr>
              <w:pStyle w:val="Textoindependiente"/>
              <w:spacing w:after="0" w:line="240" w:lineRule="auto"/>
              <w:rPr>
                <w:rFonts w:ascii="Arial" w:eastAsia="Arial Unicode MS" w:hAnsi="Arial" w:cs="Arial"/>
                <w:sz w:val="20"/>
                <w:lang w:val="es-CO"/>
              </w:rPr>
            </w:pPr>
            <w:r>
              <w:rPr>
                <w:rFonts w:ascii="Arial" w:eastAsia="Arial Unicode MS" w:hAnsi="Arial" w:cs="Arial"/>
                <w:sz w:val="20"/>
                <w:lang w:val="es-CO"/>
              </w:rPr>
              <w:t>¿Usted clasifica información con respecto a sus requerimientos de integridad y disponibilidad?</w:t>
            </w:r>
          </w:p>
          <w:p w14:paraId="2E2AD2EE" w14:textId="77777777" w:rsidR="00DA1909" w:rsidRDefault="006A198D">
            <w:pPr>
              <w:spacing w:line="240" w:lineRule="auto"/>
              <w:rPr>
                <w:rFonts w:ascii="Arial" w:eastAsia="Arial Unicode MS" w:hAnsi="Arial" w:cs="Arial"/>
                <w:szCs w:val="18"/>
                <w:lang w:val="en-US"/>
              </w:rPr>
            </w:pPr>
            <w:r>
              <w:rPr>
                <w:rFonts w:ascii="Arial" w:hAnsi="Arial" w:cs="Arial"/>
                <w:i/>
                <w:iCs/>
                <w:color w:val="7030A0"/>
                <w:szCs w:val="18"/>
                <w:lang w:val="en-US"/>
              </w:rPr>
              <w:t>Do you classify information with respect to its integrity and availability requirements?</w:t>
            </w:r>
          </w:p>
        </w:tc>
        <w:tc>
          <w:tcPr>
            <w:tcW w:w="1134" w:type="dxa"/>
          </w:tcPr>
          <w:p w14:paraId="3BEAB1D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F7BD6EB" w14:textId="77777777">
        <w:trPr>
          <w:trHeight w:val="227"/>
        </w:trPr>
        <w:tc>
          <w:tcPr>
            <w:tcW w:w="454" w:type="dxa"/>
          </w:tcPr>
          <w:p w14:paraId="24938313" w14:textId="77777777" w:rsidR="00DA1909" w:rsidRDefault="006A198D">
            <w:pPr>
              <w:spacing w:line="240" w:lineRule="auto"/>
              <w:jc w:val="center"/>
              <w:rPr>
                <w:lang w:val="es-CO"/>
              </w:rPr>
            </w:pPr>
            <w:r>
              <w:rPr>
                <w:lang w:val="es-CO"/>
              </w:rPr>
              <w:t>6</w:t>
            </w:r>
          </w:p>
        </w:tc>
        <w:tc>
          <w:tcPr>
            <w:tcW w:w="8051" w:type="dxa"/>
          </w:tcPr>
          <w:p w14:paraId="4A182DF1" w14:textId="77777777" w:rsidR="00DA1909" w:rsidRDefault="006A198D">
            <w:pPr>
              <w:pStyle w:val="Textoindependiente"/>
              <w:spacing w:after="0" w:line="240" w:lineRule="auto"/>
              <w:jc w:val="both"/>
              <w:rPr>
                <w:rFonts w:ascii="Arial" w:hAnsi="Arial" w:cs="Arial"/>
                <w:color w:val="000000"/>
                <w:sz w:val="20"/>
                <w:lang w:val="es-CO"/>
              </w:rPr>
            </w:pPr>
            <w:r>
              <w:rPr>
                <w:rFonts w:ascii="Arial" w:hAnsi="Arial" w:cs="Arial"/>
                <w:color w:val="000000"/>
                <w:sz w:val="20"/>
                <w:lang w:val="es-CO"/>
              </w:rPr>
              <w:t>¿Se implementan y aplican los procedimientos de etiquetado de información de acuerdo con el esquema de clasificación?</w:t>
            </w:r>
          </w:p>
          <w:p w14:paraId="1CA75FAD"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information labeling procedures implemented and applied in accordance with the classification scheme?</w:t>
            </w:r>
          </w:p>
          <w:p w14:paraId="5C0E439E" w14:textId="77777777" w:rsidR="00DA1909" w:rsidRDefault="00DA1909">
            <w:pPr>
              <w:spacing w:line="240" w:lineRule="auto"/>
              <w:rPr>
                <w:rFonts w:ascii="Arial" w:hAnsi="Arial" w:cs="Arial"/>
                <w:color w:val="000000"/>
                <w:sz w:val="20"/>
                <w:lang w:val="en-US"/>
              </w:rPr>
            </w:pPr>
          </w:p>
        </w:tc>
        <w:tc>
          <w:tcPr>
            <w:tcW w:w="1134" w:type="dxa"/>
          </w:tcPr>
          <w:p w14:paraId="2A44E11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8483041" w14:textId="77777777">
        <w:trPr>
          <w:trHeight w:val="227"/>
        </w:trPr>
        <w:tc>
          <w:tcPr>
            <w:tcW w:w="454" w:type="dxa"/>
          </w:tcPr>
          <w:p w14:paraId="3CF0CB9D" w14:textId="77777777" w:rsidR="00DA1909" w:rsidRDefault="006A198D">
            <w:pPr>
              <w:spacing w:line="240" w:lineRule="auto"/>
              <w:jc w:val="center"/>
              <w:rPr>
                <w:lang w:val="es-CO"/>
              </w:rPr>
            </w:pPr>
            <w:r>
              <w:rPr>
                <w:lang w:val="es-CO"/>
              </w:rPr>
              <w:t>7</w:t>
            </w:r>
          </w:p>
        </w:tc>
        <w:tc>
          <w:tcPr>
            <w:tcW w:w="8051" w:type="dxa"/>
          </w:tcPr>
          <w:p w14:paraId="7CC0227E"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limita el acceso o encripta la información confidencial almacenada en medios extraíbles, como dispositivos de almacenamiento externos (p.ej. memorias USB, discos duros)?</w:t>
            </w:r>
          </w:p>
          <w:p w14:paraId="71F84185"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limit access to or encrypt confidential information stored on removable media, such as external storage devices (e.g. USB sticks, hard drives)?</w:t>
            </w:r>
          </w:p>
          <w:p w14:paraId="5BF66DFF" w14:textId="77777777" w:rsidR="00DA1909" w:rsidRDefault="00DA1909">
            <w:pPr>
              <w:pStyle w:val="Textoindependiente"/>
              <w:spacing w:after="0" w:line="240" w:lineRule="auto"/>
              <w:jc w:val="both"/>
              <w:rPr>
                <w:rFonts w:ascii="Arial" w:eastAsia="Arial Unicode MS" w:hAnsi="Arial" w:cs="Arial"/>
                <w:sz w:val="20"/>
                <w:lang w:val="en-US"/>
              </w:rPr>
            </w:pPr>
          </w:p>
        </w:tc>
        <w:tc>
          <w:tcPr>
            <w:tcW w:w="1134" w:type="dxa"/>
          </w:tcPr>
          <w:p w14:paraId="17E6B20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1FE29F41" w14:textId="77777777">
        <w:trPr>
          <w:trHeight w:val="227"/>
        </w:trPr>
        <w:tc>
          <w:tcPr>
            <w:tcW w:w="454" w:type="dxa"/>
          </w:tcPr>
          <w:p w14:paraId="546FD733" w14:textId="77777777" w:rsidR="00DA1909" w:rsidRDefault="006A198D">
            <w:pPr>
              <w:spacing w:line="240" w:lineRule="auto"/>
              <w:jc w:val="center"/>
              <w:rPr>
                <w:lang w:val="es-CO"/>
              </w:rPr>
            </w:pPr>
            <w:r>
              <w:rPr>
                <w:lang w:val="es-CO"/>
              </w:rPr>
              <w:t>8</w:t>
            </w:r>
          </w:p>
        </w:tc>
        <w:tc>
          <w:tcPr>
            <w:tcW w:w="8051" w:type="dxa"/>
          </w:tcPr>
          <w:p w14:paraId="619F9219"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desecha de forma segura los medios que contienen información confidencial si ya no se utilizan?</w:t>
            </w:r>
          </w:p>
          <w:p w14:paraId="41B4A95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securely dispose of media containing confidential information if they are no longer in use?</w:t>
            </w:r>
          </w:p>
          <w:p w14:paraId="4AD23E49" w14:textId="77777777" w:rsidR="00DA1909" w:rsidRDefault="00DA1909">
            <w:pPr>
              <w:pStyle w:val="Textoindependiente"/>
              <w:spacing w:after="0" w:line="240" w:lineRule="auto"/>
              <w:jc w:val="both"/>
              <w:rPr>
                <w:rFonts w:ascii="Arial" w:hAnsi="Arial" w:cs="Arial"/>
                <w:i/>
                <w:iCs/>
                <w:color w:val="7030A0"/>
                <w:szCs w:val="18"/>
                <w:lang w:val="en-US"/>
              </w:rPr>
            </w:pPr>
          </w:p>
          <w:p w14:paraId="7EAC46C4" w14:textId="77777777" w:rsidR="00DA1909" w:rsidRDefault="00DA1909">
            <w:pPr>
              <w:pStyle w:val="Textoindependiente"/>
              <w:spacing w:after="0" w:line="240" w:lineRule="auto"/>
              <w:jc w:val="both"/>
              <w:rPr>
                <w:rFonts w:ascii="Arial" w:eastAsia="Arial Unicode MS" w:hAnsi="Arial" w:cs="Arial"/>
                <w:sz w:val="20"/>
                <w:lang w:val="en-US"/>
              </w:rPr>
            </w:pPr>
          </w:p>
        </w:tc>
        <w:tc>
          <w:tcPr>
            <w:tcW w:w="1134" w:type="dxa"/>
          </w:tcPr>
          <w:p w14:paraId="3223BBA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5404532F" w14:textId="77777777" w:rsidR="00DA1909" w:rsidRDefault="006A198D">
      <w:pPr>
        <w:pStyle w:val="Ttulo2"/>
        <w:rPr>
          <w:color w:val="7030A0"/>
          <w:lang w:val="es-CO"/>
        </w:rPr>
      </w:pPr>
      <w:r>
        <w:rPr>
          <w:color w:val="7030A0"/>
          <w:lang w:val="es-CO"/>
        </w:rPr>
        <w:t xml:space="preserve">Control de </w:t>
      </w:r>
      <w:proofErr w:type="spellStart"/>
      <w:r>
        <w:rPr>
          <w:color w:val="7030A0"/>
          <w:lang w:val="es-CO"/>
        </w:rPr>
        <w:t>accesso</w:t>
      </w:r>
      <w:proofErr w:type="spellEnd"/>
    </w:p>
    <w:p w14:paraId="44F8125B" w14:textId="77777777" w:rsidR="00DA1909" w:rsidRDefault="006A198D">
      <w:pPr>
        <w:rPr>
          <w:b/>
          <w:bCs/>
          <w:i/>
          <w:iCs/>
          <w:color w:val="7030A0"/>
          <w:lang w:val="es-CO"/>
        </w:rPr>
      </w:pPr>
      <w:r>
        <w:rPr>
          <w:b/>
          <w:bCs/>
          <w:i/>
          <w:iCs/>
          <w:color w:val="7030A0"/>
          <w:lang w:val="es-CO"/>
        </w:rPr>
        <w:t>2.3 Access control</w:t>
      </w:r>
    </w:p>
    <w:p w14:paraId="7BE5168E"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52096" behindDoc="1" locked="0" layoutInCell="1" allowOverlap="1" wp14:anchorId="67C77697" wp14:editId="6A1D7F35">
            <wp:simplePos x="0" y="0"/>
            <wp:positionH relativeFrom="column">
              <wp:posOffset>-60960</wp:posOffset>
            </wp:positionH>
            <wp:positionV relativeFrom="paragraph">
              <wp:posOffset>147320</wp:posOffset>
            </wp:positionV>
            <wp:extent cx="337820" cy="329565"/>
            <wp:effectExtent l="0" t="0" r="0" b="0"/>
            <wp:wrapNone/>
            <wp:docPr id="7" name="Gráfico 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843"/>
      </w:tblGrid>
      <w:tr w:rsidR="00DA1909" w14:paraId="637307BA" w14:textId="77777777">
        <w:trPr>
          <w:trHeight w:val="227"/>
        </w:trPr>
        <w:tc>
          <w:tcPr>
            <w:tcW w:w="454" w:type="dxa"/>
          </w:tcPr>
          <w:p w14:paraId="1E9F3C33" w14:textId="77777777" w:rsidR="00DA1909" w:rsidRDefault="006A198D">
            <w:pPr>
              <w:spacing w:line="240" w:lineRule="auto"/>
              <w:jc w:val="center"/>
              <w:rPr>
                <w:lang w:val="es-CO"/>
              </w:rPr>
            </w:pPr>
            <w:r>
              <w:rPr>
                <w:lang w:val="es-CO"/>
              </w:rPr>
              <w:t>1</w:t>
            </w:r>
          </w:p>
        </w:tc>
        <w:tc>
          <w:tcPr>
            <w:tcW w:w="8051" w:type="dxa"/>
          </w:tcPr>
          <w:tbl>
            <w:tblPr>
              <w:tblW w:w="8704" w:type="dxa"/>
              <w:tblLayout w:type="fixed"/>
              <w:tblCellMar>
                <w:left w:w="70" w:type="dxa"/>
                <w:right w:w="70" w:type="dxa"/>
              </w:tblCellMar>
              <w:tblLook w:val="04A0" w:firstRow="1" w:lastRow="0" w:firstColumn="1" w:lastColumn="0" w:noHBand="0" w:noVBand="1"/>
            </w:tblPr>
            <w:tblGrid>
              <w:gridCol w:w="4874"/>
              <w:gridCol w:w="3830"/>
            </w:tblGrid>
            <w:tr w:rsidR="00DA1909" w14:paraId="57354927" w14:textId="77777777">
              <w:trPr>
                <w:trHeight w:val="287"/>
              </w:trPr>
              <w:tc>
                <w:tcPr>
                  <w:tcW w:w="4874" w:type="dxa"/>
                  <w:vMerge w:val="restart"/>
                </w:tcPr>
                <w:p w14:paraId="5DD538A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¿Es necesaria la autenticación </w:t>
                  </w:r>
                  <w:proofErr w:type="spellStart"/>
                  <w:r>
                    <w:rPr>
                      <w:rFonts w:ascii="Arial" w:hAnsi="Arial" w:cs="Arial"/>
                      <w:color w:val="000000"/>
                      <w:sz w:val="20"/>
                      <w:lang w:val="es-CO"/>
                    </w:rPr>
                    <w:t>multifactor</w:t>
                  </w:r>
                  <w:proofErr w:type="spellEnd"/>
                  <w:r>
                    <w:rPr>
                      <w:rFonts w:ascii="Arial" w:hAnsi="Arial" w:cs="Arial"/>
                      <w:color w:val="000000"/>
                      <w:sz w:val="20"/>
                      <w:lang w:val="es-CO"/>
                    </w:rPr>
                    <w:t xml:space="preserve"> para los siguientes accesos?</w:t>
                  </w:r>
                </w:p>
                <w:p w14:paraId="57EC6857" w14:textId="77777777" w:rsidR="00DA1909" w:rsidRDefault="00DA1909">
                  <w:pPr>
                    <w:spacing w:line="240" w:lineRule="auto"/>
                    <w:rPr>
                      <w:rFonts w:ascii="Calibri" w:eastAsia="Times New Roman" w:hAnsi="Calibri" w:cs="Calibri"/>
                      <w:b/>
                      <w:bCs/>
                      <w:color w:val="000000"/>
                      <w:lang w:val="es-CO" w:eastAsia="es-CO"/>
                    </w:rPr>
                  </w:pPr>
                </w:p>
                <w:p w14:paraId="236BB87C" w14:textId="77777777" w:rsidR="00DA1909" w:rsidRDefault="006A198D">
                  <w:pPr>
                    <w:spacing w:line="240" w:lineRule="auto"/>
                    <w:rPr>
                      <w:rFonts w:ascii="Calibri" w:eastAsia="Times New Roman" w:hAnsi="Calibri" w:cs="Calibri"/>
                      <w:i/>
                      <w:iCs/>
                      <w:color w:val="7030A0"/>
                      <w:lang w:val="en-US" w:eastAsia="es-CO"/>
                    </w:rPr>
                  </w:pPr>
                  <w:r>
                    <w:rPr>
                      <w:rFonts w:ascii="Calibri" w:eastAsia="Times New Roman" w:hAnsi="Calibri" w:cs="Calibri"/>
                      <w:i/>
                      <w:iCs/>
                      <w:color w:val="7030A0"/>
                      <w:lang w:val="en-US" w:eastAsia="es-CO"/>
                    </w:rPr>
                    <w:t>Is Multi factor authentication required for the following access?</w:t>
                  </w:r>
                </w:p>
                <w:p w14:paraId="76912F95" w14:textId="77777777" w:rsidR="00DA1909" w:rsidRDefault="006A198D">
                  <w:pPr>
                    <w:spacing w:line="240" w:lineRule="auto"/>
                    <w:rPr>
                      <w:rFonts w:ascii="Calibri" w:eastAsia="Times New Roman" w:hAnsi="Calibri" w:cs="Calibri"/>
                      <w:b/>
                      <w:bCs/>
                      <w:color w:val="000000"/>
                      <w:lang w:val="en-US" w:eastAsia="es-CO"/>
                    </w:rPr>
                  </w:pPr>
                  <w:r>
                    <w:rPr>
                      <w:rFonts w:ascii="Calibri" w:eastAsia="Times New Roman" w:hAnsi="Calibri" w:cs="Calibri"/>
                      <w:b/>
                      <w:bCs/>
                      <w:color w:val="000000"/>
                      <w:lang w:val="en-US" w:eastAsia="es-CO"/>
                    </w:rPr>
                    <w:br/>
                  </w:r>
                </w:p>
              </w:tc>
              <w:tc>
                <w:tcPr>
                  <w:tcW w:w="3830" w:type="dxa"/>
                  <w:vAlign w:val="center"/>
                </w:tcPr>
                <w:p w14:paraId="3ADB4C5C"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Información Crítica</w:t>
                  </w:r>
                </w:p>
                <w:p w14:paraId="0A0D2830" w14:textId="77777777" w:rsidR="00DA1909" w:rsidRDefault="006A198D">
                  <w:pPr>
                    <w:spacing w:line="240" w:lineRule="auto"/>
                    <w:rPr>
                      <w:rFonts w:ascii="Calibri" w:eastAsia="Times New Roman" w:hAnsi="Calibri" w:cs="Calibri"/>
                      <w:i/>
                      <w:iCs/>
                      <w:color w:val="7030A0"/>
                      <w:lang w:val="es-CO" w:eastAsia="es-CO"/>
                    </w:rPr>
                  </w:pPr>
                  <w:proofErr w:type="spellStart"/>
                  <w:r>
                    <w:rPr>
                      <w:rFonts w:ascii="Calibri" w:eastAsia="Times New Roman" w:hAnsi="Calibri" w:cs="Calibri"/>
                      <w:i/>
                      <w:iCs/>
                      <w:color w:val="7030A0"/>
                      <w:lang w:val="es-CO" w:eastAsia="es-CO"/>
                    </w:rPr>
                    <w:t>Critical</w:t>
                  </w:r>
                  <w:proofErr w:type="spellEnd"/>
                  <w:r>
                    <w:rPr>
                      <w:rFonts w:ascii="Calibri" w:eastAsia="Times New Roman" w:hAnsi="Calibri" w:cs="Calibri"/>
                      <w:i/>
                      <w:iCs/>
                      <w:color w:val="7030A0"/>
                      <w:lang w:val="es-CO" w:eastAsia="es-CO"/>
                    </w:rPr>
                    <w:t xml:space="preserve"> </w:t>
                  </w:r>
                  <w:proofErr w:type="spellStart"/>
                  <w:r>
                    <w:rPr>
                      <w:rFonts w:ascii="Calibri" w:eastAsia="Times New Roman" w:hAnsi="Calibri" w:cs="Calibri"/>
                      <w:i/>
                      <w:iCs/>
                      <w:color w:val="7030A0"/>
                      <w:lang w:val="es-CO" w:eastAsia="es-CO"/>
                    </w:rPr>
                    <w:t>Information</w:t>
                  </w:r>
                  <w:proofErr w:type="spellEnd"/>
                </w:p>
                <w:p w14:paraId="35CB66D8" w14:textId="77777777" w:rsidR="00DA1909" w:rsidRDefault="00DA1909">
                  <w:pPr>
                    <w:spacing w:line="240" w:lineRule="auto"/>
                    <w:rPr>
                      <w:rFonts w:ascii="Calibri" w:eastAsia="Times New Roman" w:hAnsi="Calibri" w:cs="Calibri"/>
                      <w:color w:val="000000"/>
                      <w:lang w:val="es-CO" w:eastAsia="es-CO"/>
                    </w:rPr>
                  </w:pPr>
                </w:p>
              </w:tc>
            </w:tr>
            <w:tr w:rsidR="00DA1909" w14:paraId="175C7639" w14:textId="77777777">
              <w:trPr>
                <w:trHeight w:val="309"/>
              </w:trPr>
              <w:tc>
                <w:tcPr>
                  <w:tcW w:w="4874" w:type="dxa"/>
                  <w:vMerge/>
                  <w:vAlign w:val="center"/>
                </w:tcPr>
                <w:p w14:paraId="32445175"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01F5CBC0"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Acceso Remoto</w:t>
                  </w:r>
                </w:p>
                <w:p w14:paraId="4D963AD9"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Remote Access</w:t>
                  </w:r>
                </w:p>
              </w:tc>
            </w:tr>
            <w:tr w:rsidR="00DA1909" w14:paraId="4EA3EEAD" w14:textId="77777777">
              <w:trPr>
                <w:trHeight w:val="309"/>
              </w:trPr>
              <w:tc>
                <w:tcPr>
                  <w:tcW w:w="4874" w:type="dxa"/>
                  <w:vMerge/>
                  <w:vAlign w:val="center"/>
                </w:tcPr>
                <w:p w14:paraId="51301597"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3CB91421"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Administrador y Privilegiados</w:t>
                  </w:r>
                </w:p>
                <w:p w14:paraId="2345FA66" w14:textId="77777777" w:rsidR="00DA1909" w:rsidRDefault="006A198D">
                  <w:pPr>
                    <w:spacing w:line="240" w:lineRule="auto"/>
                    <w:rPr>
                      <w:rFonts w:ascii="Calibri" w:eastAsia="Times New Roman" w:hAnsi="Calibri" w:cs="Calibri"/>
                      <w:i/>
                      <w:iCs/>
                      <w:color w:val="7030A0"/>
                      <w:lang w:val="es-CO" w:eastAsia="es-CO"/>
                    </w:rPr>
                  </w:pPr>
                  <w:proofErr w:type="spellStart"/>
                  <w:r>
                    <w:rPr>
                      <w:rFonts w:ascii="Calibri" w:eastAsia="Times New Roman" w:hAnsi="Calibri" w:cs="Calibri"/>
                      <w:i/>
                      <w:iCs/>
                      <w:color w:val="7030A0"/>
                      <w:lang w:val="es-CO" w:eastAsia="es-CO"/>
                    </w:rPr>
                    <w:t>Administrator</w:t>
                  </w:r>
                  <w:proofErr w:type="spellEnd"/>
                  <w:r>
                    <w:rPr>
                      <w:rFonts w:ascii="Calibri" w:eastAsia="Times New Roman" w:hAnsi="Calibri" w:cs="Calibri"/>
                      <w:i/>
                      <w:iCs/>
                      <w:color w:val="7030A0"/>
                      <w:lang w:val="es-CO" w:eastAsia="es-CO"/>
                    </w:rPr>
                    <w:t xml:space="preserve"> and </w:t>
                  </w:r>
                  <w:proofErr w:type="spellStart"/>
                  <w:r>
                    <w:rPr>
                      <w:rFonts w:ascii="Calibri" w:eastAsia="Times New Roman" w:hAnsi="Calibri" w:cs="Calibri"/>
                      <w:i/>
                      <w:iCs/>
                      <w:color w:val="7030A0"/>
                      <w:lang w:val="es-CO" w:eastAsia="es-CO"/>
                    </w:rPr>
                    <w:t>privileged</w:t>
                  </w:r>
                  <w:proofErr w:type="spellEnd"/>
                </w:p>
              </w:tc>
            </w:tr>
            <w:tr w:rsidR="00DA1909" w14:paraId="2CB1A408" w14:textId="77777777">
              <w:trPr>
                <w:trHeight w:val="75"/>
              </w:trPr>
              <w:tc>
                <w:tcPr>
                  <w:tcW w:w="4874" w:type="dxa"/>
                  <w:vMerge/>
                  <w:vAlign w:val="center"/>
                </w:tcPr>
                <w:p w14:paraId="0208319A"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0F6390C1"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Dispositivos Personales</w:t>
                  </w:r>
                </w:p>
                <w:p w14:paraId="79B4EB3E" w14:textId="77777777" w:rsidR="00DA1909" w:rsidRDefault="006A198D">
                  <w:pPr>
                    <w:spacing w:line="240" w:lineRule="auto"/>
                    <w:rPr>
                      <w:rFonts w:ascii="Calibri" w:eastAsia="Times New Roman" w:hAnsi="Calibri" w:cs="Calibri"/>
                      <w:i/>
                      <w:iCs/>
                      <w:color w:val="7030A0"/>
                      <w:lang w:val="es-CO" w:eastAsia="es-CO"/>
                    </w:rPr>
                  </w:pPr>
                  <w:r>
                    <w:rPr>
                      <w:rFonts w:ascii="Calibri" w:eastAsia="Times New Roman" w:hAnsi="Calibri" w:cs="Calibri"/>
                      <w:i/>
                      <w:iCs/>
                      <w:color w:val="7030A0"/>
                      <w:lang w:val="es-CO" w:eastAsia="es-CO"/>
                    </w:rPr>
                    <w:t xml:space="preserve">Personal </w:t>
                  </w:r>
                  <w:proofErr w:type="spellStart"/>
                  <w:r>
                    <w:rPr>
                      <w:rFonts w:ascii="Calibri" w:eastAsia="Times New Roman" w:hAnsi="Calibri" w:cs="Calibri"/>
                      <w:i/>
                      <w:iCs/>
                      <w:color w:val="7030A0"/>
                      <w:lang w:val="es-CO" w:eastAsia="es-CO"/>
                    </w:rPr>
                    <w:t>devices</w:t>
                  </w:r>
                  <w:proofErr w:type="spellEnd"/>
                </w:p>
              </w:tc>
            </w:tr>
            <w:tr w:rsidR="00DA1909" w:rsidRPr="00DA07B0" w14:paraId="552BA8AE" w14:textId="77777777">
              <w:trPr>
                <w:trHeight w:val="75"/>
              </w:trPr>
              <w:tc>
                <w:tcPr>
                  <w:tcW w:w="4874" w:type="dxa"/>
                  <w:vMerge/>
                  <w:vAlign w:val="center"/>
                </w:tcPr>
                <w:p w14:paraId="35EEA026" w14:textId="77777777" w:rsidR="00DA1909" w:rsidRDefault="00DA1909">
                  <w:pPr>
                    <w:spacing w:line="240" w:lineRule="auto"/>
                    <w:rPr>
                      <w:rFonts w:ascii="Calibri" w:eastAsia="Times New Roman" w:hAnsi="Calibri" w:cs="Calibri"/>
                      <w:b/>
                      <w:bCs/>
                      <w:color w:val="000000"/>
                      <w:lang w:val="es-CO" w:eastAsia="es-CO"/>
                    </w:rPr>
                  </w:pPr>
                </w:p>
              </w:tc>
              <w:tc>
                <w:tcPr>
                  <w:tcW w:w="3830" w:type="dxa"/>
                  <w:vAlign w:val="center"/>
                </w:tcPr>
                <w:p w14:paraId="1E829218" w14:textId="77777777" w:rsidR="00DA1909" w:rsidRDefault="006A198D">
                  <w:pPr>
                    <w:spacing w:line="240" w:lineRule="auto"/>
                    <w:rPr>
                      <w:rFonts w:ascii="Calibri" w:eastAsia="Times New Roman" w:hAnsi="Calibri" w:cs="Calibri"/>
                      <w:color w:val="000000"/>
                      <w:lang w:val="es-CO" w:eastAsia="es-CO"/>
                    </w:rPr>
                  </w:pPr>
                  <w:r>
                    <w:rPr>
                      <w:rFonts w:ascii="Calibri" w:eastAsia="Times New Roman" w:hAnsi="Calibri" w:cs="Calibri"/>
                      <w:color w:val="000000"/>
                      <w:lang w:val="es-CO" w:eastAsia="es-CO"/>
                    </w:rPr>
                    <w:t>Información y Aplicaciones No Críticas</w:t>
                  </w:r>
                </w:p>
                <w:p w14:paraId="122B76B7" w14:textId="77777777" w:rsidR="00DA1909" w:rsidRDefault="006A198D">
                  <w:pPr>
                    <w:spacing w:line="240" w:lineRule="auto"/>
                    <w:rPr>
                      <w:rFonts w:ascii="Calibri" w:eastAsia="Times New Roman" w:hAnsi="Calibri" w:cs="Calibri"/>
                      <w:i/>
                      <w:iCs/>
                      <w:color w:val="7030A0"/>
                      <w:lang w:val="es-CO" w:eastAsia="es-CO"/>
                    </w:rPr>
                  </w:pPr>
                  <w:proofErr w:type="spellStart"/>
                  <w:r>
                    <w:rPr>
                      <w:rFonts w:ascii="Calibri" w:eastAsia="Times New Roman" w:hAnsi="Calibri" w:cs="Calibri"/>
                      <w:i/>
                      <w:iCs/>
                      <w:color w:val="7030A0"/>
                      <w:lang w:val="es-CO" w:eastAsia="es-CO"/>
                    </w:rPr>
                    <w:t>Noncritical</w:t>
                  </w:r>
                  <w:proofErr w:type="spellEnd"/>
                  <w:r>
                    <w:rPr>
                      <w:rFonts w:ascii="Calibri" w:eastAsia="Times New Roman" w:hAnsi="Calibri" w:cs="Calibri"/>
                      <w:i/>
                      <w:iCs/>
                      <w:color w:val="7030A0"/>
                      <w:lang w:val="es-CO" w:eastAsia="es-CO"/>
                    </w:rPr>
                    <w:t xml:space="preserve"> </w:t>
                  </w:r>
                  <w:proofErr w:type="spellStart"/>
                  <w:r>
                    <w:rPr>
                      <w:rFonts w:ascii="Calibri" w:eastAsia="Times New Roman" w:hAnsi="Calibri" w:cs="Calibri"/>
                      <w:i/>
                      <w:iCs/>
                      <w:color w:val="7030A0"/>
                      <w:lang w:val="es-CO" w:eastAsia="es-CO"/>
                    </w:rPr>
                    <w:t>information</w:t>
                  </w:r>
                  <w:proofErr w:type="spellEnd"/>
                  <w:r>
                    <w:rPr>
                      <w:rFonts w:ascii="Calibri" w:eastAsia="Times New Roman" w:hAnsi="Calibri" w:cs="Calibri"/>
                      <w:i/>
                      <w:iCs/>
                      <w:color w:val="7030A0"/>
                      <w:lang w:val="es-CO" w:eastAsia="es-CO"/>
                    </w:rPr>
                    <w:t xml:space="preserve"> and </w:t>
                  </w:r>
                  <w:proofErr w:type="spellStart"/>
                  <w:r>
                    <w:rPr>
                      <w:rFonts w:ascii="Calibri" w:eastAsia="Times New Roman" w:hAnsi="Calibri" w:cs="Calibri"/>
                      <w:i/>
                      <w:iCs/>
                      <w:color w:val="7030A0"/>
                      <w:lang w:val="es-CO" w:eastAsia="es-CO"/>
                    </w:rPr>
                    <w:t>applications</w:t>
                  </w:r>
                  <w:proofErr w:type="spellEnd"/>
                </w:p>
                <w:p w14:paraId="287615B6" w14:textId="77777777" w:rsidR="00DA1909" w:rsidRDefault="00DA1909">
                  <w:pPr>
                    <w:spacing w:line="240" w:lineRule="auto"/>
                    <w:rPr>
                      <w:rFonts w:ascii="Calibri" w:eastAsia="Times New Roman" w:hAnsi="Calibri" w:cs="Calibri"/>
                      <w:color w:val="000000"/>
                      <w:lang w:val="es-CO" w:eastAsia="es-CO"/>
                    </w:rPr>
                  </w:pPr>
                </w:p>
              </w:tc>
            </w:tr>
          </w:tbl>
          <w:p w14:paraId="06F2F295" w14:textId="77777777" w:rsidR="00DA1909" w:rsidRDefault="00DA1909">
            <w:pPr>
              <w:spacing w:line="240" w:lineRule="auto"/>
              <w:rPr>
                <w:rFonts w:ascii="Arial" w:hAnsi="Arial" w:cs="Arial"/>
                <w:color w:val="000000"/>
                <w:sz w:val="20"/>
                <w:lang w:val="es-CO"/>
              </w:rPr>
            </w:pPr>
          </w:p>
        </w:tc>
        <w:tc>
          <w:tcPr>
            <w:tcW w:w="1843" w:type="dxa"/>
          </w:tcPr>
          <w:tbl>
            <w:tblPr>
              <w:tblW w:w="9159" w:type="dxa"/>
              <w:tblLayout w:type="fixed"/>
              <w:tblCellMar>
                <w:left w:w="70" w:type="dxa"/>
                <w:right w:w="70" w:type="dxa"/>
              </w:tblCellMar>
              <w:tblLook w:val="04A0" w:firstRow="1" w:lastRow="0" w:firstColumn="1" w:lastColumn="0" w:noHBand="0" w:noVBand="1"/>
            </w:tblPr>
            <w:tblGrid>
              <w:gridCol w:w="9159"/>
            </w:tblGrid>
            <w:tr w:rsidR="00DA1909" w14:paraId="0820E6B1" w14:textId="77777777">
              <w:trPr>
                <w:trHeight w:val="425"/>
              </w:trPr>
              <w:tc>
                <w:tcPr>
                  <w:tcW w:w="9159" w:type="dxa"/>
                  <w:vAlign w:val="center"/>
                </w:tcPr>
                <w:p w14:paraId="3150E9AA" w14:textId="77777777" w:rsidR="00DA1909" w:rsidRDefault="006A198D">
                  <w:pPr>
                    <w:spacing w:line="240" w:lineRule="auto"/>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12AAD623" w14:textId="77777777">
              <w:trPr>
                <w:trHeight w:val="416"/>
              </w:trPr>
              <w:tc>
                <w:tcPr>
                  <w:tcW w:w="9159" w:type="dxa"/>
                </w:tcPr>
                <w:p w14:paraId="713ED629"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0EC1812A" w14:textId="77777777">
              <w:trPr>
                <w:trHeight w:val="565"/>
              </w:trPr>
              <w:tc>
                <w:tcPr>
                  <w:tcW w:w="9159" w:type="dxa"/>
                </w:tcPr>
                <w:p w14:paraId="3EE5BE47"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72BDDAAD" w14:textId="77777777">
              <w:trPr>
                <w:trHeight w:val="428"/>
              </w:trPr>
              <w:tc>
                <w:tcPr>
                  <w:tcW w:w="9159" w:type="dxa"/>
                </w:tcPr>
                <w:p w14:paraId="3084D3CB"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DA1909" w14:paraId="22CB30DB" w14:textId="77777777">
              <w:trPr>
                <w:trHeight w:val="551"/>
              </w:trPr>
              <w:tc>
                <w:tcPr>
                  <w:tcW w:w="9159" w:type="dxa"/>
                </w:tcPr>
                <w:p w14:paraId="787B0712" w14:textId="77777777" w:rsidR="00DA1909" w:rsidRDefault="006A198D">
                  <w:pPr>
                    <w:spacing w:line="240" w:lineRule="auto"/>
                    <w:rPr>
                      <w:rFonts w:ascii="Calibri" w:eastAsia="Times New Roman"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681E0A03" w14:textId="77777777" w:rsidR="00DA1909" w:rsidRDefault="00DA1909">
            <w:pPr>
              <w:spacing w:line="240" w:lineRule="auto"/>
              <w:jc w:val="right"/>
              <w:rPr>
                <w:rFonts w:ascii="Segoe UI Symbol" w:hAnsi="Segoe UI Symbol" w:cs="Segoe UI Symbol"/>
                <w:szCs w:val="18"/>
                <w:lang w:val="es-CO"/>
              </w:rPr>
            </w:pPr>
          </w:p>
        </w:tc>
      </w:tr>
      <w:tr w:rsidR="00DA1909" w14:paraId="31ADF05B" w14:textId="77777777">
        <w:trPr>
          <w:trHeight w:val="227"/>
        </w:trPr>
        <w:tc>
          <w:tcPr>
            <w:tcW w:w="454" w:type="dxa"/>
          </w:tcPr>
          <w:p w14:paraId="4EFC6753" w14:textId="77777777" w:rsidR="00DA1909" w:rsidRDefault="006A198D">
            <w:pPr>
              <w:spacing w:line="240" w:lineRule="auto"/>
              <w:jc w:val="center"/>
              <w:rPr>
                <w:lang w:val="es-CO"/>
              </w:rPr>
            </w:pPr>
            <w:r>
              <w:rPr>
                <w:lang w:val="es-CO"/>
              </w:rPr>
              <w:t>2</w:t>
            </w:r>
          </w:p>
        </w:tc>
        <w:tc>
          <w:tcPr>
            <w:tcW w:w="8051" w:type="dxa"/>
          </w:tcPr>
          <w:p w14:paraId="4414C58D"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restringe los privilegios de empleados y usuarios externos en función de las necesidades de negocio (especialmente los permisos administrativos y el acceso a datos sensibles como datos personales)?</w:t>
            </w:r>
          </w:p>
          <w:p w14:paraId="6BEB895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restrict employee and external user privileges based on business needs (especially administrative permissions and access to sensitive data such as personal data)?</w:t>
            </w:r>
          </w:p>
          <w:p w14:paraId="46019824"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46367186"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731D14B" w14:textId="77777777">
        <w:trPr>
          <w:trHeight w:val="227"/>
        </w:trPr>
        <w:tc>
          <w:tcPr>
            <w:tcW w:w="454" w:type="dxa"/>
          </w:tcPr>
          <w:p w14:paraId="78EAA241" w14:textId="77777777" w:rsidR="00DA1909" w:rsidRDefault="006A198D">
            <w:pPr>
              <w:spacing w:line="240" w:lineRule="auto"/>
              <w:jc w:val="center"/>
              <w:rPr>
                <w:lang w:val="es-CO"/>
              </w:rPr>
            </w:pPr>
            <w:r>
              <w:rPr>
                <w:lang w:val="es-CO"/>
              </w:rPr>
              <w:t>3</w:t>
            </w:r>
          </w:p>
        </w:tc>
        <w:tc>
          <w:tcPr>
            <w:tcW w:w="8051" w:type="dxa"/>
          </w:tcPr>
          <w:p w14:paraId="5C5F979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tiene un proceso formal de aprovisionamiento de acceso para asignar y revocar los derechos de acceso?</w:t>
            </w:r>
          </w:p>
          <w:p w14:paraId="5A475EFC"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have a formal access provisioning process for assigning and revoking access rights?</w:t>
            </w:r>
          </w:p>
          <w:p w14:paraId="7F13CF4C"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36048A13"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1C3D53F" w14:textId="77777777">
        <w:trPr>
          <w:trHeight w:val="227"/>
        </w:trPr>
        <w:tc>
          <w:tcPr>
            <w:tcW w:w="454" w:type="dxa"/>
          </w:tcPr>
          <w:p w14:paraId="7D3714A4" w14:textId="77777777" w:rsidR="00DA1909" w:rsidRDefault="006A198D">
            <w:pPr>
              <w:spacing w:line="240" w:lineRule="auto"/>
              <w:jc w:val="center"/>
              <w:rPr>
                <w:lang w:val="es-CO"/>
              </w:rPr>
            </w:pPr>
            <w:r>
              <w:rPr>
                <w:lang w:val="es-CO"/>
              </w:rPr>
              <w:t>4</w:t>
            </w:r>
          </w:p>
        </w:tc>
        <w:tc>
          <w:tcPr>
            <w:tcW w:w="8051" w:type="dxa"/>
          </w:tcPr>
          <w:p w14:paraId="451FD515" w14:textId="77777777" w:rsidR="00DA1909" w:rsidRDefault="006A198D">
            <w:pPr>
              <w:pStyle w:val="Textoindependiente"/>
              <w:spacing w:after="0" w:line="240" w:lineRule="auto"/>
              <w:rPr>
                <w:rFonts w:ascii="Arial" w:eastAsia="Arial Unicode MS" w:hAnsi="Arial" w:cs="Arial"/>
                <w:sz w:val="20"/>
                <w:lang w:val="es-CO"/>
              </w:rPr>
            </w:pPr>
            <w:r>
              <w:rPr>
                <w:rFonts w:ascii="Arial" w:eastAsia="Arial Unicode MS" w:hAnsi="Arial" w:cs="Arial"/>
                <w:sz w:val="20"/>
                <w:lang w:val="es-CO"/>
              </w:rPr>
              <w:t xml:space="preserve">¿Usted ha implementado un sistema central de administración de identidades y accesos (IAM –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and Access Management) para asignar y revocar los derechos de acceso?</w:t>
            </w:r>
          </w:p>
          <w:p w14:paraId="713E6A0E" w14:textId="77777777" w:rsidR="00DA1909" w:rsidRDefault="006A198D">
            <w:pPr>
              <w:pStyle w:val="Textoindependiente"/>
              <w:spacing w:after="0" w:line="240" w:lineRule="auto"/>
              <w:jc w:val="both"/>
              <w:rPr>
                <w:rFonts w:ascii="Arial" w:eastAsia="Arial Unicode MS" w:hAnsi="Arial" w:cs="Arial"/>
                <w:color w:val="9E1C64"/>
                <w:szCs w:val="18"/>
                <w:u w:val="single"/>
                <w:lang w:val="en-US"/>
              </w:rPr>
            </w:pPr>
            <w:r>
              <w:rPr>
                <w:rFonts w:ascii="Arial" w:hAnsi="Arial" w:cs="Arial"/>
                <w:i/>
                <w:iCs/>
                <w:color w:val="7030A0"/>
                <w:szCs w:val="18"/>
                <w:lang w:val="en-US"/>
              </w:rPr>
              <w:t>Have you implemented a central Identity and Access Management (IAM) system to assign and revoke access rights?</w:t>
            </w:r>
          </w:p>
        </w:tc>
        <w:tc>
          <w:tcPr>
            <w:tcW w:w="1843" w:type="dxa"/>
          </w:tcPr>
          <w:p w14:paraId="02779CB7"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7DB6B2E7" w14:textId="77777777">
        <w:trPr>
          <w:trHeight w:val="227"/>
        </w:trPr>
        <w:tc>
          <w:tcPr>
            <w:tcW w:w="454" w:type="dxa"/>
          </w:tcPr>
          <w:p w14:paraId="10D8B7A5" w14:textId="77777777" w:rsidR="00DA1909" w:rsidRDefault="00DA1909">
            <w:pPr>
              <w:spacing w:line="240" w:lineRule="auto"/>
              <w:jc w:val="center"/>
              <w:rPr>
                <w:lang w:val="es-CO"/>
              </w:rPr>
            </w:pPr>
          </w:p>
        </w:tc>
        <w:tc>
          <w:tcPr>
            <w:tcW w:w="8051" w:type="dxa"/>
          </w:tcPr>
          <w:p w14:paraId="6509F2AE" w14:textId="77777777" w:rsidR="00DA1909" w:rsidRDefault="00DA1909">
            <w:pPr>
              <w:spacing w:line="240" w:lineRule="auto"/>
              <w:rPr>
                <w:rFonts w:ascii="Arial" w:hAnsi="Arial" w:cs="Arial"/>
                <w:color w:val="000000"/>
                <w:sz w:val="20"/>
                <w:lang w:val="es-CO"/>
              </w:rPr>
            </w:pPr>
          </w:p>
        </w:tc>
        <w:tc>
          <w:tcPr>
            <w:tcW w:w="1843" w:type="dxa"/>
          </w:tcPr>
          <w:p w14:paraId="49AFF0D3" w14:textId="77777777" w:rsidR="00DA1909" w:rsidRDefault="00DA1909">
            <w:pPr>
              <w:spacing w:line="240" w:lineRule="auto"/>
              <w:jc w:val="right"/>
              <w:rPr>
                <w:rFonts w:ascii="Segoe UI Symbol" w:hAnsi="Segoe UI Symbol" w:cs="Segoe UI Symbol"/>
                <w:szCs w:val="18"/>
                <w:lang w:val="es-CO"/>
              </w:rPr>
            </w:pPr>
          </w:p>
        </w:tc>
      </w:tr>
      <w:tr w:rsidR="00DA1909" w14:paraId="39A91DDA" w14:textId="77777777">
        <w:trPr>
          <w:trHeight w:val="227"/>
        </w:trPr>
        <w:tc>
          <w:tcPr>
            <w:tcW w:w="454" w:type="dxa"/>
          </w:tcPr>
          <w:p w14:paraId="64FA4978" w14:textId="77777777" w:rsidR="00DA1909" w:rsidRDefault="006A198D">
            <w:pPr>
              <w:spacing w:line="240" w:lineRule="auto"/>
              <w:jc w:val="center"/>
              <w:rPr>
                <w:lang w:val="es-CO"/>
              </w:rPr>
            </w:pPr>
            <w:r>
              <w:rPr>
                <w:lang w:val="es-CO"/>
              </w:rPr>
              <w:t>5</w:t>
            </w:r>
          </w:p>
        </w:tc>
        <w:tc>
          <w:tcPr>
            <w:tcW w:w="8051" w:type="dxa"/>
          </w:tcPr>
          <w:p w14:paraId="70E15CAE" w14:textId="77777777" w:rsidR="00DA1909" w:rsidRDefault="006A198D">
            <w:pPr>
              <w:pStyle w:val="Textoindependiente"/>
              <w:spacing w:after="0" w:line="240" w:lineRule="auto"/>
              <w:rPr>
                <w:rFonts w:ascii="Arial" w:eastAsia="Arial Unicode MS" w:hAnsi="Arial" w:cs="Arial"/>
                <w:sz w:val="20"/>
                <w:lang w:val="es-CO"/>
              </w:rPr>
            </w:pPr>
            <w:r>
              <w:rPr>
                <w:rFonts w:ascii="Arial" w:eastAsia="Arial Unicode MS" w:hAnsi="Arial" w:cs="Arial"/>
                <w:sz w:val="20"/>
                <w:lang w:val="es-CO"/>
              </w:rPr>
              <w:t>¿El propietario de la información autoriza el permiso de acceso?</w:t>
            </w:r>
          </w:p>
          <w:p w14:paraId="10AD621F" w14:textId="77777777" w:rsidR="00DA1909" w:rsidRDefault="006A198D">
            <w:pPr>
              <w:pStyle w:val="Textoindependiente"/>
              <w:spacing w:after="0" w:line="240" w:lineRule="auto"/>
              <w:jc w:val="both"/>
              <w:rPr>
                <w:rFonts w:ascii="Arial" w:eastAsia="Arial Unicode MS" w:hAnsi="Arial" w:cs="Arial"/>
                <w:sz w:val="20"/>
                <w:lang w:val="en-US"/>
              </w:rPr>
            </w:pPr>
            <w:r>
              <w:rPr>
                <w:rFonts w:ascii="Arial" w:hAnsi="Arial" w:cs="Arial"/>
                <w:i/>
                <w:iCs/>
                <w:color w:val="7030A0"/>
                <w:szCs w:val="18"/>
                <w:lang w:val="en-US"/>
              </w:rPr>
              <w:t>Does the owner of the information authorize access permission?</w:t>
            </w:r>
          </w:p>
        </w:tc>
        <w:tc>
          <w:tcPr>
            <w:tcW w:w="1843" w:type="dxa"/>
          </w:tcPr>
          <w:p w14:paraId="6699E9B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1AB1D47" w14:textId="77777777">
        <w:trPr>
          <w:trHeight w:val="227"/>
        </w:trPr>
        <w:tc>
          <w:tcPr>
            <w:tcW w:w="454" w:type="dxa"/>
          </w:tcPr>
          <w:p w14:paraId="27EB0964" w14:textId="77777777" w:rsidR="00DA1909" w:rsidRDefault="00DA1909">
            <w:pPr>
              <w:spacing w:line="240" w:lineRule="auto"/>
              <w:jc w:val="center"/>
              <w:rPr>
                <w:lang w:val="es-CO"/>
              </w:rPr>
            </w:pPr>
          </w:p>
        </w:tc>
        <w:tc>
          <w:tcPr>
            <w:tcW w:w="8051" w:type="dxa"/>
          </w:tcPr>
          <w:p w14:paraId="7ED408F5" w14:textId="77777777" w:rsidR="00DA1909" w:rsidRDefault="00DA1909">
            <w:pPr>
              <w:spacing w:line="240" w:lineRule="auto"/>
              <w:rPr>
                <w:rFonts w:ascii="Arial" w:hAnsi="Arial" w:cs="Arial"/>
                <w:color w:val="000000"/>
                <w:sz w:val="20"/>
                <w:lang w:val="es-CO"/>
              </w:rPr>
            </w:pPr>
          </w:p>
        </w:tc>
        <w:tc>
          <w:tcPr>
            <w:tcW w:w="1843" w:type="dxa"/>
          </w:tcPr>
          <w:p w14:paraId="276891B9" w14:textId="77777777" w:rsidR="00DA1909" w:rsidRDefault="00DA1909">
            <w:pPr>
              <w:spacing w:line="240" w:lineRule="auto"/>
              <w:jc w:val="right"/>
              <w:rPr>
                <w:rFonts w:ascii="Segoe UI Symbol" w:hAnsi="Segoe UI Symbol" w:cs="Segoe UI Symbol"/>
                <w:szCs w:val="18"/>
                <w:lang w:val="es-CO"/>
              </w:rPr>
            </w:pPr>
          </w:p>
        </w:tc>
      </w:tr>
      <w:tr w:rsidR="00DA1909" w14:paraId="3777707D" w14:textId="77777777">
        <w:trPr>
          <w:trHeight w:val="227"/>
        </w:trPr>
        <w:tc>
          <w:tcPr>
            <w:tcW w:w="454" w:type="dxa"/>
          </w:tcPr>
          <w:p w14:paraId="4C8F1A0A" w14:textId="77777777" w:rsidR="00DA1909" w:rsidRDefault="006A198D">
            <w:pPr>
              <w:spacing w:line="240" w:lineRule="auto"/>
              <w:jc w:val="center"/>
              <w:rPr>
                <w:lang w:val="es-CO"/>
              </w:rPr>
            </w:pPr>
            <w:r>
              <w:rPr>
                <w:lang w:val="es-CO"/>
              </w:rPr>
              <w:t>6</w:t>
            </w:r>
          </w:p>
        </w:tc>
        <w:tc>
          <w:tcPr>
            <w:tcW w:w="8051" w:type="dxa"/>
          </w:tcPr>
          <w:p w14:paraId="28E6C52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prohíbe los privilegios de administrador local en las estaciones de trabajo para los usuarios?</w:t>
            </w:r>
          </w:p>
          <w:p w14:paraId="38273D7E"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prohibit local administrator rights on workstations for users?</w:t>
            </w:r>
          </w:p>
          <w:p w14:paraId="546EE510" w14:textId="77777777" w:rsidR="00DA1909" w:rsidRDefault="00DA1909">
            <w:pPr>
              <w:spacing w:line="240" w:lineRule="auto"/>
              <w:rPr>
                <w:rFonts w:ascii="Arial" w:hAnsi="Arial" w:cs="Arial"/>
                <w:color w:val="000000"/>
                <w:sz w:val="20"/>
                <w:lang w:val="en-US"/>
              </w:rPr>
            </w:pPr>
          </w:p>
        </w:tc>
        <w:tc>
          <w:tcPr>
            <w:tcW w:w="1843" w:type="dxa"/>
          </w:tcPr>
          <w:p w14:paraId="3D566BEE"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A02200C" w14:textId="77777777">
        <w:trPr>
          <w:trHeight w:val="227"/>
        </w:trPr>
        <w:tc>
          <w:tcPr>
            <w:tcW w:w="454" w:type="dxa"/>
          </w:tcPr>
          <w:p w14:paraId="7C233BE1" w14:textId="77777777" w:rsidR="00DA1909" w:rsidRDefault="006A198D">
            <w:pPr>
              <w:spacing w:line="240" w:lineRule="auto"/>
              <w:jc w:val="center"/>
              <w:rPr>
                <w:lang w:val="es-CO"/>
              </w:rPr>
            </w:pPr>
            <w:r>
              <w:rPr>
                <w:lang w:val="es-CO"/>
              </w:rPr>
              <w:t>7</w:t>
            </w:r>
          </w:p>
        </w:tc>
        <w:tc>
          <w:tcPr>
            <w:tcW w:w="8051" w:type="dxa"/>
          </w:tcPr>
          <w:p w14:paraId="6EBD2A16"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 xml:space="preserve">¿Usted utiliza Identidad Privilegiada y Administración de Cuentas (PIM –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Management)?</w:t>
            </w:r>
          </w:p>
          <w:p w14:paraId="6A0477D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use Privileged Identity and Account Management (PIM - Privileged Identity Management)?</w:t>
            </w:r>
          </w:p>
          <w:p w14:paraId="48774C73" w14:textId="77777777" w:rsidR="00DA1909" w:rsidRDefault="00DA1909">
            <w:pPr>
              <w:pStyle w:val="Textoindependiente"/>
              <w:spacing w:after="0" w:line="240" w:lineRule="auto"/>
              <w:jc w:val="both"/>
              <w:rPr>
                <w:rFonts w:ascii="Arial" w:eastAsia="Arial Unicode MS" w:hAnsi="Arial" w:cs="Arial"/>
                <w:color w:val="9E1C64"/>
                <w:szCs w:val="18"/>
                <w:u w:val="single"/>
                <w:lang w:val="en-US"/>
              </w:rPr>
            </w:pPr>
          </w:p>
        </w:tc>
        <w:tc>
          <w:tcPr>
            <w:tcW w:w="1843" w:type="dxa"/>
          </w:tcPr>
          <w:p w14:paraId="23BCB89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5F308F1D" w14:textId="77777777">
        <w:trPr>
          <w:trHeight w:val="227"/>
        </w:trPr>
        <w:tc>
          <w:tcPr>
            <w:tcW w:w="454" w:type="dxa"/>
          </w:tcPr>
          <w:p w14:paraId="5E941FC2"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53120" behindDoc="1" locked="0" layoutInCell="1" allowOverlap="1" wp14:anchorId="08A5F3DE" wp14:editId="6189366E">
                  <wp:simplePos x="0" y="0"/>
                  <wp:positionH relativeFrom="column">
                    <wp:posOffset>-106045</wp:posOffset>
                  </wp:positionH>
                  <wp:positionV relativeFrom="paragraph">
                    <wp:posOffset>-31750</wp:posOffset>
                  </wp:positionV>
                  <wp:extent cx="337820" cy="329565"/>
                  <wp:effectExtent l="0" t="0" r="0" b="0"/>
                  <wp:wrapNone/>
                  <wp:docPr id="8" name="Gráfico 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8</w:t>
            </w:r>
          </w:p>
        </w:tc>
        <w:tc>
          <w:tcPr>
            <w:tcW w:w="8051" w:type="dxa"/>
          </w:tcPr>
          <w:p w14:paraId="7393468A" w14:textId="77777777" w:rsidR="00DA1909" w:rsidRDefault="006A198D">
            <w:pPr>
              <w:pStyle w:val="Textoindependiente"/>
              <w:spacing w:after="0" w:line="240" w:lineRule="auto"/>
              <w:jc w:val="both"/>
              <w:rPr>
                <w:rFonts w:ascii="Arial" w:eastAsia="Arial Unicode MS" w:hAnsi="Arial" w:cs="Arial"/>
                <w:sz w:val="20"/>
                <w:lang w:val="es-CO"/>
              </w:rPr>
            </w:pPr>
            <w:r>
              <w:rPr>
                <w:rFonts w:ascii="Arial" w:eastAsia="Arial Unicode MS" w:hAnsi="Arial" w:cs="Arial"/>
                <w:sz w:val="20"/>
                <w:lang w:val="es-CO"/>
              </w:rPr>
              <w:t>¿Usted utiliza PAM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Access Management y en caso afirmativo con qué proveedor o fabricante?</w:t>
            </w:r>
          </w:p>
          <w:p w14:paraId="74062001" w14:textId="77777777" w:rsidR="00DA1909" w:rsidRDefault="006A198D">
            <w:pPr>
              <w:pStyle w:val="Textoindependiente"/>
              <w:spacing w:after="0" w:line="240" w:lineRule="auto"/>
              <w:jc w:val="both"/>
              <w:rPr>
                <w:rFonts w:ascii="Arial" w:eastAsia="Arial Unicode MS" w:hAnsi="Arial" w:cs="Arial"/>
                <w:color w:val="9E1C64"/>
                <w:szCs w:val="18"/>
                <w:u w:val="single"/>
                <w:lang w:val="en-US"/>
              </w:rPr>
            </w:pPr>
            <w:r>
              <w:rPr>
                <w:rFonts w:ascii="Arial" w:hAnsi="Arial" w:cs="Arial"/>
                <w:i/>
                <w:iCs/>
                <w:color w:val="7030A0"/>
                <w:szCs w:val="18"/>
                <w:lang w:val="en-US"/>
              </w:rPr>
              <w:t>Do you use PAM -Privileged Access Management and if so with which provider?</w:t>
            </w:r>
          </w:p>
        </w:tc>
        <w:tc>
          <w:tcPr>
            <w:tcW w:w="1843" w:type="dxa"/>
          </w:tcPr>
          <w:p w14:paraId="2A06BA9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768DE2C1" w14:textId="77777777">
        <w:trPr>
          <w:trHeight w:val="227"/>
        </w:trPr>
        <w:tc>
          <w:tcPr>
            <w:tcW w:w="454" w:type="dxa"/>
          </w:tcPr>
          <w:p w14:paraId="64EF3316" w14:textId="77777777" w:rsidR="00DA1909" w:rsidRDefault="00DA1909">
            <w:pPr>
              <w:spacing w:line="240" w:lineRule="auto"/>
              <w:jc w:val="center"/>
              <w:rPr>
                <w:lang w:val="es-CO"/>
              </w:rPr>
            </w:pPr>
          </w:p>
        </w:tc>
        <w:tc>
          <w:tcPr>
            <w:tcW w:w="8051" w:type="dxa"/>
          </w:tcPr>
          <w:p w14:paraId="4787ADE1" w14:textId="77777777" w:rsidR="00DA1909" w:rsidRDefault="006A198D">
            <w:pPr>
              <w:spacing w:line="240" w:lineRule="auto"/>
              <w:rPr>
                <w:rFonts w:ascii="Arial" w:hAnsi="Arial" w:cs="Arial"/>
                <w:color w:val="000000"/>
                <w:sz w:val="20"/>
                <w:lang w:val="es-CO"/>
              </w:rPr>
            </w:pPr>
            <w:r>
              <w:rPr>
                <w:rFonts w:ascii="Arial" w:eastAsia="Arial Unicode MS" w:hAnsi="Arial" w:cs="Arial"/>
                <w:sz w:val="20"/>
                <w:lang w:val="es-CO"/>
              </w:rPr>
              <w:t>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3B26773E" w14:textId="77777777" w:rsidR="00DA1909" w:rsidRDefault="006A198D">
            <w:pPr>
              <w:pStyle w:val="Textoindependiente"/>
              <w:spacing w:after="0" w:line="240" w:lineRule="auto"/>
              <w:jc w:val="both"/>
              <w:rPr>
                <w:rFonts w:ascii="Arial" w:hAnsi="Arial" w:cs="Arial"/>
                <w:i/>
                <w:iCs/>
                <w:color w:val="7030A0"/>
                <w:szCs w:val="18"/>
                <w:lang w:val="es-CO"/>
              </w:rPr>
            </w:pPr>
            <w:proofErr w:type="spellStart"/>
            <w:r>
              <w:rPr>
                <w:rFonts w:ascii="Arial" w:hAnsi="Arial" w:cs="Arial"/>
                <w:i/>
                <w:iCs/>
                <w:color w:val="7030A0"/>
                <w:szCs w:val="18"/>
                <w:lang w:val="es-CO"/>
              </w:rPr>
              <w:t>Vendor</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4DB94B95" w14:textId="77777777" w:rsidR="00DA1909" w:rsidRDefault="00DA1909">
            <w:pPr>
              <w:pStyle w:val="Textoindependiente"/>
              <w:spacing w:after="0" w:line="240" w:lineRule="auto"/>
              <w:jc w:val="both"/>
              <w:rPr>
                <w:rFonts w:ascii="Arial" w:hAnsi="Arial" w:cs="Arial"/>
                <w:color w:val="000000"/>
                <w:sz w:val="20"/>
                <w:lang w:val="es-CO"/>
              </w:rPr>
            </w:pPr>
          </w:p>
        </w:tc>
        <w:tc>
          <w:tcPr>
            <w:tcW w:w="1843" w:type="dxa"/>
          </w:tcPr>
          <w:p w14:paraId="58956699" w14:textId="77777777" w:rsidR="00DA1909" w:rsidRDefault="00DA1909">
            <w:pPr>
              <w:spacing w:line="240" w:lineRule="auto"/>
              <w:jc w:val="right"/>
              <w:rPr>
                <w:rFonts w:ascii="Segoe UI Symbol" w:hAnsi="Segoe UI Symbol" w:cs="Segoe UI Symbol"/>
                <w:szCs w:val="18"/>
                <w:lang w:val="es-CO"/>
              </w:rPr>
            </w:pPr>
          </w:p>
        </w:tc>
      </w:tr>
      <w:tr w:rsidR="00DA1909" w14:paraId="029E3B4A" w14:textId="77777777">
        <w:trPr>
          <w:trHeight w:val="227"/>
        </w:trPr>
        <w:tc>
          <w:tcPr>
            <w:tcW w:w="454" w:type="dxa"/>
          </w:tcPr>
          <w:p w14:paraId="3C410AE3" w14:textId="77777777" w:rsidR="00DA1909" w:rsidRDefault="006A198D">
            <w:pPr>
              <w:spacing w:line="240" w:lineRule="auto"/>
              <w:jc w:val="center"/>
              <w:rPr>
                <w:lang w:val="es-CO"/>
              </w:rPr>
            </w:pPr>
            <w:r>
              <w:rPr>
                <w:lang w:val="es-CO"/>
              </w:rPr>
              <w:t>9</w:t>
            </w:r>
          </w:p>
        </w:tc>
        <w:tc>
          <w:tcPr>
            <w:tcW w:w="8051" w:type="dxa"/>
          </w:tcPr>
          <w:p w14:paraId="264B7B3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revisa los privilegios de acceso de los usuarios al menos una vez al año?</w:t>
            </w:r>
          </w:p>
          <w:p w14:paraId="38C28ACD" w14:textId="77777777" w:rsidR="00DA1909" w:rsidRDefault="006A198D">
            <w:pPr>
              <w:pStyle w:val="Textoindependiente"/>
              <w:spacing w:after="0" w:line="240" w:lineRule="auto"/>
              <w:jc w:val="both"/>
              <w:rPr>
                <w:rFonts w:ascii="Arial" w:hAnsi="Arial" w:cs="Arial"/>
                <w:color w:val="000000"/>
                <w:sz w:val="20"/>
                <w:lang w:val="en-US"/>
              </w:rPr>
            </w:pPr>
            <w:r>
              <w:rPr>
                <w:rFonts w:ascii="Arial" w:hAnsi="Arial" w:cs="Arial"/>
                <w:i/>
                <w:iCs/>
                <w:color w:val="7030A0"/>
                <w:szCs w:val="18"/>
                <w:lang w:val="en-US"/>
              </w:rPr>
              <w:t>Do you review user access rights at least once a year?</w:t>
            </w:r>
            <w:r>
              <w:rPr>
                <w:rFonts w:ascii="Arial" w:hAnsi="Arial" w:cs="Arial"/>
                <w:color w:val="000000"/>
                <w:sz w:val="20"/>
                <w:lang w:val="en-US"/>
              </w:rPr>
              <w:t xml:space="preserve"> </w:t>
            </w:r>
          </w:p>
          <w:p w14:paraId="1A53BF8E"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19E85F57"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DD74CAB" w14:textId="77777777">
        <w:trPr>
          <w:trHeight w:val="227"/>
        </w:trPr>
        <w:tc>
          <w:tcPr>
            <w:tcW w:w="454" w:type="dxa"/>
          </w:tcPr>
          <w:p w14:paraId="0B553F95" w14:textId="77777777" w:rsidR="00DA1909" w:rsidRDefault="006A198D">
            <w:pPr>
              <w:spacing w:line="240" w:lineRule="auto"/>
              <w:jc w:val="center"/>
              <w:rPr>
                <w:lang w:val="es-CO"/>
              </w:rPr>
            </w:pPr>
            <w:r>
              <w:rPr>
                <w:lang w:val="es-CO"/>
              </w:rPr>
              <w:t>10</w:t>
            </w:r>
          </w:p>
        </w:tc>
        <w:tc>
          <w:tcPr>
            <w:tcW w:w="8051" w:type="dxa"/>
          </w:tcPr>
          <w:p w14:paraId="6074E55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revoca todo el acceso al sistema, las cuentas de usuarios y los privilegios asociados después de la terminación contractual de los usuarios (incl. a empleados, empleados temporales, contratistas y proveedores)?</w:t>
            </w:r>
          </w:p>
          <w:p w14:paraId="7F8FEE06"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revoke all system access, user accounts and associated rights after termination of users (incl. employees, temporary employees, contractors and suppliers)?</w:t>
            </w:r>
          </w:p>
          <w:p w14:paraId="4FAB5783"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7B4915D3"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22A14DC" w14:textId="77777777">
        <w:trPr>
          <w:trHeight w:val="1097"/>
        </w:trPr>
        <w:tc>
          <w:tcPr>
            <w:tcW w:w="454" w:type="dxa"/>
          </w:tcPr>
          <w:p w14:paraId="07A51045" w14:textId="77777777" w:rsidR="00DA1909" w:rsidRDefault="006A198D">
            <w:pPr>
              <w:spacing w:line="240" w:lineRule="auto"/>
              <w:jc w:val="center"/>
              <w:rPr>
                <w:lang w:val="es-CO"/>
              </w:rPr>
            </w:pPr>
            <w:r>
              <w:rPr>
                <w:lang w:val="es-CO"/>
              </w:rPr>
              <w:t>11</w:t>
            </w:r>
          </w:p>
        </w:tc>
        <w:tc>
          <w:tcPr>
            <w:tcW w:w="8051" w:type="dxa"/>
          </w:tcPr>
          <w:p w14:paraId="626DD9D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implementado una política de contraseñas que impone el uso de contraseñas largas y complejas en su compañía? Contraseñas largas y complejas se definen como: 8 caracteres o más; no contenga palabras incluidas en  diccionarios; libre de caracteres idénticos, numéricos o alfabéticos consecutivos.</w:t>
            </w:r>
          </w:p>
          <w:p w14:paraId="2B4BF955"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you implemented a password policy that enforces the use of long and complex passwords in your company? Long and complex passwords are defined as: 8 characters or more; not consisting of words included in dictionaries; free of consecutive identical, numeric or alphabetic characters.</w:t>
            </w:r>
          </w:p>
          <w:p w14:paraId="1CA909FF" w14:textId="77777777" w:rsidR="00DA1909" w:rsidRDefault="00DA1909">
            <w:pPr>
              <w:pStyle w:val="Textoindependiente"/>
              <w:spacing w:after="0" w:line="240" w:lineRule="auto"/>
              <w:jc w:val="both"/>
              <w:rPr>
                <w:rFonts w:ascii="Arial" w:hAnsi="Arial" w:cs="Arial"/>
                <w:color w:val="000000"/>
                <w:sz w:val="20"/>
                <w:lang w:val="en-US"/>
              </w:rPr>
            </w:pPr>
          </w:p>
        </w:tc>
        <w:tc>
          <w:tcPr>
            <w:tcW w:w="1843" w:type="dxa"/>
          </w:tcPr>
          <w:p w14:paraId="1BF1467E"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0DDBDDE" w14:textId="77777777">
        <w:trPr>
          <w:trHeight w:val="519"/>
        </w:trPr>
        <w:tc>
          <w:tcPr>
            <w:tcW w:w="454" w:type="dxa"/>
          </w:tcPr>
          <w:p w14:paraId="736F0187" w14:textId="77777777" w:rsidR="00DA1909" w:rsidRDefault="006A198D">
            <w:pPr>
              <w:spacing w:line="240" w:lineRule="auto"/>
              <w:jc w:val="center"/>
              <w:rPr>
                <w:lang w:val="es-CO"/>
              </w:rPr>
            </w:pPr>
            <w:r>
              <w:rPr>
                <w:lang w:val="es-CO"/>
              </w:rPr>
              <w:t>12</w:t>
            </w:r>
          </w:p>
        </w:tc>
        <w:tc>
          <w:tcPr>
            <w:tcW w:w="8051" w:type="dxa"/>
          </w:tcPr>
          <w:p w14:paraId="049A8E6F" w14:textId="77777777" w:rsidR="00DA1909" w:rsidRDefault="006A198D">
            <w:pPr>
              <w:spacing w:line="240" w:lineRule="auto"/>
              <w:rPr>
                <w:sz w:val="20"/>
                <w:lang w:val="es-CO"/>
              </w:rPr>
            </w:pPr>
            <w:r>
              <w:rPr>
                <w:rFonts w:ascii="Arial" w:eastAsia="Arial Unicode MS" w:hAnsi="Arial" w:cs="Arial"/>
                <w:sz w:val="20"/>
                <w:lang w:val="es-CO"/>
              </w:rPr>
              <w:t xml:space="preserve">¿Se han cambiado todas las contraseñas predeterminadas en todos los dispositivos conectados al internet (p.ej. </w:t>
            </w:r>
            <w:proofErr w:type="spellStart"/>
            <w:r>
              <w:rPr>
                <w:rFonts w:ascii="Arial" w:eastAsia="Arial Unicode MS" w:hAnsi="Arial" w:cs="Arial"/>
                <w:sz w:val="20"/>
                <w:lang w:val="es-CO"/>
              </w:rPr>
              <w:t>router</w:t>
            </w:r>
            <w:proofErr w:type="spellEnd"/>
            <w:r>
              <w:rPr>
                <w:rFonts w:ascii="Arial" w:eastAsia="Arial Unicode MS" w:hAnsi="Arial" w:cs="Arial"/>
                <w:sz w:val="20"/>
                <w:lang w:val="es-CO"/>
              </w:rPr>
              <w:t>)?</w:t>
            </w:r>
            <w:r>
              <w:rPr>
                <w:sz w:val="20"/>
                <w:lang w:val="es-CO"/>
              </w:rPr>
              <w:t xml:space="preserve"> </w:t>
            </w:r>
          </w:p>
          <w:p w14:paraId="3856EB80"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all default passwords been changed on all devices connected to the internet (e.g. router)?</w:t>
            </w:r>
          </w:p>
          <w:p w14:paraId="799569A9" w14:textId="77777777" w:rsidR="00DA1909" w:rsidRDefault="00DA1909">
            <w:pPr>
              <w:spacing w:line="240" w:lineRule="auto"/>
              <w:rPr>
                <w:sz w:val="20"/>
                <w:lang w:val="en-US"/>
              </w:rPr>
            </w:pPr>
          </w:p>
        </w:tc>
        <w:tc>
          <w:tcPr>
            <w:tcW w:w="1843" w:type="dxa"/>
          </w:tcPr>
          <w:p w14:paraId="74036244"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E856B4D" w14:textId="77777777">
        <w:trPr>
          <w:trHeight w:val="52"/>
        </w:trPr>
        <w:tc>
          <w:tcPr>
            <w:tcW w:w="454" w:type="dxa"/>
          </w:tcPr>
          <w:p w14:paraId="15C9CE89" w14:textId="77777777" w:rsidR="00DA1909" w:rsidRDefault="006A198D">
            <w:pPr>
              <w:spacing w:line="240" w:lineRule="auto"/>
              <w:jc w:val="center"/>
              <w:rPr>
                <w:lang w:val="es-CO"/>
              </w:rPr>
            </w:pPr>
            <w:r>
              <w:rPr>
                <w:lang w:val="es-CO"/>
              </w:rPr>
              <w:t>13</w:t>
            </w:r>
          </w:p>
        </w:tc>
        <w:tc>
          <w:tcPr>
            <w:tcW w:w="8051" w:type="dxa"/>
          </w:tcPr>
          <w:p w14:paraId="7A050BEC" w14:textId="77777777" w:rsidR="00DA1909" w:rsidRDefault="006A198D">
            <w:pPr>
              <w:pStyle w:val="Textoindependiente"/>
              <w:spacing w:after="0" w:line="240" w:lineRule="auto"/>
              <w:jc w:val="both"/>
              <w:rPr>
                <w:rFonts w:ascii="Arial" w:hAnsi="Arial" w:cs="Arial"/>
                <w:i/>
                <w:iCs/>
                <w:color w:val="7030A0"/>
                <w:szCs w:val="18"/>
                <w:lang w:val="es-CO"/>
              </w:rPr>
            </w:pPr>
            <w:r>
              <w:rPr>
                <w:rFonts w:ascii="Arial" w:eastAsia="Arial Unicode MS" w:hAnsi="Arial" w:cs="Arial"/>
                <w:sz w:val="20"/>
                <w:lang w:val="es-CO"/>
              </w:rPr>
              <w:t xml:space="preserve">¿Usted provee un software autorizado de administración de contraseñas a todos los usuarios? </w:t>
            </w:r>
          </w:p>
          <w:p w14:paraId="2EA758BE" w14:textId="77777777" w:rsidR="00DA1909" w:rsidRDefault="006A198D">
            <w:pPr>
              <w:pStyle w:val="Textoindependiente"/>
              <w:spacing w:after="0" w:line="240" w:lineRule="auto"/>
              <w:jc w:val="both"/>
              <w:rPr>
                <w:rFonts w:ascii="Arial" w:eastAsia="Arial Unicode MS" w:hAnsi="Arial" w:cs="Arial"/>
                <w:sz w:val="20"/>
                <w:lang w:val="en-US"/>
              </w:rPr>
            </w:pPr>
            <w:r>
              <w:rPr>
                <w:rFonts w:ascii="Arial" w:hAnsi="Arial" w:cs="Arial"/>
                <w:i/>
                <w:iCs/>
                <w:color w:val="7030A0"/>
                <w:szCs w:val="18"/>
                <w:lang w:val="en-US"/>
              </w:rPr>
              <w:t>Do you provide authorized password manager software to all users?</w:t>
            </w:r>
          </w:p>
        </w:tc>
        <w:tc>
          <w:tcPr>
            <w:tcW w:w="1843" w:type="dxa"/>
          </w:tcPr>
          <w:p w14:paraId="65043C2D"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0F726AD4" w14:textId="77777777" w:rsidR="00DA1909" w:rsidRDefault="006A198D">
      <w:pPr>
        <w:pStyle w:val="Ttulo2"/>
        <w:rPr>
          <w:color w:val="7030A0"/>
          <w:lang w:val="es-CO"/>
        </w:rPr>
      </w:pPr>
      <w:r>
        <w:rPr>
          <w:color w:val="7030A0"/>
          <w:lang w:val="es-CO"/>
        </w:rPr>
        <w:t>Criptografía</w:t>
      </w:r>
    </w:p>
    <w:p w14:paraId="3378F240" w14:textId="77777777" w:rsidR="00DA1909" w:rsidRDefault="006A198D">
      <w:pPr>
        <w:rPr>
          <w:b/>
          <w:bCs/>
          <w:i/>
          <w:iCs/>
          <w:color w:val="7030A0"/>
          <w:lang w:val="es-CO"/>
        </w:rPr>
      </w:pPr>
      <w:r>
        <w:rPr>
          <w:b/>
          <w:bCs/>
          <w:i/>
          <w:iCs/>
          <w:color w:val="7030A0"/>
          <w:lang w:val="es-CO"/>
        </w:rPr>
        <w:t xml:space="preserve">2.4 </w:t>
      </w:r>
      <w:proofErr w:type="spellStart"/>
      <w:r>
        <w:rPr>
          <w:b/>
          <w:bCs/>
          <w:i/>
          <w:iCs/>
          <w:color w:val="7030A0"/>
          <w:lang w:val="es-CO"/>
        </w:rPr>
        <w:t>Cryptography</w:t>
      </w:r>
      <w:proofErr w:type="spellEnd"/>
    </w:p>
    <w:p w14:paraId="41F253AC"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DA1909" w14:paraId="017D65DD" w14:textId="77777777">
        <w:trPr>
          <w:trHeight w:val="227"/>
        </w:trPr>
        <w:tc>
          <w:tcPr>
            <w:tcW w:w="454" w:type="dxa"/>
          </w:tcPr>
          <w:p w14:paraId="0880BFD6"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38784" behindDoc="1" locked="0" layoutInCell="1" allowOverlap="1" wp14:anchorId="67FA0F4C" wp14:editId="7F29C1AE">
                  <wp:simplePos x="0" y="0"/>
                  <wp:positionH relativeFrom="column">
                    <wp:posOffset>-97155</wp:posOffset>
                  </wp:positionH>
                  <wp:positionV relativeFrom="paragraph">
                    <wp:posOffset>-29845</wp:posOffset>
                  </wp:positionV>
                  <wp:extent cx="337820" cy="329565"/>
                  <wp:effectExtent l="0" t="0" r="0" b="0"/>
                  <wp:wrapNone/>
                  <wp:docPr id="9" name="Gráfico 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1</w:t>
            </w:r>
          </w:p>
        </w:tc>
        <w:tc>
          <w:tcPr>
            <w:tcW w:w="8193" w:type="dxa"/>
          </w:tcPr>
          <w:p w14:paraId="4E4C19C2" w14:textId="77777777" w:rsidR="00DA1909" w:rsidRDefault="006A198D">
            <w:pPr>
              <w:spacing w:line="240" w:lineRule="auto"/>
              <w:rPr>
                <w:rFonts w:asciiTheme="majorHAnsi" w:hAnsiTheme="majorHAnsi" w:cstheme="majorHAnsi"/>
                <w:szCs w:val="18"/>
                <w:lang w:val="es-CO" w:bidi="sa-IN"/>
              </w:rPr>
            </w:pPr>
            <w:r>
              <w:rPr>
                <w:rFonts w:ascii="Arial" w:hAnsi="Arial" w:cs="Arial"/>
                <w:color w:val="000000"/>
                <w:sz w:val="20"/>
                <w:lang w:val="es-CO"/>
              </w:rPr>
              <w:t xml:space="preserve">¿Almacena datos en alguno de los siguientes entornos, y los datos almacenados están encriptados? </w:t>
            </w:r>
          </w:p>
          <w:p w14:paraId="5884F6F9"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store data in any of the following environments, and is the stored data encrypted?</w:t>
            </w:r>
          </w:p>
          <w:p w14:paraId="0003A3F3" w14:textId="77777777" w:rsidR="00DA1909" w:rsidRDefault="00DA1909">
            <w:pPr>
              <w:pStyle w:val="Textoindependiente"/>
              <w:spacing w:after="0" w:line="240" w:lineRule="auto"/>
              <w:jc w:val="both"/>
              <w:rPr>
                <w:rFonts w:ascii="Arial" w:hAnsi="Arial" w:cs="Arial"/>
                <w:i/>
                <w:iCs/>
                <w:color w:val="7030A0"/>
                <w:szCs w:val="18"/>
                <w:lang w:val="en-US"/>
              </w:rPr>
            </w:pPr>
          </w:p>
          <w:tbl>
            <w:tblPr>
              <w:tblStyle w:val="Tablaconcuadrcula"/>
              <w:tblW w:w="8013" w:type="dxa"/>
              <w:tblLayout w:type="fixed"/>
              <w:tblLook w:val="04A0" w:firstRow="1" w:lastRow="0" w:firstColumn="1" w:lastColumn="0" w:noHBand="0" w:noVBand="1"/>
            </w:tblPr>
            <w:tblGrid>
              <w:gridCol w:w="4006"/>
              <w:gridCol w:w="4007"/>
            </w:tblGrid>
            <w:tr w:rsidR="00DA1909" w14:paraId="405DEDBB" w14:textId="77777777">
              <w:tc>
                <w:tcPr>
                  <w:tcW w:w="4006" w:type="dxa"/>
                  <w:shd w:val="clear" w:color="auto" w:fill="714A9C" w:themeFill="accent6"/>
                </w:tcPr>
                <w:p w14:paraId="26B54D90" w14:textId="77777777" w:rsidR="00DA1909" w:rsidRDefault="006A198D">
                  <w:pPr>
                    <w:spacing w:line="240" w:lineRule="auto"/>
                    <w:rPr>
                      <w:rFonts w:ascii="Arial" w:hAnsi="Arial" w:cs="Arial"/>
                      <w:color w:val="FFFFFF" w:themeColor="background1"/>
                      <w:sz w:val="20"/>
                      <w:lang w:val="es-CO"/>
                    </w:rPr>
                  </w:pPr>
                  <w:r>
                    <w:rPr>
                      <w:rFonts w:ascii="Arial" w:hAnsi="Arial" w:cs="Arial"/>
                      <w:color w:val="FFFFFF" w:themeColor="background1"/>
                      <w:sz w:val="20"/>
                      <w:lang w:val="es-CO"/>
                    </w:rPr>
                    <w:t xml:space="preserve">Almacena / </w:t>
                  </w:r>
                  <w:proofErr w:type="spellStart"/>
                  <w:r>
                    <w:rPr>
                      <w:rFonts w:ascii="Arial" w:hAnsi="Arial" w:cs="Arial"/>
                      <w:color w:val="FFFFFF" w:themeColor="background1"/>
                      <w:sz w:val="20"/>
                      <w:lang w:val="es-CO"/>
                    </w:rPr>
                    <w:t>Stored</w:t>
                  </w:r>
                  <w:proofErr w:type="spellEnd"/>
                </w:p>
              </w:tc>
              <w:tc>
                <w:tcPr>
                  <w:tcW w:w="4007" w:type="dxa"/>
                  <w:shd w:val="clear" w:color="auto" w:fill="714A9C" w:themeFill="accent6"/>
                </w:tcPr>
                <w:p w14:paraId="146D4E34" w14:textId="77777777" w:rsidR="00DA1909" w:rsidRDefault="006A198D">
                  <w:pPr>
                    <w:spacing w:line="240" w:lineRule="auto"/>
                    <w:rPr>
                      <w:rFonts w:ascii="Arial" w:hAnsi="Arial" w:cs="Arial"/>
                      <w:color w:val="FFFFFF" w:themeColor="background1"/>
                      <w:sz w:val="20"/>
                      <w:lang w:val="es-CO"/>
                    </w:rPr>
                  </w:pPr>
                  <w:r>
                    <w:rPr>
                      <w:rFonts w:ascii="Arial" w:hAnsi="Arial" w:cs="Arial"/>
                      <w:color w:val="FFFFFF" w:themeColor="background1"/>
                      <w:sz w:val="20"/>
                      <w:lang w:val="es-CO"/>
                    </w:rPr>
                    <w:t xml:space="preserve">Encriptado / </w:t>
                  </w:r>
                  <w:proofErr w:type="spellStart"/>
                  <w:r>
                    <w:rPr>
                      <w:rFonts w:ascii="Arial" w:hAnsi="Arial" w:cs="Arial"/>
                      <w:color w:val="FFFFFF" w:themeColor="background1"/>
                      <w:sz w:val="20"/>
                      <w:lang w:val="es-CO"/>
                    </w:rPr>
                    <w:t>Encrypted</w:t>
                  </w:r>
                  <w:proofErr w:type="spellEnd"/>
                </w:p>
              </w:tc>
            </w:tr>
            <w:tr w:rsidR="00DA1909" w14:paraId="73CF4E01" w14:textId="77777777">
              <w:tc>
                <w:tcPr>
                  <w:tcW w:w="4006" w:type="dxa"/>
                </w:tcPr>
                <w:p w14:paraId="6E75F00A" w14:textId="77777777" w:rsidR="00DA1909" w:rsidRDefault="006A198D">
                  <w:pPr>
                    <w:pStyle w:val="Textoindependiente"/>
                    <w:spacing w:after="0" w:line="240" w:lineRule="auto"/>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 xml:space="preserve">Computadoras Portátiles </w:t>
                  </w:r>
                  <w:r>
                    <w:rPr>
                      <w:rFonts w:ascii="Arial" w:hAnsi="Arial" w:cs="Arial"/>
                      <w:i/>
                      <w:iCs/>
                      <w:color w:val="7030A0"/>
                      <w:szCs w:val="18"/>
                      <w:lang w:val="en-US"/>
                    </w:rPr>
                    <w:t>Laptops</w:t>
                  </w:r>
                </w:p>
              </w:tc>
              <w:tc>
                <w:tcPr>
                  <w:tcW w:w="4007" w:type="dxa"/>
                </w:tcPr>
                <w:p w14:paraId="3D86B4B5" w14:textId="77777777" w:rsidR="00DA1909" w:rsidRDefault="006A198D">
                  <w:pPr>
                    <w:pStyle w:val="Textoindependiente"/>
                    <w:spacing w:after="0" w:line="240" w:lineRule="auto"/>
                    <w:jc w:val="both"/>
                    <w:rPr>
                      <w:rFonts w:ascii="Arial" w:hAnsi="Arial" w:cs="Arial"/>
                      <w:i/>
                      <w:iCs/>
                      <w:color w:val="7030A0"/>
                      <w:szCs w:val="18"/>
                      <w:lang w:val="en-US"/>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p>
              </w:tc>
            </w:tr>
            <w:tr w:rsidR="00DA1909" w14:paraId="30A56536" w14:textId="77777777">
              <w:tc>
                <w:tcPr>
                  <w:tcW w:w="4006" w:type="dxa"/>
                </w:tcPr>
                <w:p w14:paraId="72F07CCA" w14:textId="77777777" w:rsidR="00DA1909" w:rsidRDefault="006A198D">
                  <w:pPr>
                    <w:pStyle w:val="Textoindependiente"/>
                    <w:spacing w:after="0" w:line="240" w:lineRule="auto"/>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Dispositivos Portátiles</w:t>
                  </w:r>
                  <w:r>
                    <w:rPr>
                      <w:rFonts w:ascii="Arial" w:hAnsi="Arial" w:cs="Arial"/>
                      <w:i/>
                      <w:iCs/>
                      <w:color w:val="7030A0"/>
                      <w:szCs w:val="18"/>
                      <w:lang w:val="en-US"/>
                    </w:rPr>
                    <w:t xml:space="preserve"> Portable Media</w:t>
                  </w:r>
                </w:p>
              </w:tc>
              <w:tc>
                <w:tcPr>
                  <w:tcW w:w="4007" w:type="dxa"/>
                </w:tcPr>
                <w:p w14:paraId="0EF0381D"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r>
                    <w:rPr>
                      <w:rFonts w:cstheme="minorHAnsi"/>
                      <w:sz w:val="16"/>
                      <w:szCs w:val="18"/>
                      <w:lang w:val="es-CO"/>
                    </w:rPr>
                    <w:t xml:space="preserve"> </w:t>
                  </w:r>
                </w:p>
              </w:tc>
            </w:tr>
            <w:tr w:rsidR="00DA1909" w14:paraId="46C88AE7" w14:textId="77777777">
              <w:tc>
                <w:tcPr>
                  <w:tcW w:w="4006" w:type="dxa"/>
                </w:tcPr>
                <w:p w14:paraId="542896B1"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 xml:space="preserve">☐ </w:t>
                  </w:r>
                  <w:r>
                    <w:rPr>
                      <w:rFonts w:ascii="Arial" w:hAnsi="Arial" w:cs="Arial"/>
                      <w:color w:val="000000"/>
                      <w:sz w:val="20"/>
                      <w:lang w:val="es-CO"/>
                    </w:rPr>
                    <w:t>Cintas de Respaldo</w:t>
                  </w:r>
                  <w:r>
                    <w:rPr>
                      <w:rFonts w:ascii="Arial" w:hAnsi="Arial" w:cs="Arial"/>
                      <w:i/>
                      <w:iCs/>
                      <w:color w:val="7030A0"/>
                      <w:szCs w:val="18"/>
                      <w:lang w:val="es-MX"/>
                    </w:rPr>
                    <w:t xml:space="preserve"> Back-up Tapes</w:t>
                  </w:r>
                </w:p>
              </w:tc>
              <w:tc>
                <w:tcPr>
                  <w:tcW w:w="4007" w:type="dxa"/>
                </w:tcPr>
                <w:p w14:paraId="3429E87B"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lang w:val="es-CO"/>
                    </w:rPr>
                    <w:t>☐</w:t>
                  </w:r>
                  <w:r>
                    <w:rPr>
                      <w:rFonts w:cstheme="minorHAnsi"/>
                      <w:sz w:val="16"/>
                      <w:szCs w:val="18"/>
                      <w:lang w:val="es-CO"/>
                    </w:rPr>
                    <w:t xml:space="preserve"> No Encriptado</w:t>
                  </w:r>
                </w:p>
              </w:tc>
            </w:tr>
            <w:tr w:rsidR="00DA1909" w14:paraId="0ED91D6D" w14:textId="77777777">
              <w:tc>
                <w:tcPr>
                  <w:tcW w:w="4006" w:type="dxa"/>
                </w:tcPr>
                <w:p w14:paraId="1685A00E" w14:textId="77777777" w:rsidR="00DA1909" w:rsidRDefault="006A198D">
                  <w:pPr>
                    <w:pStyle w:val="Textoindependiente"/>
                    <w:spacing w:after="0" w:line="240" w:lineRule="auto"/>
                    <w:jc w:val="both"/>
                    <w:rPr>
                      <w:rFonts w:ascii="Arial" w:hAnsi="Arial" w:cs="Arial"/>
                      <w:i/>
                      <w:iCs/>
                      <w:color w:val="7030A0"/>
                      <w:szCs w:val="18"/>
                      <w:lang w:val="es-MX"/>
                    </w:rPr>
                  </w:pPr>
                  <w:r w:rsidRPr="00235CFA">
                    <w:rPr>
                      <w:rFonts w:ascii="Segoe UI Symbol" w:hAnsi="Segoe UI Symbol" w:cs="Segoe UI Symbol"/>
                      <w:szCs w:val="18"/>
                      <w:highlight w:val="yellow"/>
                      <w:lang w:val="es-CO"/>
                    </w:rPr>
                    <w:t>☐</w:t>
                  </w:r>
                  <w:r>
                    <w:rPr>
                      <w:rFonts w:ascii="Arial" w:hAnsi="Arial" w:cs="Arial"/>
                      <w:color w:val="000000"/>
                      <w:sz w:val="20"/>
                      <w:lang w:val="es-CO"/>
                    </w:rPr>
                    <w:t xml:space="preserve"> “En Reposo” dentro de bases de datos informáticas</w:t>
                  </w:r>
                  <w:r>
                    <w:rPr>
                      <w:rFonts w:ascii="Arial" w:hAnsi="Arial" w:cs="Arial"/>
                      <w:i/>
                      <w:iCs/>
                      <w:color w:val="7030A0"/>
                      <w:szCs w:val="18"/>
                      <w:lang w:val="es-MX"/>
                    </w:rPr>
                    <w:t xml:space="preserve"> </w:t>
                  </w:r>
                </w:p>
                <w:p w14:paraId="1F59EE4A"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“at rest” within computer databases</w:t>
                  </w:r>
                </w:p>
              </w:tc>
              <w:tc>
                <w:tcPr>
                  <w:tcW w:w="4007" w:type="dxa"/>
                </w:tcPr>
                <w:p w14:paraId="58173F02" w14:textId="77777777" w:rsidR="00DA1909" w:rsidRDefault="006A198D">
                  <w:pPr>
                    <w:pStyle w:val="Textoindependiente"/>
                    <w:spacing w:after="0" w:line="240" w:lineRule="auto"/>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Encriptado  </w:t>
                  </w:r>
                  <w:r>
                    <w:rPr>
                      <w:rFonts w:ascii="Segoe UI Symbol" w:hAnsi="Segoe UI Symbol" w:cs="Segoe UI Symbol"/>
                      <w:szCs w:val="18"/>
                      <w:highlight w:val="yellow"/>
                      <w:lang w:val="es-CO"/>
                    </w:rPr>
                    <w:t>☐</w:t>
                  </w:r>
                  <w:r>
                    <w:rPr>
                      <w:rFonts w:cstheme="minorHAnsi"/>
                      <w:sz w:val="16"/>
                      <w:szCs w:val="18"/>
                      <w:highlight w:val="yellow"/>
                      <w:lang w:val="es-CO"/>
                    </w:rPr>
                    <w:t xml:space="preserve"> No Encriptado</w:t>
                  </w:r>
                </w:p>
              </w:tc>
            </w:tr>
          </w:tbl>
          <w:p w14:paraId="3A4A8F14" w14:textId="77777777" w:rsidR="00DA1909" w:rsidRDefault="00DA1909">
            <w:pPr>
              <w:pStyle w:val="Textoindependiente"/>
              <w:spacing w:after="0" w:line="240" w:lineRule="auto"/>
              <w:jc w:val="both"/>
              <w:rPr>
                <w:rFonts w:ascii="Arial" w:hAnsi="Arial" w:cs="Arial"/>
                <w:i/>
                <w:iCs/>
                <w:color w:val="7030A0"/>
                <w:szCs w:val="18"/>
                <w:lang w:val="es-MX"/>
              </w:rPr>
            </w:pPr>
          </w:p>
          <w:p w14:paraId="595FB9BF" w14:textId="77777777" w:rsidR="00DA1909" w:rsidRDefault="00DA1909">
            <w:pPr>
              <w:pStyle w:val="Textoindependiente"/>
              <w:spacing w:after="0" w:line="240" w:lineRule="auto"/>
              <w:jc w:val="both"/>
              <w:rPr>
                <w:rFonts w:ascii="Arial" w:hAnsi="Arial" w:cs="Arial"/>
                <w:color w:val="000000"/>
                <w:sz w:val="20"/>
                <w:lang w:val="es-MX"/>
              </w:rPr>
            </w:pPr>
          </w:p>
        </w:tc>
        <w:tc>
          <w:tcPr>
            <w:tcW w:w="992" w:type="dxa"/>
          </w:tcPr>
          <w:p w14:paraId="4865B92A" w14:textId="77777777" w:rsidR="00DA1909" w:rsidRDefault="00DA1909">
            <w:pPr>
              <w:spacing w:line="240" w:lineRule="auto"/>
              <w:jc w:val="right"/>
              <w:rPr>
                <w:lang w:val="es-CO"/>
              </w:rPr>
            </w:pPr>
          </w:p>
        </w:tc>
      </w:tr>
      <w:tr w:rsidR="00DA1909" w14:paraId="5997EBF6" w14:textId="77777777">
        <w:trPr>
          <w:trHeight w:val="227"/>
        </w:trPr>
        <w:tc>
          <w:tcPr>
            <w:tcW w:w="454" w:type="dxa"/>
          </w:tcPr>
          <w:p w14:paraId="42B98E73" w14:textId="77777777" w:rsidR="00DA1909" w:rsidRDefault="006A198D">
            <w:pPr>
              <w:spacing w:line="240" w:lineRule="auto"/>
              <w:jc w:val="center"/>
              <w:rPr>
                <w:lang w:val="es-CO"/>
              </w:rPr>
            </w:pPr>
            <w:r>
              <w:rPr>
                <w:lang w:val="es-CO"/>
              </w:rPr>
              <w:t>2</w:t>
            </w:r>
          </w:p>
        </w:tc>
        <w:tc>
          <w:tcPr>
            <w:tcW w:w="8193" w:type="dxa"/>
          </w:tcPr>
          <w:p w14:paraId="639AB05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desarrollado e implementado una política sobre el uso, la protección y la duración de las claves criptográficas?</w:t>
            </w:r>
          </w:p>
          <w:p w14:paraId="406BC163"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you developed and implemented a policy on the use, protection, and lifetime of cryptographic keys?</w:t>
            </w:r>
          </w:p>
          <w:p w14:paraId="00E6CD42" w14:textId="77777777" w:rsidR="00DA1909" w:rsidRDefault="00DA1909">
            <w:pPr>
              <w:pStyle w:val="Textoindependiente"/>
              <w:spacing w:after="0" w:line="240" w:lineRule="auto"/>
              <w:jc w:val="both"/>
              <w:rPr>
                <w:rFonts w:ascii="Arial" w:hAnsi="Arial" w:cs="Arial"/>
                <w:color w:val="000000"/>
                <w:sz w:val="20"/>
                <w:lang w:val="en-US"/>
              </w:rPr>
            </w:pPr>
          </w:p>
        </w:tc>
        <w:tc>
          <w:tcPr>
            <w:tcW w:w="992" w:type="dxa"/>
          </w:tcPr>
          <w:p w14:paraId="315D0BBC" w14:textId="77777777" w:rsidR="00DA1909" w:rsidRDefault="006A198D">
            <w:pPr>
              <w:spacing w:line="240" w:lineRule="auto"/>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D65CB78" w14:textId="77777777">
        <w:trPr>
          <w:trHeight w:val="227"/>
        </w:trPr>
        <w:tc>
          <w:tcPr>
            <w:tcW w:w="454" w:type="dxa"/>
          </w:tcPr>
          <w:p w14:paraId="34441858" w14:textId="77777777" w:rsidR="00DA1909" w:rsidRDefault="006A198D">
            <w:pPr>
              <w:spacing w:line="240" w:lineRule="auto"/>
              <w:jc w:val="center"/>
              <w:rPr>
                <w:lang w:val="es-CO"/>
              </w:rPr>
            </w:pPr>
            <w:r>
              <w:rPr>
                <w:lang w:val="es-CO"/>
              </w:rPr>
              <w:t>3</w:t>
            </w:r>
          </w:p>
        </w:tc>
        <w:tc>
          <w:tcPr>
            <w:tcW w:w="8193" w:type="dxa"/>
          </w:tcPr>
          <w:p w14:paraId="3366AD34" w14:textId="77777777" w:rsidR="00DA1909" w:rsidRDefault="006A198D">
            <w:pPr>
              <w:spacing w:line="240" w:lineRule="auto"/>
              <w:rPr>
                <w:rFonts w:ascii="Arial" w:hAnsi="Arial" w:cs="Arial"/>
                <w:szCs w:val="18"/>
                <w:lang w:val="es-CO" w:bidi="sa-IN"/>
              </w:rPr>
            </w:pPr>
            <w:r>
              <w:rPr>
                <w:rFonts w:ascii="Arial" w:hAnsi="Arial" w:cs="Arial"/>
                <w:sz w:val="20"/>
                <w:lang w:val="es-CO"/>
              </w:rPr>
              <w:t>¿Los datos sensibles y la información confidencial almacenados en bases de datos y servidores de archivos están encriptados?</w:t>
            </w:r>
            <w:r>
              <w:rPr>
                <w:sz w:val="20"/>
                <w:lang w:val="es-CO"/>
              </w:rPr>
              <w:t xml:space="preserve"> </w:t>
            </w:r>
          </w:p>
        </w:tc>
        <w:tc>
          <w:tcPr>
            <w:tcW w:w="992" w:type="dxa"/>
          </w:tcPr>
          <w:p w14:paraId="050F7771"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3D632AF" w14:textId="77777777">
        <w:trPr>
          <w:trHeight w:val="227"/>
        </w:trPr>
        <w:tc>
          <w:tcPr>
            <w:tcW w:w="454" w:type="dxa"/>
          </w:tcPr>
          <w:p w14:paraId="053B94E3" w14:textId="77777777" w:rsidR="00DA1909" w:rsidRDefault="00DA1909">
            <w:pPr>
              <w:spacing w:line="240" w:lineRule="auto"/>
              <w:jc w:val="center"/>
              <w:rPr>
                <w:lang w:val="es-CO"/>
              </w:rPr>
            </w:pPr>
          </w:p>
        </w:tc>
        <w:tc>
          <w:tcPr>
            <w:tcW w:w="8193" w:type="dxa"/>
          </w:tcPr>
          <w:p w14:paraId="59CB7738"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Are sensitive data and confidential information stored in databases and file servers encrypted?</w:t>
            </w:r>
          </w:p>
          <w:p w14:paraId="6DA9865E" w14:textId="77777777" w:rsidR="00DA1909" w:rsidRDefault="00DA1909">
            <w:pPr>
              <w:pStyle w:val="Textoindependiente"/>
              <w:spacing w:after="0" w:line="240" w:lineRule="auto"/>
              <w:jc w:val="both"/>
              <w:rPr>
                <w:rFonts w:ascii="Arial" w:hAnsi="Arial" w:cs="Arial"/>
                <w:color w:val="000000"/>
                <w:sz w:val="20"/>
                <w:lang w:val="en-US"/>
              </w:rPr>
            </w:pPr>
          </w:p>
        </w:tc>
        <w:tc>
          <w:tcPr>
            <w:tcW w:w="992" w:type="dxa"/>
          </w:tcPr>
          <w:p w14:paraId="1B94BAFD" w14:textId="77777777" w:rsidR="00DA1909" w:rsidRDefault="00DA1909">
            <w:pPr>
              <w:spacing w:line="240" w:lineRule="auto"/>
              <w:jc w:val="right"/>
              <w:rPr>
                <w:rFonts w:ascii="Segoe UI Symbol" w:hAnsi="Segoe UI Symbol" w:cs="Segoe UI Symbol"/>
                <w:szCs w:val="18"/>
                <w:lang w:val="en-US"/>
              </w:rPr>
            </w:pPr>
          </w:p>
        </w:tc>
      </w:tr>
      <w:tr w:rsidR="00DA1909" w14:paraId="6F50079D" w14:textId="77777777">
        <w:trPr>
          <w:trHeight w:val="227"/>
        </w:trPr>
        <w:tc>
          <w:tcPr>
            <w:tcW w:w="454" w:type="dxa"/>
          </w:tcPr>
          <w:p w14:paraId="3B6334F2" w14:textId="77777777" w:rsidR="00DA1909" w:rsidRDefault="006A198D">
            <w:pPr>
              <w:spacing w:line="240" w:lineRule="auto"/>
              <w:jc w:val="center"/>
              <w:rPr>
                <w:lang w:val="es-CO"/>
              </w:rPr>
            </w:pPr>
            <w:r>
              <w:rPr>
                <w:lang w:val="es-CO"/>
              </w:rPr>
              <w:t>4</w:t>
            </w:r>
          </w:p>
        </w:tc>
        <w:tc>
          <w:tcPr>
            <w:tcW w:w="8193" w:type="dxa"/>
          </w:tcPr>
          <w:p w14:paraId="67F30BCB" w14:textId="77777777" w:rsidR="00DA1909" w:rsidRDefault="006A198D">
            <w:pPr>
              <w:spacing w:line="240" w:lineRule="auto"/>
              <w:rPr>
                <w:rFonts w:ascii="Arial" w:hAnsi="Arial" w:cs="Arial"/>
                <w:sz w:val="20"/>
                <w:lang w:val="es-CO"/>
              </w:rPr>
            </w:pPr>
            <w:r>
              <w:rPr>
                <w:rFonts w:ascii="Arial" w:hAnsi="Arial" w:cs="Arial"/>
                <w:sz w:val="20"/>
                <w:lang w:val="es-CO"/>
              </w:rPr>
              <w:t>¿Su política sobre claves criptográficas se revisa y actualiza regularmente a lo largo de todo su ciclo de vida?</w:t>
            </w:r>
          </w:p>
          <w:p w14:paraId="72184974"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cryptographic key policy regularly reviewed and updated throughout its life cycle?</w:t>
            </w:r>
          </w:p>
        </w:tc>
        <w:tc>
          <w:tcPr>
            <w:tcW w:w="992" w:type="dxa"/>
          </w:tcPr>
          <w:p w14:paraId="28C6D7C2"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sidRPr="00235CFA">
              <w:rPr>
                <w:rFonts w:ascii="Segoe UI Symbol" w:hAnsi="Segoe UI Symbol" w:cs="Segoe UI Symbol"/>
                <w:szCs w:val="18"/>
                <w:highlight w:val="yellow"/>
                <w:lang w:val="es-CO"/>
              </w:rPr>
              <w:t>☐</w:t>
            </w:r>
            <w:r>
              <w:rPr>
                <w:rFonts w:cstheme="minorHAnsi"/>
                <w:sz w:val="16"/>
                <w:szCs w:val="18"/>
                <w:lang w:val="es-CO"/>
              </w:rPr>
              <w:t xml:space="preserve"> No</w:t>
            </w:r>
          </w:p>
        </w:tc>
      </w:tr>
      <w:tr w:rsidR="00DA1909" w14:paraId="554EEFF4" w14:textId="77777777">
        <w:trPr>
          <w:trHeight w:val="227"/>
        </w:trPr>
        <w:tc>
          <w:tcPr>
            <w:tcW w:w="454" w:type="dxa"/>
          </w:tcPr>
          <w:p w14:paraId="6C40FF94" w14:textId="77777777" w:rsidR="00DA1909" w:rsidRDefault="00DA1909">
            <w:pPr>
              <w:spacing w:line="240" w:lineRule="auto"/>
              <w:jc w:val="center"/>
              <w:rPr>
                <w:lang w:val="es-CO"/>
              </w:rPr>
            </w:pPr>
          </w:p>
        </w:tc>
        <w:tc>
          <w:tcPr>
            <w:tcW w:w="8193" w:type="dxa"/>
          </w:tcPr>
          <w:p w14:paraId="1499C030" w14:textId="77777777" w:rsidR="00DA1909" w:rsidRDefault="00DA1909">
            <w:pPr>
              <w:spacing w:line="240" w:lineRule="auto"/>
              <w:rPr>
                <w:rFonts w:ascii="Arial" w:hAnsi="Arial" w:cs="Arial"/>
                <w:color w:val="000000"/>
                <w:sz w:val="20"/>
                <w:lang w:val="es-CO"/>
              </w:rPr>
            </w:pPr>
          </w:p>
        </w:tc>
        <w:tc>
          <w:tcPr>
            <w:tcW w:w="992" w:type="dxa"/>
          </w:tcPr>
          <w:p w14:paraId="696EA8CF" w14:textId="77777777" w:rsidR="00DA1909" w:rsidRDefault="00DA1909">
            <w:pPr>
              <w:spacing w:line="240" w:lineRule="auto"/>
              <w:jc w:val="right"/>
              <w:rPr>
                <w:rFonts w:ascii="Segoe UI Symbol" w:hAnsi="Segoe UI Symbol" w:cs="Segoe UI Symbol"/>
                <w:szCs w:val="18"/>
                <w:lang w:val="es-CO"/>
              </w:rPr>
            </w:pPr>
          </w:p>
        </w:tc>
      </w:tr>
    </w:tbl>
    <w:p w14:paraId="50584CEA" w14:textId="77777777" w:rsidR="00DA1909" w:rsidRDefault="006A198D">
      <w:pPr>
        <w:pStyle w:val="Ttulo2"/>
        <w:rPr>
          <w:color w:val="7030A0"/>
          <w:lang w:val="es-CO"/>
        </w:rPr>
      </w:pPr>
      <w:r>
        <w:rPr>
          <w:color w:val="7030A0"/>
          <w:lang w:val="es-CO"/>
        </w:rPr>
        <w:lastRenderedPageBreak/>
        <w:t>Seguridad Física y Ambiental</w:t>
      </w:r>
    </w:p>
    <w:p w14:paraId="668B8EB6" w14:textId="77777777" w:rsidR="00DA1909" w:rsidRDefault="006A198D">
      <w:pPr>
        <w:rPr>
          <w:b/>
          <w:bCs/>
          <w:i/>
          <w:iCs/>
          <w:color w:val="7030A0"/>
          <w:lang w:val="es-CO"/>
        </w:rPr>
      </w:pPr>
      <w:r>
        <w:rPr>
          <w:b/>
          <w:bCs/>
          <w:i/>
          <w:iCs/>
          <w:color w:val="7030A0"/>
          <w:lang w:val="es-CO"/>
        </w:rPr>
        <w:t xml:space="preserve">2.5 </w:t>
      </w:r>
      <w:proofErr w:type="spellStart"/>
      <w:r>
        <w:rPr>
          <w:b/>
          <w:bCs/>
          <w:i/>
          <w:iCs/>
          <w:color w:val="7030A0"/>
          <w:lang w:val="es-CO"/>
        </w:rPr>
        <w:t>Physical</w:t>
      </w:r>
      <w:proofErr w:type="spellEnd"/>
      <w:r>
        <w:rPr>
          <w:b/>
          <w:bCs/>
          <w:i/>
          <w:iCs/>
          <w:color w:val="7030A0"/>
          <w:lang w:val="es-CO"/>
        </w:rPr>
        <w:t xml:space="preserve"> and </w:t>
      </w:r>
      <w:proofErr w:type="spellStart"/>
      <w:r>
        <w:rPr>
          <w:b/>
          <w:bCs/>
          <w:i/>
          <w:iCs/>
          <w:color w:val="7030A0"/>
          <w:lang w:val="es-CO"/>
        </w:rPr>
        <w:t>environmental</w:t>
      </w:r>
      <w:proofErr w:type="spellEnd"/>
      <w:r>
        <w:rPr>
          <w:b/>
          <w:bCs/>
          <w:i/>
          <w:iCs/>
          <w:color w:val="7030A0"/>
          <w:lang w:val="es-CO"/>
        </w:rPr>
        <w:t xml:space="preserve"> safety</w:t>
      </w:r>
    </w:p>
    <w:p w14:paraId="12EED6ED" w14:textId="77777777" w:rsidR="00DA1909" w:rsidRDefault="00DA1909">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DA1909" w14:paraId="4C397156" w14:textId="77777777">
        <w:trPr>
          <w:trHeight w:val="227"/>
        </w:trPr>
        <w:tc>
          <w:tcPr>
            <w:tcW w:w="454" w:type="dxa"/>
          </w:tcPr>
          <w:p w14:paraId="6FB810C5" w14:textId="77777777" w:rsidR="00DA1909" w:rsidRDefault="006A198D">
            <w:pPr>
              <w:spacing w:line="240" w:lineRule="auto"/>
              <w:jc w:val="center"/>
              <w:rPr>
                <w:lang w:val="es-CO"/>
              </w:rPr>
            </w:pPr>
            <w:r>
              <w:rPr>
                <w:lang w:val="es-CO"/>
              </w:rPr>
              <w:t>1</w:t>
            </w:r>
          </w:p>
        </w:tc>
        <w:tc>
          <w:tcPr>
            <w:tcW w:w="8193" w:type="dxa"/>
          </w:tcPr>
          <w:p w14:paraId="03684B22"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mantiene una lista del personal (empleados, proveedores y visitantes) con acceso autorizado a sus predios y áreas de seguridad sensible?</w:t>
            </w:r>
          </w:p>
          <w:p w14:paraId="53170AAD"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Do you maintain a list of personnel (employees, suppliers and visitors) with authorized access to your premises and security sensitive areas?</w:t>
            </w:r>
          </w:p>
          <w:p w14:paraId="360178F2" w14:textId="77777777" w:rsidR="00DA1909" w:rsidRDefault="00DA1909">
            <w:pPr>
              <w:pStyle w:val="Textoindependiente"/>
              <w:spacing w:after="0" w:line="240" w:lineRule="auto"/>
              <w:jc w:val="both"/>
              <w:rPr>
                <w:rFonts w:ascii="Arial" w:hAnsi="Arial" w:cs="Arial"/>
                <w:color w:val="000000"/>
                <w:sz w:val="20"/>
                <w:lang w:val="en-US"/>
              </w:rPr>
            </w:pPr>
          </w:p>
        </w:tc>
        <w:tc>
          <w:tcPr>
            <w:tcW w:w="992" w:type="dxa"/>
          </w:tcPr>
          <w:p w14:paraId="7189BD8B"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1FD6B0F" w14:textId="77777777">
        <w:trPr>
          <w:trHeight w:val="227"/>
        </w:trPr>
        <w:tc>
          <w:tcPr>
            <w:tcW w:w="454" w:type="dxa"/>
          </w:tcPr>
          <w:p w14:paraId="52BDC330" w14:textId="77777777" w:rsidR="00DA1909" w:rsidRDefault="006A198D">
            <w:pPr>
              <w:spacing w:line="240" w:lineRule="auto"/>
              <w:jc w:val="center"/>
              <w:rPr>
                <w:lang w:val="es-CO"/>
              </w:rPr>
            </w:pPr>
            <w:r>
              <w:rPr>
                <w:lang w:val="es-CO"/>
              </w:rPr>
              <w:t>2</w:t>
            </w:r>
          </w:p>
        </w:tc>
        <w:tc>
          <w:tcPr>
            <w:tcW w:w="8193" w:type="dxa"/>
          </w:tcPr>
          <w:p w14:paraId="54F5E533" w14:textId="77777777" w:rsidR="00DA1909" w:rsidRDefault="006A198D">
            <w:pPr>
              <w:spacing w:line="240" w:lineRule="auto"/>
              <w:rPr>
                <w:rFonts w:ascii="Arial" w:hAnsi="Arial" w:cs="Arial"/>
                <w:sz w:val="20"/>
                <w:lang w:val="es-CO"/>
              </w:rPr>
            </w:pPr>
            <w:r>
              <w:rPr>
                <w:rFonts w:ascii="Arial" w:hAnsi="Arial" w:cs="Arial"/>
                <w:sz w:val="20"/>
                <w:lang w:val="es-CO"/>
              </w:rPr>
              <w:t>¿Usted ha instalado controles avanzados de entrada (p.ej. control de acceso biométrico)?</w:t>
            </w:r>
          </w:p>
          <w:p w14:paraId="7866AA6B" w14:textId="77777777" w:rsidR="00DA1909" w:rsidRDefault="006A198D">
            <w:pPr>
              <w:pStyle w:val="Textoindependiente"/>
              <w:spacing w:after="0" w:line="240" w:lineRule="auto"/>
              <w:jc w:val="both"/>
              <w:rPr>
                <w:rFonts w:ascii="Arial" w:hAnsi="Arial" w:cs="Arial"/>
                <w:i/>
                <w:iCs/>
                <w:color w:val="7030A0"/>
                <w:szCs w:val="18"/>
                <w:lang w:val="en-US"/>
              </w:rPr>
            </w:pPr>
            <w:r>
              <w:rPr>
                <w:rFonts w:ascii="Arial" w:hAnsi="Arial" w:cs="Arial"/>
                <w:i/>
                <w:iCs/>
                <w:color w:val="7030A0"/>
                <w:szCs w:val="18"/>
                <w:lang w:val="en-US"/>
              </w:rPr>
              <w:t>Have you installed advanced entry controls (e.g. biometric access control)?</w:t>
            </w:r>
          </w:p>
          <w:p w14:paraId="15A4C35C" w14:textId="77777777" w:rsidR="00DA1909" w:rsidRDefault="00DA1909">
            <w:pPr>
              <w:spacing w:line="240" w:lineRule="auto"/>
              <w:rPr>
                <w:rFonts w:ascii="Arial" w:hAnsi="Arial" w:cs="Arial"/>
                <w:color w:val="000000"/>
                <w:sz w:val="20"/>
                <w:lang w:val="en-US"/>
              </w:rPr>
            </w:pPr>
          </w:p>
        </w:tc>
        <w:tc>
          <w:tcPr>
            <w:tcW w:w="992" w:type="dxa"/>
          </w:tcPr>
          <w:p w14:paraId="6CE756E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64A34F3" w14:textId="77777777">
        <w:trPr>
          <w:trHeight w:val="227"/>
        </w:trPr>
        <w:tc>
          <w:tcPr>
            <w:tcW w:w="454" w:type="dxa"/>
          </w:tcPr>
          <w:p w14:paraId="7200C63C" w14:textId="77777777" w:rsidR="00DA1909" w:rsidRDefault="006A198D">
            <w:pPr>
              <w:spacing w:line="240" w:lineRule="auto"/>
              <w:jc w:val="center"/>
              <w:rPr>
                <w:lang w:val="es-CO"/>
              </w:rPr>
            </w:pPr>
            <w:r>
              <w:rPr>
                <w:lang w:val="es-CO"/>
              </w:rPr>
              <w:t>3</w:t>
            </w:r>
          </w:p>
        </w:tc>
        <w:tc>
          <w:tcPr>
            <w:tcW w:w="8193" w:type="dxa"/>
          </w:tcPr>
          <w:p w14:paraId="22C1D6F3" w14:textId="77777777" w:rsidR="00DA1909" w:rsidRDefault="006A198D">
            <w:pPr>
              <w:spacing w:line="240" w:lineRule="auto"/>
              <w:rPr>
                <w:sz w:val="20"/>
                <w:lang w:val="es-CO"/>
              </w:rPr>
            </w:pPr>
            <w:r>
              <w:rPr>
                <w:rFonts w:ascii="Arial" w:hAnsi="Arial" w:cs="Arial"/>
                <w:sz w:val="20"/>
                <w:lang w:val="es-CO"/>
              </w:rPr>
              <w:t>¿Usted ha implementado controles avanzados de monitoreo de entrada (p.ej. monitoreo 24/7 mediante circuito cerrado de televisión (CCTV), documentación de cada acceso)?</w:t>
            </w:r>
            <w:r>
              <w:rPr>
                <w:sz w:val="20"/>
                <w:lang w:val="es-CO"/>
              </w:rPr>
              <w:t xml:space="preserve"> </w:t>
            </w:r>
          </w:p>
          <w:p w14:paraId="015FE918" w14:textId="77777777" w:rsidR="00DA1909" w:rsidRDefault="006A198D">
            <w:pPr>
              <w:pStyle w:val="Textoindependiente"/>
              <w:spacing w:after="0" w:line="240" w:lineRule="auto"/>
              <w:jc w:val="both"/>
              <w:rPr>
                <w:szCs w:val="18"/>
                <w:lang w:val="en-US"/>
              </w:rPr>
            </w:pPr>
            <w:r>
              <w:rPr>
                <w:rFonts w:ascii="Arial" w:hAnsi="Arial" w:cs="Arial"/>
                <w:i/>
                <w:iCs/>
                <w:color w:val="7030A0"/>
                <w:szCs w:val="18"/>
                <w:lang w:val="en-US"/>
              </w:rPr>
              <w:t>Have you implemented advanced entry monitoring controls (e.g. 24/7 CCTV, documentation of each access)?</w:t>
            </w:r>
          </w:p>
        </w:tc>
        <w:tc>
          <w:tcPr>
            <w:tcW w:w="992" w:type="dxa"/>
          </w:tcPr>
          <w:p w14:paraId="577DF5C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50AD89C" w14:textId="77777777">
        <w:trPr>
          <w:trHeight w:val="227"/>
        </w:trPr>
        <w:tc>
          <w:tcPr>
            <w:tcW w:w="454" w:type="dxa"/>
          </w:tcPr>
          <w:p w14:paraId="37DE1DED" w14:textId="77777777" w:rsidR="00DA1909" w:rsidRDefault="00DA1909">
            <w:pPr>
              <w:spacing w:line="240" w:lineRule="auto"/>
              <w:jc w:val="center"/>
              <w:rPr>
                <w:lang w:val="es-CO"/>
              </w:rPr>
            </w:pPr>
          </w:p>
        </w:tc>
        <w:tc>
          <w:tcPr>
            <w:tcW w:w="8193" w:type="dxa"/>
          </w:tcPr>
          <w:p w14:paraId="5F2EEA28" w14:textId="77777777" w:rsidR="00DA1909" w:rsidRDefault="00DA1909">
            <w:pPr>
              <w:spacing w:line="240" w:lineRule="auto"/>
              <w:rPr>
                <w:rFonts w:ascii="Arial" w:hAnsi="Arial" w:cs="Arial"/>
                <w:color w:val="000000"/>
                <w:sz w:val="20"/>
                <w:lang w:val="es-CO"/>
              </w:rPr>
            </w:pPr>
          </w:p>
        </w:tc>
        <w:tc>
          <w:tcPr>
            <w:tcW w:w="992" w:type="dxa"/>
          </w:tcPr>
          <w:p w14:paraId="25D9F14D" w14:textId="77777777" w:rsidR="00DA1909" w:rsidRDefault="00DA1909">
            <w:pPr>
              <w:spacing w:line="240" w:lineRule="auto"/>
              <w:jc w:val="right"/>
              <w:rPr>
                <w:rFonts w:ascii="Segoe UI Symbol" w:hAnsi="Segoe UI Symbol" w:cs="Segoe UI Symbol"/>
                <w:szCs w:val="18"/>
                <w:lang w:val="es-CO"/>
              </w:rPr>
            </w:pPr>
          </w:p>
        </w:tc>
      </w:tr>
    </w:tbl>
    <w:p w14:paraId="7C24B701" w14:textId="77777777" w:rsidR="00DA1909" w:rsidRDefault="006A198D">
      <w:pPr>
        <w:pStyle w:val="Ttulo2"/>
        <w:rPr>
          <w:color w:val="7030A0"/>
          <w:lang w:val="es-CO"/>
        </w:rPr>
      </w:pPr>
      <w:r>
        <w:rPr>
          <w:color w:val="7030A0"/>
          <w:lang w:val="es-CO"/>
        </w:rPr>
        <w:t>Seguridad operacional</w:t>
      </w:r>
    </w:p>
    <w:p w14:paraId="278D9581" w14:textId="77777777" w:rsidR="00DA1909" w:rsidRDefault="006A198D">
      <w:pPr>
        <w:rPr>
          <w:b/>
          <w:bCs/>
          <w:i/>
          <w:iCs/>
          <w:color w:val="7030A0"/>
          <w:lang w:val="es-CO"/>
        </w:rPr>
      </w:pPr>
      <w:r>
        <w:rPr>
          <w:b/>
          <w:bCs/>
          <w:i/>
          <w:iCs/>
          <w:color w:val="7030A0"/>
          <w:lang w:val="es-CO"/>
        </w:rPr>
        <w:t xml:space="preserve">2.6 </w:t>
      </w:r>
      <w:proofErr w:type="spellStart"/>
      <w:r>
        <w:rPr>
          <w:b/>
          <w:bCs/>
          <w:i/>
          <w:iCs/>
          <w:color w:val="7030A0"/>
          <w:lang w:val="es-CO"/>
        </w:rPr>
        <w:t>Operational</w:t>
      </w:r>
      <w:proofErr w:type="spellEnd"/>
      <w:r>
        <w:rPr>
          <w:b/>
          <w:bCs/>
          <w:i/>
          <w:iCs/>
          <w:color w:val="7030A0"/>
          <w:lang w:val="es-CO"/>
        </w:rPr>
        <w:t xml:space="preserve"> Safety</w:t>
      </w:r>
    </w:p>
    <w:p w14:paraId="7DAD3E51"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84864" behindDoc="1" locked="0" layoutInCell="1" allowOverlap="1" wp14:anchorId="7FF81FB3" wp14:editId="6CE52104">
            <wp:simplePos x="0" y="0"/>
            <wp:positionH relativeFrom="column">
              <wp:posOffset>-33655</wp:posOffset>
            </wp:positionH>
            <wp:positionV relativeFrom="paragraph">
              <wp:posOffset>7096760</wp:posOffset>
            </wp:positionV>
            <wp:extent cx="337820" cy="329565"/>
            <wp:effectExtent l="0" t="0" r="0" b="0"/>
            <wp:wrapNone/>
            <wp:docPr id="19" name="Gráfico 1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82816" behindDoc="1" locked="0" layoutInCell="1" allowOverlap="1" wp14:anchorId="2D30948F" wp14:editId="3BC00066">
            <wp:simplePos x="0" y="0"/>
            <wp:positionH relativeFrom="column">
              <wp:posOffset>-46355</wp:posOffset>
            </wp:positionH>
            <wp:positionV relativeFrom="paragraph">
              <wp:posOffset>6347460</wp:posOffset>
            </wp:positionV>
            <wp:extent cx="337820" cy="329565"/>
            <wp:effectExtent l="0" t="0" r="0" b="0"/>
            <wp:wrapNone/>
            <wp:docPr id="13" name="Gráfico 1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39808" behindDoc="1" locked="0" layoutInCell="1" allowOverlap="1" wp14:anchorId="4FDC29B6" wp14:editId="4C391118">
            <wp:simplePos x="0" y="0"/>
            <wp:positionH relativeFrom="column">
              <wp:posOffset>-46990</wp:posOffset>
            </wp:positionH>
            <wp:positionV relativeFrom="paragraph">
              <wp:posOffset>2458085</wp:posOffset>
            </wp:positionV>
            <wp:extent cx="337820" cy="329565"/>
            <wp:effectExtent l="0" t="0" r="0" b="0"/>
            <wp:wrapNone/>
            <wp:docPr id="11" name="Gráfico 1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DA1909" w14:paraId="2438643B" w14:textId="77777777">
        <w:trPr>
          <w:trHeight w:val="227"/>
        </w:trPr>
        <w:tc>
          <w:tcPr>
            <w:tcW w:w="454" w:type="dxa"/>
          </w:tcPr>
          <w:p w14:paraId="7A3C9C10" w14:textId="77777777" w:rsidR="00DA1909" w:rsidRDefault="006A198D">
            <w:pPr>
              <w:spacing w:line="240" w:lineRule="auto"/>
              <w:jc w:val="center"/>
              <w:rPr>
                <w:lang w:val="es-CO"/>
              </w:rPr>
            </w:pPr>
            <w:r>
              <w:rPr>
                <w:lang w:val="es-CO"/>
              </w:rPr>
              <w:t>1</w:t>
            </w:r>
          </w:p>
        </w:tc>
        <w:tc>
          <w:tcPr>
            <w:tcW w:w="8193" w:type="dxa"/>
          </w:tcPr>
          <w:p w14:paraId="023C0EB9"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¿Usted ha implementado procedimientos de gestión de cambios para los sistemas críticos?</w:t>
            </w:r>
          </w:p>
          <w:p w14:paraId="550D7AE4" w14:textId="77777777" w:rsidR="00DA1909" w:rsidRDefault="006A198D">
            <w:pPr>
              <w:pStyle w:val="Textoindependiente"/>
              <w:spacing w:after="0" w:line="240" w:lineRule="auto"/>
              <w:jc w:val="both"/>
              <w:rPr>
                <w:rFonts w:ascii="Arial" w:hAnsi="Arial" w:cs="Arial"/>
                <w:color w:val="000000"/>
                <w:sz w:val="20"/>
                <w:lang w:val="en-US"/>
              </w:rPr>
            </w:pPr>
            <w:r>
              <w:rPr>
                <w:rFonts w:ascii="Arial" w:hAnsi="Arial" w:cs="Arial"/>
                <w:i/>
                <w:iCs/>
                <w:color w:val="7030A0"/>
                <w:szCs w:val="18"/>
                <w:lang w:val="en-US"/>
              </w:rPr>
              <w:t>Have you implemented change management procedures for critical systems?</w:t>
            </w:r>
          </w:p>
          <w:p w14:paraId="013052B4" w14:textId="77777777" w:rsidR="00DA1909" w:rsidRDefault="00DA1909">
            <w:pPr>
              <w:spacing w:line="240" w:lineRule="auto"/>
              <w:rPr>
                <w:rFonts w:ascii="Arial" w:hAnsi="Arial" w:cs="Arial"/>
                <w:color w:val="000000"/>
                <w:sz w:val="20"/>
                <w:lang w:val="en-US"/>
              </w:rPr>
            </w:pPr>
          </w:p>
        </w:tc>
        <w:tc>
          <w:tcPr>
            <w:tcW w:w="992" w:type="dxa"/>
          </w:tcPr>
          <w:p w14:paraId="35E16DA7"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w:t>
            </w:r>
            <w:r>
              <w:rPr>
                <w:rFonts w:cstheme="minorHAnsi"/>
                <w:sz w:val="16"/>
                <w:szCs w:val="18"/>
                <w:lang w:val="es-CO"/>
              </w:rPr>
              <w:t xml:space="preserve">í </w:t>
            </w:r>
            <w:r>
              <w:rPr>
                <w:rFonts w:ascii="Segoe UI Symbol" w:hAnsi="Segoe UI Symbol" w:cs="Segoe UI Symbol"/>
                <w:szCs w:val="18"/>
                <w:lang w:val="es-CO"/>
              </w:rPr>
              <w:t>☐</w:t>
            </w:r>
            <w:r>
              <w:rPr>
                <w:rFonts w:cstheme="minorHAnsi"/>
                <w:sz w:val="16"/>
                <w:szCs w:val="18"/>
                <w:lang w:val="es-CO"/>
              </w:rPr>
              <w:t xml:space="preserve"> No</w:t>
            </w:r>
          </w:p>
        </w:tc>
      </w:tr>
      <w:tr w:rsidR="00DA1909" w14:paraId="1BEA6863" w14:textId="77777777">
        <w:trPr>
          <w:trHeight w:val="227"/>
        </w:trPr>
        <w:tc>
          <w:tcPr>
            <w:tcW w:w="454" w:type="dxa"/>
          </w:tcPr>
          <w:p w14:paraId="2269F218" w14:textId="77777777" w:rsidR="00DA1909" w:rsidRDefault="006A198D">
            <w:pPr>
              <w:spacing w:line="240" w:lineRule="auto"/>
              <w:jc w:val="center"/>
              <w:rPr>
                <w:lang w:val="es-CO"/>
              </w:rPr>
            </w:pPr>
            <w:r>
              <w:rPr>
                <w:lang w:val="es-CO"/>
              </w:rPr>
              <w:t>2</w:t>
            </w:r>
          </w:p>
        </w:tc>
        <w:tc>
          <w:tcPr>
            <w:tcW w:w="8193" w:type="dxa"/>
          </w:tcPr>
          <w:p w14:paraId="55794135" w14:textId="77777777" w:rsidR="00DA1909" w:rsidRDefault="006A198D">
            <w:pPr>
              <w:spacing w:line="240" w:lineRule="auto"/>
              <w:rPr>
                <w:rFonts w:ascii="Arial" w:hAnsi="Arial" w:cs="Arial"/>
                <w:sz w:val="20"/>
                <w:lang w:val="es-CO"/>
              </w:rPr>
            </w:pPr>
            <w:r>
              <w:rPr>
                <w:rFonts w:ascii="Arial" w:hAnsi="Arial" w:cs="Arial"/>
                <w:sz w:val="20"/>
                <w:lang w:val="es-CO"/>
              </w:rPr>
              <w:t>¿Sus procesos de gestión de cambios incluyen pruebas, escenarios de recuperación y reportes?</w:t>
            </w:r>
          </w:p>
          <w:p w14:paraId="27C77AD4" w14:textId="77777777" w:rsidR="00DA1909" w:rsidRDefault="006A198D">
            <w:pPr>
              <w:pStyle w:val="Textoindependiente"/>
              <w:spacing w:after="0" w:line="240" w:lineRule="auto"/>
              <w:jc w:val="both"/>
              <w:rPr>
                <w:rFonts w:asciiTheme="majorHAnsi" w:hAnsiTheme="majorHAnsi" w:cstheme="majorHAnsi"/>
                <w:sz w:val="20"/>
                <w:lang w:val="en-US"/>
              </w:rPr>
            </w:pPr>
            <w:r>
              <w:rPr>
                <w:rFonts w:ascii="Arial" w:hAnsi="Arial" w:cs="Arial"/>
                <w:i/>
                <w:iCs/>
                <w:color w:val="7030A0"/>
                <w:szCs w:val="18"/>
                <w:lang w:val="en-US"/>
              </w:rPr>
              <w:t>Do your change management processes include testing, recovery scenarios and reporting?</w:t>
            </w:r>
          </w:p>
        </w:tc>
        <w:tc>
          <w:tcPr>
            <w:tcW w:w="992" w:type="dxa"/>
          </w:tcPr>
          <w:p w14:paraId="2ABFD210"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99B5933" w14:textId="77777777">
        <w:trPr>
          <w:trHeight w:val="227"/>
        </w:trPr>
        <w:tc>
          <w:tcPr>
            <w:tcW w:w="454" w:type="dxa"/>
          </w:tcPr>
          <w:p w14:paraId="0AB356C4" w14:textId="77777777" w:rsidR="00DA1909" w:rsidRDefault="00DA1909">
            <w:pPr>
              <w:spacing w:line="240" w:lineRule="auto"/>
              <w:jc w:val="center"/>
              <w:rPr>
                <w:lang w:val="es-CO"/>
              </w:rPr>
            </w:pPr>
          </w:p>
        </w:tc>
        <w:tc>
          <w:tcPr>
            <w:tcW w:w="8193" w:type="dxa"/>
          </w:tcPr>
          <w:p w14:paraId="1D14448B" w14:textId="77777777" w:rsidR="00DA1909" w:rsidRDefault="00DA1909">
            <w:pPr>
              <w:spacing w:line="240" w:lineRule="auto"/>
              <w:rPr>
                <w:rFonts w:asciiTheme="majorHAnsi" w:hAnsiTheme="majorHAnsi" w:cstheme="majorHAnsi"/>
                <w:sz w:val="20"/>
                <w:lang w:val="es-CO"/>
              </w:rPr>
            </w:pPr>
          </w:p>
        </w:tc>
        <w:tc>
          <w:tcPr>
            <w:tcW w:w="992" w:type="dxa"/>
          </w:tcPr>
          <w:p w14:paraId="2D9649D6" w14:textId="77777777" w:rsidR="00DA1909" w:rsidRDefault="00DA1909">
            <w:pPr>
              <w:spacing w:line="240" w:lineRule="auto"/>
              <w:jc w:val="right"/>
              <w:rPr>
                <w:rFonts w:ascii="Segoe UI Symbol" w:hAnsi="Segoe UI Symbol" w:cs="Segoe UI Symbol"/>
                <w:szCs w:val="18"/>
                <w:lang w:val="es-CO"/>
              </w:rPr>
            </w:pPr>
          </w:p>
        </w:tc>
      </w:tr>
      <w:tr w:rsidR="00DA1909" w14:paraId="0388B986" w14:textId="77777777">
        <w:trPr>
          <w:trHeight w:val="227"/>
        </w:trPr>
        <w:tc>
          <w:tcPr>
            <w:tcW w:w="454" w:type="dxa"/>
          </w:tcPr>
          <w:p w14:paraId="57B9FE26" w14:textId="77777777" w:rsidR="00DA1909" w:rsidRDefault="006A198D">
            <w:pPr>
              <w:spacing w:line="240" w:lineRule="auto"/>
              <w:jc w:val="center"/>
              <w:rPr>
                <w:lang w:val="es-CO"/>
              </w:rPr>
            </w:pPr>
            <w:r>
              <w:rPr>
                <w:lang w:val="es-CO"/>
              </w:rPr>
              <w:t>3</w:t>
            </w:r>
          </w:p>
        </w:tc>
        <w:tc>
          <w:tcPr>
            <w:tcW w:w="8193" w:type="dxa"/>
          </w:tcPr>
          <w:p w14:paraId="1557E521"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¿Está separado el entorno de TI de desarrollo y prueba del entorno de TI productivo?</w:t>
            </w:r>
          </w:p>
          <w:p w14:paraId="67FDD6F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Is the development and test IT environment separate from the production IT environment?</w:t>
            </w:r>
          </w:p>
          <w:p w14:paraId="102D8400" w14:textId="77777777" w:rsidR="00DA1909" w:rsidRDefault="00DA1909">
            <w:pPr>
              <w:spacing w:line="240" w:lineRule="auto"/>
              <w:rPr>
                <w:rFonts w:asciiTheme="majorHAnsi" w:hAnsiTheme="majorHAnsi" w:cstheme="majorHAnsi"/>
                <w:i/>
                <w:iCs/>
                <w:sz w:val="20"/>
                <w:highlight w:val="cyan"/>
                <w:lang w:val="en-US"/>
              </w:rPr>
            </w:pPr>
          </w:p>
        </w:tc>
        <w:tc>
          <w:tcPr>
            <w:tcW w:w="992" w:type="dxa"/>
          </w:tcPr>
          <w:p w14:paraId="3D2DB08B"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1CDA9559" w14:textId="77777777" w:rsidR="00DA1909" w:rsidRDefault="00DA1909">
            <w:pPr>
              <w:spacing w:line="240" w:lineRule="auto"/>
              <w:jc w:val="right"/>
              <w:rPr>
                <w:rFonts w:cstheme="minorHAnsi"/>
                <w:sz w:val="16"/>
                <w:szCs w:val="18"/>
                <w:lang w:val="es-CO"/>
              </w:rPr>
            </w:pPr>
          </w:p>
          <w:p w14:paraId="08A02A70" w14:textId="77777777" w:rsidR="00DA1909" w:rsidRDefault="00DA1909">
            <w:pPr>
              <w:spacing w:line="240" w:lineRule="auto"/>
              <w:jc w:val="right"/>
              <w:rPr>
                <w:rFonts w:ascii="Segoe UI Symbol" w:hAnsi="Segoe UI Symbol" w:cs="Segoe UI Symbol"/>
                <w:szCs w:val="18"/>
                <w:lang w:val="es-CO"/>
              </w:rPr>
            </w:pPr>
          </w:p>
        </w:tc>
      </w:tr>
      <w:tr w:rsidR="00DA1909" w14:paraId="137B30C6" w14:textId="77777777">
        <w:trPr>
          <w:trHeight w:val="227"/>
        </w:trPr>
        <w:tc>
          <w:tcPr>
            <w:tcW w:w="454" w:type="dxa"/>
          </w:tcPr>
          <w:p w14:paraId="2F41EAF3" w14:textId="77777777" w:rsidR="00DA1909" w:rsidRDefault="006A198D">
            <w:pPr>
              <w:spacing w:line="240" w:lineRule="auto"/>
              <w:jc w:val="center"/>
              <w:rPr>
                <w:lang w:val="es-CO"/>
              </w:rPr>
            </w:pPr>
            <w:r>
              <w:rPr>
                <w:lang w:val="es-CO"/>
              </w:rPr>
              <w:t>4</w:t>
            </w:r>
          </w:p>
        </w:tc>
        <w:tc>
          <w:tcPr>
            <w:tcW w:w="8193" w:type="dxa"/>
          </w:tcPr>
          <w:p w14:paraId="0EDF38A2"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utiliza protección contra malware en proxy web, puerta de enlace de correo electrónico (email-</w:t>
            </w:r>
            <w:proofErr w:type="spellStart"/>
            <w:r>
              <w:rPr>
                <w:rFonts w:ascii="Arial" w:hAnsi="Arial" w:cs="Arial"/>
                <w:color w:val="000000"/>
                <w:sz w:val="20"/>
                <w:lang w:val="es-CO"/>
              </w:rPr>
              <w:t>gateway</w:t>
            </w:r>
            <w:proofErr w:type="spellEnd"/>
            <w:r>
              <w:rPr>
                <w:rFonts w:ascii="Arial" w:hAnsi="Arial" w:cs="Arial"/>
                <w:color w:val="000000"/>
                <w:sz w:val="20"/>
                <w:lang w:val="es-CO"/>
              </w:rPr>
              <w:t>), estaciones de trabajo y computadoras portátiles?</w:t>
            </w:r>
          </w:p>
          <w:p w14:paraId="248C55D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use malware protection on web proxy, email gateway, workstations and laptops?</w:t>
            </w:r>
          </w:p>
          <w:p w14:paraId="36C64C1C" w14:textId="77777777" w:rsidR="00DA1909" w:rsidRDefault="00DA1909">
            <w:pPr>
              <w:spacing w:line="240" w:lineRule="auto"/>
              <w:rPr>
                <w:rFonts w:ascii="Arial" w:hAnsi="Arial" w:cs="Arial"/>
                <w:i/>
                <w:iCs/>
                <w:color w:val="000000"/>
                <w:sz w:val="20"/>
                <w:lang w:val="en-US"/>
              </w:rPr>
            </w:pPr>
          </w:p>
        </w:tc>
        <w:tc>
          <w:tcPr>
            <w:tcW w:w="992" w:type="dxa"/>
          </w:tcPr>
          <w:p w14:paraId="7062A5AF"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87F9517" w14:textId="77777777">
        <w:trPr>
          <w:trHeight w:val="227"/>
        </w:trPr>
        <w:tc>
          <w:tcPr>
            <w:tcW w:w="454" w:type="dxa"/>
          </w:tcPr>
          <w:p w14:paraId="780ADBB1" w14:textId="77777777" w:rsidR="00DA1909" w:rsidRDefault="006A198D">
            <w:pPr>
              <w:spacing w:line="240" w:lineRule="auto"/>
              <w:jc w:val="center"/>
              <w:rPr>
                <w:lang w:val="es-CO"/>
              </w:rPr>
            </w:pPr>
            <w:r>
              <w:rPr>
                <w:lang w:val="es-CO"/>
              </w:rPr>
              <w:t>5</w:t>
            </w:r>
          </w:p>
        </w:tc>
        <w:tc>
          <w:tcPr>
            <w:tcW w:w="8193" w:type="dxa"/>
          </w:tcPr>
          <w:p w14:paraId="539B053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realiza copias de seguridad periódicas de datos críticos para el negocio al menos una vez a la semana?</w:t>
            </w:r>
          </w:p>
          <w:p w14:paraId="7D2503BF" w14:textId="77777777" w:rsidR="00DA1909" w:rsidRDefault="006A198D">
            <w:pPr>
              <w:spacing w:line="240" w:lineRule="auto"/>
              <w:rPr>
                <w:rFonts w:ascii="Arial" w:hAnsi="Arial" w:cs="Arial"/>
                <w:color w:val="000000"/>
                <w:szCs w:val="18"/>
                <w:lang w:val="en-US"/>
              </w:rPr>
            </w:pPr>
            <w:r>
              <w:rPr>
                <w:rFonts w:ascii="Arial" w:hAnsi="Arial" w:cs="Arial"/>
                <w:i/>
                <w:iCs/>
                <w:color w:val="7030A0"/>
                <w:szCs w:val="18"/>
                <w:lang w:val="en-US"/>
              </w:rPr>
              <w:t>Do you perform regular backups of business-critical data at least once a week?</w:t>
            </w:r>
          </w:p>
          <w:p w14:paraId="100DA9A1" w14:textId="77777777" w:rsidR="00DA1909" w:rsidRDefault="00DA1909">
            <w:pPr>
              <w:spacing w:line="240" w:lineRule="auto"/>
              <w:rPr>
                <w:rFonts w:ascii="Arial" w:hAnsi="Arial" w:cs="Arial"/>
                <w:color w:val="000000"/>
                <w:sz w:val="20"/>
                <w:lang w:val="en-US"/>
              </w:rPr>
            </w:pPr>
          </w:p>
        </w:tc>
        <w:tc>
          <w:tcPr>
            <w:tcW w:w="992" w:type="dxa"/>
          </w:tcPr>
          <w:p w14:paraId="7731470C"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D5421EF" w14:textId="77777777">
        <w:trPr>
          <w:trHeight w:val="227"/>
        </w:trPr>
        <w:tc>
          <w:tcPr>
            <w:tcW w:w="454" w:type="dxa"/>
          </w:tcPr>
          <w:p w14:paraId="11876568" w14:textId="77777777" w:rsidR="00DA1909" w:rsidRDefault="006A198D">
            <w:pPr>
              <w:spacing w:line="240" w:lineRule="auto"/>
              <w:jc w:val="center"/>
              <w:rPr>
                <w:lang w:val="es-CO"/>
              </w:rPr>
            </w:pPr>
            <w:r>
              <w:rPr>
                <w:lang w:val="es-CO"/>
              </w:rPr>
              <w:t>6</w:t>
            </w:r>
          </w:p>
        </w:tc>
        <w:tc>
          <w:tcPr>
            <w:tcW w:w="8193" w:type="dxa"/>
          </w:tcPr>
          <w:p w14:paraId="1249F64A"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¿Están cifradas las copias de seguridad?</w:t>
            </w:r>
          </w:p>
          <w:p w14:paraId="3A7A2E81" w14:textId="77777777" w:rsidR="00DA1909" w:rsidRDefault="006A198D">
            <w:pPr>
              <w:spacing w:line="240" w:lineRule="auto"/>
              <w:rPr>
                <w:rFonts w:ascii="Arial" w:hAnsi="Arial" w:cs="Arial"/>
                <w:color w:val="000000"/>
                <w:sz w:val="20"/>
                <w:lang w:val="es-CO"/>
              </w:rPr>
            </w:pPr>
            <w:r>
              <w:rPr>
                <w:rFonts w:ascii="Arial" w:hAnsi="Arial" w:cs="Arial"/>
                <w:i/>
                <w:iCs/>
                <w:color w:val="7030A0"/>
                <w:szCs w:val="18"/>
                <w:lang w:val="en-US"/>
              </w:rPr>
              <w:t>Are your backups encrypted</w:t>
            </w:r>
            <w:r>
              <w:rPr>
                <w:rFonts w:ascii="Arial" w:hAnsi="Arial" w:cs="Arial"/>
                <w:color w:val="000000"/>
                <w:sz w:val="20"/>
                <w:lang w:val="es-CO"/>
              </w:rPr>
              <w:t>?</w:t>
            </w:r>
          </w:p>
          <w:p w14:paraId="7C56D87C" w14:textId="77777777" w:rsidR="00DA1909" w:rsidRDefault="00DA1909">
            <w:pPr>
              <w:spacing w:line="240" w:lineRule="auto"/>
              <w:rPr>
                <w:rFonts w:ascii="Arial" w:hAnsi="Arial" w:cs="Arial"/>
                <w:color w:val="000000"/>
                <w:sz w:val="20"/>
                <w:lang w:val="es-CO"/>
              </w:rPr>
            </w:pPr>
          </w:p>
        </w:tc>
        <w:tc>
          <w:tcPr>
            <w:tcW w:w="992" w:type="dxa"/>
          </w:tcPr>
          <w:p w14:paraId="2ABC1425"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0C5D961A" w14:textId="77777777" w:rsidR="00DA1909" w:rsidRDefault="00DA1909">
            <w:pPr>
              <w:spacing w:line="240" w:lineRule="auto"/>
              <w:jc w:val="right"/>
              <w:rPr>
                <w:rFonts w:ascii="Segoe UI Symbol" w:hAnsi="Segoe UI Symbol" w:cs="Segoe UI Symbol"/>
                <w:szCs w:val="18"/>
                <w:lang w:val="es-CO"/>
              </w:rPr>
            </w:pPr>
          </w:p>
        </w:tc>
      </w:tr>
      <w:tr w:rsidR="00DA1909" w14:paraId="3955311C" w14:textId="77777777">
        <w:trPr>
          <w:trHeight w:val="227"/>
        </w:trPr>
        <w:tc>
          <w:tcPr>
            <w:tcW w:w="454" w:type="dxa"/>
          </w:tcPr>
          <w:p w14:paraId="1FA6BA66" w14:textId="77777777" w:rsidR="00DA1909" w:rsidRDefault="006A198D">
            <w:pPr>
              <w:spacing w:line="240" w:lineRule="auto"/>
              <w:jc w:val="center"/>
              <w:rPr>
                <w:lang w:val="es-CO"/>
              </w:rPr>
            </w:pPr>
            <w:r>
              <w:rPr>
                <w:lang w:val="es-CO"/>
              </w:rPr>
              <w:t>7</w:t>
            </w:r>
          </w:p>
        </w:tc>
        <w:tc>
          <w:tcPr>
            <w:tcW w:w="8193" w:type="dxa"/>
          </w:tcPr>
          <w:p w14:paraId="5A49962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¿Puede comprobar la integridad de las copias de seguridad antes de restaurarlas para asegurarse de que están libres de malware?</w:t>
            </w:r>
          </w:p>
          <w:p w14:paraId="5412FBE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you able to test the integrity of back-ups prior to restoration to be confident it is free from malware?</w:t>
            </w:r>
          </w:p>
          <w:p w14:paraId="77560E80" w14:textId="77777777" w:rsidR="00DA1909" w:rsidRDefault="00DA1909">
            <w:pPr>
              <w:spacing w:line="240" w:lineRule="auto"/>
              <w:rPr>
                <w:rFonts w:ascii="Arial" w:hAnsi="Arial" w:cs="Arial"/>
                <w:color w:val="000000"/>
                <w:sz w:val="20"/>
              </w:rPr>
            </w:pPr>
          </w:p>
        </w:tc>
        <w:tc>
          <w:tcPr>
            <w:tcW w:w="992" w:type="dxa"/>
          </w:tcPr>
          <w:p w14:paraId="3B7738F0"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p w14:paraId="67D03384" w14:textId="77777777" w:rsidR="00DA1909" w:rsidRDefault="00DA1909">
            <w:pPr>
              <w:spacing w:line="240" w:lineRule="auto"/>
              <w:jc w:val="right"/>
              <w:rPr>
                <w:rFonts w:ascii="Segoe UI Symbol" w:hAnsi="Segoe UI Symbol" w:cs="Segoe UI Symbol"/>
                <w:szCs w:val="18"/>
                <w:lang w:val="en-US"/>
              </w:rPr>
            </w:pPr>
          </w:p>
        </w:tc>
      </w:tr>
      <w:tr w:rsidR="00DA1909" w14:paraId="3805AF1B" w14:textId="77777777">
        <w:trPr>
          <w:trHeight w:val="227"/>
        </w:trPr>
        <w:tc>
          <w:tcPr>
            <w:tcW w:w="454" w:type="dxa"/>
          </w:tcPr>
          <w:p w14:paraId="1449D711" w14:textId="77777777" w:rsidR="00DA1909" w:rsidRDefault="006A198D">
            <w:pPr>
              <w:spacing w:line="240" w:lineRule="auto"/>
              <w:jc w:val="center"/>
              <w:rPr>
                <w:lang w:val="es-CO"/>
              </w:rPr>
            </w:pPr>
            <w:r>
              <w:rPr>
                <w:lang w:val="es-CO"/>
              </w:rPr>
              <w:t>8</w:t>
            </w:r>
          </w:p>
        </w:tc>
        <w:tc>
          <w:tcPr>
            <w:tcW w:w="8193" w:type="dxa"/>
          </w:tcPr>
          <w:p w14:paraId="6FCC5D1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produce y revisa regularmente registros de eventos de las actividades de los usuarios, excepciones, fallas y eventos de seguridad de la información (al menos desde sus firewalls y controlador de dominio)?</w:t>
            </w:r>
          </w:p>
          <w:p w14:paraId="0E1D661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produce and regularly review event logs that record user activities, exceptions, failures and information security events (at least from your firewalls and domain controller)?</w:t>
            </w:r>
          </w:p>
          <w:p w14:paraId="18E1AB77" w14:textId="77777777" w:rsidR="00DA1909" w:rsidRDefault="00DA1909">
            <w:pPr>
              <w:spacing w:line="240" w:lineRule="auto"/>
              <w:rPr>
                <w:rFonts w:ascii="Arial" w:hAnsi="Arial" w:cs="Arial"/>
                <w:color w:val="000000"/>
                <w:sz w:val="20"/>
                <w:lang w:val="en-US"/>
              </w:rPr>
            </w:pPr>
          </w:p>
        </w:tc>
        <w:tc>
          <w:tcPr>
            <w:tcW w:w="992" w:type="dxa"/>
          </w:tcPr>
          <w:p w14:paraId="247BAF6D"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BA45D56" w14:textId="77777777">
        <w:trPr>
          <w:trHeight w:val="227"/>
        </w:trPr>
        <w:tc>
          <w:tcPr>
            <w:tcW w:w="454" w:type="dxa"/>
          </w:tcPr>
          <w:p w14:paraId="4D1B75BA" w14:textId="77777777" w:rsidR="00DA1909" w:rsidRDefault="006A198D">
            <w:pPr>
              <w:spacing w:line="240" w:lineRule="auto"/>
              <w:jc w:val="center"/>
              <w:rPr>
                <w:lang w:val="es-CO"/>
              </w:rPr>
            </w:pPr>
            <w:r>
              <w:rPr>
                <w:rFonts w:ascii="Arial" w:hAnsi="Arial" w:cs="Arial"/>
                <w:i/>
                <w:iCs/>
                <w:noProof/>
                <w:color w:val="7030A0"/>
                <w:szCs w:val="18"/>
                <w:lang w:val="es-CO"/>
              </w:rPr>
              <w:drawing>
                <wp:anchor distT="0" distB="0" distL="114300" distR="114300" simplePos="0" relativeHeight="251644928" behindDoc="1" locked="0" layoutInCell="1" allowOverlap="1" wp14:anchorId="4451A7BA" wp14:editId="0B9C5487">
                  <wp:simplePos x="0" y="0"/>
                  <wp:positionH relativeFrom="column">
                    <wp:posOffset>-90170</wp:posOffset>
                  </wp:positionH>
                  <wp:positionV relativeFrom="paragraph">
                    <wp:posOffset>-34290</wp:posOffset>
                  </wp:positionV>
                  <wp:extent cx="337820" cy="329565"/>
                  <wp:effectExtent l="0" t="0" r="0" b="0"/>
                  <wp:wrapNone/>
                  <wp:docPr id="12" name="Gráfico 1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lang w:val="es-CO"/>
              </w:rPr>
              <w:t>9</w:t>
            </w:r>
          </w:p>
        </w:tc>
        <w:tc>
          <w:tcPr>
            <w:tcW w:w="8193" w:type="dxa"/>
          </w:tcPr>
          <w:p w14:paraId="31802F05" w14:textId="77777777" w:rsidR="00DA1909" w:rsidRDefault="006A198D">
            <w:pPr>
              <w:spacing w:line="240" w:lineRule="auto"/>
              <w:rPr>
                <w:rFonts w:ascii="Arial" w:hAnsi="Arial" w:cs="Arial"/>
                <w:sz w:val="20"/>
                <w:lang w:val="es-CO"/>
              </w:rPr>
            </w:pPr>
            <w:r>
              <w:rPr>
                <w:rFonts w:ascii="Arial" w:hAnsi="Arial" w:cs="Arial"/>
                <w:sz w:val="20"/>
                <w:lang w:val="es-CO"/>
              </w:rPr>
              <w:t>¿Usted ha implementado un proceso de instalación de software centralizado?</w:t>
            </w:r>
          </w:p>
          <w:p w14:paraId="1D98B37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implemented a centralized software installation process?</w:t>
            </w:r>
          </w:p>
          <w:p w14:paraId="062A0EF0" w14:textId="77777777" w:rsidR="00DA1909" w:rsidRDefault="00DA1909">
            <w:pPr>
              <w:spacing w:line="240" w:lineRule="auto"/>
              <w:rPr>
                <w:rFonts w:ascii="Arial" w:hAnsi="Arial" w:cs="Arial"/>
                <w:color w:val="000000"/>
                <w:sz w:val="20"/>
                <w:lang w:val="en-US"/>
              </w:rPr>
            </w:pPr>
          </w:p>
        </w:tc>
        <w:tc>
          <w:tcPr>
            <w:tcW w:w="992" w:type="dxa"/>
          </w:tcPr>
          <w:p w14:paraId="168BC8D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588AF1D7" w14:textId="77777777">
        <w:trPr>
          <w:trHeight w:val="227"/>
        </w:trPr>
        <w:tc>
          <w:tcPr>
            <w:tcW w:w="454" w:type="dxa"/>
          </w:tcPr>
          <w:p w14:paraId="3B9D6A6F" w14:textId="77777777" w:rsidR="00DA1909" w:rsidRDefault="006A198D">
            <w:pPr>
              <w:spacing w:line="240" w:lineRule="auto"/>
              <w:jc w:val="center"/>
              <w:rPr>
                <w:lang w:val="es-CO"/>
              </w:rPr>
            </w:pPr>
            <w:r>
              <w:rPr>
                <w:lang w:val="es-CO"/>
              </w:rPr>
              <w:t>10</w:t>
            </w:r>
          </w:p>
        </w:tc>
        <w:tc>
          <w:tcPr>
            <w:tcW w:w="8193" w:type="dxa"/>
          </w:tcPr>
          <w:p w14:paraId="2108F50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¿Usted aplica oportunamente - al menos dentro de un mes después del lanzamiento – actualizaciones a sistemas y aplicaciones críticas de TI ("parches de seguridad")? </w:t>
            </w:r>
          </w:p>
          <w:p w14:paraId="6FACB2B4"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apply timely - at least within one month of launch - updates to critical IT systems and applications ("security patches")?</w:t>
            </w:r>
          </w:p>
          <w:p w14:paraId="4F50A730" w14:textId="77777777" w:rsidR="00DA1909" w:rsidRDefault="00DA1909">
            <w:pPr>
              <w:spacing w:line="240" w:lineRule="auto"/>
              <w:rPr>
                <w:rFonts w:ascii="Arial" w:hAnsi="Arial" w:cs="Arial"/>
                <w:color w:val="000000"/>
                <w:sz w:val="20"/>
                <w:lang w:val="en-US"/>
              </w:rPr>
            </w:pPr>
          </w:p>
        </w:tc>
        <w:tc>
          <w:tcPr>
            <w:tcW w:w="992" w:type="dxa"/>
          </w:tcPr>
          <w:p w14:paraId="642AC9C2"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E1CAA3C" w14:textId="77777777">
        <w:trPr>
          <w:trHeight w:val="227"/>
        </w:trPr>
        <w:tc>
          <w:tcPr>
            <w:tcW w:w="454" w:type="dxa"/>
          </w:tcPr>
          <w:p w14:paraId="656CA131" w14:textId="77777777" w:rsidR="00DA1909" w:rsidRDefault="006A198D">
            <w:pPr>
              <w:spacing w:line="240" w:lineRule="auto"/>
              <w:jc w:val="center"/>
              <w:rPr>
                <w:lang w:val="es-CO"/>
              </w:rPr>
            </w:pPr>
            <w:r>
              <w:rPr>
                <w:lang w:val="es-CO"/>
              </w:rPr>
              <w:lastRenderedPageBreak/>
              <w:t>11</w:t>
            </w:r>
          </w:p>
        </w:tc>
        <w:tc>
          <w:tcPr>
            <w:tcW w:w="8193" w:type="dxa"/>
          </w:tcPr>
          <w:p w14:paraId="1370B7B6" w14:textId="77777777" w:rsidR="00DA1909" w:rsidRDefault="006A198D">
            <w:pPr>
              <w:spacing w:line="240" w:lineRule="auto"/>
              <w:ind w:right="-86"/>
              <w:contextualSpacing/>
              <w:rPr>
                <w:rFonts w:ascii="Arial" w:hAnsi="Arial" w:cs="Arial"/>
                <w:sz w:val="20"/>
                <w:lang w:val="es-CO"/>
              </w:rPr>
            </w:pPr>
            <w:r>
              <w:rPr>
                <w:rFonts w:ascii="Arial" w:hAnsi="Arial" w:cs="Arial"/>
                <w:sz w:val="20"/>
                <w:lang w:val="es-CO"/>
              </w:rPr>
              <w:t>¿Usted garantiza técnica y organizativamente que los usuarios no deben instalar, por sí mismos, software en sus estaciones de trabajo?</w:t>
            </w:r>
          </w:p>
          <w:p w14:paraId="66446B9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guarantee technically and organizationally that users should not install software on their workstations by themselves?</w:t>
            </w:r>
          </w:p>
          <w:p w14:paraId="69E0CC68" w14:textId="77777777" w:rsidR="00DA1909" w:rsidRDefault="00DA1909">
            <w:pPr>
              <w:spacing w:line="240" w:lineRule="auto"/>
              <w:rPr>
                <w:rFonts w:ascii="Arial" w:hAnsi="Arial" w:cs="Arial"/>
                <w:color w:val="000000"/>
                <w:sz w:val="20"/>
                <w:lang w:val="en-US"/>
              </w:rPr>
            </w:pPr>
          </w:p>
        </w:tc>
        <w:tc>
          <w:tcPr>
            <w:tcW w:w="992" w:type="dxa"/>
          </w:tcPr>
          <w:p w14:paraId="700EAD5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A10F07C" w14:textId="77777777">
        <w:trPr>
          <w:trHeight w:val="227"/>
        </w:trPr>
        <w:tc>
          <w:tcPr>
            <w:tcW w:w="454" w:type="dxa"/>
          </w:tcPr>
          <w:p w14:paraId="2CBBB283" w14:textId="77777777" w:rsidR="00DA1909" w:rsidRDefault="006A198D">
            <w:pPr>
              <w:spacing w:line="240" w:lineRule="auto"/>
              <w:jc w:val="center"/>
              <w:rPr>
                <w:lang w:val="en-US"/>
              </w:rPr>
            </w:pPr>
            <w:r>
              <w:rPr>
                <w:lang w:val="en-US"/>
              </w:rPr>
              <w:t>12</w:t>
            </w:r>
          </w:p>
        </w:tc>
        <w:tc>
          <w:tcPr>
            <w:tcW w:w="8193" w:type="dxa"/>
          </w:tcPr>
          <w:p w14:paraId="37BC2907" w14:textId="77777777" w:rsidR="00DA1909" w:rsidRDefault="006A198D">
            <w:pPr>
              <w:spacing w:line="240" w:lineRule="auto"/>
              <w:rPr>
                <w:rFonts w:ascii="Arial" w:hAnsi="Arial" w:cs="Arial"/>
                <w:sz w:val="20"/>
                <w:lang w:val="es-CO"/>
              </w:rPr>
            </w:pPr>
            <w:r>
              <w:rPr>
                <w:rFonts w:ascii="Arial" w:hAnsi="Arial" w:cs="Arial"/>
                <w:sz w:val="20"/>
                <w:lang w:val="es-CO"/>
              </w:rPr>
              <w:t xml:space="preserve">¿Usted tiene un sistema de gestión de información y eventos de seguridad (SIEM – Security </w:t>
            </w:r>
            <w:proofErr w:type="spellStart"/>
            <w:r>
              <w:rPr>
                <w:rFonts w:ascii="Arial" w:hAnsi="Arial" w:cs="Arial"/>
                <w:sz w:val="20"/>
                <w:lang w:val="es-CO"/>
              </w:rPr>
              <w:t>Information</w:t>
            </w:r>
            <w:proofErr w:type="spellEnd"/>
            <w:r>
              <w:rPr>
                <w:rFonts w:ascii="Arial" w:hAnsi="Arial" w:cs="Arial"/>
                <w:sz w:val="20"/>
                <w:lang w:val="es-CO"/>
              </w:rPr>
              <w:t xml:space="preserve"> and </w:t>
            </w:r>
            <w:proofErr w:type="spellStart"/>
            <w:r>
              <w:rPr>
                <w:rFonts w:ascii="Arial" w:hAnsi="Arial" w:cs="Arial"/>
                <w:sz w:val="20"/>
                <w:lang w:val="es-CO"/>
              </w:rPr>
              <w:t>Event</w:t>
            </w:r>
            <w:proofErr w:type="spellEnd"/>
            <w:r>
              <w:rPr>
                <w:rFonts w:ascii="Arial" w:hAnsi="Arial" w:cs="Arial"/>
                <w:sz w:val="20"/>
                <w:lang w:val="es-CO"/>
              </w:rPr>
              <w:t xml:space="preserve"> Management) que incluya reglas para generar informes y alertas sobre la seguridad del sistema?</w:t>
            </w:r>
          </w:p>
          <w:p w14:paraId="487EB86D" w14:textId="77777777" w:rsidR="00DA1909" w:rsidRDefault="006A198D">
            <w:pPr>
              <w:spacing w:line="240" w:lineRule="auto"/>
              <w:rPr>
                <w:rFonts w:ascii="Arial" w:hAnsi="Arial" w:cs="Arial"/>
                <w:color w:val="000000"/>
                <w:sz w:val="20"/>
                <w:lang w:val="en-US"/>
              </w:rPr>
            </w:pPr>
            <w:r>
              <w:rPr>
                <w:rFonts w:ascii="Arial" w:hAnsi="Arial" w:cs="Arial"/>
                <w:i/>
                <w:iCs/>
                <w:color w:val="7030A0"/>
                <w:szCs w:val="18"/>
                <w:lang w:val="en-US"/>
              </w:rPr>
              <w:t>Do you have a Security Information and Event Management (SIEM) system that includes rules for generating reports and alerts on system security?</w:t>
            </w:r>
          </w:p>
        </w:tc>
        <w:tc>
          <w:tcPr>
            <w:tcW w:w="992" w:type="dxa"/>
          </w:tcPr>
          <w:p w14:paraId="407600F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255BCCBF" w14:textId="77777777">
        <w:trPr>
          <w:trHeight w:val="227"/>
        </w:trPr>
        <w:tc>
          <w:tcPr>
            <w:tcW w:w="454" w:type="dxa"/>
          </w:tcPr>
          <w:p w14:paraId="46E68137" w14:textId="77777777" w:rsidR="00DA1909" w:rsidRDefault="00DA1909">
            <w:pPr>
              <w:spacing w:line="240" w:lineRule="auto"/>
              <w:jc w:val="center"/>
              <w:rPr>
                <w:lang w:val="es-CO"/>
              </w:rPr>
            </w:pPr>
          </w:p>
        </w:tc>
        <w:tc>
          <w:tcPr>
            <w:tcW w:w="8193" w:type="dxa"/>
          </w:tcPr>
          <w:p w14:paraId="13F7EF5A" w14:textId="77777777" w:rsidR="00DA1909" w:rsidRDefault="00DA1909">
            <w:pPr>
              <w:spacing w:line="240" w:lineRule="auto"/>
              <w:ind w:right="-86"/>
              <w:contextualSpacing/>
              <w:rPr>
                <w:rFonts w:ascii="Arial" w:hAnsi="Arial" w:cs="Arial"/>
                <w:sz w:val="20"/>
                <w:lang w:val="es-CO"/>
              </w:rPr>
            </w:pPr>
          </w:p>
          <w:p w14:paraId="29A61767" w14:textId="77777777" w:rsidR="00DA1909" w:rsidRDefault="00DA1909">
            <w:pPr>
              <w:spacing w:line="240" w:lineRule="auto"/>
              <w:ind w:right="-86"/>
              <w:contextualSpacing/>
              <w:rPr>
                <w:rFonts w:ascii="Arial" w:hAnsi="Arial" w:cs="Arial"/>
                <w:sz w:val="20"/>
                <w:lang w:val="es-CO"/>
              </w:rPr>
            </w:pPr>
          </w:p>
          <w:p w14:paraId="63DC9DBD" w14:textId="77777777" w:rsidR="00DA1909" w:rsidRDefault="00DA1909">
            <w:pPr>
              <w:spacing w:line="240" w:lineRule="auto"/>
              <w:ind w:right="-86"/>
              <w:contextualSpacing/>
              <w:rPr>
                <w:rFonts w:ascii="Arial" w:hAnsi="Arial" w:cs="Arial"/>
                <w:sz w:val="20"/>
                <w:lang w:val="es-CO"/>
              </w:rPr>
            </w:pPr>
          </w:p>
          <w:p w14:paraId="219C34E7" w14:textId="77777777" w:rsidR="00DA1909" w:rsidRDefault="00DA1909">
            <w:pPr>
              <w:spacing w:line="240" w:lineRule="auto"/>
              <w:ind w:right="-86"/>
              <w:contextualSpacing/>
              <w:rPr>
                <w:rFonts w:ascii="Arial" w:hAnsi="Arial" w:cs="Arial"/>
                <w:sz w:val="20"/>
                <w:lang w:val="es-CO"/>
              </w:rPr>
            </w:pPr>
          </w:p>
          <w:p w14:paraId="00A64236" w14:textId="77777777" w:rsidR="00DA1909" w:rsidRDefault="00DA1909">
            <w:pPr>
              <w:spacing w:line="240" w:lineRule="auto"/>
              <w:ind w:right="-86"/>
              <w:contextualSpacing/>
              <w:rPr>
                <w:rFonts w:ascii="Arial" w:hAnsi="Arial" w:cs="Arial"/>
                <w:sz w:val="20"/>
                <w:lang w:val="es-CO"/>
              </w:rPr>
            </w:pPr>
          </w:p>
          <w:p w14:paraId="0546BF41" w14:textId="77777777" w:rsidR="00DA1909" w:rsidRDefault="00DA1909">
            <w:pPr>
              <w:spacing w:line="240" w:lineRule="auto"/>
              <w:ind w:right="-86"/>
              <w:contextualSpacing/>
              <w:rPr>
                <w:rFonts w:ascii="Arial" w:hAnsi="Arial" w:cs="Arial"/>
                <w:sz w:val="20"/>
                <w:lang w:val="es-CO"/>
              </w:rPr>
            </w:pPr>
          </w:p>
        </w:tc>
        <w:tc>
          <w:tcPr>
            <w:tcW w:w="992" w:type="dxa"/>
          </w:tcPr>
          <w:p w14:paraId="0623C57C" w14:textId="77777777" w:rsidR="00DA1909" w:rsidRDefault="00DA1909">
            <w:pPr>
              <w:spacing w:line="240" w:lineRule="auto"/>
              <w:jc w:val="right"/>
              <w:rPr>
                <w:rFonts w:ascii="Segoe UI Symbol" w:hAnsi="Segoe UI Symbol" w:cs="Segoe UI Symbol"/>
                <w:szCs w:val="18"/>
                <w:lang w:val="es-CO"/>
              </w:rPr>
            </w:pPr>
          </w:p>
        </w:tc>
      </w:tr>
    </w:tbl>
    <w:p w14:paraId="4DCA7369" w14:textId="77777777" w:rsidR="00DA1909" w:rsidRDefault="006A198D">
      <w:pPr>
        <w:pStyle w:val="Ttulo2"/>
        <w:rPr>
          <w:color w:val="7030A0"/>
          <w:lang w:val="es-CO"/>
        </w:rPr>
      </w:pPr>
      <w:r>
        <w:rPr>
          <w:color w:val="7030A0"/>
          <w:lang w:val="es-CO"/>
        </w:rPr>
        <w:t>Seguridad de las comunicaciones</w:t>
      </w:r>
    </w:p>
    <w:p w14:paraId="6ABA581C" w14:textId="77777777" w:rsidR="00DA1909" w:rsidRDefault="006A198D">
      <w:pPr>
        <w:rPr>
          <w:b/>
          <w:bCs/>
          <w:i/>
          <w:iCs/>
          <w:color w:val="7030A0"/>
          <w:lang w:val="es-CO"/>
        </w:rPr>
      </w:pPr>
      <w:r>
        <w:rPr>
          <w:b/>
          <w:bCs/>
          <w:i/>
          <w:iCs/>
          <w:color w:val="7030A0"/>
          <w:lang w:val="es-CO"/>
        </w:rPr>
        <w:t xml:space="preserve">2.7 </w:t>
      </w:r>
      <w:proofErr w:type="spellStart"/>
      <w:r>
        <w:rPr>
          <w:b/>
          <w:bCs/>
          <w:i/>
          <w:iCs/>
          <w:color w:val="7030A0"/>
          <w:lang w:val="es-CO"/>
        </w:rPr>
        <w:t>Communication</w:t>
      </w:r>
      <w:proofErr w:type="spellEnd"/>
      <w:r>
        <w:rPr>
          <w:b/>
          <w:bCs/>
          <w:i/>
          <w:iCs/>
          <w:color w:val="7030A0"/>
          <w:lang w:val="es-CO"/>
        </w:rPr>
        <w:t xml:space="preserve"> </w:t>
      </w:r>
      <w:proofErr w:type="spellStart"/>
      <w:r>
        <w:rPr>
          <w:b/>
          <w:bCs/>
          <w:i/>
          <w:iCs/>
          <w:color w:val="7030A0"/>
          <w:lang w:val="es-CO"/>
        </w:rPr>
        <w:t>security</w:t>
      </w:r>
      <w:proofErr w:type="spellEnd"/>
    </w:p>
    <w:p w14:paraId="09D329A1"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56192" behindDoc="1" locked="0" layoutInCell="1" allowOverlap="1" wp14:anchorId="07637D3D" wp14:editId="0EC8377F">
            <wp:simplePos x="0" y="0"/>
            <wp:positionH relativeFrom="column">
              <wp:posOffset>-46990</wp:posOffset>
            </wp:positionH>
            <wp:positionV relativeFrom="paragraph">
              <wp:posOffset>2759710</wp:posOffset>
            </wp:positionV>
            <wp:extent cx="337820" cy="329565"/>
            <wp:effectExtent l="0" t="0" r="0" b="0"/>
            <wp:wrapNone/>
            <wp:docPr id="17" name="Gráfico 1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áfico 17"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55168" behindDoc="1" locked="0" layoutInCell="1" allowOverlap="1" wp14:anchorId="3205CEAA" wp14:editId="23D62D32">
            <wp:simplePos x="0" y="0"/>
            <wp:positionH relativeFrom="column">
              <wp:posOffset>-61595</wp:posOffset>
            </wp:positionH>
            <wp:positionV relativeFrom="paragraph">
              <wp:posOffset>2186940</wp:posOffset>
            </wp:positionV>
            <wp:extent cx="337820" cy="329565"/>
            <wp:effectExtent l="0" t="0" r="0" b="0"/>
            <wp:wrapNone/>
            <wp:docPr id="16" name="Gráfico 1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54144" behindDoc="1" locked="0" layoutInCell="1" allowOverlap="1" wp14:anchorId="6A909E0B" wp14:editId="490C05C1">
            <wp:simplePos x="0" y="0"/>
            <wp:positionH relativeFrom="column">
              <wp:posOffset>-75565</wp:posOffset>
            </wp:positionH>
            <wp:positionV relativeFrom="paragraph">
              <wp:posOffset>153035</wp:posOffset>
            </wp:positionV>
            <wp:extent cx="337820" cy="329565"/>
            <wp:effectExtent l="0" t="0" r="0" b="0"/>
            <wp:wrapNone/>
            <wp:docPr id="14" name="Gráfico 1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o 14"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283"/>
        <w:gridCol w:w="993"/>
        <w:gridCol w:w="141"/>
      </w:tblGrid>
      <w:tr w:rsidR="00DA1909" w14:paraId="68F0AA13" w14:textId="77777777">
        <w:trPr>
          <w:trHeight w:val="227"/>
        </w:trPr>
        <w:tc>
          <w:tcPr>
            <w:tcW w:w="454" w:type="dxa"/>
          </w:tcPr>
          <w:p w14:paraId="04F0B7D8" w14:textId="77777777" w:rsidR="00DA1909" w:rsidRDefault="006A198D">
            <w:pPr>
              <w:spacing w:line="240" w:lineRule="auto"/>
              <w:jc w:val="center"/>
              <w:rPr>
                <w:lang w:val="es-CO"/>
              </w:rPr>
            </w:pPr>
            <w:r>
              <w:rPr>
                <w:lang w:val="es-CO"/>
              </w:rPr>
              <w:t>1</w:t>
            </w:r>
          </w:p>
        </w:tc>
        <w:tc>
          <w:tcPr>
            <w:tcW w:w="8051" w:type="dxa"/>
            <w:gridSpan w:val="2"/>
          </w:tcPr>
          <w:p w14:paraId="21C98F58"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¿Están protegidos todos los puntos de acceso a Internet por firewalls apropiadamente configurados?</w:t>
            </w:r>
          </w:p>
          <w:p w14:paraId="4C8CED72" w14:textId="77777777" w:rsidR="00DA1909" w:rsidRDefault="006A198D">
            <w:pPr>
              <w:spacing w:line="240" w:lineRule="auto"/>
              <w:rPr>
                <w:rFonts w:ascii="Arial" w:hAnsi="Arial" w:cs="Arial"/>
                <w:i/>
                <w:iCs/>
                <w:color w:val="7030A0"/>
                <w:sz w:val="20"/>
                <w:lang w:val="en-US"/>
              </w:rPr>
            </w:pPr>
            <w:r>
              <w:rPr>
                <w:rFonts w:ascii="Arial" w:hAnsi="Arial" w:cs="Arial"/>
                <w:i/>
                <w:iCs/>
                <w:color w:val="7030A0"/>
                <w:sz w:val="20"/>
                <w:lang w:val="en-US"/>
              </w:rPr>
              <w:t>A</w:t>
            </w:r>
            <w:r>
              <w:rPr>
                <w:rFonts w:ascii="Arial" w:hAnsi="Arial" w:cs="Arial"/>
                <w:i/>
                <w:iCs/>
                <w:color w:val="7030A0"/>
                <w:szCs w:val="18"/>
                <w:lang w:val="en-US"/>
              </w:rPr>
              <w:t>re all Internet access points protected by properly configured firewalls?</w:t>
            </w:r>
          </w:p>
          <w:p w14:paraId="557E1D62" w14:textId="77777777" w:rsidR="00DA1909" w:rsidRDefault="00DA1909">
            <w:pPr>
              <w:spacing w:line="240" w:lineRule="auto"/>
              <w:rPr>
                <w:rFonts w:ascii="Arial" w:hAnsi="Arial" w:cs="Arial"/>
                <w:color w:val="000000"/>
                <w:sz w:val="20"/>
                <w:lang w:val="en-US"/>
              </w:rPr>
            </w:pPr>
          </w:p>
        </w:tc>
        <w:tc>
          <w:tcPr>
            <w:tcW w:w="1134" w:type="dxa"/>
            <w:gridSpan w:val="2"/>
          </w:tcPr>
          <w:p w14:paraId="623A12D0"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67A3206" w14:textId="77777777">
        <w:trPr>
          <w:trHeight w:val="227"/>
        </w:trPr>
        <w:tc>
          <w:tcPr>
            <w:tcW w:w="454" w:type="dxa"/>
          </w:tcPr>
          <w:p w14:paraId="73B9860C" w14:textId="77777777" w:rsidR="00DA1909" w:rsidRDefault="006A198D">
            <w:pPr>
              <w:spacing w:line="240" w:lineRule="auto"/>
              <w:jc w:val="center"/>
              <w:rPr>
                <w:lang w:val="es-CO"/>
              </w:rPr>
            </w:pPr>
            <w:r>
              <w:rPr>
                <w:lang w:val="es-CO"/>
              </w:rPr>
              <w:t>2</w:t>
            </w:r>
          </w:p>
        </w:tc>
        <w:tc>
          <w:tcPr>
            <w:tcW w:w="8051" w:type="dxa"/>
            <w:gridSpan w:val="2"/>
          </w:tcPr>
          <w:p w14:paraId="2F5870D3" w14:textId="77777777" w:rsidR="00DA1909" w:rsidRDefault="006A198D">
            <w:pPr>
              <w:spacing w:line="240" w:lineRule="auto"/>
              <w:rPr>
                <w:rFonts w:ascii="Arial" w:hAnsi="Arial" w:cs="Arial"/>
                <w:color w:val="000000"/>
                <w:sz w:val="20"/>
                <w:lang w:val="es-CO"/>
              </w:rPr>
            </w:pPr>
            <w:r>
              <w:rPr>
                <w:rFonts w:ascii="Arial" w:hAnsi="Arial" w:cs="Arial"/>
                <w:sz w:val="20"/>
                <w:lang w:val="es-CO"/>
              </w:rPr>
              <w:t>¿Están protegidos todos los puntos de acceso a Internet por firewalls de próxima generación?</w:t>
            </w:r>
            <w:r>
              <w:rPr>
                <w:sz w:val="20"/>
                <w:lang w:val="es-CO"/>
              </w:rPr>
              <w:t xml:space="preserve"> </w:t>
            </w:r>
          </w:p>
        </w:tc>
        <w:tc>
          <w:tcPr>
            <w:tcW w:w="1134" w:type="dxa"/>
            <w:gridSpan w:val="2"/>
          </w:tcPr>
          <w:p w14:paraId="6EED08D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F239B5F" w14:textId="77777777">
        <w:trPr>
          <w:trHeight w:val="227"/>
        </w:trPr>
        <w:tc>
          <w:tcPr>
            <w:tcW w:w="454" w:type="dxa"/>
          </w:tcPr>
          <w:p w14:paraId="68DDCFF1" w14:textId="77777777" w:rsidR="00DA1909" w:rsidRDefault="00DA1909">
            <w:pPr>
              <w:spacing w:line="240" w:lineRule="auto"/>
              <w:jc w:val="center"/>
              <w:rPr>
                <w:lang w:val="es-CO"/>
              </w:rPr>
            </w:pPr>
          </w:p>
        </w:tc>
        <w:tc>
          <w:tcPr>
            <w:tcW w:w="8051" w:type="dxa"/>
            <w:gridSpan w:val="2"/>
          </w:tcPr>
          <w:p w14:paraId="207F407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Internet access points protected by next-generation firewalls?</w:t>
            </w:r>
          </w:p>
          <w:p w14:paraId="4CDA09D9" w14:textId="77777777" w:rsidR="00DA1909" w:rsidRDefault="00DA1909">
            <w:pPr>
              <w:spacing w:line="240" w:lineRule="auto"/>
              <w:rPr>
                <w:rFonts w:ascii="Arial" w:hAnsi="Arial" w:cs="Arial"/>
                <w:color w:val="000000"/>
                <w:sz w:val="20"/>
                <w:lang w:val="en-US"/>
              </w:rPr>
            </w:pPr>
          </w:p>
        </w:tc>
        <w:tc>
          <w:tcPr>
            <w:tcW w:w="1134" w:type="dxa"/>
            <w:gridSpan w:val="2"/>
          </w:tcPr>
          <w:p w14:paraId="63B8AF22" w14:textId="77777777" w:rsidR="00DA1909" w:rsidRDefault="00DA1909">
            <w:pPr>
              <w:spacing w:line="240" w:lineRule="auto"/>
              <w:jc w:val="right"/>
              <w:rPr>
                <w:rFonts w:ascii="Segoe UI Symbol" w:hAnsi="Segoe UI Symbol" w:cs="Segoe UI Symbol"/>
                <w:szCs w:val="18"/>
                <w:lang w:val="en-US"/>
              </w:rPr>
            </w:pPr>
          </w:p>
        </w:tc>
      </w:tr>
      <w:tr w:rsidR="00DA1909" w14:paraId="7783C7EC" w14:textId="77777777">
        <w:trPr>
          <w:trHeight w:val="227"/>
        </w:trPr>
        <w:tc>
          <w:tcPr>
            <w:tcW w:w="454" w:type="dxa"/>
          </w:tcPr>
          <w:p w14:paraId="540C5431" w14:textId="77777777" w:rsidR="00DA1909" w:rsidRDefault="006A198D">
            <w:pPr>
              <w:spacing w:line="240" w:lineRule="auto"/>
              <w:jc w:val="center"/>
              <w:rPr>
                <w:lang w:val="es-CO"/>
              </w:rPr>
            </w:pPr>
            <w:r>
              <w:rPr>
                <w:lang w:val="es-CO"/>
              </w:rPr>
              <w:t>3</w:t>
            </w:r>
          </w:p>
        </w:tc>
        <w:tc>
          <w:tcPr>
            <w:tcW w:w="8051" w:type="dxa"/>
            <w:gridSpan w:val="2"/>
          </w:tcPr>
          <w:p w14:paraId="7806BCFB" w14:textId="77777777" w:rsidR="00DA1909" w:rsidRDefault="006A198D">
            <w:pPr>
              <w:spacing w:line="240" w:lineRule="auto"/>
              <w:rPr>
                <w:szCs w:val="18"/>
                <w:lang w:val="es-CO"/>
              </w:rPr>
            </w:pPr>
            <w:r>
              <w:rPr>
                <w:rFonts w:ascii="Arial" w:hAnsi="Arial" w:cs="Arial"/>
                <w:sz w:val="20"/>
                <w:lang w:val="es-CO"/>
              </w:rPr>
              <w:t>¿Usted ha implementado una tecnología de control de acceso a la red (NAC – Network Access Control) para acceder a las redes inalámbricas de su empresa?</w:t>
            </w:r>
            <w:r>
              <w:rPr>
                <w:sz w:val="20"/>
                <w:lang w:val="es-CO"/>
              </w:rPr>
              <w:t xml:space="preserve"> </w:t>
            </w:r>
          </w:p>
        </w:tc>
        <w:tc>
          <w:tcPr>
            <w:tcW w:w="1134" w:type="dxa"/>
            <w:gridSpan w:val="2"/>
          </w:tcPr>
          <w:p w14:paraId="358CD99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D2382BB" w14:textId="77777777">
        <w:trPr>
          <w:trHeight w:val="227"/>
        </w:trPr>
        <w:tc>
          <w:tcPr>
            <w:tcW w:w="454" w:type="dxa"/>
          </w:tcPr>
          <w:p w14:paraId="15999BAD" w14:textId="77777777" w:rsidR="00DA1909" w:rsidRDefault="00DA1909">
            <w:pPr>
              <w:spacing w:line="240" w:lineRule="auto"/>
              <w:jc w:val="center"/>
              <w:rPr>
                <w:lang w:val="es-CO"/>
              </w:rPr>
            </w:pPr>
          </w:p>
        </w:tc>
        <w:tc>
          <w:tcPr>
            <w:tcW w:w="8051" w:type="dxa"/>
            <w:gridSpan w:val="2"/>
          </w:tcPr>
          <w:p w14:paraId="40F607E6"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implemented a Network Access Control (NAC) technology to access your company's wireless networks?</w:t>
            </w:r>
          </w:p>
          <w:p w14:paraId="3999EA68" w14:textId="77777777" w:rsidR="00DA1909" w:rsidRDefault="00DA1909">
            <w:pPr>
              <w:spacing w:line="240" w:lineRule="auto"/>
              <w:rPr>
                <w:rFonts w:ascii="Arial" w:hAnsi="Arial" w:cs="Arial"/>
                <w:color w:val="000000"/>
                <w:sz w:val="20"/>
                <w:lang w:val="en-US"/>
              </w:rPr>
            </w:pPr>
          </w:p>
        </w:tc>
        <w:tc>
          <w:tcPr>
            <w:tcW w:w="1134" w:type="dxa"/>
            <w:gridSpan w:val="2"/>
          </w:tcPr>
          <w:p w14:paraId="60C2682D" w14:textId="77777777" w:rsidR="00DA1909" w:rsidRDefault="00DA1909">
            <w:pPr>
              <w:spacing w:line="240" w:lineRule="auto"/>
              <w:jc w:val="right"/>
              <w:rPr>
                <w:rFonts w:ascii="Segoe UI Symbol" w:hAnsi="Segoe UI Symbol" w:cs="Segoe UI Symbol"/>
                <w:szCs w:val="18"/>
                <w:lang w:val="en-US"/>
              </w:rPr>
            </w:pPr>
          </w:p>
        </w:tc>
      </w:tr>
      <w:tr w:rsidR="00DA1909" w14:paraId="26552B8C" w14:textId="77777777">
        <w:trPr>
          <w:trHeight w:val="227"/>
        </w:trPr>
        <w:tc>
          <w:tcPr>
            <w:tcW w:w="454" w:type="dxa"/>
          </w:tcPr>
          <w:p w14:paraId="765B077D" w14:textId="77777777" w:rsidR="00DA1909" w:rsidRDefault="006A198D">
            <w:pPr>
              <w:spacing w:line="240" w:lineRule="auto"/>
              <w:jc w:val="center"/>
              <w:rPr>
                <w:lang w:val="es-CO"/>
              </w:rPr>
            </w:pPr>
            <w:r>
              <w:rPr>
                <w:lang w:val="es-CO"/>
              </w:rPr>
              <w:t>4</w:t>
            </w:r>
          </w:p>
        </w:tc>
        <w:tc>
          <w:tcPr>
            <w:tcW w:w="8051" w:type="dxa"/>
            <w:gridSpan w:val="2"/>
          </w:tcPr>
          <w:p w14:paraId="1D3B3229" w14:textId="77777777" w:rsidR="00DA1909" w:rsidRDefault="006A198D">
            <w:pPr>
              <w:spacing w:line="240" w:lineRule="auto"/>
              <w:rPr>
                <w:sz w:val="20"/>
                <w:lang w:val="es-CO"/>
              </w:rPr>
            </w:pPr>
            <w:r>
              <w:rPr>
                <w:rFonts w:ascii="Arial" w:hAnsi="Arial" w:cs="Arial"/>
                <w:sz w:val="20"/>
                <w:lang w:val="es-CO"/>
              </w:rPr>
              <w:t xml:space="preserve">¿Usted utiliza un sistema de detección de intrusiones (IDS – </w:t>
            </w:r>
            <w:proofErr w:type="spellStart"/>
            <w:r>
              <w:rPr>
                <w:rFonts w:ascii="Arial" w:hAnsi="Arial" w:cs="Arial"/>
                <w:sz w:val="20"/>
                <w:lang w:val="es-CO"/>
              </w:rPr>
              <w:t>Intrusion</w:t>
            </w:r>
            <w:proofErr w:type="spellEnd"/>
            <w:r>
              <w:rPr>
                <w:rFonts w:ascii="Arial" w:hAnsi="Arial" w:cs="Arial"/>
                <w:sz w:val="20"/>
                <w:lang w:val="es-CO"/>
              </w:rPr>
              <w:t xml:space="preserve"> </w:t>
            </w:r>
            <w:proofErr w:type="spellStart"/>
            <w:r>
              <w:rPr>
                <w:rFonts w:ascii="Arial" w:hAnsi="Arial" w:cs="Arial"/>
                <w:sz w:val="20"/>
                <w:lang w:val="es-CO"/>
              </w:rPr>
              <w:t>Detection</w:t>
            </w:r>
            <w:proofErr w:type="spellEnd"/>
            <w:r>
              <w:rPr>
                <w:rFonts w:ascii="Arial" w:hAnsi="Arial" w:cs="Arial"/>
                <w:sz w:val="20"/>
                <w:lang w:val="es-CO"/>
              </w:rPr>
              <w:t xml:space="preserve"> </w:t>
            </w:r>
            <w:proofErr w:type="spellStart"/>
            <w:r>
              <w:rPr>
                <w:rFonts w:ascii="Arial" w:hAnsi="Arial" w:cs="Arial"/>
                <w:sz w:val="20"/>
                <w:lang w:val="es-CO"/>
              </w:rPr>
              <w:t>System</w:t>
            </w:r>
            <w:proofErr w:type="spellEnd"/>
            <w:r>
              <w:rPr>
                <w:rFonts w:ascii="Arial" w:hAnsi="Arial" w:cs="Arial"/>
                <w:sz w:val="20"/>
                <w:lang w:val="es-CO"/>
              </w:rPr>
              <w:t>)?</w:t>
            </w:r>
            <w:r>
              <w:rPr>
                <w:sz w:val="20"/>
                <w:lang w:val="es-CO"/>
              </w:rPr>
              <w:t xml:space="preserve"> </w:t>
            </w:r>
          </w:p>
          <w:p w14:paraId="03000A2B"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use an Intrusion Detection System (IDS)?</w:t>
            </w:r>
          </w:p>
          <w:p w14:paraId="3392BABC" w14:textId="77777777" w:rsidR="00DA1909" w:rsidRDefault="00DA1909">
            <w:pPr>
              <w:spacing w:line="240" w:lineRule="auto"/>
              <w:rPr>
                <w:szCs w:val="18"/>
                <w:lang w:val="en-US"/>
              </w:rPr>
            </w:pPr>
          </w:p>
        </w:tc>
        <w:tc>
          <w:tcPr>
            <w:tcW w:w="1134" w:type="dxa"/>
            <w:gridSpan w:val="2"/>
          </w:tcPr>
          <w:p w14:paraId="1F129119"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716C367B" w14:textId="77777777">
        <w:trPr>
          <w:trHeight w:val="227"/>
        </w:trPr>
        <w:tc>
          <w:tcPr>
            <w:tcW w:w="454" w:type="dxa"/>
          </w:tcPr>
          <w:p w14:paraId="2C746DEE" w14:textId="77777777" w:rsidR="00DA1909" w:rsidRDefault="006A198D">
            <w:pPr>
              <w:spacing w:line="240" w:lineRule="auto"/>
              <w:jc w:val="center"/>
              <w:rPr>
                <w:lang w:val="es-CO"/>
              </w:rPr>
            </w:pPr>
            <w:r>
              <w:rPr>
                <w:lang w:val="es-CO"/>
              </w:rPr>
              <w:t>5</w:t>
            </w:r>
          </w:p>
        </w:tc>
        <w:tc>
          <w:tcPr>
            <w:tcW w:w="8051" w:type="dxa"/>
            <w:gridSpan w:val="2"/>
          </w:tcPr>
          <w:p w14:paraId="09AA15A9" w14:textId="77777777" w:rsidR="00DA1909" w:rsidRDefault="006A198D">
            <w:pPr>
              <w:spacing w:line="240" w:lineRule="auto"/>
              <w:rPr>
                <w:rFonts w:ascii="Arial" w:hAnsi="Arial" w:cs="Arial"/>
                <w:sz w:val="20"/>
                <w:lang w:val="es-CO"/>
              </w:rPr>
            </w:pPr>
            <w:r>
              <w:rPr>
                <w:rFonts w:ascii="Arial" w:hAnsi="Arial" w:cs="Arial"/>
                <w:sz w:val="20"/>
                <w:lang w:val="es-CO"/>
              </w:rPr>
              <w:t xml:space="preserve">¿Usted tiene un centro de operaciones de seguridad (SOC – Security </w:t>
            </w:r>
            <w:proofErr w:type="spellStart"/>
            <w:r>
              <w:rPr>
                <w:rFonts w:ascii="Arial" w:hAnsi="Arial" w:cs="Arial"/>
                <w:sz w:val="20"/>
                <w:lang w:val="es-CO"/>
              </w:rPr>
              <w:t>Operations</w:t>
            </w:r>
            <w:proofErr w:type="spellEnd"/>
            <w:r>
              <w:rPr>
                <w:rFonts w:ascii="Arial" w:hAnsi="Arial" w:cs="Arial"/>
                <w:sz w:val="20"/>
                <w:lang w:val="es-CO"/>
              </w:rPr>
              <w:t xml:space="preserve"> Centre) que supervise todos los eventos de seguridad con monitoreo 24/7?</w:t>
            </w:r>
          </w:p>
        </w:tc>
        <w:tc>
          <w:tcPr>
            <w:tcW w:w="1134" w:type="dxa"/>
            <w:gridSpan w:val="2"/>
          </w:tcPr>
          <w:p w14:paraId="5D0DB1D6"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3C87B8CB" w14:textId="77777777">
        <w:trPr>
          <w:trHeight w:val="227"/>
        </w:trPr>
        <w:tc>
          <w:tcPr>
            <w:tcW w:w="454" w:type="dxa"/>
          </w:tcPr>
          <w:p w14:paraId="5F73016C" w14:textId="77777777" w:rsidR="00DA1909" w:rsidRDefault="00DA1909">
            <w:pPr>
              <w:spacing w:line="240" w:lineRule="auto"/>
              <w:jc w:val="center"/>
              <w:rPr>
                <w:lang w:val="es-CO"/>
              </w:rPr>
            </w:pPr>
          </w:p>
        </w:tc>
        <w:tc>
          <w:tcPr>
            <w:tcW w:w="8051" w:type="dxa"/>
            <w:gridSpan w:val="2"/>
          </w:tcPr>
          <w:p w14:paraId="5A0A6612"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Security Operations Centre (SOC) that monitors all events on a 24/7 basis?</w:t>
            </w:r>
          </w:p>
        </w:tc>
        <w:tc>
          <w:tcPr>
            <w:tcW w:w="1134" w:type="dxa"/>
            <w:gridSpan w:val="2"/>
          </w:tcPr>
          <w:p w14:paraId="5BFAB893" w14:textId="77777777" w:rsidR="00DA1909" w:rsidRDefault="00DA1909">
            <w:pPr>
              <w:spacing w:line="240" w:lineRule="auto"/>
              <w:jc w:val="right"/>
              <w:rPr>
                <w:rFonts w:ascii="Segoe UI Symbol" w:hAnsi="Segoe UI Symbol" w:cs="Segoe UI Symbol"/>
                <w:szCs w:val="18"/>
                <w:lang w:val="en-US"/>
              </w:rPr>
            </w:pPr>
          </w:p>
        </w:tc>
      </w:tr>
      <w:tr w:rsidR="00DA1909" w14:paraId="5A1331A1" w14:textId="77777777">
        <w:trPr>
          <w:trHeight w:val="227"/>
        </w:trPr>
        <w:tc>
          <w:tcPr>
            <w:tcW w:w="454" w:type="dxa"/>
          </w:tcPr>
          <w:p w14:paraId="3DC911F9" w14:textId="77777777" w:rsidR="00DA1909" w:rsidRDefault="00DA1909">
            <w:pPr>
              <w:spacing w:line="240" w:lineRule="auto"/>
              <w:jc w:val="center"/>
              <w:rPr>
                <w:lang w:val="en-US"/>
              </w:rPr>
            </w:pPr>
          </w:p>
        </w:tc>
        <w:tc>
          <w:tcPr>
            <w:tcW w:w="8051" w:type="dxa"/>
            <w:gridSpan w:val="2"/>
          </w:tcPr>
          <w:p w14:paraId="65C34935" w14:textId="77777777" w:rsidR="00DA1909" w:rsidRDefault="00DA1909">
            <w:pPr>
              <w:spacing w:line="240" w:lineRule="auto"/>
              <w:rPr>
                <w:rFonts w:ascii="Arial" w:hAnsi="Arial" w:cs="Arial"/>
                <w:color w:val="000000"/>
                <w:sz w:val="20"/>
                <w:lang w:val="en-US"/>
              </w:rPr>
            </w:pPr>
          </w:p>
          <w:p w14:paraId="0FDC6899" w14:textId="77777777" w:rsidR="00DA1909" w:rsidRDefault="006A198D">
            <w:pPr>
              <w:spacing w:line="240" w:lineRule="auto"/>
              <w:rPr>
                <w:rFonts w:ascii="Arial" w:hAnsi="Arial" w:cs="Arial"/>
                <w:color w:val="000000"/>
                <w:sz w:val="20"/>
                <w:lang w:val="es-CO"/>
              </w:rPr>
            </w:pPr>
            <w:r>
              <w:rPr>
                <w:rFonts w:ascii="Arial" w:eastAsia="Arial Unicode MS" w:hAnsi="Arial" w:cs="Arial"/>
                <w:sz w:val="20"/>
                <w:lang w:val="es-CO"/>
              </w:rPr>
              <w:t>En caso afirmativo, 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15A5701B" w14:textId="77777777" w:rsidR="00DA1909" w:rsidRDefault="006A198D">
            <w:pPr>
              <w:pStyle w:val="Textoindependiente"/>
              <w:spacing w:after="0" w:line="240" w:lineRule="auto"/>
              <w:jc w:val="both"/>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so, </w:t>
            </w:r>
            <w:proofErr w:type="spellStart"/>
            <w:r>
              <w:rPr>
                <w:rFonts w:ascii="Arial" w:hAnsi="Arial" w:cs="Arial"/>
                <w:i/>
                <w:iCs/>
                <w:color w:val="7030A0"/>
                <w:szCs w:val="18"/>
                <w:lang w:val="es-CO"/>
              </w:rPr>
              <w:t>vendor’s</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06CA69F8" w14:textId="77777777" w:rsidR="00DA1909" w:rsidRDefault="00DA1909">
            <w:pPr>
              <w:spacing w:line="240" w:lineRule="auto"/>
              <w:rPr>
                <w:rFonts w:ascii="Arial" w:hAnsi="Arial" w:cs="Arial"/>
                <w:color w:val="000000"/>
                <w:sz w:val="20"/>
                <w:lang w:val="es-CO"/>
              </w:rPr>
            </w:pPr>
          </w:p>
          <w:p w14:paraId="1E4FFE60" w14:textId="77777777" w:rsidR="00DA1909" w:rsidRDefault="00DA1909">
            <w:pPr>
              <w:spacing w:line="240" w:lineRule="auto"/>
              <w:rPr>
                <w:rFonts w:ascii="Arial" w:hAnsi="Arial" w:cs="Arial"/>
                <w:color w:val="000000"/>
                <w:sz w:val="20"/>
                <w:lang w:val="es-CO"/>
              </w:rPr>
            </w:pPr>
          </w:p>
        </w:tc>
        <w:tc>
          <w:tcPr>
            <w:tcW w:w="1134" w:type="dxa"/>
            <w:gridSpan w:val="2"/>
          </w:tcPr>
          <w:p w14:paraId="7DDE73F3" w14:textId="77777777" w:rsidR="00DA1909" w:rsidRDefault="00DA1909">
            <w:pPr>
              <w:spacing w:line="240" w:lineRule="auto"/>
              <w:jc w:val="right"/>
              <w:rPr>
                <w:rFonts w:ascii="Segoe UI Symbol" w:hAnsi="Segoe UI Symbol" w:cs="Segoe UI Symbol"/>
                <w:szCs w:val="18"/>
                <w:lang w:val="es-CO"/>
              </w:rPr>
            </w:pPr>
          </w:p>
        </w:tc>
      </w:tr>
      <w:tr w:rsidR="00DA1909" w14:paraId="6856300E" w14:textId="77777777">
        <w:trPr>
          <w:gridAfter w:val="1"/>
          <w:wAfter w:w="141" w:type="dxa"/>
          <w:trHeight w:val="227"/>
        </w:trPr>
        <w:tc>
          <w:tcPr>
            <w:tcW w:w="454" w:type="dxa"/>
          </w:tcPr>
          <w:p w14:paraId="2D63CD2C" w14:textId="77777777" w:rsidR="00DA1909" w:rsidRDefault="006A198D">
            <w:pPr>
              <w:spacing w:line="240" w:lineRule="auto"/>
              <w:jc w:val="center"/>
              <w:rPr>
                <w:lang w:val="es-CO"/>
              </w:rPr>
            </w:pPr>
            <w:r>
              <w:rPr>
                <w:lang w:val="es-CO"/>
              </w:rPr>
              <w:t>6</w:t>
            </w:r>
          </w:p>
        </w:tc>
        <w:tc>
          <w:tcPr>
            <w:tcW w:w="7768" w:type="dxa"/>
          </w:tcPr>
          <w:p w14:paraId="68C2E919"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¿Están segregados todos los segmentos de red de alto riesgo (p.ej. sistemas de punto de venta (</w:t>
            </w:r>
            <w:proofErr w:type="spellStart"/>
            <w:r>
              <w:rPr>
                <w:rFonts w:ascii="Arial" w:hAnsi="Arial" w:cs="Arial"/>
                <w:color w:val="000000"/>
                <w:sz w:val="20"/>
                <w:lang w:val="es-CO"/>
              </w:rPr>
              <w:t>PoS</w:t>
            </w:r>
            <w:proofErr w:type="spellEnd"/>
            <w:r>
              <w:rPr>
                <w:rFonts w:ascii="Arial" w:hAnsi="Arial" w:cs="Arial"/>
                <w:color w:val="000000"/>
                <w:sz w:val="20"/>
                <w:lang w:val="es-CO"/>
              </w:rPr>
              <w:t xml:space="preserve"> – Point </w:t>
            </w:r>
            <w:proofErr w:type="spellStart"/>
            <w:r>
              <w:rPr>
                <w:rFonts w:ascii="Arial" w:hAnsi="Arial" w:cs="Arial"/>
                <w:color w:val="000000"/>
                <w:sz w:val="20"/>
                <w:lang w:val="es-CO"/>
              </w:rPr>
              <w:t>of</w:t>
            </w:r>
            <w:proofErr w:type="spellEnd"/>
            <w:r>
              <w:rPr>
                <w:rFonts w:ascii="Arial" w:hAnsi="Arial" w:cs="Arial"/>
                <w:color w:val="000000"/>
                <w:sz w:val="20"/>
                <w:lang w:val="es-CO"/>
              </w:rPr>
              <w:t xml:space="preserve"> Sales), procesamiento de datos confidenciales, redes de producción y operacionales, etc.)?</w:t>
            </w:r>
          </w:p>
        </w:tc>
        <w:tc>
          <w:tcPr>
            <w:tcW w:w="1276" w:type="dxa"/>
            <w:gridSpan w:val="2"/>
          </w:tcPr>
          <w:p w14:paraId="1875554D"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E7C047D" w14:textId="77777777">
        <w:trPr>
          <w:gridAfter w:val="1"/>
          <w:wAfter w:w="141" w:type="dxa"/>
          <w:trHeight w:val="227"/>
        </w:trPr>
        <w:tc>
          <w:tcPr>
            <w:tcW w:w="454" w:type="dxa"/>
          </w:tcPr>
          <w:p w14:paraId="4D7E750F" w14:textId="77777777" w:rsidR="00DA1909" w:rsidRDefault="00DA1909">
            <w:pPr>
              <w:spacing w:line="240" w:lineRule="auto"/>
              <w:jc w:val="center"/>
              <w:rPr>
                <w:lang w:val="es-CO"/>
              </w:rPr>
            </w:pPr>
          </w:p>
        </w:tc>
        <w:tc>
          <w:tcPr>
            <w:tcW w:w="7768" w:type="dxa"/>
          </w:tcPr>
          <w:p w14:paraId="075D907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high-risk network segments (e.g. Point of Sales (</w:t>
            </w:r>
            <w:proofErr w:type="spellStart"/>
            <w:r>
              <w:rPr>
                <w:rFonts w:ascii="Arial" w:hAnsi="Arial" w:cs="Arial"/>
                <w:i/>
                <w:iCs/>
                <w:color w:val="7030A0"/>
                <w:szCs w:val="18"/>
                <w:lang w:val="en-US"/>
              </w:rPr>
              <w:t>PoS</w:t>
            </w:r>
            <w:proofErr w:type="spellEnd"/>
            <w:r>
              <w:rPr>
                <w:rFonts w:ascii="Arial" w:hAnsi="Arial" w:cs="Arial"/>
                <w:i/>
                <w:iCs/>
                <w:color w:val="7030A0"/>
                <w:szCs w:val="18"/>
                <w:lang w:val="en-US"/>
              </w:rPr>
              <w:t>) systems, sensitive data processing, office technology production and operational networks, etc.) segregated?</w:t>
            </w:r>
          </w:p>
          <w:p w14:paraId="2B7C4B7F" w14:textId="77777777" w:rsidR="00DA1909" w:rsidRDefault="00DA1909">
            <w:pPr>
              <w:spacing w:line="240" w:lineRule="auto"/>
              <w:rPr>
                <w:rFonts w:ascii="Arial" w:hAnsi="Arial" w:cs="Arial"/>
                <w:color w:val="000000"/>
                <w:sz w:val="20"/>
                <w:lang w:val="en-US"/>
              </w:rPr>
            </w:pPr>
          </w:p>
        </w:tc>
        <w:tc>
          <w:tcPr>
            <w:tcW w:w="1276" w:type="dxa"/>
            <w:gridSpan w:val="2"/>
          </w:tcPr>
          <w:p w14:paraId="5A69234C" w14:textId="77777777" w:rsidR="00DA1909" w:rsidRDefault="00DA1909">
            <w:pPr>
              <w:spacing w:line="240" w:lineRule="auto"/>
              <w:jc w:val="right"/>
              <w:rPr>
                <w:rFonts w:ascii="Segoe UI Symbol" w:hAnsi="Segoe UI Symbol" w:cs="Segoe UI Symbol"/>
                <w:szCs w:val="18"/>
                <w:lang w:val="en-US"/>
              </w:rPr>
            </w:pPr>
          </w:p>
        </w:tc>
      </w:tr>
      <w:tr w:rsidR="00DA1909" w14:paraId="53A2F887" w14:textId="77777777">
        <w:trPr>
          <w:gridAfter w:val="1"/>
          <w:wAfter w:w="141" w:type="dxa"/>
          <w:trHeight w:val="227"/>
        </w:trPr>
        <w:tc>
          <w:tcPr>
            <w:tcW w:w="454" w:type="dxa"/>
          </w:tcPr>
          <w:p w14:paraId="46C4D5C6" w14:textId="77777777" w:rsidR="00DA1909" w:rsidRDefault="006A198D">
            <w:pPr>
              <w:spacing w:line="240" w:lineRule="auto"/>
              <w:jc w:val="center"/>
              <w:rPr>
                <w:lang w:val="es-CO"/>
              </w:rPr>
            </w:pPr>
            <w:r>
              <w:rPr>
                <w:lang w:val="es-CO"/>
              </w:rPr>
              <w:t>7</w:t>
            </w:r>
          </w:p>
        </w:tc>
        <w:tc>
          <w:tcPr>
            <w:tcW w:w="7768" w:type="dxa"/>
          </w:tcPr>
          <w:p w14:paraId="0849E6C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¿Están todos sus sistemas accesibles desde Internet (p.ej. servidores web/de correo electrónico) segregados de su red de confianza (p.ej. dentro de una zona desmilitarizada "DMZ" o en un proveedor externo)? </w:t>
            </w:r>
          </w:p>
          <w:p w14:paraId="1626E53E"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your Internet-accessible systems (e.g. web/email servers) segregated from your trusted network (e.g. within a demilitarized zone "DMZ" or at an external provider)?</w:t>
            </w:r>
          </w:p>
          <w:p w14:paraId="6D352E8C" w14:textId="77777777" w:rsidR="00DA1909" w:rsidRDefault="00DA1909">
            <w:pPr>
              <w:spacing w:line="240" w:lineRule="auto"/>
              <w:rPr>
                <w:rFonts w:ascii="Arial" w:hAnsi="Arial" w:cs="Arial"/>
                <w:i/>
                <w:iCs/>
                <w:color w:val="000000"/>
                <w:sz w:val="20"/>
                <w:lang w:val="en-US"/>
              </w:rPr>
            </w:pPr>
          </w:p>
        </w:tc>
        <w:tc>
          <w:tcPr>
            <w:tcW w:w="1276" w:type="dxa"/>
            <w:gridSpan w:val="2"/>
          </w:tcPr>
          <w:p w14:paraId="2C47A573"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w:t>
            </w:r>
            <w:r>
              <w:rPr>
                <w:rFonts w:cstheme="minorHAnsi"/>
                <w:sz w:val="16"/>
                <w:szCs w:val="18"/>
                <w:highlight w:val="yellow"/>
                <w:lang w:val="es-CO"/>
              </w:rPr>
              <w:t xml:space="preserve">No </w:t>
            </w:r>
            <w:r>
              <w:rPr>
                <w:rFonts w:ascii="Segoe UI Symbol" w:hAnsi="Segoe UI Symbol" w:cs="Segoe UI Symbol"/>
                <w:szCs w:val="18"/>
                <w:highlight w:val="yellow"/>
                <w:lang w:val="es-CO"/>
              </w:rPr>
              <w:t>☐</w:t>
            </w:r>
            <w:r>
              <w:rPr>
                <w:rFonts w:cstheme="minorHAnsi"/>
                <w:sz w:val="16"/>
                <w:szCs w:val="18"/>
                <w:lang w:val="es-CO"/>
              </w:rPr>
              <w:t xml:space="preserve"> No aplica</w:t>
            </w:r>
          </w:p>
        </w:tc>
      </w:tr>
      <w:tr w:rsidR="00DA1909" w14:paraId="40F7F0A3" w14:textId="77777777">
        <w:trPr>
          <w:gridAfter w:val="1"/>
          <w:wAfter w:w="141" w:type="dxa"/>
          <w:trHeight w:val="227"/>
        </w:trPr>
        <w:tc>
          <w:tcPr>
            <w:tcW w:w="454" w:type="dxa"/>
          </w:tcPr>
          <w:p w14:paraId="2E254563" w14:textId="77777777" w:rsidR="00DA1909" w:rsidRDefault="006A198D">
            <w:pPr>
              <w:spacing w:line="240" w:lineRule="auto"/>
              <w:jc w:val="center"/>
              <w:rPr>
                <w:lang w:val="es-CO"/>
              </w:rPr>
            </w:pPr>
            <w:r>
              <w:rPr>
                <w:lang w:val="es-CO"/>
              </w:rPr>
              <w:t>8</w:t>
            </w:r>
          </w:p>
        </w:tc>
        <w:tc>
          <w:tcPr>
            <w:tcW w:w="7768" w:type="dxa"/>
          </w:tcPr>
          <w:p w14:paraId="66E3A17B"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 encriptada la comunicación confidencial (p.ej., correos electrónicos seguros con SMIME (</w:t>
            </w:r>
            <w:proofErr w:type="spellStart"/>
            <w:r>
              <w:rPr>
                <w:rFonts w:ascii="Arial" w:hAnsi="Arial" w:cs="Arial"/>
                <w:color w:val="000000"/>
                <w:sz w:val="20"/>
                <w:lang w:val="es-CO"/>
              </w:rPr>
              <w:t>Secure</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Multipurpose</w:t>
            </w:r>
            <w:proofErr w:type="spellEnd"/>
            <w:r>
              <w:rPr>
                <w:rFonts w:ascii="Arial" w:hAnsi="Arial" w:cs="Arial"/>
                <w:color w:val="000000"/>
                <w:sz w:val="20"/>
                <w:lang w:val="es-CO"/>
              </w:rPr>
              <w:t xml:space="preserve"> Internet Mail </w:t>
            </w:r>
            <w:proofErr w:type="spellStart"/>
            <w:r>
              <w:rPr>
                <w:rFonts w:ascii="Arial" w:hAnsi="Arial" w:cs="Arial"/>
                <w:color w:val="000000"/>
                <w:sz w:val="20"/>
                <w:lang w:val="es-CO"/>
              </w:rPr>
              <w:t>Extensions</w:t>
            </w:r>
            <w:proofErr w:type="spellEnd"/>
            <w:r>
              <w:rPr>
                <w:rFonts w:ascii="Arial" w:hAnsi="Arial" w:cs="Arial"/>
                <w:color w:val="000000"/>
                <w:sz w:val="20"/>
                <w:lang w:val="es-CO"/>
              </w:rPr>
              <w:t>) o SMTP-</w:t>
            </w:r>
            <w:proofErr w:type="spellStart"/>
            <w:r>
              <w:rPr>
                <w:rFonts w:ascii="Arial" w:hAnsi="Arial" w:cs="Arial"/>
                <w:color w:val="000000"/>
                <w:sz w:val="20"/>
                <w:lang w:val="es-CO"/>
              </w:rPr>
              <w:t>over</w:t>
            </w:r>
            <w:proofErr w:type="spellEnd"/>
            <w:r>
              <w:rPr>
                <w:rFonts w:ascii="Arial" w:hAnsi="Arial" w:cs="Arial"/>
                <w:color w:val="000000"/>
                <w:sz w:val="20"/>
                <w:lang w:val="es-CO"/>
              </w:rPr>
              <w:t xml:space="preserve">-TLS (Simple Mail Transfer </w:t>
            </w:r>
            <w:proofErr w:type="spellStart"/>
            <w:r>
              <w:rPr>
                <w:rFonts w:ascii="Arial" w:hAnsi="Arial" w:cs="Arial"/>
                <w:color w:val="000000"/>
                <w:sz w:val="20"/>
                <w:lang w:val="es-CO"/>
              </w:rPr>
              <w:t>Protocol</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Secure</w:t>
            </w:r>
            <w:proofErr w:type="spellEnd"/>
            <w:r>
              <w:rPr>
                <w:rFonts w:ascii="Arial" w:hAnsi="Arial" w:cs="Arial"/>
                <w:color w:val="000000"/>
                <w:sz w:val="20"/>
                <w:lang w:val="es-CO"/>
              </w:rPr>
              <w:t xml:space="preserve"> sobre TLS))?</w:t>
            </w:r>
          </w:p>
          <w:p w14:paraId="45B6E69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lastRenderedPageBreak/>
              <w:t>Is confidential communication encrypted (e.g., secure e-mails with SMIME (Secure Multipurpose Internet Mail Extensions) or SMTP-over-TLS (Simple Mail Transfer Protocol Secure))?</w:t>
            </w:r>
          </w:p>
          <w:p w14:paraId="14B81E52" w14:textId="77777777" w:rsidR="00DA1909" w:rsidRDefault="00DA1909">
            <w:pPr>
              <w:spacing w:line="240" w:lineRule="auto"/>
              <w:rPr>
                <w:rFonts w:ascii="Arial" w:hAnsi="Arial" w:cs="Arial"/>
                <w:color w:val="000000"/>
                <w:sz w:val="20"/>
                <w:lang w:val="en-US"/>
              </w:rPr>
            </w:pPr>
          </w:p>
        </w:tc>
        <w:tc>
          <w:tcPr>
            <w:tcW w:w="1276" w:type="dxa"/>
            <w:gridSpan w:val="2"/>
          </w:tcPr>
          <w:p w14:paraId="766FFADD"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AB5D9E9" w14:textId="77777777">
        <w:trPr>
          <w:gridAfter w:val="1"/>
          <w:wAfter w:w="141" w:type="dxa"/>
          <w:trHeight w:val="227"/>
        </w:trPr>
        <w:tc>
          <w:tcPr>
            <w:tcW w:w="454" w:type="dxa"/>
          </w:tcPr>
          <w:p w14:paraId="02D77CE7" w14:textId="77777777" w:rsidR="00DA1909" w:rsidRDefault="006A198D">
            <w:pPr>
              <w:spacing w:line="240" w:lineRule="auto"/>
              <w:jc w:val="center"/>
              <w:rPr>
                <w:lang w:val="es-CO"/>
              </w:rPr>
            </w:pPr>
            <w:r>
              <w:rPr>
                <w:lang w:val="es-CO"/>
              </w:rPr>
              <w:t>9</w:t>
            </w:r>
          </w:p>
        </w:tc>
        <w:tc>
          <w:tcPr>
            <w:tcW w:w="7768" w:type="dxa"/>
          </w:tcPr>
          <w:p w14:paraId="1FDF5BA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¿Aplica estrictamente el marco de directivas del remitente (Sender </w:t>
            </w:r>
            <w:proofErr w:type="spellStart"/>
            <w:r>
              <w:rPr>
                <w:rFonts w:ascii="Arial" w:hAnsi="Arial" w:cs="Arial"/>
                <w:color w:val="000000"/>
                <w:sz w:val="20"/>
                <w:lang w:val="es-CO"/>
              </w:rPr>
              <w:t>Policy</w:t>
            </w:r>
            <w:proofErr w:type="spellEnd"/>
            <w:r>
              <w:rPr>
                <w:rFonts w:ascii="Arial" w:hAnsi="Arial" w:cs="Arial"/>
                <w:color w:val="000000"/>
                <w:sz w:val="20"/>
                <w:lang w:val="es-CO"/>
              </w:rPr>
              <w:t xml:space="preserve"> Framework SPF) en los mensajes de correo electrónico entrantes?</w:t>
            </w:r>
          </w:p>
          <w:p w14:paraId="56CCA057"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strictly enforce Sender Policy Framework (SPF) on incoming e-mails?</w:t>
            </w:r>
          </w:p>
          <w:p w14:paraId="033005B2" w14:textId="77777777" w:rsidR="00DA1909" w:rsidRDefault="00DA1909">
            <w:pPr>
              <w:spacing w:line="240" w:lineRule="auto"/>
              <w:rPr>
                <w:rFonts w:ascii="Arial" w:hAnsi="Arial" w:cs="Arial"/>
                <w:color w:val="000000"/>
                <w:sz w:val="20"/>
              </w:rPr>
            </w:pPr>
          </w:p>
          <w:p w14:paraId="64573A34" w14:textId="77777777" w:rsidR="00DA1909" w:rsidRDefault="00DA1909">
            <w:pPr>
              <w:spacing w:line="240" w:lineRule="auto"/>
              <w:rPr>
                <w:rFonts w:ascii="Arial" w:hAnsi="Arial" w:cs="Arial"/>
                <w:color w:val="000000"/>
                <w:sz w:val="20"/>
                <w:lang w:val="en-US"/>
              </w:rPr>
            </w:pPr>
          </w:p>
        </w:tc>
        <w:tc>
          <w:tcPr>
            <w:tcW w:w="1276" w:type="dxa"/>
            <w:gridSpan w:val="2"/>
          </w:tcPr>
          <w:p w14:paraId="0160D41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667BEED" w14:textId="77777777">
        <w:trPr>
          <w:gridAfter w:val="1"/>
          <w:wAfter w:w="141" w:type="dxa"/>
          <w:trHeight w:val="227"/>
        </w:trPr>
        <w:tc>
          <w:tcPr>
            <w:tcW w:w="454" w:type="dxa"/>
          </w:tcPr>
          <w:p w14:paraId="2D75B223" w14:textId="77777777" w:rsidR="00DA1909" w:rsidRDefault="006A198D">
            <w:pPr>
              <w:spacing w:line="240" w:lineRule="auto"/>
              <w:jc w:val="center"/>
              <w:rPr>
                <w:lang w:val="es-CO"/>
              </w:rPr>
            </w:pPr>
            <w:r>
              <w:rPr>
                <w:lang w:val="es-CO"/>
              </w:rPr>
              <w:t>10</w:t>
            </w:r>
          </w:p>
        </w:tc>
        <w:tc>
          <w:tcPr>
            <w:tcW w:w="7768" w:type="dxa"/>
          </w:tcPr>
          <w:p w14:paraId="173FBCB6"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¿Pueden los usuarios ejecutar documentos habilitados para Macros de MS Office en su sistema de forma predeterminada?</w:t>
            </w:r>
          </w:p>
          <w:p w14:paraId="03375D5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Can users run MS Office Macro enabled documents on their system by default?</w:t>
            </w:r>
          </w:p>
          <w:p w14:paraId="7E04E0E4" w14:textId="77777777" w:rsidR="00DA1909" w:rsidRDefault="00DA1909">
            <w:pPr>
              <w:spacing w:line="240" w:lineRule="auto"/>
              <w:rPr>
                <w:rFonts w:ascii="Arial" w:hAnsi="Arial" w:cs="Arial"/>
                <w:color w:val="000000"/>
                <w:sz w:val="20"/>
              </w:rPr>
            </w:pPr>
          </w:p>
        </w:tc>
        <w:tc>
          <w:tcPr>
            <w:tcW w:w="1276" w:type="dxa"/>
            <w:gridSpan w:val="2"/>
          </w:tcPr>
          <w:p w14:paraId="1C348890" w14:textId="77777777" w:rsidR="00DA1909" w:rsidRDefault="006A198D">
            <w:pPr>
              <w:spacing w:line="240" w:lineRule="auto"/>
              <w:jc w:val="right"/>
              <w:rPr>
                <w:rFonts w:ascii="Segoe UI Symbol" w:hAnsi="Segoe UI Symbol" w:cs="Segoe UI Symbol"/>
                <w:szCs w:val="18"/>
                <w:lang w:val="en-US"/>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7FB038CF" w14:textId="77777777" w:rsidR="00DA1909" w:rsidRDefault="006A198D">
      <w:pPr>
        <w:pStyle w:val="Ttulo2"/>
        <w:rPr>
          <w:color w:val="7030A0"/>
          <w:lang w:val="es-CO"/>
        </w:rPr>
      </w:pPr>
      <w:r>
        <w:rPr>
          <w:color w:val="7030A0"/>
          <w:lang w:val="es-CO"/>
        </w:rPr>
        <w:t>Adquisición, desarrollo y mantenimiento de sistemas</w:t>
      </w:r>
    </w:p>
    <w:p w14:paraId="26805888" w14:textId="77777777" w:rsidR="00DA1909" w:rsidRDefault="006A198D">
      <w:pPr>
        <w:rPr>
          <w:b/>
          <w:bCs/>
          <w:i/>
          <w:iCs/>
          <w:color w:val="7030A0"/>
          <w:lang w:val="en-US"/>
        </w:rPr>
      </w:pPr>
      <w:r>
        <w:rPr>
          <w:b/>
          <w:bCs/>
          <w:i/>
          <w:iCs/>
          <w:color w:val="7030A0"/>
          <w:lang w:val="en-US"/>
        </w:rPr>
        <w:t>2.8 Systems acquisition, development and maintenance</w:t>
      </w:r>
    </w:p>
    <w:p w14:paraId="24D132A6" w14:textId="77777777" w:rsidR="00DA1909" w:rsidRDefault="00DA1909">
      <w:pPr>
        <w:rPr>
          <w:lang w:val="en-US"/>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DA1909" w14:paraId="38F9382A" w14:textId="77777777">
        <w:trPr>
          <w:trHeight w:val="227"/>
        </w:trPr>
        <w:tc>
          <w:tcPr>
            <w:tcW w:w="454" w:type="dxa"/>
          </w:tcPr>
          <w:p w14:paraId="0890CA99" w14:textId="77777777" w:rsidR="00DA1909" w:rsidRDefault="006A198D">
            <w:pPr>
              <w:spacing w:line="240" w:lineRule="auto"/>
              <w:jc w:val="center"/>
              <w:rPr>
                <w:lang w:val="es-CO"/>
              </w:rPr>
            </w:pPr>
            <w:r>
              <w:rPr>
                <w:lang w:val="es-CO"/>
              </w:rPr>
              <w:t>1</w:t>
            </w:r>
          </w:p>
        </w:tc>
        <w:tc>
          <w:tcPr>
            <w:tcW w:w="7768" w:type="dxa"/>
          </w:tcPr>
          <w:p w14:paraId="35B8FD3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¿Su servidor web encripta los datos confidenciales (p.ej. HTTPS)?</w:t>
            </w:r>
          </w:p>
          <w:p w14:paraId="14D6F236" w14:textId="77777777" w:rsidR="00DA1909" w:rsidRDefault="006A198D">
            <w:pPr>
              <w:spacing w:line="240" w:lineRule="auto"/>
              <w:rPr>
                <w:rFonts w:ascii="Arial" w:hAnsi="Arial" w:cs="Arial"/>
                <w:i/>
                <w:iCs/>
                <w:color w:val="7030A0"/>
                <w:sz w:val="20"/>
                <w:lang w:val="en-US"/>
              </w:rPr>
            </w:pPr>
            <w:r>
              <w:rPr>
                <w:rFonts w:ascii="Arial" w:hAnsi="Arial" w:cs="Arial"/>
                <w:i/>
                <w:iCs/>
                <w:color w:val="7030A0"/>
                <w:sz w:val="20"/>
                <w:lang w:val="en-US"/>
              </w:rPr>
              <w:t>Does your web server encrypt sensitive data (e.g. HTTPS)?</w:t>
            </w:r>
          </w:p>
          <w:p w14:paraId="1516C32F" w14:textId="77777777" w:rsidR="00DA1909" w:rsidRDefault="00DA1909">
            <w:pPr>
              <w:spacing w:line="240" w:lineRule="auto"/>
              <w:rPr>
                <w:rFonts w:ascii="Arial" w:hAnsi="Arial" w:cs="Arial"/>
                <w:i/>
                <w:iCs/>
                <w:color w:val="000000"/>
                <w:sz w:val="20"/>
                <w:lang w:val="en-US"/>
              </w:rPr>
            </w:pPr>
          </w:p>
        </w:tc>
        <w:tc>
          <w:tcPr>
            <w:tcW w:w="1276" w:type="dxa"/>
          </w:tcPr>
          <w:p w14:paraId="254A9314"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w:t>
            </w:r>
            <w:r>
              <w:rPr>
                <w:rFonts w:ascii="Segoe UI Symbol" w:hAnsi="Segoe UI Symbol" w:cs="Segoe UI Symbol"/>
                <w:szCs w:val="18"/>
                <w:lang w:val="es-CO"/>
              </w:rPr>
              <w:t>☐</w:t>
            </w:r>
            <w:r>
              <w:rPr>
                <w:rFonts w:cstheme="minorHAnsi"/>
                <w:sz w:val="16"/>
                <w:szCs w:val="18"/>
                <w:lang w:val="es-CO"/>
              </w:rPr>
              <w:t xml:space="preserve"> No aplica</w:t>
            </w:r>
          </w:p>
        </w:tc>
      </w:tr>
      <w:tr w:rsidR="00DA1909" w14:paraId="1BAFAA83" w14:textId="77777777">
        <w:trPr>
          <w:trHeight w:val="227"/>
        </w:trPr>
        <w:tc>
          <w:tcPr>
            <w:tcW w:w="454" w:type="dxa"/>
          </w:tcPr>
          <w:p w14:paraId="4BEC6B30" w14:textId="77777777" w:rsidR="00DA1909" w:rsidRDefault="006A198D">
            <w:pPr>
              <w:spacing w:line="240" w:lineRule="auto"/>
              <w:jc w:val="center"/>
              <w:rPr>
                <w:lang w:val="es-CO"/>
              </w:rPr>
            </w:pPr>
            <w:r>
              <w:rPr>
                <w:lang w:val="es-CO"/>
              </w:rPr>
              <w:t>2</w:t>
            </w:r>
          </w:p>
        </w:tc>
        <w:tc>
          <w:tcPr>
            <w:tcW w:w="7768" w:type="dxa"/>
          </w:tcPr>
          <w:p w14:paraId="47D8F8AA" w14:textId="77777777" w:rsidR="00DA1909" w:rsidRDefault="006A198D">
            <w:pPr>
              <w:spacing w:line="240" w:lineRule="auto"/>
              <w:rPr>
                <w:szCs w:val="18"/>
                <w:lang w:val="es-CO"/>
              </w:rPr>
            </w:pPr>
            <w:r>
              <w:rPr>
                <w:rFonts w:ascii="Arial" w:hAnsi="Arial" w:cs="Arial"/>
                <w:sz w:val="20"/>
                <w:lang w:val="es-CO"/>
              </w:rPr>
              <w:t>¿Usted hace pruebas de las funcionalidades de seguridad durante el ciclo de vida de desarrollo de los sistemas de información, incluyendo actualizaciones de seguridad de TI?</w:t>
            </w:r>
            <w:r>
              <w:rPr>
                <w:szCs w:val="18"/>
                <w:lang w:val="es-CO"/>
              </w:rPr>
              <w:t xml:space="preserve"> </w:t>
            </w:r>
          </w:p>
          <w:p w14:paraId="69C85EA2" w14:textId="77777777" w:rsidR="00DA1909" w:rsidRDefault="006A198D">
            <w:pPr>
              <w:spacing w:line="240" w:lineRule="auto"/>
              <w:rPr>
                <w:i/>
                <w:color w:val="7030A0"/>
                <w:szCs w:val="18"/>
                <w:lang w:val="en-US"/>
              </w:rPr>
            </w:pPr>
            <w:r>
              <w:rPr>
                <w:i/>
                <w:color w:val="7030A0"/>
                <w:szCs w:val="18"/>
                <w:lang w:val="en-US"/>
              </w:rPr>
              <w:t>Do you test security functionality during the information systems development lifecycle, including IT security updates?</w:t>
            </w:r>
          </w:p>
          <w:p w14:paraId="46E354A1" w14:textId="77777777" w:rsidR="00DA1909" w:rsidRDefault="00DA1909">
            <w:pPr>
              <w:spacing w:line="240" w:lineRule="auto"/>
              <w:rPr>
                <w:i/>
                <w:szCs w:val="18"/>
                <w:lang w:val="en-US"/>
              </w:rPr>
            </w:pPr>
          </w:p>
        </w:tc>
        <w:tc>
          <w:tcPr>
            <w:tcW w:w="1276" w:type="dxa"/>
          </w:tcPr>
          <w:p w14:paraId="1A326DE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DA1909" w14:paraId="08493CB4" w14:textId="77777777">
        <w:trPr>
          <w:trHeight w:val="227"/>
        </w:trPr>
        <w:tc>
          <w:tcPr>
            <w:tcW w:w="454" w:type="dxa"/>
          </w:tcPr>
          <w:p w14:paraId="3D2D2AC6" w14:textId="77777777" w:rsidR="00DA1909" w:rsidRDefault="006A198D">
            <w:pPr>
              <w:spacing w:line="240" w:lineRule="auto"/>
              <w:jc w:val="center"/>
              <w:rPr>
                <w:lang w:val="es-CO"/>
              </w:rPr>
            </w:pPr>
            <w:r>
              <w:rPr>
                <w:lang w:val="es-CO"/>
              </w:rPr>
              <w:t>3</w:t>
            </w:r>
          </w:p>
        </w:tc>
        <w:tc>
          <w:tcPr>
            <w:tcW w:w="7768" w:type="dxa"/>
          </w:tcPr>
          <w:p w14:paraId="08CEB6D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está considerando aspectos de confidencialidad al utilizar datos operacionales para pruebas que garanticen que todos los detalles sensibles estén protegidos por eliminación o modificación?</w:t>
            </w:r>
          </w:p>
          <w:p w14:paraId="7D48FF76" w14:textId="77777777" w:rsidR="00DA1909" w:rsidRDefault="006A198D">
            <w:pPr>
              <w:spacing w:line="240" w:lineRule="auto"/>
              <w:rPr>
                <w:rFonts w:ascii="Arial" w:hAnsi="Arial" w:cs="Arial"/>
                <w:color w:val="000000"/>
                <w:sz w:val="20"/>
                <w:lang w:val="en-US"/>
              </w:rPr>
            </w:pPr>
            <w:r>
              <w:rPr>
                <w:i/>
                <w:color w:val="7030A0"/>
                <w:szCs w:val="18"/>
                <w:lang w:val="en-US"/>
              </w:rPr>
              <w:t>Are you considering confidentiality issues when using operational data for testing to ensure that all sensitive details are protected from deletion or modification?</w:t>
            </w:r>
          </w:p>
        </w:tc>
        <w:tc>
          <w:tcPr>
            <w:tcW w:w="1276" w:type="dxa"/>
          </w:tcPr>
          <w:p w14:paraId="747D5C42"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DA1909" w14:paraId="0F4DD0A8" w14:textId="77777777">
        <w:trPr>
          <w:trHeight w:val="227"/>
        </w:trPr>
        <w:tc>
          <w:tcPr>
            <w:tcW w:w="454" w:type="dxa"/>
          </w:tcPr>
          <w:p w14:paraId="7CAA6814" w14:textId="77777777" w:rsidR="00DA1909" w:rsidRDefault="00DA1909">
            <w:pPr>
              <w:spacing w:line="240" w:lineRule="auto"/>
              <w:jc w:val="center"/>
              <w:rPr>
                <w:lang w:val="es-CO"/>
              </w:rPr>
            </w:pPr>
          </w:p>
          <w:p w14:paraId="3067CB4A" w14:textId="77777777" w:rsidR="00DA1909" w:rsidRDefault="006A198D">
            <w:pPr>
              <w:spacing w:line="240" w:lineRule="auto"/>
              <w:jc w:val="center"/>
              <w:rPr>
                <w:lang w:val="es-CO"/>
              </w:rPr>
            </w:pPr>
            <w:r>
              <w:rPr>
                <w:lang w:val="es-CO"/>
              </w:rPr>
              <w:t>4</w:t>
            </w:r>
          </w:p>
        </w:tc>
        <w:tc>
          <w:tcPr>
            <w:tcW w:w="7768" w:type="dxa"/>
          </w:tcPr>
          <w:p w14:paraId="18EEB1D3" w14:textId="77777777" w:rsidR="00DA1909" w:rsidRDefault="00DA1909">
            <w:pPr>
              <w:spacing w:line="240" w:lineRule="auto"/>
              <w:rPr>
                <w:color w:val="000000"/>
                <w:lang w:val="es-CO"/>
              </w:rPr>
            </w:pPr>
          </w:p>
          <w:p w14:paraId="18289A43" w14:textId="77777777" w:rsidR="00DA1909" w:rsidRDefault="006A198D">
            <w:pPr>
              <w:spacing w:line="240" w:lineRule="auto"/>
              <w:rPr>
                <w:color w:val="000000"/>
                <w:lang w:val="es-CO"/>
              </w:rPr>
            </w:pPr>
            <w:r>
              <w:rPr>
                <w:color w:val="000000"/>
                <w:lang w:val="es-CO"/>
              </w:rPr>
              <w:t xml:space="preserve">Tiene algún software, aplicación o sistema legado/fin de soporte/heredado en su red? </w:t>
            </w:r>
          </w:p>
          <w:p w14:paraId="68B2AF10" w14:textId="77777777" w:rsidR="00DA1909" w:rsidRDefault="006A198D">
            <w:pPr>
              <w:spacing w:line="240" w:lineRule="auto"/>
              <w:rPr>
                <w:color w:val="000000"/>
                <w:sz w:val="22"/>
                <w:lang w:val="en-US"/>
              </w:rPr>
            </w:pPr>
            <w:r>
              <w:rPr>
                <w:color w:val="000000"/>
                <w:lang w:val="en-US"/>
              </w:rPr>
              <w:t xml:space="preserve">En </w:t>
            </w:r>
            <w:proofErr w:type="spellStart"/>
            <w:r>
              <w:rPr>
                <w:color w:val="000000"/>
                <w:lang w:val="en-US"/>
              </w:rPr>
              <w:t>caso</w:t>
            </w:r>
            <w:proofErr w:type="spellEnd"/>
            <w:r>
              <w:rPr>
                <w:color w:val="000000"/>
                <w:lang w:val="en-US"/>
              </w:rPr>
              <w:t xml:space="preserve"> </w:t>
            </w:r>
            <w:proofErr w:type="spellStart"/>
            <w:r>
              <w:rPr>
                <w:color w:val="000000"/>
                <w:lang w:val="en-US"/>
              </w:rPr>
              <w:t>afirmativo</w:t>
            </w:r>
            <w:proofErr w:type="spellEnd"/>
            <w:r>
              <w:rPr>
                <w:color w:val="000000"/>
                <w:lang w:val="en-US"/>
              </w:rPr>
              <w:t>:</w:t>
            </w:r>
          </w:p>
          <w:p w14:paraId="29F2F7E4" w14:textId="77777777" w:rsidR="00DA1909" w:rsidRDefault="006A198D">
            <w:pPr>
              <w:spacing w:line="240" w:lineRule="auto"/>
              <w:rPr>
                <w:rFonts w:ascii="Arial" w:hAnsi="Arial" w:cs="Arial"/>
                <w:color w:val="000000"/>
                <w:sz w:val="20"/>
                <w:lang w:val="es-CO"/>
              </w:rPr>
            </w:pPr>
            <w:r>
              <w:rPr>
                <w:i/>
                <w:color w:val="7030A0"/>
                <w:szCs w:val="18"/>
                <w:lang w:val="en-US"/>
              </w:rPr>
              <w:t xml:space="preserve">Do you have any legacy/end-of-support/inherited software, applications or systems on your network? </w:t>
            </w:r>
            <w:proofErr w:type="spellStart"/>
            <w:r>
              <w:rPr>
                <w:i/>
                <w:color w:val="7030A0"/>
                <w:szCs w:val="18"/>
                <w:lang w:val="es-CO"/>
              </w:rPr>
              <w:t>If</w:t>
            </w:r>
            <w:proofErr w:type="spellEnd"/>
            <w:r>
              <w:rPr>
                <w:i/>
                <w:color w:val="7030A0"/>
                <w:szCs w:val="18"/>
                <w:lang w:val="es-CO"/>
              </w:rPr>
              <w:t xml:space="preserve"> yes:</w:t>
            </w:r>
          </w:p>
        </w:tc>
        <w:tc>
          <w:tcPr>
            <w:tcW w:w="1276" w:type="dxa"/>
          </w:tcPr>
          <w:p w14:paraId="691CC210"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 xml:space="preserve">  ☐</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5CBB4E4" w14:textId="77777777">
        <w:trPr>
          <w:trHeight w:val="227"/>
        </w:trPr>
        <w:tc>
          <w:tcPr>
            <w:tcW w:w="454" w:type="dxa"/>
          </w:tcPr>
          <w:p w14:paraId="374A85A3" w14:textId="77777777" w:rsidR="00DA1909" w:rsidRDefault="00DA1909">
            <w:pPr>
              <w:spacing w:line="240" w:lineRule="auto"/>
              <w:jc w:val="center"/>
              <w:rPr>
                <w:lang w:val="es-CO"/>
              </w:rPr>
            </w:pPr>
          </w:p>
        </w:tc>
        <w:tc>
          <w:tcPr>
            <w:tcW w:w="7768" w:type="dxa"/>
          </w:tcPr>
          <w:p w14:paraId="40F5986E"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 xml:space="preserve">¿Cuál es su rol o función? </w:t>
            </w:r>
            <w:proofErr w:type="spellStart"/>
            <w:r>
              <w:rPr>
                <w:i/>
                <w:color w:val="7030A0"/>
                <w:szCs w:val="18"/>
                <w:lang w:val="es-CO"/>
              </w:rPr>
              <w:t>What</w:t>
            </w:r>
            <w:proofErr w:type="spellEnd"/>
            <w:r>
              <w:rPr>
                <w:i/>
                <w:color w:val="7030A0"/>
                <w:szCs w:val="18"/>
                <w:lang w:val="es-CO"/>
              </w:rPr>
              <w:t xml:space="preserve"> </w:t>
            </w:r>
            <w:proofErr w:type="spellStart"/>
            <w:r>
              <w:rPr>
                <w:i/>
                <w:color w:val="7030A0"/>
                <w:szCs w:val="18"/>
                <w:lang w:val="es-CO"/>
              </w:rPr>
              <w:t>is</w:t>
            </w:r>
            <w:proofErr w:type="spellEnd"/>
            <w:r>
              <w:rPr>
                <w:i/>
                <w:color w:val="7030A0"/>
                <w:szCs w:val="18"/>
                <w:lang w:val="es-CO"/>
              </w:rPr>
              <w:t xml:space="preserve"> </w:t>
            </w:r>
            <w:proofErr w:type="spellStart"/>
            <w:r>
              <w:rPr>
                <w:i/>
                <w:color w:val="7030A0"/>
                <w:szCs w:val="18"/>
                <w:lang w:val="es-CO"/>
              </w:rPr>
              <w:t>the</w:t>
            </w:r>
            <w:proofErr w:type="spellEnd"/>
            <w:r>
              <w:rPr>
                <w:i/>
                <w:color w:val="7030A0"/>
                <w:szCs w:val="18"/>
                <w:lang w:val="es-CO"/>
              </w:rPr>
              <w:t xml:space="preserve"> </w:t>
            </w:r>
            <w:proofErr w:type="spellStart"/>
            <w:r>
              <w:rPr>
                <w:i/>
                <w:color w:val="7030A0"/>
                <w:szCs w:val="18"/>
                <w:lang w:val="es-CO"/>
              </w:rPr>
              <w:t>function</w:t>
            </w:r>
            <w:proofErr w:type="spellEnd"/>
            <w:r>
              <w:rPr>
                <w:i/>
                <w:color w:val="7030A0"/>
                <w:szCs w:val="18"/>
                <w:lang w:val="es-CO"/>
              </w:rPr>
              <w:t>?</w:t>
            </w:r>
          </w:p>
          <w:p w14:paraId="28E5821D" w14:textId="77777777" w:rsidR="00DA1909" w:rsidRDefault="006A198D">
            <w:pPr>
              <w:pStyle w:val="Prrafodelista"/>
              <w:numPr>
                <w:ilvl w:val="0"/>
                <w:numId w:val="0"/>
              </w:numPr>
              <w:spacing w:line="240" w:lineRule="auto"/>
              <w:ind w:left="720"/>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07BD5753" w14:textId="77777777" w:rsidR="00DA1909" w:rsidRDefault="00DA1909">
            <w:pPr>
              <w:spacing w:line="240" w:lineRule="auto"/>
              <w:jc w:val="right"/>
              <w:rPr>
                <w:rFonts w:ascii="Segoe UI Symbol" w:hAnsi="Segoe UI Symbol" w:cs="Segoe UI Symbol"/>
                <w:szCs w:val="18"/>
                <w:lang w:val="es-CO"/>
              </w:rPr>
            </w:pPr>
          </w:p>
        </w:tc>
      </w:tr>
      <w:tr w:rsidR="00DA1909" w14:paraId="20033218" w14:textId="77777777">
        <w:trPr>
          <w:trHeight w:val="227"/>
        </w:trPr>
        <w:tc>
          <w:tcPr>
            <w:tcW w:w="454" w:type="dxa"/>
          </w:tcPr>
          <w:p w14:paraId="72E748F8" w14:textId="77777777" w:rsidR="00DA1909" w:rsidRDefault="00DA1909">
            <w:pPr>
              <w:spacing w:line="240" w:lineRule="auto"/>
              <w:jc w:val="center"/>
              <w:rPr>
                <w:lang w:val="es-CO"/>
              </w:rPr>
            </w:pPr>
          </w:p>
        </w:tc>
        <w:tc>
          <w:tcPr>
            <w:tcW w:w="7768" w:type="dxa"/>
          </w:tcPr>
          <w:p w14:paraId="2DE75080"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¿Este sistema está segregado del resto de su(s) red(es)?</w:t>
            </w:r>
          </w:p>
          <w:p w14:paraId="1E080276" w14:textId="77777777" w:rsidR="00DA1909" w:rsidRDefault="006A198D">
            <w:pPr>
              <w:pStyle w:val="Prrafodelista"/>
              <w:numPr>
                <w:ilvl w:val="0"/>
                <w:numId w:val="0"/>
              </w:numPr>
              <w:spacing w:line="240" w:lineRule="auto"/>
              <w:ind w:left="720"/>
              <w:rPr>
                <w:i/>
                <w:color w:val="7030A0"/>
                <w:szCs w:val="18"/>
                <w:lang w:val="en-US"/>
              </w:rPr>
            </w:pPr>
            <w:r>
              <w:rPr>
                <w:i/>
                <w:color w:val="7030A0"/>
                <w:szCs w:val="18"/>
                <w:lang w:val="en-US"/>
              </w:rPr>
              <w:t>Is this system segregated from the rest of your network(s)?</w:t>
            </w:r>
          </w:p>
          <w:p w14:paraId="3453390B" w14:textId="77777777" w:rsidR="00DA1909" w:rsidRDefault="00DA1909">
            <w:pPr>
              <w:spacing w:line="240" w:lineRule="auto"/>
              <w:ind w:left="312" w:hanging="312"/>
              <w:rPr>
                <w:color w:val="000000"/>
                <w:lang w:val="en-US"/>
              </w:rPr>
            </w:pPr>
          </w:p>
        </w:tc>
        <w:tc>
          <w:tcPr>
            <w:tcW w:w="1276" w:type="dxa"/>
          </w:tcPr>
          <w:p w14:paraId="77C01C1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6BCDA456" w14:textId="77777777">
        <w:trPr>
          <w:trHeight w:val="227"/>
        </w:trPr>
        <w:tc>
          <w:tcPr>
            <w:tcW w:w="454" w:type="dxa"/>
          </w:tcPr>
          <w:p w14:paraId="35A586FB" w14:textId="77777777" w:rsidR="00DA1909" w:rsidRDefault="00DA1909">
            <w:pPr>
              <w:spacing w:line="240" w:lineRule="auto"/>
              <w:jc w:val="center"/>
              <w:rPr>
                <w:lang w:val="es-CO"/>
              </w:rPr>
            </w:pPr>
          </w:p>
        </w:tc>
        <w:tc>
          <w:tcPr>
            <w:tcW w:w="7768" w:type="dxa"/>
          </w:tcPr>
          <w:p w14:paraId="2A3810DE"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¿Existe un proceso o estrategia de desmantelamiento?</w:t>
            </w:r>
          </w:p>
          <w:p w14:paraId="43EBEBA4" w14:textId="77777777" w:rsidR="00DA1909" w:rsidRDefault="006A198D">
            <w:pPr>
              <w:pStyle w:val="Prrafodelista"/>
              <w:numPr>
                <w:ilvl w:val="0"/>
                <w:numId w:val="0"/>
              </w:numPr>
              <w:spacing w:line="240" w:lineRule="auto"/>
              <w:ind w:left="720"/>
              <w:rPr>
                <w:i/>
                <w:color w:val="7030A0"/>
                <w:szCs w:val="18"/>
                <w:lang w:val="en-US"/>
              </w:rPr>
            </w:pPr>
            <w:r>
              <w:rPr>
                <w:i/>
                <w:color w:val="7030A0"/>
                <w:szCs w:val="18"/>
                <w:lang w:val="en-US"/>
              </w:rPr>
              <w:t>Is there a decommissioning process or strategy?</w:t>
            </w:r>
          </w:p>
          <w:p w14:paraId="4CBBC7FF" w14:textId="77777777" w:rsidR="00DA1909" w:rsidRDefault="00DA1909">
            <w:pPr>
              <w:spacing w:line="240" w:lineRule="auto"/>
              <w:ind w:left="312" w:hanging="312"/>
              <w:rPr>
                <w:color w:val="000000"/>
                <w:lang w:val="en-US"/>
              </w:rPr>
            </w:pPr>
          </w:p>
        </w:tc>
        <w:tc>
          <w:tcPr>
            <w:tcW w:w="1276" w:type="dxa"/>
          </w:tcPr>
          <w:p w14:paraId="5AF45E2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140B7D04" w14:textId="77777777">
        <w:trPr>
          <w:trHeight w:val="227"/>
        </w:trPr>
        <w:tc>
          <w:tcPr>
            <w:tcW w:w="454" w:type="dxa"/>
          </w:tcPr>
          <w:p w14:paraId="4B2655BA" w14:textId="77777777" w:rsidR="00DA1909" w:rsidRDefault="00DA1909">
            <w:pPr>
              <w:spacing w:line="240" w:lineRule="auto"/>
              <w:jc w:val="center"/>
              <w:rPr>
                <w:lang w:val="es-CO"/>
              </w:rPr>
            </w:pPr>
          </w:p>
        </w:tc>
        <w:tc>
          <w:tcPr>
            <w:tcW w:w="7768" w:type="dxa"/>
          </w:tcPr>
          <w:p w14:paraId="18B39C5C"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¿Qué tipos de datos se almacenan o procesan en estos sistemas/aplicaciones?</w:t>
            </w:r>
          </w:p>
          <w:p w14:paraId="3D823C74" w14:textId="77777777" w:rsidR="00DA1909" w:rsidRDefault="006A198D">
            <w:pPr>
              <w:pStyle w:val="Prrafodelista"/>
              <w:numPr>
                <w:ilvl w:val="0"/>
                <w:numId w:val="0"/>
              </w:numPr>
              <w:spacing w:line="240" w:lineRule="auto"/>
              <w:ind w:left="720"/>
              <w:rPr>
                <w:i/>
                <w:color w:val="7030A0"/>
                <w:szCs w:val="18"/>
                <w:lang w:val="en-US"/>
              </w:rPr>
            </w:pPr>
            <w:r>
              <w:rPr>
                <w:i/>
                <w:color w:val="7030A0"/>
                <w:szCs w:val="18"/>
                <w:lang w:val="en-US"/>
              </w:rPr>
              <w:t>What types of data are stored or processed in these systems/applications?</w:t>
            </w:r>
          </w:p>
          <w:p w14:paraId="48560F79" w14:textId="77777777" w:rsidR="00DA1909" w:rsidRDefault="006A198D">
            <w:pPr>
              <w:pStyle w:val="Prrafodelista"/>
              <w:numPr>
                <w:ilvl w:val="0"/>
                <w:numId w:val="0"/>
              </w:numPr>
              <w:spacing w:line="240" w:lineRule="auto"/>
              <w:ind w:left="720"/>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289C6CED" w14:textId="77777777" w:rsidR="00DA1909" w:rsidRDefault="00DA1909">
            <w:pPr>
              <w:spacing w:line="240" w:lineRule="auto"/>
              <w:jc w:val="right"/>
              <w:rPr>
                <w:rFonts w:ascii="Segoe UI Symbol" w:hAnsi="Segoe UI Symbol" w:cs="Segoe UI Symbol"/>
                <w:szCs w:val="18"/>
                <w:lang w:val="es-CO"/>
              </w:rPr>
            </w:pPr>
          </w:p>
        </w:tc>
      </w:tr>
      <w:tr w:rsidR="00DA1909" w14:paraId="5814D661" w14:textId="77777777">
        <w:trPr>
          <w:trHeight w:val="227"/>
        </w:trPr>
        <w:tc>
          <w:tcPr>
            <w:tcW w:w="454" w:type="dxa"/>
          </w:tcPr>
          <w:p w14:paraId="17C7CFC8" w14:textId="77777777" w:rsidR="00DA1909" w:rsidRDefault="00DA1909">
            <w:pPr>
              <w:spacing w:line="240" w:lineRule="auto"/>
              <w:jc w:val="center"/>
              <w:rPr>
                <w:lang w:val="es-CO"/>
              </w:rPr>
            </w:pPr>
          </w:p>
        </w:tc>
        <w:tc>
          <w:tcPr>
            <w:tcW w:w="7768" w:type="dxa"/>
          </w:tcPr>
          <w:p w14:paraId="677AF083" w14:textId="77777777" w:rsidR="00DA1909" w:rsidRDefault="006A198D">
            <w:pPr>
              <w:pStyle w:val="Prrafodelista"/>
              <w:numPr>
                <w:ilvl w:val="0"/>
                <w:numId w:val="7"/>
              </w:numPr>
              <w:spacing w:line="240" w:lineRule="auto"/>
              <w:rPr>
                <w:color w:val="000000"/>
                <w:lang w:val="es-CO"/>
              </w:rPr>
            </w:pPr>
            <w:r>
              <w:rPr>
                <w:rFonts w:eastAsia="Times New Roman"/>
                <w:color w:val="000000"/>
                <w:lang w:val="es-CO"/>
              </w:rPr>
              <w:t>¿Compra servicios de soporte adicionales para el sistema (cuando estén disponibles)?</w:t>
            </w:r>
          </w:p>
          <w:p w14:paraId="7269CF04" w14:textId="77777777" w:rsidR="00DA1909" w:rsidRDefault="006A198D">
            <w:pPr>
              <w:pStyle w:val="Prrafodelista"/>
              <w:numPr>
                <w:ilvl w:val="0"/>
                <w:numId w:val="0"/>
              </w:numPr>
              <w:spacing w:line="240" w:lineRule="auto"/>
              <w:ind w:left="720"/>
              <w:rPr>
                <w:color w:val="000000"/>
                <w:lang w:val="en-US"/>
              </w:rPr>
            </w:pPr>
            <w:r>
              <w:rPr>
                <w:i/>
                <w:color w:val="7030A0"/>
                <w:szCs w:val="18"/>
                <w:lang w:val="en-US"/>
              </w:rPr>
              <w:t>Do you purchase additional support services for the system (when available)?</w:t>
            </w:r>
          </w:p>
        </w:tc>
        <w:tc>
          <w:tcPr>
            <w:tcW w:w="1276" w:type="dxa"/>
          </w:tcPr>
          <w:p w14:paraId="6037CF3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bl>
    <w:p w14:paraId="327134EF" w14:textId="77777777" w:rsidR="00DA1909" w:rsidRDefault="006A198D">
      <w:pPr>
        <w:pStyle w:val="Ttulo2"/>
        <w:rPr>
          <w:color w:val="7030A0"/>
          <w:lang w:val="es-CO"/>
        </w:rPr>
      </w:pPr>
      <w:r>
        <w:rPr>
          <w:color w:val="7030A0"/>
          <w:lang w:val="es-CO"/>
        </w:rPr>
        <w:t>Relaciones con proveedores</w:t>
      </w:r>
    </w:p>
    <w:p w14:paraId="3C088BAB" w14:textId="77777777" w:rsidR="00DA1909" w:rsidRDefault="006A198D">
      <w:pPr>
        <w:rPr>
          <w:b/>
          <w:bCs/>
          <w:i/>
          <w:iCs/>
          <w:lang w:val="es-CO"/>
        </w:rPr>
      </w:pPr>
      <w:r>
        <w:rPr>
          <w:b/>
          <w:bCs/>
          <w:i/>
          <w:iCs/>
          <w:color w:val="7030A0"/>
          <w:lang w:val="es-CO"/>
        </w:rPr>
        <w:t xml:space="preserve">2.9 </w:t>
      </w:r>
      <w:proofErr w:type="spellStart"/>
      <w:r>
        <w:rPr>
          <w:b/>
          <w:bCs/>
          <w:i/>
          <w:iCs/>
          <w:color w:val="7030A0"/>
          <w:lang w:val="es-CO"/>
        </w:rPr>
        <w:t>Relations</w:t>
      </w:r>
      <w:proofErr w:type="spellEnd"/>
      <w:r>
        <w:rPr>
          <w:b/>
          <w:bCs/>
          <w:i/>
          <w:iCs/>
          <w:color w:val="7030A0"/>
          <w:lang w:val="es-CO"/>
        </w:rPr>
        <w:t xml:space="preserve"> </w:t>
      </w:r>
      <w:proofErr w:type="spellStart"/>
      <w:r>
        <w:rPr>
          <w:b/>
          <w:bCs/>
          <w:i/>
          <w:iCs/>
          <w:color w:val="7030A0"/>
          <w:lang w:val="es-CO"/>
        </w:rPr>
        <w:t>with</w:t>
      </w:r>
      <w:proofErr w:type="spellEnd"/>
      <w:r>
        <w:rPr>
          <w:b/>
          <w:bCs/>
          <w:i/>
          <w:iCs/>
          <w:color w:val="7030A0"/>
          <w:lang w:val="es-CO"/>
        </w:rPr>
        <w:t xml:space="preserve"> </w:t>
      </w:r>
      <w:proofErr w:type="spellStart"/>
      <w:r>
        <w:rPr>
          <w:b/>
          <w:bCs/>
          <w:i/>
          <w:iCs/>
          <w:color w:val="7030A0"/>
          <w:lang w:val="es-CO"/>
        </w:rPr>
        <w:t>suppliers</w:t>
      </w:r>
      <w:proofErr w:type="spellEnd"/>
    </w:p>
    <w:p w14:paraId="2EE2E69B"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58240" behindDoc="1" locked="0" layoutInCell="1" allowOverlap="1" wp14:anchorId="6D459D52" wp14:editId="22B13552">
            <wp:simplePos x="0" y="0"/>
            <wp:positionH relativeFrom="column">
              <wp:posOffset>-47625</wp:posOffset>
            </wp:positionH>
            <wp:positionV relativeFrom="paragraph">
              <wp:posOffset>1804670</wp:posOffset>
            </wp:positionV>
            <wp:extent cx="337820" cy="329565"/>
            <wp:effectExtent l="0" t="0" r="0" b="0"/>
            <wp:wrapNone/>
            <wp:docPr id="20" name="Gráfico 2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DA1909" w14:paraId="3F37526D" w14:textId="77777777">
        <w:trPr>
          <w:trHeight w:val="227"/>
        </w:trPr>
        <w:tc>
          <w:tcPr>
            <w:tcW w:w="454" w:type="dxa"/>
          </w:tcPr>
          <w:p w14:paraId="51B586B9" w14:textId="77777777" w:rsidR="00DA1909" w:rsidRDefault="006A198D">
            <w:pPr>
              <w:spacing w:line="240" w:lineRule="auto"/>
              <w:jc w:val="center"/>
              <w:rPr>
                <w:lang w:val="es-CO"/>
              </w:rPr>
            </w:pPr>
            <w:r>
              <w:rPr>
                <w:lang w:val="es-CO"/>
              </w:rPr>
              <w:t>1</w:t>
            </w:r>
          </w:p>
        </w:tc>
        <w:tc>
          <w:tcPr>
            <w:tcW w:w="7910" w:type="dxa"/>
          </w:tcPr>
          <w:p w14:paraId="3BFE4CC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identificado y documentado todos sus proveedores importantes (incluyendo a proveedores de servicios externos)?</w:t>
            </w:r>
          </w:p>
          <w:p w14:paraId="25D586BB" w14:textId="77777777" w:rsidR="00DA1909" w:rsidRDefault="006A198D">
            <w:pPr>
              <w:spacing w:line="240" w:lineRule="auto"/>
              <w:rPr>
                <w:i/>
                <w:color w:val="7030A0"/>
                <w:szCs w:val="18"/>
                <w:lang w:val="en-US"/>
              </w:rPr>
            </w:pPr>
            <w:r>
              <w:rPr>
                <w:i/>
                <w:color w:val="7030A0"/>
                <w:szCs w:val="18"/>
                <w:lang w:val="en-US"/>
              </w:rPr>
              <w:t>Have you identified and documented all your major suppliers (including external service providers)?</w:t>
            </w:r>
          </w:p>
          <w:p w14:paraId="0B9E6C22" w14:textId="77777777" w:rsidR="00DA1909" w:rsidRDefault="00DA1909">
            <w:pPr>
              <w:spacing w:line="240" w:lineRule="auto"/>
              <w:rPr>
                <w:rFonts w:ascii="Arial" w:hAnsi="Arial" w:cs="Arial"/>
                <w:color w:val="000000"/>
                <w:sz w:val="20"/>
                <w:lang w:val="en-US"/>
              </w:rPr>
            </w:pPr>
          </w:p>
        </w:tc>
        <w:tc>
          <w:tcPr>
            <w:tcW w:w="1275" w:type="dxa"/>
          </w:tcPr>
          <w:p w14:paraId="57A710A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E367E0C" w14:textId="77777777">
        <w:trPr>
          <w:trHeight w:val="227"/>
        </w:trPr>
        <w:tc>
          <w:tcPr>
            <w:tcW w:w="454" w:type="dxa"/>
          </w:tcPr>
          <w:p w14:paraId="4862056D" w14:textId="77777777" w:rsidR="00DA1909" w:rsidRDefault="006A198D">
            <w:pPr>
              <w:spacing w:line="240" w:lineRule="auto"/>
              <w:jc w:val="center"/>
              <w:rPr>
                <w:lang w:val="es-CO"/>
              </w:rPr>
            </w:pPr>
            <w:r>
              <w:rPr>
                <w:lang w:val="es-CO"/>
              </w:rPr>
              <w:t>2</w:t>
            </w:r>
          </w:p>
        </w:tc>
        <w:tc>
          <w:tcPr>
            <w:tcW w:w="7910" w:type="dxa"/>
          </w:tcPr>
          <w:p w14:paraId="7376FAAA" w14:textId="77777777" w:rsidR="00DA1909" w:rsidRDefault="006A198D">
            <w:pPr>
              <w:spacing w:line="240" w:lineRule="auto"/>
              <w:rPr>
                <w:rFonts w:ascii="Arial" w:hAnsi="Arial" w:cs="Arial"/>
                <w:sz w:val="20"/>
                <w:lang w:val="es-CO"/>
              </w:rPr>
            </w:pPr>
            <w:r>
              <w:rPr>
                <w:rFonts w:ascii="Arial" w:hAnsi="Arial" w:cs="Arial"/>
                <w:sz w:val="20"/>
                <w:lang w:val="es-CO"/>
              </w:rPr>
              <w:t>¿Usted ha identificado y ordenado controles de seguridad de la información para abordar específicamente el acceso de los proveedores a su información en una política?</w:t>
            </w:r>
          </w:p>
          <w:p w14:paraId="367B4451" w14:textId="77777777" w:rsidR="00DA1909" w:rsidRDefault="006A198D">
            <w:pPr>
              <w:spacing w:line="240" w:lineRule="auto"/>
              <w:rPr>
                <w:rFonts w:ascii="Arial" w:hAnsi="Arial" w:cs="Arial"/>
                <w:color w:val="000000"/>
                <w:sz w:val="20"/>
                <w:lang w:val="en-US"/>
              </w:rPr>
            </w:pPr>
            <w:r>
              <w:rPr>
                <w:i/>
                <w:color w:val="7030A0"/>
                <w:szCs w:val="18"/>
                <w:lang w:val="en-US"/>
              </w:rPr>
              <w:t>Have you identified and mandated information security controls to specifically address supplier access to your information in a policy?</w:t>
            </w:r>
          </w:p>
        </w:tc>
        <w:tc>
          <w:tcPr>
            <w:tcW w:w="1275" w:type="dxa"/>
          </w:tcPr>
          <w:p w14:paraId="31F8BB4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88AC629" w14:textId="77777777">
        <w:trPr>
          <w:trHeight w:val="227"/>
        </w:trPr>
        <w:tc>
          <w:tcPr>
            <w:tcW w:w="454" w:type="dxa"/>
          </w:tcPr>
          <w:p w14:paraId="7B8E5C9C" w14:textId="77777777" w:rsidR="00DA1909" w:rsidRDefault="00DA1909">
            <w:pPr>
              <w:spacing w:line="240" w:lineRule="auto"/>
              <w:jc w:val="center"/>
              <w:rPr>
                <w:lang w:val="es-CO"/>
              </w:rPr>
            </w:pPr>
          </w:p>
        </w:tc>
        <w:tc>
          <w:tcPr>
            <w:tcW w:w="7910" w:type="dxa"/>
          </w:tcPr>
          <w:p w14:paraId="1F83CD1A" w14:textId="77777777" w:rsidR="00DA1909" w:rsidRDefault="00DA1909">
            <w:pPr>
              <w:spacing w:line="240" w:lineRule="auto"/>
              <w:rPr>
                <w:rFonts w:ascii="Arial" w:hAnsi="Arial" w:cs="Arial"/>
                <w:color w:val="000000"/>
                <w:sz w:val="20"/>
                <w:lang w:val="es-CO"/>
              </w:rPr>
            </w:pPr>
          </w:p>
        </w:tc>
        <w:tc>
          <w:tcPr>
            <w:tcW w:w="1275" w:type="dxa"/>
          </w:tcPr>
          <w:p w14:paraId="1E601ED0" w14:textId="77777777" w:rsidR="00DA1909" w:rsidRDefault="00DA1909">
            <w:pPr>
              <w:spacing w:line="240" w:lineRule="auto"/>
              <w:jc w:val="right"/>
              <w:rPr>
                <w:rFonts w:ascii="Segoe UI Symbol" w:hAnsi="Segoe UI Symbol" w:cs="Segoe UI Symbol"/>
                <w:szCs w:val="18"/>
                <w:lang w:val="es-CO"/>
              </w:rPr>
            </w:pPr>
          </w:p>
        </w:tc>
      </w:tr>
      <w:tr w:rsidR="00DA1909" w14:paraId="2DE1A88A" w14:textId="77777777">
        <w:trPr>
          <w:trHeight w:val="227"/>
        </w:trPr>
        <w:tc>
          <w:tcPr>
            <w:tcW w:w="454" w:type="dxa"/>
          </w:tcPr>
          <w:p w14:paraId="2EE1005E" w14:textId="77777777" w:rsidR="00DA1909" w:rsidRDefault="006A198D">
            <w:pPr>
              <w:spacing w:line="240" w:lineRule="auto"/>
              <w:jc w:val="center"/>
              <w:rPr>
                <w:lang w:val="es-CO"/>
              </w:rPr>
            </w:pPr>
            <w:r>
              <w:rPr>
                <w:lang w:val="es-CO"/>
              </w:rPr>
              <w:t>3</w:t>
            </w:r>
          </w:p>
        </w:tc>
        <w:tc>
          <w:tcPr>
            <w:tcW w:w="7910" w:type="dxa"/>
          </w:tcPr>
          <w:p w14:paraId="08D7D817"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¿Los acuerdos con proveedores externos de servicios requieren niveles de seguridad proporcionales al nivel de seguridad de su información?</w:t>
            </w:r>
          </w:p>
          <w:p w14:paraId="5B8997D6" w14:textId="77777777" w:rsidR="00DA1909" w:rsidRDefault="006A198D">
            <w:pPr>
              <w:spacing w:line="240" w:lineRule="auto"/>
              <w:rPr>
                <w:i/>
                <w:color w:val="7030A0"/>
                <w:szCs w:val="18"/>
                <w:lang w:val="en-US"/>
              </w:rPr>
            </w:pPr>
            <w:r>
              <w:rPr>
                <w:i/>
                <w:color w:val="7030A0"/>
                <w:szCs w:val="18"/>
                <w:lang w:val="en-US"/>
              </w:rPr>
              <w:t>Do agreements with external service providers require security levels commensurate with the level of security of your information?</w:t>
            </w:r>
          </w:p>
          <w:p w14:paraId="4892D066" w14:textId="77777777" w:rsidR="00DA1909" w:rsidRDefault="00DA1909">
            <w:pPr>
              <w:spacing w:line="240" w:lineRule="auto"/>
              <w:rPr>
                <w:rFonts w:ascii="Arial" w:hAnsi="Arial" w:cs="Arial"/>
                <w:color w:val="000000"/>
                <w:sz w:val="20"/>
                <w:lang w:val="en-US"/>
              </w:rPr>
            </w:pPr>
          </w:p>
        </w:tc>
        <w:tc>
          <w:tcPr>
            <w:tcW w:w="1275" w:type="dxa"/>
          </w:tcPr>
          <w:p w14:paraId="4351A2DC"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763DF7A5" w14:textId="77777777">
        <w:trPr>
          <w:trHeight w:val="227"/>
        </w:trPr>
        <w:tc>
          <w:tcPr>
            <w:tcW w:w="454" w:type="dxa"/>
          </w:tcPr>
          <w:p w14:paraId="450B8F13" w14:textId="77777777" w:rsidR="00DA1909" w:rsidRDefault="006A198D">
            <w:pPr>
              <w:spacing w:line="240" w:lineRule="auto"/>
              <w:jc w:val="center"/>
              <w:rPr>
                <w:lang w:val="es-CO"/>
              </w:rPr>
            </w:pPr>
            <w:r>
              <w:rPr>
                <w:lang w:val="es-CO"/>
              </w:rPr>
              <w:t>4</w:t>
            </w:r>
          </w:p>
        </w:tc>
        <w:tc>
          <w:tcPr>
            <w:tcW w:w="7910" w:type="dxa"/>
          </w:tcPr>
          <w:p w14:paraId="677C96AE"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monitorea las actividades de los proveedores de servicios externos para detectar eventos de seguridad a fin de mantener un nivel acordado de seguridad de la información?</w:t>
            </w:r>
          </w:p>
          <w:p w14:paraId="31AD75B1" w14:textId="77777777" w:rsidR="00DA1909" w:rsidRDefault="006A198D">
            <w:pPr>
              <w:spacing w:line="240" w:lineRule="auto"/>
              <w:rPr>
                <w:i/>
                <w:color w:val="7030A0"/>
                <w:szCs w:val="18"/>
                <w:lang w:val="en-US"/>
              </w:rPr>
            </w:pPr>
            <w:r>
              <w:rPr>
                <w:i/>
                <w:color w:val="7030A0"/>
                <w:szCs w:val="18"/>
                <w:lang w:val="en-US"/>
              </w:rPr>
              <w:t>Do you monitor the activities of external service providers to detect security events in order to maintain an agreed level of information security?</w:t>
            </w:r>
          </w:p>
          <w:p w14:paraId="6688D107" w14:textId="77777777" w:rsidR="00DA1909" w:rsidRDefault="00DA1909">
            <w:pPr>
              <w:spacing w:line="240" w:lineRule="auto"/>
              <w:rPr>
                <w:rFonts w:ascii="Arial" w:hAnsi="Arial" w:cs="Arial"/>
                <w:color w:val="000000"/>
                <w:sz w:val="20"/>
                <w:lang w:val="en-US"/>
              </w:rPr>
            </w:pPr>
          </w:p>
        </w:tc>
        <w:tc>
          <w:tcPr>
            <w:tcW w:w="1275" w:type="dxa"/>
          </w:tcPr>
          <w:p w14:paraId="29C7EF8F"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1A3694E7" w14:textId="77777777">
        <w:trPr>
          <w:trHeight w:val="227"/>
        </w:trPr>
        <w:tc>
          <w:tcPr>
            <w:tcW w:w="454" w:type="dxa"/>
          </w:tcPr>
          <w:p w14:paraId="425265B5" w14:textId="77777777" w:rsidR="00DA1909" w:rsidRDefault="006A198D">
            <w:pPr>
              <w:spacing w:line="240" w:lineRule="auto"/>
              <w:jc w:val="center"/>
              <w:rPr>
                <w:lang w:val="es-CO"/>
              </w:rPr>
            </w:pPr>
            <w:r>
              <w:rPr>
                <w:lang w:val="es-CO"/>
              </w:rPr>
              <w:t>5</w:t>
            </w:r>
          </w:p>
        </w:tc>
        <w:tc>
          <w:tcPr>
            <w:tcW w:w="7910" w:type="dxa"/>
          </w:tcPr>
          <w:p w14:paraId="6E14B8D4"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¿Incluyen sus contratos escritos y firmados con los proveedores (incluyendo los proveedores de servicios externos) un acuerdo sin reservas (</w:t>
            </w:r>
            <w:proofErr w:type="spellStart"/>
            <w:r>
              <w:rPr>
                <w:rFonts w:ascii="Arial" w:hAnsi="Arial" w:cs="Arial"/>
                <w:color w:val="000000"/>
                <w:sz w:val="20"/>
                <w:lang w:val="es-CO"/>
              </w:rPr>
              <w:t>hold</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harmless</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agreement</w:t>
            </w:r>
            <w:proofErr w:type="spellEnd"/>
            <w:r>
              <w:rPr>
                <w:rFonts w:ascii="Arial" w:hAnsi="Arial" w:cs="Arial"/>
                <w:color w:val="000000"/>
                <w:sz w:val="20"/>
                <w:lang w:val="es-CO"/>
              </w:rPr>
              <w:t>) o una renuncia de responsabilidad a su favor en caso de que dichos proveedores no protejan sus datos confidenciales?</w:t>
            </w:r>
          </w:p>
          <w:p w14:paraId="2C038252" w14:textId="77777777" w:rsidR="00DA1909" w:rsidRDefault="006A198D">
            <w:pPr>
              <w:spacing w:line="240" w:lineRule="auto"/>
              <w:rPr>
                <w:i/>
                <w:color w:val="7030A0"/>
                <w:szCs w:val="18"/>
                <w:lang w:val="en-US"/>
              </w:rPr>
            </w:pPr>
            <w:r>
              <w:rPr>
                <w:i/>
                <w:color w:val="7030A0"/>
                <w:szCs w:val="18"/>
                <w:lang w:val="en-US"/>
              </w:rPr>
              <w:t>Do your written and signed contracts with suppliers (including external service providers) include a hold harmless agreement or waiver of liability in your favor in case these suppliers fail to protect your confidential data?</w:t>
            </w:r>
          </w:p>
          <w:p w14:paraId="1DAB4D72" w14:textId="77777777" w:rsidR="00DA1909" w:rsidRDefault="00DA1909">
            <w:pPr>
              <w:spacing w:line="240" w:lineRule="auto"/>
              <w:rPr>
                <w:rFonts w:ascii="Arial" w:hAnsi="Arial" w:cs="Arial"/>
                <w:color w:val="000000"/>
                <w:sz w:val="20"/>
                <w:lang w:val="en-US"/>
              </w:rPr>
            </w:pPr>
          </w:p>
        </w:tc>
        <w:tc>
          <w:tcPr>
            <w:tcW w:w="1275" w:type="dxa"/>
          </w:tcPr>
          <w:p w14:paraId="4FC6D718"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67E66E7A" w14:textId="77777777">
        <w:trPr>
          <w:trHeight w:val="227"/>
        </w:trPr>
        <w:tc>
          <w:tcPr>
            <w:tcW w:w="454" w:type="dxa"/>
          </w:tcPr>
          <w:p w14:paraId="3AFB2BF3" w14:textId="77777777" w:rsidR="00DA1909" w:rsidRDefault="006A198D">
            <w:pPr>
              <w:spacing w:line="240" w:lineRule="auto"/>
              <w:jc w:val="center"/>
              <w:rPr>
                <w:lang w:val="es-CO"/>
              </w:rPr>
            </w:pPr>
            <w:r>
              <w:rPr>
                <w:lang w:val="es-CO"/>
              </w:rPr>
              <w:t>6</w:t>
            </w:r>
          </w:p>
        </w:tc>
        <w:tc>
          <w:tcPr>
            <w:tcW w:w="7910" w:type="dxa"/>
          </w:tcPr>
          <w:p w14:paraId="50D1CE6F"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¿Utiliza Office 365 dentro de su organización?</w:t>
            </w:r>
          </w:p>
          <w:p w14:paraId="1BE96B44" w14:textId="77777777" w:rsidR="00DA1909" w:rsidRDefault="006A198D">
            <w:pPr>
              <w:spacing w:line="240" w:lineRule="auto"/>
              <w:rPr>
                <w:i/>
                <w:color w:val="7030A0"/>
                <w:szCs w:val="18"/>
                <w:lang w:val="en-US"/>
              </w:rPr>
            </w:pPr>
            <w:r>
              <w:rPr>
                <w:i/>
                <w:color w:val="7030A0"/>
                <w:szCs w:val="18"/>
                <w:lang w:val="en-US"/>
              </w:rPr>
              <w:t xml:space="preserve">Do you use Office 365 in your </w:t>
            </w:r>
            <w:proofErr w:type="spellStart"/>
            <w:r>
              <w:rPr>
                <w:i/>
                <w:color w:val="7030A0"/>
                <w:szCs w:val="18"/>
                <w:lang w:val="en-US"/>
              </w:rPr>
              <w:t>organisation</w:t>
            </w:r>
            <w:proofErr w:type="spellEnd"/>
            <w:r>
              <w:rPr>
                <w:i/>
                <w:color w:val="7030A0"/>
                <w:szCs w:val="18"/>
                <w:lang w:val="en-US"/>
              </w:rPr>
              <w:t>?</w:t>
            </w:r>
          </w:p>
          <w:p w14:paraId="64C4DB9B" w14:textId="77777777" w:rsidR="00DA1909" w:rsidRDefault="00DA1909">
            <w:pPr>
              <w:spacing w:line="240" w:lineRule="auto"/>
              <w:rPr>
                <w:rFonts w:ascii="Arial" w:hAnsi="Arial" w:cs="Arial"/>
                <w:color w:val="000000"/>
                <w:sz w:val="20"/>
              </w:rPr>
            </w:pPr>
          </w:p>
          <w:p w14:paraId="6F29A338"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 xml:space="preserve">6A - En caso afirmativo: </w:t>
            </w:r>
            <w:proofErr w:type="gramStart"/>
            <w:r>
              <w:rPr>
                <w:rFonts w:ascii="Arial" w:hAnsi="Arial" w:cs="Arial"/>
                <w:color w:val="000000"/>
                <w:sz w:val="20"/>
                <w:lang w:val="es-CO"/>
              </w:rPr>
              <w:t xml:space="preserve">Utiliza la extensión O365 </w:t>
            </w:r>
            <w:proofErr w:type="spellStart"/>
            <w:r>
              <w:rPr>
                <w:rFonts w:ascii="Arial" w:hAnsi="Arial" w:cs="Arial"/>
                <w:color w:val="000000"/>
                <w:sz w:val="20"/>
                <w:lang w:val="es-CO"/>
              </w:rPr>
              <w:t>Advance</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Threat</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Protection</w:t>
            </w:r>
            <w:proofErr w:type="spellEnd"/>
            <w:r>
              <w:rPr>
                <w:rFonts w:ascii="Arial" w:hAnsi="Arial" w:cs="Arial"/>
                <w:color w:val="000000"/>
                <w:sz w:val="20"/>
                <w:lang w:val="es-CO"/>
              </w:rPr>
              <w:t>?</w:t>
            </w:r>
            <w:proofErr w:type="gramEnd"/>
          </w:p>
          <w:p w14:paraId="2B679A59" w14:textId="77777777" w:rsidR="00DA1909" w:rsidRDefault="006A198D">
            <w:pPr>
              <w:spacing w:line="240" w:lineRule="auto"/>
              <w:rPr>
                <w:rFonts w:ascii="Arial" w:hAnsi="Arial" w:cs="Arial"/>
                <w:color w:val="000000"/>
                <w:sz w:val="20"/>
                <w:lang w:val="en-US"/>
              </w:rPr>
            </w:pPr>
            <w:r>
              <w:rPr>
                <w:i/>
                <w:color w:val="7030A0"/>
                <w:szCs w:val="18"/>
                <w:lang w:val="en-US"/>
              </w:rPr>
              <w:t>If Yes: Do you use the o365 Advanced Threat Protection add-on?</w:t>
            </w:r>
          </w:p>
        </w:tc>
        <w:tc>
          <w:tcPr>
            <w:tcW w:w="1275" w:type="dxa"/>
          </w:tcPr>
          <w:p w14:paraId="40991DAD" w14:textId="77777777" w:rsidR="00DA1909" w:rsidRDefault="006A198D">
            <w:pPr>
              <w:spacing w:line="240" w:lineRule="auto"/>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4D144B6A" w14:textId="77777777" w:rsidR="00DA1909" w:rsidRDefault="00DA1909">
            <w:pPr>
              <w:spacing w:line="240" w:lineRule="auto"/>
              <w:jc w:val="right"/>
              <w:rPr>
                <w:rFonts w:cstheme="minorHAnsi"/>
                <w:sz w:val="16"/>
                <w:szCs w:val="18"/>
                <w:lang w:val="es-CO"/>
              </w:rPr>
            </w:pPr>
          </w:p>
          <w:p w14:paraId="1E9E0BFC" w14:textId="77777777" w:rsidR="00DA1909" w:rsidRDefault="00DA1909">
            <w:pPr>
              <w:spacing w:line="240" w:lineRule="auto"/>
              <w:jc w:val="right"/>
              <w:rPr>
                <w:rFonts w:cstheme="minorHAnsi"/>
                <w:sz w:val="16"/>
                <w:szCs w:val="18"/>
                <w:lang w:val="es-CO"/>
              </w:rPr>
            </w:pPr>
          </w:p>
          <w:p w14:paraId="303E7A4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BA389FF" w14:textId="77777777">
        <w:trPr>
          <w:trHeight w:val="227"/>
        </w:trPr>
        <w:tc>
          <w:tcPr>
            <w:tcW w:w="454" w:type="dxa"/>
          </w:tcPr>
          <w:p w14:paraId="0E29395B" w14:textId="77777777" w:rsidR="00DA1909" w:rsidRDefault="006A198D">
            <w:pPr>
              <w:spacing w:line="240" w:lineRule="auto"/>
              <w:jc w:val="center"/>
              <w:rPr>
                <w:lang w:val="es-MX"/>
              </w:rPr>
            </w:pPr>
            <w:r>
              <w:rPr>
                <w:rFonts w:ascii="Arial" w:hAnsi="Arial" w:cs="Arial"/>
                <w:i/>
                <w:iCs/>
                <w:noProof/>
                <w:color w:val="7030A0"/>
                <w:szCs w:val="18"/>
                <w:lang w:val="es-CO"/>
              </w:rPr>
              <w:drawing>
                <wp:anchor distT="0" distB="0" distL="114300" distR="114300" simplePos="0" relativeHeight="251675648" behindDoc="1" locked="0" layoutInCell="1" allowOverlap="1" wp14:anchorId="03575F3D" wp14:editId="49ED4F79">
                  <wp:simplePos x="0" y="0"/>
                  <wp:positionH relativeFrom="column">
                    <wp:posOffset>-71120</wp:posOffset>
                  </wp:positionH>
                  <wp:positionV relativeFrom="paragraph">
                    <wp:posOffset>110490</wp:posOffset>
                  </wp:positionV>
                  <wp:extent cx="337820" cy="329565"/>
                  <wp:effectExtent l="0" t="0" r="0" b="0"/>
                  <wp:wrapNone/>
                  <wp:docPr id="15" name="Gráfico 1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1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p w14:paraId="5E8A1546" w14:textId="77777777" w:rsidR="00DA1909" w:rsidRDefault="006A198D">
            <w:pPr>
              <w:spacing w:line="240" w:lineRule="auto"/>
              <w:jc w:val="center"/>
              <w:rPr>
                <w:lang w:val="es-CO"/>
              </w:rPr>
            </w:pPr>
            <w:r>
              <w:rPr>
                <w:lang w:val="es-CO"/>
              </w:rPr>
              <w:t>7</w:t>
            </w:r>
          </w:p>
        </w:tc>
        <w:tc>
          <w:tcPr>
            <w:tcW w:w="7910" w:type="dxa"/>
          </w:tcPr>
          <w:p w14:paraId="725F07A0" w14:textId="77777777" w:rsidR="00DA1909" w:rsidRDefault="00DA1909">
            <w:pPr>
              <w:spacing w:line="240" w:lineRule="auto"/>
              <w:rPr>
                <w:i/>
                <w:color w:val="7030A0"/>
                <w:szCs w:val="18"/>
                <w:lang w:val="es-CO"/>
              </w:rPr>
            </w:pPr>
          </w:p>
          <w:p w14:paraId="42B4863A" w14:textId="77777777" w:rsidR="00DA1909" w:rsidRDefault="006A198D">
            <w:pPr>
              <w:spacing w:line="240" w:lineRule="auto"/>
              <w:rPr>
                <w:rFonts w:ascii="Arial" w:hAnsi="Arial" w:cs="Arial"/>
                <w:color w:val="000000"/>
                <w:sz w:val="20"/>
                <w:lang w:val="en-US"/>
              </w:rPr>
            </w:pPr>
            <w:r>
              <w:rPr>
                <w:rFonts w:ascii="Arial" w:hAnsi="Arial" w:cs="Arial"/>
                <w:color w:val="000000"/>
                <w:sz w:val="20"/>
                <w:lang w:val="es-CO"/>
              </w:rPr>
              <w:t xml:space="preserve">Identifique todos los servicios de TI y basados en la nube que proporcionen aplicaciones, infraestructuras o procesos críticas de negocio. </w:t>
            </w:r>
            <w:proofErr w:type="spellStart"/>
            <w:r>
              <w:rPr>
                <w:rFonts w:ascii="Arial" w:hAnsi="Arial" w:cs="Arial"/>
                <w:color w:val="000000"/>
                <w:sz w:val="20"/>
                <w:lang w:val="en-US"/>
              </w:rPr>
              <w:t>Seleccione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todos</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los</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que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correspondan</w:t>
            </w:r>
            <w:proofErr w:type="spellEnd"/>
          </w:p>
          <w:p w14:paraId="228E37B6" w14:textId="77777777" w:rsidR="00DA1909" w:rsidRDefault="006A198D">
            <w:pPr>
              <w:spacing w:line="240" w:lineRule="auto"/>
              <w:rPr>
                <w:i/>
                <w:color w:val="7030A0"/>
                <w:szCs w:val="18"/>
                <w:lang w:val="en-US"/>
              </w:rPr>
            </w:pPr>
            <w:r>
              <w:rPr>
                <w:i/>
                <w:color w:val="7030A0"/>
                <w:szCs w:val="18"/>
                <w:lang w:val="en-US"/>
              </w:rPr>
              <w:t>Identify all IT and cloud-based services providing critical business applications, infrastructure</w:t>
            </w:r>
          </w:p>
          <w:p w14:paraId="44FC1663" w14:textId="77777777" w:rsidR="00DA1909" w:rsidRDefault="006A198D">
            <w:pPr>
              <w:spacing w:line="240" w:lineRule="auto"/>
              <w:rPr>
                <w:i/>
                <w:color w:val="7030A0"/>
                <w:szCs w:val="18"/>
                <w:lang w:val="en-US"/>
              </w:rPr>
            </w:pPr>
            <w:r>
              <w:rPr>
                <w:i/>
                <w:color w:val="7030A0"/>
                <w:szCs w:val="18"/>
                <w:lang w:val="en-US"/>
              </w:rPr>
              <w:t>or processes. Select all that apply</w:t>
            </w:r>
          </w:p>
          <w:p w14:paraId="15F3A291" w14:textId="77777777" w:rsidR="00DA1909" w:rsidRDefault="00DA1909">
            <w:pPr>
              <w:spacing w:line="240" w:lineRule="auto"/>
              <w:rPr>
                <w:i/>
                <w:color w:val="7030A0"/>
                <w:szCs w:val="18"/>
                <w:lang w:val="en-US"/>
              </w:rPr>
            </w:pPr>
          </w:p>
          <w:tbl>
            <w:tblPr>
              <w:tblStyle w:val="Tablaconcuadrcula"/>
              <w:tblW w:w="7730" w:type="dxa"/>
              <w:tblLayout w:type="fixed"/>
              <w:tblLook w:val="04A0" w:firstRow="1" w:lastRow="0" w:firstColumn="1" w:lastColumn="0" w:noHBand="0" w:noVBand="1"/>
            </w:tblPr>
            <w:tblGrid>
              <w:gridCol w:w="1753"/>
              <w:gridCol w:w="1418"/>
              <w:gridCol w:w="1467"/>
              <w:gridCol w:w="1546"/>
              <w:gridCol w:w="1546"/>
            </w:tblGrid>
            <w:tr w:rsidR="00DA1909" w14:paraId="23B3CA32" w14:textId="77777777">
              <w:tc>
                <w:tcPr>
                  <w:tcW w:w="1753" w:type="dxa"/>
                </w:tcPr>
                <w:p w14:paraId="3EB05CE8"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Adobe</w:t>
                  </w:r>
                </w:p>
              </w:tc>
              <w:tc>
                <w:tcPr>
                  <w:tcW w:w="1418" w:type="dxa"/>
                </w:tcPr>
                <w:p w14:paraId="0EE90E05"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AWS</w:t>
                  </w:r>
                </w:p>
              </w:tc>
              <w:tc>
                <w:tcPr>
                  <w:tcW w:w="1467" w:type="dxa"/>
                </w:tcPr>
                <w:p w14:paraId="1DCB9236"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Dropbox</w:t>
                  </w:r>
                </w:p>
              </w:tc>
              <w:tc>
                <w:tcPr>
                  <w:tcW w:w="1546" w:type="dxa"/>
                </w:tcPr>
                <w:p w14:paraId="25B4E488"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Google</w:t>
                  </w:r>
                </w:p>
              </w:tc>
              <w:tc>
                <w:tcPr>
                  <w:tcW w:w="1546" w:type="dxa"/>
                </w:tcPr>
                <w:p w14:paraId="27AFF0C0"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IBM</w:t>
                  </w:r>
                </w:p>
              </w:tc>
            </w:tr>
            <w:tr w:rsidR="00DA1909" w14:paraId="50A9F2DF" w14:textId="77777777">
              <w:tc>
                <w:tcPr>
                  <w:tcW w:w="1753" w:type="dxa"/>
                </w:tcPr>
                <w:p w14:paraId="4360AED7"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Microsoft 365</w:t>
                  </w:r>
                </w:p>
              </w:tc>
              <w:tc>
                <w:tcPr>
                  <w:tcW w:w="1418" w:type="dxa"/>
                </w:tcPr>
                <w:p w14:paraId="6F203D4D"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Microsoft Azure</w:t>
                  </w:r>
                </w:p>
              </w:tc>
              <w:tc>
                <w:tcPr>
                  <w:tcW w:w="1467" w:type="dxa"/>
                </w:tcPr>
                <w:p w14:paraId="42DCB2F3"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Oracle</w:t>
                  </w:r>
                </w:p>
              </w:tc>
              <w:tc>
                <w:tcPr>
                  <w:tcW w:w="1546" w:type="dxa"/>
                </w:tcPr>
                <w:p w14:paraId="27C9F769"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w:t>
                  </w:r>
                  <w:proofErr w:type="spellStart"/>
                  <w:r>
                    <w:rPr>
                      <w:rFonts w:ascii="Arial" w:hAnsi="Arial" w:cs="Arial"/>
                      <w:color w:val="000000"/>
                      <w:sz w:val="20"/>
                      <w:lang w:val="es-CO"/>
                    </w:rPr>
                    <w:t>Rackspace</w:t>
                  </w:r>
                  <w:proofErr w:type="spellEnd"/>
                </w:p>
              </w:tc>
              <w:tc>
                <w:tcPr>
                  <w:tcW w:w="1546" w:type="dxa"/>
                </w:tcPr>
                <w:p w14:paraId="0A25368A"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Salesforce</w:t>
                  </w:r>
                </w:p>
              </w:tc>
            </w:tr>
            <w:tr w:rsidR="00DA1909" w14:paraId="2693BA55" w14:textId="77777777">
              <w:tc>
                <w:tcPr>
                  <w:tcW w:w="1753" w:type="dxa"/>
                </w:tcPr>
                <w:p w14:paraId="22D72B55"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SAP</w:t>
                  </w:r>
                </w:p>
              </w:tc>
              <w:tc>
                <w:tcPr>
                  <w:tcW w:w="1418" w:type="dxa"/>
                </w:tcPr>
                <w:p w14:paraId="33A618F2"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w:t>
                  </w:r>
                  <w:proofErr w:type="spellStart"/>
                  <w:r>
                    <w:rPr>
                      <w:rFonts w:ascii="Arial" w:hAnsi="Arial" w:cs="Arial"/>
                      <w:color w:val="000000"/>
                      <w:sz w:val="20"/>
                      <w:lang w:val="es-CO"/>
                    </w:rPr>
                    <w:t>Workday</w:t>
                  </w:r>
                  <w:proofErr w:type="spellEnd"/>
                </w:p>
              </w:tc>
              <w:tc>
                <w:tcPr>
                  <w:tcW w:w="1467" w:type="dxa"/>
                </w:tcPr>
                <w:p w14:paraId="0617D72E"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w:t>
                  </w:r>
                  <w:proofErr w:type="spellStart"/>
                  <w:r>
                    <w:rPr>
                      <w:rFonts w:ascii="Arial" w:hAnsi="Arial" w:cs="Arial"/>
                      <w:color w:val="000000"/>
                      <w:sz w:val="20"/>
                      <w:lang w:val="es-CO"/>
                    </w:rPr>
                    <w:t>Xero</w:t>
                  </w:r>
                  <w:proofErr w:type="spellEnd"/>
                </w:p>
              </w:tc>
              <w:tc>
                <w:tcPr>
                  <w:tcW w:w="3092" w:type="dxa"/>
                  <w:gridSpan w:val="2"/>
                </w:tcPr>
                <w:p w14:paraId="5BA6BC54" w14:textId="77777777" w:rsidR="00DA1909" w:rsidRDefault="006A198D">
                  <w:pPr>
                    <w:spacing w:line="240" w:lineRule="auto"/>
                    <w:rPr>
                      <w:rFonts w:ascii="Arial" w:hAnsi="Arial" w:cs="Arial"/>
                      <w:color w:val="000000"/>
                      <w:sz w:val="20"/>
                      <w:lang w:val="es-CO"/>
                    </w:rPr>
                  </w:pPr>
                  <w:r>
                    <w:rPr>
                      <w:rFonts w:ascii="Segoe UI Symbol" w:hAnsi="Segoe UI Symbol" w:cs="Segoe UI Symbol"/>
                      <w:color w:val="000000"/>
                      <w:sz w:val="20"/>
                      <w:lang w:val="es-CO"/>
                    </w:rPr>
                    <w:t>☐</w:t>
                  </w:r>
                  <w:r>
                    <w:rPr>
                      <w:rFonts w:ascii="Arial" w:hAnsi="Arial" w:cs="Arial"/>
                      <w:color w:val="000000"/>
                      <w:sz w:val="20"/>
                      <w:lang w:val="es-CO"/>
                    </w:rPr>
                    <w:t xml:space="preserve"> Zoho</w:t>
                  </w:r>
                </w:p>
              </w:tc>
            </w:tr>
            <w:tr w:rsidR="00DA1909" w14:paraId="5D6118F6" w14:textId="77777777">
              <w:tc>
                <w:tcPr>
                  <w:tcW w:w="1753" w:type="dxa"/>
                </w:tcPr>
                <w:p w14:paraId="0C60243A"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Mencione cualquier otro</w:t>
                  </w:r>
                </w:p>
                <w:p w14:paraId="5F5A7446" w14:textId="77777777" w:rsidR="00DA1909" w:rsidRDefault="006A198D">
                  <w:pPr>
                    <w:spacing w:line="240" w:lineRule="auto"/>
                    <w:rPr>
                      <w:i/>
                      <w:color w:val="7030A0"/>
                      <w:szCs w:val="18"/>
                      <w:lang w:val="es-CO"/>
                    </w:rPr>
                  </w:pPr>
                  <w:proofErr w:type="spellStart"/>
                  <w:r>
                    <w:rPr>
                      <w:i/>
                      <w:color w:val="7030A0"/>
                      <w:szCs w:val="18"/>
                      <w:lang w:val="es-CO"/>
                    </w:rPr>
                    <w:t>Identify</w:t>
                  </w:r>
                  <w:proofErr w:type="spellEnd"/>
                  <w:r>
                    <w:rPr>
                      <w:i/>
                      <w:color w:val="7030A0"/>
                      <w:szCs w:val="18"/>
                      <w:lang w:val="es-CO"/>
                    </w:rPr>
                    <w:t xml:space="preserve"> </w:t>
                  </w:r>
                  <w:proofErr w:type="spellStart"/>
                  <w:r>
                    <w:rPr>
                      <w:i/>
                      <w:color w:val="7030A0"/>
                      <w:szCs w:val="18"/>
                      <w:lang w:val="es-CO"/>
                    </w:rPr>
                    <w:t>any</w:t>
                  </w:r>
                  <w:proofErr w:type="spellEnd"/>
                  <w:r>
                    <w:rPr>
                      <w:i/>
                      <w:color w:val="7030A0"/>
                      <w:szCs w:val="18"/>
                      <w:lang w:val="es-CO"/>
                    </w:rPr>
                    <w:t xml:space="preserve"> </w:t>
                  </w:r>
                  <w:proofErr w:type="spellStart"/>
                  <w:r>
                    <w:rPr>
                      <w:i/>
                      <w:color w:val="7030A0"/>
                      <w:szCs w:val="18"/>
                      <w:lang w:val="es-CO"/>
                    </w:rPr>
                    <w:t>other</w:t>
                  </w:r>
                  <w:proofErr w:type="spellEnd"/>
                </w:p>
                <w:p w14:paraId="2C2B8BE8" w14:textId="77777777" w:rsidR="00DA1909" w:rsidRDefault="00DA1909">
                  <w:pPr>
                    <w:spacing w:line="240" w:lineRule="auto"/>
                    <w:rPr>
                      <w:rFonts w:ascii="Arial" w:hAnsi="Arial" w:cs="Arial"/>
                      <w:color w:val="000000"/>
                      <w:sz w:val="20"/>
                      <w:lang w:val="es-CO"/>
                    </w:rPr>
                  </w:pPr>
                </w:p>
              </w:tc>
              <w:tc>
                <w:tcPr>
                  <w:tcW w:w="5977" w:type="dxa"/>
                  <w:gridSpan w:val="4"/>
                </w:tcPr>
                <w:p w14:paraId="1DA2FB08" w14:textId="77777777" w:rsidR="00DA1909" w:rsidRDefault="00DA1909">
                  <w:pPr>
                    <w:spacing w:line="240" w:lineRule="auto"/>
                    <w:rPr>
                      <w:rFonts w:ascii="Arial" w:hAnsi="Arial" w:cs="Arial"/>
                      <w:color w:val="000000"/>
                      <w:sz w:val="20"/>
                      <w:lang w:val="es-CO"/>
                    </w:rPr>
                  </w:pPr>
                </w:p>
                <w:p w14:paraId="10851AC8" w14:textId="77777777" w:rsidR="00DA1909" w:rsidRDefault="006A198D">
                  <w:pPr>
                    <w:spacing w:line="240" w:lineRule="auto"/>
                    <w:rPr>
                      <w:rFonts w:ascii="Arial" w:hAnsi="Arial" w:cs="Arial"/>
                      <w:color w:val="000000"/>
                      <w:sz w:val="2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Antivirus BitDefender</w:t>
                  </w:r>
                  <w:r>
                    <w:rPr>
                      <w:rFonts w:ascii="Arial" w:hAnsi="Arial" w:cs="Arial"/>
                      <w:sz w:val="22"/>
                      <w:szCs w:val="24"/>
                      <w:lang w:val="es-CO"/>
                    </w:rPr>
                    <w:t>  </w:t>
                  </w:r>
                  <w:r>
                    <w:rPr>
                      <w:rFonts w:ascii="Arial" w:hAnsi="Arial" w:cs="Arial"/>
                      <w:sz w:val="22"/>
                      <w:szCs w:val="24"/>
                      <w:lang w:val="es-CO"/>
                    </w:rPr>
                    <w:fldChar w:fldCharType="end"/>
                  </w:r>
                </w:p>
              </w:tc>
            </w:tr>
          </w:tbl>
          <w:p w14:paraId="710778F2" w14:textId="77777777" w:rsidR="00DA1909" w:rsidRDefault="00DA1909">
            <w:pPr>
              <w:spacing w:line="240" w:lineRule="auto"/>
              <w:rPr>
                <w:i/>
                <w:color w:val="7030A0"/>
                <w:szCs w:val="18"/>
                <w:lang w:val="es-CO"/>
              </w:rPr>
            </w:pPr>
          </w:p>
          <w:p w14:paraId="46B7C51D" w14:textId="77777777" w:rsidR="00DA1909" w:rsidRDefault="00DA1909">
            <w:pPr>
              <w:spacing w:line="240" w:lineRule="auto"/>
              <w:rPr>
                <w:i/>
                <w:color w:val="7030A0"/>
                <w:szCs w:val="18"/>
                <w:lang w:val="es-CO"/>
              </w:rPr>
            </w:pPr>
          </w:p>
        </w:tc>
        <w:tc>
          <w:tcPr>
            <w:tcW w:w="1275" w:type="dxa"/>
          </w:tcPr>
          <w:p w14:paraId="1311C447" w14:textId="77777777" w:rsidR="00DA1909" w:rsidRDefault="00DA1909">
            <w:pPr>
              <w:spacing w:line="240" w:lineRule="auto"/>
              <w:jc w:val="right"/>
              <w:rPr>
                <w:rFonts w:ascii="Segoe UI Symbol" w:hAnsi="Segoe UI Symbol" w:cs="Segoe UI Symbol"/>
                <w:szCs w:val="18"/>
                <w:lang w:val="es-CO"/>
              </w:rPr>
            </w:pPr>
          </w:p>
        </w:tc>
      </w:tr>
      <w:tr w:rsidR="00DA1909" w14:paraId="7A6BEF5B" w14:textId="77777777">
        <w:trPr>
          <w:trHeight w:val="227"/>
        </w:trPr>
        <w:tc>
          <w:tcPr>
            <w:tcW w:w="454" w:type="dxa"/>
          </w:tcPr>
          <w:p w14:paraId="3BF1C9F0" w14:textId="77777777" w:rsidR="00DA1909" w:rsidRDefault="006A198D">
            <w:pPr>
              <w:spacing w:line="240" w:lineRule="auto"/>
              <w:jc w:val="center"/>
              <w:rPr>
                <w:rFonts w:ascii="Arial" w:hAnsi="Arial" w:cs="Arial"/>
                <w:i/>
                <w:iCs/>
                <w:color w:val="7030A0"/>
                <w:szCs w:val="18"/>
                <w:lang w:val="es-CO"/>
              </w:rPr>
            </w:pPr>
            <w:r>
              <w:rPr>
                <w:lang w:val="es-CO"/>
              </w:rPr>
              <w:t>8</w:t>
            </w:r>
          </w:p>
        </w:tc>
        <w:tc>
          <w:tcPr>
            <w:tcW w:w="7910" w:type="dxa"/>
          </w:tcPr>
          <w:p w14:paraId="45DCCEE9"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¿Utiliza un servicio de sincronización en la nube (por ejemplo, Dropbox, OneDrive, SharePoint, Google Drive) para las copias de seguridad?</w:t>
            </w:r>
          </w:p>
          <w:p w14:paraId="42FA8880" w14:textId="77777777" w:rsidR="00DA1909" w:rsidRDefault="006A198D">
            <w:pPr>
              <w:spacing w:line="240" w:lineRule="auto"/>
              <w:rPr>
                <w:i/>
                <w:color w:val="7030A0"/>
                <w:szCs w:val="18"/>
                <w:lang w:val="en-US"/>
              </w:rPr>
            </w:pPr>
            <w:r>
              <w:rPr>
                <w:i/>
                <w:color w:val="7030A0"/>
                <w:szCs w:val="18"/>
                <w:lang w:val="en-US"/>
              </w:rPr>
              <w:t>Do you use a Cloud syncing service (e.g. Dropbox, OneDrive, SharePoint, Google Drive) for backups?</w:t>
            </w:r>
          </w:p>
          <w:p w14:paraId="205377C2" w14:textId="77777777" w:rsidR="00DA1909" w:rsidRDefault="00DA1909">
            <w:pPr>
              <w:spacing w:line="240" w:lineRule="auto"/>
              <w:rPr>
                <w:i/>
                <w:color w:val="7030A0"/>
                <w:szCs w:val="18"/>
              </w:rPr>
            </w:pPr>
          </w:p>
        </w:tc>
        <w:tc>
          <w:tcPr>
            <w:tcW w:w="1275" w:type="dxa"/>
          </w:tcPr>
          <w:p w14:paraId="3D261E79" w14:textId="77777777" w:rsidR="00DA1909" w:rsidRDefault="006A198D">
            <w:pPr>
              <w:spacing w:line="240" w:lineRule="auto"/>
              <w:jc w:val="right"/>
              <w:rPr>
                <w:rFonts w:ascii="Segoe UI Symbol" w:hAnsi="Segoe UI Symbol" w:cs="Segoe UI Symbol"/>
                <w:szCs w:val="18"/>
                <w:lang w:val="en-US"/>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19CA6960" w14:textId="77777777" w:rsidR="00DA1909" w:rsidRDefault="006A198D">
      <w:pPr>
        <w:pStyle w:val="Ttulo2"/>
        <w:rPr>
          <w:color w:val="7030A0"/>
          <w:lang w:val="es-CO"/>
        </w:rPr>
      </w:pPr>
      <w:r>
        <w:rPr>
          <w:color w:val="7030A0"/>
          <w:lang w:val="es-CO"/>
        </w:rPr>
        <w:t>Gestión de incidentes de la seguridad informática</w:t>
      </w:r>
    </w:p>
    <w:p w14:paraId="05395056" w14:textId="77777777" w:rsidR="00DA1909" w:rsidRDefault="006A198D">
      <w:pPr>
        <w:rPr>
          <w:b/>
          <w:bCs/>
          <w:i/>
          <w:iCs/>
          <w:color w:val="7030A0"/>
          <w:lang w:val="es-CO"/>
        </w:rPr>
      </w:pPr>
      <w:r>
        <w:rPr>
          <w:b/>
          <w:bCs/>
          <w:i/>
          <w:iCs/>
          <w:color w:val="7030A0"/>
          <w:lang w:val="es-CO"/>
        </w:rPr>
        <w:t xml:space="preserve">2.10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incident</w:t>
      </w:r>
      <w:proofErr w:type="spellEnd"/>
      <w:r>
        <w:rPr>
          <w:b/>
          <w:bCs/>
          <w:i/>
          <w:iCs/>
          <w:color w:val="7030A0"/>
          <w:lang w:val="es-CO"/>
        </w:rPr>
        <w:t xml:space="preserve"> </w:t>
      </w:r>
      <w:proofErr w:type="spellStart"/>
      <w:r>
        <w:rPr>
          <w:b/>
          <w:bCs/>
          <w:i/>
          <w:iCs/>
          <w:color w:val="7030A0"/>
          <w:lang w:val="es-CO"/>
        </w:rPr>
        <w:t>management</w:t>
      </w:r>
      <w:proofErr w:type="spellEnd"/>
    </w:p>
    <w:p w14:paraId="02CB9929"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76672" behindDoc="1" locked="0" layoutInCell="1" allowOverlap="1" wp14:anchorId="300EA428" wp14:editId="3CBC6C25">
            <wp:simplePos x="0" y="0"/>
            <wp:positionH relativeFrom="column">
              <wp:posOffset>-34925</wp:posOffset>
            </wp:positionH>
            <wp:positionV relativeFrom="paragraph">
              <wp:posOffset>138430</wp:posOffset>
            </wp:positionV>
            <wp:extent cx="337820" cy="329565"/>
            <wp:effectExtent l="0" t="0" r="0" b="0"/>
            <wp:wrapNone/>
            <wp:docPr id="29" name="Gráfico 2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DA1909" w14:paraId="159C2283" w14:textId="77777777">
        <w:trPr>
          <w:trHeight w:val="227"/>
        </w:trPr>
        <w:tc>
          <w:tcPr>
            <w:tcW w:w="454" w:type="dxa"/>
          </w:tcPr>
          <w:p w14:paraId="57BF69EC" w14:textId="77777777" w:rsidR="00DA1909" w:rsidRDefault="006A198D">
            <w:pPr>
              <w:spacing w:line="240" w:lineRule="auto"/>
              <w:jc w:val="center"/>
              <w:rPr>
                <w:lang w:val="es-CO"/>
              </w:rPr>
            </w:pPr>
            <w:r>
              <w:rPr>
                <w:lang w:val="es-CO"/>
              </w:rPr>
              <w:t>1</w:t>
            </w:r>
          </w:p>
        </w:tc>
        <w:tc>
          <w:tcPr>
            <w:tcW w:w="7910" w:type="dxa"/>
          </w:tcPr>
          <w:p w14:paraId="654F6D22" w14:textId="77777777" w:rsidR="00DA1909" w:rsidRDefault="006A198D">
            <w:pPr>
              <w:spacing w:line="240" w:lineRule="auto"/>
              <w:rPr>
                <w:rFonts w:ascii="Arial" w:hAnsi="Arial" w:cs="Arial"/>
                <w:sz w:val="20"/>
                <w:lang w:val="es-CO"/>
              </w:rPr>
            </w:pPr>
            <w:r>
              <w:rPr>
                <w:rFonts w:ascii="Arial" w:hAnsi="Arial" w:cs="Arial"/>
                <w:sz w:val="20"/>
                <w:lang w:val="es-CO"/>
              </w:rPr>
              <w:t>¿Usted tiene implementado un plan de respuesta a incidentes de la seguridad de la información?</w:t>
            </w:r>
          </w:p>
          <w:p w14:paraId="331A9F7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an information security incident response plan in place?</w:t>
            </w:r>
          </w:p>
          <w:p w14:paraId="1F65A56D" w14:textId="77777777" w:rsidR="00DA1909" w:rsidRDefault="00DA1909">
            <w:pPr>
              <w:spacing w:line="240" w:lineRule="auto"/>
              <w:rPr>
                <w:rFonts w:ascii="Arial" w:hAnsi="Arial" w:cs="Arial"/>
                <w:color w:val="000000"/>
                <w:sz w:val="20"/>
                <w:lang w:val="en-US"/>
              </w:rPr>
            </w:pPr>
          </w:p>
        </w:tc>
        <w:tc>
          <w:tcPr>
            <w:tcW w:w="1275" w:type="dxa"/>
          </w:tcPr>
          <w:p w14:paraId="19881BB8"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341D871" w14:textId="77777777">
        <w:trPr>
          <w:trHeight w:val="227"/>
        </w:trPr>
        <w:tc>
          <w:tcPr>
            <w:tcW w:w="454" w:type="dxa"/>
          </w:tcPr>
          <w:p w14:paraId="21E4A5B4" w14:textId="77777777" w:rsidR="00DA1909" w:rsidRDefault="006A198D">
            <w:pPr>
              <w:spacing w:line="240" w:lineRule="auto"/>
              <w:jc w:val="center"/>
              <w:rPr>
                <w:lang w:val="es-CO"/>
              </w:rPr>
            </w:pPr>
            <w:r>
              <w:rPr>
                <w:lang w:val="es-CO"/>
              </w:rPr>
              <w:t>2</w:t>
            </w:r>
          </w:p>
        </w:tc>
        <w:tc>
          <w:tcPr>
            <w:tcW w:w="7910" w:type="dxa"/>
          </w:tcPr>
          <w:p w14:paraId="5BB5A103" w14:textId="77777777" w:rsidR="00DA1909" w:rsidRDefault="006A198D">
            <w:pPr>
              <w:spacing w:line="240" w:lineRule="auto"/>
              <w:ind w:left="312" w:right="738" w:hanging="312"/>
              <w:rPr>
                <w:rFonts w:ascii="Arial" w:hAnsi="Arial" w:cs="Arial"/>
                <w:sz w:val="20"/>
                <w:lang w:val="es-CO"/>
              </w:rPr>
            </w:pPr>
            <w:r>
              <w:rPr>
                <w:rFonts w:ascii="Arial" w:hAnsi="Arial" w:cs="Arial"/>
                <w:sz w:val="20"/>
                <w:lang w:val="es-CO"/>
              </w:rPr>
              <w:t>¿Se prueba anualmente su plan de respuesta a incidentes de seguridad?</w:t>
            </w:r>
          </w:p>
          <w:p w14:paraId="61EED9E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security incident response plan tested annually?</w:t>
            </w:r>
          </w:p>
          <w:p w14:paraId="2329C597" w14:textId="77777777" w:rsidR="00DA1909" w:rsidRDefault="00DA1909">
            <w:pPr>
              <w:spacing w:line="240" w:lineRule="auto"/>
              <w:ind w:left="312" w:right="738" w:hanging="312"/>
              <w:rPr>
                <w:rFonts w:ascii="Arial" w:hAnsi="Arial" w:cs="Arial"/>
                <w:szCs w:val="18"/>
                <w:lang w:val="en-US"/>
              </w:rPr>
            </w:pPr>
          </w:p>
        </w:tc>
        <w:tc>
          <w:tcPr>
            <w:tcW w:w="1275" w:type="dxa"/>
          </w:tcPr>
          <w:p w14:paraId="148DE97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B375F26" w14:textId="77777777">
        <w:trPr>
          <w:trHeight w:val="227"/>
        </w:trPr>
        <w:tc>
          <w:tcPr>
            <w:tcW w:w="454" w:type="dxa"/>
          </w:tcPr>
          <w:p w14:paraId="30191D9A" w14:textId="77777777" w:rsidR="00DA1909" w:rsidRDefault="006A198D">
            <w:pPr>
              <w:spacing w:line="240" w:lineRule="auto"/>
              <w:jc w:val="center"/>
              <w:rPr>
                <w:lang w:val="es-CO"/>
              </w:rPr>
            </w:pPr>
            <w:r>
              <w:rPr>
                <w:lang w:val="es-CO"/>
              </w:rPr>
              <w:t>3</w:t>
            </w:r>
          </w:p>
        </w:tc>
        <w:tc>
          <w:tcPr>
            <w:tcW w:w="7910" w:type="dxa"/>
          </w:tcPr>
          <w:p w14:paraId="4E915969"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¿Es conocida por todos los empleados y proveedores externos la línea de reporte de un evento de seguridad de la información?</w:t>
            </w:r>
          </w:p>
          <w:p w14:paraId="3920016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the reporting line for an information security event known to all employees and external vendors?</w:t>
            </w:r>
          </w:p>
          <w:p w14:paraId="1BE2108E" w14:textId="77777777" w:rsidR="00DA1909" w:rsidRDefault="00DA1909">
            <w:pPr>
              <w:spacing w:line="240" w:lineRule="auto"/>
              <w:rPr>
                <w:rFonts w:ascii="Arial" w:hAnsi="Arial" w:cs="Arial"/>
                <w:color w:val="000000"/>
                <w:sz w:val="20"/>
                <w:lang w:val="en-US"/>
              </w:rPr>
            </w:pPr>
          </w:p>
        </w:tc>
        <w:tc>
          <w:tcPr>
            <w:tcW w:w="1275" w:type="dxa"/>
          </w:tcPr>
          <w:p w14:paraId="4AA1C60B"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59C583DF" w14:textId="77777777">
        <w:trPr>
          <w:trHeight w:val="227"/>
        </w:trPr>
        <w:tc>
          <w:tcPr>
            <w:tcW w:w="454" w:type="dxa"/>
          </w:tcPr>
          <w:p w14:paraId="564A15C3" w14:textId="77777777" w:rsidR="00DA1909" w:rsidRDefault="006A198D">
            <w:pPr>
              <w:spacing w:line="240" w:lineRule="auto"/>
              <w:jc w:val="center"/>
              <w:rPr>
                <w:lang w:val="es-CO"/>
              </w:rPr>
            </w:pPr>
            <w:r>
              <w:rPr>
                <w:lang w:val="es-CO"/>
              </w:rPr>
              <w:t>4</w:t>
            </w:r>
          </w:p>
        </w:tc>
        <w:tc>
          <w:tcPr>
            <w:tcW w:w="7910" w:type="dxa"/>
          </w:tcPr>
          <w:p w14:paraId="7331B553" w14:textId="77777777" w:rsidR="00DA1909" w:rsidRDefault="006A198D">
            <w:pPr>
              <w:spacing w:line="240" w:lineRule="auto"/>
              <w:rPr>
                <w:sz w:val="20"/>
                <w:lang w:val="es-CO"/>
              </w:rPr>
            </w:pPr>
            <w:r>
              <w:rPr>
                <w:rFonts w:ascii="Arial" w:hAnsi="Arial" w:cs="Arial"/>
                <w:sz w:val="20"/>
                <w:lang w:val="es-CO"/>
              </w:rPr>
              <w:t>¿Se requiere a los empleados y contratistas que informen una debilidad de seguridad de la información (aún no un incidente o evento) en sistemas o servicios?</w:t>
            </w:r>
            <w:r>
              <w:rPr>
                <w:sz w:val="20"/>
                <w:lang w:val="es-CO"/>
              </w:rPr>
              <w:t xml:space="preserve"> </w:t>
            </w:r>
          </w:p>
          <w:p w14:paraId="5506290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employees and contractors required to report an information security weakness (not yet an incident or event) in systems or services?</w:t>
            </w:r>
          </w:p>
          <w:p w14:paraId="68613015" w14:textId="77777777" w:rsidR="00DA1909" w:rsidRDefault="00DA1909">
            <w:pPr>
              <w:spacing w:line="240" w:lineRule="auto"/>
              <w:rPr>
                <w:rFonts w:asciiTheme="majorHAnsi" w:hAnsiTheme="majorHAnsi" w:cstheme="majorHAnsi"/>
                <w:sz w:val="20"/>
                <w:lang w:val="en-US"/>
              </w:rPr>
            </w:pPr>
          </w:p>
        </w:tc>
        <w:tc>
          <w:tcPr>
            <w:tcW w:w="1275" w:type="dxa"/>
          </w:tcPr>
          <w:p w14:paraId="737E927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1B41053" w14:textId="77777777">
        <w:trPr>
          <w:trHeight w:val="227"/>
        </w:trPr>
        <w:tc>
          <w:tcPr>
            <w:tcW w:w="454" w:type="dxa"/>
          </w:tcPr>
          <w:p w14:paraId="0960D51C" w14:textId="77777777" w:rsidR="00DA1909" w:rsidRDefault="006A198D">
            <w:pPr>
              <w:spacing w:line="240" w:lineRule="auto"/>
              <w:jc w:val="center"/>
              <w:rPr>
                <w:lang w:val="es-CO"/>
              </w:rPr>
            </w:pPr>
            <w:r>
              <w:rPr>
                <w:lang w:val="es-CO"/>
              </w:rPr>
              <w:t>5</w:t>
            </w:r>
          </w:p>
        </w:tc>
        <w:tc>
          <w:tcPr>
            <w:tcW w:w="7910" w:type="dxa"/>
          </w:tcPr>
          <w:p w14:paraId="62DC5781" w14:textId="77777777" w:rsidR="00DA1909" w:rsidRDefault="006A198D">
            <w:pPr>
              <w:spacing w:line="240" w:lineRule="auto"/>
              <w:ind w:right="-254"/>
              <w:contextualSpacing/>
              <w:rPr>
                <w:rFonts w:ascii="Arial" w:hAnsi="Arial" w:cs="Arial"/>
                <w:sz w:val="20"/>
                <w:lang w:val="es-CO"/>
              </w:rPr>
            </w:pPr>
            <w:r>
              <w:rPr>
                <w:rFonts w:ascii="Arial" w:hAnsi="Arial" w:cs="Arial"/>
                <w:sz w:val="20"/>
                <w:lang w:val="es-CO"/>
              </w:rPr>
              <w:t>¿Usted ha establecido un proceso de escalación para incidentes de la seguridad de la información?</w:t>
            </w:r>
          </w:p>
          <w:p w14:paraId="3A15E2E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established an escalation process for information security incidents?</w:t>
            </w:r>
          </w:p>
          <w:p w14:paraId="74ADA49B" w14:textId="77777777" w:rsidR="00DA1909" w:rsidRDefault="00DA1909">
            <w:pPr>
              <w:spacing w:line="240" w:lineRule="auto"/>
              <w:ind w:right="-254"/>
              <w:contextualSpacing/>
              <w:rPr>
                <w:rFonts w:ascii="Arial" w:hAnsi="Arial" w:cs="Arial"/>
                <w:sz w:val="20"/>
                <w:lang w:val="en-US"/>
              </w:rPr>
            </w:pPr>
          </w:p>
        </w:tc>
        <w:tc>
          <w:tcPr>
            <w:tcW w:w="1275" w:type="dxa"/>
          </w:tcPr>
          <w:p w14:paraId="4490CA77"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4475A0A" w14:textId="77777777">
        <w:trPr>
          <w:trHeight w:val="227"/>
        </w:trPr>
        <w:tc>
          <w:tcPr>
            <w:tcW w:w="454" w:type="dxa"/>
          </w:tcPr>
          <w:p w14:paraId="73E2F280" w14:textId="77777777" w:rsidR="00DA1909" w:rsidRDefault="006A198D">
            <w:pPr>
              <w:spacing w:line="240" w:lineRule="auto"/>
              <w:jc w:val="center"/>
              <w:rPr>
                <w:lang w:val="es-CO"/>
              </w:rPr>
            </w:pPr>
            <w:r>
              <w:rPr>
                <w:lang w:val="es-CO"/>
              </w:rPr>
              <w:t>6</w:t>
            </w:r>
          </w:p>
        </w:tc>
        <w:tc>
          <w:tcPr>
            <w:tcW w:w="7910" w:type="dxa"/>
          </w:tcPr>
          <w:p w14:paraId="647E1B1A" w14:textId="77777777" w:rsidR="00DA1909" w:rsidRDefault="006A198D">
            <w:pPr>
              <w:spacing w:line="240" w:lineRule="auto"/>
              <w:ind w:right="-254"/>
              <w:contextualSpacing/>
              <w:rPr>
                <w:rFonts w:ascii="Arial" w:hAnsi="Arial" w:cs="Arial"/>
                <w:sz w:val="20"/>
                <w:lang w:val="es-CO"/>
              </w:rPr>
            </w:pPr>
            <w:r>
              <w:rPr>
                <w:rFonts w:ascii="Arial" w:hAnsi="Arial" w:cs="Arial"/>
                <w:sz w:val="20"/>
                <w:lang w:val="es-CO"/>
              </w:rPr>
              <w:t>¿Usted utiliza el conocimiento adquirido al analizar y resolver incidentes de seguridad de la información para reducir la probabilidad o el impacto de incidentes futuros?</w:t>
            </w:r>
          </w:p>
          <w:p w14:paraId="54E295ED" w14:textId="77777777" w:rsidR="00DA1909" w:rsidRDefault="006A198D">
            <w:pPr>
              <w:spacing w:line="240" w:lineRule="auto"/>
              <w:rPr>
                <w:rFonts w:ascii="Arial" w:hAnsi="Arial" w:cs="Arial"/>
                <w:sz w:val="20"/>
                <w:lang w:val="en-US"/>
              </w:rPr>
            </w:pPr>
            <w:r>
              <w:rPr>
                <w:rFonts w:ascii="Arial" w:hAnsi="Arial" w:cs="Arial"/>
                <w:i/>
                <w:iCs/>
                <w:color w:val="7030A0"/>
                <w:szCs w:val="18"/>
                <w:lang w:val="en-US"/>
              </w:rPr>
              <w:t>Do you use the knowledge gained from analyzing and resolving information security incidents to reduce the likelihood or impact of future incidents?</w:t>
            </w:r>
          </w:p>
        </w:tc>
        <w:tc>
          <w:tcPr>
            <w:tcW w:w="1275" w:type="dxa"/>
          </w:tcPr>
          <w:p w14:paraId="139E8B01"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0055FFB6" w14:textId="77777777" w:rsidR="00DA1909" w:rsidRDefault="006A198D">
      <w:pPr>
        <w:pStyle w:val="Ttulo2"/>
        <w:rPr>
          <w:color w:val="7030A0"/>
          <w:lang w:val="es-CO"/>
        </w:rPr>
      </w:pPr>
      <w:r>
        <w:rPr>
          <w:color w:val="7030A0"/>
          <w:lang w:val="es-CO"/>
        </w:rPr>
        <w:t>Aspectos de seguridad de la información en la gestión de continuidad del negocio</w:t>
      </w:r>
    </w:p>
    <w:p w14:paraId="7E3FA6EE" w14:textId="77777777" w:rsidR="00DA1909" w:rsidRDefault="006A198D">
      <w:pPr>
        <w:rPr>
          <w:b/>
          <w:bCs/>
          <w:i/>
          <w:iCs/>
          <w:color w:val="7030A0"/>
          <w:lang w:val="en-US"/>
        </w:rPr>
      </w:pPr>
      <w:r>
        <w:rPr>
          <w:b/>
          <w:bCs/>
          <w:i/>
          <w:iCs/>
          <w:color w:val="7030A0"/>
          <w:lang w:val="en-US"/>
        </w:rPr>
        <w:t>2.11 Information security aspects of business continuity management</w:t>
      </w:r>
    </w:p>
    <w:p w14:paraId="6AF3F30B" w14:textId="77777777" w:rsidR="00DA1909" w:rsidRDefault="006A198D">
      <w:pPr>
        <w:rPr>
          <w:lang w:val="en-US"/>
        </w:rPr>
      </w:pPr>
      <w:r>
        <w:rPr>
          <w:rFonts w:ascii="Arial" w:hAnsi="Arial" w:cs="Arial"/>
          <w:i/>
          <w:iCs/>
          <w:noProof/>
          <w:color w:val="7030A0"/>
          <w:szCs w:val="18"/>
          <w:lang w:val="es-CO"/>
        </w:rPr>
        <w:drawing>
          <wp:anchor distT="0" distB="0" distL="114300" distR="114300" simplePos="0" relativeHeight="251661312" behindDoc="1" locked="0" layoutInCell="1" allowOverlap="1" wp14:anchorId="238DAA93" wp14:editId="0CD588CC">
            <wp:simplePos x="0" y="0"/>
            <wp:positionH relativeFrom="column">
              <wp:posOffset>-58420</wp:posOffset>
            </wp:positionH>
            <wp:positionV relativeFrom="paragraph">
              <wp:posOffset>1493520</wp:posOffset>
            </wp:positionV>
            <wp:extent cx="337820" cy="329565"/>
            <wp:effectExtent l="0" t="0" r="0" b="0"/>
            <wp:wrapNone/>
            <wp:docPr id="23" name="Gráfico 2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60288" behindDoc="1" locked="0" layoutInCell="1" allowOverlap="1" wp14:anchorId="76EDA0D8" wp14:editId="15407B27">
            <wp:simplePos x="0" y="0"/>
            <wp:positionH relativeFrom="column">
              <wp:posOffset>-60960</wp:posOffset>
            </wp:positionH>
            <wp:positionV relativeFrom="paragraph">
              <wp:posOffset>153670</wp:posOffset>
            </wp:positionV>
            <wp:extent cx="337820" cy="329565"/>
            <wp:effectExtent l="0" t="0" r="0" b="0"/>
            <wp:wrapNone/>
            <wp:docPr id="22" name="Gráfico 2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DA1909" w14:paraId="20CDFE9A" w14:textId="77777777">
        <w:trPr>
          <w:trHeight w:val="227"/>
        </w:trPr>
        <w:tc>
          <w:tcPr>
            <w:tcW w:w="454" w:type="dxa"/>
          </w:tcPr>
          <w:p w14:paraId="2BBFDB84" w14:textId="77777777" w:rsidR="00DA1909" w:rsidRDefault="006A198D">
            <w:pPr>
              <w:spacing w:line="240" w:lineRule="auto"/>
              <w:jc w:val="center"/>
              <w:rPr>
                <w:lang w:val="es-CO"/>
              </w:rPr>
            </w:pPr>
            <w:r>
              <w:rPr>
                <w:lang w:val="es-CO"/>
              </w:rPr>
              <w:t>1</w:t>
            </w:r>
          </w:p>
        </w:tc>
        <w:tc>
          <w:tcPr>
            <w:tcW w:w="8051" w:type="dxa"/>
          </w:tcPr>
          <w:p w14:paraId="7A552DCB"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ha realizado un análisis de impacto de negocio ("BIA")?</w:t>
            </w:r>
          </w:p>
          <w:p w14:paraId="30CAB298"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Have you performed a business impact analysis ("BIA")?</w:t>
            </w:r>
          </w:p>
          <w:p w14:paraId="6B322FC8" w14:textId="77777777" w:rsidR="00DA1909" w:rsidRDefault="00DA1909">
            <w:pPr>
              <w:spacing w:line="240" w:lineRule="auto"/>
              <w:rPr>
                <w:rFonts w:ascii="Arial" w:hAnsi="Arial" w:cs="Arial"/>
                <w:i/>
                <w:iCs/>
                <w:color w:val="000000"/>
                <w:sz w:val="20"/>
                <w:lang w:val="en-US"/>
              </w:rPr>
            </w:pPr>
          </w:p>
        </w:tc>
        <w:tc>
          <w:tcPr>
            <w:tcW w:w="993" w:type="dxa"/>
          </w:tcPr>
          <w:p w14:paraId="7F5FFF31" w14:textId="77777777" w:rsidR="00DA1909" w:rsidRDefault="006A198D">
            <w:pPr>
              <w:spacing w:line="240" w:lineRule="auto"/>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0290536F" w14:textId="77777777">
        <w:trPr>
          <w:trHeight w:val="227"/>
        </w:trPr>
        <w:tc>
          <w:tcPr>
            <w:tcW w:w="454" w:type="dxa"/>
          </w:tcPr>
          <w:p w14:paraId="19AD20E8" w14:textId="77777777" w:rsidR="00DA1909" w:rsidRDefault="006A198D">
            <w:pPr>
              <w:spacing w:line="240" w:lineRule="auto"/>
              <w:jc w:val="center"/>
              <w:rPr>
                <w:lang w:val="es-CO"/>
              </w:rPr>
            </w:pPr>
            <w:r>
              <w:rPr>
                <w:lang w:val="es-CO"/>
              </w:rPr>
              <w:t>2</w:t>
            </w:r>
          </w:p>
        </w:tc>
        <w:tc>
          <w:tcPr>
            <w:tcW w:w="8051" w:type="dxa"/>
          </w:tcPr>
          <w:p w14:paraId="21D41849" w14:textId="77777777" w:rsidR="00DA1909" w:rsidRDefault="006A198D">
            <w:pPr>
              <w:spacing w:line="240" w:lineRule="auto"/>
              <w:rPr>
                <w:rFonts w:ascii="Arial" w:hAnsi="Arial" w:cs="Arial"/>
                <w:color w:val="000000"/>
                <w:sz w:val="20"/>
                <w:lang w:val="es-CO"/>
              </w:rPr>
            </w:pPr>
            <w:r>
              <w:rPr>
                <w:rFonts w:ascii="Arial" w:hAnsi="Arial" w:cs="Arial"/>
                <w:sz w:val="20"/>
                <w:lang w:val="es-CO"/>
              </w:rPr>
              <w:t xml:space="preserve">¿Están definidos y documentados para los sistemas y procesos críticos los objetivos de tiempo de recuperación (RTO – </w:t>
            </w:r>
            <w:proofErr w:type="spellStart"/>
            <w:r>
              <w:rPr>
                <w:rFonts w:ascii="Arial" w:hAnsi="Arial" w:cs="Arial"/>
                <w:sz w:val="20"/>
                <w:lang w:val="es-CO"/>
              </w:rPr>
              <w:t>Recovery</w:t>
            </w:r>
            <w:proofErr w:type="spellEnd"/>
            <w:r>
              <w:rPr>
                <w:rFonts w:ascii="Arial" w:hAnsi="Arial" w:cs="Arial"/>
                <w:sz w:val="20"/>
                <w:lang w:val="es-CO"/>
              </w:rPr>
              <w:t xml:space="preserve"> Time </w:t>
            </w:r>
            <w:proofErr w:type="spellStart"/>
            <w:r>
              <w:rPr>
                <w:rFonts w:ascii="Arial" w:hAnsi="Arial" w:cs="Arial"/>
                <w:sz w:val="20"/>
                <w:lang w:val="es-CO"/>
              </w:rPr>
              <w:t>Objectives</w:t>
            </w:r>
            <w:proofErr w:type="spellEnd"/>
            <w:r>
              <w:rPr>
                <w:rFonts w:ascii="Arial" w:hAnsi="Arial" w:cs="Arial"/>
                <w:sz w:val="20"/>
                <w:lang w:val="es-CO"/>
              </w:rPr>
              <w:t xml:space="preserve">) y los objetivos de punto de recuperación (RPO – </w:t>
            </w:r>
            <w:proofErr w:type="spellStart"/>
            <w:r>
              <w:rPr>
                <w:rFonts w:ascii="Arial" w:hAnsi="Arial" w:cs="Arial"/>
                <w:sz w:val="20"/>
                <w:lang w:val="es-CO"/>
              </w:rPr>
              <w:t>Recovery</w:t>
            </w:r>
            <w:proofErr w:type="spellEnd"/>
            <w:r>
              <w:rPr>
                <w:rFonts w:ascii="Arial" w:hAnsi="Arial" w:cs="Arial"/>
                <w:sz w:val="20"/>
                <w:lang w:val="es-CO"/>
              </w:rPr>
              <w:t xml:space="preserve"> Point </w:t>
            </w:r>
            <w:proofErr w:type="spellStart"/>
            <w:r>
              <w:rPr>
                <w:rFonts w:ascii="Arial" w:hAnsi="Arial" w:cs="Arial"/>
                <w:sz w:val="20"/>
                <w:lang w:val="es-CO"/>
              </w:rPr>
              <w:t>Objectives</w:t>
            </w:r>
            <w:proofErr w:type="spellEnd"/>
            <w:r>
              <w:rPr>
                <w:rFonts w:ascii="Arial" w:hAnsi="Arial" w:cs="Arial"/>
                <w:sz w:val="20"/>
                <w:lang w:val="es-CO"/>
              </w:rPr>
              <w:t>)?</w:t>
            </w:r>
          </w:p>
        </w:tc>
        <w:tc>
          <w:tcPr>
            <w:tcW w:w="993" w:type="dxa"/>
          </w:tcPr>
          <w:p w14:paraId="60B45E3E"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0D01F1B" w14:textId="77777777">
        <w:trPr>
          <w:trHeight w:val="227"/>
        </w:trPr>
        <w:tc>
          <w:tcPr>
            <w:tcW w:w="454" w:type="dxa"/>
          </w:tcPr>
          <w:p w14:paraId="75DD73CE" w14:textId="77777777" w:rsidR="00DA1909" w:rsidRDefault="00DA1909">
            <w:pPr>
              <w:spacing w:line="240" w:lineRule="auto"/>
              <w:jc w:val="center"/>
              <w:rPr>
                <w:lang w:val="es-CO"/>
              </w:rPr>
            </w:pPr>
          </w:p>
        </w:tc>
        <w:tc>
          <w:tcPr>
            <w:tcW w:w="8051" w:type="dxa"/>
          </w:tcPr>
          <w:p w14:paraId="4BB0A5A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Recovery Time Objectives (RTO) and Recovery Point Objectives (RPO) defined and documented for critical systems and processes?</w:t>
            </w:r>
          </w:p>
          <w:p w14:paraId="52D05707" w14:textId="77777777" w:rsidR="00DA1909" w:rsidRDefault="00DA1909">
            <w:pPr>
              <w:spacing w:line="240" w:lineRule="auto"/>
              <w:rPr>
                <w:rFonts w:ascii="Arial" w:hAnsi="Arial" w:cs="Arial"/>
                <w:color w:val="000000"/>
                <w:sz w:val="20"/>
                <w:lang w:val="en-US"/>
              </w:rPr>
            </w:pPr>
          </w:p>
        </w:tc>
        <w:tc>
          <w:tcPr>
            <w:tcW w:w="993" w:type="dxa"/>
          </w:tcPr>
          <w:p w14:paraId="1DA79371" w14:textId="77777777" w:rsidR="00DA1909" w:rsidRDefault="00DA1909">
            <w:pPr>
              <w:spacing w:line="240" w:lineRule="auto"/>
              <w:jc w:val="right"/>
              <w:rPr>
                <w:rFonts w:ascii="Segoe UI Symbol" w:hAnsi="Segoe UI Symbol" w:cs="Segoe UI Symbol"/>
                <w:szCs w:val="18"/>
                <w:lang w:val="en-US"/>
              </w:rPr>
            </w:pPr>
          </w:p>
        </w:tc>
      </w:tr>
      <w:tr w:rsidR="00DA1909" w14:paraId="065CD2EB" w14:textId="77777777">
        <w:trPr>
          <w:trHeight w:val="227"/>
        </w:trPr>
        <w:tc>
          <w:tcPr>
            <w:tcW w:w="454" w:type="dxa"/>
          </w:tcPr>
          <w:p w14:paraId="0B462C79" w14:textId="77777777" w:rsidR="00DA1909" w:rsidRDefault="006A198D">
            <w:pPr>
              <w:spacing w:line="240" w:lineRule="auto"/>
              <w:jc w:val="center"/>
              <w:rPr>
                <w:lang w:val="es-CO"/>
              </w:rPr>
            </w:pPr>
            <w:r>
              <w:rPr>
                <w:lang w:val="es-CO"/>
              </w:rPr>
              <w:t>3</w:t>
            </w:r>
          </w:p>
        </w:tc>
        <w:tc>
          <w:tcPr>
            <w:tcW w:w="8051" w:type="dxa"/>
          </w:tcPr>
          <w:p w14:paraId="1E24D362"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tiene implementado un plan de continuidad de negocio que se dirija específicamente a los incidentes cibernéticos?</w:t>
            </w:r>
          </w:p>
          <w:p w14:paraId="05CE1DA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business continuity plan in place that specifically addresses cyber incidents?</w:t>
            </w:r>
          </w:p>
          <w:p w14:paraId="4F53B12F" w14:textId="77777777" w:rsidR="00DA1909" w:rsidRDefault="00DA1909">
            <w:pPr>
              <w:spacing w:line="240" w:lineRule="auto"/>
              <w:rPr>
                <w:rFonts w:ascii="Arial" w:hAnsi="Arial" w:cs="Arial"/>
                <w:i/>
                <w:iCs/>
                <w:color w:val="000000"/>
                <w:sz w:val="20"/>
                <w:lang w:val="en-US"/>
              </w:rPr>
            </w:pPr>
          </w:p>
        </w:tc>
        <w:tc>
          <w:tcPr>
            <w:tcW w:w="993" w:type="dxa"/>
          </w:tcPr>
          <w:p w14:paraId="58C1300A"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5AA89886" w14:textId="77777777">
        <w:trPr>
          <w:trHeight w:val="227"/>
        </w:trPr>
        <w:tc>
          <w:tcPr>
            <w:tcW w:w="454" w:type="dxa"/>
          </w:tcPr>
          <w:p w14:paraId="32142856" w14:textId="77777777" w:rsidR="00DA1909" w:rsidRDefault="006A198D">
            <w:pPr>
              <w:spacing w:line="240" w:lineRule="auto"/>
              <w:jc w:val="center"/>
              <w:rPr>
                <w:lang w:val="es-CO"/>
              </w:rPr>
            </w:pPr>
            <w:r>
              <w:rPr>
                <w:lang w:val="es-CO"/>
              </w:rPr>
              <w:t>4</w:t>
            </w:r>
          </w:p>
        </w:tc>
        <w:tc>
          <w:tcPr>
            <w:tcW w:w="8051" w:type="dxa"/>
          </w:tcPr>
          <w:p w14:paraId="4A5C301A"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prueba por lo menos anualmente sus planes de continuidad de la seguridad informática (</w:t>
            </w:r>
            <w:proofErr w:type="gramStart"/>
            <w:r>
              <w:rPr>
                <w:rFonts w:ascii="Arial" w:hAnsi="Arial" w:cs="Arial"/>
                <w:color w:val="000000"/>
                <w:sz w:val="20"/>
                <w:lang w:val="es-CO"/>
              </w:rPr>
              <w:t>p.ej. Continuidad de negocio, Recuperación de desastre?</w:t>
            </w:r>
            <w:proofErr w:type="gramEnd"/>
            <w:r>
              <w:rPr>
                <w:rFonts w:ascii="Arial" w:hAnsi="Arial" w:cs="Arial"/>
                <w:color w:val="000000"/>
                <w:sz w:val="20"/>
                <w:lang w:val="es-CO"/>
              </w:rPr>
              <w:t xml:space="preserve"> </w:t>
            </w:r>
          </w:p>
          <w:p w14:paraId="4DAE2C8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 xml:space="preserve">Do you test your IT security continuity plans (e.g. Business Continuity, Disaster Recovery) at least annually? </w:t>
            </w:r>
          </w:p>
          <w:p w14:paraId="2DEE79FA" w14:textId="77777777" w:rsidR="00DA1909" w:rsidRDefault="00DA1909">
            <w:pPr>
              <w:spacing w:line="240" w:lineRule="auto"/>
              <w:rPr>
                <w:rFonts w:ascii="Arial" w:hAnsi="Arial" w:cs="Arial"/>
                <w:i/>
                <w:iCs/>
                <w:color w:val="000000"/>
                <w:sz w:val="20"/>
                <w:lang w:val="en-US"/>
              </w:rPr>
            </w:pPr>
          </w:p>
        </w:tc>
        <w:tc>
          <w:tcPr>
            <w:tcW w:w="993" w:type="dxa"/>
          </w:tcPr>
          <w:p w14:paraId="30CA443D" w14:textId="77777777" w:rsidR="00DA1909" w:rsidRDefault="006A198D">
            <w:pPr>
              <w:spacing w:line="240" w:lineRule="auto"/>
              <w:jc w:val="right"/>
              <w:rPr>
                <w:rFonts w:ascii="MS Gothic" w:eastAsia="MS Gothic" w:hAnsi="MS Gothic"/>
                <w:lang w:val="es-CO"/>
              </w:rPr>
            </w:pPr>
            <w:r w:rsidRPr="00E50F95">
              <w:rPr>
                <w:rFonts w:ascii="Segoe UI Symbol" w:hAnsi="Segoe UI Symbol" w:cs="Segoe UI Symbol"/>
                <w:szCs w:val="18"/>
                <w:highlight w:val="yellow"/>
                <w:lang w:val="es-CO"/>
              </w:rPr>
              <w:t>☐</w:t>
            </w:r>
            <w:r w:rsidRPr="00E50F95">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26FE2D2" w14:textId="77777777">
        <w:trPr>
          <w:trHeight w:val="227"/>
        </w:trPr>
        <w:tc>
          <w:tcPr>
            <w:tcW w:w="454" w:type="dxa"/>
          </w:tcPr>
          <w:p w14:paraId="10F027A5" w14:textId="77777777" w:rsidR="00DA1909" w:rsidRDefault="006A198D">
            <w:pPr>
              <w:spacing w:line="240" w:lineRule="auto"/>
              <w:jc w:val="center"/>
              <w:rPr>
                <w:lang w:val="es-CO"/>
              </w:rPr>
            </w:pPr>
            <w:r>
              <w:rPr>
                <w:lang w:val="es-CO"/>
              </w:rPr>
              <w:t>5</w:t>
            </w:r>
          </w:p>
        </w:tc>
        <w:tc>
          <w:tcPr>
            <w:tcW w:w="8051" w:type="dxa"/>
          </w:tcPr>
          <w:p w14:paraId="682DAC0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¿Sus instalaciones de procesamiento de información (i.e. cualquier sistema, servicio o infraestructura o ubicación física que lo albergue) están implementadas con redundancia?</w:t>
            </w:r>
          </w:p>
          <w:p w14:paraId="3B2E30A9" w14:textId="77777777" w:rsidR="00DA1909" w:rsidRDefault="006A198D">
            <w:pPr>
              <w:spacing w:line="240" w:lineRule="auto"/>
              <w:rPr>
                <w:rFonts w:ascii="Arial" w:hAnsi="Arial" w:cs="Arial"/>
                <w:color w:val="000000"/>
                <w:sz w:val="20"/>
                <w:lang w:val="en-US"/>
              </w:rPr>
            </w:pPr>
            <w:r>
              <w:rPr>
                <w:rFonts w:ascii="Arial" w:hAnsi="Arial" w:cs="Arial"/>
                <w:i/>
                <w:iCs/>
                <w:color w:val="7030A0"/>
                <w:szCs w:val="18"/>
                <w:lang w:val="en-US"/>
              </w:rPr>
              <w:t>Are your information processing facilities (i.e. any system, service or infrastructure or physical location that houses it) implemented with redundancy?</w:t>
            </w:r>
          </w:p>
        </w:tc>
        <w:tc>
          <w:tcPr>
            <w:tcW w:w="993" w:type="dxa"/>
          </w:tcPr>
          <w:p w14:paraId="760D973C"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195D35E2" w14:textId="77777777" w:rsidR="00DA1909" w:rsidRDefault="006A198D">
      <w:pPr>
        <w:pStyle w:val="Ttulo2"/>
        <w:rPr>
          <w:color w:val="7030A0"/>
          <w:lang w:val="es-CO"/>
        </w:rPr>
      </w:pPr>
      <w:r>
        <w:rPr>
          <w:color w:val="7030A0"/>
          <w:lang w:val="es-CO"/>
        </w:rPr>
        <w:t>Tecnología Operacional</w:t>
      </w:r>
    </w:p>
    <w:p w14:paraId="27E8DD4C" w14:textId="77777777" w:rsidR="00DA1909" w:rsidRDefault="006A198D">
      <w:pPr>
        <w:rPr>
          <w:b/>
          <w:bCs/>
          <w:i/>
          <w:iCs/>
          <w:color w:val="7030A0"/>
          <w:lang w:val="es-CO"/>
        </w:rPr>
      </w:pPr>
      <w:r>
        <w:rPr>
          <w:b/>
          <w:bCs/>
          <w:i/>
          <w:iCs/>
          <w:color w:val="7030A0"/>
          <w:lang w:val="es-CO"/>
        </w:rPr>
        <w:t xml:space="preserve">2.12 </w:t>
      </w:r>
      <w:proofErr w:type="spellStart"/>
      <w:r>
        <w:rPr>
          <w:b/>
          <w:bCs/>
          <w:i/>
          <w:iCs/>
          <w:color w:val="7030A0"/>
          <w:lang w:val="es-CO"/>
        </w:rPr>
        <w:t>Operational</w:t>
      </w:r>
      <w:proofErr w:type="spellEnd"/>
      <w:r>
        <w:rPr>
          <w:b/>
          <w:bCs/>
          <w:i/>
          <w:iCs/>
          <w:color w:val="7030A0"/>
          <w:lang w:val="es-CO"/>
        </w:rPr>
        <w:t xml:space="preserve"> </w:t>
      </w:r>
      <w:proofErr w:type="spellStart"/>
      <w:r>
        <w:rPr>
          <w:b/>
          <w:bCs/>
          <w:i/>
          <w:iCs/>
          <w:color w:val="7030A0"/>
          <w:lang w:val="es-CO"/>
        </w:rPr>
        <w:t>Technology</w:t>
      </w:r>
      <w:proofErr w:type="spellEnd"/>
    </w:p>
    <w:p w14:paraId="2B7E6DF3"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41856" behindDoc="1" locked="0" layoutInCell="1" allowOverlap="1" wp14:anchorId="65C1443C" wp14:editId="42638D0F">
            <wp:simplePos x="0" y="0"/>
            <wp:positionH relativeFrom="column">
              <wp:posOffset>-22225</wp:posOffset>
            </wp:positionH>
            <wp:positionV relativeFrom="paragraph">
              <wp:posOffset>1342390</wp:posOffset>
            </wp:positionV>
            <wp:extent cx="337820" cy="329565"/>
            <wp:effectExtent l="0" t="0" r="0" b="0"/>
            <wp:wrapNone/>
            <wp:docPr id="24" name="Gráfico 2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4"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DA1909" w:rsidRPr="00DA07B0" w14:paraId="3A48CFFC" w14:textId="77777777">
        <w:trPr>
          <w:trHeight w:val="227"/>
        </w:trPr>
        <w:tc>
          <w:tcPr>
            <w:tcW w:w="454" w:type="dxa"/>
          </w:tcPr>
          <w:p w14:paraId="2C4CC5BE" w14:textId="77777777" w:rsidR="00DA1909" w:rsidRDefault="00DA1909">
            <w:pPr>
              <w:spacing w:line="240" w:lineRule="auto"/>
              <w:jc w:val="center"/>
              <w:rPr>
                <w:lang w:val="es-CO"/>
              </w:rPr>
            </w:pPr>
          </w:p>
        </w:tc>
        <w:tc>
          <w:tcPr>
            <w:tcW w:w="8051" w:type="dxa"/>
          </w:tcPr>
          <w:p w14:paraId="184AC1EC"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Si no tiene ambientes de Tecnología Operacional (</w:t>
            </w:r>
            <w:proofErr w:type="spellStart"/>
            <w:r>
              <w:rPr>
                <w:rFonts w:ascii="Arial" w:hAnsi="Arial" w:cs="Arial"/>
                <w:color w:val="000000"/>
                <w:sz w:val="20"/>
                <w:lang w:val="es-CO"/>
              </w:rPr>
              <w:t>Operational</w:t>
            </w:r>
            <w:proofErr w:type="spellEnd"/>
            <w:r>
              <w:rPr>
                <w:rFonts w:ascii="Arial" w:hAnsi="Arial" w:cs="Arial"/>
                <w:color w:val="000000"/>
                <w:sz w:val="20"/>
                <w:lang w:val="es-CO"/>
              </w:rPr>
              <w:t xml:space="preserve"> </w:t>
            </w:r>
            <w:proofErr w:type="spellStart"/>
            <w:r>
              <w:rPr>
                <w:rFonts w:ascii="Arial" w:hAnsi="Arial" w:cs="Arial"/>
                <w:color w:val="000000"/>
                <w:sz w:val="20"/>
                <w:lang w:val="es-CO"/>
              </w:rPr>
              <w:t>Technology</w:t>
            </w:r>
            <w:proofErr w:type="spellEnd"/>
            <w:r>
              <w:rPr>
                <w:rFonts w:ascii="Arial" w:hAnsi="Arial" w:cs="Arial"/>
                <w:color w:val="000000"/>
                <w:sz w:val="20"/>
                <w:lang w:val="es-CO"/>
              </w:rPr>
              <w:t xml:space="preserve"> - OT) en su entorno, o su entorno OT no es accesible (air-</w:t>
            </w:r>
            <w:proofErr w:type="spellStart"/>
            <w:r>
              <w:rPr>
                <w:rFonts w:ascii="Arial" w:hAnsi="Arial" w:cs="Arial"/>
                <w:color w:val="000000"/>
                <w:sz w:val="20"/>
                <w:lang w:val="es-CO"/>
              </w:rPr>
              <w:t>gapped</w:t>
            </w:r>
            <w:proofErr w:type="spellEnd"/>
            <w:r>
              <w:rPr>
                <w:rFonts w:ascii="Arial" w:hAnsi="Arial" w:cs="Arial"/>
                <w:color w:val="000000"/>
                <w:sz w:val="20"/>
                <w:lang w:val="es-CO"/>
              </w:rPr>
              <w:t>) desde su red de Tecnología de la Información (TI) o desde Internet, marque la casilla de abajo y sáltese las preguntas numeradas de esta sección.</w:t>
            </w:r>
          </w:p>
          <w:p w14:paraId="06FE418C" w14:textId="77777777" w:rsidR="00DA1909" w:rsidRDefault="00DA1909">
            <w:pPr>
              <w:spacing w:line="240" w:lineRule="auto"/>
              <w:rPr>
                <w:rFonts w:ascii="Arial" w:hAnsi="Arial" w:cs="Arial"/>
                <w:color w:val="000000"/>
                <w:sz w:val="20"/>
                <w:lang w:val="es-CO"/>
              </w:rPr>
            </w:pPr>
          </w:p>
          <w:p w14:paraId="63253DEC" w14:textId="77777777" w:rsidR="00DA1909" w:rsidRDefault="006A198D">
            <w:pPr>
              <w:spacing w:line="240" w:lineRule="auto"/>
              <w:rPr>
                <w:rFonts w:ascii="Arial" w:hAnsi="Arial" w:cs="Arial"/>
                <w:color w:val="000000"/>
                <w:sz w:val="20"/>
                <w:lang w:val="es-CO"/>
              </w:rPr>
            </w:pPr>
            <w:r>
              <w:rPr>
                <w:rFonts w:ascii="Segoe UI Symbol" w:hAnsi="Segoe UI Symbol" w:cs="Segoe UI Symbol"/>
                <w:szCs w:val="18"/>
                <w:lang w:val="es-CO"/>
              </w:rPr>
              <w:t>☐</w:t>
            </w:r>
            <w:r>
              <w:rPr>
                <w:rFonts w:cstheme="minorHAnsi"/>
                <w:sz w:val="16"/>
                <w:szCs w:val="18"/>
                <w:lang w:val="es-CO"/>
              </w:rPr>
              <w:t xml:space="preserve"> </w:t>
            </w:r>
            <w:r>
              <w:rPr>
                <w:rFonts w:ascii="Arial" w:hAnsi="Arial" w:cs="Arial"/>
                <w:color w:val="000000"/>
                <w:sz w:val="20"/>
                <w:lang w:val="es-CO"/>
              </w:rPr>
              <w:t>No hay ambientes de Tecnología Operacional OT en nuestro entorno o nuestra OT no es accesible desde nuestra red de TI o desde Internet.</w:t>
            </w:r>
          </w:p>
          <w:p w14:paraId="26C56B11" w14:textId="77777777" w:rsidR="00DA1909" w:rsidRDefault="00DA1909">
            <w:pPr>
              <w:spacing w:line="240" w:lineRule="auto"/>
              <w:rPr>
                <w:rFonts w:ascii="Arial" w:hAnsi="Arial" w:cs="Arial"/>
                <w:color w:val="000000"/>
                <w:sz w:val="20"/>
                <w:lang w:val="es-CO"/>
              </w:rPr>
            </w:pPr>
          </w:p>
        </w:tc>
        <w:tc>
          <w:tcPr>
            <w:tcW w:w="993" w:type="dxa"/>
          </w:tcPr>
          <w:p w14:paraId="7EA926F7" w14:textId="77777777" w:rsidR="00DA1909" w:rsidRDefault="00DA1909">
            <w:pPr>
              <w:spacing w:line="240" w:lineRule="auto"/>
              <w:jc w:val="right"/>
              <w:rPr>
                <w:rFonts w:ascii="Segoe UI Symbol" w:hAnsi="Segoe UI Symbol" w:cs="Segoe UI Symbol"/>
                <w:szCs w:val="18"/>
                <w:lang w:val="es-CO"/>
              </w:rPr>
            </w:pPr>
          </w:p>
        </w:tc>
      </w:tr>
      <w:tr w:rsidR="00DA1909" w14:paraId="433DE184" w14:textId="77777777">
        <w:trPr>
          <w:trHeight w:val="227"/>
        </w:trPr>
        <w:tc>
          <w:tcPr>
            <w:tcW w:w="454" w:type="dxa"/>
          </w:tcPr>
          <w:p w14:paraId="165FD2F0" w14:textId="77777777" w:rsidR="00DA1909" w:rsidRDefault="006A198D">
            <w:pPr>
              <w:spacing w:line="240" w:lineRule="auto"/>
              <w:jc w:val="center"/>
              <w:rPr>
                <w:lang w:val="es-CO"/>
              </w:rPr>
            </w:pPr>
            <w:r>
              <w:rPr>
                <w:lang w:val="es-CO"/>
              </w:rPr>
              <w:t>1</w:t>
            </w:r>
          </w:p>
        </w:tc>
        <w:tc>
          <w:tcPr>
            <w:tcW w:w="8051" w:type="dxa"/>
          </w:tcPr>
          <w:p w14:paraId="752BF33D"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 su entorno de OT segmentado de su(s) entorno(s) de Tecnología de la Información (TI)?</w:t>
            </w:r>
          </w:p>
          <w:p w14:paraId="321F51E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OT environment segmented from your Information Technology (IT) environment(s)?</w:t>
            </w:r>
          </w:p>
          <w:p w14:paraId="76954C80" w14:textId="77777777" w:rsidR="00DA1909" w:rsidRDefault="00DA1909">
            <w:pPr>
              <w:spacing w:line="240" w:lineRule="auto"/>
              <w:rPr>
                <w:rFonts w:ascii="Arial" w:hAnsi="Arial" w:cs="Arial"/>
                <w:color w:val="000000"/>
                <w:sz w:val="20"/>
                <w:lang w:val="en-US"/>
              </w:rPr>
            </w:pPr>
          </w:p>
        </w:tc>
        <w:tc>
          <w:tcPr>
            <w:tcW w:w="993" w:type="dxa"/>
          </w:tcPr>
          <w:p w14:paraId="58A4BEF0"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0D33C164" w14:textId="77777777">
        <w:trPr>
          <w:trHeight w:val="227"/>
        </w:trPr>
        <w:tc>
          <w:tcPr>
            <w:tcW w:w="454" w:type="dxa"/>
          </w:tcPr>
          <w:p w14:paraId="3801671C" w14:textId="77777777" w:rsidR="00DA1909" w:rsidRDefault="006A198D">
            <w:pPr>
              <w:spacing w:line="240" w:lineRule="auto"/>
              <w:jc w:val="center"/>
              <w:rPr>
                <w:lang w:val="es-CO"/>
              </w:rPr>
            </w:pPr>
            <w:r>
              <w:rPr>
                <w:lang w:val="es-CO"/>
              </w:rPr>
              <w:lastRenderedPageBreak/>
              <w:t>2</w:t>
            </w:r>
          </w:p>
        </w:tc>
        <w:tc>
          <w:tcPr>
            <w:tcW w:w="8051" w:type="dxa"/>
          </w:tcPr>
          <w:p w14:paraId="28DD7511"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¿Está su entorno de OT segmentado de Internet?</w:t>
            </w:r>
          </w:p>
          <w:p w14:paraId="52E0C320"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your OT environment segmented from the internet?</w:t>
            </w:r>
          </w:p>
        </w:tc>
        <w:tc>
          <w:tcPr>
            <w:tcW w:w="993" w:type="dxa"/>
          </w:tcPr>
          <w:p w14:paraId="13AA7413"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68BD4DA6" w14:textId="77777777">
        <w:trPr>
          <w:trHeight w:val="227"/>
        </w:trPr>
        <w:tc>
          <w:tcPr>
            <w:tcW w:w="454" w:type="dxa"/>
          </w:tcPr>
          <w:p w14:paraId="158ECD8E" w14:textId="77777777" w:rsidR="00DA1909" w:rsidRDefault="00DA1909">
            <w:pPr>
              <w:spacing w:line="240" w:lineRule="auto"/>
              <w:jc w:val="center"/>
              <w:rPr>
                <w:lang w:val="es-CO"/>
              </w:rPr>
            </w:pPr>
          </w:p>
        </w:tc>
        <w:tc>
          <w:tcPr>
            <w:tcW w:w="8051" w:type="dxa"/>
          </w:tcPr>
          <w:p w14:paraId="22708B37" w14:textId="77777777" w:rsidR="00DA1909" w:rsidRDefault="00DA1909">
            <w:pPr>
              <w:spacing w:line="240" w:lineRule="auto"/>
              <w:rPr>
                <w:rFonts w:ascii="Arial" w:hAnsi="Arial" w:cs="Arial"/>
                <w:color w:val="000000"/>
                <w:sz w:val="20"/>
                <w:lang w:val="es-CO"/>
              </w:rPr>
            </w:pPr>
          </w:p>
        </w:tc>
        <w:tc>
          <w:tcPr>
            <w:tcW w:w="993" w:type="dxa"/>
          </w:tcPr>
          <w:p w14:paraId="52999386" w14:textId="77777777" w:rsidR="00DA1909" w:rsidRDefault="00DA1909">
            <w:pPr>
              <w:spacing w:line="240" w:lineRule="auto"/>
              <w:jc w:val="right"/>
              <w:rPr>
                <w:rFonts w:ascii="Segoe UI Symbol" w:hAnsi="Segoe UI Symbol" w:cs="Segoe UI Symbol"/>
                <w:szCs w:val="18"/>
                <w:lang w:val="es-CO"/>
              </w:rPr>
            </w:pPr>
          </w:p>
        </w:tc>
      </w:tr>
      <w:tr w:rsidR="00DA1909" w14:paraId="6568844B" w14:textId="77777777">
        <w:trPr>
          <w:trHeight w:val="46"/>
        </w:trPr>
        <w:tc>
          <w:tcPr>
            <w:tcW w:w="454" w:type="dxa"/>
          </w:tcPr>
          <w:p w14:paraId="4158CE91" w14:textId="77777777" w:rsidR="00DA1909" w:rsidRDefault="006A198D">
            <w:pPr>
              <w:spacing w:line="240" w:lineRule="auto"/>
              <w:jc w:val="center"/>
              <w:rPr>
                <w:lang w:val="es-CO"/>
              </w:rPr>
            </w:pPr>
            <w:r>
              <w:rPr>
                <w:lang w:val="es-CO"/>
              </w:rPr>
              <w:t>3</w:t>
            </w:r>
          </w:p>
        </w:tc>
        <w:tc>
          <w:tcPr>
            <w:tcW w:w="8051" w:type="dxa"/>
          </w:tcPr>
          <w:p w14:paraId="06F974C9" w14:textId="77777777" w:rsidR="00DA1909" w:rsidRDefault="006A198D">
            <w:pPr>
              <w:spacing w:line="240" w:lineRule="auto"/>
              <w:rPr>
                <w:rFonts w:asciiTheme="majorHAnsi" w:hAnsiTheme="majorHAnsi" w:cstheme="majorHAnsi"/>
                <w:sz w:val="20"/>
                <w:lang w:val="es-CO"/>
              </w:rPr>
            </w:pPr>
            <w:r>
              <w:rPr>
                <w:rFonts w:asciiTheme="majorHAnsi" w:hAnsiTheme="majorHAnsi" w:cstheme="majorHAnsi"/>
                <w:sz w:val="20"/>
                <w:lang w:val="es-CO"/>
              </w:rPr>
              <w:t>¿Permite a sus empleados el acceso remoto a su entorno de OT?</w:t>
            </w:r>
          </w:p>
          <w:p w14:paraId="2B01E9E9"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 xml:space="preserve">Do you permit employees remote access to your OT </w:t>
            </w:r>
            <w:proofErr w:type="spellStart"/>
            <w:r>
              <w:rPr>
                <w:rFonts w:ascii="Arial" w:hAnsi="Arial" w:cs="Arial"/>
                <w:i/>
                <w:iCs/>
                <w:color w:val="7030A0"/>
                <w:szCs w:val="18"/>
                <w:lang w:val="en-US"/>
              </w:rPr>
              <w:t>envirnoment</w:t>
            </w:r>
            <w:proofErr w:type="spellEnd"/>
            <w:r>
              <w:rPr>
                <w:rFonts w:ascii="Arial" w:hAnsi="Arial" w:cs="Arial"/>
                <w:i/>
                <w:iCs/>
                <w:color w:val="7030A0"/>
                <w:szCs w:val="18"/>
                <w:lang w:val="en-US"/>
              </w:rPr>
              <w:t>?</w:t>
            </w:r>
          </w:p>
          <w:p w14:paraId="03774D8A" w14:textId="77777777" w:rsidR="00DA1909" w:rsidRDefault="00DA1909">
            <w:pPr>
              <w:spacing w:line="240" w:lineRule="auto"/>
              <w:rPr>
                <w:rFonts w:ascii="Arial" w:hAnsi="Arial" w:cs="Arial"/>
                <w:i/>
                <w:iCs/>
                <w:color w:val="7030A0"/>
                <w:szCs w:val="18"/>
                <w:lang w:val="en-US"/>
              </w:rPr>
            </w:pPr>
          </w:p>
          <w:p w14:paraId="12E65BF6" w14:textId="77777777" w:rsidR="00DA1909" w:rsidRDefault="006A198D">
            <w:pPr>
              <w:pStyle w:val="Prrafodelista"/>
              <w:numPr>
                <w:ilvl w:val="0"/>
                <w:numId w:val="0"/>
              </w:numPr>
              <w:spacing w:line="240" w:lineRule="auto"/>
              <w:ind w:left="720"/>
              <w:rPr>
                <w:rFonts w:asciiTheme="majorHAnsi" w:hAnsiTheme="majorHAnsi" w:cstheme="majorHAnsi"/>
                <w:iCs/>
                <w:sz w:val="20"/>
                <w:lang w:val="es-CO"/>
              </w:rPr>
            </w:pPr>
            <w:r>
              <w:rPr>
                <w:rFonts w:asciiTheme="majorHAnsi" w:hAnsiTheme="majorHAnsi" w:cstheme="majorHAnsi"/>
                <w:iCs/>
                <w:sz w:val="20"/>
                <w:lang w:val="es-CO"/>
              </w:rPr>
              <w:t>En caso afirmativo:</w:t>
            </w:r>
          </w:p>
          <w:p w14:paraId="2A62A204" w14:textId="77777777" w:rsidR="00DA1909" w:rsidRDefault="006A198D">
            <w:pPr>
              <w:pStyle w:val="Prrafodelista"/>
              <w:numPr>
                <w:ilvl w:val="0"/>
                <w:numId w:val="0"/>
              </w:numPr>
              <w:spacing w:line="240" w:lineRule="auto"/>
              <w:ind w:left="720"/>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tc>
        <w:tc>
          <w:tcPr>
            <w:tcW w:w="993" w:type="dxa"/>
          </w:tcPr>
          <w:p w14:paraId="24EE4F64"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498D9368" w14:textId="77777777">
        <w:trPr>
          <w:trHeight w:val="46"/>
        </w:trPr>
        <w:tc>
          <w:tcPr>
            <w:tcW w:w="454" w:type="dxa"/>
          </w:tcPr>
          <w:p w14:paraId="75A830B2" w14:textId="77777777" w:rsidR="00DA1909" w:rsidRDefault="00DA1909">
            <w:pPr>
              <w:spacing w:line="240" w:lineRule="auto"/>
              <w:jc w:val="center"/>
              <w:rPr>
                <w:lang w:val="es-CO"/>
              </w:rPr>
            </w:pPr>
          </w:p>
        </w:tc>
        <w:tc>
          <w:tcPr>
            <w:tcW w:w="8051" w:type="dxa"/>
          </w:tcPr>
          <w:p w14:paraId="50611BBE" w14:textId="77777777" w:rsidR="00DA1909" w:rsidRDefault="006A198D">
            <w:pPr>
              <w:pStyle w:val="Prrafodelista"/>
              <w:numPr>
                <w:ilvl w:val="0"/>
                <w:numId w:val="8"/>
              </w:numPr>
              <w:spacing w:line="240" w:lineRule="auto"/>
              <w:rPr>
                <w:rFonts w:asciiTheme="majorHAnsi" w:hAnsiTheme="majorHAnsi" w:cstheme="majorHAnsi"/>
                <w:iCs/>
                <w:sz w:val="20"/>
                <w:lang w:val="es-CO"/>
              </w:rPr>
            </w:pPr>
            <w:r>
              <w:rPr>
                <w:rFonts w:ascii="Arial" w:hAnsi="Arial" w:cs="Arial"/>
                <w:i/>
                <w:iCs/>
                <w:noProof/>
                <w:color w:val="7030A0"/>
                <w:szCs w:val="18"/>
                <w:lang w:val="es-CO"/>
              </w:rPr>
              <w:drawing>
                <wp:anchor distT="0" distB="0" distL="114300" distR="114300" simplePos="0" relativeHeight="251651072" behindDoc="1" locked="0" layoutInCell="1" allowOverlap="1" wp14:anchorId="00275B6F" wp14:editId="00EB62C8">
                  <wp:simplePos x="0" y="0"/>
                  <wp:positionH relativeFrom="column">
                    <wp:posOffset>93345</wp:posOffset>
                  </wp:positionH>
                  <wp:positionV relativeFrom="paragraph">
                    <wp:posOffset>-1905</wp:posOffset>
                  </wp:positionV>
                  <wp:extent cx="337820" cy="329565"/>
                  <wp:effectExtent l="0" t="0" r="0" b="0"/>
                  <wp:wrapNone/>
                  <wp:docPr id="196120991" name="Gráfico 19612099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991" name="Gráfico 196120991"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Cs/>
                <w:sz w:val="20"/>
                <w:lang w:val="es-CO"/>
              </w:rPr>
              <w:t xml:space="preserve">¿Impone la autenticación </w:t>
            </w:r>
            <w:proofErr w:type="spellStart"/>
            <w:r>
              <w:rPr>
                <w:rFonts w:asciiTheme="majorHAnsi" w:hAnsiTheme="majorHAnsi" w:cstheme="majorHAnsi"/>
                <w:iCs/>
                <w:sz w:val="20"/>
                <w:lang w:val="es-CO"/>
              </w:rPr>
              <w:t>multifactor</w:t>
            </w:r>
            <w:proofErr w:type="spellEnd"/>
            <w:r>
              <w:rPr>
                <w:rFonts w:asciiTheme="majorHAnsi" w:hAnsiTheme="majorHAnsi" w:cstheme="majorHAnsi"/>
                <w:iCs/>
                <w:sz w:val="20"/>
                <w:lang w:val="es-CO"/>
              </w:rPr>
              <w:t xml:space="preserve"> MFA para el acceso remoto de los empleados a su entorno de OT?</w:t>
            </w:r>
          </w:p>
          <w:p w14:paraId="38722443" w14:textId="77777777" w:rsidR="00DA1909" w:rsidRDefault="006A198D">
            <w:pPr>
              <w:pStyle w:val="Prrafodelista"/>
              <w:numPr>
                <w:ilvl w:val="0"/>
                <w:numId w:val="0"/>
              </w:numPr>
              <w:spacing w:line="240" w:lineRule="auto"/>
              <w:ind w:left="720"/>
              <w:rPr>
                <w:rFonts w:asciiTheme="majorHAnsi" w:hAnsiTheme="majorHAnsi" w:cstheme="majorHAnsi"/>
                <w:i/>
                <w:sz w:val="20"/>
                <w:lang w:val="en-US"/>
              </w:rPr>
            </w:pPr>
            <w:r>
              <w:rPr>
                <w:rFonts w:ascii="Arial" w:hAnsi="Arial" w:cs="Arial"/>
                <w:i/>
                <w:iCs/>
                <w:color w:val="7030A0"/>
                <w:szCs w:val="18"/>
                <w:lang w:val="en-US"/>
              </w:rPr>
              <w:t>Do you enforce multi-factor authentication MFA for employee remote access to your OT environment?</w:t>
            </w:r>
          </w:p>
          <w:p w14:paraId="0DE5E8D2" w14:textId="77777777" w:rsidR="00DA1909" w:rsidRDefault="00DA1909">
            <w:pPr>
              <w:spacing w:line="240" w:lineRule="auto"/>
              <w:rPr>
                <w:rFonts w:asciiTheme="majorHAnsi" w:hAnsiTheme="majorHAnsi" w:cstheme="majorHAnsi"/>
                <w:sz w:val="20"/>
                <w:lang w:val="en-US"/>
              </w:rPr>
            </w:pPr>
          </w:p>
        </w:tc>
        <w:tc>
          <w:tcPr>
            <w:tcW w:w="993" w:type="dxa"/>
          </w:tcPr>
          <w:p w14:paraId="482188E5"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0CACB044" w14:textId="77777777">
        <w:trPr>
          <w:trHeight w:val="227"/>
        </w:trPr>
        <w:tc>
          <w:tcPr>
            <w:tcW w:w="454" w:type="dxa"/>
          </w:tcPr>
          <w:p w14:paraId="575CCAEE" w14:textId="77777777" w:rsidR="00DA1909" w:rsidRDefault="00DA1909">
            <w:pPr>
              <w:spacing w:line="240" w:lineRule="auto"/>
              <w:jc w:val="center"/>
              <w:rPr>
                <w:lang w:val="es-CO"/>
              </w:rPr>
            </w:pPr>
          </w:p>
        </w:tc>
        <w:tc>
          <w:tcPr>
            <w:tcW w:w="8051" w:type="dxa"/>
          </w:tcPr>
          <w:p w14:paraId="1DE1F79C" w14:textId="77777777" w:rsidR="00DA1909" w:rsidRDefault="006A198D">
            <w:pPr>
              <w:pStyle w:val="Prrafodelista"/>
              <w:numPr>
                <w:ilvl w:val="0"/>
                <w:numId w:val="8"/>
              </w:numPr>
              <w:spacing w:line="240" w:lineRule="auto"/>
              <w:rPr>
                <w:rFonts w:asciiTheme="majorHAnsi" w:hAnsiTheme="majorHAnsi" w:cstheme="majorHAnsi"/>
                <w:iCs/>
                <w:sz w:val="20"/>
                <w:lang w:val="es-CO"/>
              </w:rPr>
            </w:pPr>
            <w:r>
              <w:rPr>
                <w:rFonts w:asciiTheme="majorHAnsi" w:hAnsiTheme="majorHAnsi" w:cstheme="majorHAnsi"/>
                <w:iCs/>
                <w:sz w:val="20"/>
                <w:lang w:val="es-CO"/>
              </w:rPr>
              <w:t>¿Requiere que los empleados tengan cuentas separadas? (es decir, los empleados no comparten cuentas)</w:t>
            </w:r>
          </w:p>
          <w:p w14:paraId="00E4EBC6" w14:textId="77777777" w:rsidR="00DA1909" w:rsidRDefault="006A198D">
            <w:pPr>
              <w:pStyle w:val="Prrafodelista"/>
              <w:numPr>
                <w:ilvl w:val="0"/>
                <w:numId w:val="0"/>
              </w:numPr>
              <w:spacing w:line="240" w:lineRule="auto"/>
              <w:ind w:left="720"/>
              <w:rPr>
                <w:rFonts w:ascii="Arial" w:hAnsi="Arial" w:cs="Arial"/>
                <w:i/>
                <w:iCs/>
                <w:color w:val="7030A0"/>
                <w:szCs w:val="18"/>
                <w:lang w:val="en-US"/>
              </w:rPr>
            </w:pPr>
            <w:r>
              <w:rPr>
                <w:rFonts w:ascii="Arial" w:hAnsi="Arial" w:cs="Arial"/>
                <w:i/>
                <w:iCs/>
                <w:color w:val="7030A0"/>
                <w:szCs w:val="18"/>
                <w:lang w:val="en-US"/>
              </w:rPr>
              <w:t xml:space="preserve">Do you </w:t>
            </w:r>
            <w:proofErr w:type="spellStart"/>
            <w:r>
              <w:rPr>
                <w:rFonts w:ascii="Arial" w:hAnsi="Arial" w:cs="Arial"/>
                <w:i/>
                <w:iCs/>
                <w:color w:val="7030A0"/>
                <w:szCs w:val="18"/>
                <w:lang w:val="en-US"/>
              </w:rPr>
              <w:t>requiere</w:t>
            </w:r>
            <w:proofErr w:type="spellEnd"/>
            <w:r>
              <w:rPr>
                <w:rFonts w:ascii="Arial" w:hAnsi="Arial" w:cs="Arial"/>
                <w:i/>
                <w:iCs/>
                <w:color w:val="7030A0"/>
                <w:szCs w:val="18"/>
                <w:lang w:val="en-US"/>
              </w:rPr>
              <w:t xml:space="preserve"> employees to have </w:t>
            </w:r>
            <w:proofErr w:type="spellStart"/>
            <w:r>
              <w:rPr>
                <w:rFonts w:ascii="Arial" w:hAnsi="Arial" w:cs="Arial"/>
                <w:i/>
                <w:iCs/>
                <w:color w:val="7030A0"/>
                <w:szCs w:val="18"/>
                <w:lang w:val="en-US"/>
              </w:rPr>
              <w:t>separete</w:t>
            </w:r>
            <w:proofErr w:type="spellEnd"/>
            <w:r>
              <w:rPr>
                <w:rFonts w:ascii="Arial" w:hAnsi="Arial" w:cs="Arial"/>
                <w:i/>
                <w:iCs/>
                <w:color w:val="7030A0"/>
                <w:szCs w:val="18"/>
                <w:lang w:val="en-US"/>
              </w:rPr>
              <w:t xml:space="preserve"> accounts? (i.e., employees do not share accounts)</w:t>
            </w:r>
          </w:p>
          <w:p w14:paraId="6935C512" w14:textId="77777777" w:rsidR="00DA1909" w:rsidRDefault="00DA1909">
            <w:pPr>
              <w:spacing w:line="240" w:lineRule="auto"/>
              <w:rPr>
                <w:rFonts w:asciiTheme="majorHAnsi" w:hAnsiTheme="majorHAnsi" w:cstheme="majorHAnsi"/>
                <w:sz w:val="20"/>
                <w:lang w:val="en-US"/>
              </w:rPr>
            </w:pPr>
          </w:p>
        </w:tc>
        <w:tc>
          <w:tcPr>
            <w:tcW w:w="993" w:type="dxa"/>
          </w:tcPr>
          <w:p w14:paraId="4ED641F2" w14:textId="77777777" w:rsidR="00DA1909" w:rsidRDefault="006A198D">
            <w:pPr>
              <w:spacing w:line="240" w:lineRule="auto"/>
              <w:jc w:val="right"/>
              <w:rPr>
                <w:rFonts w:ascii="Segoe UI Symbol" w:hAnsi="Segoe UI Symbol" w:cs="Segoe UI Symbol"/>
                <w:szCs w:val="18"/>
                <w:lang w:val="es-CO"/>
              </w:rPr>
            </w:pPr>
            <w:r w:rsidRPr="00235CFA">
              <w:rPr>
                <w:rFonts w:ascii="Segoe UI Symbol" w:hAnsi="Segoe UI Symbol" w:cs="Segoe UI Symbol"/>
                <w:szCs w:val="18"/>
                <w:lang w:val="es-CO"/>
              </w:rPr>
              <w:t>☐</w:t>
            </w:r>
            <w:r w:rsidRPr="00235CFA">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6EAA7D00" w14:textId="77777777">
        <w:trPr>
          <w:trHeight w:val="227"/>
        </w:trPr>
        <w:tc>
          <w:tcPr>
            <w:tcW w:w="454" w:type="dxa"/>
          </w:tcPr>
          <w:p w14:paraId="57F2E1E4" w14:textId="77777777" w:rsidR="00DA1909" w:rsidRDefault="006A198D">
            <w:pPr>
              <w:spacing w:line="240" w:lineRule="auto"/>
              <w:jc w:val="center"/>
              <w:rPr>
                <w:lang w:val="es-CO"/>
              </w:rPr>
            </w:pPr>
            <w:r>
              <w:rPr>
                <w:lang w:val="es-CO"/>
              </w:rPr>
              <w:t>4</w:t>
            </w:r>
          </w:p>
          <w:p w14:paraId="1BD0C2B8" w14:textId="77777777" w:rsidR="00DA1909" w:rsidRDefault="00DA1909">
            <w:pPr>
              <w:spacing w:line="240" w:lineRule="auto"/>
              <w:rPr>
                <w:lang w:val="es-CO"/>
              </w:rPr>
            </w:pPr>
          </w:p>
        </w:tc>
        <w:tc>
          <w:tcPr>
            <w:tcW w:w="8051" w:type="dxa"/>
          </w:tcPr>
          <w:p w14:paraId="32CACCFC" w14:textId="77777777" w:rsidR="00DA1909" w:rsidRDefault="006A198D">
            <w:pPr>
              <w:spacing w:line="240" w:lineRule="auto"/>
              <w:rPr>
                <w:rFonts w:ascii="Arial" w:hAnsi="Arial" w:cs="Arial"/>
                <w:sz w:val="20"/>
                <w:lang w:val="es-CO"/>
              </w:rPr>
            </w:pPr>
            <w:r>
              <w:rPr>
                <w:rFonts w:ascii="Arial" w:hAnsi="Arial" w:cs="Arial"/>
                <w:sz w:val="20"/>
                <w:lang w:val="es-CO"/>
              </w:rPr>
              <w:t>¿Permite el acceso remoto de terceros a su entorno de OT?</w:t>
            </w:r>
          </w:p>
          <w:p w14:paraId="2926A59B"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permit third party remote access to your OT environment?</w:t>
            </w:r>
          </w:p>
          <w:p w14:paraId="4AABFEC7" w14:textId="77777777" w:rsidR="00DA1909" w:rsidRDefault="00DA1909">
            <w:pPr>
              <w:spacing w:line="240" w:lineRule="auto"/>
              <w:rPr>
                <w:rFonts w:ascii="Arial" w:hAnsi="Arial" w:cs="Arial"/>
                <w:color w:val="000000"/>
                <w:sz w:val="20"/>
                <w:lang w:val="en-US"/>
              </w:rPr>
            </w:pPr>
          </w:p>
        </w:tc>
        <w:tc>
          <w:tcPr>
            <w:tcW w:w="993" w:type="dxa"/>
          </w:tcPr>
          <w:p w14:paraId="4359FF78"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DA1909" w14:paraId="23C76B85" w14:textId="77777777">
        <w:trPr>
          <w:trHeight w:val="227"/>
        </w:trPr>
        <w:tc>
          <w:tcPr>
            <w:tcW w:w="454" w:type="dxa"/>
          </w:tcPr>
          <w:p w14:paraId="1D8A641C" w14:textId="77777777" w:rsidR="00DA1909" w:rsidRDefault="00DA1909">
            <w:pPr>
              <w:spacing w:line="240" w:lineRule="auto"/>
              <w:jc w:val="center"/>
              <w:rPr>
                <w:lang w:val="es-CO"/>
              </w:rPr>
            </w:pPr>
          </w:p>
        </w:tc>
        <w:tc>
          <w:tcPr>
            <w:tcW w:w="8051" w:type="dxa"/>
          </w:tcPr>
          <w:p w14:paraId="612F4A6E" w14:textId="77777777" w:rsidR="00DA1909" w:rsidRDefault="006A198D">
            <w:pPr>
              <w:spacing w:line="240" w:lineRule="auto"/>
              <w:ind w:left="312" w:hanging="312"/>
              <w:rPr>
                <w:rFonts w:asciiTheme="majorHAnsi" w:hAnsiTheme="majorHAnsi" w:cstheme="majorHAnsi"/>
                <w:iCs/>
                <w:sz w:val="20"/>
                <w:lang w:val="es-CO"/>
              </w:rPr>
            </w:pPr>
            <w:r>
              <w:rPr>
                <w:rFonts w:asciiTheme="majorHAnsi" w:hAnsiTheme="majorHAnsi" w:cstheme="majorHAnsi"/>
                <w:iCs/>
                <w:sz w:val="20"/>
                <w:lang w:val="es-CO"/>
              </w:rPr>
              <w:t>En caso afirmativo:</w:t>
            </w:r>
          </w:p>
          <w:p w14:paraId="6E474A01" w14:textId="77777777" w:rsidR="00DA1909" w:rsidRDefault="006A198D">
            <w:pPr>
              <w:spacing w:line="240" w:lineRule="auto"/>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p w14:paraId="3FEF05B8" w14:textId="77777777" w:rsidR="00DA1909" w:rsidRDefault="006A198D">
            <w:pPr>
              <w:pStyle w:val="Prrafodelista"/>
              <w:numPr>
                <w:ilvl w:val="0"/>
                <w:numId w:val="9"/>
              </w:numPr>
              <w:spacing w:line="240" w:lineRule="auto"/>
              <w:rPr>
                <w:rFonts w:ascii="Arial" w:hAnsi="Arial" w:cs="Arial"/>
                <w:sz w:val="20"/>
                <w:lang w:val="es-CO"/>
              </w:rPr>
            </w:pPr>
            <w:r>
              <w:rPr>
                <w:rFonts w:ascii="Arial" w:hAnsi="Arial" w:cs="Arial"/>
                <w:color w:val="000000"/>
                <w:sz w:val="20"/>
                <w:lang w:val="es-CO"/>
              </w:rPr>
              <w:t xml:space="preserve">¿Impone la </w:t>
            </w:r>
            <w:r>
              <w:rPr>
                <w:rFonts w:asciiTheme="majorHAnsi" w:hAnsiTheme="majorHAnsi" w:cstheme="majorHAnsi"/>
                <w:iCs/>
                <w:sz w:val="20"/>
                <w:lang w:val="es-CO"/>
              </w:rPr>
              <w:t xml:space="preserve">autenticación </w:t>
            </w:r>
            <w:proofErr w:type="spellStart"/>
            <w:r>
              <w:rPr>
                <w:rFonts w:asciiTheme="majorHAnsi" w:hAnsiTheme="majorHAnsi" w:cstheme="majorHAnsi"/>
                <w:iCs/>
                <w:sz w:val="20"/>
                <w:lang w:val="es-CO"/>
              </w:rPr>
              <w:t>multifactor</w:t>
            </w:r>
            <w:proofErr w:type="spellEnd"/>
            <w:r>
              <w:rPr>
                <w:rFonts w:asciiTheme="majorHAnsi" w:hAnsiTheme="majorHAnsi" w:cstheme="majorHAnsi"/>
                <w:iCs/>
                <w:sz w:val="20"/>
                <w:lang w:val="es-CO"/>
              </w:rPr>
              <w:t xml:space="preserve"> </w:t>
            </w:r>
            <w:r>
              <w:rPr>
                <w:rFonts w:ascii="Arial" w:hAnsi="Arial" w:cs="Arial"/>
                <w:color w:val="000000"/>
                <w:sz w:val="20"/>
                <w:lang w:val="es-CO"/>
              </w:rPr>
              <w:t>MFA para el acceso remoto de terceros a su entorno de OT?</w:t>
            </w:r>
          </w:p>
          <w:p w14:paraId="4FBB3956" w14:textId="77777777" w:rsidR="00DA1909" w:rsidRDefault="006A198D">
            <w:pPr>
              <w:spacing w:line="240" w:lineRule="auto"/>
              <w:ind w:firstLine="578"/>
              <w:rPr>
                <w:rFonts w:ascii="Arial" w:hAnsi="Arial" w:cs="Arial"/>
                <w:i/>
                <w:iCs/>
                <w:color w:val="7030A0"/>
                <w:szCs w:val="18"/>
                <w:lang w:val="en-US"/>
              </w:rPr>
            </w:pPr>
            <w:r>
              <w:rPr>
                <w:rFonts w:ascii="Arial" w:hAnsi="Arial" w:cs="Arial"/>
                <w:i/>
                <w:iCs/>
                <w:color w:val="7030A0"/>
                <w:szCs w:val="18"/>
                <w:lang w:val="en-US"/>
              </w:rPr>
              <w:t>Do you enforce MFA for third-party remote access to your OT environment?</w:t>
            </w:r>
          </w:p>
          <w:p w14:paraId="5C937BBF" w14:textId="77777777" w:rsidR="00DA1909" w:rsidRDefault="00DA1909">
            <w:pPr>
              <w:pStyle w:val="Prrafodelista"/>
              <w:numPr>
                <w:ilvl w:val="0"/>
                <w:numId w:val="0"/>
              </w:numPr>
              <w:spacing w:line="240" w:lineRule="auto"/>
              <w:ind w:left="720"/>
              <w:rPr>
                <w:rFonts w:ascii="Arial" w:hAnsi="Arial" w:cs="Arial"/>
                <w:sz w:val="20"/>
                <w:lang w:val="en-US"/>
              </w:rPr>
            </w:pPr>
          </w:p>
        </w:tc>
        <w:tc>
          <w:tcPr>
            <w:tcW w:w="993" w:type="dxa"/>
          </w:tcPr>
          <w:p w14:paraId="20FF309F" w14:textId="77777777" w:rsidR="00DA1909" w:rsidRDefault="00DA1909">
            <w:pPr>
              <w:spacing w:line="240" w:lineRule="auto"/>
              <w:jc w:val="right"/>
              <w:rPr>
                <w:rFonts w:ascii="Segoe UI Symbol" w:hAnsi="Segoe UI Symbol" w:cs="Segoe UI Symbol"/>
                <w:szCs w:val="18"/>
                <w:lang w:val="en-US"/>
              </w:rPr>
            </w:pPr>
          </w:p>
          <w:p w14:paraId="78F8FC41" w14:textId="77777777" w:rsidR="00DA1909" w:rsidRDefault="00DA1909">
            <w:pPr>
              <w:spacing w:line="240" w:lineRule="auto"/>
              <w:jc w:val="right"/>
              <w:rPr>
                <w:rFonts w:ascii="Segoe UI Symbol" w:hAnsi="Segoe UI Symbol" w:cs="Segoe UI Symbol"/>
                <w:szCs w:val="18"/>
                <w:lang w:val="en-US"/>
              </w:rPr>
            </w:pPr>
          </w:p>
          <w:p w14:paraId="02F2482C"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26FC4E92" w14:textId="77777777">
        <w:trPr>
          <w:trHeight w:val="227"/>
        </w:trPr>
        <w:tc>
          <w:tcPr>
            <w:tcW w:w="454" w:type="dxa"/>
          </w:tcPr>
          <w:p w14:paraId="34749540" w14:textId="77777777" w:rsidR="00DA1909" w:rsidRDefault="006A198D">
            <w:pPr>
              <w:spacing w:line="240" w:lineRule="auto"/>
              <w:jc w:val="center"/>
              <w:rPr>
                <w:sz w:val="20"/>
                <w:szCs w:val="22"/>
                <w:lang w:val="es-CO"/>
              </w:rPr>
            </w:pPr>
            <w:r>
              <w:rPr>
                <w:sz w:val="20"/>
                <w:szCs w:val="22"/>
                <w:lang w:val="es-CO"/>
              </w:rPr>
              <w:t>5</w:t>
            </w:r>
          </w:p>
        </w:tc>
        <w:tc>
          <w:tcPr>
            <w:tcW w:w="8051" w:type="dxa"/>
          </w:tcPr>
          <w:p w14:paraId="778E911D"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¿Todos los sistemas de OT, las redes interconectadas y los componentes de seguridad están físicamente seguros con acceso permitido solo a los empleados y proveedores necesarios para mantenerlos?</w:t>
            </w:r>
          </w:p>
          <w:p w14:paraId="3361EFB6"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all OT systems, interconnected networks and security components physically secured with access allowed only to those employees and vendors necessary to maintain them?</w:t>
            </w:r>
          </w:p>
          <w:p w14:paraId="4F35DB6E" w14:textId="77777777" w:rsidR="00DA1909" w:rsidRDefault="00DA1909">
            <w:pPr>
              <w:spacing w:line="240" w:lineRule="auto"/>
              <w:ind w:firstLine="578"/>
              <w:rPr>
                <w:rFonts w:asciiTheme="majorHAnsi" w:hAnsiTheme="majorHAnsi" w:cstheme="majorHAnsi"/>
                <w:iCs/>
                <w:sz w:val="20"/>
                <w:szCs w:val="22"/>
                <w:lang w:val="en-US"/>
              </w:rPr>
            </w:pPr>
          </w:p>
        </w:tc>
        <w:tc>
          <w:tcPr>
            <w:tcW w:w="993" w:type="dxa"/>
          </w:tcPr>
          <w:p w14:paraId="602FDB48" w14:textId="77777777" w:rsidR="00DA1909" w:rsidRDefault="006A198D">
            <w:pPr>
              <w:spacing w:line="240" w:lineRule="auto"/>
              <w:jc w:val="right"/>
              <w:rPr>
                <w:rFonts w:ascii="Segoe UI Symbol" w:hAnsi="Segoe UI Symbol" w:cs="Segoe UI Symbol"/>
                <w:sz w:val="20"/>
                <w:szCs w:val="22"/>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4326BFE" w14:textId="77777777">
        <w:trPr>
          <w:trHeight w:val="227"/>
        </w:trPr>
        <w:tc>
          <w:tcPr>
            <w:tcW w:w="454" w:type="dxa"/>
          </w:tcPr>
          <w:p w14:paraId="385F02B8" w14:textId="77777777" w:rsidR="00DA1909" w:rsidRDefault="006A198D">
            <w:pPr>
              <w:spacing w:line="240" w:lineRule="auto"/>
              <w:jc w:val="center"/>
              <w:rPr>
                <w:sz w:val="20"/>
                <w:szCs w:val="22"/>
                <w:lang w:val="es-CO"/>
              </w:rPr>
            </w:pPr>
            <w:r>
              <w:rPr>
                <w:sz w:val="20"/>
                <w:szCs w:val="22"/>
                <w:lang w:val="es-CO"/>
              </w:rPr>
              <w:t>6</w:t>
            </w:r>
          </w:p>
        </w:tc>
        <w:tc>
          <w:tcPr>
            <w:tcW w:w="8051" w:type="dxa"/>
          </w:tcPr>
          <w:p w14:paraId="2FF811DB"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¿Está estrictamente controlado el uso de cuentas privilegiadas en sistemas  y componentes de seguridad?</w:t>
            </w:r>
          </w:p>
          <w:p w14:paraId="5AD1BD3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Is the use of privileged accounts on security systems and components strictly controlled?</w:t>
            </w:r>
          </w:p>
          <w:p w14:paraId="3B5421AC" w14:textId="77777777" w:rsidR="00DA1909" w:rsidRDefault="00DA1909">
            <w:pPr>
              <w:spacing w:line="240" w:lineRule="auto"/>
              <w:ind w:firstLine="578"/>
              <w:rPr>
                <w:rFonts w:asciiTheme="majorHAnsi" w:hAnsiTheme="majorHAnsi" w:cstheme="majorHAnsi"/>
                <w:iCs/>
                <w:sz w:val="20"/>
                <w:szCs w:val="22"/>
                <w:lang w:val="en-US"/>
              </w:rPr>
            </w:pPr>
          </w:p>
        </w:tc>
        <w:tc>
          <w:tcPr>
            <w:tcW w:w="993" w:type="dxa"/>
          </w:tcPr>
          <w:p w14:paraId="259C9CA7" w14:textId="77777777" w:rsidR="00DA1909" w:rsidRDefault="006A198D">
            <w:pPr>
              <w:spacing w:line="240" w:lineRule="auto"/>
              <w:jc w:val="right"/>
              <w:rPr>
                <w:rFonts w:ascii="Segoe UI Symbol" w:hAnsi="Segoe UI Symbol" w:cs="Segoe UI Symbol"/>
                <w:sz w:val="20"/>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15489DE9" w14:textId="77777777">
        <w:trPr>
          <w:trHeight w:val="227"/>
        </w:trPr>
        <w:tc>
          <w:tcPr>
            <w:tcW w:w="454" w:type="dxa"/>
          </w:tcPr>
          <w:p w14:paraId="1D65A107" w14:textId="77777777" w:rsidR="00DA1909" w:rsidRDefault="006A198D">
            <w:pPr>
              <w:spacing w:line="240" w:lineRule="auto"/>
              <w:jc w:val="center"/>
              <w:rPr>
                <w:sz w:val="20"/>
                <w:szCs w:val="22"/>
                <w:lang w:val="es-CO"/>
              </w:rPr>
            </w:pPr>
            <w:r>
              <w:rPr>
                <w:sz w:val="20"/>
                <w:szCs w:val="22"/>
                <w:lang w:val="es-CO"/>
              </w:rPr>
              <w:t>7</w:t>
            </w:r>
          </w:p>
        </w:tc>
        <w:tc>
          <w:tcPr>
            <w:tcW w:w="8051" w:type="dxa"/>
          </w:tcPr>
          <w:p w14:paraId="5EDF5465"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¿Las cuentas de usuario de OT se gestionan por separado de las cuentas de usuario de IT?</w:t>
            </w:r>
          </w:p>
          <w:p w14:paraId="38B59224"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Are OT user accounts managed separately from IT user accounts?</w:t>
            </w:r>
          </w:p>
          <w:p w14:paraId="28B434B0" w14:textId="77777777" w:rsidR="00DA1909" w:rsidRDefault="00DA1909">
            <w:pPr>
              <w:spacing w:line="240" w:lineRule="auto"/>
              <w:ind w:firstLine="578"/>
              <w:rPr>
                <w:rFonts w:asciiTheme="majorHAnsi" w:hAnsiTheme="majorHAnsi" w:cstheme="majorHAnsi"/>
                <w:iCs/>
                <w:sz w:val="20"/>
                <w:szCs w:val="22"/>
                <w:lang w:val="en-US"/>
              </w:rPr>
            </w:pPr>
          </w:p>
        </w:tc>
        <w:tc>
          <w:tcPr>
            <w:tcW w:w="993" w:type="dxa"/>
          </w:tcPr>
          <w:p w14:paraId="245613F7" w14:textId="77777777" w:rsidR="00DA1909" w:rsidRDefault="006A198D">
            <w:pPr>
              <w:spacing w:line="240" w:lineRule="auto"/>
              <w:jc w:val="right"/>
              <w:rPr>
                <w:rFonts w:ascii="Segoe UI Symbol" w:hAnsi="Segoe UI Symbol" w:cs="Segoe UI Symbol"/>
                <w:sz w:val="20"/>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DA1909" w14:paraId="41326373" w14:textId="77777777">
        <w:trPr>
          <w:trHeight w:val="227"/>
        </w:trPr>
        <w:tc>
          <w:tcPr>
            <w:tcW w:w="454" w:type="dxa"/>
          </w:tcPr>
          <w:p w14:paraId="1DDEA972" w14:textId="77777777" w:rsidR="00DA1909" w:rsidRDefault="006A198D">
            <w:pPr>
              <w:spacing w:line="240" w:lineRule="auto"/>
              <w:jc w:val="center"/>
              <w:rPr>
                <w:sz w:val="20"/>
                <w:szCs w:val="22"/>
                <w:lang w:val="es-CO"/>
              </w:rPr>
            </w:pPr>
            <w:r>
              <w:rPr>
                <w:sz w:val="20"/>
                <w:szCs w:val="22"/>
                <w:lang w:val="es-CO"/>
              </w:rPr>
              <w:t>8</w:t>
            </w:r>
          </w:p>
        </w:tc>
        <w:tc>
          <w:tcPr>
            <w:tcW w:w="8051" w:type="dxa"/>
          </w:tcPr>
          <w:p w14:paraId="02173DEE" w14:textId="77777777" w:rsidR="00DA1909" w:rsidRDefault="006A198D">
            <w:pPr>
              <w:spacing w:line="240" w:lineRule="auto"/>
              <w:ind w:left="312" w:hanging="312"/>
              <w:rPr>
                <w:rFonts w:eastAsia="Times New Roman"/>
                <w:sz w:val="20"/>
                <w:szCs w:val="22"/>
                <w:lang w:val="es-CO"/>
              </w:rPr>
            </w:pPr>
            <w:r>
              <w:rPr>
                <w:rFonts w:eastAsia="Times New Roman"/>
                <w:sz w:val="20"/>
                <w:szCs w:val="22"/>
                <w:lang w:val="es-CO"/>
              </w:rPr>
              <w:t>¿Los usuarios pueden acceder a los entornos de TI y TO utilizando las mismas credenciales?</w:t>
            </w:r>
          </w:p>
          <w:p w14:paraId="50AF79D3"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Can users access the IT and TO environments using the same credentials?</w:t>
            </w:r>
          </w:p>
        </w:tc>
        <w:tc>
          <w:tcPr>
            <w:tcW w:w="993" w:type="dxa"/>
          </w:tcPr>
          <w:p w14:paraId="76E16D7E" w14:textId="77777777" w:rsidR="00DA1909" w:rsidRDefault="006A198D">
            <w:pPr>
              <w:spacing w:line="240" w:lineRule="auto"/>
              <w:jc w:val="right"/>
              <w:rPr>
                <w:rFonts w:ascii="Segoe UI Symbol" w:hAnsi="Segoe UI Symbol" w:cs="Segoe UI Symbol"/>
                <w:sz w:val="20"/>
                <w:szCs w:val="22"/>
                <w:lang w:val="es-CO"/>
              </w:rPr>
            </w:pPr>
            <w:r>
              <w:rPr>
                <w:rFonts w:ascii="Segoe UI Symbol" w:hAnsi="Segoe UI Symbol" w:cs="Segoe UI Symbol"/>
                <w:szCs w:val="18"/>
                <w:lang w:val="es-CO"/>
              </w:rPr>
              <w:t>☐</w:t>
            </w:r>
            <w:r>
              <w:rPr>
                <w:rFonts w:cstheme="minorHAnsi"/>
                <w:sz w:val="16"/>
                <w:szCs w:val="18"/>
                <w:lang w:val="es-CO"/>
              </w:rPr>
              <w:t xml:space="preserve"> Sí </w:t>
            </w:r>
            <w:r w:rsidRPr="00242096">
              <w:rPr>
                <w:rFonts w:ascii="Segoe UI Symbol" w:hAnsi="Segoe UI Symbol" w:cs="Segoe UI Symbol"/>
                <w:szCs w:val="18"/>
                <w:highlight w:val="yellow"/>
                <w:lang w:val="es-CO"/>
              </w:rPr>
              <w:t>☐</w:t>
            </w:r>
            <w:r>
              <w:rPr>
                <w:rFonts w:cstheme="minorHAnsi"/>
                <w:sz w:val="16"/>
                <w:szCs w:val="18"/>
                <w:lang w:val="es-CO"/>
              </w:rPr>
              <w:t xml:space="preserve"> No</w:t>
            </w:r>
          </w:p>
        </w:tc>
      </w:tr>
    </w:tbl>
    <w:p w14:paraId="451E032D" w14:textId="77777777" w:rsidR="00DA1909" w:rsidRDefault="006A198D">
      <w:pPr>
        <w:pStyle w:val="Ttulo2"/>
        <w:rPr>
          <w:color w:val="7030A0"/>
          <w:lang w:val="es-CO"/>
        </w:rPr>
      </w:pPr>
      <w:proofErr w:type="spellStart"/>
      <w:r>
        <w:rPr>
          <w:color w:val="7030A0"/>
          <w:lang w:val="es-CO"/>
        </w:rPr>
        <w:t>Compliance</w:t>
      </w:r>
      <w:proofErr w:type="spellEnd"/>
    </w:p>
    <w:p w14:paraId="2B6CAB5E" w14:textId="77777777" w:rsidR="00DA1909" w:rsidRDefault="006A198D">
      <w:pPr>
        <w:rPr>
          <w:b/>
          <w:bCs/>
          <w:i/>
          <w:iCs/>
          <w:color w:val="7030A0"/>
          <w:lang w:val="es-CO"/>
        </w:rPr>
      </w:pPr>
      <w:r>
        <w:rPr>
          <w:b/>
          <w:bCs/>
          <w:i/>
          <w:iCs/>
          <w:color w:val="7030A0"/>
          <w:lang w:val="es-CO"/>
        </w:rPr>
        <w:t xml:space="preserve">2.13 </w:t>
      </w:r>
      <w:proofErr w:type="spellStart"/>
      <w:r>
        <w:rPr>
          <w:b/>
          <w:bCs/>
          <w:i/>
          <w:iCs/>
          <w:color w:val="7030A0"/>
          <w:lang w:val="es-CO"/>
        </w:rPr>
        <w:t>Compliance</w:t>
      </w:r>
      <w:proofErr w:type="spellEnd"/>
    </w:p>
    <w:p w14:paraId="02F6FCB6" w14:textId="77777777" w:rsidR="00DA1909" w:rsidRDefault="006A198D">
      <w:pPr>
        <w:rPr>
          <w:lang w:val="es-CO"/>
        </w:rPr>
      </w:pPr>
      <w:r>
        <w:rPr>
          <w:rFonts w:ascii="Arial" w:hAnsi="Arial" w:cs="Arial"/>
          <w:i/>
          <w:iCs/>
          <w:noProof/>
          <w:color w:val="7030A0"/>
          <w:szCs w:val="18"/>
          <w:lang w:val="es-CO"/>
        </w:rPr>
        <w:drawing>
          <wp:anchor distT="0" distB="0" distL="114300" distR="114300" simplePos="0" relativeHeight="251662336" behindDoc="1" locked="0" layoutInCell="1" allowOverlap="1" wp14:anchorId="613941A3" wp14:editId="6C97EE27">
            <wp:simplePos x="0" y="0"/>
            <wp:positionH relativeFrom="column">
              <wp:posOffset>-46990</wp:posOffset>
            </wp:positionH>
            <wp:positionV relativeFrom="paragraph">
              <wp:posOffset>153035</wp:posOffset>
            </wp:positionV>
            <wp:extent cx="337820" cy="329565"/>
            <wp:effectExtent l="0" t="0" r="0" b="0"/>
            <wp:wrapNone/>
            <wp:docPr id="25" name="Gráfico 2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DA1909" w14:paraId="3C54D742" w14:textId="77777777">
        <w:trPr>
          <w:trHeight w:val="227"/>
        </w:trPr>
        <w:tc>
          <w:tcPr>
            <w:tcW w:w="454" w:type="dxa"/>
          </w:tcPr>
          <w:p w14:paraId="58497123" w14:textId="77777777" w:rsidR="00DA1909" w:rsidRDefault="006A198D">
            <w:pPr>
              <w:spacing w:line="240" w:lineRule="auto"/>
              <w:jc w:val="center"/>
              <w:rPr>
                <w:lang w:val="es-CO"/>
              </w:rPr>
            </w:pPr>
            <w:r>
              <w:rPr>
                <w:lang w:val="es-CO"/>
              </w:rPr>
              <w:t>1</w:t>
            </w:r>
          </w:p>
        </w:tc>
        <w:tc>
          <w:tcPr>
            <w:tcW w:w="7768" w:type="dxa"/>
          </w:tcPr>
          <w:p w14:paraId="14862D34" w14:textId="77777777" w:rsidR="00DA1909" w:rsidRDefault="006A198D">
            <w:pPr>
              <w:spacing w:line="240" w:lineRule="auto"/>
              <w:rPr>
                <w:rFonts w:asciiTheme="majorHAnsi" w:hAnsiTheme="majorHAnsi" w:cstheme="majorHAnsi"/>
                <w:sz w:val="20"/>
                <w:lang w:val="es-CO"/>
              </w:rPr>
            </w:pPr>
            <w:r>
              <w:rPr>
                <w:rFonts w:ascii="Arial" w:hAnsi="Arial" w:cs="Arial"/>
                <w:color w:val="000000"/>
                <w:sz w:val="20"/>
                <w:lang w:val="es-CO"/>
              </w:rPr>
              <w:t>¿Usted tiene implementado un procedimiento para cumplir de manera permanente con requisitos legales (o contractuales) y regulaciones de privacidad</w:t>
            </w:r>
            <w:r>
              <w:rPr>
                <w:rFonts w:asciiTheme="majorHAnsi" w:hAnsiTheme="majorHAnsi" w:cstheme="majorHAnsi"/>
                <w:sz w:val="20"/>
                <w:lang w:val="es-CO"/>
              </w:rPr>
              <w:t xml:space="preserve">? </w:t>
            </w:r>
          </w:p>
          <w:p w14:paraId="7A80D411"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procedure in place to comply with legal (or contractual) requirements and privacy regulations on an ongoing basis?</w:t>
            </w:r>
          </w:p>
          <w:p w14:paraId="3B548883" w14:textId="77777777" w:rsidR="00DA1909" w:rsidRDefault="00DA1909">
            <w:pPr>
              <w:spacing w:line="240" w:lineRule="auto"/>
              <w:rPr>
                <w:rFonts w:ascii="Arial" w:hAnsi="Arial" w:cs="Arial"/>
                <w:color w:val="000000"/>
                <w:sz w:val="20"/>
                <w:lang w:val="en-US"/>
              </w:rPr>
            </w:pPr>
          </w:p>
        </w:tc>
        <w:tc>
          <w:tcPr>
            <w:tcW w:w="1276" w:type="dxa"/>
          </w:tcPr>
          <w:p w14:paraId="3505D8A4" w14:textId="77777777" w:rsidR="00DA1909" w:rsidRDefault="006A198D">
            <w:pPr>
              <w:spacing w:line="240" w:lineRule="auto"/>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36A987C0" w14:textId="77777777">
        <w:trPr>
          <w:trHeight w:val="227"/>
        </w:trPr>
        <w:tc>
          <w:tcPr>
            <w:tcW w:w="454" w:type="dxa"/>
          </w:tcPr>
          <w:p w14:paraId="1DD2C3FD" w14:textId="77777777" w:rsidR="00DA1909" w:rsidRDefault="006A198D">
            <w:pPr>
              <w:spacing w:line="240" w:lineRule="auto"/>
              <w:jc w:val="center"/>
              <w:rPr>
                <w:lang w:val="es-CO"/>
              </w:rPr>
            </w:pPr>
            <w:r>
              <w:rPr>
                <w:lang w:val="es-CO"/>
              </w:rPr>
              <w:t>2</w:t>
            </w:r>
          </w:p>
        </w:tc>
        <w:tc>
          <w:tcPr>
            <w:tcW w:w="7768" w:type="dxa"/>
          </w:tcPr>
          <w:p w14:paraId="39B57F8D" w14:textId="77777777" w:rsidR="00DA1909" w:rsidRDefault="006A198D">
            <w:pPr>
              <w:spacing w:line="240" w:lineRule="auto"/>
              <w:rPr>
                <w:rFonts w:ascii="Arial" w:hAnsi="Arial" w:cs="Arial"/>
                <w:color w:val="000000"/>
                <w:sz w:val="20"/>
                <w:lang w:val="es-CO"/>
              </w:rPr>
            </w:pPr>
            <w:r>
              <w:rPr>
                <w:rFonts w:ascii="Arial" w:hAnsi="Arial" w:cs="Arial"/>
                <w:color w:val="000000"/>
                <w:sz w:val="20"/>
                <w:lang w:val="es-CO"/>
              </w:rPr>
              <w:t>¿Usted tiene pautas emitidas sobre la retención, almacenamiento, manejo y eliminación de registros e información?</w:t>
            </w:r>
          </w:p>
          <w:p w14:paraId="02EB185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guidelines issued on the retention, storage, handling and disposal of records and information?</w:t>
            </w:r>
          </w:p>
        </w:tc>
        <w:tc>
          <w:tcPr>
            <w:tcW w:w="1276" w:type="dxa"/>
          </w:tcPr>
          <w:p w14:paraId="1012A751"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45E11A65" w14:textId="77777777">
        <w:trPr>
          <w:trHeight w:val="227"/>
        </w:trPr>
        <w:tc>
          <w:tcPr>
            <w:tcW w:w="454" w:type="dxa"/>
          </w:tcPr>
          <w:p w14:paraId="20C99982" w14:textId="77777777" w:rsidR="00DA1909" w:rsidRDefault="00DA1909">
            <w:pPr>
              <w:spacing w:line="240" w:lineRule="auto"/>
              <w:jc w:val="center"/>
              <w:rPr>
                <w:lang w:val="es-CO"/>
              </w:rPr>
            </w:pPr>
          </w:p>
        </w:tc>
        <w:tc>
          <w:tcPr>
            <w:tcW w:w="7768" w:type="dxa"/>
          </w:tcPr>
          <w:p w14:paraId="7112D203" w14:textId="77777777" w:rsidR="00DA1909" w:rsidRDefault="00DA1909">
            <w:pPr>
              <w:spacing w:line="240" w:lineRule="auto"/>
              <w:rPr>
                <w:rFonts w:ascii="Arial" w:hAnsi="Arial" w:cs="Arial"/>
                <w:color w:val="000000"/>
                <w:sz w:val="20"/>
                <w:lang w:val="es-CO"/>
              </w:rPr>
            </w:pPr>
          </w:p>
        </w:tc>
        <w:tc>
          <w:tcPr>
            <w:tcW w:w="1276" w:type="dxa"/>
          </w:tcPr>
          <w:p w14:paraId="7A0FA95C" w14:textId="77777777" w:rsidR="00DA1909" w:rsidRDefault="00DA1909">
            <w:pPr>
              <w:spacing w:line="240" w:lineRule="auto"/>
              <w:jc w:val="right"/>
              <w:rPr>
                <w:rFonts w:ascii="Segoe UI Symbol" w:hAnsi="Segoe UI Symbol" w:cs="Segoe UI Symbol"/>
                <w:szCs w:val="18"/>
                <w:lang w:val="es-CO"/>
              </w:rPr>
            </w:pPr>
          </w:p>
        </w:tc>
      </w:tr>
      <w:tr w:rsidR="00DA1909" w14:paraId="26563AB0" w14:textId="77777777">
        <w:trPr>
          <w:trHeight w:val="227"/>
        </w:trPr>
        <w:tc>
          <w:tcPr>
            <w:tcW w:w="454" w:type="dxa"/>
          </w:tcPr>
          <w:p w14:paraId="67BE64CA" w14:textId="77777777" w:rsidR="00DA1909" w:rsidRDefault="006A198D">
            <w:pPr>
              <w:spacing w:line="240" w:lineRule="auto"/>
              <w:jc w:val="center"/>
              <w:rPr>
                <w:lang w:val="es-CO"/>
              </w:rPr>
            </w:pPr>
            <w:r>
              <w:rPr>
                <w:lang w:val="es-CO"/>
              </w:rPr>
              <w:lastRenderedPageBreak/>
              <w:t>3</w:t>
            </w:r>
          </w:p>
        </w:tc>
        <w:tc>
          <w:tcPr>
            <w:tcW w:w="7768" w:type="dxa"/>
          </w:tcPr>
          <w:p w14:paraId="0E2D79E5" w14:textId="77777777" w:rsidR="00DA1909" w:rsidRDefault="006A198D">
            <w:pPr>
              <w:spacing w:line="240" w:lineRule="auto"/>
              <w:ind w:right="-538"/>
              <w:contextualSpacing/>
              <w:rPr>
                <w:rFonts w:asciiTheme="majorHAnsi" w:hAnsiTheme="majorHAnsi" w:cstheme="majorHAnsi"/>
                <w:sz w:val="20"/>
                <w:lang w:val="en-US"/>
              </w:rPr>
            </w:pPr>
            <w:r>
              <w:rPr>
                <w:rFonts w:asciiTheme="majorHAnsi" w:hAnsiTheme="majorHAnsi" w:cstheme="majorHAnsi"/>
                <w:sz w:val="20"/>
                <w:lang w:val="es-CO"/>
              </w:rPr>
              <w:t xml:space="preserve">¿Usted tiene una persona responsable para brindar orientación y garantizar el conocimiento de los principios de privacidad (p. ej. </w:t>
            </w:r>
            <w:proofErr w:type="spellStart"/>
            <w:r>
              <w:rPr>
                <w:rFonts w:asciiTheme="majorHAnsi" w:hAnsiTheme="majorHAnsi" w:cstheme="majorHAnsi"/>
                <w:sz w:val="20"/>
                <w:lang w:val="en-US"/>
              </w:rPr>
              <w:t>Oficial</w:t>
            </w:r>
            <w:proofErr w:type="spellEnd"/>
            <w:r>
              <w:rPr>
                <w:rFonts w:asciiTheme="majorHAnsi" w:hAnsiTheme="majorHAnsi" w:cstheme="majorHAnsi"/>
                <w:sz w:val="20"/>
                <w:lang w:val="en-US"/>
              </w:rPr>
              <w:t xml:space="preserve"> de </w:t>
            </w:r>
            <w:proofErr w:type="spellStart"/>
            <w:r>
              <w:rPr>
                <w:rFonts w:asciiTheme="majorHAnsi" w:hAnsiTheme="majorHAnsi" w:cstheme="majorHAnsi"/>
                <w:sz w:val="20"/>
                <w:lang w:val="en-US"/>
              </w:rPr>
              <w:t>Privacidad</w:t>
            </w:r>
            <w:proofErr w:type="spellEnd"/>
            <w:r>
              <w:rPr>
                <w:rFonts w:asciiTheme="majorHAnsi" w:hAnsiTheme="majorHAnsi" w:cstheme="majorHAnsi"/>
                <w:sz w:val="20"/>
                <w:lang w:val="en-US"/>
              </w:rPr>
              <w:t>)?</w:t>
            </w:r>
          </w:p>
          <w:p w14:paraId="01A9F7DF"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have a person responsible for providing guidance and ensuring awareness of privacy principles (e.g. Privacy Officer)?</w:t>
            </w:r>
          </w:p>
          <w:p w14:paraId="7096E9E5" w14:textId="77777777" w:rsidR="00DA1909" w:rsidRDefault="00DA1909">
            <w:pPr>
              <w:spacing w:line="240" w:lineRule="auto"/>
              <w:rPr>
                <w:rFonts w:asciiTheme="majorHAnsi" w:hAnsiTheme="majorHAnsi" w:cstheme="majorHAnsi"/>
                <w:i/>
                <w:sz w:val="20"/>
                <w:lang w:val="en-US"/>
              </w:rPr>
            </w:pPr>
          </w:p>
        </w:tc>
        <w:tc>
          <w:tcPr>
            <w:tcW w:w="1276" w:type="dxa"/>
          </w:tcPr>
          <w:p w14:paraId="6897E5C2" w14:textId="77777777" w:rsidR="00DA1909" w:rsidRDefault="006A198D">
            <w:pPr>
              <w:spacing w:line="240" w:lineRule="auto"/>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238D5DFC" w14:textId="77777777">
        <w:trPr>
          <w:trHeight w:val="227"/>
        </w:trPr>
        <w:tc>
          <w:tcPr>
            <w:tcW w:w="454" w:type="dxa"/>
          </w:tcPr>
          <w:p w14:paraId="55164B67" w14:textId="77777777" w:rsidR="00DA1909" w:rsidRDefault="006A198D">
            <w:pPr>
              <w:spacing w:line="240" w:lineRule="auto"/>
              <w:jc w:val="center"/>
              <w:rPr>
                <w:lang w:val="es-CO"/>
              </w:rPr>
            </w:pPr>
            <w:r>
              <w:rPr>
                <w:lang w:val="es-CO"/>
              </w:rPr>
              <w:t>4</w:t>
            </w:r>
          </w:p>
          <w:p w14:paraId="5357839C" w14:textId="77777777" w:rsidR="00DA1909" w:rsidRDefault="00DA1909">
            <w:pPr>
              <w:spacing w:line="240" w:lineRule="auto"/>
              <w:rPr>
                <w:lang w:val="es-CO"/>
              </w:rPr>
            </w:pPr>
          </w:p>
        </w:tc>
        <w:tc>
          <w:tcPr>
            <w:tcW w:w="7768" w:type="dxa"/>
          </w:tcPr>
          <w:p w14:paraId="5F60E5AA" w14:textId="77777777" w:rsidR="00DA1909" w:rsidRDefault="006A198D">
            <w:pPr>
              <w:spacing w:line="240" w:lineRule="auto"/>
              <w:rPr>
                <w:rFonts w:ascii="Arial" w:hAnsi="Arial" w:cs="Arial"/>
                <w:sz w:val="20"/>
                <w:lang w:val="es-CO"/>
              </w:rPr>
            </w:pPr>
            <w:r>
              <w:rPr>
                <w:rFonts w:ascii="Arial" w:hAnsi="Arial" w:cs="Arial"/>
                <w:sz w:val="20"/>
                <w:lang w:val="es-CO"/>
              </w:rPr>
              <w:t>¿Usted escanea periódicamente los sistemas críticos (incl. pruebas de seguridad, pruebas de penetración) - ya sea por su cuenta o con el apoyo de terceros - en particular cuando se introducen nuevos sistemas y los cambios subsecuentes?</w:t>
            </w:r>
          </w:p>
          <w:p w14:paraId="23579D7A" w14:textId="77777777" w:rsidR="00DA1909" w:rsidRDefault="006A198D">
            <w:pPr>
              <w:spacing w:line="240" w:lineRule="auto"/>
              <w:rPr>
                <w:rFonts w:ascii="Arial" w:hAnsi="Arial" w:cs="Arial"/>
                <w:i/>
                <w:iCs/>
                <w:color w:val="7030A0"/>
                <w:szCs w:val="18"/>
                <w:lang w:val="en-US"/>
              </w:rPr>
            </w:pPr>
            <w:r>
              <w:rPr>
                <w:rFonts w:ascii="Arial" w:hAnsi="Arial" w:cs="Arial"/>
                <w:i/>
                <w:iCs/>
                <w:color w:val="7030A0"/>
                <w:szCs w:val="18"/>
                <w:lang w:val="en-US"/>
              </w:rPr>
              <w:t>Do you periodically scan critical systems (incl. security testing, penetration testing) - either on your own or with the support of third parties - in particular when new systems and subsequent changes are introduced?</w:t>
            </w:r>
          </w:p>
          <w:p w14:paraId="73410851" w14:textId="77777777" w:rsidR="00DA1909" w:rsidRDefault="00DA1909">
            <w:pPr>
              <w:spacing w:line="240" w:lineRule="auto"/>
              <w:rPr>
                <w:rFonts w:ascii="Arial" w:hAnsi="Arial" w:cs="Arial"/>
                <w:color w:val="000000"/>
                <w:sz w:val="20"/>
                <w:lang w:val="en-US"/>
              </w:rPr>
            </w:pPr>
          </w:p>
        </w:tc>
        <w:tc>
          <w:tcPr>
            <w:tcW w:w="1276" w:type="dxa"/>
          </w:tcPr>
          <w:p w14:paraId="20E8F1B5" w14:textId="77777777" w:rsidR="00DA1909" w:rsidRDefault="006A198D">
            <w:pPr>
              <w:spacing w:line="240" w:lineRule="auto"/>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DA1909" w14:paraId="02C0C496" w14:textId="77777777">
        <w:trPr>
          <w:trHeight w:val="227"/>
        </w:trPr>
        <w:tc>
          <w:tcPr>
            <w:tcW w:w="454" w:type="dxa"/>
          </w:tcPr>
          <w:p w14:paraId="015B4CFD" w14:textId="77777777" w:rsidR="00DA1909" w:rsidRDefault="006A198D">
            <w:pPr>
              <w:spacing w:line="240" w:lineRule="auto"/>
              <w:jc w:val="center"/>
              <w:rPr>
                <w:lang w:val="es-CO"/>
              </w:rPr>
            </w:pPr>
            <w:r>
              <w:rPr>
                <w:lang w:val="es-CO"/>
              </w:rPr>
              <w:t>5</w:t>
            </w:r>
          </w:p>
        </w:tc>
        <w:tc>
          <w:tcPr>
            <w:tcW w:w="7768" w:type="dxa"/>
          </w:tcPr>
          <w:p w14:paraId="26A5417B" w14:textId="77777777" w:rsidR="00DA1909" w:rsidRDefault="006A198D">
            <w:pPr>
              <w:spacing w:line="240" w:lineRule="auto"/>
              <w:rPr>
                <w:rFonts w:ascii="Arial" w:hAnsi="Arial" w:cs="Arial"/>
                <w:sz w:val="20"/>
                <w:lang w:val="es-CO"/>
              </w:rPr>
            </w:pPr>
            <w:r>
              <w:rPr>
                <w:rFonts w:ascii="Arial" w:hAnsi="Arial" w:cs="Arial"/>
                <w:sz w:val="20"/>
                <w:lang w:val="es-CO"/>
              </w:rPr>
              <w:t>¿Qué porcentaje de los sistemas, aplicaciones y activos está cubierto en los escáneres de vulnerabilidad programados?</w:t>
            </w:r>
          </w:p>
          <w:p w14:paraId="2CCDCEAC" w14:textId="77777777" w:rsidR="00DA1909" w:rsidRDefault="006A198D">
            <w:pPr>
              <w:spacing w:line="240" w:lineRule="auto"/>
              <w:rPr>
                <w:rFonts w:ascii="Arial" w:hAnsi="Arial" w:cs="Arial"/>
                <w:sz w:val="20"/>
                <w:lang w:val="en-US"/>
              </w:rPr>
            </w:pPr>
            <w:r>
              <w:rPr>
                <w:rFonts w:ascii="Arial" w:hAnsi="Arial" w:cs="Arial"/>
                <w:i/>
                <w:iCs/>
                <w:color w:val="7030A0"/>
                <w:szCs w:val="18"/>
                <w:lang w:val="en-US"/>
              </w:rPr>
              <w:t>What % of the enterprise is covered by your scheduled vulnerability scans?</w:t>
            </w:r>
          </w:p>
        </w:tc>
        <w:tc>
          <w:tcPr>
            <w:tcW w:w="1276" w:type="dxa"/>
          </w:tcPr>
          <w:p w14:paraId="6E7E6A4B" w14:textId="77777777" w:rsidR="00DA1909" w:rsidRDefault="006A198D">
            <w:pPr>
              <w:spacing w:line="240" w:lineRule="auto"/>
              <w:jc w:val="right"/>
              <w:rPr>
                <w:rFonts w:ascii="Segoe UI Symbol" w:hAnsi="Segoe UI Symbol" w:cs="Segoe UI Symbol"/>
                <w:szCs w:val="18"/>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100</w:t>
            </w:r>
            <w:r>
              <w:rPr>
                <w:rFonts w:ascii="Arial" w:hAnsi="Arial" w:cs="Arial"/>
                <w:sz w:val="22"/>
                <w:szCs w:val="24"/>
                <w:lang w:val="es-CO"/>
              </w:rPr>
              <w:t>  </w:t>
            </w:r>
            <w:r>
              <w:rPr>
                <w:rFonts w:ascii="Arial" w:hAnsi="Arial" w:cs="Arial"/>
                <w:sz w:val="22"/>
                <w:szCs w:val="24"/>
                <w:lang w:val="es-CO"/>
              </w:rPr>
              <w:fldChar w:fldCharType="end"/>
            </w:r>
            <w:r>
              <w:rPr>
                <w:rFonts w:ascii="Arial" w:hAnsi="Arial" w:cs="Arial"/>
                <w:sz w:val="22"/>
                <w:szCs w:val="24"/>
                <w:lang w:val="es-CO"/>
              </w:rPr>
              <w:t>%</w:t>
            </w:r>
          </w:p>
        </w:tc>
      </w:tr>
    </w:tbl>
    <w:p w14:paraId="384257A1" w14:textId="77777777" w:rsidR="00DA1909" w:rsidRDefault="00DA1909">
      <w:pPr>
        <w:rPr>
          <w:lang w:val="en-US"/>
        </w:rPr>
      </w:pPr>
    </w:p>
    <w:tbl>
      <w:tblPr>
        <w:tblStyle w:val="Tablaconcuadrcula"/>
        <w:tblpPr w:leftFromText="180" w:rightFromText="180" w:vertAnchor="text" w:horzAnchor="margin" w:tblpY="-30"/>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9638"/>
      </w:tblGrid>
      <w:tr w:rsidR="00DA1909" w:rsidRPr="00DA07B0" w14:paraId="025A92B0" w14:textId="77777777">
        <w:trPr>
          <w:trHeight w:val="283"/>
        </w:trPr>
        <w:tc>
          <w:tcPr>
            <w:tcW w:w="9638" w:type="dxa"/>
            <w:vAlign w:val="center"/>
          </w:tcPr>
          <w:p w14:paraId="64288A9D" w14:textId="77777777" w:rsidR="00DA1909" w:rsidRDefault="006A198D">
            <w:pPr>
              <w:spacing w:line="240" w:lineRule="auto"/>
              <w:rPr>
                <w:lang w:val="es-CO"/>
              </w:rPr>
            </w:pPr>
            <w:r>
              <w:rPr>
                <w:rFonts w:cstheme="minorHAnsi"/>
                <w:lang w:val="es-CO"/>
              </w:rPr>
              <w:t>¿</w:t>
            </w:r>
            <w:r>
              <w:rPr>
                <w:lang w:val="es-CO"/>
              </w:rPr>
              <w:t xml:space="preserve">Desea agregar más información o detalles sobre su seguridad de la información? </w:t>
            </w:r>
          </w:p>
        </w:tc>
      </w:tr>
      <w:tr w:rsidR="00DA1909" w14:paraId="6AADF5AE" w14:textId="77777777">
        <w:trPr>
          <w:trHeight w:val="283"/>
        </w:trPr>
        <w:tc>
          <w:tcPr>
            <w:tcW w:w="9638" w:type="dxa"/>
            <w:tcBorders>
              <w:bottom w:val="single" w:sz="4" w:space="0" w:color="auto"/>
            </w:tcBorders>
            <w:vAlign w:val="center"/>
          </w:tcPr>
          <w:p w14:paraId="67BA21C2" w14:textId="77777777" w:rsidR="00DA1909" w:rsidRDefault="006A198D">
            <w:pPr>
              <w:spacing w:line="240" w:lineRule="auto"/>
              <w:rPr>
                <w:lang w:val="en-US"/>
              </w:rPr>
            </w:pPr>
            <w:r>
              <w:rPr>
                <w:rFonts w:ascii="Arial" w:hAnsi="Arial" w:cs="Arial"/>
                <w:i/>
                <w:iCs/>
                <w:color w:val="7030A0"/>
                <w:szCs w:val="18"/>
                <w:lang w:val="en-US"/>
              </w:rPr>
              <w:t>Would you like to add more information or details about your information security?</w:t>
            </w:r>
          </w:p>
        </w:tc>
      </w:tr>
      <w:tr w:rsidR="00DA1909" w14:paraId="3CE542BA" w14:textId="77777777">
        <w:trPr>
          <w:trHeight w:val="283"/>
        </w:trPr>
        <w:tc>
          <w:tcPr>
            <w:tcW w:w="9638" w:type="dxa"/>
            <w:tcBorders>
              <w:top w:val="single" w:sz="4" w:space="0" w:color="auto"/>
              <w:bottom w:val="single" w:sz="4" w:space="0" w:color="auto"/>
            </w:tcBorders>
            <w:vAlign w:val="center"/>
          </w:tcPr>
          <w:p w14:paraId="2EB6FBC3" w14:textId="77777777" w:rsidR="00DA1909" w:rsidRDefault="006A198D">
            <w:pPr>
              <w:spacing w:line="240" w:lineRule="auto"/>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DA1909" w14:paraId="55FE5EF6" w14:textId="77777777">
        <w:trPr>
          <w:trHeight w:val="283"/>
        </w:trPr>
        <w:tc>
          <w:tcPr>
            <w:tcW w:w="9638" w:type="dxa"/>
            <w:tcBorders>
              <w:top w:val="single" w:sz="4" w:space="0" w:color="auto"/>
              <w:bottom w:val="single" w:sz="4" w:space="0" w:color="auto"/>
            </w:tcBorders>
            <w:vAlign w:val="center"/>
          </w:tcPr>
          <w:p w14:paraId="423DC013" w14:textId="77777777" w:rsidR="00DA1909" w:rsidRDefault="00DA1909">
            <w:pPr>
              <w:spacing w:line="240" w:lineRule="auto"/>
              <w:rPr>
                <w:lang w:val="es-CO"/>
              </w:rPr>
            </w:pPr>
          </w:p>
        </w:tc>
      </w:tr>
      <w:tr w:rsidR="00DA1909" w14:paraId="4E77B6EB" w14:textId="77777777">
        <w:trPr>
          <w:trHeight w:val="283"/>
        </w:trPr>
        <w:tc>
          <w:tcPr>
            <w:tcW w:w="9638" w:type="dxa"/>
            <w:tcBorders>
              <w:top w:val="single" w:sz="4" w:space="0" w:color="auto"/>
              <w:bottom w:val="single" w:sz="4" w:space="0" w:color="auto"/>
            </w:tcBorders>
            <w:vAlign w:val="center"/>
          </w:tcPr>
          <w:p w14:paraId="1A8DD6D7" w14:textId="77777777" w:rsidR="00DA1909" w:rsidRDefault="00DA1909">
            <w:pPr>
              <w:spacing w:line="240" w:lineRule="auto"/>
              <w:rPr>
                <w:lang w:val="es-CO"/>
              </w:rPr>
            </w:pPr>
          </w:p>
        </w:tc>
      </w:tr>
      <w:tr w:rsidR="00DA1909" w14:paraId="661C5466" w14:textId="77777777">
        <w:trPr>
          <w:trHeight w:val="283"/>
        </w:trPr>
        <w:tc>
          <w:tcPr>
            <w:tcW w:w="9638" w:type="dxa"/>
            <w:tcBorders>
              <w:top w:val="single" w:sz="4" w:space="0" w:color="auto"/>
              <w:bottom w:val="single" w:sz="4" w:space="0" w:color="auto"/>
            </w:tcBorders>
            <w:vAlign w:val="center"/>
          </w:tcPr>
          <w:p w14:paraId="61B133C7" w14:textId="77777777" w:rsidR="00DA1909" w:rsidRDefault="00DA1909">
            <w:pPr>
              <w:spacing w:line="240" w:lineRule="auto"/>
              <w:rPr>
                <w:lang w:val="es-CO"/>
              </w:rPr>
            </w:pPr>
          </w:p>
        </w:tc>
      </w:tr>
      <w:tr w:rsidR="00DA1909" w14:paraId="66367406" w14:textId="77777777">
        <w:trPr>
          <w:trHeight w:val="283"/>
        </w:trPr>
        <w:tc>
          <w:tcPr>
            <w:tcW w:w="9638" w:type="dxa"/>
            <w:tcBorders>
              <w:top w:val="single" w:sz="4" w:space="0" w:color="auto"/>
              <w:bottom w:val="single" w:sz="4" w:space="0" w:color="auto"/>
            </w:tcBorders>
            <w:vAlign w:val="center"/>
          </w:tcPr>
          <w:p w14:paraId="67DEB79A" w14:textId="77777777" w:rsidR="00DA1909" w:rsidRDefault="00DA1909">
            <w:pPr>
              <w:spacing w:line="240" w:lineRule="auto"/>
              <w:rPr>
                <w:lang w:val="es-CO"/>
              </w:rPr>
            </w:pPr>
          </w:p>
        </w:tc>
      </w:tr>
      <w:tr w:rsidR="00DA1909" w14:paraId="7A224349" w14:textId="77777777">
        <w:trPr>
          <w:trHeight w:val="283"/>
        </w:trPr>
        <w:tc>
          <w:tcPr>
            <w:tcW w:w="9638" w:type="dxa"/>
            <w:tcBorders>
              <w:top w:val="single" w:sz="4" w:space="0" w:color="auto"/>
              <w:bottom w:val="single" w:sz="4" w:space="0" w:color="auto"/>
            </w:tcBorders>
            <w:vAlign w:val="center"/>
          </w:tcPr>
          <w:p w14:paraId="520DE54B" w14:textId="77777777" w:rsidR="00DA1909" w:rsidRDefault="00DA1909">
            <w:pPr>
              <w:spacing w:line="240" w:lineRule="auto"/>
              <w:rPr>
                <w:lang w:val="es-CO"/>
              </w:rPr>
            </w:pPr>
          </w:p>
        </w:tc>
      </w:tr>
    </w:tbl>
    <w:p w14:paraId="0F7C4DF2" w14:textId="77777777" w:rsidR="00DA1909" w:rsidRDefault="00DA1909">
      <w:pPr>
        <w:rPr>
          <w:sz w:val="16"/>
          <w:lang w:val="es-CO"/>
        </w:rPr>
      </w:pPr>
    </w:p>
    <w:p w14:paraId="2EC6EB4C" w14:textId="77777777" w:rsidR="00DA1909" w:rsidRDefault="00DA1909">
      <w:pPr>
        <w:spacing w:after="200"/>
        <w:rPr>
          <w:lang w:val="es-CO"/>
        </w:rPr>
      </w:pPr>
    </w:p>
    <w:p w14:paraId="203D86CC" w14:textId="77777777" w:rsidR="00DA1909" w:rsidRDefault="00DA1909">
      <w:pPr>
        <w:spacing w:after="200"/>
        <w:rPr>
          <w:lang w:val="es-CO"/>
        </w:rPr>
      </w:pPr>
    </w:p>
    <w:p w14:paraId="7368FED2" w14:textId="77777777" w:rsidR="00DA1909" w:rsidRDefault="00DA1909">
      <w:pPr>
        <w:spacing w:after="200"/>
        <w:rPr>
          <w:lang w:val="es-CO"/>
        </w:rPr>
      </w:pPr>
    </w:p>
    <w:p w14:paraId="1E04BFC4" w14:textId="77777777" w:rsidR="00DA1909" w:rsidRDefault="00DA1909">
      <w:pPr>
        <w:spacing w:after="200"/>
        <w:rPr>
          <w:lang w:val="es-CO"/>
        </w:rPr>
      </w:pPr>
    </w:p>
    <w:p w14:paraId="373D973F" w14:textId="77777777" w:rsidR="00DA1909" w:rsidRDefault="00DA1909">
      <w:pPr>
        <w:spacing w:after="200"/>
        <w:rPr>
          <w:lang w:val="es-CO"/>
        </w:rPr>
      </w:pPr>
    </w:p>
    <w:p w14:paraId="50E02BF2" w14:textId="77777777" w:rsidR="00DA1909" w:rsidRDefault="00DA1909">
      <w:pPr>
        <w:spacing w:after="200"/>
        <w:rPr>
          <w:lang w:val="es-CO"/>
        </w:rPr>
      </w:pPr>
    </w:p>
    <w:p w14:paraId="4302B782" w14:textId="77777777" w:rsidR="00DA1909" w:rsidRDefault="00DA1909">
      <w:pPr>
        <w:spacing w:after="200"/>
        <w:rPr>
          <w:lang w:val="es-CO"/>
        </w:rPr>
      </w:pPr>
    </w:p>
    <w:p w14:paraId="5A46D2D6" w14:textId="77777777" w:rsidR="00DA1909" w:rsidRDefault="00DA1909">
      <w:pPr>
        <w:spacing w:after="200"/>
        <w:rPr>
          <w:lang w:val="es-CO"/>
        </w:rPr>
      </w:pPr>
    </w:p>
    <w:p w14:paraId="6A13490F" w14:textId="77777777" w:rsidR="00DA1909" w:rsidRDefault="00DA1909">
      <w:pPr>
        <w:spacing w:after="200"/>
        <w:rPr>
          <w:lang w:val="es-CO"/>
        </w:rPr>
      </w:pPr>
    </w:p>
    <w:p w14:paraId="00E6C52E" w14:textId="77777777" w:rsidR="00DA1909" w:rsidRDefault="00DA1909">
      <w:pPr>
        <w:spacing w:after="200"/>
        <w:rPr>
          <w:lang w:val="es-CO"/>
        </w:rPr>
      </w:pPr>
    </w:p>
    <w:p w14:paraId="30272B70" w14:textId="77777777" w:rsidR="00DA1909" w:rsidRDefault="00DA1909">
      <w:pPr>
        <w:spacing w:after="200"/>
        <w:rPr>
          <w:lang w:val="es-CO"/>
        </w:rPr>
      </w:pPr>
    </w:p>
    <w:p w14:paraId="69BA243A" w14:textId="77777777" w:rsidR="00DA1909" w:rsidRDefault="00DA1909">
      <w:pPr>
        <w:spacing w:after="200"/>
        <w:rPr>
          <w:lang w:val="es-CO"/>
        </w:rPr>
      </w:pPr>
    </w:p>
    <w:p w14:paraId="250CC7C9" w14:textId="77777777" w:rsidR="00DA1909" w:rsidRDefault="00DA1909">
      <w:pPr>
        <w:spacing w:after="200"/>
        <w:rPr>
          <w:lang w:val="es-CO"/>
        </w:rPr>
      </w:pPr>
    </w:p>
    <w:p w14:paraId="76592BCE" w14:textId="77777777" w:rsidR="00DA1909" w:rsidRDefault="00DA1909">
      <w:pPr>
        <w:spacing w:after="200"/>
        <w:rPr>
          <w:lang w:val="es-CO"/>
        </w:rPr>
      </w:pPr>
    </w:p>
    <w:p w14:paraId="55F26A1B" w14:textId="77777777" w:rsidR="00DA1909" w:rsidRDefault="00DA1909">
      <w:pPr>
        <w:spacing w:after="200"/>
        <w:rPr>
          <w:lang w:val="es-CO"/>
        </w:rPr>
      </w:pPr>
    </w:p>
    <w:p w14:paraId="4FDD79C8" w14:textId="77777777" w:rsidR="00DA1909" w:rsidRDefault="00DA1909">
      <w:pPr>
        <w:spacing w:after="200"/>
        <w:rPr>
          <w:lang w:val="es-CO"/>
        </w:rPr>
      </w:pPr>
    </w:p>
    <w:p w14:paraId="7E95BDAD" w14:textId="77777777" w:rsidR="00DA1909" w:rsidRDefault="00DA1909">
      <w:pPr>
        <w:spacing w:after="200"/>
        <w:rPr>
          <w:lang w:val="es-CO"/>
        </w:rPr>
      </w:pPr>
    </w:p>
    <w:p w14:paraId="519A95C0" w14:textId="77777777" w:rsidR="00DA1909" w:rsidRDefault="00DA1909">
      <w:pPr>
        <w:spacing w:after="200"/>
        <w:rPr>
          <w:lang w:val="es-CO"/>
        </w:rPr>
      </w:pPr>
    </w:p>
    <w:p w14:paraId="326FC2FD" w14:textId="77777777" w:rsidR="00DA1909" w:rsidRDefault="00DA1909">
      <w:pPr>
        <w:spacing w:after="200"/>
        <w:rPr>
          <w:lang w:val="es-CO"/>
        </w:rPr>
      </w:pPr>
    </w:p>
    <w:p w14:paraId="04982E65" w14:textId="77777777" w:rsidR="00DA1909" w:rsidRDefault="00DA1909">
      <w:pPr>
        <w:spacing w:after="200"/>
        <w:rPr>
          <w:lang w:val="es-CO"/>
        </w:rPr>
      </w:pPr>
    </w:p>
    <w:p w14:paraId="5D387AEF" w14:textId="77777777" w:rsidR="00DA1909" w:rsidRDefault="00DA1909">
      <w:pPr>
        <w:spacing w:after="200"/>
        <w:rPr>
          <w:lang w:val="es-CO"/>
        </w:rPr>
      </w:pPr>
    </w:p>
    <w:p w14:paraId="5AD0FD09" w14:textId="77777777" w:rsidR="00DA1909" w:rsidRDefault="00DA1909">
      <w:pPr>
        <w:spacing w:after="200"/>
        <w:rPr>
          <w:lang w:val="es-CO"/>
        </w:rPr>
      </w:pPr>
    </w:p>
    <w:p w14:paraId="1E8836C9" w14:textId="77777777" w:rsidR="00DA1909" w:rsidRDefault="00DA1909">
      <w:pPr>
        <w:spacing w:after="200"/>
        <w:rPr>
          <w:lang w:val="es-CO"/>
        </w:rPr>
      </w:pPr>
    </w:p>
    <w:p w14:paraId="6AAA81CD" w14:textId="77777777" w:rsidR="00DA1909" w:rsidRDefault="00DA1909">
      <w:pPr>
        <w:spacing w:after="200"/>
        <w:rPr>
          <w:lang w:val="es-CO"/>
        </w:rPr>
      </w:pPr>
    </w:p>
    <w:p w14:paraId="2A428BF0" w14:textId="77777777" w:rsidR="00DA1909" w:rsidRDefault="00DA1909">
      <w:pPr>
        <w:spacing w:after="200"/>
        <w:rPr>
          <w:lang w:val="es-CO"/>
        </w:rPr>
      </w:pPr>
    </w:p>
    <w:p w14:paraId="55FF3055" w14:textId="77777777" w:rsidR="00DA1909" w:rsidRDefault="00DA1909">
      <w:pPr>
        <w:spacing w:after="200"/>
        <w:rPr>
          <w:lang w:val="es-CO"/>
        </w:rPr>
      </w:pPr>
    </w:p>
    <w:p w14:paraId="39EE04EC" w14:textId="77777777" w:rsidR="00DA1909" w:rsidRDefault="00DA1909">
      <w:pPr>
        <w:spacing w:after="200"/>
        <w:rPr>
          <w:lang w:val="es-CO"/>
        </w:rPr>
      </w:pPr>
    </w:p>
    <w:p w14:paraId="7B3F959E" w14:textId="77777777" w:rsidR="00DA1909" w:rsidRDefault="00DA1909">
      <w:pPr>
        <w:spacing w:after="200"/>
        <w:rPr>
          <w:lang w:val="es-CO"/>
        </w:rPr>
      </w:pPr>
    </w:p>
    <w:p w14:paraId="515BBDF7" w14:textId="77777777" w:rsidR="00DA1909" w:rsidRDefault="00DA1909">
      <w:pPr>
        <w:spacing w:after="200"/>
        <w:rPr>
          <w:lang w:val="es-CO"/>
        </w:rPr>
      </w:pPr>
    </w:p>
    <w:p w14:paraId="47939867" w14:textId="77777777" w:rsidR="00DA1909" w:rsidRDefault="00DA1909">
      <w:pPr>
        <w:spacing w:after="200"/>
        <w:rPr>
          <w:lang w:val="es-CO"/>
        </w:rPr>
      </w:pPr>
    </w:p>
    <w:p w14:paraId="044A81EF" w14:textId="77777777" w:rsidR="00DA1909" w:rsidRDefault="00DA1909">
      <w:pPr>
        <w:spacing w:after="200"/>
        <w:rPr>
          <w:lang w:val="es-CO"/>
        </w:rPr>
      </w:pPr>
    </w:p>
    <w:p w14:paraId="3967717C" w14:textId="77777777" w:rsidR="00DA1909" w:rsidRDefault="00DA1909">
      <w:pPr>
        <w:spacing w:after="200"/>
        <w:rPr>
          <w:lang w:val="es-CO"/>
        </w:rPr>
      </w:pPr>
    </w:p>
    <w:p w14:paraId="50797CB6" w14:textId="77777777" w:rsidR="00DA1909" w:rsidRDefault="00DA1909">
      <w:pPr>
        <w:spacing w:after="200"/>
        <w:rPr>
          <w:lang w:val="es-CO"/>
        </w:rPr>
      </w:pPr>
    </w:p>
    <w:p w14:paraId="5FB223B6" w14:textId="77777777" w:rsidR="00DA1909" w:rsidRDefault="00DA1909">
      <w:pPr>
        <w:spacing w:after="200"/>
        <w:rPr>
          <w:lang w:val="es-CO"/>
        </w:rPr>
      </w:pPr>
    </w:p>
    <w:p w14:paraId="5010F5E7" w14:textId="77777777" w:rsidR="00DA1909" w:rsidRDefault="00DA1909">
      <w:pPr>
        <w:spacing w:after="200"/>
        <w:rPr>
          <w:lang w:val="es-CO"/>
        </w:rPr>
      </w:pPr>
    </w:p>
    <w:p w14:paraId="35B67144" w14:textId="77777777" w:rsidR="00DA1909" w:rsidRDefault="00DA1909">
      <w:pPr>
        <w:spacing w:after="200"/>
        <w:rPr>
          <w:lang w:val="es-CO"/>
        </w:rPr>
      </w:pPr>
    </w:p>
    <w:p w14:paraId="33240915" w14:textId="77777777" w:rsidR="00DA1909" w:rsidRDefault="00DA1909">
      <w:pPr>
        <w:spacing w:after="200"/>
        <w:rPr>
          <w:lang w:val="es-CO"/>
        </w:rPr>
      </w:pPr>
    </w:p>
    <w:p w14:paraId="087D3A22" w14:textId="77777777" w:rsidR="00DA1909" w:rsidRDefault="00DA1909">
      <w:pPr>
        <w:spacing w:after="200"/>
        <w:rPr>
          <w:lang w:val="es-CO"/>
        </w:rPr>
      </w:pPr>
    </w:p>
    <w:p w14:paraId="472BD31D" w14:textId="77777777" w:rsidR="00DA1909" w:rsidRDefault="00DA1909">
      <w:pPr>
        <w:spacing w:after="200"/>
        <w:rPr>
          <w:lang w:val="es-CO"/>
        </w:rPr>
      </w:pPr>
    </w:p>
    <w:p w14:paraId="774ED22E" w14:textId="21F717A7" w:rsidR="00DA1909" w:rsidRDefault="006A198D">
      <w:pPr>
        <w:rPr>
          <w:lang w:val="es-CO"/>
        </w:rPr>
      </w:pPr>
      <w:r>
        <w:rPr>
          <w:noProof/>
          <w:lang w:val="es-CO"/>
        </w:rPr>
        <mc:AlternateContent>
          <mc:Choice Requires="wps">
            <w:drawing>
              <wp:anchor distT="0" distB="0" distL="114300" distR="114300" simplePos="0" relativeHeight="251646976" behindDoc="0" locked="0" layoutInCell="1" allowOverlap="1" wp14:anchorId="1B984ED3" wp14:editId="3D14A37C">
                <wp:simplePos x="0" y="0"/>
                <wp:positionH relativeFrom="page">
                  <wp:posOffset>2246630</wp:posOffset>
                </wp:positionH>
                <wp:positionV relativeFrom="page">
                  <wp:posOffset>3339465</wp:posOffset>
                </wp:positionV>
                <wp:extent cx="5293995" cy="2011680"/>
                <wp:effectExtent l="0" t="0" r="1905" b="7620"/>
                <wp:wrapNone/>
                <wp:docPr id="4" name="Rectangle 4"/>
                <wp:cNvGraphicFramePr/>
                <a:graphic xmlns:a="http://schemas.openxmlformats.org/drawingml/2006/main">
                  <a:graphicData uri="http://schemas.microsoft.com/office/word/2010/wordprocessingShape">
                    <wps:wsp>
                      <wps:cNvSpPr/>
                      <wps:spPr>
                        <a:xfrm>
                          <a:off x="0" y="0"/>
                          <a:ext cx="5293995" cy="2011680"/>
                        </a:xfrm>
                        <a:prstGeom prst="rect">
                          <a:avLst/>
                        </a:prstGeom>
                        <a:solidFill>
                          <a:srgbClr val="FFFFFF"/>
                        </a:solidFill>
                        <a:ln w="25400" cap="flat" cmpd="sng" algn="ctr">
                          <a:noFill/>
                          <a:prstDash val="solid"/>
                        </a:ln>
                        <a:effectLst/>
                      </wps:spPr>
                      <wps:txbx>
                        <w:txbxContent>
                          <w:p w14:paraId="68326A7F" w14:textId="77777777" w:rsidR="00373286" w:rsidRDefault="00373286">
                            <w:pPr>
                              <w:pStyle w:val="DividerTitle"/>
                            </w:pPr>
                            <w:proofErr w:type="spellStart"/>
                            <w:r>
                              <w:t>Sección</w:t>
                            </w:r>
                            <w:proofErr w:type="spellEnd"/>
                            <w:r>
                              <w:t xml:space="preserve"> 2: Ransomware</w:t>
                            </w:r>
                          </w:p>
                          <w:p w14:paraId="712C7A87" w14:textId="77777777" w:rsidR="00373286" w:rsidRDefault="00373286">
                            <w:pPr>
                              <w:pStyle w:val="DividerSubhead"/>
                              <w:rPr>
                                <w:b/>
                                <w:bCs/>
                              </w:rPr>
                            </w:pP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1B984ED3" id="Rectangle 4" o:spid="_x0000_s1027" style="position:absolute;margin-left:176.9pt;margin-top:262.95pt;width:416.85pt;height:158.4pt;z-index:2516469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" stroked="f" strokeweight="2pt">
                <v:textbox inset="32.4pt,0,0,0">
                  <w:txbxContent>
                    <w:p w14:paraId="68326A7F" w14:textId="77777777" w:rsidR="00373286" w:rsidRDefault="00373286">
                      <w:pPr>
                        <w:pStyle w:val="DividerTitle"/>
                      </w:pPr>
                      <w:r>
                        <w:t>Sección 2: Ransomware</w:t>
                      </w:r>
                    </w:p>
                    <w:p w14:paraId="712C7A87" w14:textId="77777777" w:rsidR="00373286" w:rsidRDefault="00373286">
                      <w:pPr>
                        <w:pStyle w:val="DividerSubhead"/>
                        <w:rPr>
                          <w:b/>
                          <w:bCs/>
                        </w:rPr>
                      </w:pPr>
                    </w:p>
                  </w:txbxContent>
                </v:textbox>
                <w10:wrap anchorx="page" anchory="page"/>
              </v:rect>
            </w:pict>
          </mc:Fallback>
        </mc:AlternateContent>
      </w:r>
      <w:r>
        <w:rPr>
          <w:lang w:val="es-CO"/>
        </w:rPr>
        <w:br w:type="page"/>
      </w:r>
    </w:p>
    <w:p w14:paraId="25E215F7"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b/>
          <w:bCs/>
          <w:color w:val="000000"/>
          <w:lang w:val="es-CO"/>
        </w:rPr>
      </w:pPr>
      <w:r>
        <w:rPr>
          <w:rFonts w:asciiTheme="majorHAnsi" w:hAnsiTheme="majorHAnsi"/>
          <w:b/>
          <w:color w:val="000000"/>
          <w:lang w:val="es-CO"/>
        </w:rPr>
        <w:lastRenderedPageBreak/>
        <w:t>INSTRUCCIONES PARA LAS SECCIONES SIGUIENTES:</w:t>
      </w:r>
    </w:p>
    <w:p w14:paraId="6D7163E4"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i/>
          <w:color w:val="000000"/>
          <w:lang w:val="es-CO"/>
        </w:rPr>
      </w:pPr>
      <w:r>
        <w:rPr>
          <w:rFonts w:asciiTheme="majorHAnsi" w:hAnsiTheme="majorHAnsi"/>
          <w:color w:val="000000"/>
          <w:lang w:val="es-CO"/>
        </w:rPr>
        <w:t xml:space="preserve">Salvo que en la pregunta se indique expresamente que debe “escribir la respuesta” o “especificar un número entero”, en la columna de respuesta, la selección desplegable solo permitirá la respuesta “Sí”. Si el </w:t>
      </w:r>
      <w:r>
        <w:rPr>
          <w:rFonts w:asciiTheme="majorHAnsi" w:hAnsiTheme="majorHAnsi"/>
          <w:b/>
          <w:color w:val="000000"/>
          <w:lang w:val="es-CO"/>
        </w:rPr>
        <w:t>Solicitante</w:t>
      </w:r>
      <w:r>
        <w:rPr>
          <w:rFonts w:asciiTheme="majorHAnsi" w:hAnsiTheme="majorHAnsi"/>
          <w:color w:val="000000"/>
          <w:lang w:val="es-CO"/>
        </w:rPr>
        <w:t xml:space="preserve"> deja la respuesta en blanco, se interpretará como “No” o “No tiene ese control”, salvo que haya una opción de respuesta que indique concretamente “No”, “No lo sé” o “Ninguno/a de las anteriores”. Después de cada sección se incluyen secciones de comentarios que permitirán al </w:t>
      </w:r>
      <w:r>
        <w:rPr>
          <w:rFonts w:asciiTheme="majorHAnsi" w:hAnsiTheme="majorHAnsi"/>
          <w:b/>
          <w:color w:val="000000"/>
          <w:lang w:val="es-CO"/>
        </w:rPr>
        <w:t>Solicitante</w:t>
      </w:r>
      <w:r>
        <w:rPr>
          <w:rFonts w:asciiTheme="majorHAnsi" w:hAnsiTheme="majorHAnsi"/>
          <w:color w:val="000000"/>
          <w:lang w:val="es-CO"/>
        </w:rPr>
        <w:t xml:space="preserve"> proporcionar comentarios adicionales si lo desea. </w:t>
      </w:r>
      <w:r>
        <w:rPr>
          <w:rFonts w:asciiTheme="majorHAnsi" w:hAnsiTheme="majorHAnsi"/>
          <w:i/>
          <w:color w:val="000000"/>
          <w:lang w:val="es-CO"/>
        </w:rPr>
        <w:t>(Las secciones de comentarios adicionales están limitadas a 1000 caracteres. Si se necesita espacio adicional, adjunte un documento por separado como anexo).</w:t>
      </w:r>
    </w:p>
    <w:p w14:paraId="321226C1"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i/>
          <w:color w:val="000000"/>
          <w:lang w:val="es-CO"/>
        </w:rPr>
      </w:pPr>
    </w:p>
    <w:p w14:paraId="7D657694"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b/>
          <w:bCs/>
          <w:iCs/>
          <w:color w:val="000000"/>
          <w:sz w:val="20"/>
          <w:szCs w:val="22"/>
          <w:lang w:val="es-CO"/>
        </w:rPr>
      </w:pPr>
      <w:r>
        <w:rPr>
          <w:rFonts w:asciiTheme="majorHAnsi" w:hAnsiTheme="majorHAnsi"/>
          <w:b/>
          <w:bCs/>
          <w:iCs/>
          <w:color w:val="000000"/>
          <w:sz w:val="20"/>
          <w:szCs w:val="22"/>
          <w:lang w:val="es-CO"/>
        </w:rPr>
        <w:t>Basados en el COLOR de la pregunta seguir la instrucción de llenado.</w:t>
      </w:r>
    </w:p>
    <w:p w14:paraId="3882FC02"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i/>
          <w:iCs/>
          <w:color w:val="7030A0"/>
          <w:lang w:val="en-US"/>
        </w:rPr>
      </w:pPr>
      <w:r>
        <w:rPr>
          <w:rFonts w:asciiTheme="majorHAnsi" w:eastAsia="Times New Roman" w:hAnsiTheme="majorHAnsi" w:cstheme="majorHAnsi"/>
          <w:i/>
          <w:iCs/>
          <w:color w:val="7030A0"/>
          <w:lang w:val="en-US"/>
        </w:rPr>
        <w:t>Based on the color of the question, follow the filling instruction.</w:t>
      </w:r>
    </w:p>
    <w:p w14:paraId="140AB677"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i/>
          <w:color w:val="000000"/>
          <w:lang w:val="en-US"/>
        </w:rPr>
      </w:pPr>
    </w:p>
    <w:tbl>
      <w:tblPr>
        <w:tblStyle w:val="Tablaconcuadrcula"/>
        <w:tblW w:w="7796" w:type="dxa"/>
        <w:tblInd w:w="1271" w:type="dxa"/>
        <w:tblLayout w:type="fixed"/>
        <w:tblLook w:val="04A0" w:firstRow="1" w:lastRow="0" w:firstColumn="1" w:lastColumn="0" w:noHBand="0" w:noVBand="1"/>
      </w:tblPr>
      <w:tblGrid>
        <w:gridCol w:w="1843"/>
        <w:gridCol w:w="5953"/>
      </w:tblGrid>
      <w:tr w:rsidR="00DA1909" w14:paraId="1902A224" w14:textId="77777777">
        <w:tc>
          <w:tcPr>
            <w:tcW w:w="1843" w:type="dxa"/>
            <w:shd w:val="clear" w:color="auto" w:fill="77C7D1" w:themeFill="accent1" w:themeFillTint="99"/>
          </w:tcPr>
          <w:p w14:paraId="7A06AF9F" w14:textId="77777777" w:rsidR="00DA1909" w:rsidRDefault="00DA1909">
            <w:pPr>
              <w:spacing w:after="40" w:line="240" w:lineRule="auto"/>
              <w:rPr>
                <w:rFonts w:asciiTheme="majorHAnsi" w:hAnsiTheme="majorHAnsi"/>
                <w:i/>
                <w:color w:val="000000"/>
                <w:lang w:val="en-US"/>
              </w:rPr>
            </w:pPr>
          </w:p>
        </w:tc>
        <w:tc>
          <w:tcPr>
            <w:tcW w:w="5953" w:type="dxa"/>
            <w:vAlign w:val="center"/>
          </w:tcPr>
          <w:p w14:paraId="6D8C5009" w14:textId="77777777" w:rsidR="00DA1909" w:rsidRDefault="00DA1909">
            <w:pPr>
              <w:spacing w:after="40" w:line="240" w:lineRule="auto"/>
              <w:rPr>
                <w:rFonts w:asciiTheme="majorHAnsi" w:hAnsiTheme="majorHAnsi"/>
                <w:b/>
                <w:bCs/>
                <w:i/>
                <w:color w:val="000000"/>
                <w:sz w:val="22"/>
                <w:szCs w:val="24"/>
                <w:lang w:val="en-US"/>
              </w:rPr>
            </w:pPr>
          </w:p>
          <w:p w14:paraId="3AE74B0D" w14:textId="77777777" w:rsidR="00DA1909" w:rsidRDefault="006A198D">
            <w:pPr>
              <w:spacing w:after="40" w:line="240" w:lineRule="auto"/>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solamente UNA respuesta</w:t>
            </w:r>
          </w:p>
          <w:p w14:paraId="56370D36" w14:textId="77777777" w:rsidR="00DA1909" w:rsidRDefault="00DA1909">
            <w:pPr>
              <w:spacing w:after="40" w:line="240" w:lineRule="auto"/>
              <w:rPr>
                <w:rFonts w:asciiTheme="majorHAnsi" w:hAnsiTheme="majorHAnsi"/>
                <w:b/>
                <w:bCs/>
                <w:i/>
                <w:color w:val="000000"/>
                <w:sz w:val="22"/>
                <w:szCs w:val="24"/>
                <w:lang w:val="es-CO"/>
              </w:rPr>
            </w:pPr>
          </w:p>
        </w:tc>
      </w:tr>
      <w:tr w:rsidR="00DA1909" w:rsidRPr="00DA07B0" w14:paraId="2630ACB5" w14:textId="77777777">
        <w:tc>
          <w:tcPr>
            <w:tcW w:w="1843" w:type="dxa"/>
            <w:shd w:val="clear" w:color="auto" w:fill="D1E8B2" w:themeFill="accent2" w:themeFillTint="66"/>
          </w:tcPr>
          <w:p w14:paraId="15130A89" w14:textId="77777777" w:rsidR="00DA1909" w:rsidRDefault="00DA1909">
            <w:pPr>
              <w:spacing w:after="40" w:line="240" w:lineRule="auto"/>
              <w:rPr>
                <w:rFonts w:asciiTheme="majorHAnsi" w:hAnsiTheme="majorHAnsi"/>
                <w:i/>
                <w:color w:val="000000"/>
                <w:lang w:val="es-CO"/>
              </w:rPr>
            </w:pPr>
          </w:p>
        </w:tc>
        <w:tc>
          <w:tcPr>
            <w:tcW w:w="5953" w:type="dxa"/>
            <w:vAlign w:val="center"/>
          </w:tcPr>
          <w:p w14:paraId="1687D9E0" w14:textId="77777777" w:rsidR="00DA1909" w:rsidRDefault="00DA1909">
            <w:pPr>
              <w:spacing w:after="40" w:line="240" w:lineRule="auto"/>
              <w:rPr>
                <w:rFonts w:asciiTheme="majorHAnsi" w:hAnsiTheme="majorHAnsi"/>
                <w:b/>
                <w:bCs/>
                <w:i/>
                <w:color w:val="000000"/>
                <w:sz w:val="22"/>
                <w:szCs w:val="24"/>
                <w:lang w:val="es-CO"/>
              </w:rPr>
            </w:pPr>
          </w:p>
          <w:p w14:paraId="74BE3160" w14:textId="77777777" w:rsidR="00DA1909" w:rsidRDefault="006A198D">
            <w:pPr>
              <w:spacing w:after="40" w:line="240" w:lineRule="auto"/>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TODAS las respuestas que sean ciertas</w:t>
            </w:r>
          </w:p>
          <w:p w14:paraId="3F792942" w14:textId="77777777" w:rsidR="00DA1909" w:rsidRDefault="00DA1909">
            <w:pPr>
              <w:spacing w:after="40" w:line="240" w:lineRule="auto"/>
              <w:rPr>
                <w:rFonts w:asciiTheme="majorHAnsi" w:hAnsiTheme="majorHAnsi"/>
                <w:b/>
                <w:bCs/>
                <w:i/>
                <w:color w:val="000000"/>
                <w:sz w:val="22"/>
                <w:szCs w:val="24"/>
                <w:lang w:val="es-CO"/>
              </w:rPr>
            </w:pPr>
          </w:p>
        </w:tc>
      </w:tr>
    </w:tbl>
    <w:p w14:paraId="345E6C87"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i/>
          <w:iCs/>
          <w:color w:val="7030A0"/>
          <w:lang w:val="es-CO"/>
        </w:rPr>
      </w:pPr>
    </w:p>
    <w:p w14:paraId="2576498A"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olor w:val="000000"/>
          <w:lang w:val="es-CO"/>
        </w:rPr>
      </w:pPr>
      <w:r>
        <w:rPr>
          <w:rFonts w:asciiTheme="majorHAnsi" w:hAnsiTheme="majorHAnsi"/>
          <w:color w:val="000000"/>
          <w:lang w:val="es-CO"/>
        </w:rPr>
        <w:t xml:space="preserve">Las preguntas que se incluyen a continuación son importantes para la suscripción del riesgo del </w:t>
      </w:r>
      <w:r>
        <w:rPr>
          <w:rFonts w:asciiTheme="majorHAnsi" w:hAnsiTheme="majorHAnsi"/>
          <w:b/>
          <w:color w:val="000000"/>
          <w:lang w:val="es-CO"/>
        </w:rPr>
        <w:t>Solicitante</w:t>
      </w:r>
      <w:r>
        <w:rPr>
          <w:rFonts w:asciiTheme="majorHAnsi" w:hAnsiTheme="majorHAnsi"/>
          <w:color w:val="000000"/>
          <w:lang w:val="es-CO"/>
        </w:rPr>
        <w:t xml:space="preserve">. El cuestionario debe ser completado por la persona o personas responsables de la seguridad de los sistemas de información del </w:t>
      </w:r>
      <w:r>
        <w:rPr>
          <w:rFonts w:asciiTheme="majorHAnsi" w:hAnsiTheme="majorHAnsi"/>
          <w:b/>
          <w:color w:val="000000"/>
          <w:lang w:val="es-CO"/>
        </w:rPr>
        <w:t>Solicitante</w:t>
      </w:r>
      <w:r>
        <w:rPr>
          <w:rFonts w:asciiTheme="majorHAnsi" w:hAnsiTheme="majorHAnsi"/>
          <w:color w:val="000000"/>
          <w:lang w:val="es-CO"/>
        </w:rPr>
        <w:t xml:space="preserve">, o con la ayuda de esta persona o personas. Si la seguridad de la información se externaliza a un tercero (p. ej., proveedor de servicios de seguridad), se entiende que el </w:t>
      </w:r>
      <w:r>
        <w:rPr>
          <w:rFonts w:asciiTheme="majorHAnsi" w:hAnsiTheme="majorHAnsi"/>
          <w:b/>
          <w:color w:val="000000"/>
          <w:lang w:val="es-CO"/>
        </w:rPr>
        <w:t>Solicitante</w:t>
      </w:r>
      <w:r>
        <w:rPr>
          <w:rFonts w:asciiTheme="majorHAnsi" w:hAnsiTheme="majorHAnsi"/>
          <w:color w:val="000000"/>
          <w:lang w:val="es-CO"/>
        </w:rPr>
        <w:t xml:space="preserve"> ha verificado sus respuestas con dicho tercero antes de enviar este cuestionario adicional.</w:t>
      </w:r>
    </w:p>
    <w:p w14:paraId="45F00C73"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lang w:val="es-CO"/>
        </w:rPr>
      </w:pPr>
    </w:p>
    <w:p w14:paraId="7FBCAC24"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b/>
          <w:bCs/>
          <w:i/>
          <w:iCs/>
          <w:color w:val="7030A0"/>
          <w:lang w:val="en-US"/>
        </w:rPr>
      </w:pPr>
      <w:r>
        <w:rPr>
          <w:rFonts w:asciiTheme="majorHAnsi" w:eastAsia="Times New Roman" w:hAnsiTheme="majorHAnsi" w:cstheme="majorHAnsi"/>
          <w:b/>
          <w:bCs/>
          <w:i/>
          <w:iCs/>
          <w:color w:val="7030A0"/>
          <w:lang w:val="en-US"/>
        </w:rPr>
        <w:t>INSTRUCTIONS FOR THE FOLLOWING SECTIONS:</w:t>
      </w:r>
    </w:p>
    <w:p w14:paraId="0424D30C"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7030A0"/>
          <w:sz w:val="20"/>
          <w:lang w:val="en-US"/>
        </w:rPr>
      </w:pPr>
      <w:r>
        <w:rPr>
          <w:rFonts w:asciiTheme="majorHAnsi" w:eastAsia="Times New Roman" w:hAnsiTheme="majorHAnsi" w:cstheme="majorHAnsi"/>
          <w:i/>
          <w:iCs/>
          <w:color w:val="7030A0"/>
          <w:lang w:val="en-US"/>
        </w:rPr>
        <w:t xml:space="preserve">In the response column, unless the question specifically asks for a “write-in” or specific integer, the drop-down selection will solely allow an answer of Yes.  When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leaves the Response as blank, it will be interpreted as a “no” or “not having such control,” unless there is a Response option that specifically indicates No, Don’t Know, or None of the Above.  There are commentary sections after each section that will allow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to provide additional commentary, if desired. </w:t>
      </w:r>
      <w:r>
        <w:rPr>
          <w:rFonts w:asciiTheme="majorHAnsi" w:hAnsiTheme="majorHAnsi" w:cstheme="majorHAnsi"/>
          <w:i/>
          <w:iCs/>
          <w:color w:val="7030A0"/>
          <w:lang w:val="en-US"/>
        </w:rPr>
        <w:t>(Additional commentary sections are limited to 1,000 characters; if additional space is needed, please attach a separate document as an appendix)</w:t>
      </w:r>
    </w:p>
    <w:p w14:paraId="13C1317A"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hAnsiTheme="majorHAnsi" w:cstheme="majorHAnsi"/>
          <w:i/>
          <w:iCs/>
          <w:color w:val="000000"/>
          <w:sz w:val="20"/>
          <w:lang w:val="en-US"/>
        </w:rPr>
      </w:pPr>
    </w:p>
    <w:p w14:paraId="7593DF0C" w14:textId="77777777" w:rsidR="00DA1909" w:rsidRDefault="006A198D">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i/>
          <w:iCs/>
          <w:color w:val="7030A0"/>
          <w:lang w:val="en-US"/>
        </w:rPr>
      </w:pPr>
      <w:r>
        <w:rPr>
          <w:rFonts w:asciiTheme="majorHAnsi" w:eastAsia="Times New Roman" w:hAnsiTheme="majorHAnsi" w:cstheme="majorHAnsi"/>
          <w:i/>
          <w:iCs/>
          <w:color w:val="7030A0"/>
          <w:lang w:val="en-US"/>
        </w:rPr>
        <w:t xml:space="preserve">The questions below are important to the underwriting of coverage for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This must be completed by, or with the assistance of, the person(s) responsible for the security of the </w:t>
      </w:r>
      <w:r>
        <w:rPr>
          <w:rFonts w:asciiTheme="majorHAnsi" w:eastAsia="Times New Roman" w:hAnsiTheme="majorHAnsi" w:cstheme="majorHAnsi"/>
          <w:b/>
          <w:bCs/>
          <w:i/>
          <w:iCs/>
          <w:color w:val="7030A0"/>
          <w:lang w:val="en-US"/>
        </w:rPr>
        <w:t>Applicant’s</w:t>
      </w:r>
      <w:r>
        <w:rPr>
          <w:rFonts w:asciiTheme="majorHAnsi" w:eastAsia="Times New Roman" w:hAnsiTheme="majorHAnsi" w:cstheme="majorHAnsi"/>
          <w:i/>
          <w:iCs/>
          <w:color w:val="7030A0"/>
          <w:lang w:val="en-US"/>
        </w:rPr>
        <w:t xml:space="preserve"> information systems.  If information security is outsourced to a third party (e.g., a managed security provider), it is understood that the </w:t>
      </w:r>
      <w:r>
        <w:rPr>
          <w:rFonts w:asciiTheme="majorHAnsi" w:eastAsia="Times New Roman" w:hAnsiTheme="majorHAnsi" w:cstheme="majorHAnsi"/>
          <w:b/>
          <w:bCs/>
          <w:i/>
          <w:iCs/>
          <w:color w:val="7030A0"/>
          <w:lang w:val="en-US"/>
        </w:rPr>
        <w:t>Applicant</w:t>
      </w:r>
      <w:r>
        <w:rPr>
          <w:rFonts w:asciiTheme="majorHAnsi" w:eastAsia="Times New Roman" w:hAnsiTheme="majorHAnsi" w:cstheme="majorHAnsi"/>
          <w:i/>
          <w:iCs/>
          <w:color w:val="7030A0"/>
          <w:lang w:val="en-US"/>
        </w:rPr>
        <w:t xml:space="preserve"> has verified its responses with such third party prior to submitting this supplemental.   </w:t>
      </w:r>
    </w:p>
    <w:p w14:paraId="44E0C55F" w14:textId="77777777" w:rsidR="00DA1909" w:rsidRDefault="00DA1909">
      <w:pPr>
        <w:pBdr>
          <w:top w:val="single" w:sz="4" w:space="1" w:color="auto"/>
          <w:left w:val="single" w:sz="4" w:space="4" w:color="auto"/>
          <w:bottom w:val="single" w:sz="4" w:space="1" w:color="auto"/>
          <w:right w:val="single" w:sz="4" w:space="4" w:color="auto"/>
        </w:pBdr>
        <w:spacing w:after="40" w:line="240" w:lineRule="auto"/>
        <w:rPr>
          <w:rFonts w:asciiTheme="majorHAnsi" w:eastAsia="Times New Roman" w:hAnsiTheme="majorHAnsi" w:cstheme="majorHAnsi"/>
          <w:color w:val="000000"/>
          <w:lang w:val="en-US"/>
        </w:rPr>
      </w:pPr>
    </w:p>
    <w:p w14:paraId="7E00AAA5" w14:textId="77777777" w:rsidR="00DA1909" w:rsidRDefault="00DA1909">
      <w:pPr>
        <w:spacing w:line="240" w:lineRule="auto"/>
        <w:rPr>
          <w:rFonts w:asciiTheme="majorHAnsi" w:eastAsia="Times New Roman" w:hAnsiTheme="majorHAnsi" w:cstheme="majorHAnsi"/>
          <w:color w:val="000000"/>
          <w:sz w:val="20"/>
          <w:lang w:val="en-US"/>
        </w:rPr>
      </w:pPr>
    </w:p>
    <w:tbl>
      <w:tblPr>
        <w:tblStyle w:val="Tablaconcuadrcu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1057"/>
      </w:tblGrid>
      <w:tr w:rsidR="00DA1909" w14:paraId="0740591A" w14:textId="77777777">
        <w:trPr>
          <w:trHeight w:val="360"/>
        </w:trPr>
        <w:tc>
          <w:tcPr>
            <w:tcW w:w="11057" w:type="dxa"/>
            <w:shd w:val="clear" w:color="auto" w:fill="1A484E" w:themeFill="accent1" w:themeFillShade="80"/>
            <w:vAlign w:val="center"/>
          </w:tcPr>
          <w:p w14:paraId="7A9F73AC"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de datos y continuidad de negocio (DS/BC)</w:t>
            </w:r>
          </w:p>
          <w:p w14:paraId="522597E0"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Data security and business continuity (DS/BC)</w:t>
            </w:r>
          </w:p>
        </w:tc>
      </w:tr>
    </w:tbl>
    <w:p w14:paraId="4AA6DD10" w14:textId="77777777" w:rsidR="00DA1909" w:rsidRDefault="006A198D">
      <w:pPr>
        <w:spacing w:line="240" w:lineRule="auto"/>
        <w:rPr>
          <w:rFonts w:ascii="Univers ATT" w:eastAsia="Times New Roman" w:hAnsi="Univers ATT" w:cs="Times New Roman"/>
          <w:color w:val="000000"/>
          <w:sz w:val="20"/>
          <w:lang w:val="en-US"/>
        </w:rPr>
      </w:pPr>
      <w:r>
        <w:rPr>
          <w:rFonts w:ascii="Arial" w:hAnsi="Arial" w:cs="Arial"/>
          <w:i/>
          <w:iCs/>
          <w:noProof/>
          <w:color w:val="7030A0"/>
          <w:szCs w:val="18"/>
          <w:lang w:val="es-CO"/>
        </w:rPr>
        <w:drawing>
          <wp:anchor distT="0" distB="0" distL="114300" distR="114300" simplePos="0" relativeHeight="251663360" behindDoc="1" locked="0" layoutInCell="1" allowOverlap="1" wp14:anchorId="7DA5DFAB" wp14:editId="5F82AFE9">
            <wp:simplePos x="0" y="0"/>
            <wp:positionH relativeFrom="column">
              <wp:posOffset>-174625</wp:posOffset>
            </wp:positionH>
            <wp:positionV relativeFrom="paragraph">
              <wp:posOffset>1624965</wp:posOffset>
            </wp:positionV>
            <wp:extent cx="337820" cy="329565"/>
            <wp:effectExtent l="0" t="0" r="0" b="0"/>
            <wp:wrapNone/>
            <wp:docPr id="26" name="Gráfico 2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551" w:type="dxa"/>
        <w:tblInd w:w="269" w:type="dxa"/>
        <w:tblLayout w:type="fixed"/>
        <w:tblLook w:val="04A0" w:firstRow="1" w:lastRow="0" w:firstColumn="1" w:lastColumn="0" w:noHBand="0" w:noVBand="1"/>
      </w:tblPr>
      <w:tblGrid>
        <w:gridCol w:w="898"/>
        <w:gridCol w:w="2646"/>
        <w:gridCol w:w="5589"/>
        <w:gridCol w:w="1418"/>
      </w:tblGrid>
      <w:tr w:rsidR="00DA1909" w14:paraId="1126BAB1" w14:textId="77777777">
        <w:tc>
          <w:tcPr>
            <w:tcW w:w="898" w:type="dxa"/>
            <w:tcBorders>
              <w:top w:val="single" w:sz="12" w:space="0" w:color="auto"/>
              <w:left w:val="single" w:sz="12" w:space="0" w:color="auto"/>
              <w:bottom w:val="single" w:sz="12" w:space="0" w:color="auto"/>
              <w:right w:val="nil"/>
            </w:tcBorders>
            <w:shd w:val="clear" w:color="auto" w:fill="77C7D1" w:themeFill="accent1" w:themeFillTint="99"/>
            <w:vAlign w:val="center"/>
          </w:tcPr>
          <w:p w14:paraId="7E7B8580"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2646" w:type="dxa"/>
            <w:tcBorders>
              <w:top w:val="single" w:sz="12" w:space="0" w:color="auto"/>
              <w:left w:val="nil"/>
              <w:bottom w:val="single" w:sz="12" w:space="0" w:color="auto"/>
              <w:right w:val="nil"/>
            </w:tcBorders>
            <w:shd w:val="clear" w:color="auto" w:fill="77C7D1" w:themeFill="accent1" w:themeFillTint="99"/>
          </w:tcPr>
          <w:p w14:paraId="63BD85C5" w14:textId="77777777" w:rsidR="00DA1909" w:rsidRDefault="00DA1909">
            <w:pPr>
              <w:spacing w:line="240" w:lineRule="auto"/>
              <w:jc w:val="center"/>
              <w:rPr>
                <w:rFonts w:asciiTheme="majorHAnsi" w:hAnsiTheme="majorHAnsi"/>
                <w:color w:val="000000"/>
                <w:sz w:val="20"/>
                <w:lang w:val="en-US"/>
              </w:rPr>
            </w:pPr>
          </w:p>
        </w:tc>
        <w:tc>
          <w:tcPr>
            <w:tcW w:w="5589" w:type="dxa"/>
            <w:tcBorders>
              <w:top w:val="single" w:sz="12" w:space="0" w:color="auto"/>
              <w:left w:val="nil"/>
              <w:bottom w:val="single" w:sz="12" w:space="0" w:color="auto"/>
              <w:right w:val="nil"/>
            </w:tcBorders>
            <w:shd w:val="clear" w:color="auto" w:fill="77C7D1" w:themeFill="accent1" w:themeFillTint="99"/>
          </w:tcPr>
          <w:p w14:paraId="78C1C395"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418" w:type="dxa"/>
            <w:tcBorders>
              <w:top w:val="single" w:sz="12" w:space="0" w:color="auto"/>
              <w:left w:val="nil"/>
              <w:bottom w:val="single" w:sz="12" w:space="0" w:color="auto"/>
              <w:right w:val="single" w:sz="12" w:space="0" w:color="auto"/>
            </w:tcBorders>
            <w:shd w:val="clear" w:color="auto" w:fill="77C7D1" w:themeFill="accent1" w:themeFillTint="99"/>
          </w:tcPr>
          <w:p w14:paraId="3C793659"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21D8CAC0" w14:textId="77777777">
        <w:tc>
          <w:tcPr>
            <w:tcW w:w="898"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15D4E14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22D35DDA"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2646" w:type="dxa"/>
            <w:tcBorders>
              <w:top w:val="single" w:sz="12" w:space="0" w:color="auto"/>
              <w:left w:val="single" w:sz="4" w:space="0" w:color="auto"/>
              <w:right w:val="single" w:sz="4" w:space="0" w:color="auto"/>
            </w:tcBorders>
            <w:shd w:val="clear" w:color="auto" w:fill="77C7D1" w:themeFill="accent1" w:themeFillTint="99"/>
          </w:tcPr>
          <w:p w14:paraId="21C42DB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centralized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information security program?</w:t>
            </w:r>
          </w:p>
        </w:tc>
        <w:tc>
          <w:tcPr>
            <w:tcW w:w="5589"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7E1B98AD" w14:textId="77777777" w:rsidR="00DA1909" w:rsidRDefault="006A198D">
            <w:pPr>
              <w:spacing w:line="240" w:lineRule="auto"/>
              <w:rPr>
                <w:rFonts w:asciiTheme="majorHAnsi" w:hAnsiTheme="majorHAnsi"/>
                <w:color w:val="000000"/>
                <w:sz w:val="20"/>
                <w:lang w:val="es-CO"/>
              </w:rPr>
            </w:pPr>
            <w:r>
              <w:rPr>
                <w:rFonts w:asciiTheme="majorHAnsi" w:hAnsiTheme="majorHAnsi"/>
                <w:i/>
                <w:color w:val="000000"/>
                <w:sz w:val="20"/>
                <w:u w:val="single"/>
                <w:lang w:val="es-CO"/>
              </w:rPr>
              <w:t>Seleccione únicamente una respuesta:</w:t>
            </w:r>
            <w:r>
              <w:rPr>
                <w:rFonts w:asciiTheme="majorHAnsi" w:hAnsiTheme="majorHAnsi"/>
                <w:color w:val="000000"/>
                <w:sz w:val="20"/>
                <w:lang w:val="es-CO"/>
              </w:rPr>
              <w:t xml:space="preserve"> ¿Cuál es el grado de centralización del programa de seguridad de la información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single" w:sz="4" w:space="0" w:color="auto"/>
              <w:bottom w:val="single" w:sz="4" w:space="0" w:color="auto"/>
              <w:right w:val="single" w:sz="12" w:space="0" w:color="auto"/>
            </w:tcBorders>
            <w:shd w:val="clear" w:color="auto" w:fill="77C7D1" w:themeFill="accent1" w:themeFillTint="99"/>
          </w:tcPr>
          <w:p w14:paraId="03BD3012" w14:textId="77777777" w:rsidR="00DA1909" w:rsidRDefault="00DA1909">
            <w:pPr>
              <w:spacing w:line="240" w:lineRule="auto"/>
              <w:jc w:val="center"/>
              <w:rPr>
                <w:rFonts w:asciiTheme="majorHAnsi" w:hAnsiTheme="majorHAnsi" w:cstheme="majorHAnsi"/>
                <w:color w:val="000000"/>
                <w:sz w:val="20"/>
                <w:lang w:val="es-CO"/>
              </w:rPr>
            </w:pPr>
          </w:p>
          <w:p w14:paraId="0BE9C289" w14:textId="77777777" w:rsidR="00DA1909" w:rsidRDefault="00DA1909">
            <w:pPr>
              <w:spacing w:line="240" w:lineRule="auto"/>
              <w:jc w:val="center"/>
              <w:rPr>
                <w:rFonts w:asciiTheme="majorHAnsi" w:hAnsiTheme="majorHAnsi" w:cstheme="majorHAnsi"/>
                <w:sz w:val="20"/>
                <w:lang w:val="es-CO"/>
              </w:rPr>
            </w:pPr>
          </w:p>
        </w:tc>
      </w:tr>
      <w:tr w:rsidR="00DA1909" w14:paraId="5584C19E" w14:textId="77777777">
        <w:tc>
          <w:tcPr>
            <w:tcW w:w="898" w:type="dxa"/>
            <w:vMerge/>
            <w:tcBorders>
              <w:left w:val="single" w:sz="12" w:space="0" w:color="auto"/>
              <w:right w:val="single" w:sz="4" w:space="0" w:color="auto"/>
            </w:tcBorders>
            <w:shd w:val="clear" w:color="auto" w:fill="D1ECEF" w:themeFill="accent1" w:themeFillTint="33"/>
            <w:vAlign w:val="center"/>
          </w:tcPr>
          <w:p w14:paraId="14E6FE7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7CBC14F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and the policies apply to all operations.  Where exceptions are made, it’s by asset only (as opposed to by operation/legal entity).</w:t>
            </w:r>
          </w:p>
        </w:tc>
        <w:tc>
          <w:tcPr>
            <w:tcW w:w="5589" w:type="dxa"/>
            <w:tcBorders>
              <w:top w:val="single" w:sz="4" w:space="0" w:color="auto"/>
              <w:left w:val="single" w:sz="4" w:space="0" w:color="auto"/>
              <w:bottom w:val="single" w:sz="4" w:space="0" w:color="auto"/>
              <w:right w:val="single" w:sz="4" w:space="0" w:color="auto"/>
            </w:tcBorders>
          </w:tcPr>
          <w:p w14:paraId="567CE80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se gestiona a nivel central y las políticas se aplican a todas las filiales del grupo. De haber excepciones, solo es a nivel de activo (y no a nivel de filial o entidad jurídica asegurada).</w:t>
            </w:r>
          </w:p>
          <w:p w14:paraId="10DE131C"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795865913"/>
            <w:placeholder>
              <w:docPart w:val="E2D7C60DB3174299938DD3568E0DD31C"/>
            </w:placeholde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328FE659" w14:textId="77777777" w:rsidR="00DA1909" w:rsidRDefault="006A198D">
                <w:pPr>
                  <w:spacing w:line="240" w:lineRule="auto"/>
                  <w:jc w:val="center"/>
                  <w:rPr>
                    <w:rFonts w:asciiTheme="majorHAnsi"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530596F" w14:textId="77777777">
        <w:tc>
          <w:tcPr>
            <w:tcW w:w="898" w:type="dxa"/>
            <w:vMerge/>
            <w:tcBorders>
              <w:left w:val="single" w:sz="12" w:space="0" w:color="auto"/>
              <w:right w:val="single" w:sz="4" w:space="0" w:color="auto"/>
            </w:tcBorders>
            <w:shd w:val="clear" w:color="auto" w:fill="D1ECEF" w:themeFill="accent1" w:themeFillTint="33"/>
            <w:vAlign w:val="center"/>
          </w:tcPr>
          <w:p w14:paraId="6104A9B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0AEF606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1C51BBC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se gestiona a nivel central, pero existen excepciones para determinadas filiales  o entidades jurídicas aseguradas. Los controles, tal como se describen a continuación, se aplican al 98 % o más del total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010171446"/>
            <w:placeholder>
              <w:docPart w:val="9EA2A8023E0A4F9DB330A2ABB305C8A0"/>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069DF799"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451D1C" w14:textId="77777777">
        <w:tc>
          <w:tcPr>
            <w:tcW w:w="898" w:type="dxa"/>
            <w:vMerge/>
            <w:tcBorders>
              <w:left w:val="single" w:sz="12" w:space="0" w:color="auto"/>
              <w:right w:val="single" w:sz="4" w:space="0" w:color="auto"/>
            </w:tcBorders>
            <w:shd w:val="clear" w:color="auto" w:fill="D1ECEF" w:themeFill="accent1" w:themeFillTint="33"/>
            <w:vAlign w:val="center"/>
          </w:tcPr>
          <w:p w14:paraId="5AE3E1A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73546D8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Information</w:t>
            </w:r>
            <w:r>
              <w:rPr>
                <w:i/>
                <w:iCs/>
                <w:color w:val="7030A0"/>
                <w:szCs w:val="18"/>
                <w:lang w:val="en-US"/>
              </w:rPr>
              <w:t xml:space="preserve"> </w:t>
            </w:r>
            <w:r>
              <w:rPr>
                <w:rFonts w:asciiTheme="majorHAnsi" w:hAnsiTheme="majorHAnsi" w:cstheme="majorHAnsi"/>
                <w:i/>
                <w:iCs/>
                <w:color w:val="7030A0"/>
                <w:szCs w:val="18"/>
                <w:lang w:val="en-US"/>
              </w:rPr>
              <w:t xml:space="preserve">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w:t>
            </w:r>
            <w:r>
              <w:rPr>
                <w:rFonts w:asciiTheme="majorHAnsi" w:hAnsiTheme="majorHAnsi" w:cstheme="majorHAnsi"/>
                <w:i/>
                <w:iCs/>
                <w:color w:val="7030A0"/>
                <w:szCs w:val="18"/>
                <w:lang w:val="en-US"/>
              </w:rPr>
              <w:lastRenderedPageBreak/>
              <w:t>controls as outlined below apply to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08FBA8A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lastRenderedPageBreak/>
              <w:t>La seguridad</w:t>
            </w:r>
            <w:r>
              <w:rPr>
                <w:lang w:val="es-CO"/>
              </w:rPr>
              <w:t xml:space="preserve"> </w:t>
            </w:r>
            <w:r>
              <w:rPr>
                <w:rFonts w:asciiTheme="majorHAnsi" w:hAnsiTheme="majorHAnsi"/>
                <w:color w:val="000000"/>
                <w:sz w:val="20"/>
                <w:lang w:val="es-CO"/>
              </w:rPr>
              <w:t xml:space="preserve">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se gestiona a nivel central, pero existen excepciones para determinadas operaciones o entidades jurídicas. Los controles, tal como </w:t>
            </w:r>
            <w:r>
              <w:rPr>
                <w:rFonts w:asciiTheme="majorHAnsi" w:hAnsiTheme="majorHAnsi"/>
                <w:color w:val="000000"/>
                <w:sz w:val="20"/>
                <w:lang w:val="es-CO"/>
              </w:rPr>
              <w:lastRenderedPageBreak/>
              <w:t xml:space="preserve">se describen a continuación, se aplican a menos del 98 % del total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257089532"/>
            <w:placeholder>
              <w:docPart w:val="FE4C440B459E44F6A05C096DDE574829"/>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39827812"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9448507" w14:textId="77777777">
        <w:tc>
          <w:tcPr>
            <w:tcW w:w="898" w:type="dxa"/>
            <w:vMerge/>
            <w:tcBorders>
              <w:left w:val="single" w:sz="12" w:space="0" w:color="auto"/>
              <w:right w:val="single" w:sz="4" w:space="0" w:color="auto"/>
            </w:tcBorders>
            <w:shd w:val="clear" w:color="auto" w:fill="D1ECEF" w:themeFill="accent1" w:themeFillTint="33"/>
            <w:vAlign w:val="center"/>
          </w:tcPr>
          <w:p w14:paraId="3F7A9B7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5DAA9AA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but the controls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74FB55D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está descentralizada, pero los controles, tal como se describen a continuación, se aplican al 98 % o más del total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72449527"/>
            <w:placeholder>
              <w:docPart w:val="B0D44F3EAAE349599241E6436DDB1368"/>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69186E18"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rPr>
                  <w:t xml:space="preserve"> </w:t>
                </w:r>
              </w:p>
            </w:tc>
          </w:sdtContent>
        </w:sdt>
      </w:tr>
      <w:tr w:rsidR="00DA1909" w14:paraId="667715D6" w14:textId="77777777">
        <w:tc>
          <w:tcPr>
            <w:tcW w:w="898" w:type="dxa"/>
            <w:vMerge/>
            <w:tcBorders>
              <w:left w:val="single" w:sz="12" w:space="0" w:color="auto"/>
              <w:right w:val="single" w:sz="4" w:space="0" w:color="auto"/>
            </w:tcBorders>
            <w:shd w:val="clear" w:color="auto" w:fill="D1ECEF" w:themeFill="accent1" w:themeFillTint="33"/>
            <w:vAlign w:val="center"/>
          </w:tcPr>
          <w:p w14:paraId="04B0567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7BF2669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and the controls outlined below apply to greater than 50% of total endpoints, but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1D570B7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seguridad de la información en el </w:t>
            </w:r>
            <w:r>
              <w:rPr>
                <w:rFonts w:asciiTheme="majorHAnsi" w:hAnsiTheme="majorHAnsi"/>
                <w:b/>
                <w:color w:val="000000"/>
                <w:sz w:val="20"/>
                <w:lang w:val="es-CO"/>
              </w:rPr>
              <w:t>Solicitante</w:t>
            </w:r>
            <w:r>
              <w:rPr>
                <w:rFonts w:asciiTheme="majorHAnsi" w:hAnsiTheme="majorHAnsi"/>
                <w:color w:val="000000"/>
                <w:sz w:val="20"/>
                <w:lang w:val="es-CO"/>
              </w:rPr>
              <w:t xml:space="preserve"> está descentralizada, y los controles, tal como se describen a continuación, se aplican a más del 50 % del total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pero a menos del 98 % del total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74057589"/>
            <w:placeholder>
              <w:docPart w:val="2B4F48EAFD014E918359FDAD59ABDFFF"/>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2F5EE4AA"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8CB44F8" w14:textId="77777777">
        <w:tc>
          <w:tcPr>
            <w:tcW w:w="898" w:type="dxa"/>
            <w:vMerge/>
            <w:tcBorders>
              <w:left w:val="single" w:sz="12" w:space="0" w:color="auto"/>
              <w:right w:val="single" w:sz="4" w:space="0" w:color="auto"/>
            </w:tcBorders>
            <w:shd w:val="clear" w:color="auto" w:fill="D1ECEF" w:themeFill="accent1" w:themeFillTint="33"/>
            <w:vAlign w:val="center"/>
          </w:tcPr>
          <w:p w14:paraId="018DA8E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329590E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Information security is managed by individual legal entities or operating units.  The controls below are based on a survey of all entities and operating units.</w:t>
            </w:r>
          </w:p>
        </w:tc>
        <w:tc>
          <w:tcPr>
            <w:tcW w:w="5589" w:type="dxa"/>
            <w:tcBorders>
              <w:top w:val="single" w:sz="4" w:space="0" w:color="auto"/>
              <w:left w:val="single" w:sz="4" w:space="0" w:color="auto"/>
              <w:bottom w:val="single" w:sz="4" w:space="0" w:color="auto"/>
              <w:right w:val="single" w:sz="4" w:space="0" w:color="auto"/>
            </w:tcBorders>
          </w:tcPr>
          <w:p w14:paraId="2EE5498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seguridad de la información se gestiona a nivel individual para cada filial o unidad operativa. Los controles que se indican a continuación se basan en una encuesta de todas las filiales y unidades operativas.</w:t>
            </w:r>
          </w:p>
        </w:tc>
        <w:sdt>
          <w:sdtPr>
            <w:rPr>
              <w:rFonts w:asciiTheme="majorHAnsi" w:eastAsia="Times New Roman" w:hAnsiTheme="majorHAnsi" w:cstheme="majorHAnsi"/>
              <w:color w:val="000000"/>
              <w:sz w:val="20"/>
              <w:lang w:val="es-CO"/>
            </w:rPr>
            <w:alias w:val="Respuesta - Sí"/>
            <w:tag w:val="Yes / No "/>
            <w:id w:val="641620240"/>
            <w:placeholder>
              <w:docPart w:val="D957624C58AD47348EE44F5A4AFAACC2"/>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tcPr>
              <w:p w14:paraId="2D42DAA9"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082093F" w14:textId="77777777">
        <w:tc>
          <w:tcPr>
            <w:tcW w:w="898" w:type="dxa"/>
            <w:vMerge/>
            <w:tcBorders>
              <w:left w:val="single" w:sz="12" w:space="0" w:color="auto"/>
              <w:right w:val="single" w:sz="4" w:space="0" w:color="auto"/>
            </w:tcBorders>
            <w:shd w:val="clear" w:color="auto" w:fill="D1ECEF" w:themeFill="accent1" w:themeFillTint="33"/>
            <w:vAlign w:val="center"/>
          </w:tcPr>
          <w:p w14:paraId="2921CFC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112DA459"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Other (indicate to the right and describe in comments section at end of Data Security &amp; Business Continuity section).</w:t>
            </w:r>
          </w:p>
          <w:p w14:paraId="1F0698A4" w14:textId="77777777" w:rsidR="00DA1909" w:rsidRDefault="00DA1909">
            <w:pPr>
              <w:spacing w:line="240" w:lineRule="auto"/>
              <w:rPr>
                <w:rFonts w:asciiTheme="majorHAnsi" w:hAnsiTheme="majorHAnsi"/>
                <w:i/>
                <w:iCs/>
                <w:color w:val="7030A0"/>
                <w:szCs w:val="18"/>
                <w:lang w:val="en-US"/>
              </w:rPr>
            </w:pPr>
          </w:p>
        </w:tc>
        <w:tc>
          <w:tcPr>
            <w:tcW w:w="5589" w:type="dxa"/>
            <w:tcBorders>
              <w:top w:val="single" w:sz="4" w:space="0" w:color="auto"/>
              <w:left w:val="single" w:sz="4" w:space="0" w:color="auto"/>
              <w:bottom w:val="single" w:sz="4" w:space="0" w:color="auto"/>
              <w:right w:val="single" w:sz="4" w:space="0" w:color="auto"/>
            </w:tcBorders>
          </w:tcPr>
          <w:p w14:paraId="5B1A88C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Otro (indique a la derecha y describa en la sección de comentarios al final de la sección de Seguridad de datos y continuidad de negocio).</w:t>
            </w:r>
          </w:p>
          <w:p w14:paraId="23FEBCF3" w14:textId="77777777" w:rsidR="00DA1909" w:rsidRDefault="00DA1909">
            <w:pPr>
              <w:spacing w:line="240" w:lineRule="auto"/>
              <w:rPr>
                <w:rFonts w:asciiTheme="majorHAnsi" w:hAnsiTheme="majorHAnsi" w:cstheme="majorHAnsi"/>
                <w:color w:val="000000"/>
                <w:sz w:val="20"/>
                <w:lang w:val="es-CO"/>
              </w:rPr>
            </w:pPr>
          </w:p>
        </w:tc>
        <w:tc>
          <w:tcPr>
            <w:tcW w:w="1418" w:type="dxa"/>
            <w:tcBorders>
              <w:top w:val="single" w:sz="4" w:space="0" w:color="auto"/>
              <w:left w:val="single" w:sz="4" w:space="0" w:color="auto"/>
              <w:bottom w:val="single" w:sz="4" w:space="0" w:color="auto"/>
              <w:right w:val="single" w:sz="12" w:space="0" w:color="auto"/>
            </w:tcBorders>
          </w:tcPr>
          <w:p w14:paraId="7EA36AA6" w14:textId="77777777" w:rsidR="00DA1909" w:rsidRDefault="00592FD4">
            <w:pPr>
              <w:spacing w:line="240" w:lineRule="auto"/>
              <w:jc w:val="center"/>
              <w:rPr>
                <w:rFonts w:asciiTheme="majorHAnsi" w:eastAsia="Times New Roman" w:hAnsiTheme="majorHAnsi" w:cstheme="majorHAnsi"/>
                <w:color w:val="000000"/>
                <w:sz w:val="20"/>
                <w:lang w:val="es-CO"/>
              </w:rPr>
            </w:pPr>
            <w:sdt>
              <w:sdtPr>
                <w:rPr>
                  <w:rFonts w:asciiTheme="majorHAnsi" w:eastAsia="Times New Roman" w:hAnsiTheme="majorHAnsi" w:cstheme="majorHAnsi"/>
                  <w:color w:val="000000"/>
                  <w:sz w:val="20"/>
                  <w:lang w:val="es-CO"/>
                </w:rPr>
                <w:alias w:val="Respuesta - Sí"/>
                <w:tag w:val="Yes / No "/>
                <w:id w:val="1229184979"/>
                <w:placeholder>
                  <w:docPart w:val="AA63DBE1ED53446497168433D9FB86BB"/>
                </w:placeholder>
                <w:showingPlcHdr/>
                <w:dropDownList>
                  <w:listItem w:value="Choose an item."/>
                  <w:listItem w:displayText="Sí" w:value="Yes"/>
                </w:dropDownList>
              </w:sdtPr>
              <w:sdtEndPr/>
              <w:sdtContent>
                <w:r w:rsidR="006A198D">
                  <w:rPr>
                    <w:rFonts w:asciiTheme="majorHAnsi" w:hAnsiTheme="majorHAnsi"/>
                    <w:color w:val="000000"/>
                    <w:sz w:val="20"/>
                    <w:lang w:val="es-CO"/>
                  </w:rPr>
                  <w:t xml:space="preserve"> </w:t>
                </w:r>
              </w:sdtContent>
            </w:sdt>
          </w:p>
          <w:p w14:paraId="5E3F613B" w14:textId="77777777" w:rsidR="00DA1909" w:rsidRDefault="00DA1909">
            <w:pPr>
              <w:spacing w:line="240" w:lineRule="auto"/>
              <w:rPr>
                <w:rFonts w:asciiTheme="majorHAnsi" w:hAnsiTheme="majorHAnsi" w:cstheme="majorHAnsi"/>
                <w:sz w:val="20"/>
                <w:lang w:val="es-CO"/>
              </w:rPr>
            </w:pPr>
          </w:p>
        </w:tc>
      </w:tr>
      <w:tr w:rsidR="00DA1909" w14:paraId="0A030A22" w14:textId="77777777">
        <w:tc>
          <w:tcPr>
            <w:tcW w:w="898" w:type="dxa"/>
            <w:vMerge/>
            <w:tcBorders>
              <w:left w:val="single" w:sz="12" w:space="0" w:color="auto"/>
              <w:right w:val="single" w:sz="12" w:space="0" w:color="auto"/>
            </w:tcBorders>
            <w:shd w:val="clear" w:color="auto" w:fill="D1ECEF" w:themeFill="accent1" w:themeFillTint="33"/>
            <w:vAlign w:val="center"/>
          </w:tcPr>
          <w:p w14:paraId="57A9968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12" w:space="0" w:color="auto"/>
              <w:right w:val="single" w:sz="12" w:space="0" w:color="auto"/>
            </w:tcBorders>
          </w:tcPr>
          <w:p w14:paraId="2001387A"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589" w:type="dxa"/>
            <w:tcBorders>
              <w:top w:val="single" w:sz="4" w:space="0" w:color="auto"/>
              <w:left w:val="single" w:sz="12" w:space="0" w:color="auto"/>
              <w:bottom w:val="single" w:sz="12" w:space="0" w:color="auto"/>
              <w:right w:val="single" w:sz="4" w:space="0" w:color="auto"/>
            </w:tcBorders>
          </w:tcPr>
          <w:p w14:paraId="69E05BF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577553577"/>
            <w:placeholder>
              <w:docPart w:val="A82CF0D39B714BF4A4BD29120624E7DC"/>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12" w:space="0" w:color="auto"/>
                  <w:right w:val="single" w:sz="12" w:space="0" w:color="auto"/>
                </w:tcBorders>
              </w:tcPr>
              <w:p w14:paraId="5F34DCAF"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5C26F1B" w14:textId="77777777">
        <w:tc>
          <w:tcPr>
            <w:tcW w:w="898" w:type="dxa"/>
            <w:vMerge w:val="restart"/>
            <w:tcBorders>
              <w:top w:val="single" w:sz="12" w:space="0" w:color="auto"/>
              <w:left w:val="single" w:sz="12" w:space="0" w:color="auto"/>
            </w:tcBorders>
            <w:shd w:val="clear" w:color="auto" w:fill="D1E8B2" w:themeFill="accent2" w:themeFillTint="66"/>
            <w:vAlign w:val="center"/>
          </w:tcPr>
          <w:p w14:paraId="31A864B0"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242B7F78"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p w14:paraId="33C5D5AB" w14:textId="77777777" w:rsidR="00DA1909" w:rsidRDefault="00DA1909">
            <w:pPr>
              <w:spacing w:line="240" w:lineRule="auto"/>
              <w:rPr>
                <w:rFonts w:asciiTheme="majorHAnsi" w:eastAsia="Times New Roman" w:hAnsiTheme="majorHAnsi" w:cstheme="majorHAnsi"/>
                <w:sz w:val="20"/>
                <w:lang w:val="es-CO"/>
              </w:rPr>
            </w:pPr>
          </w:p>
        </w:tc>
        <w:tc>
          <w:tcPr>
            <w:tcW w:w="2646" w:type="dxa"/>
            <w:tcBorders>
              <w:top w:val="single" w:sz="12" w:space="0" w:color="auto"/>
            </w:tcBorders>
            <w:shd w:val="clear" w:color="auto" w:fill="D1E8B2" w:themeFill="accent2" w:themeFillTint="66"/>
          </w:tcPr>
          <w:p w14:paraId="47A2C801"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management of information technology assets (hardware and software):</w:t>
            </w:r>
          </w:p>
        </w:tc>
        <w:tc>
          <w:tcPr>
            <w:tcW w:w="5589" w:type="dxa"/>
            <w:tcBorders>
              <w:top w:val="single" w:sz="12" w:space="0" w:color="auto"/>
              <w:right w:val="nil"/>
            </w:tcBorders>
            <w:shd w:val="clear" w:color="auto" w:fill="D1E8B2" w:themeFill="accent2" w:themeFillTint="66"/>
          </w:tcPr>
          <w:p w14:paraId="4ADFA1C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gestión de los activos de tecnología de la información (hardware y software) que lleva a cabo 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right w:val="single" w:sz="12" w:space="0" w:color="auto"/>
            </w:tcBorders>
            <w:shd w:val="clear" w:color="auto" w:fill="D1E8B2" w:themeFill="accent2" w:themeFillTint="66"/>
          </w:tcPr>
          <w:p w14:paraId="004D6FB0" w14:textId="77777777" w:rsidR="00DA1909" w:rsidRDefault="00DA1909">
            <w:pPr>
              <w:spacing w:line="240" w:lineRule="auto"/>
              <w:rPr>
                <w:rFonts w:asciiTheme="majorHAnsi" w:hAnsiTheme="majorHAnsi" w:cstheme="majorHAnsi"/>
                <w:color w:val="000000"/>
                <w:sz w:val="20"/>
                <w:lang w:val="es-CO"/>
              </w:rPr>
            </w:pPr>
          </w:p>
        </w:tc>
      </w:tr>
      <w:tr w:rsidR="00DA1909" w14:paraId="216F7F1C" w14:textId="77777777">
        <w:tc>
          <w:tcPr>
            <w:tcW w:w="898" w:type="dxa"/>
            <w:vMerge/>
            <w:tcBorders>
              <w:left w:val="single" w:sz="12" w:space="0" w:color="auto"/>
            </w:tcBorders>
            <w:shd w:val="clear" w:color="auto" w:fill="D1ECEF" w:themeFill="accent1" w:themeFillTint="33"/>
            <w:vAlign w:val="center"/>
          </w:tcPr>
          <w:p w14:paraId="7F2D332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041141C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bi-annually</w:t>
            </w:r>
            <w:r>
              <w:rPr>
                <w:rFonts w:asciiTheme="majorHAnsi" w:hAnsiTheme="majorHAnsi" w:cstheme="majorHAnsi"/>
                <w:i/>
                <w:iCs/>
                <w:color w:val="7030A0"/>
                <w:szCs w:val="18"/>
                <w:lang w:val="en-US"/>
              </w:rPr>
              <w:t>.</w:t>
            </w:r>
          </w:p>
        </w:tc>
        <w:tc>
          <w:tcPr>
            <w:tcW w:w="5589" w:type="dxa"/>
          </w:tcPr>
          <w:p w14:paraId="25164A7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sz w:val="20"/>
                <w:u w:val="single"/>
                <w:lang w:val="es-CO"/>
              </w:rPr>
              <w:t>dos veces al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045474228"/>
            <w:placeholder>
              <w:docPart w:val="F32A57084A734B41AA5B60FEDAABE86B"/>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633272EB" w14:textId="77777777" w:rsidR="00DA1909" w:rsidRDefault="006A198D">
                <w:pPr>
                  <w:spacing w:line="240" w:lineRule="auto"/>
                  <w:jc w:val="center"/>
                  <w:rPr>
                    <w:rFonts w:asciiTheme="majorHAnsi" w:eastAsia="Times New Roman" w:hAnsiTheme="majorHAnsi" w:cstheme="majorHAnsi"/>
                    <w:color w:val="000000"/>
                    <w:sz w:val="20"/>
                    <w:lang w:val="es-CO"/>
                  </w:rPr>
                </w:pPr>
                <w:r>
                  <w:rPr>
                    <w:color w:val="808080"/>
                  </w:rPr>
                  <w:t xml:space="preserve"> </w:t>
                </w:r>
              </w:p>
            </w:tc>
          </w:sdtContent>
        </w:sdt>
      </w:tr>
      <w:tr w:rsidR="00DA1909" w14:paraId="59864521" w14:textId="77777777">
        <w:tc>
          <w:tcPr>
            <w:tcW w:w="898" w:type="dxa"/>
            <w:vMerge/>
            <w:tcBorders>
              <w:left w:val="single" w:sz="12" w:space="0" w:color="auto"/>
            </w:tcBorders>
            <w:shd w:val="clear" w:color="auto" w:fill="D1ECEF" w:themeFill="accent1" w:themeFillTint="33"/>
            <w:vAlign w:val="center"/>
          </w:tcPr>
          <w:p w14:paraId="4D6C119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45EAAA9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annually</w:t>
            </w:r>
            <w:r>
              <w:rPr>
                <w:rFonts w:asciiTheme="majorHAnsi" w:hAnsiTheme="majorHAnsi" w:cstheme="majorHAnsi"/>
                <w:i/>
                <w:iCs/>
                <w:color w:val="7030A0"/>
                <w:szCs w:val="18"/>
                <w:lang w:val="en-US"/>
              </w:rPr>
              <w:t>.</w:t>
            </w:r>
          </w:p>
        </w:tc>
        <w:tc>
          <w:tcPr>
            <w:tcW w:w="5589" w:type="dxa"/>
          </w:tcPr>
          <w:p w14:paraId="569F1E3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sz w:val="20"/>
                <w:u w:val="single"/>
                <w:lang w:val="es-CO"/>
              </w:rPr>
              <w:t>una vez al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883762329"/>
            <w:placeholder>
              <w:docPart w:val="BD99450CF30F4E9AAFC3A89FE2301D91"/>
            </w:placeholder>
            <w:dropDownList>
              <w:listItem w:value="Choose an item."/>
              <w:listItem w:displayText="Sí" w:value="Yes"/>
            </w:dropDownList>
          </w:sdtPr>
          <w:sdtEndPr/>
          <w:sdtContent>
            <w:tc>
              <w:tcPr>
                <w:tcW w:w="1418" w:type="dxa"/>
                <w:tcBorders>
                  <w:right w:val="single" w:sz="12" w:space="0" w:color="auto"/>
                </w:tcBorders>
                <w:vAlign w:val="center"/>
              </w:tcPr>
              <w:p w14:paraId="31565EF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DD20A2D" w14:textId="77777777">
        <w:tc>
          <w:tcPr>
            <w:tcW w:w="898" w:type="dxa"/>
            <w:vMerge/>
            <w:tcBorders>
              <w:left w:val="single" w:sz="12" w:space="0" w:color="auto"/>
            </w:tcBorders>
            <w:shd w:val="clear" w:color="auto" w:fill="D1ECEF" w:themeFill="accent1" w:themeFillTint="33"/>
            <w:vAlign w:val="center"/>
          </w:tcPr>
          <w:p w14:paraId="0F16F88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7F4A12D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daily</w:t>
            </w:r>
            <w:r>
              <w:rPr>
                <w:rFonts w:asciiTheme="majorHAnsi" w:hAnsiTheme="majorHAnsi" w:cstheme="majorHAnsi"/>
                <w:i/>
                <w:iCs/>
                <w:color w:val="7030A0"/>
                <w:szCs w:val="18"/>
                <w:lang w:val="en-US"/>
              </w:rPr>
              <w:t>.</w:t>
            </w:r>
          </w:p>
        </w:tc>
        <w:tc>
          <w:tcPr>
            <w:tcW w:w="5589" w:type="dxa"/>
          </w:tcPr>
          <w:p w14:paraId="57C17ED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descubrir e identificar activos de hardware en su red y lo hace, como mínimo, </w:t>
            </w:r>
            <w:r>
              <w:rPr>
                <w:rFonts w:asciiTheme="majorHAnsi" w:hAnsiTheme="majorHAnsi"/>
                <w:color w:val="000000"/>
                <w:sz w:val="20"/>
                <w:u w:val="single"/>
                <w:lang w:val="es-CO"/>
              </w:rPr>
              <w:t>una vez al día</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73555663"/>
            <w:placeholder>
              <w:docPart w:val="E6ABB829888247B4874363E4900FECA5"/>
            </w:placeholder>
            <w:dropDownList>
              <w:listItem w:value="Choose an item."/>
              <w:listItem w:displayText="Sí" w:value="Yes"/>
            </w:dropDownList>
          </w:sdtPr>
          <w:sdtEndPr/>
          <w:sdtContent>
            <w:tc>
              <w:tcPr>
                <w:tcW w:w="1418" w:type="dxa"/>
                <w:tcBorders>
                  <w:right w:val="single" w:sz="12" w:space="0" w:color="auto"/>
                </w:tcBorders>
                <w:vAlign w:val="center"/>
              </w:tcPr>
              <w:p w14:paraId="352D16D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E445040" w14:textId="77777777">
        <w:trPr>
          <w:trHeight w:val="348"/>
        </w:trPr>
        <w:tc>
          <w:tcPr>
            <w:tcW w:w="898" w:type="dxa"/>
            <w:vMerge/>
            <w:tcBorders>
              <w:left w:val="single" w:sz="12" w:space="0" w:color="auto"/>
            </w:tcBorders>
            <w:shd w:val="clear" w:color="auto" w:fill="D1ECEF" w:themeFill="accent1" w:themeFillTint="33"/>
            <w:vAlign w:val="center"/>
          </w:tcPr>
          <w:p w14:paraId="1DDD328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49E8E24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weekly</w:t>
            </w:r>
            <w:r>
              <w:rPr>
                <w:rFonts w:asciiTheme="majorHAnsi" w:hAnsiTheme="majorHAnsi" w:cstheme="majorHAnsi"/>
                <w:i/>
                <w:iCs/>
                <w:color w:val="7030A0"/>
                <w:szCs w:val="18"/>
                <w:lang w:val="en-US"/>
              </w:rPr>
              <w:t>.</w:t>
            </w:r>
          </w:p>
        </w:tc>
        <w:tc>
          <w:tcPr>
            <w:tcW w:w="5589" w:type="dxa"/>
          </w:tcPr>
          <w:p w14:paraId="063E7BB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descubrir identificar activos de hardware en su red y lo hace, como mínimo, </w:t>
            </w:r>
            <w:r>
              <w:rPr>
                <w:rFonts w:asciiTheme="majorHAnsi" w:hAnsiTheme="majorHAnsi"/>
                <w:color w:val="000000"/>
                <w:sz w:val="20"/>
                <w:u w:val="single"/>
                <w:lang w:val="es-CO"/>
              </w:rPr>
              <w:t>una vez a la semana</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058516198"/>
            <w:placeholder>
              <w:docPart w:val="FDA19AC0E3274FCBA3F6B3A69E58909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61CE9D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82CC5B3" w14:textId="77777777">
        <w:tc>
          <w:tcPr>
            <w:tcW w:w="898" w:type="dxa"/>
            <w:vMerge/>
            <w:tcBorders>
              <w:left w:val="single" w:sz="12" w:space="0" w:color="auto"/>
            </w:tcBorders>
            <w:shd w:val="clear" w:color="auto" w:fill="D1ECEF" w:themeFill="accent1" w:themeFillTint="33"/>
            <w:vAlign w:val="center"/>
          </w:tcPr>
          <w:p w14:paraId="5DC76AF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4660272E"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update its hardware asset inventory at least weekly based on discovery tools or IP Address Management (IPAM) software.</w:t>
            </w:r>
          </w:p>
        </w:tc>
        <w:tc>
          <w:tcPr>
            <w:tcW w:w="5589" w:type="dxa"/>
          </w:tcPr>
          <w:p w14:paraId="71CBDD2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actualizar su inventario de activos de hardware, como mínimo, una vez a la semana, basándose en herramientas de detección o software de gestión de direcciones IP (IPAM).</w:t>
            </w:r>
          </w:p>
        </w:tc>
        <w:sdt>
          <w:sdtPr>
            <w:rPr>
              <w:rFonts w:asciiTheme="majorHAnsi" w:eastAsia="Times New Roman" w:hAnsiTheme="majorHAnsi" w:cstheme="majorHAnsi"/>
              <w:color w:val="000000"/>
              <w:sz w:val="20"/>
              <w:lang w:val="es-CO"/>
            </w:rPr>
            <w:alias w:val="Respuesta - Sí"/>
            <w:tag w:val="Yes / No "/>
            <w:id w:val="1445189722"/>
            <w:placeholder>
              <w:docPart w:val="8874A03569454136B4454F68078DABBE"/>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4F14D3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F8E674E" w14:textId="77777777">
        <w:tc>
          <w:tcPr>
            <w:tcW w:w="898" w:type="dxa"/>
            <w:vMerge/>
            <w:tcBorders>
              <w:left w:val="single" w:sz="12" w:space="0" w:color="auto"/>
            </w:tcBorders>
            <w:shd w:val="clear" w:color="auto" w:fill="D1ECEF" w:themeFill="accent1" w:themeFillTint="33"/>
            <w:vAlign w:val="center"/>
          </w:tcPr>
          <w:p w14:paraId="58A921C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6B814FD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licensed software installed on enterprise assets and updates it at least bi-annually.</w:t>
            </w:r>
          </w:p>
        </w:tc>
        <w:tc>
          <w:tcPr>
            <w:tcW w:w="5589" w:type="dxa"/>
          </w:tcPr>
          <w:p w14:paraId="5ADFE92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todo el software con licencia instalado en activos de la empresa y lo actualiza, como mínimo,</w:t>
            </w:r>
            <w:r>
              <w:rPr>
                <w:rFonts w:asciiTheme="majorHAnsi" w:hAnsiTheme="majorHAnsi"/>
                <w:sz w:val="20"/>
                <w:lang w:val="es-CO"/>
              </w:rPr>
              <w:t xml:space="preserve"> dos veces al año.</w:t>
            </w:r>
          </w:p>
        </w:tc>
        <w:sdt>
          <w:sdtPr>
            <w:rPr>
              <w:rFonts w:asciiTheme="majorHAnsi" w:eastAsia="Times New Roman" w:hAnsiTheme="majorHAnsi" w:cstheme="majorHAnsi"/>
              <w:color w:val="000000"/>
              <w:sz w:val="20"/>
              <w:lang w:val="es-CO"/>
            </w:rPr>
            <w:alias w:val="Respuesta - Sí"/>
            <w:tag w:val="Yes / No "/>
            <w:id w:val="1283232294"/>
            <w:placeholder>
              <w:docPart w:val="0623B7743C614A12A8FE9D45C62973B9"/>
            </w:placeholder>
            <w:dropDownList>
              <w:listItem w:value="Choose an item."/>
              <w:listItem w:displayText="Sí" w:value="Yes"/>
            </w:dropDownList>
          </w:sdtPr>
          <w:sdtEndPr/>
          <w:sdtContent>
            <w:tc>
              <w:tcPr>
                <w:tcW w:w="1418" w:type="dxa"/>
                <w:tcBorders>
                  <w:right w:val="single" w:sz="12" w:space="0" w:color="auto"/>
                </w:tcBorders>
                <w:vAlign w:val="center"/>
              </w:tcPr>
              <w:p w14:paraId="5B01650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1B85441" w14:textId="77777777">
        <w:tc>
          <w:tcPr>
            <w:tcW w:w="898" w:type="dxa"/>
            <w:vMerge/>
            <w:tcBorders>
              <w:left w:val="single" w:sz="12" w:space="0" w:color="auto"/>
            </w:tcBorders>
            <w:shd w:val="clear" w:color="auto" w:fill="D1ECEF" w:themeFill="accent1" w:themeFillTint="33"/>
            <w:vAlign w:val="center"/>
          </w:tcPr>
          <w:p w14:paraId="751E156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Pr>
          <w:p w14:paraId="1E27996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ensure all software is either supported or is a documented exception with mitigating controls, and the process is repeated at least monthly.</w:t>
            </w:r>
          </w:p>
        </w:tc>
        <w:tc>
          <w:tcPr>
            <w:tcW w:w="5589" w:type="dxa"/>
          </w:tcPr>
          <w:p w14:paraId="7035233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garantizar que todo el software tiene soporte o es una excepción documentada con controles de mitigación, y el proceso se repite, como mínimo, una vez al mes.</w:t>
            </w:r>
          </w:p>
        </w:tc>
        <w:sdt>
          <w:sdtPr>
            <w:rPr>
              <w:rFonts w:asciiTheme="majorHAnsi" w:eastAsia="Times New Roman" w:hAnsiTheme="majorHAnsi" w:cstheme="majorHAnsi"/>
              <w:color w:val="000000"/>
              <w:sz w:val="20"/>
              <w:lang w:val="es-CO"/>
            </w:rPr>
            <w:alias w:val="Respuesta - Sí"/>
            <w:tag w:val="Yes / No "/>
            <w:id w:val="444120168"/>
            <w:placeholder>
              <w:docPart w:val="47BF7A2775FA4A02BCB310386DBF0C15"/>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193E4A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14527C7" w14:textId="77777777">
        <w:tc>
          <w:tcPr>
            <w:tcW w:w="898" w:type="dxa"/>
            <w:vMerge/>
            <w:tcBorders>
              <w:left w:val="single" w:sz="12" w:space="0" w:color="auto"/>
              <w:bottom w:val="single" w:sz="12" w:space="0" w:color="auto"/>
            </w:tcBorders>
            <w:shd w:val="clear" w:color="auto" w:fill="D1ECEF" w:themeFill="accent1" w:themeFillTint="33"/>
            <w:vAlign w:val="center"/>
          </w:tcPr>
          <w:p w14:paraId="77851D2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bottom w:val="single" w:sz="12" w:space="0" w:color="auto"/>
            </w:tcBorders>
          </w:tcPr>
          <w:p w14:paraId="48BD1FD6"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bottom w:val="single" w:sz="12" w:space="0" w:color="auto"/>
            </w:tcBorders>
          </w:tcPr>
          <w:p w14:paraId="1A7B428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1448737563"/>
            <w:placeholder>
              <w:docPart w:val="02FD32FD9920458481181D4C383C7C3B"/>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05B379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0D335096"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6513E272"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DS/BC</w:t>
            </w:r>
          </w:p>
          <w:p w14:paraId="46E3117F"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3</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10230610" w14:textId="77777777" w:rsidR="00DA1909" w:rsidRDefault="006A198D">
            <w:pPr>
              <w:spacing w:line="240" w:lineRule="auto"/>
              <w:rPr>
                <w:rFonts w:asciiTheme="majorHAnsi" w:eastAsia="Times New Roman"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regards to the </w:t>
            </w:r>
            <w:r>
              <w:rPr>
                <w:rFonts w:asciiTheme="majorHAnsi" w:eastAsia="Times New Roman" w:hAnsiTheme="majorHAnsi" w:cstheme="majorHAnsi"/>
                <w:b/>
                <w:bCs/>
                <w:i/>
                <w:iCs/>
                <w:color w:val="7030A0"/>
                <w:szCs w:val="18"/>
                <w:lang w:val="en-US"/>
              </w:rPr>
              <w:t>Applicant's</w:t>
            </w:r>
            <w:r>
              <w:rPr>
                <w:rFonts w:asciiTheme="majorHAnsi" w:eastAsia="Times New Roman" w:hAnsiTheme="majorHAnsi" w:cstheme="majorHAnsi"/>
                <w:i/>
                <w:iCs/>
                <w:color w:val="7030A0"/>
                <w:szCs w:val="18"/>
                <w:lang w:val="en-US"/>
              </w:rPr>
              <w:t xml:space="preserve"> management of "Vital Assets":</w:t>
            </w:r>
          </w:p>
          <w:p w14:paraId="2AAC4DE2" w14:textId="77777777" w:rsidR="00DA1909" w:rsidRDefault="006A198D">
            <w:pPr>
              <w:spacing w:line="240" w:lineRule="auto"/>
              <w:rPr>
                <w:rFonts w:asciiTheme="majorHAnsi" w:hAnsiTheme="majorHAnsi"/>
                <w:i/>
                <w:iCs/>
                <w:color w:val="7030A0"/>
                <w:szCs w:val="18"/>
                <w:u w:val="single"/>
                <w:lang w:val="en-US"/>
              </w:rPr>
            </w:pPr>
            <w:r>
              <w:rPr>
                <w:rFonts w:asciiTheme="majorHAnsi" w:eastAsia="Times New Roman" w:hAnsiTheme="majorHAnsi" w:cstheme="majorHAnsi"/>
                <w:i/>
                <w:iCs/>
                <w:color w:val="7030A0"/>
                <w:szCs w:val="18"/>
                <w:lang w:val="en-US"/>
              </w:rPr>
              <w:t>"Vital Assets" means those assets which are key to the organization's success and operation, including, but not limited to, applications which support business production, applications which store business critical and/or sensitive data, and core technology services such as directory services, document repositories, and email.</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2F34A82D"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gestión de “Activos Vitales” que lleva a cabo el </w:t>
            </w:r>
            <w:r>
              <w:rPr>
                <w:rFonts w:asciiTheme="majorHAnsi" w:hAnsiTheme="majorHAnsi"/>
                <w:b/>
                <w:color w:val="000000"/>
                <w:sz w:val="20"/>
                <w:lang w:val="es-CO"/>
              </w:rPr>
              <w:t>Solicitante</w:t>
            </w:r>
            <w:r>
              <w:rPr>
                <w:rFonts w:asciiTheme="majorHAnsi" w:hAnsiTheme="majorHAnsi"/>
                <w:color w:val="000000"/>
                <w:sz w:val="20"/>
                <w:lang w:val="es-CO"/>
              </w:rPr>
              <w:t>:</w:t>
            </w:r>
          </w:p>
          <w:p w14:paraId="12248E5B"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color w:val="000000"/>
                <w:sz w:val="20"/>
                <w:lang w:val="es-CO"/>
              </w:rPr>
              <w:t>“Activos Vitales” se refiere a aquellos activos que son esenciales para el éxito y el funcionamiento de la organización, y que incluyen, a título enunciativo, pero no limitativo, aplicaciones que respaldan la producción empresarial, aplicaciones que almacenan datos confidenciales y/o fundamentales para el negocio, y servicios tecnológicos centrales, como servicios de directorio, repositorios de documentos y el correo electrónico.</w:t>
            </w:r>
          </w:p>
        </w:tc>
        <w:tc>
          <w:tcPr>
            <w:tcW w:w="1418" w:type="dxa"/>
            <w:tcBorders>
              <w:top w:val="single" w:sz="12" w:space="0" w:color="auto"/>
              <w:left w:val="nil"/>
              <w:bottom w:val="single" w:sz="4" w:space="0" w:color="auto"/>
              <w:right w:val="single" w:sz="12" w:space="0" w:color="auto"/>
            </w:tcBorders>
            <w:shd w:val="clear" w:color="auto" w:fill="BADC8B" w:themeFill="accent2" w:themeFillTint="99"/>
            <w:vAlign w:val="center"/>
          </w:tcPr>
          <w:p w14:paraId="1F7601E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3CD5DA6" w14:textId="77777777">
        <w:tc>
          <w:tcPr>
            <w:tcW w:w="898" w:type="dxa"/>
            <w:vMerge/>
            <w:tcBorders>
              <w:left w:val="single" w:sz="12" w:space="0" w:color="auto"/>
              <w:right w:val="single" w:sz="4" w:space="0" w:color="auto"/>
            </w:tcBorders>
            <w:shd w:val="clear" w:color="auto" w:fill="D1ECEF" w:themeFill="accent1" w:themeFillTint="33"/>
            <w:vAlign w:val="center"/>
          </w:tcPr>
          <w:p w14:paraId="04A74C4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21262C1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data stores - including data owner, the asset it's stored on, sensitivity, retention limits and disposal requirements - for at least all sensitive data and updates it at least annually.</w:t>
            </w:r>
          </w:p>
        </w:tc>
        <w:tc>
          <w:tcPr>
            <w:tcW w:w="5589" w:type="dxa"/>
            <w:tcBorders>
              <w:top w:val="single" w:sz="4" w:space="0" w:color="auto"/>
              <w:left w:val="single" w:sz="4" w:space="0" w:color="auto"/>
            </w:tcBorders>
          </w:tcPr>
          <w:p w14:paraId="50754DB5"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inventario de todos los almacenes de datos, en el que se incluye el propietario de los datos, el activo en el que se almacenan, el grado de confidencialidad, los límites de retención y los requisitos de eliminación, al menos para todos los datos confidenciales, y lo actualiza, como mínimo, una vez al año.</w:t>
            </w:r>
          </w:p>
        </w:tc>
        <w:sdt>
          <w:sdtPr>
            <w:rPr>
              <w:rFonts w:asciiTheme="majorHAnsi" w:eastAsia="Times New Roman" w:hAnsiTheme="majorHAnsi" w:cstheme="majorHAnsi"/>
              <w:color w:val="000000"/>
              <w:sz w:val="20"/>
              <w:lang w:val="es-CO"/>
            </w:rPr>
            <w:alias w:val="Respuesta - Sí"/>
            <w:tag w:val="Yes / No "/>
            <w:id w:val="32319222"/>
            <w:placeholder>
              <w:docPart w:val="8D462BEE703C4D2DADA7C0A001A7B075"/>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F33082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386592" w14:textId="77777777">
        <w:tc>
          <w:tcPr>
            <w:tcW w:w="898" w:type="dxa"/>
            <w:vMerge/>
            <w:tcBorders>
              <w:left w:val="single" w:sz="12" w:space="0" w:color="auto"/>
              <w:right w:val="single" w:sz="4" w:space="0" w:color="auto"/>
            </w:tcBorders>
            <w:shd w:val="clear" w:color="auto" w:fill="D1ECEF" w:themeFill="accent1" w:themeFillTint="33"/>
            <w:vAlign w:val="center"/>
          </w:tcPr>
          <w:p w14:paraId="188E5EB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28D4F2F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defined and documented all "Vital Assets".</w:t>
            </w:r>
          </w:p>
        </w:tc>
        <w:tc>
          <w:tcPr>
            <w:tcW w:w="5589" w:type="dxa"/>
            <w:tcBorders>
              <w:left w:val="single" w:sz="4" w:space="0" w:color="auto"/>
            </w:tcBorders>
          </w:tcPr>
          <w:p w14:paraId="0C79CF1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definido y documentado todos los “Activos Vitales”.</w:t>
            </w:r>
          </w:p>
        </w:tc>
        <w:sdt>
          <w:sdtPr>
            <w:rPr>
              <w:rFonts w:asciiTheme="majorHAnsi" w:eastAsia="Times New Roman" w:hAnsiTheme="majorHAnsi" w:cstheme="majorHAnsi"/>
              <w:color w:val="000000"/>
              <w:sz w:val="20"/>
              <w:lang w:val="es-CO"/>
            </w:rPr>
            <w:alias w:val="Respuesta - Sí"/>
            <w:tag w:val="Yes / No "/>
            <w:id w:val="1189101706"/>
            <w:placeholder>
              <w:docPart w:val="EA73520B48E44D9F8AEB92579E970CEF"/>
            </w:placeholder>
            <w:dropDownList>
              <w:listItem w:value="Choose an item."/>
              <w:listItem w:displayText="Sí" w:value="Yes"/>
            </w:dropDownList>
          </w:sdtPr>
          <w:sdtEndPr/>
          <w:sdtContent>
            <w:tc>
              <w:tcPr>
                <w:tcW w:w="1418" w:type="dxa"/>
                <w:tcBorders>
                  <w:right w:val="single" w:sz="12" w:space="0" w:color="auto"/>
                </w:tcBorders>
                <w:vAlign w:val="center"/>
              </w:tcPr>
              <w:p w14:paraId="380970C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1A326B1" w14:textId="77777777">
        <w:trPr>
          <w:trHeight w:val="207"/>
        </w:trPr>
        <w:tc>
          <w:tcPr>
            <w:tcW w:w="898" w:type="dxa"/>
            <w:vMerge/>
            <w:tcBorders>
              <w:left w:val="single" w:sz="12" w:space="0" w:color="auto"/>
              <w:right w:val="single" w:sz="4" w:space="0" w:color="auto"/>
            </w:tcBorders>
            <w:shd w:val="clear" w:color="auto" w:fill="D1ECEF" w:themeFill="accent1" w:themeFillTint="33"/>
            <w:vAlign w:val="center"/>
          </w:tcPr>
          <w:p w14:paraId="579D85B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51201BC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process to actively identify "Vital Assets” and update the inventory of "Vital Assets" at least quarterly.</w:t>
            </w:r>
          </w:p>
        </w:tc>
        <w:tc>
          <w:tcPr>
            <w:tcW w:w="5589" w:type="dxa"/>
            <w:tcBorders>
              <w:left w:val="single" w:sz="4" w:space="0" w:color="auto"/>
              <w:bottom w:val="single" w:sz="4" w:space="0" w:color="auto"/>
            </w:tcBorders>
          </w:tcPr>
          <w:p w14:paraId="57D711D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proceso para identificar de forma activa los “Activos Vitales” y actualizar el inventario de “Activos Vitales”, como mínimo, una vez cada trimestre.</w:t>
            </w:r>
          </w:p>
        </w:tc>
        <w:sdt>
          <w:sdtPr>
            <w:rPr>
              <w:rFonts w:asciiTheme="majorHAnsi" w:eastAsia="Times New Roman" w:hAnsiTheme="majorHAnsi" w:cstheme="majorHAnsi"/>
              <w:color w:val="000000"/>
              <w:sz w:val="20"/>
              <w:lang w:val="es-CO"/>
            </w:rPr>
            <w:alias w:val="Respuesta - Sí"/>
            <w:tag w:val="Yes / No "/>
            <w:id w:val="1378810925"/>
            <w:placeholder>
              <w:docPart w:val="417AC6840BD04407B4FDE0ABBE4FF273"/>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0D334F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8F779C2" w14:textId="77777777">
        <w:trPr>
          <w:trHeight w:val="206"/>
        </w:trPr>
        <w:tc>
          <w:tcPr>
            <w:tcW w:w="898" w:type="dxa"/>
            <w:vMerge/>
            <w:tcBorders>
              <w:left w:val="single" w:sz="12" w:space="0" w:color="auto"/>
              <w:right w:val="single" w:sz="4" w:space="0" w:color="auto"/>
            </w:tcBorders>
            <w:shd w:val="clear" w:color="auto" w:fill="D1ECEF" w:themeFill="accent1" w:themeFillTint="33"/>
            <w:vAlign w:val="center"/>
          </w:tcPr>
          <w:p w14:paraId="1B103B0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right w:val="single" w:sz="4" w:space="0" w:color="auto"/>
            </w:tcBorders>
          </w:tcPr>
          <w:p w14:paraId="58B5569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prioritizes "Vital Assets" by importance to business operations.</w:t>
            </w:r>
          </w:p>
        </w:tc>
        <w:tc>
          <w:tcPr>
            <w:tcW w:w="5589" w:type="dxa"/>
            <w:tcBorders>
              <w:left w:val="single" w:sz="4" w:space="0" w:color="auto"/>
              <w:bottom w:val="single" w:sz="4" w:space="0" w:color="auto"/>
            </w:tcBorders>
          </w:tcPr>
          <w:p w14:paraId="3FC7603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prioriza los “Activos Vitales” en función de su importancia para las operaciones de la empresa.</w:t>
            </w:r>
          </w:p>
        </w:tc>
        <w:sdt>
          <w:sdtPr>
            <w:rPr>
              <w:rFonts w:asciiTheme="majorHAnsi" w:eastAsia="Times New Roman" w:hAnsiTheme="majorHAnsi" w:cstheme="majorHAnsi"/>
              <w:color w:val="000000"/>
              <w:sz w:val="20"/>
              <w:lang w:val="es-CO"/>
            </w:rPr>
            <w:alias w:val="Respuesta - Sí"/>
            <w:tag w:val="Yes / No "/>
            <w:id w:val="1362245384"/>
            <w:placeholder>
              <w:docPart w:val="8D6FBCF5EB374F3F87D2EDC28C45B91E"/>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EC28F1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78D579B" w14:textId="77777777">
        <w:tc>
          <w:tcPr>
            <w:tcW w:w="898" w:type="dxa"/>
            <w:vMerge/>
            <w:tcBorders>
              <w:left w:val="single" w:sz="12" w:space="0" w:color="auto"/>
              <w:bottom w:val="single" w:sz="12" w:space="0" w:color="auto"/>
              <w:right w:val="single" w:sz="4" w:space="0" w:color="auto"/>
            </w:tcBorders>
            <w:shd w:val="clear" w:color="auto" w:fill="D1ECEF" w:themeFill="accent1" w:themeFillTint="33"/>
            <w:vAlign w:val="center"/>
          </w:tcPr>
          <w:p w14:paraId="7906E79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single" w:sz="4" w:space="0" w:color="auto"/>
              <w:bottom w:val="single" w:sz="12" w:space="0" w:color="auto"/>
              <w:right w:val="single" w:sz="4" w:space="0" w:color="auto"/>
            </w:tcBorders>
          </w:tcPr>
          <w:p w14:paraId="18F0273D"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left w:val="single" w:sz="4" w:space="0" w:color="auto"/>
              <w:bottom w:val="single" w:sz="12" w:space="0" w:color="auto"/>
            </w:tcBorders>
          </w:tcPr>
          <w:p w14:paraId="501E017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1473635650"/>
            <w:placeholder>
              <w:docPart w:val="23234F3C6C1248F8A24E06565CBFE6E1"/>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A29FAF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5B71930" w14:textId="77777777">
        <w:tc>
          <w:tcPr>
            <w:tcW w:w="898"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74669D8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DS/BC</w:t>
            </w:r>
          </w:p>
          <w:p w14:paraId="1FB694DF"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4</w:t>
            </w:r>
          </w:p>
        </w:tc>
        <w:tc>
          <w:tcPr>
            <w:tcW w:w="2646" w:type="dxa"/>
            <w:tcBorders>
              <w:top w:val="single" w:sz="12" w:space="0" w:color="auto"/>
              <w:left w:val="single" w:sz="4" w:space="0" w:color="auto"/>
              <w:right w:val="single" w:sz="4" w:space="0" w:color="auto"/>
            </w:tcBorders>
            <w:shd w:val="clear" w:color="auto" w:fill="77C7D1" w:themeFill="accent1" w:themeFillTint="99"/>
          </w:tcPr>
          <w:p w14:paraId="3A79EB7B"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What is the "Recovery Time Objective" (RTO) for "Vital Assets"?  "RTO" means the amount of time in which “Vital Assets” are expected to be restored by an organization after a disaster/disruption. </w:t>
            </w:r>
          </w:p>
          <w:p w14:paraId="724B978F" w14:textId="77777777" w:rsidR="00DA1909" w:rsidRDefault="00DA1909">
            <w:pPr>
              <w:spacing w:line="240" w:lineRule="auto"/>
              <w:rPr>
                <w:rFonts w:asciiTheme="majorHAnsi" w:hAnsiTheme="majorHAnsi" w:cstheme="majorHAnsi"/>
                <w:i/>
                <w:iCs/>
                <w:color w:val="7030A0"/>
                <w:szCs w:val="18"/>
                <w:lang w:val="en-US"/>
              </w:rPr>
            </w:pPr>
          </w:p>
          <w:p w14:paraId="59024CE6" w14:textId="77777777" w:rsidR="00DA1909" w:rsidRDefault="00DA1909">
            <w:pPr>
              <w:spacing w:line="240" w:lineRule="auto"/>
              <w:rPr>
                <w:rFonts w:asciiTheme="majorHAnsi" w:hAnsiTheme="majorHAnsi" w:cstheme="majorHAnsi"/>
                <w:i/>
                <w:iCs/>
                <w:color w:val="7030A0"/>
                <w:szCs w:val="18"/>
                <w:lang w:val="en-US"/>
              </w:rPr>
            </w:pPr>
          </w:p>
          <w:p w14:paraId="484CE873" w14:textId="77777777" w:rsidR="00DA1909" w:rsidRDefault="00DA1909">
            <w:pPr>
              <w:spacing w:line="240" w:lineRule="auto"/>
              <w:rPr>
                <w:rFonts w:asciiTheme="majorHAnsi" w:hAnsiTheme="majorHAnsi"/>
                <w:i/>
                <w:iCs/>
                <w:color w:val="7030A0"/>
                <w:szCs w:val="18"/>
                <w:lang w:val="en-US"/>
              </w:rPr>
            </w:pPr>
          </w:p>
        </w:tc>
        <w:tc>
          <w:tcPr>
            <w:tcW w:w="5589" w:type="dxa"/>
            <w:tcBorders>
              <w:top w:val="single" w:sz="12" w:space="0" w:color="auto"/>
              <w:left w:val="single" w:sz="4" w:space="0" w:color="auto"/>
              <w:bottom w:val="single" w:sz="4" w:space="0" w:color="auto"/>
              <w:right w:val="nil"/>
            </w:tcBorders>
            <w:shd w:val="clear" w:color="auto" w:fill="77C7D1" w:themeFill="accent1" w:themeFillTint="99"/>
          </w:tcPr>
          <w:p w14:paraId="497E55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¿Cuál es el “Tiempo de Recuperación Objetivo (RTO)” para los “Activos Vitales”? “RTO” se refiere al período de tiempo en el que se espera que la organización restaure los “Activos Vitales” tras un desastre o interrupción. </w:t>
            </w:r>
          </w:p>
        </w:tc>
        <w:tc>
          <w:tcPr>
            <w:tcW w:w="1418"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0EB23565"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9E30A49" w14:textId="77777777">
        <w:tc>
          <w:tcPr>
            <w:tcW w:w="898" w:type="dxa"/>
            <w:vMerge/>
            <w:tcBorders>
              <w:left w:val="single" w:sz="12" w:space="0" w:color="auto"/>
            </w:tcBorders>
            <w:shd w:val="clear" w:color="auto" w:fill="D1ECEF" w:themeFill="accent1" w:themeFillTint="33"/>
            <w:vAlign w:val="center"/>
          </w:tcPr>
          <w:p w14:paraId="3C4E3AC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2032A7B0"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 5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tcPr>
          <w:p w14:paraId="5257BCE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&lt; 5 horas.</w:t>
            </w:r>
          </w:p>
        </w:tc>
        <w:sdt>
          <w:sdtPr>
            <w:rPr>
              <w:rFonts w:asciiTheme="majorHAnsi" w:eastAsia="Times New Roman" w:hAnsiTheme="majorHAnsi" w:cstheme="majorHAnsi"/>
              <w:color w:val="000000"/>
              <w:sz w:val="20"/>
              <w:lang w:val="es-CO"/>
            </w:rPr>
            <w:alias w:val="Respuesta - Sí"/>
            <w:tag w:val="Yes / No "/>
            <w:id w:val="2033681649"/>
            <w:placeholder>
              <w:docPart w:val="1FE4873E096242409AA061EC65AAF415"/>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0AF73CC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0ABFFA5" w14:textId="77777777">
        <w:tc>
          <w:tcPr>
            <w:tcW w:w="898" w:type="dxa"/>
            <w:vMerge/>
            <w:tcBorders>
              <w:left w:val="single" w:sz="12" w:space="0" w:color="auto"/>
            </w:tcBorders>
            <w:shd w:val="clear" w:color="auto" w:fill="D1ECEF" w:themeFill="accent1" w:themeFillTint="33"/>
            <w:vAlign w:val="center"/>
          </w:tcPr>
          <w:p w14:paraId="260E7F9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54295D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5-12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tcPr>
          <w:p w14:paraId="367BDB0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5-12 horas.</w:t>
            </w:r>
          </w:p>
        </w:tc>
        <w:sdt>
          <w:sdtPr>
            <w:rPr>
              <w:rFonts w:asciiTheme="majorHAnsi" w:eastAsia="Times New Roman" w:hAnsiTheme="majorHAnsi" w:cstheme="majorHAnsi"/>
              <w:color w:val="000000"/>
              <w:sz w:val="20"/>
              <w:lang w:val="es-CO"/>
            </w:rPr>
            <w:alias w:val="Respuesta - Sí"/>
            <w:tag w:val="Yes / No "/>
            <w:id w:val="1975478646"/>
            <w:placeholder>
              <w:docPart w:val="6D36903686CD4E87AA6EDF114A920B55"/>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88DBD8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4316D0D" w14:textId="77777777">
        <w:tc>
          <w:tcPr>
            <w:tcW w:w="898" w:type="dxa"/>
            <w:vMerge/>
            <w:tcBorders>
              <w:left w:val="single" w:sz="12" w:space="0" w:color="auto"/>
            </w:tcBorders>
            <w:shd w:val="clear" w:color="auto" w:fill="D1ECEF" w:themeFill="accent1" w:themeFillTint="33"/>
            <w:vAlign w:val="center"/>
          </w:tcPr>
          <w:p w14:paraId="617B012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46E744ED"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12-24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tcPr>
          <w:p w14:paraId="314C19A8"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12-24 horas.</w:t>
            </w:r>
          </w:p>
        </w:tc>
        <w:sdt>
          <w:sdtPr>
            <w:rPr>
              <w:rFonts w:asciiTheme="majorHAnsi" w:eastAsia="Times New Roman" w:hAnsiTheme="majorHAnsi" w:cstheme="majorHAnsi"/>
              <w:color w:val="000000"/>
              <w:sz w:val="20"/>
              <w:lang w:val="es-CO"/>
            </w:rPr>
            <w:alias w:val="Respuesta - Sí"/>
            <w:tag w:val="Yes / No "/>
            <w:id w:val="825325992"/>
            <w:placeholder>
              <w:docPart w:val="64430AD49B1F4335B139467468448A5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F81088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A05492B" w14:textId="77777777">
        <w:tc>
          <w:tcPr>
            <w:tcW w:w="898" w:type="dxa"/>
            <w:vMerge/>
            <w:tcBorders>
              <w:left w:val="single" w:sz="12" w:space="0" w:color="auto"/>
            </w:tcBorders>
            <w:shd w:val="clear" w:color="auto" w:fill="D1ECEF" w:themeFill="accent1" w:themeFillTint="33"/>
            <w:vAlign w:val="center"/>
          </w:tcPr>
          <w:p w14:paraId="17315A2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5B5D2AA4"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tcPr>
          <w:p w14:paraId="2039BB8F"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1-7 días.</w:t>
            </w:r>
          </w:p>
        </w:tc>
        <w:sdt>
          <w:sdtPr>
            <w:rPr>
              <w:rFonts w:asciiTheme="majorHAnsi" w:eastAsia="Times New Roman" w:hAnsiTheme="majorHAnsi" w:cstheme="majorHAnsi"/>
              <w:color w:val="000000"/>
              <w:sz w:val="20"/>
              <w:lang w:val="es-CO"/>
            </w:rPr>
            <w:alias w:val="Respuesta - Sí"/>
            <w:tag w:val="Yes / No "/>
            <w:id w:val="2040472475"/>
            <w:placeholder>
              <w:docPart w:val="3C695E4AE16A41BE84F73E14F98E3B78"/>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61DD189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AD1AF99" w14:textId="77777777">
        <w:tc>
          <w:tcPr>
            <w:tcW w:w="898" w:type="dxa"/>
            <w:vMerge/>
            <w:tcBorders>
              <w:left w:val="single" w:sz="12" w:space="0" w:color="auto"/>
            </w:tcBorders>
            <w:shd w:val="clear" w:color="auto" w:fill="D1ECEF" w:themeFill="accent1" w:themeFillTint="33"/>
            <w:vAlign w:val="center"/>
          </w:tcPr>
          <w:p w14:paraId="37D5018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01A8DBF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 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tcPr>
          <w:p w14:paraId="460C05A6"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&gt; 7 días.</w:t>
            </w:r>
          </w:p>
        </w:tc>
        <w:sdt>
          <w:sdtPr>
            <w:rPr>
              <w:rFonts w:asciiTheme="majorHAnsi" w:eastAsia="Times New Roman" w:hAnsiTheme="majorHAnsi" w:cstheme="majorHAnsi"/>
              <w:color w:val="000000"/>
              <w:sz w:val="20"/>
              <w:lang w:val="es-CO"/>
            </w:rPr>
            <w:alias w:val="Respuesta - Sí"/>
            <w:tag w:val="Yes / No "/>
            <w:id w:val="1882287965"/>
            <w:placeholder>
              <w:docPart w:val="DE3A61BFC2B144A8B62C7DF8D9ED7FA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641868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59821F9" w14:textId="77777777">
        <w:tc>
          <w:tcPr>
            <w:tcW w:w="898" w:type="dxa"/>
            <w:vMerge/>
            <w:tcBorders>
              <w:left w:val="single" w:sz="12" w:space="0" w:color="auto"/>
              <w:bottom w:val="single" w:sz="12" w:space="0" w:color="auto"/>
            </w:tcBorders>
            <w:shd w:val="clear" w:color="auto" w:fill="D1ECEF" w:themeFill="accent1" w:themeFillTint="33"/>
            <w:vAlign w:val="center"/>
          </w:tcPr>
          <w:p w14:paraId="494A44E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4142B806"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 RTO is defined/Don’t Know.</w:t>
            </w:r>
          </w:p>
        </w:tc>
        <w:tc>
          <w:tcPr>
            <w:tcW w:w="5589" w:type="dxa"/>
            <w:tcBorders>
              <w:top w:val="single" w:sz="4" w:space="0" w:color="auto"/>
              <w:left w:val="nil"/>
              <w:bottom w:val="single" w:sz="12" w:space="0" w:color="auto"/>
              <w:right w:val="nil"/>
            </w:tcBorders>
          </w:tcPr>
          <w:p w14:paraId="379A910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hay un RTO definido/No lo sé.</w:t>
            </w:r>
          </w:p>
        </w:tc>
        <w:sdt>
          <w:sdtPr>
            <w:rPr>
              <w:rFonts w:asciiTheme="majorHAnsi" w:eastAsia="Times New Roman" w:hAnsiTheme="majorHAnsi" w:cstheme="majorHAnsi"/>
              <w:color w:val="000000"/>
              <w:sz w:val="20"/>
              <w:lang w:val="es-CO"/>
            </w:rPr>
            <w:alias w:val="Respuesta - Sí"/>
            <w:tag w:val="Yes / No "/>
            <w:id w:val="78032652"/>
            <w:placeholder>
              <w:docPart w:val="FDFC1821AC0D45E499D039D890AB265D"/>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3FBB758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71861C71"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085BF8D8"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4B663076"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5</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2A5E0F56"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w:t>
            </w:r>
            <w:r>
              <w:rPr>
                <w:rFonts w:asciiTheme="majorHAnsi" w:hAnsiTheme="majorHAnsi" w:cstheme="majorHAnsi"/>
                <w:i/>
                <w:iCs/>
                <w:color w:val="7030A0"/>
                <w:szCs w:val="18"/>
                <w:lang w:val="en-US"/>
              </w:rPr>
              <w:t xml:space="preserve">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disaster recovery capabilities:</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757F225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recuperación ante desastres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29565EF8"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B85A041" w14:textId="77777777">
        <w:tc>
          <w:tcPr>
            <w:tcW w:w="898" w:type="dxa"/>
            <w:vMerge/>
            <w:tcBorders>
              <w:left w:val="single" w:sz="12" w:space="0" w:color="auto"/>
            </w:tcBorders>
            <w:shd w:val="clear" w:color="auto" w:fill="D1ECEF" w:themeFill="accent1" w:themeFillTint="33"/>
            <w:vAlign w:val="center"/>
          </w:tcPr>
          <w:p w14:paraId="40FE1EC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FEF785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 process for creating backups exists (even if it is undocumented and/or ad hoc).</w:t>
            </w:r>
          </w:p>
        </w:tc>
        <w:tc>
          <w:tcPr>
            <w:tcW w:w="5589" w:type="dxa"/>
            <w:tcBorders>
              <w:top w:val="single" w:sz="4" w:space="0" w:color="auto"/>
              <w:left w:val="nil"/>
              <w:bottom w:val="single" w:sz="4" w:space="0" w:color="auto"/>
              <w:right w:val="nil"/>
            </w:tcBorders>
          </w:tcPr>
          <w:p w14:paraId="50E9208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Existe un proceso para crear copias de seguridad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(aunque no esté documentado y/o sea ad hoc).</w:t>
            </w:r>
          </w:p>
        </w:tc>
        <w:sdt>
          <w:sdtPr>
            <w:rPr>
              <w:rFonts w:asciiTheme="majorHAnsi" w:eastAsia="Times New Roman" w:hAnsiTheme="majorHAnsi" w:cstheme="majorHAnsi"/>
              <w:color w:val="000000"/>
              <w:sz w:val="20"/>
              <w:lang w:val="es-CO"/>
            </w:rPr>
            <w:alias w:val="Respuesta - Sí"/>
            <w:tag w:val="Yes / No "/>
            <w:id w:val="522753548"/>
            <w:placeholder>
              <w:docPart w:val="28B5AACA4A3945FDB4C292A73A8ECE53"/>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1A91195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C2911D1" w14:textId="77777777">
        <w:tc>
          <w:tcPr>
            <w:tcW w:w="898" w:type="dxa"/>
            <w:vMerge/>
            <w:tcBorders>
              <w:left w:val="single" w:sz="12" w:space="0" w:color="auto"/>
            </w:tcBorders>
            <w:shd w:val="clear" w:color="auto" w:fill="D1ECEF" w:themeFill="accent1" w:themeFillTint="33"/>
            <w:vAlign w:val="center"/>
          </w:tcPr>
          <w:p w14:paraId="6061B74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FC1EF13"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4384" behindDoc="1" locked="0" layoutInCell="1" allowOverlap="1" wp14:anchorId="33A3632C" wp14:editId="1E206D8C">
                  <wp:simplePos x="0" y="0"/>
                  <wp:positionH relativeFrom="column">
                    <wp:posOffset>-1002665</wp:posOffset>
                  </wp:positionH>
                  <wp:positionV relativeFrom="paragraph">
                    <wp:posOffset>84455</wp:posOffset>
                  </wp:positionV>
                  <wp:extent cx="337820" cy="329565"/>
                  <wp:effectExtent l="0" t="0" r="0" b="0"/>
                  <wp:wrapNone/>
                  <wp:docPr id="27" name="Gráfico 2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7"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documented Disaster Recovery Policy requires weekly or more frequent automated backups and standards for backups based on information criticality.</w:t>
            </w:r>
          </w:p>
        </w:tc>
        <w:tc>
          <w:tcPr>
            <w:tcW w:w="5589" w:type="dxa"/>
            <w:tcBorders>
              <w:top w:val="single" w:sz="4" w:space="0" w:color="auto"/>
              <w:left w:val="nil"/>
              <w:bottom w:val="single" w:sz="4" w:space="0" w:color="auto"/>
              <w:right w:val="nil"/>
            </w:tcBorders>
          </w:tcPr>
          <w:p w14:paraId="6DFD672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Política de recuperación ante desastres documentada del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se realicen copias de seguridad automatizadas una vez a la semana, o con mayor frecuencia, e incluye estándares para copias de seguridad que se basan en la criticidad de la información.</w:t>
            </w:r>
          </w:p>
        </w:tc>
        <w:sdt>
          <w:sdtPr>
            <w:rPr>
              <w:rFonts w:asciiTheme="majorHAnsi" w:eastAsia="Times New Roman" w:hAnsiTheme="majorHAnsi" w:cstheme="majorHAnsi"/>
              <w:color w:val="000000"/>
              <w:sz w:val="20"/>
              <w:lang w:val="es-CO"/>
            </w:rPr>
            <w:alias w:val="Respuesta - Sí"/>
            <w:tag w:val="Yes / No "/>
            <w:id w:val="1217775162"/>
            <w:placeholder>
              <w:docPart w:val="AFC479F668BC4D999BB90FF08453167E"/>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D6BD07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7191F12" w14:textId="77777777">
        <w:tc>
          <w:tcPr>
            <w:tcW w:w="898" w:type="dxa"/>
            <w:vMerge/>
            <w:tcBorders>
              <w:left w:val="single" w:sz="12" w:space="0" w:color="auto"/>
            </w:tcBorders>
            <w:shd w:val="clear" w:color="auto" w:fill="D1ECEF" w:themeFill="accent1" w:themeFillTint="33"/>
            <w:vAlign w:val="center"/>
          </w:tcPr>
          <w:p w14:paraId="6E9D355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2013860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At least quarterly,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tests its ability to restore different "Vital Assets" in accordance with the Recovery Time Objective (RTO).</w:t>
            </w:r>
          </w:p>
        </w:tc>
        <w:tc>
          <w:tcPr>
            <w:tcW w:w="5589" w:type="dxa"/>
            <w:tcBorders>
              <w:top w:val="single" w:sz="4" w:space="0" w:color="auto"/>
              <w:left w:val="nil"/>
              <w:bottom w:val="single" w:sz="4" w:space="0" w:color="auto"/>
              <w:right w:val="nil"/>
            </w:tcBorders>
          </w:tcPr>
          <w:p w14:paraId="280A4C8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Como mínimo una vez cada trimestre, el </w:t>
            </w:r>
            <w:r>
              <w:rPr>
                <w:rFonts w:asciiTheme="majorHAnsi" w:hAnsiTheme="majorHAnsi"/>
                <w:b/>
                <w:color w:val="000000"/>
                <w:sz w:val="20"/>
                <w:lang w:val="es-CO"/>
              </w:rPr>
              <w:t>Solicitante</w:t>
            </w:r>
            <w:r>
              <w:rPr>
                <w:rFonts w:asciiTheme="majorHAnsi" w:hAnsiTheme="majorHAnsi"/>
                <w:color w:val="000000"/>
                <w:sz w:val="20"/>
                <w:lang w:val="es-CO"/>
              </w:rPr>
              <w:t xml:space="preserve"> prueba su capacidad de restaurar distintos “Activos Vitales” de acuerdo con el Tiempo de recuperación objetivo (RTO).</w:t>
            </w:r>
          </w:p>
        </w:tc>
        <w:sdt>
          <w:sdtPr>
            <w:rPr>
              <w:rFonts w:asciiTheme="majorHAnsi" w:eastAsia="Times New Roman" w:hAnsiTheme="majorHAnsi" w:cstheme="majorHAnsi"/>
              <w:color w:val="000000"/>
              <w:sz w:val="20"/>
              <w:lang w:val="es-CO"/>
            </w:rPr>
            <w:alias w:val="Respuesta - Sí"/>
            <w:tag w:val="Yes / No "/>
            <w:id w:val="2143221932"/>
            <w:placeholder>
              <w:docPart w:val="F793C91DD67643279DA4476432F47C5C"/>
            </w:placeholder>
            <w:dropDownList>
              <w:listItem w:value="Choose an item."/>
              <w:listItem w:displayText="Sí" w:value="Yes"/>
            </w:dropDownList>
          </w:sdtPr>
          <w:sdtEndPr/>
          <w:sdtContent>
            <w:tc>
              <w:tcPr>
                <w:tcW w:w="1418" w:type="dxa"/>
                <w:tcBorders>
                  <w:right w:val="single" w:sz="12" w:space="0" w:color="auto"/>
                </w:tcBorders>
                <w:vAlign w:val="center"/>
              </w:tcPr>
              <w:p w14:paraId="2E27C7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F05EC6F" w14:textId="77777777">
        <w:tc>
          <w:tcPr>
            <w:tcW w:w="898" w:type="dxa"/>
            <w:vMerge/>
            <w:tcBorders>
              <w:left w:val="single" w:sz="12" w:space="0" w:color="auto"/>
              <w:bottom w:val="single" w:sz="12" w:space="0" w:color="auto"/>
            </w:tcBorders>
            <w:shd w:val="clear" w:color="auto" w:fill="D1ECEF" w:themeFill="accent1" w:themeFillTint="33"/>
            <w:vAlign w:val="center"/>
          </w:tcPr>
          <w:p w14:paraId="29C9C3E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3C6DC1B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59ACB3C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23973448"/>
            <w:placeholder>
              <w:docPart w:val="F0D3C8D72807452DBCD6194A63423F64"/>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179217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1B2FFA6D"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114C3120" w14:textId="77777777" w:rsidR="00DA1909" w:rsidRDefault="006A198D">
            <w:pPr>
              <w:spacing w:line="240" w:lineRule="auto"/>
              <w:jc w:val="center"/>
              <w:rPr>
                <w:rFonts w:asciiTheme="majorHAnsi" w:hAnsiTheme="majorHAnsi"/>
                <w:color w:val="000000"/>
                <w:sz w:val="20"/>
                <w:lang w:val="es-CO"/>
              </w:rPr>
            </w:pPr>
            <w:r>
              <w:rPr>
                <w:rFonts w:ascii="Arial" w:hAnsi="Arial" w:cs="Arial"/>
                <w:i/>
                <w:iCs/>
                <w:noProof/>
                <w:color w:val="7030A0"/>
                <w:szCs w:val="18"/>
                <w:lang w:val="es-CO"/>
              </w:rPr>
              <w:drawing>
                <wp:anchor distT="0" distB="0" distL="114300" distR="114300" simplePos="0" relativeHeight="251665408" behindDoc="1" locked="0" layoutInCell="1" allowOverlap="1" wp14:anchorId="5D17502D" wp14:editId="626BB0A7">
                  <wp:simplePos x="0" y="0"/>
                  <wp:positionH relativeFrom="column">
                    <wp:posOffset>-423545</wp:posOffset>
                  </wp:positionH>
                  <wp:positionV relativeFrom="paragraph">
                    <wp:posOffset>28575</wp:posOffset>
                  </wp:positionV>
                  <wp:extent cx="337820" cy="329565"/>
                  <wp:effectExtent l="0" t="0" r="0" b="0"/>
                  <wp:wrapNone/>
                  <wp:docPr id="28" name="Gráfico 2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olor w:val="000000"/>
                <w:sz w:val="20"/>
                <w:lang w:val="es-CO"/>
              </w:rPr>
              <w:t xml:space="preserve">DS/BC </w:t>
            </w:r>
          </w:p>
          <w:p w14:paraId="33054116"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6</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6B9EC620"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w:t>
            </w:r>
            <w:r>
              <w:rPr>
                <w:rFonts w:asciiTheme="majorHAnsi" w:hAnsiTheme="majorHAnsi" w:cstheme="majorHAnsi"/>
                <w:i/>
                <w:iCs/>
                <w:color w:val="7030A0"/>
                <w:szCs w:val="18"/>
                <w:lang w:val="en-US"/>
              </w:rPr>
              <w:t xml:space="preserve">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capabilities:</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4523B15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w:t>
            </w:r>
            <w:proofErr w:type="spellStart"/>
            <w:r>
              <w:rPr>
                <w:rFonts w:asciiTheme="majorHAnsi" w:hAnsiTheme="majorHAnsi"/>
                <w:color w:val="000000"/>
                <w:sz w:val="20"/>
                <w:lang w:val="es-CO"/>
              </w:rPr>
              <w:t>backup</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0557FA7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E7503CC" w14:textId="77777777">
        <w:tc>
          <w:tcPr>
            <w:tcW w:w="898" w:type="dxa"/>
            <w:vMerge/>
            <w:tcBorders>
              <w:left w:val="single" w:sz="12" w:space="0" w:color="auto"/>
            </w:tcBorders>
            <w:shd w:val="clear" w:color="auto" w:fill="D1ECEF" w:themeFill="accent1" w:themeFillTint="33"/>
            <w:vAlign w:val="center"/>
          </w:tcPr>
          <w:p w14:paraId="1AA6E99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05CE07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offline (archive) backups stored onsite.</w:t>
            </w:r>
          </w:p>
        </w:tc>
        <w:tc>
          <w:tcPr>
            <w:tcW w:w="5589" w:type="dxa"/>
            <w:tcBorders>
              <w:top w:val="single" w:sz="4" w:space="0" w:color="auto"/>
              <w:left w:val="nil"/>
              <w:bottom w:val="single" w:sz="4" w:space="0" w:color="auto"/>
              <w:right w:val="nil"/>
            </w:tcBorders>
          </w:tcPr>
          <w:p w14:paraId="561CD49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w:t>
            </w:r>
            <w:proofErr w:type="spellStart"/>
            <w:r>
              <w:rPr>
                <w:rFonts w:asciiTheme="majorHAnsi" w:hAnsiTheme="majorHAnsi"/>
                <w:color w:val="000000"/>
                <w:sz w:val="20"/>
                <w:lang w:val="es-CO"/>
              </w:rPr>
              <w:t>backup</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incluye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xml:space="preserve"> sin conexión (archivo) almacenadas en sitio (</w:t>
            </w:r>
            <w:proofErr w:type="spellStart"/>
            <w:r>
              <w:rPr>
                <w:rFonts w:asciiTheme="majorHAnsi" w:hAnsiTheme="majorHAnsi"/>
                <w:color w:val="000000"/>
                <w:sz w:val="20"/>
                <w:lang w:val="es-CO"/>
              </w:rPr>
              <w:t>onsite</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743457092"/>
            <w:placeholder>
              <w:docPart w:val="F2D04E54722846F6A99A5A0355FF9DE2"/>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2B1422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34C8942" w14:textId="77777777">
        <w:tc>
          <w:tcPr>
            <w:tcW w:w="898" w:type="dxa"/>
            <w:vMerge/>
            <w:tcBorders>
              <w:left w:val="single" w:sz="12" w:space="0" w:color="auto"/>
            </w:tcBorders>
            <w:shd w:val="clear" w:color="auto" w:fill="D1ECEF" w:themeFill="accent1" w:themeFillTint="33"/>
            <w:vAlign w:val="center"/>
          </w:tcPr>
          <w:p w14:paraId="2A1F6D7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12B67B1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strategy includes offline (archive) backups stored </w:t>
            </w:r>
            <w:r>
              <w:rPr>
                <w:rFonts w:asciiTheme="majorHAnsi" w:hAnsiTheme="majorHAnsi" w:cstheme="majorHAnsi"/>
                <w:i/>
                <w:iCs/>
                <w:color w:val="7030A0"/>
                <w:szCs w:val="18"/>
                <w:u w:val="single"/>
                <w:lang w:val="en-US"/>
              </w:rPr>
              <w:t>offsite</w:t>
            </w:r>
            <w:r>
              <w:rPr>
                <w:rFonts w:asciiTheme="majorHAnsi" w:hAnsiTheme="majorHAnsi" w:cstheme="majorHAnsi"/>
                <w:i/>
                <w:iCs/>
                <w:color w:val="7030A0"/>
                <w:szCs w:val="18"/>
                <w:lang w:val="en-US"/>
              </w:rPr>
              <w:t>.</w:t>
            </w:r>
          </w:p>
        </w:tc>
        <w:tc>
          <w:tcPr>
            <w:tcW w:w="5589" w:type="dxa"/>
            <w:tcBorders>
              <w:top w:val="single" w:sz="4" w:space="0" w:color="auto"/>
              <w:left w:val="nil"/>
              <w:bottom w:val="single" w:sz="4" w:space="0" w:color="auto"/>
              <w:right w:val="nil"/>
            </w:tcBorders>
          </w:tcPr>
          <w:p w14:paraId="7D9C0E0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w:t>
            </w:r>
            <w:proofErr w:type="spellStart"/>
            <w:r>
              <w:rPr>
                <w:rFonts w:asciiTheme="majorHAnsi" w:hAnsiTheme="majorHAnsi"/>
                <w:color w:val="000000"/>
                <w:sz w:val="20"/>
                <w:lang w:val="es-CO"/>
              </w:rPr>
              <w:t>backup</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incluye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xml:space="preserve"> sin conexión (archivo) almacenadas fuera de sitio (</w:t>
            </w:r>
            <w:proofErr w:type="spellStart"/>
            <w:r>
              <w:rPr>
                <w:rFonts w:asciiTheme="majorHAnsi" w:hAnsiTheme="majorHAnsi"/>
                <w:color w:val="000000"/>
                <w:sz w:val="20"/>
                <w:u w:val="single"/>
                <w:lang w:val="es-CO"/>
              </w:rPr>
              <w:t>offsite</w:t>
            </w:r>
            <w:proofErr w:type="spellEnd"/>
            <w:r>
              <w:rPr>
                <w:rFonts w:asciiTheme="majorHAnsi" w:hAnsiTheme="majorHAnsi"/>
                <w:color w:val="000000"/>
                <w:sz w:val="20"/>
                <w:u w:val="single"/>
                <w:lang w:val="es-CO"/>
              </w:rPr>
              <w:t>)</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802043974"/>
            <w:placeholder>
              <w:docPart w:val="958EDC91E6EB4A5FAE55823EC6E7AD4E"/>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66D3B8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BEE9F41" w14:textId="77777777">
        <w:tc>
          <w:tcPr>
            <w:tcW w:w="898" w:type="dxa"/>
            <w:vMerge/>
            <w:tcBorders>
              <w:left w:val="single" w:sz="12" w:space="0" w:color="auto"/>
            </w:tcBorders>
            <w:shd w:val="clear" w:color="auto" w:fill="D1ECEF" w:themeFill="accent1" w:themeFillTint="33"/>
            <w:vAlign w:val="center"/>
          </w:tcPr>
          <w:p w14:paraId="0A3A81B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018E3F8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 onsite, regular backups.</w:t>
            </w:r>
          </w:p>
        </w:tc>
        <w:tc>
          <w:tcPr>
            <w:tcW w:w="5589" w:type="dxa"/>
            <w:tcBorders>
              <w:top w:val="single" w:sz="4" w:space="0" w:color="auto"/>
              <w:left w:val="nil"/>
              <w:bottom w:val="single" w:sz="4" w:space="0" w:color="auto"/>
              <w:right w:val="nil"/>
            </w:tcBorders>
          </w:tcPr>
          <w:p w14:paraId="49285B9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w:t>
            </w:r>
            <w:proofErr w:type="spellStart"/>
            <w:r>
              <w:rPr>
                <w:rFonts w:asciiTheme="majorHAnsi" w:hAnsiTheme="majorHAnsi"/>
                <w:color w:val="000000"/>
                <w:sz w:val="20"/>
                <w:lang w:val="es-CO"/>
              </w:rPr>
              <w:t>backup</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incluye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xml:space="preserve"> periódicas en sitio (</w:t>
            </w:r>
            <w:proofErr w:type="spellStart"/>
            <w:r>
              <w:rPr>
                <w:rFonts w:asciiTheme="majorHAnsi" w:hAnsiTheme="majorHAnsi"/>
                <w:color w:val="000000"/>
                <w:sz w:val="20"/>
                <w:lang w:val="es-CO"/>
              </w:rPr>
              <w:t>onsite</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487285734"/>
            <w:placeholder>
              <w:docPart w:val="40031B5FFE2D448DAFBC2592EA6E5665"/>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2C4F5EA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5A544E48" w14:textId="77777777">
        <w:tc>
          <w:tcPr>
            <w:tcW w:w="898" w:type="dxa"/>
            <w:vMerge/>
            <w:tcBorders>
              <w:left w:val="single" w:sz="12" w:space="0" w:color="auto"/>
            </w:tcBorders>
            <w:shd w:val="clear" w:color="auto" w:fill="D1ECEF" w:themeFill="accent1" w:themeFillTint="33"/>
            <w:vAlign w:val="center"/>
          </w:tcPr>
          <w:p w14:paraId="0C606D1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A46A59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 xml:space="preserve">backup strategy includes offsite, regular backups (Cloud or Continuity of Operations Site).  </w:t>
            </w:r>
          </w:p>
        </w:tc>
        <w:tc>
          <w:tcPr>
            <w:tcW w:w="5589" w:type="dxa"/>
            <w:tcBorders>
              <w:top w:val="single" w:sz="4" w:space="0" w:color="auto"/>
              <w:left w:val="nil"/>
              <w:bottom w:val="single" w:sz="4" w:space="0" w:color="auto"/>
              <w:right w:val="nil"/>
            </w:tcBorders>
          </w:tcPr>
          <w:p w14:paraId="334C34B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estrategia de </w:t>
            </w:r>
            <w:proofErr w:type="spellStart"/>
            <w:r>
              <w:rPr>
                <w:rFonts w:asciiTheme="majorHAnsi" w:hAnsiTheme="majorHAnsi"/>
                <w:color w:val="000000"/>
                <w:sz w:val="20"/>
                <w:lang w:val="es-CO"/>
              </w:rPr>
              <w:t>backup</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 xml:space="preserve">Solicitante </w:t>
            </w:r>
            <w:r>
              <w:rPr>
                <w:rFonts w:asciiTheme="majorHAnsi" w:hAnsiTheme="majorHAnsi"/>
                <w:color w:val="000000"/>
                <w:sz w:val="20"/>
                <w:lang w:val="es-CO"/>
              </w:rPr>
              <w:t xml:space="preserve">incluye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xml:space="preserve"> periódicas fuera de sitio (</w:t>
            </w:r>
            <w:proofErr w:type="spellStart"/>
            <w:r>
              <w:rPr>
                <w:rFonts w:asciiTheme="majorHAnsi" w:hAnsiTheme="majorHAnsi"/>
                <w:color w:val="000000"/>
                <w:sz w:val="20"/>
                <w:lang w:val="es-CO"/>
              </w:rPr>
              <w:t>offsite</w:t>
            </w:r>
            <w:proofErr w:type="spellEnd"/>
            <w:r>
              <w:rPr>
                <w:rFonts w:asciiTheme="majorHAnsi" w:hAnsiTheme="majorHAnsi"/>
                <w:color w:val="000000"/>
                <w:sz w:val="20"/>
                <w:lang w:val="es-CO"/>
              </w:rPr>
              <w:t xml:space="preserve">) (nube o lugar de continuidad de operaciones).  </w:t>
            </w:r>
          </w:p>
        </w:tc>
        <w:sdt>
          <w:sdtPr>
            <w:rPr>
              <w:rFonts w:asciiTheme="majorHAnsi" w:eastAsia="Times New Roman" w:hAnsiTheme="majorHAnsi" w:cstheme="majorHAnsi"/>
              <w:color w:val="000000"/>
              <w:sz w:val="20"/>
              <w:lang w:val="es-CO"/>
            </w:rPr>
            <w:alias w:val="Respuesta - Sí"/>
            <w:tag w:val="Yes / No "/>
            <w:id w:val="1453977878"/>
            <w:placeholder>
              <w:docPart w:val="CAD78FC0550D40D1A0D41340C7F085A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D8FA25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A32157A" w14:textId="77777777">
        <w:tc>
          <w:tcPr>
            <w:tcW w:w="898" w:type="dxa"/>
            <w:vMerge/>
            <w:tcBorders>
              <w:left w:val="single" w:sz="12" w:space="0" w:color="auto"/>
            </w:tcBorders>
            <w:shd w:val="clear" w:color="auto" w:fill="D1ECEF" w:themeFill="accent1" w:themeFillTint="33"/>
            <w:vAlign w:val="center"/>
          </w:tcPr>
          <w:p w14:paraId="6F4BF61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502D040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backups are isolated and separate from the production domain (i.e., they are accessed via an authentication mechanism outside of Active Directory or are otherwise available even if the production domain is compromised) or they are immutable.</w:t>
            </w:r>
          </w:p>
        </w:tc>
        <w:tc>
          <w:tcPr>
            <w:tcW w:w="5589" w:type="dxa"/>
            <w:tcBorders>
              <w:top w:val="single" w:sz="4" w:space="0" w:color="auto"/>
              <w:left w:val="nil"/>
              <w:bottom w:val="single" w:sz="4" w:space="0" w:color="auto"/>
              <w:right w:val="nil"/>
            </w:tcBorders>
          </w:tcPr>
          <w:p w14:paraId="6A0096E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Los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están aislados y separados del dominio de producción (es decir, se accede a ellos a través de un mecanismo de autenticación externo a 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o están disponibles de otro modo, incluso cuando el dominio de producción queda comprometido), o son inmutables.</w:t>
            </w:r>
          </w:p>
        </w:tc>
        <w:sdt>
          <w:sdtPr>
            <w:rPr>
              <w:rFonts w:asciiTheme="majorHAnsi" w:eastAsia="Times New Roman" w:hAnsiTheme="majorHAnsi" w:cstheme="majorHAnsi"/>
              <w:color w:val="000000"/>
              <w:sz w:val="20"/>
              <w:lang w:val="es-CO"/>
            </w:rPr>
            <w:alias w:val="Respuesta - Sí"/>
            <w:tag w:val="Yes / No "/>
            <w:id w:val="2128272787"/>
            <w:placeholder>
              <w:docPart w:val="BD6B43C543284FAF92C037B56FB6057B"/>
            </w:placeholder>
            <w:dropDownList>
              <w:listItem w:value="Choose an item."/>
              <w:listItem w:displayText="Sí" w:value="Yes"/>
            </w:dropDownList>
          </w:sdtPr>
          <w:sdtEndPr/>
          <w:sdtContent>
            <w:tc>
              <w:tcPr>
                <w:tcW w:w="1418" w:type="dxa"/>
                <w:tcBorders>
                  <w:right w:val="single" w:sz="12" w:space="0" w:color="auto"/>
                </w:tcBorders>
                <w:vAlign w:val="center"/>
              </w:tcPr>
              <w:p w14:paraId="33AACAC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4559F4F" w14:textId="77777777">
        <w:tc>
          <w:tcPr>
            <w:tcW w:w="898" w:type="dxa"/>
            <w:vMerge/>
            <w:tcBorders>
              <w:left w:val="single" w:sz="12" w:space="0" w:color="auto"/>
              <w:bottom w:val="single" w:sz="12" w:space="0" w:color="auto"/>
            </w:tcBorders>
            <w:shd w:val="clear" w:color="auto" w:fill="D1ECEF" w:themeFill="accent1" w:themeFillTint="33"/>
            <w:vAlign w:val="center"/>
          </w:tcPr>
          <w:p w14:paraId="2E6EB35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67E348D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156EC62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176072748"/>
            <w:placeholder>
              <w:docPart w:val="5C44AD35A554443FB435DAE7E8D76E7D"/>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5B3F89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C21B38" w14:paraId="71F7BCB9"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13CD98B5"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516806BC"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7</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1ED72FD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w:t>
            </w:r>
            <w:r>
              <w:rPr>
                <w:rFonts w:asciiTheme="majorHAnsi" w:hAnsiTheme="majorHAnsi" w:cstheme="majorHAnsi"/>
                <w:i/>
                <w:iCs/>
                <w:color w:val="7030A0"/>
                <w:szCs w:val="18"/>
                <w:lang w:val="en-US"/>
              </w:rPr>
              <w:t xml:space="preserve">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encryption to protect data:</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40541BC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políticas del </w:t>
            </w:r>
            <w:r>
              <w:rPr>
                <w:rFonts w:asciiTheme="majorHAnsi" w:hAnsiTheme="majorHAnsi"/>
                <w:b/>
                <w:color w:val="000000"/>
                <w:sz w:val="20"/>
                <w:lang w:val="es-CO"/>
              </w:rPr>
              <w:t>Solicitante</w:t>
            </w:r>
            <w:r>
              <w:rPr>
                <w:rFonts w:asciiTheme="majorHAnsi" w:hAnsiTheme="majorHAnsi"/>
                <w:color w:val="000000"/>
                <w:sz w:val="20"/>
                <w:lang w:val="es-CO"/>
              </w:rPr>
              <w:t xml:space="preserve"> sobre el uso de cifrado para proteger los datos:</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75B9BF95"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1C91388" w14:textId="77777777">
        <w:tc>
          <w:tcPr>
            <w:tcW w:w="898" w:type="dxa"/>
            <w:vMerge/>
            <w:tcBorders>
              <w:left w:val="single" w:sz="12" w:space="0" w:color="auto"/>
            </w:tcBorders>
            <w:shd w:val="clear" w:color="auto" w:fill="D1ECEF" w:themeFill="accent1" w:themeFillTint="33"/>
            <w:vAlign w:val="center"/>
          </w:tcPr>
          <w:p w14:paraId="4810005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28E8E7B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data on portable devices - including phones, tablets, and laptops – is encrypted (using full disk encryption or </w:t>
            </w:r>
            <w:proofErr w:type="gramStart"/>
            <w:r>
              <w:rPr>
                <w:rFonts w:asciiTheme="majorHAnsi" w:hAnsiTheme="majorHAnsi" w:cstheme="majorHAnsi"/>
                <w:i/>
                <w:iCs/>
                <w:color w:val="7030A0"/>
                <w:szCs w:val="18"/>
                <w:lang w:val="en-US"/>
              </w:rPr>
              <w:t>file based</w:t>
            </w:r>
            <w:proofErr w:type="gramEnd"/>
            <w:r>
              <w:rPr>
                <w:rFonts w:asciiTheme="majorHAnsi" w:hAnsiTheme="majorHAnsi" w:cstheme="majorHAnsi"/>
                <w:i/>
                <w:iCs/>
                <w:color w:val="7030A0"/>
                <w:szCs w:val="18"/>
                <w:lang w:val="en-US"/>
              </w:rPr>
              <w:t xml:space="preserve"> encryption)</w:t>
            </w:r>
          </w:p>
        </w:tc>
        <w:tc>
          <w:tcPr>
            <w:tcW w:w="5589" w:type="dxa"/>
            <w:tcBorders>
              <w:top w:val="single" w:sz="4" w:space="0" w:color="auto"/>
              <w:left w:val="nil"/>
              <w:bottom w:val="single" w:sz="4" w:space="0" w:color="auto"/>
              <w:right w:val="nil"/>
            </w:tcBorders>
          </w:tcPr>
          <w:p w14:paraId="0A0D10A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datos en los dispositivos portátiles, incluidos teléfonos, tabletas y portátiles, estén cifrados (a través del cifrado de disco completo o del cifrado basado en archivos)</w:t>
            </w:r>
          </w:p>
        </w:tc>
        <w:sdt>
          <w:sdtPr>
            <w:rPr>
              <w:rFonts w:asciiTheme="majorHAnsi" w:eastAsia="Times New Roman" w:hAnsiTheme="majorHAnsi" w:cstheme="majorHAnsi"/>
              <w:color w:val="000000"/>
              <w:sz w:val="20"/>
              <w:lang w:val="es-CO"/>
            </w:rPr>
            <w:alias w:val="Respuesta - Sí"/>
            <w:tag w:val="Yes / No "/>
            <w:id w:val="702829248"/>
            <w:placeholder>
              <w:docPart w:val="ABAADFFFEDFF4B079A950DBA3F1BEC66"/>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2437AC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680F65E" w14:textId="77777777">
        <w:tc>
          <w:tcPr>
            <w:tcW w:w="898" w:type="dxa"/>
            <w:vMerge/>
            <w:tcBorders>
              <w:left w:val="single" w:sz="12" w:space="0" w:color="auto"/>
            </w:tcBorders>
            <w:shd w:val="clear" w:color="auto" w:fill="D1ECEF" w:themeFill="accent1" w:themeFillTint="33"/>
            <w:vAlign w:val="center"/>
          </w:tcPr>
          <w:p w14:paraId="79FF24F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4C3917E7"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end user devices - even if not portable - containing sensitive data must use full disk encryption.</w:t>
            </w:r>
          </w:p>
          <w:p w14:paraId="4556D78D" w14:textId="77777777" w:rsidR="00DA1909" w:rsidRDefault="00DA1909">
            <w:pPr>
              <w:spacing w:line="240" w:lineRule="auto"/>
              <w:rPr>
                <w:rFonts w:asciiTheme="majorHAnsi" w:hAnsiTheme="majorHAnsi" w:cstheme="majorHAnsi"/>
                <w:i/>
                <w:iCs/>
                <w:color w:val="7030A0"/>
                <w:szCs w:val="18"/>
                <w:lang w:val="en-US"/>
              </w:rPr>
            </w:pPr>
          </w:p>
        </w:tc>
        <w:tc>
          <w:tcPr>
            <w:tcW w:w="5589" w:type="dxa"/>
            <w:tcBorders>
              <w:top w:val="single" w:sz="4" w:space="0" w:color="auto"/>
              <w:left w:val="nil"/>
              <w:bottom w:val="single" w:sz="4" w:space="0" w:color="auto"/>
              <w:right w:val="nil"/>
            </w:tcBorders>
          </w:tcPr>
          <w:p w14:paraId="2F9825D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dispositivos para usuarios finales, aunque no sean portátiles, que contengan datos confidenciales utilicen el cifrado de disco completo.</w:t>
            </w:r>
          </w:p>
        </w:tc>
        <w:sdt>
          <w:sdtPr>
            <w:rPr>
              <w:rFonts w:asciiTheme="majorHAnsi" w:eastAsia="Times New Roman" w:hAnsiTheme="majorHAnsi" w:cstheme="majorHAnsi"/>
              <w:color w:val="000000"/>
              <w:sz w:val="20"/>
              <w:lang w:val="es-CO"/>
            </w:rPr>
            <w:alias w:val="Respuesta - Sí"/>
            <w:tag w:val="Yes / No "/>
            <w:id w:val="1531298425"/>
            <w:placeholder>
              <w:docPart w:val="EF14ABB8DD9F48F2B5B813D26295060B"/>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AF1BA3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627535E" w14:textId="77777777">
        <w:tc>
          <w:tcPr>
            <w:tcW w:w="898" w:type="dxa"/>
            <w:vMerge/>
            <w:tcBorders>
              <w:left w:val="single" w:sz="12" w:space="0" w:color="auto"/>
            </w:tcBorders>
            <w:shd w:val="clear" w:color="auto" w:fill="D1ECEF" w:themeFill="accent1" w:themeFillTint="33"/>
            <w:vAlign w:val="center"/>
          </w:tcPr>
          <w:p w14:paraId="3C7844B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CF0449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requires that all removeable media - USB sticks, CDs, etc. - is encrypted</w:t>
            </w:r>
          </w:p>
        </w:tc>
        <w:tc>
          <w:tcPr>
            <w:tcW w:w="5589" w:type="dxa"/>
            <w:tcBorders>
              <w:top w:val="single" w:sz="4" w:space="0" w:color="auto"/>
              <w:left w:val="nil"/>
              <w:bottom w:val="single" w:sz="4" w:space="0" w:color="auto"/>
              <w:right w:val="nil"/>
            </w:tcBorders>
          </w:tcPr>
          <w:p w14:paraId="5885471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dispositivos extraíbles, memorias USB, CD, etc., estén cifrados.</w:t>
            </w:r>
          </w:p>
        </w:tc>
        <w:sdt>
          <w:sdtPr>
            <w:rPr>
              <w:rFonts w:asciiTheme="majorHAnsi" w:eastAsia="Times New Roman" w:hAnsiTheme="majorHAnsi" w:cstheme="majorHAnsi"/>
              <w:color w:val="000000"/>
              <w:sz w:val="20"/>
              <w:lang w:val="es-CO"/>
            </w:rPr>
            <w:alias w:val="Respuesta - Sí"/>
            <w:tag w:val="Yes / No "/>
            <w:id w:val="331339216"/>
            <w:placeholder>
              <w:docPart w:val="3DB329B5D9A245EA93C972D958D88C1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C04907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C67566A" w14:textId="77777777">
        <w:tc>
          <w:tcPr>
            <w:tcW w:w="898" w:type="dxa"/>
            <w:vMerge/>
            <w:tcBorders>
              <w:left w:val="single" w:sz="12" w:space="0" w:color="auto"/>
            </w:tcBorders>
            <w:shd w:val="clear" w:color="auto" w:fill="D1ECEF" w:themeFill="accent1" w:themeFillTint="33"/>
            <w:vAlign w:val="center"/>
          </w:tcPr>
          <w:p w14:paraId="4DB5F5B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58A0730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sensitive data at rest is encrypted (at either the </w:t>
            </w:r>
            <w:r>
              <w:rPr>
                <w:rFonts w:asciiTheme="majorHAnsi" w:hAnsiTheme="majorHAnsi" w:cstheme="majorHAnsi"/>
                <w:i/>
                <w:iCs/>
                <w:color w:val="7030A0"/>
                <w:szCs w:val="18"/>
                <w:lang w:val="en-US"/>
              </w:rPr>
              <w:lastRenderedPageBreak/>
              <w:t>storage layer or application layer).</w:t>
            </w:r>
          </w:p>
        </w:tc>
        <w:tc>
          <w:tcPr>
            <w:tcW w:w="5589" w:type="dxa"/>
            <w:tcBorders>
              <w:top w:val="single" w:sz="4" w:space="0" w:color="auto"/>
              <w:left w:val="nil"/>
              <w:bottom w:val="single" w:sz="4" w:space="0" w:color="auto"/>
              <w:right w:val="nil"/>
            </w:tcBorders>
          </w:tcPr>
          <w:p w14:paraId="1E68BB1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lastRenderedPageBreak/>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requiere que todos los datos confidenciales almacenados y en reposo estén cifrados, ya sea en la capa de almacenamiento o en la capa de aplicación.</w:t>
            </w:r>
          </w:p>
        </w:tc>
        <w:sdt>
          <w:sdtPr>
            <w:rPr>
              <w:rFonts w:asciiTheme="majorHAnsi" w:eastAsia="Times New Roman" w:hAnsiTheme="majorHAnsi" w:cstheme="majorHAnsi"/>
              <w:color w:val="000000"/>
              <w:sz w:val="20"/>
              <w:lang w:val="es-CO"/>
            </w:rPr>
            <w:alias w:val="Respuesta - Sí"/>
            <w:tag w:val="Yes / No "/>
            <w:id w:val="889230016"/>
            <w:placeholder>
              <w:docPart w:val="1604A105CC74450B9ECB09C6E6AA77CD"/>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2DD3C8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2AEC389" w14:textId="77777777">
        <w:tc>
          <w:tcPr>
            <w:tcW w:w="898" w:type="dxa"/>
            <w:vMerge/>
            <w:tcBorders>
              <w:left w:val="single" w:sz="12" w:space="0" w:color="auto"/>
              <w:bottom w:val="single" w:sz="12" w:space="0" w:color="auto"/>
            </w:tcBorders>
            <w:shd w:val="clear" w:color="auto" w:fill="D1ECEF" w:themeFill="accent1" w:themeFillTint="33"/>
            <w:vAlign w:val="center"/>
          </w:tcPr>
          <w:p w14:paraId="536AFEC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4ABC928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3F4DF90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032299550"/>
            <w:placeholder>
              <w:docPart w:val="C4986623E7D44A9F9F0F2AC9932B05CD"/>
            </w:placeholde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D57F71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338B90A8" w14:textId="77777777">
        <w:tc>
          <w:tcPr>
            <w:tcW w:w="898"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25902F9E"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DS/BC </w:t>
            </w:r>
          </w:p>
          <w:p w14:paraId="277F99DD"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8</w:t>
            </w:r>
          </w:p>
        </w:tc>
        <w:tc>
          <w:tcPr>
            <w:tcW w:w="2646" w:type="dxa"/>
            <w:tcBorders>
              <w:top w:val="single" w:sz="12" w:space="0" w:color="auto"/>
              <w:left w:val="single" w:sz="4" w:space="0" w:color="auto"/>
              <w:right w:val="single" w:sz="4" w:space="0" w:color="auto"/>
            </w:tcBorders>
            <w:shd w:val="clear" w:color="auto" w:fill="D1E8B2" w:themeFill="accent2" w:themeFillTint="66"/>
          </w:tcPr>
          <w:p w14:paraId="653E887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w:t>
            </w:r>
            <w:r>
              <w:rPr>
                <w:rFonts w:asciiTheme="majorHAnsi" w:hAnsiTheme="majorHAnsi" w:cstheme="majorHAnsi"/>
                <w:i/>
                <w:iCs/>
                <w:color w:val="7030A0"/>
                <w:szCs w:val="18"/>
                <w:lang w:val="en-US"/>
              </w:rPr>
              <w:t xml:space="preserve">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monitoring of "Vital Assets":</w:t>
            </w:r>
          </w:p>
        </w:tc>
        <w:tc>
          <w:tcPr>
            <w:tcW w:w="5589" w:type="dxa"/>
            <w:tcBorders>
              <w:top w:val="single" w:sz="12" w:space="0" w:color="auto"/>
              <w:left w:val="single" w:sz="4" w:space="0" w:color="auto"/>
              <w:bottom w:val="single" w:sz="4" w:space="0" w:color="auto"/>
              <w:right w:val="nil"/>
            </w:tcBorders>
            <w:shd w:val="clear" w:color="auto" w:fill="D1E8B2" w:themeFill="accent2" w:themeFillTint="66"/>
          </w:tcPr>
          <w:p w14:paraId="2B069E5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monitorización de “Activos Vitales” que lleva a cabo 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418" w:type="dxa"/>
            <w:tcBorders>
              <w:top w:val="single" w:sz="12" w:space="0" w:color="auto"/>
              <w:left w:val="nil"/>
              <w:bottom w:val="single" w:sz="4" w:space="0" w:color="auto"/>
              <w:right w:val="single" w:sz="12" w:space="0" w:color="auto"/>
            </w:tcBorders>
            <w:shd w:val="clear" w:color="auto" w:fill="D1E8B2" w:themeFill="accent2" w:themeFillTint="66"/>
            <w:vAlign w:val="center"/>
          </w:tcPr>
          <w:p w14:paraId="37F455C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B14DE15" w14:textId="77777777">
        <w:tc>
          <w:tcPr>
            <w:tcW w:w="898" w:type="dxa"/>
            <w:vMerge/>
            <w:tcBorders>
              <w:left w:val="single" w:sz="12" w:space="0" w:color="auto"/>
            </w:tcBorders>
            <w:shd w:val="clear" w:color="auto" w:fill="D1ECEF" w:themeFill="accent1" w:themeFillTint="33"/>
            <w:vAlign w:val="center"/>
          </w:tcPr>
          <w:p w14:paraId="0C393CF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0AE3E76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function and/or has an outsourced Managed Security Service Provider (“MSSP”) charged with monitoring security event alerts, including alerts on "Vital Assets" (a "Security Operations Center" or "SOC").</w:t>
            </w:r>
          </w:p>
        </w:tc>
        <w:tc>
          <w:tcPr>
            <w:tcW w:w="5589" w:type="dxa"/>
            <w:tcBorders>
              <w:top w:val="single" w:sz="4" w:space="0" w:color="auto"/>
              <w:left w:val="nil"/>
              <w:bottom w:val="single" w:sz="4" w:space="0" w:color="auto"/>
              <w:right w:val="nil"/>
            </w:tcBorders>
          </w:tcPr>
          <w:p w14:paraId="643246C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una función interna y/o un proveedor de servicios de seguridad gestionada (“MSSP”) externo encargados de monitorizar las alertas de eventos de seguridad, incluidas las alertas de “Activos Vitales” (un Centro de Operaciones de Seguridad “Security </w:t>
            </w:r>
            <w:proofErr w:type="spellStart"/>
            <w:r>
              <w:rPr>
                <w:rFonts w:asciiTheme="majorHAnsi" w:hAnsiTheme="majorHAnsi"/>
                <w:color w:val="000000"/>
                <w:sz w:val="20"/>
                <w:lang w:val="es-CO"/>
              </w:rPr>
              <w:t>Operations</w:t>
            </w:r>
            <w:proofErr w:type="spellEnd"/>
            <w:r>
              <w:rPr>
                <w:rFonts w:asciiTheme="majorHAnsi" w:hAnsiTheme="majorHAnsi"/>
                <w:color w:val="000000"/>
                <w:sz w:val="20"/>
                <w:lang w:val="es-CO"/>
              </w:rPr>
              <w:t xml:space="preserve"> Center” o “SOC”).</w:t>
            </w:r>
          </w:p>
        </w:tc>
        <w:sdt>
          <w:sdtPr>
            <w:rPr>
              <w:rFonts w:asciiTheme="majorHAnsi" w:eastAsia="Times New Roman" w:hAnsiTheme="majorHAnsi" w:cstheme="majorHAnsi"/>
              <w:color w:val="000000"/>
              <w:sz w:val="20"/>
              <w:lang w:val="es-CO"/>
            </w:rPr>
            <w:alias w:val="Respuesta - Sí"/>
            <w:tag w:val="Yes / No "/>
            <w:id w:val="914295487"/>
            <w:placeholder>
              <w:docPart w:val="6BBC3F95B5894B79ADE48A0C3B7565C1"/>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77D2BF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E61F2A4" w14:textId="77777777">
        <w:tc>
          <w:tcPr>
            <w:tcW w:w="898" w:type="dxa"/>
            <w:vMerge/>
            <w:tcBorders>
              <w:left w:val="single" w:sz="12" w:space="0" w:color="auto"/>
            </w:tcBorders>
            <w:shd w:val="clear" w:color="auto" w:fill="D1ECEF" w:themeFill="accent1" w:themeFillTint="33"/>
            <w:vAlign w:val="center"/>
          </w:tcPr>
          <w:p w14:paraId="1A98B7E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6FD3DE8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SOC/MSSP is provided an updated list of "Vital Assets" at least quarterly.</w:t>
            </w:r>
          </w:p>
        </w:tc>
        <w:tc>
          <w:tcPr>
            <w:tcW w:w="5589" w:type="dxa"/>
            <w:tcBorders>
              <w:top w:val="single" w:sz="4" w:space="0" w:color="auto"/>
              <w:left w:val="nil"/>
              <w:bottom w:val="single" w:sz="4" w:space="0" w:color="auto"/>
              <w:right w:val="nil"/>
            </w:tcBorders>
          </w:tcPr>
          <w:p w14:paraId="2E0CB11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SOC/MSSP del </w:t>
            </w:r>
            <w:r>
              <w:rPr>
                <w:rFonts w:asciiTheme="majorHAnsi" w:hAnsiTheme="majorHAnsi"/>
                <w:b/>
                <w:color w:val="000000"/>
                <w:sz w:val="20"/>
                <w:lang w:val="es-CO"/>
              </w:rPr>
              <w:t>Solicitante</w:t>
            </w:r>
            <w:r>
              <w:rPr>
                <w:rFonts w:asciiTheme="majorHAnsi" w:hAnsiTheme="majorHAnsi"/>
                <w:color w:val="000000"/>
                <w:sz w:val="20"/>
                <w:lang w:val="es-CO"/>
              </w:rPr>
              <w:t xml:space="preserve"> recibe la lista actualizada de “Activos Vitales”, como mínimo, una vez cada trimestre.</w:t>
            </w:r>
          </w:p>
        </w:tc>
        <w:sdt>
          <w:sdtPr>
            <w:rPr>
              <w:rFonts w:asciiTheme="majorHAnsi" w:eastAsia="Times New Roman" w:hAnsiTheme="majorHAnsi" w:cstheme="majorHAnsi"/>
              <w:color w:val="000000"/>
              <w:sz w:val="20"/>
              <w:lang w:val="es-CO"/>
            </w:rPr>
            <w:alias w:val="Respuesta - Sí"/>
            <w:tag w:val="Yes / No "/>
            <w:id w:val="1913192355"/>
            <w:placeholder>
              <w:docPart w:val="CB5F2059A9694106BD29AE3B5903554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7F1B2B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8A4A2E4" w14:textId="77777777">
        <w:tc>
          <w:tcPr>
            <w:tcW w:w="898" w:type="dxa"/>
            <w:vMerge/>
            <w:tcBorders>
              <w:left w:val="single" w:sz="12" w:space="0" w:color="auto"/>
            </w:tcBorders>
            <w:shd w:val="clear" w:color="auto" w:fill="D1ECEF" w:themeFill="accent1" w:themeFillTint="33"/>
            <w:vAlign w:val="center"/>
          </w:tcPr>
          <w:p w14:paraId="1EA6677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tcBorders>
          </w:tcPr>
          <w:p w14:paraId="70DB99D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SOC/MSSP uses a Security Information and Event Monitoring (SIEM) solution to automate the collection of logs from "Vital Assets".</w:t>
            </w:r>
          </w:p>
        </w:tc>
        <w:tc>
          <w:tcPr>
            <w:tcW w:w="5589" w:type="dxa"/>
            <w:tcBorders>
              <w:top w:val="single" w:sz="4" w:space="0" w:color="auto"/>
              <w:left w:val="nil"/>
              <w:bottom w:val="single" w:sz="4" w:space="0" w:color="auto"/>
              <w:right w:val="nil"/>
            </w:tcBorders>
          </w:tcPr>
          <w:p w14:paraId="33AAB37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SOC/MSSP del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información de seguridad y monitorización de eventos (SIEM) para automatizar la recopilación de registros de los “Activos Vitales”.</w:t>
            </w:r>
          </w:p>
        </w:tc>
        <w:sdt>
          <w:sdtPr>
            <w:rPr>
              <w:rFonts w:asciiTheme="majorHAnsi" w:eastAsia="Times New Roman" w:hAnsiTheme="majorHAnsi" w:cstheme="majorHAnsi"/>
              <w:color w:val="000000"/>
              <w:sz w:val="20"/>
              <w:lang w:val="es-CO"/>
            </w:rPr>
            <w:alias w:val="Respuesta - Sí"/>
            <w:tag w:val="Yes / No "/>
            <w:id w:val="525524638"/>
            <w:placeholder>
              <w:docPart w:val="A84B2196A72F478B99B02735BF94990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6B4942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2E939D1" w14:textId="77777777">
        <w:trPr>
          <w:trHeight w:val="161"/>
        </w:trPr>
        <w:tc>
          <w:tcPr>
            <w:tcW w:w="898" w:type="dxa"/>
            <w:vMerge/>
            <w:tcBorders>
              <w:left w:val="single" w:sz="12" w:space="0" w:color="auto"/>
              <w:bottom w:val="single" w:sz="12" w:space="0" w:color="auto"/>
            </w:tcBorders>
            <w:shd w:val="clear" w:color="auto" w:fill="D1ECEF" w:themeFill="accent1" w:themeFillTint="33"/>
            <w:vAlign w:val="center"/>
          </w:tcPr>
          <w:p w14:paraId="6F09CEE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46" w:type="dxa"/>
            <w:tcBorders>
              <w:left w:val="nil"/>
              <w:bottom w:val="single" w:sz="12" w:space="0" w:color="auto"/>
            </w:tcBorders>
          </w:tcPr>
          <w:p w14:paraId="665472F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tcPr>
          <w:p w14:paraId="50CAC3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06783497"/>
            <w:placeholder>
              <w:docPart w:val="68A5E7A5C77F48D6B58C3805C0796F89"/>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0DAB625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bl>
    <w:p w14:paraId="485BCAF6" w14:textId="77777777" w:rsidR="00DA1909" w:rsidRDefault="00DA1909">
      <w:pPr>
        <w:spacing w:line="240" w:lineRule="auto"/>
        <w:rPr>
          <w:rFonts w:asciiTheme="majorHAnsi" w:eastAsia="Times New Roman" w:hAnsiTheme="majorHAnsi" w:cstheme="majorHAnsi"/>
          <w:color w:val="000000"/>
          <w:sz w:val="20"/>
          <w:lang w:val="es-CO"/>
        </w:rPr>
      </w:pPr>
    </w:p>
    <w:tbl>
      <w:tblPr>
        <w:tblStyle w:val="Tablaconcuadrcula"/>
        <w:tblW w:w="10489" w:type="dxa"/>
        <w:tblInd w:w="269" w:type="dxa"/>
        <w:tblLayout w:type="fixed"/>
        <w:tblLook w:val="04A0" w:firstRow="1" w:lastRow="0" w:firstColumn="1" w:lastColumn="0" w:noHBand="0" w:noVBand="1"/>
      </w:tblPr>
      <w:tblGrid>
        <w:gridCol w:w="876"/>
        <w:gridCol w:w="8196"/>
        <w:gridCol w:w="1417"/>
      </w:tblGrid>
      <w:tr w:rsidR="00DA1909" w14:paraId="04F91AF0" w14:textId="77777777">
        <w:tc>
          <w:tcPr>
            <w:tcW w:w="876"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04861684" w14:textId="77777777" w:rsidR="00DA1909" w:rsidRDefault="00DA1909">
            <w:pPr>
              <w:spacing w:line="240" w:lineRule="auto"/>
              <w:rPr>
                <w:rFonts w:asciiTheme="majorHAnsi" w:eastAsia="Times New Roman" w:hAnsiTheme="majorHAnsi" w:cstheme="majorHAnsi"/>
                <w:color w:val="000000"/>
                <w:sz w:val="20"/>
                <w:lang w:val="es-CO"/>
              </w:rPr>
            </w:pPr>
          </w:p>
        </w:tc>
        <w:tc>
          <w:tcPr>
            <w:tcW w:w="8196" w:type="dxa"/>
            <w:tcBorders>
              <w:top w:val="single" w:sz="12" w:space="0" w:color="auto"/>
              <w:left w:val="single" w:sz="4" w:space="0" w:color="auto"/>
              <w:bottom w:val="single" w:sz="4" w:space="0" w:color="auto"/>
              <w:right w:val="nil"/>
            </w:tcBorders>
            <w:shd w:val="clear" w:color="auto" w:fill="D1ECEF" w:themeFill="accent1" w:themeFillTint="33"/>
          </w:tcPr>
          <w:p w14:paraId="271A739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quiere añadir comentarios adicionales sobre alguna pregunta o respuesta de esta sección, debe indicarlos aquí:</w:t>
            </w:r>
          </w:p>
          <w:p w14:paraId="3CD10CB9" w14:textId="77777777" w:rsidR="00DA1909" w:rsidRDefault="006A198D">
            <w:pPr>
              <w:spacing w:line="240" w:lineRule="auto"/>
              <w:rPr>
                <w:rFonts w:asciiTheme="majorHAnsi" w:hAnsiTheme="majorHAnsi" w:cstheme="majorHAnsi"/>
                <w:i/>
                <w:iCs/>
                <w:color w:val="000000"/>
                <w:sz w:val="20"/>
                <w:lang w:val="en-US"/>
              </w:rPr>
            </w:pPr>
            <w:r>
              <w:rPr>
                <w:rFonts w:asciiTheme="majorHAnsi" w:hAnsiTheme="majorHAnsi" w:cstheme="majorHAnsi"/>
                <w:i/>
                <w:iCs/>
                <w:color w:val="7030A0"/>
                <w:szCs w:val="18"/>
                <w:lang w:val="en-US"/>
              </w:rPr>
              <w:t xml:space="preserve">If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any additional commentary on any specific question or response in this section, please provide below: </w:t>
            </w:r>
            <w:r>
              <w:rPr>
                <w:rFonts w:asciiTheme="majorHAnsi" w:hAnsiTheme="majorHAnsi"/>
                <w:i/>
                <w:iCs/>
                <w:color w:val="7030A0"/>
                <w:szCs w:val="18"/>
                <w:lang w:val="en-US"/>
              </w:rPr>
              <w:t xml:space="preserve"> </w:t>
            </w:r>
          </w:p>
        </w:tc>
        <w:tc>
          <w:tcPr>
            <w:tcW w:w="1417"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3AE1D6C5"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30CE656E" w14:textId="77777777">
        <w:trPr>
          <w:trHeight w:val="1007"/>
        </w:trPr>
        <w:tc>
          <w:tcPr>
            <w:tcW w:w="876" w:type="dxa"/>
            <w:vMerge/>
            <w:tcBorders>
              <w:left w:val="single" w:sz="12" w:space="0" w:color="auto"/>
              <w:bottom w:val="single" w:sz="12" w:space="0" w:color="auto"/>
            </w:tcBorders>
            <w:shd w:val="clear" w:color="auto" w:fill="D1ECEF" w:themeFill="accent1" w:themeFillTint="33"/>
            <w:vAlign w:val="center"/>
          </w:tcPr>
          <w:p w14:paraId="638B14B8"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8196" w:type="dxa"/>
            <w:tcBorders>
              <w:top w:val="single" w:sz="4" w:space="0" w:color="auto"/>
              <w:left w:val="nil"/>
              <w:bottom w:val="single" w:sz="12" w:space="0" w:color="auto"/>
              <w:right w:val="nil"/>
            </w:tcBorders>
          </w:tcPr>
          <w:p w14:paraId="69A6C52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w:instrText>
            </w:r>
            <w:bookmarkStart w:id="5" w:name="Text173"/>
            <w:r>
              <w:rPr>
                <w:rFonts w:asciiTheme="majorHAnsi" w:hAnsiTheme="majorHAnsi" w:cstheme="majorHAnsi"/>
                <w:snapToGrid w:val="0"/>
                <w:lang w:val="es-CO"/>
              </w:rPr>
              <w:instrText xml:space="preserve">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bookmarkEnd w:id="5"/>
          </w:p>
        </w:tc>
        <w:tc>
          <w:tcPr>
            <w:tcW w:w="1417" w:type="dxa"/>
            <w:tcBorders>
              <w:top w:val="single" w:sz="4" w:space="0" w:color="auto"/>
              <w:bottom w:val="single" w:sz="12" w:space="0" w:color="auto"/>
              <w:right w:val="single" w:sz="12" w:space="0" w:color="auto"/>
            </w:tcBorders>
            <w:vAlign w:val="center"/>
          </w:tcPr>
          <w:p w14:paraId="3DE5B7F1"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7915EE5F"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4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DA1909" w14:paraId="6CB46380" w14:textId="77777777">
        <w:trPr>
          <w:trHeight w:val="360"/>
        </w:trPr>
        <w:tc>
          <w:tcPr>
            <w:tcW w:w="10449" w:type="dxa"/>
            <w:shd w:val="clear" w:color="auto" w:fill="1A484E" w:themeFill="accent1" w:themeFillShade="80"/>
            <w:vAlign w:val="center"/>
          </w:tcPr>
          <w:p w14:paraId="5966A24E"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en la gestión de la identidad, las credenciales y el acceso (ICA)</w:t>
            </w:r>
          </w:p>
          <w:p w14:paraId="516D6479"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 xml:space="preserve">Identity, Credential and Access Management Security (ICA) </w:t>
            </w:r>
          </w:p>
        </w:tc>
      </w:tr>
    </w:tbl>
    <w:p w14:paraId="5F5A14C4" w14:textId="77777777" w:rsidR="00DA1909" w:rsidRDefault="00DA1909">
      <w:pPr>
        <w:spacing w:line="240" w:lineRule="auto"/>
        <w:rPr>
          <w:rFonts w:ascii="Univers ATT" w:eastAsia="Times New Roman" w:hAnsi="Univers ATT" w:cs="Times New Roman"/>
          <w:color w:val="000000"/>
          <w:sz w:val="20"/>
          <w:lang w:val="en-US"/>
        </w:rPr>
      </w:pPr>
    </w:p>
    <w:tbl>
      <w:tblPr>
        <w:tblStyle w:val="Tablaconcuadrcula"/>
        <w:tblpPr w:leftFromText="180" w:rightFromText="180" w:vertAnchor="text" w:tblpX="163" w:tblpY="1"/>
        <w:tblOverlap w:val="never"/>
        <w:tblW w:w="10758" w:type="dxa"/>
        <w:tblLayout w:type="fixed"/>
        <w:tblLook w:val="04A0" w:firstRow="1" w:lastRow="0" w:firstColumn="1" w:lastColumn="0" w:noHBand="0" w:noVBand="1"/>
      </w:tblPr>
      <w:tblGrid>
        <w:gridCol w:w="980"/>
        <w:gridCol w:w="2691"/>
        <w:gridCol w:w="5386"/>
        <w:gridCol w:w="1701"/>
      </w:tblGrid>
      <w:tr w:rsidR="00DA1909" w14:paraId="4832D329" w14:textId="77777777">
        <w:tc>
          <w:tcPr>
            <w:tcW w:w="980" w:type="dxa"/>
            <w:tcBorders>
              <w:top w:val="single" w:sz="12" w:space="0" w:color="auto"/>
              <w:left w:val="single" w:sz="12" w:space="0" w:color="auto"/>
              <w:bottom w:val="single" w:sz="12" w:space="0" w:color="auto"/>
              <w:right w:val="single" w:sz="4" w:space="0" w:color="auto"/>
            </w:tcBorders>
            <w:vAlign w:val="center"/>
          </w:tcPr>
          <w:p w14:paraId="1DDB995E"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2691" w:type="dxa"/>
            <w:tcBorders>
              <w:top w:val="single" w:sz="12" w:space="0" w:color="auto"/>
              <w:left w:val="single" w:sz="4" w:space="0" w:color="auto"/>
              <w:bottom w:val="single" w:sz="12" w:space="0" w:color="auto"/>
              <w:right w:val="single" w:sz="4" w:space="0" w:color="auto"/>
            </w:tcBorders>
          </w:tcPr>
          <w:p w14:paraId="0C976FC9" w14:textId="77777777" w:rsidR="00DA1909" w:rsidRDefault="00DA1909">
            <w:pPr>
              <w:spacing w:line="240" w:lineRule="auto"/>
              <w:jc w:val="center"/>
              <w:rPr>
                <w:rFonts w:asciiTheme="majorHAnsi" w:hAnsiTheme="majorHAnsi"/>
                <w:color w:val="000000"/>
                <w:sz w:val="20"/>
                <w:lang w:val="en-US"/>
              </w:rPr>
            </w:pPr>
          </w:p>
        </w:tc>
        <w:tc>
          <w:tcPr>
            <w:tcW w:w="5386" w:type="dxa"/>
            <w:tcBorders>
              <w:top w:val="single" w:sz="12" w:space="0" w:color="auto"/>
              <w:left w:val="single" w:sz="4" w:space="0" w:color="auto"/>
              <w:bottom w:val="single" w:sz="12" w:space="0" w:color="auto"/>
              <w:right w:val="single" w:sz="4" w:space="0" w:color="auto"/>
            </w:tcBorders>
          </w:tcPr>
          <w:p w14:paraId="28A8342F"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701" w:type="dxa"/>
            <w:tcBorders>
              <w:top w:val="single" w:sz="12" w:space="0" w:color="auto"/>
              <w:left w:val="single" w:sz="4" w:space="0" w:color="auto"/>
              <w:bottom w:val="single" w:sz="12" w:space="0" w:color="auto"/>
              <w:right w:val="single" w:sz="12" w:space="0" w:color="auto"/>
            </w:tcBorders>
          </w:tcPr>
          <w:p w14:paraId="57E6B176"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21CDD6C1"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60DB96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6335E8B4"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Which of the following tools 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 for directory services, identity providers (IdP), federation and/or rights management?</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262D293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¿Cuáles de las siguientes herramientas utiliza el </w:t>
            </w:r>
            <w:r>
              <w:rPr>
                <w:rFonts w:asciiTheme="majorHAnsi" w:hAnsiTheme="majorHAnsi"/>
                <w:b/>
                <w:color w:val="000000"/>
                <w:sz w:val="20"/>
                <w:lang w:val="es-CO"/>
              </w:rPr>
              <w:t>Solicitante</w:t>
            </w:r>
            <w:r>
              <w:rPr>
                <w:rFonts w:asciiTheme="majorHAnsi" w:hAnsiTheme="majorHAnsi"/>
                <w:color w:val="000000"/>
                <w:sz w:val="20"/>
                <w:lang w:val="es-CO"/>
              </w:rPr>
              <w:t xml:space="preserve"> para servicios de directorio, proveedores de identidad (</w:t>
            </w:r>
            <w:proofErr w:type="spellStart"/>
            <w:r>
              <w:rPr>
                <w:rFonts w:asciiTheme="majorHAnsi" w:hAnsiTheme="majorHAnsi"/>
                <w:color w:val="000000"/>
                <w:sz w:val="20"/>
                <w:lang w:val="es-CO"/>
              </w:rPr>
              <w:t>IdP</w:t>
            </w:r>
            <w:proofErr w:type="spellEnd"/>
            <w:r>
              <w:rPr>
                <w:rFonts w:asciiTheme="majorHAnsi" w:hAnsiTheme="majorHAnsi"/>
                <w:color w:val="000000"/>
                <w:sz w:val="20"/>
                <w:lang w:val="es-CO"/>
              </w:rPr>
              <w:t>), federación y/o gestión de derechos?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tcPr>
          <w:p w14:paraId="2D93FFEC" w14:textId="77777777" w:rsidR="00DA1909" w:rsidRDefault="00DA1909">
            <w:pPr>
              <w:spacing w:line="240" w:lineRule="auto"/>
              <w:rPr>
                <w:rFonts w:asciiTheme="majorHAnsi" w:hAnsiTheme="majorHAnsi" w:cstheme="majorHAnsi"/>
                <w:color w:val="000000"/>
                <w:sz w:val="20"/>
                <w:lang w:val="es-CO"/>
              </w:rPr>
            </w:pPr>
          </w:p>
        </w:tc>
      </w:tr>
      <w:tr w:rsidR="00DA1909" w14:paraId="288AC2A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0B471AB"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57998D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34EA5E48"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olor w:val="000000"/>
                <w:sz w:val="20"/>
                <w:lang w:val="en-US"/>
              </w:rPr>
              <w:t xml:space="preserve">Microsoft Active Directory (Active Directory o Directorio </w:t>
            </w:r>
            <w:proofErr w:type="spellStart"/>
            <w:r>
              <w:rPr>
                <w:rFonts w:asciiTheme="majorHAnsi" w:hAnsiTheme="majorHAnsi"/>
                <w:color w:val="000000"/>
                <w:sz w:val="20"/>
                <w:lang w:val="en-US"/>
              </w:rPr>
              <w:t>Activo</w:t>
            </w:r>
            <w:proofErr w:type="spellEnd"/>
            <w:r>
              <w:rPr>
                <w:rFonts w:asciiTheme="majorHAnsi" w:hAnsiTheme="majorHAnsi"/>
                <w:color w:val="000000"/>
                <w:sz w:val="20"/>
                <w:lang w:val="en-US"/>
              </w:rPr>
              <w:t>)</w:t>
            </w:r>
          </w:p>
        </w:tc>
        <w:sdt>
          <w:sdtPr>
            <w:rPr>
              <w:rFonts w:asciiTheme="majorHAnsi" w:eastAsia="Times New Roman" w:hAnsiTheme="majorHAnsi" w:cstheme="majorHAnsi"/>
              <w:color w:val="000000"/>
              <w:sz w:val="20"/>
              <w:lang w:val="es-CO"/>
            </w:rPr>
            <w:alias w:val="Respuesta - Sí"/>
            <w:tag w:val="Yes / No "/>
            <w:id w:val="-806556931"/>
            <w:placeholder>
              <w:docPart w:val="AF230BA8F2924A029E6FB314FCCCB51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E2FBD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1FE828E"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E5A292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3E8B42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Azure Active Directory (Azure AD)</w:t>
            </w:r>
          </w:p>
        </w:tc>
        <w:tc>
          <w:tcPr>
            <w:tcW w:w="5386" w:type="dxa"/>
            <w:tcBorders>
              <w:top w:val="single" w:sz="4" w:space="0" w:color="auto"/>
              <w:left w:val="single" w:sz="4" w:space="0" w:color="auto"/>
              <w:bottom w:val="single" w:sz="4" w:space="0" w:color="auto"/>
              <w:right w:val="single" w:sz="4" w:space="0" w:color="auto"/>
            </w:tcBorders>
          </w:tcPr>
          <w:p w14:paraId="61530112" w14:textId="77777777" w:rsidR="00DA1909" w:rsidRDefault="006A198D">
            <w:pPr>
              <w:spacing w:line="240" w:lineRule="auto"/>
              <w:rPr>
                <w:rFonts w:asciiTheme="majorHAnsi" w:hAnsiTheme="majorHAnsi" w:cstheme="majorHAnsi"/>
                <w:color w:val="000000"/>
                <w:sz w:val="20"/>
                <w:lang w:val="es-MX"/>
              </w:rPr>
            </w:pPr>
            <w:r>
              <w:rPr>
                <w:rFonts w:asciiTheme="majorHAnsi" w:hAnsiTheme="majorHAnsi"/>
                <w:color w:val="000000"/>
                <w:sz w:val="20"/>
                <w:lang w:val="es-MX"/>
              </w:rPr>
              <w:t xml:space="preserve">Azure Active </w:t>
            </w:r>
            <w:proofErr w:type="spellStart"/>
            <w:r>
              <w:rPr>
                <w:rFonts w:asciiTheme="majorHAnsi" w:hAnsiTheme="majorHAnsi"/>
                <w:color w:val="000000"/>
                <w:sz w:val="20"/>
                <w:lang w:val="es-MX"/>
              </w:rPr>
              <w:t>Directory</w:t>
            </w:r>
            <w:proofErr w:type="spellEnd"/>
            <w:r>
              <w:rPr>
                <w:rFonts w:asciiTheme="majorHAnsi" w:hAnsiTheme="majorHAnsi"/>
                <w:color w:val="000000"/>
                <w:sz w:val="20"/>
                <w:lang w:val="es-MX"/>
              </w:rPr>
              <w:t xml:space="preserve"> (Azure AD o Directorio Activo en Azure)</w:t>
            </w:r>
          </w:p>
        </w:tc>
        <w:sdt>
          <w:sdtPr>
            <w:rPr>
              <w:rFonts w:asciiTheme="majorHAnsi" w:eastAsia="Times New Roman" w:hAnsiTheme="majorHAnsi" w:cstheme="majorHAnsi"/>
              <w:color w:val="000000"/>
              <w:sz w:val="20"/>
              <w:lang w:val="es-CO"/>
            </w:rPr>
            <w:alias w:val="Respuesta - Sí"/>
            <w:tag w:val="Yes / No "/>
            <w:id w:val="811760276"/>
            <w:placeholder>
              <w:docPart w:val="C1B790957DB04DFFAA6BC8BCA54FB55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85CFA6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95005D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E34C38"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9EFB086"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Okta</w:t>
            </w:r>
            <w:proofErr w:type="spellEnd"/>
          </w:p>
        </w:tc>
        <w:tc>
          <w:tcPr>
            <w:tcW w:w="5386" w:type="dxa"/>
            <w:tcBorders>
              <w:top w:val="single" w:sz="4" w:space="0" w:color="auto"/>
              <w:left w:val="single" w:sz="4" w:space="0" w:color="auto"/>
              <w:bottom w:val="single" w:sz="4" w:space="0" w:color="auto"/>
              <w:right w:val="single" w:sz="4" w:space="0" w:color="auto"/>
            </w:tcBorders>
          </w:tcPr>
          <w:p w14:paraId="6B53D6A6" w14:textId="77777777" w:rsidR="00DA1909" w:rsidRDefault="006A198D">
            <w:pPr>
              <w:spacing w:line="240" w:lineRule="auto"/>
              <w:rPr>
                <w:rFonts w:asciiTheme="majorHAnsi" w:hAnsiTheme="majorHAnsi" w:cstheme="majorHAnsi"/>
                <w:color w:val="000000"/>
                <w:sz w:val="20"/>
                <w:lang w:val="es-CO"/>
              </w:rPr>
            </w:pPr>
            <w:proofErr w:type="spellStart"/>
            <w:r>
              <w:rPr>
                <w:rFonts w:asciiTheme="majorHAnsi" w:hAnsiTheme="majorHAnsi"/>
                <w:color w:val="000000"/>
                <w:sz w:val="20"/>
                <w:lang w:val="es-CO"/>
              </w:rPr>
              <w:t>Okta</w:t>
            </w:r>
            <w:proofErr w:type="spellEnd"/>
          </w:p>
        </w:tc>
        <w:sdt>
          <w:sdtPr>
            <w:rPr>
              <w:rFonts w:asciiTheme="majorHAnsi" w:eastAsia="Times New Roman" w:hAnsiTheme="majorHAnsi" w:cstheme="majorHAnsi"/>
              <w:color w:val="000000"/>
              <w:sz w:val="20"/>
              <w:lang w:val="es-CO"/>
            </w:rPr>
            <w:alias w:val="Respuesta - Sí"/>
            <w:tag w:val="Yes / No "/>
            <w:id w:val="1604616470"/>
            <w:placeholder>
              <w:docPart w:val="EB45384DC59C4DF59E997D71FE8BC1B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A5E939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7F4CF4D"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DFD76C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FC2906D"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Ping</w:t>
            </w:r>
          </w:p>
        </w:tc>
        <w:tc>
          <w:tcPr>
            <w:tcW w:w="5386" w:type="dxa"/>
            <w:tcBorders>
              <w:top w:val="single" w:sz="4" w:space="0" w:color="auto"/>
              <w:left w:val="single" w:sz="4" w:space="0" w:color="auto"/>
              <w:bottom w:val="single" w:sz="4" w:space="0" w:color="auto"/>
              <w:right w:val="single" w:sz="4" w:space="0" w:color="auto"/>
            </w:tcBorders>
          </w:tcPr>
          <w:p w14:paraId="262B812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Ping</w:t>
            </w:r>
          </w:p>
        </w:tc>
        <w:sdt>
          <w:sdtPr>
            <w:rPr>
              <w:rFonts w:asciiTheme="majorHAnsi" w:eastAsia="Times New Roman" w:hAnsiTheme="majorHAnsi" w:cstheme="majorHAnsi"/>
              <w:color w:val="000000"/>
              <w:sz w:val="20"/>
              <w:lang w:val="es-CO"/>
            </w:rPr>
            <w:alias w:val="Respuesta - Sí"/>
            <w:tag w:val="Yes / No "/>
            <w:id w:val="2032222131"/>
            <w:placeholder>
              <w:docPart w:val="4612A038B5BD47B085E4E2B29F38D1D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E06DA6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E3DBAD3"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5C16D7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890C2A0"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Active </w:t>
            </w:r>
            <w:proofErr w:type="spellStart"/>
            <w:r>
              <w:rPr>
                <w:rFonts w:asciiTheme="majorHAnsi" w:hAnsiTheme="majorHAnsi" w:cstheme="majorHAnsi"/>
                <w:i/>
                <w:iCs/>
                <w:color w:val="7030A0"/>
                <w:szCs w:val="18"/>
                <w:lang w:val="es-CO"/>
              </w:rPr>
              <w:t>Directory</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Federation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Services</w:t>
            </w:r>
            <w:proofErr w:type="spellEnd"/>
          </w:p>
        </w:tc>
        <w:tc>
          <w:tcPr>
            <w:tcW w:w="5386" w:type="dxa"/>
            <w:tcBorders>
              <w:top w:val="single" w:sz="4" w:space="0" w:color="auto"/>
              <w:left w:val="single" w:sz="4" w:space="0" w:color="auto"/>
              <w:bottom w:val="single" w:sz="4" w:space="0" w:color="auto"/>
              <w:right w:val="single" w:sz="4" w:space="0" w:color="auto"/>
            </w:tcBorders>
          </w:tcPr>
          <w:p w14:paraId="3487328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xml:space="preserve"> </w:t>
            </w:r>
            <w:proofErr w:type="spellStart"/>
            <w:r>
              <w:rPr>
                <w:rFonts w:asciiTheme="majorHAnsi" w:hAnsiTheme="majorHAnsi"/>
                <w:color w:val="000000"/>
                <w:sz w:val="20"/>
                <w:lang w:val="es-CO"/>
              </w:rPr>
              <w:t>Federation</w:t>
            </w:r>
            <w:proofErr w:type="spellEnd"/>
            <w:r>
              <w:rPr>
                <w:rFonts w:asciiTheme="majorHAnsi" w:hAnsiTheme="majorHAnsi"/>
                <w:color w:val="000000"/>
                <w:sz w:val="20"/>
                <w:lang w:val="es-CO"/>
              </w:rPr>
              <w:t xml:space="preserve"> </w:t>
            </w:r>
            <w:proofErr w:type="spellStart"/>
            <w:r>
              <w:rPr>
                <w:rFonts w:asciiTheme="majorHAnsi" w:hAnsiTheme="majorHAnsi"/>
                <w:color w:val="000000"/>
                <w:sz w:val="20"/>
                <w:lang w:val="es-CO"/>
              </w:rPr>
              <w:t>Services</w:t>
            </w:r>
            <w:proofErr w:type="spellEnd"/>
            <w:r>
              <w:rPr>
                <w:rFonts w:asciiTheme="majorHAnsi" w:hAnsiTheme="majorHAnsi"/>
                <w:color w:val="000000"/>
                <w:sz w:val="20"/>
                <w:lang w:val="es-CO"/>
              </w:rPr>
              <w:t xml:space="preserve"> (Servicios Federados de Directorio Activo ADFS)</w:t>
            </w:r>
          </w:p>
        </w:tc>
        <w:sdt>
          <w:sdtPr>
            <w:rPr>
              <w:rFonts w:asciiTheme="majorHAnsi" w:eastAsia="Times New Roman" w:hAnsiTheme="majorHAnsi" w:cstheme="majorHAnsi"/>
              <w:color w:val="000000"/>
              <w:sz w:val="20"/>
              <w:lang w:val="es-CO"/>
            </w:rPr>
            <w:alias w:val="Respuesta - Sí"/>
            <w:tag w:val="Yes / No "/>
            <w:id w:val="407511258"/>
            <w:placeholder>
              <w:docPart w:val="E5007C018FB44F85A3D736084EDB200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1AABD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42F91D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1350F3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B956D4C" w14:textId="77777777" w:rsidR="00DA1909" w:rsidRDefault="006A198D">
            <w:pPr>
              <w:spacing w:line="240" w:lineRule="auto"/>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Google </w:t>
            </w:r>
            <w:proofErr w:type="spellStart"/>
            <w:r>
              <w:rPr>
                <w:rFonts w:asciiTheme="majorHAnsi" w:hAnsiTheme="majorHAnsi" w:cstheme="majorHAnsi"/>
                <w:i/>
                <w:iCs/>
                <w:color w:val="7030A0"/>
                <w:szCs w:val="18"/>
                <w:lang w:val="es-CO"/>
              </w:rPr>
              <w:t>Workspaces</w:t>
            </w:r>
            <w:proofErr w:type="spellEnd"/>
          </w:p>
        </w:tc>
        <w:tc>
          <w:tcPr>
            <w:tcW w:w="5386" w:type="dxa"/>
            <w:tcBorders>
              <w:top w:val="single" w:sz="4" w:space="0" w:color="auto"/>
              <w:left w:val="single" w:sz="4" w:space="0" w:color="auto"/>
              <w:bottom w:val="single" w:sz="4" w:space="0" w:color="auto"/>
              <w:right w:val="single" w:sz="4" w:space="0" w:color="auto"/>
            </w:tcBorders>
          </w:tcPr>
          <w:p w14:paraId="0E8EDEE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Google </w:t>
            </w:r>
            <w:proofErr w:type="spellStart"/>
            <w:r>
              <w:rPr>
                <w:rFonts w:asciiTheme="majorHAnsi" w:hAnsiTheme="majorHAnsi"/>
                <w:color w:val="000000"/>
                <w:sz w:val="20"/>
                <w:lang w:val="es-CO"/>
              </w:rPr>
              <w:t>Workspaces</w:t>
            </w:r>
            <w:proofErr w:type="spellEnd"/>
          </w:p>
        </w:tc>
        <w:sdt>
          <w:sdtPr>
            <w:rPr>
              <w:rFonts w:asciiTheme="majorHAnsi" w:eastAsia="Times New Roman" w:hAnsiTheme="majorHAnsi" w:cstheme="majorHAnsi"/>
              <w:color w:val="000000"/>
              <w:sz w:val="20"/>
              <w:lang w:val="es-CO"/>
            </w:rPr>
            <w:alias w:val="Respuesta - Sí"/>
            <w:tag w:val="Yes / No "/>
            <w:id w:val="129748321"/>
            <w:placeholder>
              <w:docPart w:val="0E4F997EB55340778E52CE76216CD8A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0A9CD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640962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FF9AAC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818B848"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276279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Otro (se requiere especificar; proporcione los detalles en la siguiente fila) </w:t>
            </w:r>
          </w:p>
        </w:tc>
        <w:sdt>
          <w:sdtPr>
            <w:rPr>
              <w:rFonts w:asciiTheme="majorHAnsi" w:eastAsia="Times New Roman" w:hAnsiTheme="majorHAnsi" w:cstheme="majorHAnsi"/>
              <w:color w:val="000000"/>
              <w:sz w:val="20"/>
              <w:lang w:val="es-CO"/>
            </w:rPr>
            <w:alias w:val="Respuesta - Sí"/>
            <w:tag w:val="Yes / No "/>
            <w:id w:val="1464846105"/>
            <w:placeholder>
              <w:docPart w:val="9A920560716A464AAE4CF818282485B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7EB3AE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1A11207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6CD19E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567948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If Other provide details here</w:t>
            </w:r>
            <w:r>
              <w:rPr>
                <w:rFonts w:asciiTheme="majorHAnsi" w:hAnsiTheme="majorHAnsi" w:cstheme="majorHAnsi"/>
                <w:i/>
                <w:iCs/>
                <w:snapToGrid w:val="0"/>
                <w:color w:val="7030A0"/>
                <w:szCs w:val="18"/>
                <w:lang w:val="es-CO"/>
              </w:rPr>
              <w:fldChar w:fldCharType="begin">
                <w:ffData>
                  <w:name w:val=""/>
                  <w:enabled/>
                  <w:calcOnExit w:val="0"/>
                  <w:textInput>
                    <w:maxLength w:val="1000"/>
                  </w:textInput>
                </w:ffData>
              </w:fldChar>
            </w:r>
            <w:r>
              <w:rPr>
                <w:rFonts w:asciiTheme="majorHAnsi" w:hAnsiTheme="majorHAnsi" w:cstheme="majorHAnsi"/>
                <w:i/>
                <w:iCs/>
                <w:snapToGrid w:val="0"/>
                <w:color w:val="7030A0"/>
                <w:szCs w:val="18"/>
                <w:lang w:val="en-US"/>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n-US"/>
              </w:rPr>
              <w:t>     </w:t>
            </w:r>
            <w:r>
              <w:rPr>
                <w:rFonts w:asciiTheme="majorHAnsi" w:hAnsiTheme="majorHAnsi" w:cstheme="majorHAnsi"/>
                <w:i/>
                <w:iCs/>
                <w:snapToGrid w:val="0"/>
                <w:color w:val="7030A0"/>
                <w:szCs w:val="18"/>
                <w:lang w:val="es-CO"/>
              </w:rPr>
              <w:fldChar w:fldCharType="end"/>
            </w:r>
          </w:p>
        </w:tc>
        <w:tc>
          <w:tcPr>
            <w:tcW w:w="5386" w:type="dxa"/>
            <w:vMerge w:val="restart"/>
            <w:tcBorders>
              <w:top w:val="single" w:sz="4" w:space="0" w:color="auto"/>
              <w:left w:val="single" w:sz="4" w:space="0" w:color="auto"/>
              <w:bottom w:val="single" w:sz="4" w:space="0" w:color="auto"/>
              <w:right w:val="single" w:sz="4" w:space="0" w:color="auto"/>
            </w:tcBorders>
          </w:tcPr>
          <w:p w14:paraId="41BAB2B3" w14:textId="77777777" w:rsidR="00DA1909" w:rsidRDefault="006A198D">
            <w:pPr>
              <w:spacing w:line="240" w:lineRule="auto"/>
              <w:rPr>
                <w:rFonts w:asciiTheme="majorHAnsi" w:hAnsiTheme="majorHAnsi" w:cstheme="majorHAnsi"/>
                <w:i/>
                <w:iCs/>
                <w:color w:val="000000"/>
                <w:sz w:val="20"/>
                <w:lang w:val="es-CO"/>
              </w:rPr>
            </w:pPr>
            <w:r>
              <w:rPr>
                <w:rFonts w:asciiTheme="majorHAnsi" w:hAnsiTheme="majorHAnsi"/>
                <w:i/>
                <w:color w:val="000000"/>
                <w:sz w:val="2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701" w:type="dxa"/>
            <w:tcBorders>
              <w:top w:val="single" w:sz="4" w:space="0" w:color="auto"/>
              <w:left w:val="single" w:sz="4" w:space="0" w:color="auto"/>
              <w:bottom w:val="nil"/>
              <w:right w:val="single" w:sz="12" w:space="0" w:color="auto"/>
            </w:tcBorders>
            <w:vAlign w:val="center"/>
          </w:tcPr>
          <w:p w14:paraId="32664FD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61D556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E17C57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0FEEAE1"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vMerge/>
            <w:tcBorders>
              <w:top w:val="single" w:sz="4" w:space="0" w:color="auto"/>
              <w:left w:val="single" w:sz="4" w:space="0" w:color="auto"/>
              <w:bottom w:val="single" w:sz="4" w:space="0" w:color="auto"/>
              <w:right w:val="single" w:sz="4" w:space="0" w:color="auto"/>
            </w:tcBorders>
          </w:tcPr>
          <w:p w14:paraId="1E857742" w14:textId="77777777" w:rsidR="00DA1909" w:rsidRDefault="00DA1909">
            <w:pPr>
              <w:spacing w:line="240" w:lineRule="auto"/>
              <w:rPr>
                <w:rFonts w:asciiTheme="majorHAnsi" w:hAnsiTheme="majorHAnsi" w:cstheme="majorHAnsi"/>
                <w:color w:val="000000"/>
                <w:sz w:val="20"/>
                <w:lang w:val="en-US"/>
              </w:rPr>
            </w:pPr>
          </w:p>
        </w:tc>
        <w:tc>
          <w:tcPr>
            <w:tcW w:w="1701" w:type="dxa"/>
            <w:tcBorders>
              <w:top w:val="nil"/>
              <w:left w:val="single" w:sz="4" w:space="0" w:color="auto"/>
              <w:bottom w:val="single" w:sz="4" w:space="0" w:color="auto"/>
              <w:right w:val="single" w:sz="12" w:space="0" w:color="auto"/>
            </w:tcBorders>
            <w:vAlign w:val="center"/>
          </w:tcPr>
          <w:p w14:paraId="013CD754"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6009B96D"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7E6250D8" w14:textId="77777777" w:rsidR="00DA1909" w:rsidRDefault="00DA1909">
            <w:pPr>
              <w:spacing w:line="240" w:lineRule="auto"/>
              <w:rPr>
                <w:rFonts w:asciiTheme="majorHAnsi" w:eastAsia="Times New Roman" w:hAnsiTheme="majorHAnsi" w:cstheme="majorHAnsi"/>
                <w:color w:val="000000"/>
                <w:sz w:val="20"/>
                <w:lang w:val="en-US"/>
              </w:rPr>
            </w:pPr>
          </w:p>
        </w:tc>
        <w:tc>
          <w:tcPr>
            <w:tcW w:w="2691" w:type="dxa"/>
            <w:tcBorders>
              <w:top w:val="single" w:sz="4" w:space="0" w:color="auto"/>
              <w:left w:val="single" w:sz="4" w:space="0" w:color="auto"/>
              <w:bottom w:val="single" w:sz="12" w:space="0" w:color="auto"/>
              <w:right w:val="single" w:sz="4" w:space="0" w:color="auto"/>
            </w:tcBorders>
          </w:tcPr>
          <w:p w14:paraId="1CC4608D" w14:textId="77777777" w:rsidR="00DA1909" w:rsidRDefault="006A198D">
            <w:pPr>
              <w:spacing w:line="240" w:lineRule="auto"/>
              <w:rPr>
                <w:rFonts w:asciiTheme="majorHAnsi" w:eastAsia="Times New Roman" w:hAnsiTheme="majorHAnsi" w:cstheme="majorHAnsi"/>
                <w:i/>
                <w:iCs/>
                <w:color w:val="7030A0"/>
                <w:szCs w:val="18"/>
                <w:lang w:val="en-US"/>
              </w:rPr>
            </w:pPr>
            <w:r>
              <w:rPr>
                <w:rFonts w:asciiTheme="majorHAnsi" w:eastAsia="Times New Roman" w:hAnsiTheme="majorHAnsi" w:cstheme="majorHAnsi"/>
                <w:i/>
                <w:iCs/>
                <w:color w:val="7030A0"/>
                <w:szCs w:val="18"/>
                <w:u w:val="single"/>
                <w:lang w:val="en-US"/>
              </w:rPr>
              <w:t>Select one response:</w:t>
            </w:r>
            <w:r>
              <w:rPr>
                <w:rFonts w:asciiTheme="majorHAnsi" w:eastAsia="Times New Roman" w:hAnsiTheme="majorHAnsi" w:cstheme="majorHAnsi"/>
                <w:i/>
                <w:iCs/>
                <w:color w:val="7030A0"/>
                <w:szCs w:val="18"/>
                <w:lang w:val="en-US"/>
              </w:rPr>
              <w:t xml:space="preserve"> What is the source of identity for the majority of </w:t>
            </w:r>
            <w:r>
              <w:rPr>
                <w:rFonts w:asciiTheme="majorHAnsi" w:eastAsia="Times New Roman" w:hAnsiTheme="majorHAnsi" w:cstheme="majorHAnsi"/>
                <w:b/>
                <w:bCs/>
                <w:i/>
                <w:iCs/>
                <w:color w:val="7030A0"/>
                <w:szCs w:val="18"/>
                <w:lang w:val="en-US"/>
              </w:rPr>
              <w:t>Applicant’s</w:t>
            </w:r>
            <w:r>
              <w:rPr>
                <w:rFonts w:asciiTheme="majorHAnsi" w:eastAsia="Times New Roman" w:hAnsiTheme="majorHAnsi" w:cstheme="majorHAnsi"/>
                <w:i/>
                <w:iCs/>
                <w:color w:val="7030A0"/>
                <w:szCs w:val="18"/>
                <w:lang w:val="en-US"/>
              </w:rPr>
              <w:t xml:space="preserve"> users?</w:t>
            </w:r>
          </w:p>
          <w:p w14:paraId="34B8B6A6" w14:textId="77777777" w:rsidR="00DA1909" w:rsidRDefault="00DA1909">
            <w:pPr>
              <w:spacing w:line="240" w:lineRule="auto"/>
              <w:rPr>
                <w:rFonts w:asciiTheme="majorHAnsi" w:eastAsia="Times New Roman" w:hAnsiTheme="majorHAnsi" w:cstheme="majorHAnsi"/>
                <w:i/>
                <w:iCs/>
                <w:color w:val="7030A0"/>
                <w:szCs w:val="18"/>
                <w:lang w:val="en-US"/>
              </w:rPr>
            </w:pPr>
          </w:p>
          <w:p w14:paraId="2D43C557"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12" w:space="0" w:color="auto"/>
              <w:right w:val="single" w:sz="4" w:space="0" w:color="auto"/>
            </w:tcBorders>
          </w:tcPr>
          <w:p w14:paraId="1BF6559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962837063"/>
            <w:placeholder>
              <w:docPart w:val="AF7B63E0AD504BF5820E47DDC08969D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543DC05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F230654"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701B7E4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69C8A1BD" w14:textId="77777777" w:rsidR="00DA1909" w:rsidRDefault="006A198D">
            <w:pPr>
              <w:spacing w:line="240" w:lineRule="auto"/>
              <w:rPr>
                <w:rFonts w:asciiTheme="majorHAnsi" w:hAnsiTheme="majorHAnsi"/>
                <w:i/>
                <w:iCs/>
                <w:color w:val="7030A0"/>
                <w:szCs w:val="18"/>
                <w:u w:val="single"/>
                <w:lang w:val="en-US"/>
              </w:rPr>
            </w:pPr>
            <w:r>
              <w:t xml:space="preserve"> </w:t>
            </w:r>
            <w:r>
              <w:rPr>
                <w:rFonts w:asciiTheme="majorHAnsi" w:hAnsiTheme="majorHAnsi"/>
                <w:i/>
                <w:iCs/>
                <w:color w:val="7030A0"/>
                <w:szCs w:val="18"/>
                <w:u w:val="single"/>
                <w:lang w:val="en-US"/>
              </w:rPr>
              <w:t>Select one answer: What is the source of identity for most of the Applicant's users?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0F1CD2A" w14:textId="77777777" w:rsidR="00DA1909" w:rsidRDefault="006A198D">
            <w:pPr>
              <w:spacing w:line="240" w:lineRule="auto"/>
              <w:rPr>
                <w:rFonts w:asciiTheme="majorHAnsi" w:eastAsia="Times New Roman"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¿Cuál es la fuente de identidad para la mayoría de los usuarios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6758A79C"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2371C4D"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DB6AB9F"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3E2A3D7" w14:textId="77777777" w:rsidR="00DA1909" w:rsidRDefault="006A198D">
            <w:pPr>
              <w:spacing w:line="240" w:lineRule="auto"/>
              <w:rPr>
                <w:rFonts w:asciiTheme="majorHAnsi" w:hAnsiTheme="majorHAnsi"/>
                <w:i/>
                <w:iCs/>
                <w:color w:val="7030A0"/>
                <w:szCs w:val="18"/>
                <w:lang w:val="en-US"/>
              </w:rPr>
            </w:pPr>
            <w:r>
              <w:rPr>
                <w:rFonts w:asciiTheme="majorHAnsi" w:eastAsia="Times New Roman"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18B447F9" w14:textId="77777777" w:rsidR="00DA1909" w:rsidRDefault="006A198D">
            <w:pPr>
              <w:spacing w:line="240" w:lineRule="auto"/>
              <w:rPr>
                <w:rFonts w:asciiTheme="majorHAnsi" w:eastAsia="Times New Roman" w:hAnsiTheme="majorHAnsi" w:cstheme="majorHAnsi"/>
                <w:color w:val="000000"/>
                <w:sz w:val="20"/>
                <w:lang w:val="en-US"/>
              </w:rPr>
            </w:pPr>
            <w:r>
              <w:rPr>
                <w:rFonts w:asciiTheme="majorHAnsi" w:hAnsiTheme="majorHAnsi"/>
                <w:color w:val="000000"/>
                <w:sz w:val="20"/>
                <w:lang w:val="en-US"/>
              </w:rPr>
              <w:t>Microsoft Active Directory (Active Directory)</w:t>
            </w:r>
          </w:p>
        </w:tc>
        <w:sdt>
          <w:sdtPr>
            <w:rPr>
              <w:rFonts w:asciiTheme="majorHAnsi" w:eastAsia="Times New Roman" w:hAnsiTheme="majorHAnsi" w:cstheme="majorHAnsi"/>
              <w:color w:val="000000"/>
              <w:sz w:val="20"/>
              <w:lang w:val="es-CO"/>
            </w:rPr>
            <w:alias w:val="Respuesta - Sí"/>
            <w:tag w:val="Yes / No "/>
            <w:id w:val="-1997485414"/>
            <w:placeholder>
              <w:docPart w:val="2E279D7889844A538A52A3727F4D05E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39DF4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901896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745A5B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5F24A79"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Active Directory (Azure AD)</w:t>
            </w:r>
          </w:p>
          <w:p w14:paraId="7B1FCF68"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0E64C59D"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olor w:val="000000"/>
                <w:sz w:val="20"/>
                <w:lang w:val="en-US"/>
              </w:rPr>
              <w:t>Azure Active Directory (Azure AD)</w:t>
            </w:r>
          </w:p>
        </w:tc>
        <w:sdt>
          <w:sdtPr>
            <w:rPr>
              <w:rFonts w:asciiTheme="majorHAnsi" w:eastAsia="Times New Roman" w:hAnsiTheme="majorHAnsi" w:cstheme="majorHAnsi"/>
              <w:color w:val="000000"/>
              <w:sz w:val="20"/>
              <w:lang w:val="es-CO"/>
            </w:rPr>
            <w:alias w:val="Respuesta - Sí"/>
            <w:tag w:val="Yes / No "/>
            <w:id w:val="1788535126"/>
            <w:placeholder>
              <w:docPart w:val="414CE254E4384235AB330865518576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AFDE33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668BFD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B00C32E"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74C8D3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Active Directory and Azure AD (Active Directory is authoritative)</w:t>
            </w:r>
          </w:p>
          <w:p w14:paraId="1ED30241"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00A27B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xml:space="preserve"> y Azure AD (Active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xml:space="preserve"> es autoritativo)</w:t>
            </w:r>
          </w:p>
        </w:tc>
        <w:sdt>
          <w:sdtPr>
            <w:rPr>
              <w:rFonts w:asciiTheme="majorHAnsi" w:eastAsia="Times New Roman" w:hAnsiTheme="majorHAnsi" w:cstheme="majorHAnsi"/>
              <w:color w:val="000000"/>
              <w:sz w:val="20"/>
              <w:lang w:val="es-CO"/>
            </w:rPr>
            <w:alias w:val="Respuesta - Sí"/>
            <w:tag w:val="Yes / No "/>
            <w:id w:val="19901571"/>
            <w:placeholder>
              <w:docPart w:val="7DAC4252CE924BFB9B616D2B7DC4459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0A288D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B0E816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B94F1EC"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C11E1DF"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AD and Active Directory (Azure AD is authoritative)</w:t>
            </w:r>
          </w:p>
          <w:p w14:paraId="6512FAA8"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426E64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Azure AD y 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xml:space="preserve"> (Azure AD es autoritativo)</w:t>
            </w:r>
          </w:p>
        </w:tc>
        <w:sdt>
          <w:sdtPr>
            <w:rPr>
              <w:rFonts w:asciiTheme="majorHAnsi" w:eastAsia="Times New Roman" w:hAnsiTheme="majorHAnsi" w:cstheme="majorHAnsi"/>
              <w:color w:val="000000"/>
              <w:sz w:val="20"/>
              <w:lang w:val="es-CO"/>
            </w:rPr>
            <w:alias w:val="Respuesta - Sí"/>
            <w:tag w:val="Yes / No "/>
            <w:id w:val="-626398406"/>
            <w:placeholder>
              <w:docPart w:val="2DE96EED57FE40E89615AB9D176B6BD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35D3D8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082B1E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686C44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B23ACC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An Identity Provider ("IdP"; e.g., Okta or Ping)</w:t>
            </w:r>
          </w:p>
        </w:tc>
        <w:tc>
          <w:tcPr>
            <w:tcW w:w="5386" w:type="dxa"/>
            <w:tcBorders>
              <w:top w:val="single" w:sz="4" w:space="0" w:color="auto"/>
              <w:left w:val="single" w:sz="4" w:space="0" w:color="auto"/>
              <w:bottom w:val="single" w:sz="4" w:space="0" w:color="auto"/>
              <w:right w:val="single" w:sz="4" w:space="0" w:color="auto"/>
            </w:tcBorders>
          </w:tcPr>
          <w:p w14:paraId="02A947B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Un proveedor de identidad (“</w:t>
            </w:r>
            <w:proofErr w:type="spellStart"/>
            <w:r>
              <w:rPr>
                <w:rFonts w:asciiTheme="majorHAnsi" w:hAnsiTheme="majorHAnsi"/>
                <w:color w:val="000000"/>
                <w:sz w:val="20"/>
                <w:lang w:val="es-CO"/>
              </w:rPr>
              <w:t>IdP</w:t>
            </w:r>
            <w:proofErr w:type="spellEnd"/>
            <w:r>
              <w:rPr>
                <w:rFonts w:asciiTheme="majorHAnsi" w:hAnsiTheme="majorHAnsi"/>
                <w:color w:val="000000"/>
                <w:sz w:val="20"/>
                <w:lang w:val="es-CO"/>
              </w:rPr>
              <w:t xml:space="preserve">”, p. ej., </w:t>
            </w:r>
            <w:proofErr w:type="spellStart"/>
            <w:r>
              <w:rPr>
                <w:rFonts w:asciiTheme="majorHAnsi" w:hAnsiTheme="majorHAnsi"/>
                <w:color w:val="000000"/>
                <w:sz w:val="20"/>
                <w:lang w:val="es-CO"/>
              </w:rPr>
              <w:t>Okta</w:t>
            </w:r>
            <w:proofErr w:type="spellEnd"/>
            <w:r>
              <w:rPr>
                <w:rFonts w:asciiTheme="majorHAnsi" w:hAnsiTheme="majorHAnsi"/>
                <w:color w:val="000000"/>
                <w:sz w:val="20"/>
                <w:lang w:val="es-CO"/>
              </w:rPr>
              <w:t xml:space="preserve"> o Ping)</w:t>
            </w:r>
          </w:p>
        </w:tc>
        <w:sdt>
          <w:sdtPr>
            <w:rPr>
              <w:rFonts w:asciiTheme="majorHAnsi" w:eastAsia="Times New Roman" w:hAnsiTheme="majorHAnsi" w:cstheme="majorHAnsi"/>
              <w:color w:val="000000"/>
              <w:sz w:val="20"/>
              <w:lang w:val="es-CO"/>
            </w:rPr>
            <w:alias w:val="Respuesta - Sí"/>
            <w:tag w:val="Yes / No "/>
            <w:id w:val="-2135550624"/>
            <w:placeholder>
              <w:docPart w:val="953650FFA0FB4C24BF7AE119BB99F4B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30C1A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44F0B8D"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0F1157C"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BD213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Cloud-based collaboration (e.g., Google Workspaces)</w:t>
            </w:r>
          </w:p>
        </w:tc>
        <w:tc>
          <w:tcPr>
            <w:tcW w:w="5386" w:type="dxa"/>
            <w:tcBorders>
              <w:top w:val="single" w:sz="4" w:space="0" w:color="auto"/>
              <w:left w:val="single" w:sz="4" w:space="0" w:color="auto"/>
              <w:bottom w:val="single" w:sz="4" w:space="0" w:color="auto"/>
              <w:right w:val="single" w:sz="4" w:space="0" w:color="auto"/>
            </w:tcBorders>
          </w:tcPr>
          <w:p w14:paraId="653103B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Colaboración basada en la nube (p. ej., Google </w:t>
            </w:r>
            <w:proofErr w:type="spellStart"/>
            <w:r>
              <w:rPr>
                <w:rFonts w:asciiTheme="majorHAnsi" w:hAnsiTheme="majorHAnsi"/>
                <w:color w:val="000000"/>
                <w:sz w:val="20"/>
                <w:lang w:val="es-CO"/>
              </w:rPr>
              <w:t>Workspaces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729967612"/>
            <w:placeholder>
              <w:docPart w:val="620F2790F13844EFBAF548EBA57310A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467FC8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CB6FDB2"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77AF18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290583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66958B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Otro (se requiere especificar; proporcione los detalles en la siguiente fila) </w:t>
            </w:r>
          </w:p>
        </w:tc>
        <w:sdt>
          <w:sdtPr>
            <w:rPr>
              <w:rFonts w:asciiTheme="majorHAnsi" w:eastAsia="Times New Roman" w:hAnsiTheme="majorHAnsi" w:cstheme="majorHAnsi"/>
              <w:color w:val="000000"/>
              <w:sz w:val="20"/>
              <w:lang w:val="es-CO"/>
            </w:rPr>
            <w:alias w:val="Respuesta - Sí"/>
            <w:tag w:val="Yes / No "/>
            <w:id w:val="210927354"/>
            <w:placeholder>
              <w:docPart w:val="A7F8B12B349A46BD850B4A3971429C8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224E6C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FE5589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32F6A7D"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vMerge w:val="restart"/>
            <w:tcBorders>
              <w:top w:val="single" w:sz="4" w:space="0" w:color="auto"/>
              <w:left w:val="single" w:sz="4" w:space="0" w:color="auto"/>
              <w:right w:val="single" w:sz="4" w:space="0" w:color="auto"/>
            </w:tcBorders>
          </w:tcPr>
          <w:p w14:paraId="4D14E233" w14:textId="77777777" w:rsidR="00DA1909" w:rsidRDefault="006A198D">
            <w:pPr>
              <w:spacing w:line="240" w:lineRule="auto"/>
              <w:rPr>
                <w:rFonts w:asciiTheme="majorHAnsi" w:hAnsiTheme="majorHAnsi"/>
                <w:color w:val="7030A0"/>
                <w:szCs w:val="18"/>
                <w:lang w:val="en-US"/>
              </w:rPr>
            </w:pPr>
            <w:r>
              <w:rPr>
                <w:rFonts w:asciiTheme="majorHAnsi" w:hAnsiTheme="majorHAnsi" w:cstheme="majorHAnsi"/>
                <w:color w:val="7030A0"/>
                <w:szCs w:val="18"/>
                <w:lang w:val="en-US"/>
              </w:rPr>
              <w:t>If Other provide details here</w:t>
            </w:r>
            <w:r>
              <w:rPr>
                <w:rFonts w:asciiTheme="majorHAnsi" w:hAnsiTheme="majorHAnsi" w:cstheme="majorHAnsi"/>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snapToGrid w:val="0"/>
                <w:color w:val="7030A0"/>
                <w:szCs w:val="18"/>
                <w:lang w:val="en-US"/>
              </w:rPr>
              <w:instrText xml:space="preserve"> FORMTEXT </w:instrText>
            </w:r>
            <w:r>
              <w:rPr>
                <w:rFonts w:asciiTheme="majorHAnsi" w:hAnsiTheme="majorHAnsi" w:cstheme="majorHAnsi"/>
                <w:snapToGrid w:val="0"/>
                <w:color w:val="7030A0"/>
                <w:szCs w:val="18"/>
                <w:lang w:val="es-CO"/>
              </w:rPr>
            </w:r>
            <w:r>
              <w:rPr>
                <w:rFonts w:asciiTheme="majorHAnsi" w:hAnsiTheme="majorHAnsi" w:cstheme="majorHAnsi"/>
                <w:snapToGrid w:val="0"/>
                <w:color w:val="7030A0"/>
                <w:szCs w:val="18"/>
                <w:lang w:val="es-CO"/>
              </w:rPr>
              <w:fldChar w:fldCharType="separate"/>
            </w:r>
            <w:r>
              <w:rPr>
                <w:rFonts w:asciiTheme="majorHAnsi" w:hAnsiTheme="majorHAnsi" w:cstheme="majorHAnsi"/>
                <w:snapToGrid w:val="0"/>
                <w:color w:val="7030A0"/>
                <w:szCs w:val="18"/>
                <w:lang w:val="en-US"/>
              </w:rPr>
              <w:t>     </w:t>
            </w:r>
            <w:r>
              <w:rPr>
                <w:rFonts w:asciiTheme="majorHAnsi" w:hAnsiTheme="majorHAnsi" w:cstheme="majorHAnsi"/>
                <w:snapToGrid w:val="0"/>
                <w:color w:val="7030A0"/>
                <w:szCs w:val="18"/>
                <w:lang w:val="es-CO"/>
              </w:rPr>
              <w:fldChar w:fldCharType="end"/>
            </w:r>
            <w:r>
              <w:rPr>
                <w:rFonts w:asciiTheme="majorHAnsi" w:hAnsiTheme="majorHAnsi" w:cstheme="majorHAnsi"/>
                <w:color w:val="7030A0"/>
                <w:szCs w:val="18"/>
                <w:lang w:val="en-US"/>
              </w:rPr>
              <w:t xml:space="preserve"> </w:t>
            </w:r>
          </w:p>
        </w:tc>
        <w:tc>
          <w:tcPr>
            <w:tcW w:w="5386" w:type="dxa"/>
            <w:vMerge w:val="restart"/>
            <w:tcBorders>
              <w:top w:val="single" w:sz="4" w:space="0" w:color="auto"/>
              <w:left w:val="single" w:sz="4" w:space="0" w:color="auto"/>
              <w:bottom w:val="single" w:sz="4" w:space="0" w:color="auto"/>
              <w:right w:val="single" w:sz="4" w:space="0" w:color="auto"/>
            </w:tcBorders>
          </w:tcPr>
          <w:p w14:paraId="35369F7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r>
              <w:rPr>
                <w:rFonts w:asciiTheme="majorHAnsi" w:hAnsiTheme="majorHAnsi"/>
                <w:i/>
                <w:color w:val="000000"/>
                <w:sz w:val="20"/>
                <w:lang w:val="es-CO"/>
              </w:rPr>
              <w:t xml:space="preserve"> </w:t>
            </w:r>
          </w:p>
        </w:tc>
        <w:tc>
          <w:tcPr>
            <w:tcW w:w="1701" w:type="dxa"/>
            <w:tcBorders>
              <w:top w:val="single" w:sz="4" w:space="0" w:color="auto"/>
              <w:left w:val="single" w:sz="4" w:space="0" w:color="auto"/>
              <w:bottom w:val="nil"/>
              <w:right w:val="single" w:sz="12" w:space="0" w:color="auto"/>
            </w:tcBorders>
            <w:vAlign w:val="center"/>
          </w:tcPr>
          <w:p w14:paraId="0B914A8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306C9411"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C84652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vMerge/>
            <w:tcBorders>
              <w:left w:val="single" w:sz="4" w:space="0" w:color="auto"/>
              <w:bottom w:val="single" w:sz="4" w:space="0" w:color="auto"/>
              <w:right w:val="single" w:sz="4" w:space="0" w:color="auto"/>
            </w:tcBorders>
          </w:tcPr>
          <w:p w14:paraId="7E289FBE" w14:textId="77777777" w:rsidR="00DA1909" w:rsidRDefault="00DA1909">
            <w:pPr>
              <w:spacing w:line="240" w:lineRule="auto"/>
              <w:rPr>
                <w:rFonts w:asciiTheme="majorHAnsi" w:hAnsiTheme="majorHAnsi" w:cstheme="majorHAnsi"/>
                <w:color w:val="7030A0"/>
                <w:szCs w:val="18"/>
                <w:lang w:val="es-CO"/>
              </w:rPr>
            </w:pPr>
          </w:p>
        </w:tc>
        <w:tc>
          <w:tcPr>
            <w:tcW w:w="5386" w:type="dxa"/>
            <w:vMerge/>
            <w:tcBorders>
              <w:top w:val="single" w:sz="4" w:space="0" w:color="auto"/>
              <w:left w:val="single" w:sz="4" w:space="0" w:color="auto"/>
              <w:bottom w:val="single" w:sz="4" w:space="0" w:color="auto"/>
              <w:right w:val="single" w:sz="4" w:space="0" w:color="auto"/>
            </w:tcBorders>
          </w:tcPr>
          <w:p w14:paraId="7785267E" w14:textId="77777777" w:rsidR="00DA1909" w:rsidRDefault="00DA1909">
            <w:pPr>
              <w:spacing w:line="240" w:lineRule="auto"/>
              <w:rPr>
                <w:rFonts w:asciiTheme="majorHAnsi" w:hAnsiTheme="majorHAnsi" w:cstheme="majorHAnsi"/>
                <w:color w:val="000000"/>
                <w:sz w:val="20"/>
                <w:lang w:val="es-CO"/>
              </w:rPr>
            </w:pPr>
          </w:p>
        </w:tc>
        <w:tc>
          <w:tcPr>
            <w:tcW w:w="1701" w:type="dxa"/>
            <w:tcBorders>
              <w:top w:val="nil"/>
              <w:left w:val="single" w:sz="4" w:space="0" w:color="auto"/>
              <w:bottom w:val="single" w:sz="4" w:space="0" w:color="auto"/>
              <w:right w:val="single" w:sz="12" w:space="0" w:color="auto"/>
            </w:tcBorders>
            <w:vAlign w:val="center"/>
          </w:tcPr>
          <w:p w14:paraId="4A22B452"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82D2386"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507927B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52F4912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color w:val="7030A0"/>
                <w:szCs w:val="18"/>
                <w:lang w:val="en-US"/>
              </w:rPr>
              <w:t>No centralized identity management or don't know.</w:t>
            </w:r>
          </w:p>
        </w:tc>
        <w:tc>
          <w:tcPr>
            <w:tcW w:w="5386" w:type="dxa"/>
            <w:tcBorders>
              <w:top w:val="single" w:sz="4" w:space="0" w:color="auto"/>
              <w:left w:val="single" w:sz="4" w:space="0" w:color="auto"/>
              <w:bottom w:val="single" w:sz="12" w:space="0" w:color="auto"/>
              <w:right w:val="single" w:sz="4" w:space="0" w:color="auto"/>
            </w:tcBorders>
          </w:tcPr>
          <w:p w14:paraId="0B70AB6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Sin gestión de identidad centralizada o no la conozco.</w:t>
            </w:r>
          </w:p>
        </w:tc>
        <w:sdt>
          <w:sdtPr>
            <w:rPr>
              <w:rFonts w:asciiTheme="majorHAnsi" w:eastAsia="Times New Roman" w:hAnsiTheme="majorHAnsi" w:cstheme="majorHAnsi"/>
              <w:color w:val="000000"/>
              <w:sz w:val="20"/>
              <w:lang w:val="es-CO"/>
            </w:rPr>
            <w:alias w:val="Respuesta - Sí"/>
            <w:tag w:val="Yes / No "/>
            <w:id w:val="1184180257"/>
            <w:placeholder>
              <w:docPart w:val="74340BE32A3B43DEAB303BA0BC5242F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C6C77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7C875E4" w14:textId="77777777">
        <w:tc>
          <w:tcPr>
            <w:tcW w:w="980"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26B8B09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3</w:t>
            </w:r>
          </w:p>
        </w:tc>
        <w:tc>
          <w:tcPr>
            <w:tcW w:w="2691" w:type="dxa"/>
            <w:tcBorders>
              <w:top w:val="single" w:sz="12" w:space="0" w:color="auto"/>
              <w:left w:val="single" w:sz="4" w:space="0" w:color="auto"/>
              <w:right w:val="single" w:sz="4" w:space="0" w:color="auto"/>
            </w:tcBorders>
            <w:shd w:val="clear" w:color="auto" w:fill="D1E8B2" w:themeFill="accent2" w:themeFillTint="66"/>
          </w:tcPr>
          <w:p w14:paraId="165C1DD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account management:</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66F1EB1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gestión de cuentas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69D5BD3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F5DBEDE" w14:textId="77777777">
        <w:tc>
          <w:tcPr>
            <w:tcW w:w="980" w:type="dxa"/>
            <w:vMerge/>
            <w:tcBorders>
              <w:left w:val="single" w:sz="12" w:space="0" w:color="auto"/>
              <w:right w:val="single" w:sz="4" w:space="0" w:color="auto"/>
            </w:tcBorders>
            <w:shd w:val="clear" w:color="auto" w:fill="D1ECEF" w:themeFill="accent1" w:themeFillTint="33"/>
            <w:vAlign w:val="center"/>
          </w:tcPr>
          <w:p w14:paraId="705F8B49"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1C6F591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an inventory of all user and administrative accounts.</w:t>
            </w:r>
          </w:p>
        </w:tc>
        <w:tc>
          <w:tcPr>
            <w:tcW w:w="5386" w:type="dxa"/>
            <w:tcBorders>
              <w:top w:val="single" w:sz="4" w:space="0" w:color="auto"/>
              <w:left w:val="single" w:sz="4" w:space="0" w:color="auto"/>
              <w:bottom w:val="single" w:sz="4" w:space="0" w:color="auto"/>
              <w:right w:val="single" w:sz="4" w:space="0" w:color="auto"/>
            </w:tcBorders>
          </w:tcPr>
          <w:p w14:paraId="76B9C50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todas las cuentas de administrador y de usuario.</w:t>
            </w:r>
          </w:p>
        </w:tc>
        <w:sdt>
          <w:sdtPr>
            <w:rPr>
              <w:rFonts w:asciiTheme="majorHAnsi" w:eastAsia="Times New Roman" w:hAnsiTheme="majorHAnsi" w:cstheme="majorHAnsi"/>
              <w:color w:val="000000"/>
              <w:sz w:val="20"/>
              <w:lang w:val="es-CO"/>
            </w:rPr>
            <w:alias w:val="Respuesta - Sí"/>
            <w:tag w:val="Yes / No "/>
            <w:id w:val="254026269"/>
            <w:placeholder>
              <w:docPart w:val="A32B5DACA25F4480929FCCF99F8246BF"/>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FC7CF0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22DB5C1" w14:textId="77777777">
        <w:tc>
          <w:tcPr>
            <w:tcW w:w="980" w:type="dxa"/>
            <w:vMerge/>
            <w:tcBorders>
              <w:left w:val="single" w:sz="12" w:space="0" w:color="auto"/>
              <w:right w:val="single" w:sz="4" w:space="0" w:color="auto"/>
            </w:tcBorders>
            <w:shd w:val="clear" w:color="auto" w:fill="D1ECEF" w:themeFill="accent1" w:themeFillTint="33"/>
            <w:vAlign w:val="center"/>
          </w:tcPr>
          <w:p w14:paraId="0A70328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0D4E28E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The</w:t>
            </w:r>
            <w:r>
              <w:rPr>
                <w:rFonts w:asciiTheme="majorHAnsi" w:hAnsiTheme="majorHAnsi" w:cstheme="majorHAnsi"/>
                <w:b/>
                <w:bCs/>
                <w:i/>
                <w:iCs/>
                <w:color w:val="7030A0"/>
                <w:szCs w:val="18"/>
                <w:lang w:val="en-US"/>
              </w:rPr>
              <w:t xml:space="preserve"> Applicant's</w:t>
            </w:r>
            <w:r>
              <w:rPr>
                <w:rFonts w:asciiTheme="majorHAnsi" w:hAnsiTheme="majorHAnsi" w:cstheme="majorHAnsi"/>
                <w:i/>
                <w:iCs/>
                <w:color w:val="7030A0"/>
                <w:szCs w:val="18"/>
                <w:lang w:val="en-US"/>
              </w:rPr>
              <w:t xml:space="preserve"> inventory of accounts includes the individual's name, username, start/stop dates, and department.</w:t>
            </w:r>
          </w:p>
        </w:tc>
        <w:tc>
          <w:tcPr>
            <w:tcW w:w="5386" w:type="dxa"/>
            <w:tcBorders>
              <w:top w:val="single" w:sz="4" w:space="0" w:color="auto"/>
              <w:left w:val="single" w:sz="4" w:space="0" w:color="auto"/>
              <w:bottom w:val="single" w:sz="4" w:space="0" w:color="auto"/>
              <w:right w:val="single" w:sz="4" w:space="0" w:color="auto"/>
            </w:tcBorders>
          </w:tcPr>
          <w:p w14:paraId="0A83D59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inventario de cuentas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el nombre, el nombre de usuario, las fechas de inicio y fin y el departamento del individuo.</w:t>
            </w:r>
          </w:p>
        </w:tc>
        <w:sdt>
          <w:sdtPr>
            <w:rPr>
              <w:rFonts w:asciiTheme="majorHAnsi" w:eastAsia="Times New Roman" w:hAnsiTheme="majorHAnsi" w:cstheme="majorHAnsi"/>
              <w:color w:val="000000"/>
              <w:sz w:val="20"/>
              <w:lang w:val="es-CO"/>
            </w:rPr>
            <w:alias w:val="Respuesta - Sí"/>
            <w:tag w:val="Yes / No "/>
            <w:id w:val="1595440110"/>
            <w:placeholder>
              <w:docPart w:val="606259B8760143858A00B6AE3D70DF3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EA52FF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5F796959" w14:textId="77777777">
        <w:trPr>
          <w:trHeight w:val="276"/>
        </w:trPr>
        <w:tc>
          <w:tcPr>
            <w:tcW w:w="980" w:type="dxa"/>
            <w:vMerge/>
            <w:tcBorders>
              <w:left w:val="single" w:sz="12" w:space="0" w:color="auto"/>
              <w:right w:val="single" w:sz="4" w:space="0" w:color="auto"/>
            </w:tcBorders>
            <w:shd w:val="clear" w:color="auto" w:fill="D1ECEF" w:themeFill="accent1" w:themeFillTint="33"/>
            <w:vAlign w:val="center"/>
          </w:tcPr>
          <w:p w14:paraId="4EA2686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478B451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44E5E31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valida que todas las cuentas activas estén autorizadas, </w:t>
            </w:r>
            <w:r>
              <w:rPr>
                <w:rFonts w:asciiTheme="majorHAnsi" w:hAnsiTheme="majorHAnsi"/>
                <w:color w:val="000000"/>
                <w:sz w:val="20"/>
                <w:u w:val="single"/>
                <w:lang w:val="es-CO"/>
              </w:rPr>
              <w:t>como mínimo, una vez cada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674228400"/>
            <w:placeholder>
              <w:docPart w:val="106B5641C71D4A5A8D638DCF8D4A6D9B"/>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44AB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4C937D9" w14:textId="77777777">
        <w:tc>
          <w:tcPr>
            <w:tcW w:w="980" w:type="dxa"/>
            <w:vMerge/>
            <w:tcBorders>
              <w:left w:val="single" w:sz="12" w:space="0" w:color="auto"/>
              <w:right w:val="single" w:sz="4" w:space="0" w:color="auto"/>
            </w:tcBorders>
            <w:shd w:val="clear" w:color="auto" w:fill="D1ECEF" w:themeFill="accent1" w:themeFillTint="33"/>
            <w:vAlign w:val="center"/>
          </w:tcPr>
          <w:p w14:paraId="4FCB731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4B0A370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61EEF2C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valida que todas las cuentas activas estén autorizadas, </w:t>
            </w:r>
            <w:r>
              <w:rPr>
                <w:rFonts w:asciiTheme="majorHAnsi" w:hAnsiTheme="majorHAnsi"/>
                <w:color w:val="000000"/>
                <w:sz w:val="20"/>
                <w:u w:val="single"/>
                <w:lang w:val="es-CO"/>
              </w:rPr>
              <w:t>como mínimo, una vez cada trimestre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691958793"/>
            <w:placeholder>
              <w:docPart w:val="3ECF3A09D7BD4981BBE870FDA845E7D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6E5465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870BCDA" w14:textId="77777777">
        <w:tc>
          <w:tcPr>
            <w:tcW w:w="980" w:type="dxa"/>
            <w:vMerge/>
            <w:tcBorders>
              <w:left w:val="single" w:sz="12" w:space="0" w:color="auto"/>
              <w:bottom w:val="single" w:sz="12" w:space="0" w:color="auto"/>
              <w:right w:val="single" w:sz="4" w:space="0" w:color="auto"/>
            </w:tcBorders>
            <w:shd w:val="clear" w:color="auto" w:fill="D1ECEF" w:themeFill="accent1" w:themeFillTint="33"/>
            <w:vAlign w:val="center"/>
          </w:tcPr>
          <w:p w14:paraId="76706668"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left w:val="single" w:sz="4" w:space="0" w:color="auto"/>
              <w:bottom w:val="single" w:sz="12" w:space="0" w:color="auto"/>
              <w:right w:val="single" w:sz="4" w:space="0" w:color="auto"/>
            </w:tcBorders>
          </w:tcPr>
          <w:p w14:paraId="5115972C"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4455425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827707377"/>
            <w:placeholder>
              <w:docPart w:val="425A1C0743734CC8AAD35B4A243AC3F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5DE9E6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F92068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3809B75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4</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67CB244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and technical controls on passwords: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773C717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políticas y controles técnicos del </w:t>
            </w:r>
            <w:r>
              <w:rPr>
                <w:rFonts w:asciiTheme="majorHAnsi" w:hAnsiTheme="majorHAnsi"/>
                <w:b/>
                <w:color w:val="000000"/>
                <w:sz w:val="20"/>
                <w:lang w:val="es-CO"/>
              </w:rPr>
              <w:t>Solicitante</w:t>
            </w:r>
            <w:r>
              <w:rPr>
                <w:rFonts w:asciiTheme="majorHAnsi" w:hAnsiTheme="majorHAnsi"/>
                <w:color w:val="000000"/>
                <w:sz w:val="20"/>
                <w:lang w:val="es-CO"/>
              </w:rPr>
              <w:t xml:space="preserve"> sobre las contraseñas: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64D8E33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F1109E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012514C"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9C5B7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educates users on the risks of password reuse and has a policy against it.</w:t>
            </w:r>
          </w:p>
        </w:tc>
        <w:tc>
          <w:tcPr>
            <w:tcW w:w="5386" w:type="dxa"/>
            <w:tcBorders>
              <w:top w:val="single" w:sz="4" w:space="0" w:color="auto"/>
              <w:left w:val="single" w:sz="4" w:space="0" w:color="auto"/>
              <w:bottom w:val="single" w:sz="4" w:space="0" w:color="auto"/>
              <w:right w:val="single" w:sz="4" w:space="0" w:color="auto"/>
            </w:tcBorders>
          </w:tcPr>
          <w:p w14:paraId="610BB9B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educa a los usuarios sobre los riesgos de reutilizar contraseñas y dispone de una política para evitarlo.</w:t>
            </w:r>
          </w:p>
        </w:tc>
        <w:sdt>
          <w:sdtPr>
            <w:rPr>
              <w:rFonts w:asciiTheme="majorHAnsi" w:eastAsia="Times New Roman" w:hAnsiTheme="majorHAnsi" w:cstheme="majorHAnsi"/>
              <w:color w:val="000000"/>
              <w:sz w:val="20"/>
              <w:lang w:val="es-CO"/>
            </w:rPr>
            <w:alias w:val="Respuesta - Sí"/>
            <w:tag w:val="Yes / No "/>
            <w:id w:val="996161156"/>
            <w:placeholder>
              <w:docPart w:val="7CE04021D3334C0BA8AC312C628283F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9E0C5C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71DE3C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BB6119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2CD1DC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solution to prevent users from setting common and known-breached passwords, even if they meet complexity requirements (such as "1q2w3e4r5t" and "Passw0rd!").</w:t>
            </w:r>
          </w:p>
        </w:tc>
        <w:tc>
          <w:tcPr>
            <w:tcW w:w="5386" w:type="dxa"/>
            <w:tcBorders>
              <w:top w:val="single" w:sz="4" w:space="0" w:color="auto"/>
              <w:left w:val="single" w:sz="4" w:space="0" w:color="auto"/>
              <w:bottom w:val="single" w:sz="4" w:space="0" w:color="auto"/>
              <w:right w:val="single" w:sz="4" w:space="0" w:color="auto"/>
            </w:tcBorders>
          </w:tcPr>
          <w:p w14:paraId="11FB376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una solución para evitar que los usuarios puedan utilizar contraseñas comunes e identificadas como </w:t>
            </w:r>
            <w:proofErr w:type="gramStart"/>
            <w:r>
              <w:rPr>
                <w:rFonts w:asciiTheme="majorHAnsi" w:hAnsiTheme="majorHAnsi"/>
                <w:color w:val="000000"/>
                <w:sz w:val="20"/>
                <w:lang w:val="es-CO"/>
              </w:rPr>
              <w:t>vulnerables</w:t>
            </w:r>
            <w:proofErr w:type="gramEnd"/>
            <w:r>
              <w:rPr>
                <w:rFonts w:asciiTheme="majorHAnsi" w:hAnsiTheme="majorHAnsi"/>
                <w:color w:val="000000"/>
                <w:sz w:val="20"/>
                <w:lang w:val="es-CO"/>
              </w:rPr>
              <w:t xml:space="preserve"> aunque satisfagan los requisitos de complejidad (p. ej., “1q2w3e4r5t” y “Passw0rd!”).</w:t>
            </w:r>
          </w:p>
        </w:tc>
        <w:sdt>
          <w:sdtPr>
            <w:rPr>
              <w:rFonts w:asciiTheme="majorHAnsi" w:eastAsia="Times New Roman" w:hAnsiTheme="majorHAnsi" w:cstheme="majorHAnsi"/>
              <w:color w:val="000000"/>
              <w:sz w:val="20"/>
              <w:lang w:val="es-CO"/>
            </w:rPr>
            <w:alias w:val="Respuesta - Sí"/>
            <w:tag w:val="Yes / No "/>
            <w:id w:val="1967846188"/>
            <w:placeholder>
              <w:docPart w:val="C1678B8AD9EA419C996ED3E3011235C9"/>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D8A20E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75BADDC"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0B87F2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0F28236"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provides a password manager to its employees.</w:t>
            </w:r>
          </w:p>
          <w:p w14:paraId="327A2E4E"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144F3FB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 gestor de contraseñas para los empleados.</w:t>
            </w:r>
          </w:p>
        </w:tc>
        <w:sdt>
          <w:sdtPr>
            <w:rPr>
              <w:rFonts w:asciiTheme="majorHAnsi" w:eastAsia="Times New Roman" w:hAnsiTheme="majorHAnsi" w:cstheme="majorHAnsi"/>
              <w:color w:val="000000"/>
              <w:sz w:val="20"/>
              <w:lang w:val="es-CO"/>
            </w:rPr>
            <w:alias w:val="Respuesta - Sí"/>
            <w:tag w:val="Yes / No "/>
            <w:id w:val="1010102579"/>
            <w:placeholder>
              <w:docPart w:val="D3827F9066DA40B08D1460D6853A5C8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F4C90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8F8E6F8"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329C34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434C25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a solution to set different, random passwords across all domain-attached computers for local administrator accounts (i.e., Local Administrator Password Solution LAPS - Reference:  https://support.microsoft.com/en-us/topic/microsoft-security-advisory-local-administrator-password-solution-laps-now-available-may-1-2015-404369c3-ea1e-80ff-1e14-5caafb832f53).</w:t>
            </w:r>
          </w:p>
        </w:tc>
        <w:tc>
          <w:tcPr>
            <w:tcW w:w="5386" w:type="dxa"/>
            <w:tcBorders>
              <w:top w:val="single" w:sz="4" w:space="0" w:color="auto"/>
              <w:left w:val="single" w:sz="4" w:space="0" w:color="auto"/>
              <w:bottom w:val="single" w:sz="4" w:space="0" w:color="auto"/>
              <w:right w:val="single" w:sz="4" w:space="0" w:color="auto"/>
            </w:tcBorders>
          </w:tcPr>
          <w:p w14:paraId="371198F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implementado una solución para establecer contraseñas aleatorias y diferentes en todos los ordenadores vinculados al dominio para las cuentas de administrador locales (p. ej., la solución de contraseña de administrador local LAPS). Referencia: https://support.microsoft.com/en-us/topic/microsoft-security-advisory-local-administrator-password-solution-laps-now-available-may-1-2015-404369c3-ea1e-80ff-1e14-5caafb832f53).</w:t>
            </w:r>
          </w:p>
        </w:tc>
        <w:sdt>
          <w:sdtPr>
            <w:rPr>
              <w:rFonts w:asciiTheme="majorHAnsi" w:eastAsia="Times New Roman" w:hAnsiTheme="majorHAnsi" w:cstheme="majorHAnsi"/>
              <w:color w:val="000000"/>
              <w:sz w:val="20"/>
              <w:lang w:val="es-CO"/>
            </w:rPr>
            <w:alias w:val="Respuesta - Sí"/>
            <w:tag w:val="Yes / No "/>
            <w:id w:val="-997179980"/>
            <w:placeholder>
              <w:docPart w:val="865B548CCA90467282DE99E3A38CC29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9262F7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8F778F3"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4FC164AD"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49401D9C"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3BBCBE9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704145153"/>
            <w:placeholder>
              <w:docPart w:val="A38630950597496DAE930B6A458D163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52E792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295DC43"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68E7B7C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5</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1C821B4C"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user accounts with domain administrative privileges ("Domain Administrator Accounts"):</w:t>
            </w:r>
          </w:p>
          <w:p w14:paraId="465DE975"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"Domain Administrator Accounts" means those user accounts - excluding "Service Accounts" - which can edit information in whatever solution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1BD205D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medidas de protección de las cuentas de usuario con privilegios de administrador de dominio del </w:t>
            </w:r>
            <w:r>
              <w:rPr>
                <w:rFonts w:asciiTheme="majorHAnsi" w:hAnsiTheme="majorHAnsi"/>
                <w:b/>
                <w:color w:val="000000"/>
                <w:sz w:val="20"/>
                <w:lang w:val="es-CO"/>
              </w:rPr>
              <w:t>Solicitante</w:t>
            </w:r>
            <w:r>
              <w:rPr>
                <w:rFonts w:asciiTheme="majorHAnsi" w:hAnsiTheme="majorHAnsi"/>
                <w:color w:val="000000"/>
                <w:sz w:val="20"/>
                <w:lang w:val="es-CO"/>
              </w:rPr>
              <w:t xml:space="preserve"> (“Cuentas de administrador de dominio”):</w:t>
            </w:r>
          </w:p>
          <w:p w14:paraId="63370F3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“Cuentas de administrador de dominio” se refiere a las cuentas de usuario (excluyendo las “Cuentas de servicio”) que pueden editar información en cualquier solución que el </w:t>
            </w:r>
            <w:r>
              <w:rPr>
                <w:rFonts w:asciiTheme="majorHAnsi" w:hAnsiTheme="majorHAnsi"/>
                <w:b/>
                <w:color w:val="000000"/>
                <w:sz w:val="20"/>
                <w:lang w:val="es-CO"/>
              </w:rPr>
              <w:t>Solicitante</w:t>
            </w:r>
            <w:r>
              <w:rPr>
                <w:rFonts w:asciiTheme="majorHAnsi" w:hAnsiTheme="majorHAnsi"/>
                <w:color w:val="000000"/>
                <w:sz w:val="20"/>
                <w:lang w:val="es-CO"/>
              </w:rPr>
              <w:t xml:space="preserve"> esté utilizando para servicios de directorio, proveedor de identidad (</w:t>
            </w:r>
            <w:proofErr w:type="spellStart"/>
            <w:r>
              <w:rPr>
                <w:rFonts w:asciiTheme="majorHAnsi" w:hAnsiTheme="majorHAnsi"/>
                <w:color w:val="000000"/>
                <w:sz w:val="20"/>
                <w:lang w:val="es-CO"/>
              </w:rPr>
              <w:t>IdP</w:t>
            </w:r>
            <w:proofErr w:type="spellEnd"/>
            <w:r>
              <w:rPr>
                <w:rFonts w:asciiTheme="majorHAnsi" w:hAnsiTheme="majorHAnsi"/>
                <w:color w:val="000000"/>
                <w:sz w:val="20"/>
                <w:lang w:val="es-CO"/>
              </w:rPr>
              <w:t xml:space="preserve">), gestión de derechos, etc. En un entorno de 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esto incluiría a los Administradores de Empresa, Administradores de Dominio y los grupos de Administradores (de dominio), así como a cualesquiera grupos y cuentas anidados. En Azure AD, el término incluiría a los Administradores Globales, Administradores de Identidad Híbrida y Administradores de Roles Privilegiados.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5250032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1A9AEC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A2FE22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A04275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System administrators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unique, privileged credential for administrative tasks (separate from their user credentials for everyday access, email, etc.).</w:t>
            </w:r>
          </w:p>
        </w:tc>
        <w:tc>
          <w:tcPr>
            <w:tcW w:w="5386" w:type="dxa"/>
            <w:tcBorders>
              <w:top w:val="single" w:sz="4" w:space="0" w:color="auto"/>
              <w:left w:val="single" w:sz="4" w:space="0" w:color="auto"/>
              <w:bottom w:val="single" w:sz="4" w:space="0" w:color="auto"/>
              <w:right w:val="single" w:sz="4" w:space="0" w:color="auto"/>
            </w:tcBorders>
          </w:tcPr>
          <w:p w14:paraId="5C663CC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Los administradores de sistemas del </w:t>
            </w:r>
            <w:r>
              <w:rPr>
                <w:rFonts w:asciiTheme="majorHAnsi" w:hAnsiTheme="majorHAnsi"/>
                <w:b/>
                <w:color w:val="000000"/>
                <w:sz w:val="20"/>
                <w:lang w:val="es-CO"/>
              </w:rPr>
              <w:t>Solicitante</w:t>
            </w:r>
            <w:r>
              <w:rPr>
                <w:rFonts w:asciiTheme="majorHAnsi" w:hAnsiTheme="majorHAnsi"/>
                <w:color w:val="000000"/>
                <w:sz w:val="20"/>
                <w:lang w:val="es-CO"/>
              </w:rPr>
              <w:t xml:space="preserve"> tienen credenciales únicas y privilegiadas para las tareas administrativas (independientes de sus credenciales de usuario para el acceso diario, el correo electrónico, etc.).</w:t>
            </w:r>
          </w:p>
        </w:tc>
        <w:sdt>
          <w:sdtPr>
            <w:rPr>
              <w:rFonts w:asciiTheme="majorHAnsi" w:eastAsia="Times New Roman" w:hAnsiTheme="majorHAnsi" w:cstheme="majorHAnsi"/>
              <w:color w:val="000000"/>
              <w:sz w:val="20"/>
              <w:lang w:val="es-CO"/>
            </w:rPr>
            <w:alias w:val="Respuesta - Sí"/>
            <w:tag w:val="Yes / No "/>
            <w:id w:val="1247000605"/>
            <w:placeholder>
              <w:docPart w:val="EDF5006803CA40BC8A993A025E03353B"/>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9356D2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2349DA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5A4312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6FDE1F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require multifactor authentication.</w:t>
            </w:r>
          </w:p>
        </w:tc>
        <w:tc>
          <w:tcPr>
            <w:tcW w:w="5386" w:type="dxa"/>
            <w:tcBorders>
              <w:top w:val="single" w:sz="4" w:space="0" w:color="auto"/>
              <w:left w:val="single" w:sz="4" w:space="0" w:color="auto"/>
              <w:bottom w:val="single" w:sz="4" w:space="0" w:color="auto"/>
              <w:right w:val="single" w:sz="4" w:space="0" w:color="auto"/>
            </w:tcBorders>
          </w:tcPr>
          <w:p w14:paraId="64D2507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“Cuentas de Administrador de Dominio” requieren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977259102"/>
            <w:placeholder>
              <w:docPart w:val="62049543B81D4055AFF6D4463D500D4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365C49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C5ADC6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79077E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C5535F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managed and monitored through just-in-time access, are time bound, and require approvals to provide privileged access.</w:t>
            </w:r>
          </w:p>
        </w:tc>
        <w:tc>
          <w:tcPr>
            <w:tcW w:w="5386" w:type="dxa"/>
            <w:tcBorders>
              <w:top w:val="single" w:sz="4" w:space="0" w:color="auto"/>
              <w:left w:val="single" w:sz="4" w:space="0" w:color="auto"/>
              <w:bottom w:val="single" w:sz="4" w:space="0" w:color="auto"/>
              <w:right w:val="single" w:sz="4" w:space="0" w:color="auto"/>
            </w:tcBorders>
          </w:tcPr>
          <w:p w14:paraId="4C03CBB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se gestionan y monitorizan a través del acceso “</w:t>
            </w:r>
            <w:proofErr w:type="spellStart"/>
            <w:r>
              <w:rPr>
                <w:rFonts w:asciiTheme="majorHAnsi" w:hAnsiTheme="majorHAnsi"/>
                <w:color w:val="000000"/>
                <w:sz w:val="20"/>
                <w:lang w:val="es-CO"/>
              </w:rPr>
              <w:t>just</w:t>
            </w:r>
            <w:proofErr w:type="spellEnd"/>
            <w:r>
              <w:rPr>
                <w:rFonts w:asciiTheme="majorHAnsi" w:hAnsiTheme="majorHAnsi"/>
                <w:color w:val="000000"/>
                <w:sz w:val="20"/>
                <w:lang w:val="es-CO"/>
              </w:rPr>
              <w:t xml:space="preserve"> in time”, están sujetas a limitaciones temporales y requieren de aprobaciones para proporcionar un acceso privilegiado.</w:t>
            </w:r>
          </w:p>
        </w:tc>
        <w:sdt>
          <w:sdtPr>
            <w:rPr>
              <w:rFonts w:asciiTheme="majorHAnsi" w:eastAsia="Times New Roman" w:hAnsiTheme="majorHAnsi" w:cstheme="majorHAnsi"/>
              <w:color w:val="000000"/>
              <w:sz w:val="20"/>
              <w:lang w:val="es-CO"/>
            </w:rPr>
            <w:alias w:val="Respuesta - Sí"/>
            <w:tag w:val="Yes / No "/>
            <w:id w:val="334577393"/>
            <w:placeholder>
              <w:docPart w:val="35B34E3D58CC45CABA517A1B6C9A35C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8AA67B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CFCB6D1"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4C7643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05B8BC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kept in a password safe that requires the user to "check out" the credential (which is rotated afterwards).</w:t>
            </w:r>
          </w:p>
        </w:tc>
        <w:tc>
          <w:tcPr>
            <w:tcW w:w="5386" w:type="dxa"/>
            <w:tcBorders>
              <w:top w:val="single" w:sz="4" w:space="0" w:color="auto"/>
              <w:left w:val="single" w:sz="4" w:space="0" w:color="auto"/>
              <w:bottom w:val="single" w:sz="4" w:space="0" w:color="auto"/>
              <w:right w:val="single" w:sz="4" w:space="0" w:color="auto"/>
            </w:tcBorders>
          </w:tcPr>
          <w:p w14:paraId="530E6BA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se almacenan en una bóveda de contraseñas que requiere que el usuario “verifique” las credenciales (las cuales son rotadas después).</w:t>
            </w:r>
          </w:p>
        </w:tc>
        <w:sdt>
          <w:sdtPr>
            <w:rPr>
              <w:rFonts w:asciiTheme="majorHAnsi" w:eastAsia="Times New Roman" w:hAnsiTheme="majorHAnsi" w:cstheme="majorHAnsi"/>
              <w:color w:val="000000"/>
              <w:sz w:val="20"/>
              <w:lang w:val="es-CO"/>
            </w:rPr>
            <w:alias w:val="Respuesta - Sí"/>
            <w:tag w:val="Yes / No "/>
            <w:id w:val="1893843113"/>
            <w:placeholder>
              <w:docPart w:val="9BF0AB7B8027412FBF7A1DE8C2F2BF1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B4479A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15A8C3"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5FE492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749B6E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In addition to being kept in a password safe, "Domain Administrator Accounts" are not exposed to the administrative user when "checked out", and access is recorded through a session manager.</w:t>
            </w:r>
          </w:p>
        </w:tc>
        <w:tc>
          <w:tcPr>
            <w:tcW w:w="5386" w:type="dxa"/>
            <w:tcBorders>
              <w:top w:val="single" w:sz="4" w:space="0" w:color="auto"/>
              <w:left w:val="single" w:sz="4" w:space="0" w:color="auto"/>
              <w:bottom w:val="single" w:sz="4" w:space="0" w:color="auto"/>
              <w:right w:val="single" w:sz="4" w:space="0" w:color="auto"/>
            </w:tcBorders>
          </w:tcPr>
          <w:p w14:paraId="71FADCA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Además de almacenarse en una bóveda de contraseñas, las “Cuentas de Administrador de Dominio” no quedan expuestas al usuario administrador cuando se “verifican”, y el acceso queda registrado a través de un gestor de sesión.</w:t>
            </w:r>
          </w:p>
        </w:tc>
        <w:sdt>
          <w:sdtPr>
            <w:rPr>
              <w:rFonts w:asciiTheme="majorHAnsi" w:eastAsia="Times New Roman" w:hAnsiTheme="majorHAnsi" w:cstheme="majorHAnsi"/>
              <w:color w:val="000000"/>
              <w:sz w:val="20"/>
              <w:lang w:val="es-CO"/>
            </w:rPr>
            <w:alias w:val="Respuesta - Sí"/>
            <w:tag w:val="Yes / No "/>
            <w:id w:val="732900664"/>
            <w:placeholder>
              <w:docPart w:val="244E6B7E5CC74E859B463D0AFFF2BC6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FEF4AC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A255A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F8183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7C57B2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can only be used from Privileged Access Workstations (workstations that do not have access to internet or email).</w:t>
            </w:r>
          </w:p>
        </w:tc>
        <w:tc>
          <w:tcPr>
            <w:tcW w:w="5386" w:type="dxa"/>
            <w:tcBorders>
              <w:top w:val="single" w:sz="4" w:space="0" w:color="auto"/>
              <w:left w:val="single" w:sz="4" w:space="0" w:color="auto"/>
              <w:bottom w:val="single" w:sz="4" w:space="0" w:color="auto"/>
              <w:right w:val="single" w:sz="4" w:space="0" w:color="auto"/>
            </w:tcBorders>
          </w:tcPr>
          <w:p w14:paraId="7E124F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Administrador de Dominio” solo se pueden utilizar desde estaciones de trabajo de acceso privilegiado (estaciones de trabajo que no tienen acceso a Internet o al correo electrónico).</w:t>
            </w:r>
          </w:p>
        </w:tc>
        <w:sdt>
          <w:sdtPr>
            <w:rPr>
              <w:rFonts w:asciiTheme="majorHAnsi" w:eastAsia="Times New Roman" w:hAnsiTheme="majorHAnsi" w:cstheme="majorHAnsi"/>
              <w:color w:val="000000"/>
              <w:sz w:val="20"/>
              <w:lang w:val="es-CO"/>
            </w:rPr>
            <w:alias w:val="Respuesta - Sí"/>
            <w:tag w:val="Yes / No "/>
            <w:id w:val="1842120871"/>
            <w:placeholder>
              <w:docPart w:val="6404022F36A644CC8FC9D83DE4BED36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F715A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525A9D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0BCB00D"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1BAA8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There is a log of all actions by "Domain Administrator Accounts" for at least the last thirty days.</w:t>
            </w:r>
          </w:p>
        </w:tc>
        <w:tc>
          <w:tcPr>
            <w:tcW w:w="5386" w:type="dxa"/>
            <w:tcBorders>
              <w:top w:val="single" w:sz="4" w:space="0" w:color="auto"/>
              <w:left w:val="single" w:sz="4" w:space="0" w:color="auto"/>
              <w:bottom w:val="single" w:sz="4" w:space="0" w:color="auto"/>
              <w:right w:val="single" w:sz="4" w:space="0" w:color="auto"/>
            </w:tcBorders>
          </w:tcPr>
          <w:p w14:paraId="70CD156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Existe un registro de todas las acciones realizadas desde las “Cuentas de Administrador de Dominio” durante, al menos, los últimos treinta días.</w:t>
            </w:r>
          </w:p>
        </w:tc>
        <w:sdt>
          <w:sdtPr>
            <w:rPr>
              <w:rFonts w:asciiTheme="majorHAnsi" w:eastAsia="Times New Roman" w:hAnsiTheme="majorHAnsi" w:cstheme="majorHAnsi"/>
              <w:color w:val="000000"/>
              <w:sz w:val="20"/>
              <w:lang w:val="es-CO"/>
            </w:rPr>
            <w:alias w:val="Respuesta - Sí"/>
            <w:tag w:val="Yes / No "/>
            <w:id w:val="121893587"/>
            <w:placeholder>
              <w:docPart w:val="F9F42BBE679946F7BD8EC1E73E939A8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BB93E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F1F8CB3"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70F22573"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1493A66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tcPr>
          <w:p w14:paraId="7F62F64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689571509"/>
            <w:placeholder>
              <w:docPart w:val="04FC1E4808974DC1AFDC77A5B2160C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290267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7D0E8ACE"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38658C1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6</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2ABC18C3"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employees</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0D0EB27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¿Cómo se autentican los </w:t>
            </w:r>
            <w:r>
              <w:rPr>
                <w:rFonts w:asciiTheme="majorHAnsi" w:hAnsiTheme="majorHAnsi"/>
                <w:color w:val="000000"/>
                <w:sz w:val="20"/>
                <w:u w:val="single"/>
                <w:lang w:val="es-CO"/>
              </w:rPr>
              <w:t>empleados</w:t>
            </w:r>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07E1D0A9"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0037A1B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1EFEF8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CC40CA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tcPr>
          <w:p w14:paraId="6825D52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El acceso remoto a la red corporativa normalmente sólo requiere de un nombre de usuario y una contraseña válidos (autenticación de único factor).</w:t>
            </w:r>
          </w:p>
        </w:tc>
        <w:sdt>
          <w:sdtPr>
            <w:rPr>
              <w:rFonts w:asciiTheme="majorHAnsi" w:eastAsia="Times New Roman" w:hAnsiTheme="majorHAnsi" w:cstheme="majorHAnsi"/>
              <w:color w:val="000000"/>
              <w:sz w:val="20"/>
              <w:lang w:val="es-CO"/>
            </w:rPr>
            <w:alias w:val="Respuesta - Sí"/>
            <w:tag w:val="Yes / No "/>
            <w:id w:val="937484277"/>
            <w:placeholder>
              <w:docPart w:val="3437E632429A41EFBF21E0C5314106F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E702B3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41E301F"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143F28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6BBE0FC"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78720" behindDoc="1" locked="0" layoutInCell="1" allowOverlap="1" wp14:anchorId="5864DC7F" wp14:editId="306BC835">
                  <wp:simplePos x="0" y="0"/>
                  <wp:positionH relativeFrom="column">
                    <wp:posOffset>-1016000</wp:posOffset>
                  </wp:positionH>
                  <wp:positionV relativeFrom="paragraph">
                    <wp:posOffset>61595</wp:posOffset>
                  </wp:positionV>
                  <wp:extent cx="337820" cy="329565"/>
                  <wp:effectExtent l="0" t="0" r="0" b="635"/>
                  <wp:wrapNone/>
                  <wp:docPr id="1706447696" name="Gráfico 170644769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7696" name="Gráfico 1706447696"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Multi-factor authentication (MFA)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tcPr>
          <w:p w14:paraId="00B317C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 xml:space="preserve"> (MFA) está implementada para algunos tipos de acceso remoto a la red corporativa, pero no para todos.</w:t>
            </w:r>
          </w:p>
        </w:tc>
        <w:sdt>
          <w:sdtPr>
            <w:rPr>
              <w:rFonts w:asciiTheme="majorHAnsi" w:eastAsia="Times New Roman" w:hAnsiTheme="majorHAnsi" w:cstheme="majorHAnsi"/>
              <w:color w:val="000000"/>
              <w:sz w:val="20"/>
              <w:lang w:val="es-CO"/>
            </w:rPr>
            <w:alias w:val="Respuesta - Sí"/>
            <w:tag w:val="Yes / No "/>
            <w:id w:val="370115296"/>
            <w:placeholder>
              <w:docPart w:val="D5BE85F00B6743739FC6192B2B25B5A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1A3631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6A438E8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528D986"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B2DAF5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22AD59C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 xml:space="preserve"> (MFA) es requerida por política para todos los accesos remotos a la red corporativa, y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1011415047"/>
            <w:placeholder>
              <w:docPart w:val="D1B085DA26674E98A08231AA57131BE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F59FCC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87F3B9B"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3CBF8CE9"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1B8DA58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employees.</w:t>
            </w:r>
          </w:p>
        </w:tc>
        <w:tc>
          <w:tcPr>
            <w:tcW w:w="5386" w:type="dxa"/>
            <w:tcBorders>
              <w:top w:val="single" w:sz="4" w:space="0" w:color="auto"/>
              <w:left w:val="single" w:sz="4" w:space="0" w:color="auto"/>
              <w:bottom w:val="single" w:sz="12" w:space="0" w:color="auto"/>
              <w:right w:val="single" w:sz="4" w:space="0" w:color="auto"/>
            </w:tcBorders>
          </w:tcPr>
          <w:p w14:paraId="24131E0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proporciona acceso remoto a ningún empleado.</w:t>
            </w:r>
          </w:p>
        </w:tc>
        <w:sdt>
          <w:sdtPr>
            <w:rPr>
              <w:rFonts w:asciiTheme="majorHAnsi" w:eastAsia="Times New Roman" w:hAnsiTheme="majorHAnsi" w:cstheme="majorHAnsi"/>
              <w:color w:val="000000"/>
              <w:sz w:val="20"/>
              <w:lang w:val="es-CO"/>
            </w:rPr>
            <w:alias w:val="Respuesta - Sí"/>
            <w:tag w:val="Yes / No "/>
            <w:id w:val="-2046520160"/>
            <w:placeholder>
              <w:docPart w:val="46A9D1B02F804600A8BB911C292FEDB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C74D0E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778A1744"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441E95A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7</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64601AA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5EC7E7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¿Cómo se autentican los </w:t>
            </w:r>
            <w:r>
              <w:rPr>
                <w:rFonts w:asciiTheme="majorHAnsi" w:hAnsiTheme="majorHAnsi"/>
                <w:color w:val="000000"/>
                <w:sz w:val="20"/>
                <w:u w:val="single"/>
                <w:lang w:val="es-CO"/>
              </w:rPr>
              <w:t>proveedores</w:t>
            </w:r>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6CBBB13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11D5374"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7AB83D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9ECA2F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tcPr>
          <w:p w14:paraId="6635E1B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El acceso remoto a la red corporativa normalmente sólo requiere de un nombre de usuario y una contraseña válidos (autenticación de único factor).</w:t>
            </w:r>
          </w:p>
        </w:tc>
        <w:sdt>
          <w:sdtPr>
            <w:rPr>
              <w:rFonts w:asciiTheme="majorHAnsi" w:eastAsia="Times New Roman" w:hAnsiTheme="majorHAnsi" w:cstheme="majorHAnsi"/>
              <w:color w:val="000000"/>
              <w:sz w:val="20"/>
              <w:lang w:val="es-CO"/>
            </w:rPr>
            <w:alias w:val="Respuesta - Sí"/>
            <w:tag w:val="Yes / No "/>
            <w:id w:val="56986862"/>
            <w:placeholder>
              <w:docPart w:val="80C980C98447430FB0FDF2F76AE5709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C20CB2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51ADB31"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D17784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86D642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tcPr>
          <w:p w14:paraId="57A70C0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 xml:space="preserve"> (MFA) está implementada para algunos tipos de acceso remoto a la red corporativa, pero no para todos.</w:t>
            </w:r>
          </w:p>
        </w:tc>
        <w:sdt>
          <w:sdtPr>
            <w:rPr>
              <w:rFonts w:asciiTheme="majorHAnsi" w:eastAsia="Times New Roman" w:hAnsiTheme="majorHAnsi" w:cstheme="majorHAnsi"/>
              <w:color w:val="000000"/>
              <w:sz w:val="20"/>
              <w:lang w:val="es-CO"/>
            </w:rPr>
            <w:alias w:val="Respuesta - Sí"/>
            <w:tag w:val="Yes / No "/>
            <w:id w:val="1063607581"/>
            <w:placeholder>
              <w:docPart w:val="EEEBC5DA32724F998A9AA9D1E04E51B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E85FB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34DE21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257C53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C357D5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0B171CF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 xml:space="preserve"> (MFA) es requerida por política para todos los accesos remotos a la red corporativa, y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1078411466"/>
            <w:placeholder>
              <w:docPart w:val="41A4AEA5CEE34E649BED984E1FEEE18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0BF3B2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EC47DC2"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2DE7AE21"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2C0FE1A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vendors.</w:t>
            </w:r>
          </w:p>
        </w:tc>
        <w:tc>
          <w:tcPr>
            <w:tcW w:w="5386" w:type="dxa"/>
            <w:tcBorders>
              <w:top w:val="single" w:sz="4" w:space="0" w:color="auto"/>
              <w:left w:val="single" w:sz="4" w:space="0" w:color="auto"/>
              <w:bottom w:val="single" w:sz="12" w:space="0" w:color="auto"/>
              <w:right w:val="single" w:sz="4" w:space="0" w:color="auto"/>
            </w:tcBorders>
          </w:tcPr>
          <w:p w14:paraId="7851CB2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proporciona acceso remoto a ningún proveedor.</w:t>
            </w:r>
          </w:p>
        </w:tc>
        <w:sdt>
          <w:sdtPr>
            <w:rPr>
              <w:rFonts w:asciiTheme="majorHAnsi" w:eastAsia="Times New Roman" w:hAnsiTheme="majorHAnsi" w:cstheme="majorHAnsi"/>
              <w:color w:val="000000"/>
              <w:sz w:val="20"/>
              <w:lang w:val="es-CO"/>
            </w:rPr>
            <w:alias w:val="Respuesta - Sí"/>
            <w:tag w:val="Yes / No "/>
            <w:id w:val="478741767"/>
            <w:placeholder>
              <w:docPart w:val="7DDD36087F3A4412BCD81D477DF2F09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4EC0D3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03DB5EA3" w14:textId="77777777">
        <w:tc>
          <w:tcPr>
            <w:tcW w:w="980"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73192F8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8</w:t>
            </w:r>
          </w:p>
        </w:tc>
        <w:tc>
          <w:tcPr>
            <w:tcW w:w="2691" w:type="dxa"/>
            <w:tcBorders>
              <w:top w:val="single" w:sz="12" w:space="0" w:color="auto"/>
              <w:left w:val="single" w:sz="4" w:space="0" w:color="auto"/>
              <w:right w:val="single" w:sz="4" w:space="0" w:color="auto"/>
            </w:tcBorders>
            <w:shd w:val="clear" w:color="auto" w:fill="77C7D1" w:themeFill="accent1" w:themeFillTint="99"/>
          </w:tcPr>
          <w:p w14:paraId="28421748"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both employees and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those Vital Assets which are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applications?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0A83DDBB"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¿Cómo se autentican los empleados y </w:t>
            </w:r>
            <w:r>
              <w:rPr>
                <w:rFonts w:asciiTheme="majorHAnsi" w:hAnsiTheme="majorHAnsi"/>
                <w:color w:val="000000"/>
                <w:sz w:val="20"/>
                <w:u w:val="single"/>
                <w:lang w:val="es-CO"/>
              </w:rPr>
              <w:t>proveedores</w:t>
            </w:r>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para acceder a Activos Vitales que son SaaS/aplicaciones de terceros?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7FDE07B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C21B38" w14:paraId="2065B6FD" w14:textId="77777777">
        <w:tc>
          <w:tcPr>
            <w:tcW w:w="980" w:type="dxa"/>
            <w:vMerge/>
            <w:tcBorders>
              <w:left w:val="single" w:sz="12" w:space="0" w:color="auto"/>
              <w:right w:val="single" w:sz="4" w:space="0" w:color="auto"/>
            </w:tcBorders>
            <w:shd w:val="clear" w:color="auto" w:fill="D1ECEF" w:themeFill="accent1" w:themeFillTint="33"/>
            <w:vAlign w:val="center"/>
          </w:tcPr>
          <w:p w14:paraId="11CA54A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1A1D6DEC"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7456" behindDoc="1" locked="0" layoutInCell="1" allowOverlap="1" wp14:anchorId="31EC6B74" wp14:editId="55E2FE95">
                  <wp:simplePos x="0" y="0"/>
                  <wp:positionH relativeFrom="column">
                    <wp:posOffset>-1031240</wp:posOffset>
                  </wp:positionH>
                  <wp:positionV relativeFrom="paragraph">
                    <wp:posOffset>52070</wp:posOffset>
                  </wp:positionV>
                  <wp:extent cx="337820" cy="329565"/>
                  <wp:effectExtent l="0" t="0" r="0" b="0"/>
                  <wp:wrapNone/>
                  <wp:docPr id="34" name="Gráfico 3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34"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Access to externally hosted Vital Assets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tcPr>
          <w:p w14:paraId="760EAA82" w14:textId="77777777" w:rsidR="00DA1909" w:rsidRDefault="006A198D">
            <w:pPr>
              <w:spacing w:line="240" w:lineRule="auto"/>
              <w:rPr>
                <w:rFonts w:asciiTheme="majorHAnsi" w:hAnsiTheme="majorHAnsi" w:cstheme="majorHAnsi"/>
                <w:i/>
                <w:iCs/>
                <w:color w:val="000000"/>
                <w:sz w:val="20"/>
                <w:u w:val="single"/>
                <w:lang w:val="es-CO"/>
              </w:rPr>
            </w:pPr>
            <w:proofErr w:type="gramStart"/>
            <w:r>
              <w:rPr>
                <w:rFonts w:asciiTheme="majorHAnsi" w:hAnsiTheme="majorHAnsi"/>
                <w:color w:val="000000"/>
                <w:sz w:val="20"/>
                <w:lang w:val="es-CO"/>
              </w:rPr>
              <w:t>El acceso a Activos Vitales alojados externamente normalmente sólo requieren</w:t>
            </w:r>
            <w:proofErr w:type="gramEnd"/>
            <w:r>
              <w:rPr>
                <w:rFonts w:asciiTheme="majorHAnsi" w:hAnsiTheme="majorHAnsi"/>
                <w:color w:val="000000"/>
                <w:sz w:val="20"/>
                <w:lang w:val="es-CO"/>
              </w:rPr>
              <w:t xml:space="preserve"> de un nombre de usuario y una contraseña válidos (autenticación de único factor).</w:t>
            </w:r>
          </w:p>
        </w:tc>
        <w:tc>
          <w:tcPr>
            <w:tcW w:w="1701" w:type="dxa"/>
            <w:tcBorders>
              <w:top w:val="single" w:sz="4" w:space="0" w:color="auto"/>
              <w:left w:val="single" w:sz="4" w:space="0" w:color="auto"/>
              <w:bottom w:val="single" w:sz="4" w:space="0" w:color="auto"/>
              <w:right w:val="single" w:sz="12" w:space="0" w:color="auto"/>
            </w:tcBorders>
            <w:vAlign w:val="center"/>
          </w:tcPr>
          <w:p w14:paraId="2BB02AC6"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7BFC713A" w14:textId="77777777">
        <w:tc>
          <w:tcPr>
            <w:tcW w:w="980" w:type="dxa"/>
            <w:vMerge/>
            <w:tcBorders>
              <w:left w:val="single" w:sz="12" w:space="0" w:color="auto"/>
              <w:right w:val="single" w:sz="4" w:space="0" w:color="auto"/>
            </w:tcBorders>
            <w:shd w:val="clear" w:color="auto" w:fill="D1ECEF" w:themeFill="accent1" w:themeFillTint="33"/>
            <w:vAlign w:val="center"/>
          </w:tcPr>
          <w:p w14:paraId="7929BF3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5199300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access to externally hosted Vital Assets, but not others.</w:t>
            </w:r>
          </w:p>
        </w:tc>
        <w:tc>
          <w:tcPr>
            <w:tcW w:w="5386" w:type="dxa"/>
            <w:tcBorders>
              <w:top w:val="single" w:sz="4" w:space="0" w:color="auto"/>
              <w:left w:val="single" w:sz="4" w:space="0" w:color="auto"/>
              <w:bottom w:val="single" w:sz="4" w:space="0" w:color="auto"/>
              <w:right w:val="single" w:sz="4" w:space="0" w:color="auto"/>
            </w:tcBorders>
          </w:tcPr>
          <w:p w14:paraId="7CD4DD1A"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color w:val="000000"/>
                <w:sz w:val="20"/>
                <w:lang w:val="es-CO"/>
              </w:rPr>
              <w:t xml:space="preserve">La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 xml:space="preserve"> (MFA) está implementada para algunos tipos de acceso a Activos Vitales alojados externamente, pero no para todos.</w:t>
            </w:r>
          </w:p>
        </w:tc>
        <w:tc>
          <w:tcPr>
            <w:tcW w:w="1701" w:type="dxa"/>
            <w:tcBorders>
              <w:top w:val="single" w:sz="4" w:space="0" w:color="auto"/>
              <w:left w:val="single" w:sz="4" w:space="0" w:color="auto"/>
              <w:bottom w:val="single" w:sz="4" w:space="0" w:color="auto"/>
              <w:right w:val="single" w:sz="12" w:space="0" w:color="auto"/>
            </w:tcBorders>
            <w:vAlign w:val="center"/>
          </w:tcPr>
          <w:p w14:paraId="0D3316C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37B4A5AA" w14:textId="77777777">
        <w:tc>
          <w:tcPr>
            <w:tcW w:w="980" w:type="dxa"/>
            <w:vMerge/>
            <w:tcBorders>
              <w:left w:val="single" w:sz="12" w:space="0" w:color="auto"/>
              <w:right w:val="single" w:sz="4" w:space="0" w:color="auto"/>
            </w:tcBorders>
            <w:shd w:val="clear" w:color="auto" w:fill="D1ECEF" w:themeFill="accent1" w:themeFillTint="33"/>
            <w:vAlign w:val="center"/>
          </w:tcPr>
          <w:p w14:paraId="1E90C81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right w:val="single" w:sz="4" w:space="0" w:color="auto"/>
            </w:tcBorders>
          </w:tcPr>
          <w:p w14:paraId="3358E45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MFA is required by policy for all access to externally hosted Vital Assets, and all </w:t>
            </w:r>
            <w:r>
              <w:rPr>
                <w:rFonts w:asciiTheme="majorHAnsi" w:hAnsiTheme="majorHAnsi" w:cstheme="majorHAnsi"/>
                <w:i/>
                <w:iCs/>
                <w:color w:val="7030A0"/>
                <w:szCs w:val="18"/>
                <w:lang w:val="en-US"/>
              </w:rPr>
              <w:lastRenderedPageBreak/>
              <w:t>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743B8F40"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color w:val="000000"/>
                <w:sz w:val="20"/>
                <w:lang w:val="es-CO"/>
              </w:rPr>
              <w:lastRenderedPageBreak/>
              <w:t xml:space="preserve">La autenticación </w:t>
            </w:r>
            <w:proofErr w:type="spellStart"/>
            <w:r>
              <w:rPr>
                <w:rFonts w:asciiTheme="majorHAnsi" w:hAnsiTheme="majorHAnsi"/>
                <w:color w:val="000000"/>
                <w:sz w:val="20"/>
                <w:lang w:val="es-CO"/>
              </w:rPr>
              <w:t>multifactor</w:t>
            </w:r>
            <w:proofErr w:type="spellEnd"/>
            <w:r>
              <w:rPr>
                <w:rFonts w:asciiTheme="majorHAnsi" w:hAnsiTheme="majorHAnsi"/>
                <w:color w:val="000000"/>
                <w:sz w:val="20"/>
                <w:lang w:val="es-CO"/>
              </w:rPr>
              <w:t xml:space="preserve"> (MFA) es requerida por política para todos los accesos a Activos Vitales alojados </w:t>
            </w:r>
            <w:r>
              <w:rPr>
                <w:rFonts w:asciiTheme="majorHAnsi" w:hAnsiTheme="majorHAnsi"/>
                <w:color w:val="000000"/>
                <w:sz w:val="20"/>
                <w:lang w:val="es-CO"/>
              </w:rPr>
              <w:lastRenderedPageBreak/>
              <w:t>externamente, y todas las excepciones a la política están documentadas.</w:t>
            </w:r>
          </w:p>
        </w:tc>
        <w:tc>
          <w:tcPr>
            <w:tcW w:w="1701" w:type="dxa"/>
            <w:tcBorders>
              <w:top w:val="single" w:sz="4" w:space="0" w:color="auto"/>
              <w:left w:val="single" w:sz="4" w:space="0" w:color="auto"/>
              <w:bottom w:val="single" w:sz="4" w:space="0" w:color="auto"/>
              <w:right w:val="single" w:sz="12" w:space="0" w:color="auto"/>
            </w:tcBorders>
            <w:vAlign w:val="center"/>
          </w:tcPr>
          <w:p w14:paraId="2BF3815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040AC76" w14:textId="77777777">
        <w:tc>
          <w:tcPr>
            <w:tcW w:w="980" w:type="dxa"/>
            <w:vMerge/>
            <w:tcBorders>
              <w:left w:val="single" w:sz="12" w:space="0" w:color="auto"/>
              <w:bottom w:val="single" w:sz="4" w:space="0" w:color="auto"/>
              <w:right w:val="single" w:sz="4" w:space="0" w:color="auto"/>
            </w:tcBorders>
            <w:shd w:val="clear" w:color="auto" w:fill="D1ECEF" w:themeFill="accent1" w:themeFillTint="33"/>
            <w:vAlign w:val="center"/>
          </w:tcPr>
          <w:p w14:paraId="28444F2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left w:val="single" w:sz="4" w:space="0" w:color="auto"/>
              <w:bottom w:val="single" w:sz="4" w:space="0" w:color="auto"/>
              <w:right w:val="single" w:sz="4" w:space="0" w:color="auto"/>
            </w:tcBorders>
          </w:tcPr>
          <w:p w14:paraId="5F9DC104"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use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hosted applications which would be considered Vital Assets.</w:t>
            </w:r>
          </w:p>
          <w:p w14:paraId="4202B096" w14:textId="77777777" w:rsidR="00DA1909" w:rsidRDefault="00DA1909">
            <w:pPr>
              <w:spacing w:line="240" w:lineRule="auto"/>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7C3D472D" w14:textId="77777777" w:rsidR="00DA1909" w:rsidRDefault="006A198D">
            <w:pPr>
              <w:spacing w:line="240" w:lineRule="auto"/>
              <w:rPr>
                <w:rFonts w:asciiTheme="majorHAnsi" w:hAnsiTheme="majorHAnsi" w:cstheme="majorHAnsi"/>
                <w:i/>
                <w:iCs/>
                <w:color w:val="000000"/>
                <w:sz w:val="20"/>
                <w:u w:val="single"/>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utiliza SaaS/aplicaciones de terceros que pudiesen considerarse Activos Vitales.</w:t>
            </w:r>
          </w:p>
        </w:tc>
        <w:tc>
          <w:tcPr>
            <w:tcW w:w="1701" w:type="dxa"/>
            <w:tcBorders>
              <w:top w:val="single" w:sz="4" w:space="0" w:color="auto"/>
              <w:left w:val="single" w:sz="4" w:space="0" w:color="auto"/>
              <w:bottom w:val="single" w:sz="4" w:space="0" w:color="auto"/>
              <w:right w:val="single" w:sz="12" w:space="0" w:color="auto"/>
            </w:tcBorders>
            <w:vAlign w:val="center"/>
          </w:tcPr>
          <w:p w14:paraId="55E07D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Si</w:t>
            </w:r>
          </w:p>
        </w:tc>
      </w:tr>
      <w:tr w:rsidR="00DA1909" w:rsidRPr="00C21B38" w14:paraId="2E435B9E"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6C24E0F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9</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5DD7431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"Privileged" "Service Accounts":</w:t>
            </w:r>
          </w:p>
          <w:p w14:paraId="26369238"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16942A4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cómo protege el </w:t>
            </w:r>
            <w:r>
              <w:rPr>
                <w:rFonts w:asciiTheme="majorHAnsi" w:hAnsiTheme="majorHAnsi"/>
                <w:b/>
                <w:color w:val="000000"/>
                <w:sz w:val="20"/>
                <w:lang w:val="es-CO"/>
              </w:rPr>
              <w:t>Solicitante</w:t>
            </w:r>
            <w:r>
              <w:rPr>
                <w:rFonts w:asciiTheme="majorHAnsi" w:hAnsiTheme="majorHAnsi"/>
                <w:color w:val="000000"/>
                <w:sz w:val="20"/>
                <w:lang w:val="es-CO"/>
              </w:rPr>
              <w:t xml:space="preserve"> las “Cuentas de Servicio” “Privilegiadas”:</w:t>
            </w:r>
          </w:p>
          <w:p w14:paraId="4D27185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“Cuentas de Servicio” son cuentas utilizadas para ejecutar aplicaciones y otros procesos. No suelen utilizarse más allá de la resolución de problemas. “Privilegiadas” significa que tienen privilegios elevados y, en el entorno de 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 xml:space="preserve"> – Directorio Activo, incluyen a título </w:t>
            </w:r>
            <w:proofErr w:type="gramStart"/>
            <w:r>
              <w:rPr>
                <w:rFonts w:asciiTheme="majorHAnsi" w:hAnsiTheme="majorHAnsi"/>
                <w:color w:val="000000"/>
                <w:sz w:val="20"/>
                <w:lang w:val="es-CO"/>
              </w:rPr>
              <w:t>enunciativo</w:t>
            </w:r>
            <w:proofErr w:type="gramEnd"/>
            <w:r>
              <w:rPr>
                <w:rFonts w:asciiTheme="majorHAnsi" w:hAnsiTheme="majorHAnsi"/>
                <w:color w:val="000000"/>
                <w:sz w:val="20"/>
                <w:lang w:val="es-CO"/>
              </w:rPr>
              <w:t xml:space="preserve"> pero no limitativo, Administradores de Empresa, Administradores de Dominio y Administradores (Dominio).</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6FDDE266"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561800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91E79E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5137E4B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There is an inventory of all "Privileged" "Service Accounts", and it is updated at least quarterly.</w:t>
            </w:r>
          </w:p>
        </w:tc>
        <w:tc>
          <w:tcPr>
            <w:tcW w:w="5386" w:type="dxa"/>
            <w:tcBorders>
              <w:top w:val="single" w:sz="4" w:space="0" w:color="auto"/>
              <w:left w:val="single" w:sz="4" w:space="0" w:color="auto"/>
              <w:bottom w:val="single" w:sz="4" w:space="0" w:color="auto"/>
              <w:right w:val="single" w:sz="4" w:space="0" w:color="auto"/>
            </w:tcBorders>
          </w:tcPr>
          <w:p w14:paraId="684E31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Hay un inventario de todas las “Cuentas de Servicio” “Privilegiadas” que se actualiza, como mínimo, una vez al trimestre.</w:t>
            </w:r>
          </w:p>
        </w:tc>
        <w:sdt>
          <w:sdtPr>
            <w:rPr>
              <w:rFonts w:asciiTheme="majorHAnsi" w:eastAsia="Times New Roman" w:hAnsiTheme="majorHAnsi" w:cstheme="majorHAnsi"/>
              <w:color w:val="000000"/>
              <w:sz w:val="20"/>
              <w:lang w:val="es-CO"/>
            </w:rPr>
            <w:alias w:val="Respuesta - Sí"/>
            <w:tag w:val="Yes / No "/>
            <w:id w:val="1942105693"/>
            <w:placeholder>
              <w:docPart w:val="6975264132084BC184809F08DA0E7DE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BE66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014FCD4"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8790CD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6EE89D2" w14:textId="77777777" w:rsidR="00DA1909" w:rsidRDefault="006A198D">
            <w:pPr>
              <w:spacing w:line="240" w:lineRule="auto"/>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8480" behindDoc="1" locked="0" layoutInCell="1" allowOverlap="1" wp14:anchorId="004D71E0" wp14:editId="36164663">
                  <wp:simplePos x="0" y="0"/>
                  <wp:positionH relativeFrom="column">
                    <wp:posOffset>-1059815</wp:posOffset>
                  </wp:positionH>
                  <wp:positionV relativeFrom="paragraph">
                    <wp:posOffset>231140</wp:posOffset>
                  </wp:positionV>
                  <wp:extent cx="337820" cy="329565"/>
                  <wp:effectExtent l="0" t="0" r="0" b="0"/>
                  <wp:wrapNone/>
                  <wp:docPr id="35" name="Gráfico 3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"Privileged" "Service Accounts" have password lengths of at least 25 characters.</w:t>
            </w:r>
          </w:p>
        </w:tc>
        <w:tc>
          <w:tcPr>
            <w:tcW w:w="5386" w:type="dxa"/>
            <w:tcBorders>
              <w:top w:val="single" w:sz="4" w:space="0" w:color="auto"/>
              <w:left w:val="single" w:sz="4" w:space="0" w:color="auto"/>
              <w:bottom w:val="single" w:sz="4" w:space="0" w:color="auto"/>
              <w:right w:val="single" w:sz="4" w:space="0" w:color="auto"/>
            </w:tcBorders>
          </w:tcPr>
          <w:p w14:paraId="7829FE7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Servicio” “Privilegiadas” tienen contraseñas con una longitud de 25 caracteres como mínimo.</w:t>
            </w:r>
          </w:p>
        </w:tc>
        <w:sdt>
          <w:sdtPr>
            <w:rPr>
              <w:rFonts w:asciiTheme="majorHAnsi" w:eastAsia="Times New Roman" w:hAnsiTheme="majorHAnsi" w:cstheme="majorHAnsi"/>
              <w:color w:val="000000"/>
              <w:sz w:val="20"/>
              <w:lang w:val="es-CO"/>
            </w:rPr>
            <w:alias w:val="Respuesta - Sí"/>
            <w:tag w:val="Yes / No "/>
            <w:id w:val="970720524"/>
            <w:placeholder>
              <w:docPart w:val="C95D45423A2F4353923104847732519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E14693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57BDAC8"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034447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033F91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04E7386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contraseñas de las “Cuentas de Servicio” “Privilegiadas” cambian, </w:t>
            </w:r>
            <w:r>
              <w:rPr>
                <w:rFonts w:asciiTheme="majorHAnsi" w:hAnsiTheme="majorHAnsi"/>
                <w:color w:val="000000"/>
                <w:sz w:val="20"/>
                <w:u w:val="single"/>
                <w:lang w:val="es-CO"/>
              </w:rPr>
              <w:t>como mínimo, una vez cada año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245468068"/>
            <w:placeholder>
              <w:docPart w:val="152FD1DE8492428091FA56A113961B64"/>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56A98F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AC206EB" w14:textId="77777777">
        <w:trPr>
          <w:trHeight w:val="302"/>
        </w:trPr>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84FF5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843F6B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325D4D2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contraseñas de las “Cuentas de Servicio” “Privilegiadas” cambian, </w:t>
            </w:r>
            <w:r>
              <w:rPr>
                <w:rFonts w:asciiTheme="majorHAnsi" w:hAnsiTheme="majorHAnsi"/>
                <w:color w:val="000000"/>
                <w:sz w:val="20"/>
                <w:u w:val="single"/>
                <w:lang w:val="es-CO"/>
              </w:rPr>
              <w:t>como mínimo, una vez cada trimestre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487054079"/>
            <w:placeholder>
              <w:docPart w:val="52B8332D49474E14839F8BBC9595A85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064EC1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B37EE4C"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0905A0A"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CDADE1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"Service Accounts" are tiered such that different accounts are used to interact with workstations, servers, and authentication servers, even for the same service.</w:t>
            </w:r>
          </w:p>
        </w:tc>
        <w:tc>
          <w:tcPr>
            <w:tcW w:w="5386" w:type="dxa"/>
            <w:tcBorders>
              <w:top w:val="single" w:sz="4" w:space="0" w:color="auto"/>
              <w:left w:val="single" w:sz="4" w:space="0" w:color="auto"/>
              <w:bottom w:val="single" w:sz="4" w:space="0" w:color="auto"/>
              <w:right w:val="single" w:sz="4" w:space="0" w:color="auto"/>
            </w:tcBorders>
          </w:tcPr>
          <w:p w14:paraId="3386010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Las “Cuentas de Servicio” están divididas en capas, de modo que se utilizan cuentas diferentes para interactuar con estaciones de trabajo, servidores y servidores de autenticación, aunque sean para el mismo servicio.</w:t>
            </w:r>
          </w:p>
        </w:tc>
        <w:sdt>
          <w:sdtPr>
            <w:rPr>
              <w:rFonts w:asciiTheme="majorHAnsi" w:eastAsia="Times New Roman" w:hAnsiTheme="majorHAnsi" w:cstheme="majorHAnsi"/>
              <w:color w:val="000000"/>
              <w:sz w:val="20"/>
              <w:lang w:val="es-CO"/>
            </w:rPr>
            <w:alias w:val="Respuesta - Sí"/>
            <w:tag w:val="Yes / No "/>
            <w:id w:val="1590275269"/>
            <w:placeholder>
              <w:docPart w:val="0630685573354867BA95A3259EF70CB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6E1459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3A39214"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2BBDD32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C59FDE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There is a process in place to review at least annually the </w:t>
            </w:r>
            <w:r>
              <w:rPr>
                <w:rFonts w:asciiTheme="majorHAnsi" w:hAnsiTheme="majorHAnsi" w:cstheme="majorHAnsi"/>
                <w:i/>
                <w:iCs/>
                <w:color w:val="7030A0"/>
                <w:szCs w:val="18"/>
                <w:u w:val="single"/>
                <w:lang w:val="en-US"/>
              </w:rPr>
              <w:t>current</w:t>
            </w:r>
            <w:r>
              <w:rPr>
                <w:rFonts w:asciiTheme="majorHAnsi" w:hAnsiTheme="majorHAnsi" w:cstheme="majorHAnsi"/>
                <w:i/>
                <w:iCs/>
                <w:color w:val="7030A0"/>
                <w:szCs w:val="18"/>
                <w:lang w:val="en-US"/>
              </w:rPr>
              <w:t xml:space="preserve"> requirements for each service associated with "Privileged" "Service Accounts" to verify the service still requires the permissions the service account has (and deprivilege if not).</w:t>
            </w:r>
          </w:p>
        </w:tc>
        <w:tc>
          <w:tcPr>
            <w:tcW w:w="5386" w:type="dxa"/>
            <w:tcBorders>
              <w:top w:val="single" w:sz="4" w:space="0" w:color="auto"/>
              <w:left w:val="single" w:sz="4" w:space="0" w:color="auto"/>
              <w:bottom w:val="single" w:sz="4" w:space="0" w:color="auto"/>
              <w:right w:val="single" w:sz="4" w:space="0" w:color="auto"/>
            </w:tcBorders>
          </w:tcPr>
          <w:p w14:paraId="136E10A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Hay un proceso implementado para revisar, como mínimo una vez al año, los requisitos </w:t>
            </w:r>
            <w:r>
              <w:rPr>
                <w:rFonts w:asciiTheme="majorHAnsi" w:hAnsiTheme="majorHAnsi"/>
                <w:color w:val="000000"/>
                <w:sz w:val="20"/>
                <w:u w:val="single"/>
                <w:lang w:val="es-CO"/>
              </w:rPr>
              <w:t>actuales</w:t>
            </w:r>
            <w:r>
              <w:rPr>
                <w:rFonts w:asciiTheme="majorHAnsi" w:hAnsiTheme="majorHAnsi"/>
                <w:color w:val="000000"/>
                <w:sz w:val="20"/>
                <w:lang w:val="es-CO"/>
              </w:rPr>
              <w:t xml:space="preserve"> para cada servicio asociado con las “Cuentas de Servicio” “Privilegiadas”, con el fin de comprobar si el servicio sigue requiriendo los permisos que la cuenta de servicio tiene (y reducirlos de no ser así).</w:t>
            </w:r>
          </w:p>
        </w:tc>
        <w:sdt>
          <w:sdtPr>
            <w:rPr>
              <w:rFonts w:asciiTheme="majorHAnsi" w:eastAsia="Times New Roman" w:hAnsiTheme="majorHAnsi" w:cstheme="majorHAnsi"/>
              <w:color w:val="000000"/>
              <w:sz w:val="20"/>
              <w:lang w:val="es-CO"/>
            </w:rPr>
            <w:alias w:val="Respuesta - Sí"/>
            <w:tag w:val="Yes / No "/>
            <w:id w:val="607316673"/>
            <w:placeholder>
              <w:docPart w:val="BD9D0396B9CF4F22AB88B7D2D0026A9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081EE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5429409" w14:textId="77777777" w:rsidTr="00BA7280">
        <w:trPr>
          <w:trHeight w:val="422"/>
        </w:trPr>
        <w:tc>
          <w:tcPr>
            <w:tcW w:w="980" w:type="dxa"/>
            <w:vMerge/>
            <w:tcBorders>
              <w:top w:val="single" w:sz="12" w:space="0" w:color="auto"/>
              <w:left w:val="single" w:sz="12" w:space="0" w:color="auto"/>
              <w:bottom w:val="single" w:sz="12" w:space="0" w:color="auto"/>
              <w:right w:val="single" w:sz="4" w:space="0" w:color="auto"/>
            </w:tcBorders>
            <w:shd w:val="clear" w:color="auto" w:fill="D1ECEF" w:themeFill="accent1" w:themeFillTint="33"/>
            <w:vAlign w:val="center"/>
          </w:tcPr>
          <w:p w14:paraId="0527C6A3"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61FC112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tcPr>
          <w:p w14:paraId="1E29D9C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Ninguna de las anteriores/No lo sé.</w:t>
            </w:r>
          </w:p>
          <w:p w14:paraId="46943455" w14:textId="77777777" w:rsidR="00DA1909" w:rsidRDefault="00DA1909">
            <w:pPr>
              <w:spacing w:line="240" w:lineRule="auto"/>
              <w:rPr>
                <w:rFonts w:asciiTheme="majorHAnsi" w:hAnsiTheme="majorHAnsi"/>
                <w:color w:val="000000"/>
                <w:sz w:val="20"/>
                <w:lang w:val="es-CO"/>
              </w:rPr>
            </w:pPr>
          </w:p>
          <w:p w14:paraId="3EA86B95" w14:textId="77777777" w:rsidR="00DA1909" w:rsidRDefault="00DA1909">
            <w:pPr>
              <w:spacing w:line="240" w:lineRule="auto"/>
              <w:rPr>
                <w:rFonts w:asciiTheme="majorHAnsi" w:hAnsiTheme="majorHAnsi"/>
                <w:color w:val="000000"/>
                <w:sz w:val="20"/>
                <w:lang w:val="es-CO"/>
              </w:rPr>
            </w:pPr>
          </w:p>
          <w:p w14:paraId="5E3410A3" w14:textId="77777777" w:rsidR="00DA1909" w:rsidRDefault="00DA1909">
            <w:pPr>
              <w:spacing w:line="240" w:lineRule="auto"/>
              <w:rPr>
                <w:rFonts w:asciiTheme="majorHAnsi" w:hAnsiTheme="majorHAnsi"/>
                <w:color w:val="000000"/>
                <w:sz w:val="20"/>
                <w:lang w:val="es-CO"/>
              </w:rPr>
            </w:pPr>
          </w:p>
          <w:p w14:paraId="0E6F316F" w14:textId="77777777" w:rsidR="00DA1909" w:rsidRDefault="00DA1909">
            <w:pPr>
              <w:spacing w:line="240" w:lineRule="auto"/>
              <w:rPr>
                <w:rFonts w:asciiTheme="majorHAnsi" w:hAnsiTheme="majorHAnsi"/>
                <w:color w:val="000000"/>
                <w:sz w:val="20"/>
                <w:lang w:val="es-CO"/>
              </w:rPr>
            </w:pPr>
          </w:p>
          <w:p w14:paraId="5AC8183C" w14:textId="77777777" w:rsidR="00DA1909" w:rsidRDefault="00DA1909">
            <w:pPr>
              <w:spacing w:line="240" w:lineRule="auto"/>
              <w:rPr>
                <w:rFonts w:asciiTheme="majorHAnsi" w:hAnsiTheme="majorHAnsi"/>
                <w:color w:val="000000"/>
                <w:sz w:val="20"/>
                <w:lang w:val="es-CO"/>
              </w:rPr>
            </w:pPr>
          </w:p>
          <w:p w14:paraId="49569661" w14:textId="77777777" w:rsidR="00DA1909" w:rsidRDefault="00DA1909">
            <w:pPr>
              <w:spacing w:line="240" w:lineRule="auto"/>
              <w:rPr>
                <w:rFonts w:asciiTheme="majorHAnsi" w:hAnsiTheme="majorHAnsi"/>
                <w:color w:val="000000"/>
                <w:sz w:val="20"/>
                <w:lang w:val="es-CO"/>
              </w:rPr>
            </w:pPr>
          </w:p>
          <w:p w14:paraId="19D3E640"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453383447"/>
            <w:placeholder>
              <w:docPart w:val="C8D20B6DE682440FB9B91E3D41BCDAA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134E50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277D986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3635DF2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10</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4BBDE83A"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Authenticator Assurance Level (AAL) which best represents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authentication solution(s).</w:t>
            </w:r>
          </w:p>
          <w:p w14:paraId="4F82E0D8"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lastRenderedPageBreak/>
              <w:t>NIST Special Publication 800-63B defines the Authenticator Assurance Levels.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6AF8AE4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lastRenderedPageBreak/>
              <w:t>Seleccione una respuesta:</w:t>
            </w:r>
            <w:r>
              <w:rPr>
                <w:rFonts w:asciiTheme="majorHAnsi" w:hAnsiTheme="majorHAnsi"/>
                <w:color w:val="000000"/>
                <w:sz w:val="20"/>
                <w:lang w:val="es-CO"/>
              </w:rPr>
              <w:t xml:space="preserve"> El Nivel de Garantía de Autenticador (AAL) que mejor representa la solución o soluciones de autenticación del </w:t>
            </w:r>
            <w:r>
              <w:rPr>
                <w:rFonts w:asciiTheme="majorHAnsi" w:hAnsiTheme="majorHAnsi"/>
                <w:b/>
                <w:color w:val="000000"/>
                <w:sz w:val="20"/>
                <w:lang w:val="es-CO"/>
              </w:rPr>
              <w:t>Solicitante</w:t>
            </w:r>
            <w:r>
              <w:rPr>
                <w:rFonts w:asciiTheme="majorHAnsi" w:hAnsiTheme="majorHAnsi"/>
                <w:color w:val="000000"/>
                <w:sz w:val="20"/>
                <w:lang w:val="es-CO"/>
              </w:rPr>
              <w:t>.</w:t>
            </w:r>
          </w:p>
          <w:p w14:paraId="61421A7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publicación especial de NIST 800-63B define los niveles de garantía de los autenticadores.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3FFEA7F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6C3F90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84D593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A63DDE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AAL1</w:t>
            </w:r>
          </w:p>
        </w:tc>
        <w:tc>
          <w:tcPr>
            <w:tcW w:w="5386" w:type="dxa"/>
            <w:tcBorders>
              <w:top w:val="single" w:sz="4" w:space="0" w:color="auto"/>
              <w:left w:val="single" w:sz="4" w:space="0" w:color="auto"/>
              <w:bottom w:val="single" w:sz="4" w:space="0" w:color="auto"/>
              <w:right w:val="single" w:sz="4" w:space="0" w:color="auto"/>
            </w:tcBorders>
          </w:tcPr>
          <w:p w14:paraId="1445DC97"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AAL1</w:t>
            </w:r>
          </w:p>
        </w:tc>
        <w:sdt>
          <w:sdtPr>
            <w:rPr>
              <w:rFonts w:asciiTheme="majorHAnsi" w:eastAsia="Times New Roman" w:hAnsiTheme="majorHAnsi" w:cstheme="majorHAnsi"/>
              <w:color w:val="000000"/>
              <w:sz w:val="20"/>
              <w:lang w:val="es-CO"/>
            </w:rPr>
            <w:alias w:val="Respuesta - Sí"/>
            <w:tag w:val="Yes / No "/>
            <w:id w:val="375130744"/>
            <w:placeholder>
              <w:docPart w:val="CD8EA3CF803541878AA13E0DB8610C9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2C3A4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02940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37354F7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33684D7"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AAL2</w:t>
            </w:r>
          </w:p>
        </w:tc>
        <w:tc>
          <w:tcPr>
            <w:tcW w:w="5386" w:type="dxa"/>
            <w:tcBorders>
              <w:top w:val="single" w:sz="4" w:space="0" w:color="auto"/>
              <w:left w:val="single" w:sz="4" w:space="0" w:color="auto"/>
              <w:bottom w:val="single" w:sz="4" w:space="0" w:color="auto"/>
              <w:right w:val="single" w:sz="4" w:space="0" w:color="auto"/>
            </w:tcBorders>
          </w:tcPr>
          <w:p w14:paraId="2D92E235"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AAL2</w:t>
            </w:r>
          </w:p>
        </w:tc>
        <w:sdt>
          <w:sdtPr>
            <w:rPr>
              <w:rFonts w:asciiTheme="majorHAnsi" w:eastAsia="Times New Roman" w:hAnsiTheme="majorHAnsi" w:cstheme="majorHAnsi"/>
              <w:color w:val="000000"/>
              <w:sz w:val="20"/>
              <w:lang w:val="es-CO"/>
            </w:rPr>
            <w:alias w:val="Respuesta - Sí"/>
            <w:tag w:val="Yes / No "/>
            <w:id w:val="1343125053"/>
            <w:placeholder>
              <w:docPart w:val="40F0425CC3EC42E485CDE3862021731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6FCC44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4A023F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FF5F89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A4F3C43"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AAL3</w:t>
            </w:r>
          </w:p>
        </w:tc>
        <w:tc>
          <w:tcPr>
            <w:tcW w:w="5386" w:type="dxa"/>
            <w:tcBorders>
              <w:top w:val="single" w:sz="4" w:space="0" w:color="auto"/>
              <w:left w:val="single" w:sz="4" w:space="0" w:color="auto"/>
              <w:bottom w:val="single" w:sz="4" w:space="0" w:color="auto"/>
              <w:right w:val="single" w:sz="4" w:space="0" w:color="auto"/>
            </w:tcBorders>
          </w:tcPr>
          <w:p w14:paraId="1CC783A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AAL3</w:t>
            </w:r>
          </w:p>
        </w:tc>
        <w:sdt>
          <w:sdtPr>
            <w:rPr>
              <w:rFonts w:asciiTheme="majorHAnsi" w:eastAsia="Times New Roman" w:hAnsiTheme="majorHAnsi" w:cstheme="majorHAnsi"/>
              <w:color w:val="000000"/>
              <w:sz w:val="20"/>
              <w:lang w:val="es-CO"/>
            </w:rPr>
            <w:alias w:val="Respuesta - Sí"/>
            <w:tag w:val="Yes / No "/>
            <w:id w:val="1737122413"/>
            <w:placeholder>
              <w:docPart w:val="C1C4EBA4E3B14FE785F02C6E9BF9B06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D13333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050ADDC"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1E8F840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02C9ED13"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1798992B"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884138751"/>
            <w:placeholder>
              <w:docPart w:val="A2F6FC7CD98F420195C225604D296A4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5438C0F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25A5CF2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522AA5B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11</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4925352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Provide the number of </w:t>
            </w:r>
            <w:r>
              <w:rPr>
                <w:rFonts w:asciiTheme="majorHAnsi" w:hAnsiTheme="majorHAnsi" w:cstheme="majorHAnsi"/>
                <w:i/>
                <w:iCs/>
                <w:color w:val="7030A0"/>
                <w:szCs w:val="18"/>
                <w:u w:val="single"/>
                <w:lang w:val="en-US"/>
              </w:rPr>
              <w:t>active</w:t>
            </w:r>
            <w:r>
              <w:rPr>
                <w:rFonts w:asciiTheme="majorHAnsi" w:hAnsiTheme="majorHAnsi" w:cstheme="majorHAnsi"/>
                <w:i/>
                <w:iCs/>
                <w:color w:val="7030A0"/>
                <w:szCs w:val="18"/>
                <w:lang w:val="en-US"/>
              </w:rPr>
              <w:t xml:space="preserve"> accounts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for the categories below.  Accounts should not include inactive accounts but should include all nested accounts aggregated across all domains/forests.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3375E04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Indique el número de cuentas </w:t>
            </w:r>
            <w:r>
              <w:rPr>
                <w:rFonts w:asciiTheme="majorHAnsi" w:hAnsiTheme="majorHAnsi"/>
                <w:color w:val="000000"/>
                <w:sz w:val="20"/>
                <w:u w:val="single"/>
                <w:lang w:val="es-CO"/>
              </w:rPr>
              <w:t>activas</w:t>
            </w:r>
            <w:r>
              <w:rPr>
                <w:rFonts w:asciiTheme="majorHAnsi" w:hAnsiTheme="majorHAnsi"/>
                <w:color w:val="000000"/>
                <w:sz w:val="20"/>
                <w:lang w:val="es-CO"/>
              </w:rPr>
              <w:t xml:space="preserve"> que el </w:t>
            </w:r>
            <w:r>
              <w:rPr>
                <w:rFonts w:asciiTheme="majorHAnsi" w:hAnsiTheme="majorHAnsi"/>
                <w:b/>
                <w:color w:val="000000"/>
                <w:sz w:val="20"/>
                <w:lang w:val="es-CO"/>
              </w:rPr>
              <w:t>Solicitante</w:t>
            </w:r>
            <w:r>
              <w:rPr>
                <w:rFonts w:asciiTheme="majorHAnsi" w:hAnsiTheme="majorHAnsi"/>
                <w:color w:val="000000"/>
                <w:sz w:val="20"/>
                <w:lang w:val="es-CO"/>
              </w:rPr>
              <w:t xml:space="preserve"> tiene para las siguientes categorías. Las cuentas no deberían incluir cuentas inactivas, pero sí todas las cuentas anidadas de todos los dominios/bosques.</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4C2AEBD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371FA0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509BCC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19CDAF1"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Number of "Domain Administrator Accounts":</w:t>
            </w:r>
          </w:p>
        </w:tc>
        <w:tc>
          <w:tcPr>
            <w:tcW w:w="5386" w:type="dxa"/>
            <w:tcBorders>
              <w:top w:val="single" w:sz="4" w:space="0" w:color="auto"/>
              <w:left w:val="single" w:sz="4" w:space="0" w:color="auto"/>
              <w:bottom w:val="single" w:sz="4" w:space="0" w:color="auto"/>
              <w:right w:val="single" w:sz="4" w:space="0" w:color="auto"/>
            </w:tcBorders>
          </w:tcPr>
          <w:p w14:paraId="39881A8E"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Número de “Cuentas de Administrador de Dominio”:</w:t>
            </w:r>
          </w:p>
        </w:tc>
        <w:tc>
          <w:tcPr>
            <w:tcW w:w="1701" w:type="dxa"/>
            <w:tcBorders>
              <w:top w:val="single" w:sz="4" w:space="0" w:color="auto"/>
              <w:left w:val="single" w:sz="4" w:space="0" w:color="auto"/>
              <w:bottom w:val="single" w:sz="4" w:space="0" w:color="auto"/>
              <w:right w:val="single" w:sz="12" w:space="0" w:color="auto"/>
            </w:tcBorders>
            <w:vAlign w:val="center"/>
          </w:tcPr>
          <w:p w14:paraId="356F8C9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7</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DA1909" w14:paraId="3EC1AFD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692226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F3EC246" w14:textId="77777777" w:rsidR="00DA1909" w:rsidRDefault="006A198D">
            <w:pPr>
              <w:spacing w:line="240" w:lineRule="auto"/>
              <w:jc w:val="right"/>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69504" behindDoc="1" locked="0" layoutInCell="1" allowOverlap="1" wp14:anchorId="0F971DA9" wp14:editId="33598827">
                  <wp:simplePos x="0" y="0"/>
                  <wp:positionH relativeFrom="column">
                    <wp:posOffset>-966470</wp:posOffset>
                  </wp:positionH>
                  <wp:positionV relativeFrom="paragraph">
                    <wp:posOffset>49530</wp:posOffset>
                  </wp:positionV>
                  <wp:extent cx="337820" cy="329565"/>
                  <wp:effectExtent l="0" t="0" r="0" b="0"/>
                  <wp:wrapNone/>
                  <wp:docPr id="39" name="Gráfico 3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áfico 39"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Number of "Privileged" "Services Accounts":</w:t>
            </w:r>
          </w:p>
        </w:tc>
        <w:tc>
          <w:tcPr>
            <w:tcW w:w="5386" w:type="dxa"/>
            <w:tcBorders>
              <w:top w:val="single" w:sz="4" w:space="0" w:color="auto"/>
              <w:left w:val="single" w:sz="4" w:space="0" w:color="auto"/>
              <w:bottom w:val="single" w:sz="4" w:space="0" w:color="auto"/>
              <w:right w:val="single" w:sz="4" w:space="0" w:color="auto"/>
            </w:tcBorders>
          </w:tcPr>
          <w:p w14:paraId="25AFF7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Número de “Cuentas de Servicio” “Privilegiadas”:</w:t>
            </w:r>
          </w:p>
        </w:tc>
        <w:tc>
          <w:tcPr>
            <w:tcW w:w="1701" w:type="dxa"/>
            <w:tcBorders>
              <w:top w:val="single" w:sz="4" w:space="0" w:color="auto"/>
              <w:left w:val="single" w:sz="4" w:space="0" w:color="auto"/>
              <w:bottom w:val="single" w:sz="4" w:space="0" w:color="auto"/>
              <w:right w:val="single" w:sz="12" w:space="0" w:color="auto"/>
            </w:tcBorders>
            <w:vAlign w:val="center"/>
          </w:tcPr>
          <w:p w14:paraId="6AA7B46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4</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DA1909" w:rsidRPr="00DA07B0" w14:paraId="745FA12D"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2783705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7879C45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NOTE: For each "Privileged" "Service Account", use the table provided at the end of the supplemental to indicate </w:t>
            </w:r>
            <w:proofErr w:type="spellStart"/>
            <w:r>
              <w:rPr>
                <w:rFonts w:asciiTheme="majorHAnsi" w:hAnsiTheme="majorHAnsi" w:cstheme="majorHAnsi"/>
                <w:i/>
                <w:iCs/>
                <w:color w:val="7030A0"/>
                <w:szCs w:val="18"/>
                <w:lang w:val="en-US"/>
              </w:rPr>
              <w:t>i</w:t>
            </w:r>
            <w:proofErr w:type="spellEnd"/>
            <w:r>
              <w:rPr>
                <w:rFonts w:asciiTheme="majorHAnsi" w:hAnsiTheme="majorHAnsi" w:cstheme="majorHAnsi"/>
                <w:i/>
                <w:iCs/>
                <w:color w:val="7030A0"/>
                <w:szCs w:val="18"/>
                <w:lang w:val="en-US"/>
              </w:rPr>
              <w:t>) the name of the account, ii) the privileges it has, iii) the software it supports, iv) what hosts the service account is authenticating to, and v) why those entitlements are required.</w:t>
            </w:r>
          </w:p>
        </w:tc>
        <w:tc>
          <w:tcPr>
            <w:tcW w:w="5386" w:type="dxa"/>
            <w:tcBorders>
              <w:top w:val="single" w:sz="4" w:space="0" w:color="auto"/>
              <w:left w:val="single" w:sz="4" w:space="0" w:color="auto"/>
              <w:bottom w:val="single" w:sz="12" w:space="0" w:color="auto"/>
              <w:right w:val="single" w:sz="4" w:space="0" w:color="auto"/>
            </w:tcBorders>
          </w:tcPr>
          <w:p w14:paraId="726F59A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NOTA: Para cada “Cuenta de Servicio” “Privilegiada”, utilice la tabla que se proporciona al final de este cuestionario adicional para indicar i) el nombre de la cuenta, </w:t>
            </w:r>
            <w:proofErr w:type="spellStart"/>
            <w:r>
              <w:rPr>
                <w:rFonts w:asciiTheme="majorHAnsi" w:hAnsiTheme="majorHAnsi"/>
                <w:color w:val="000000"/>
                <w:sz w:val="20"/>
                <w:lang w:val="es-CO"/>
              </w:rPr>
              <w:t>ii</w:t>
            </w:r>
            <w:proofErr w:type="spellEnd"/>
            <w:r>
              <w:rPr>
                <w:rFonts w:asciiTheme="majorHAnsi" w:hAnsiTheme="majorHAnsi"/>
                <w:color w:val="000000"/>
                <w:sz w:val="20"/>
                <w:lang w:val="es-CO"/>
              </w:rPr>
              <w:t xml:space="preserve">) los privilegios que tiene, </w:t>
            </w:r>
            <w:proofErr w:type="spellStart"/>
            <w:r>
              <w:rPr>
                <w:rFonts w:asciiTheme="majorHAnsi" w:hAnsiTheme="majorHAnsi"/>
                <w:color w:val="000000"/>
                <w:sz w:val="20"/>
                <w:lang w:val="es-CO"/>
              </w:rPr>
              <w:t>iii</w:t>
            </w:r>
            <w:proofErr w:type="spellEnd"/>
            <w:r>
              <w:rPr>
                <w:rFonts w:asciiTheme="majorHAnsi" w:hAnsiTheme="majorHAnsi"/>
                <w:color w:val="000000"/>
                <w:sz w:val="20"/>
                <w:lang w:val="es-CO"/>
              </w:rPr>
              <w:t xml:space="preserve">) el software que respalda, </w:t>
            </w:r>
            <w:proofErr w:type="spellStart"/>
            <w:r>
              <w:rPr>
                <w:rFonts w:asciiTheme="majorHAnsi" w:hAnsiTheme="majorHAnsi"/>
                <w:color w:val="000000"/>
                <w:sz w:val="20"/>
                <w:lang w:val="es-CO"/>
              </w:rPr>
              <w:t>iv</w:t>
            </w:r>
            <w:proofErr w:type="spellEnd"/>
            <w:r>
              <w:rPr>
                <w:rFonts w:asciiTheme="majorHAnsi" w:hAnsiTheme="majorHAnsi"/>
                <w:color w:val="000000"/>
                <w:sz w:val="20"/>
                <w:lang w:val="es-CO"/>
              </w:rPr>
              <w:t>) en qué hosts se autentica la cuenta de servicio, y v) por qué son necesarios esos privilegios.</w:t>
            </w:r>
          </w:p>
        </w:tc>
        <w:tc>
          <w:tcPr>
            <w:tcW w:w="1701" w:type="dxa"/>
            <w:tcBorders>
              <w:top w:val="single" w:sz="4" w:space="0" w:color="auto"/>
              <w:left w:val="single" w:sz="4" w:space="0" w:color="auto"/>
              <w:bottom w:val="single" w:sz="12" w:space="0" w:color="auto"/>
              <w:right w:val="single" w:sz="12" w:space="0" w:color="auto"/>
            </w:tcBorders>
            <w:vAlign w:val="center"/>
          </w:tcPr>
          <w:p w14:paraId="34CE961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26088562"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13B7327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12</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761891B1"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below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each user's workstation?</w:t>
            </w:r>
          </w:p>
          <w:p w14:paraId="279A1A8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For the purposes of this question,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an endpoint privilege manager or other similar technology to allow users to temporarily request administrative access for certain activities, that should not be considered "admin access".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DF978C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¿Qué descripción refleja mejor la postura del </w:t>
            </w:r>
            <w:r>
              <w:rPr>
                <w:rFonts w:asciiTheme="majorHAnsi" w:hAnsiTheme="majorHAnsi"/>
                <w:b/>
                <w:color w:val="000000"/>
                <w:sz w:val="20"/>
                <w:lang w:val="es-CO"/>
              </w:rPr>
              <w:t>Solicitante</w:t>
            </w:r>
            <w:r>
              <w:rPr>
                <w:rFonts w:asciiTheme="majorHAnsi" w:hAnsiTheme="majorHAnsi"/>
                <w:color w:val="000000"/>
                <w:sz w:val="20"/>
                <w:lang w:val="es-CO"/>
              </w:rPr>
              <w:t xml:space="preserve"> en relación con los controles de acceso para las estaciones de trabajo de cada usuario? A los efectos de esta pregunta, no se considerarán “accesos de administrador” aquellos casos en los que el </w:t>
            </w:r>
            <w:r>
              <w:rPr>
                <w:rFonts w:asciiTheme="majorHAnsi" w:hAnsiTheme="majorHAnsi"/>
                <w:b/>
                <w:color w:val="000000"/>
                <w:sz w:val="20"/>
                <w:lang w:val="es-CO"/>
              </w:rPr>
              <w:t>Solicitante</w:t>
            </w:r>
            <w:r>
              <w:rPr>
                <w:rFonts w:asciiTheme="majorHAnsi" w:hAnsiTheme="majorHAnsi"/>
                <w:color w:val="000000"/>
                <w:sz w:val="20"/>
                <w:lang w:val="es-CO"/>
              </w:rPr>
              <w:t xml:space="preserve"> utilice un gestor de privilegios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o alguna tecnología similar, para permitir a los usuarios solicitar acceso administrativo temporal para determinadas actividades.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469A3C4F"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D9B6FB9"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FF1BC8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7DB065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 user’s regular, every day account is in the Administrator's group or has local admin access to their workstation.</w:t>
            </w:r>
          </w:p>
        </w:tc>
        <w:tc>
          <w:tcPr>
            <w:tcW w:w="5386" w:type="dxa"/>
            <w:tcBorders>
              <w:top w:val="single" w:sz="4" w:space="0" w:color="auto"/>
              <w:left w:val="single" w:sz="4" w:space="0" w:color="auto"/>
              <w:bottom w:val="single" w:sz="4" w:space="0" w:color="auto"/>
              <w:right w:val="single" w:sz="4" w:space="0" w:color="auto"/>
            </w:tcBorders>
          </w:tcPr>
          <w:p w14:paraId="588E723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cuenta regular de uso diario se incluye en el grupo de administradores o tiene acceso de administrador local a su estación de trabajo.</w:t>
            </w:r>
          </w:p>
        </w:tc>
        <w:sdt>
          <w:sdtPr>
            <w:rPr>
              <w:rFonts w:asciiTheme="majorHAnsi" w:eastAsia="Times New Roman" w:hAnsiTheme="majorHAnsi" w:cstheme="majorHAnsi"/>
              <w:color w:val="000000"/>
              <w:sz w:val="20"/>
              <w:lang w:val="es-CO"/>
            </w:rPr>
            <w:alias w:val="Respuesta - Sí"/>
            <w:tag w:val="Yes / No "/>
            <w:id w:val="1471012838"/>
            <w:placeholder>
              <w:docPart w:val="398A8253D8A94CC395F4CD769947495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BC0C6E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DF0642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F19E3F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F4AAFA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3F41735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política del </w:t>
            </w:r>
            <w:r>
              <w:rPr>
                <w:rFonts w:asciiTheme="majorHAnsi" w:hAnsiTheme="majorHAnsi"/>
                <w:b/>
                <w:color w:val="000000"/>
                <w:sz w:val="20"/>
                <w:lang w:val="es-CO"/>
              </w:rPr>
              <w:t>Solicitante</w:t>
            </w:r>
            <w:r>
              <w:rPr>
                <w:rFonts w:asciiTheme="majorHAnsi" w:hAnsiTheme="majorHAnsi"/>
                <w:color w:val="000000"/>
                <w:sz w:val="20"/>
                <w:lang w:val="es-CO"/>
              </w:rPr>
              <w:t xml:space="preserve"> es que los empleados, por defecto, no estén en el grupo de administradores y no tengan acceso de administrador local;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326406213"/>
            <w:placeholder>
              <w:docPart w:val="BDB866AA16E64D40BBFEA27A47CDF23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F3542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81DB51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A3F6CB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E3B3B1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tcPr>
          <w:p w14:paraId="7156D69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Algunos de los empleados del </w:t>
            </w:r>
            <w:r>
              <w:rPr>
                <w:rFonts w:asciiTheme="majorHAnsi" w:hAnsiTheme="majorHAnsi"/>
                <w:b/>
                <w:color w:val="000000"/>
                <w:sz w:val="20"/>
                <w:lang w:val="es-CO"/>
              </w:rPr>
              <w:t>Solicitante</w:t>
            </w:r>
            <w:r>
              <w:rPr>
                <w:rFonts w:asciiTheme="majorHAnsi" w:hAnsiTheme="majorHAnsi"/>
                <w:color w:val="000000"/>
                <w:sz w:val="20"/>
                <w:lang w:val="es-CO"/>
              </w:rPr>
              <w:t xml:space="preserve"> pertenecen al grupo de administradores o son administradores locales.</w:t>
            </w:r>
          </w:p>
        </w:tc>
        <w:sdt>
          <w:sdtPr>
            <w:rPr>
              <w:rFonts w:asciiTheme="majorHAnsi" w:eastAsia="Times New Roman" w:hAnsiTheme="majorHAnsi" w:cstheme="majorHAnsi"/>
              <w:color w:val="000000"/>
              <w:sz w:val="20"/>
              <w:lang w:val="es-CO"/>
            </w:rPr>
            <w:alias w:val="Respuesta - Sí"/>
            <w:tag w:val="Yes / No "/>
            <w:id w:val="-274096070"/>
            <w:placeholder>
              <w:docPart w:val="45BE552714E54FB682A1D2F59BD3022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B744F9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D34BEB4"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16B7E78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283AE3AA"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763CC99F"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No lo sé.</w:t>
            </w:r>
          </w:p>
          <w:p w14:paraId="150FC2F0" w14:textId="77777777" w:rsidR="00DA1909" w:rsidRDefault="00DA1909">
            <w:pPr>
              <w:spacing w:line="240" w:lineRule="auto"/>
              <w:rPr>
                <w:rFonts w:asciiTheme="majorHAnsi" w:hAnsiTheme="majorHAnsi"/>
                <w:color w:val="000000"/>
                <w:sz w:val="20"/>
                <w:lang w:val="es-CO"/>
              </w:rPr>
            </w:pPr>
          </w:p>
          <w:p w14:paraId="18B63380"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1542326228"/>
            <w:placeholder>
              <w:docPart w:val="1BB1ACAEDB9C4C2A80A266FDFACA241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20E285D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47AFF4F"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5B84CB1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13</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106F368D"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member servers?</w:t>
            </w:r>
          </w:p>
          <w:p w14:paraId="158C7DD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This question is regarding employees' everyday user </w:t>
            </w:r>
            <w:r>
              <w:rPr>
                <w:rFonts w:asciiTheme="majorHAnsi" w:hAnsiTheme="majorHAnsi" w:cstheme="majorHAnsi"/>
                <w:i/>
                <w:iCs/>
                <w:color w:val="7030A0"/>
                <w:szCs w:val="18"/>
                <w:lang w:val="en-US"/>
              </w:rPr>
              <w:lastRenderedPageBreak/>
              <w:t xml:space="preserve">accounts;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provisions employees with separate credentials for administrative access, those accounts should not be considered for the purposes of this question.</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49C55B6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lastRenderedPageBreak/>
              <w:t>Seleccione una respuesta:</w:t>
            </w:r>
            <w:r>
              <w:rPr>
                <w:rFonts w:asciiTheme="majorHAnsi" w:hAnsiTheme="majorHAnsi"/>
                <w:color w:val="000000"/>
                <w:sz w:val="20"/>
                <w:lang w:val="es-CO"/>
              </w:rPr>
              <w:t xml:space="preserve"> ¿Qué descripción refleja mejor la postura del </w:t>
            </w:r>
            <w:r>
              <w:rPr>
                <w:rFonts w:asciiTheme="majorHAnsi" w:hAnsiTheme="majorHAnsi"/>
                <w:b/>
                <w:color w:val="000000"/>
                <w:sz w:val="20"/>
                <w:lang w:val="es-CO"/>
              </w:rPr>
              <w:t>Solicitante</w:t>
            </w:r>
            <w:r>
              <w:rPr>
                <w:rFonts w:asciiTheme="majorHAnsi" w:hAnsiTheme="majorHAnsi"/>
                <w:color w:val="000000"/>
                <w:sz w:val="20"/>
                <w:lang w:val="es-CO"/>
              </w:rPr>
              <w:t xml:space="preserve"> en relación con los controles de acceso para los servidores gestionados? La pregunta se refiere a las cuentas de usuario de los empleados de uso diario; los casos en los que el </w:t>
            </w:r>
            <w:r>
              <w:rPr>
                <w:rFonts w:asciiTheme="majorHAnsi" w:hAnsiTheme="majorHAnsi"/>
                <w:b/>
                <w:color w:val="000000"/>
                <w:sz w:val="20"/>
                <w:lang w:val="es-CO"/>
              </w:rPr>
              <w:t>Solicitante</w:t>
            </w:r>
            <w:r>
              <w:rPr>
                <w:rFonts w:asciiTheme="majorHAnsi" w:hAnsiTheme="majorHAnsi"/>
                <w:color w:val="000000"/>
                <w:sz w:val="20"/>
                <w:lang w:val="es-CO"/>
              </w:rPr>
              <w:t xml:space="preserve"> proporcione a los empleados unas credenciales independientes para el </w:t>
            </w:r>
            <w:r>
              <w:rPr>
                <w:rFonts w:asciiTheme="majorHAnsi" w:hAnsiTheme="majorHAnsi"/>
                <w:color w:val="000000"/>
                <w:sz w:val="20"/>
                <w:lang w:val="es-CO"/>
              </w:rPr>
              <w:lastRenderedPageBreak/>
              <w:t>acceso administrador no se deben tener en cuenta a los efectos de esta pregunta.</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3351642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772BA57" w14:textId="77777777">
        <w:tc>
          <w:tcPr>
            <w:tcW w:w="980" w:type="dxa"/>
            <w:vMerge/>
            <w:tcBorders>
              <w:top w:val="single" w:sz="4" w:space="0" w:color="auto"/>
              <w:left w:val="single" w:sz="12" w:space="0" w:color="auto"/>
              <w:bottom w:val="single" w:sz="4" w:space="0" w:color="auto"/>
              <w:right w:val="single" w:sz="4" w:space="0" w:color="auto"/>
            </w:tcBorders>
            <w:shd w:val="clear" w:color="auto" w:fill="77C7D1" w:themeFill="accent1" w:themeFillTint="99"/>
            <w:vAlign w:val="center"/>
          </w:tcPr>
          <w:p w14:paraId="0DA151D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00CC89C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 employees are in the Administrator's group or have local admin access to member servers.</w:t>
            </w:r>
          </w:p>
        </w:tc>
        <w:tc>
          <w:tcPr>
            <w:tcW w:w="5386" w:type="dxa"/>
            <w:tcBorders>
              <w:top w:val="single" w:sz="4" w:space="0" w:color="auto"/>
              <w:left w:val="single" w:sz="4" w:space="0" w:color="auto"/>
              <w:bottom w:val="single" w:sz="4" w:space="0" w:color="auto"/>
              <w:right w:val="single" w:sz="4" w:space="0" w:color="auto"/>
            </w:tcBorders>
          </w:tcPr>
          <w:p w14:paraId="41CE82B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Ningún empleado está en el grupo de administradores o tiene acceso como administrador local a los servidores miembro.</w:t>
            </w:r>
          </w:p>
        </w:tc>
        <w:sdt>
          <w:sdtPr>
            <w:rPr>
              <w:rFonts w:asciiTheme="majorHAnsi" w:eastAsia="Times New Roman" w:hAnsiTheme="majorHAnsi" w:cstheme="majorHAnsi"/>
              <w:color w:val="000000"/>
              <w:sz w:val="20"/>
              <w:lang w:val="es-CO"/>
            </w:rPr>
            <w:alias w:val="Respuesta - Sí"/>
            <w:tag w:val="Yes / No "/>
            <w:id w:val="1173222988"/>
            <w:placeholder>
              <w:docPart w:val="8F5D58864AAC473DA4AEF148773AB96C"/>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A7A78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44AACD0" w14:textId="77777777">
        <w:tc>
          <w:tcPr>
            <w:tcW w:w="980" w:type="dxa"/>
            <w:vMerge/>
            <w:tcBorders>
              <w:top w:val="single" w:sz="4" w:space="0" w:color="auto"/>
              <w:left w:val="single" w:sz="12" w:space="0" w:color="auto"/>
              <w:bottom w:val="single" w:sz="4" w:space="0" w:color="auto"/>
              <w:right w:val="single" w:sz="4" w:space="0" w:color="auto"/>
            </w:tcBorders>
            <w:shd w:val="clear" w:color="auto" w:fill="77C7D1" w:themeFill="accent1" w:themeFillTint="99"/>
            <w:vAlign w:val="center"/>
          </w:tcPr>
          <w:p w14:paraId="47636D2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C5E567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tcPr>
          <w:p w14:paraId="5A27038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política del </w:t>
            </w:r>
            <w:r>
              <w:rPr>
                <w:rFonts w:asciiTheme="majorHAnsi" w:hAnsiTheme="majorHAnsi"/>
                <w:b/>
                <w:color w:val="000000"/>
                <w:sz w:val="20"/>
                <w:lang w:val="es-CO"/>
              </w:rPr>
              <w:t>Solicitante</w:t>
            </w:r>
            <w:r>
              <w:rPr>
                <w:rFonts w:asciiTheme="majorHAnsi" w:hAnsiTheme="majorHAnsi"/>
                <w:color w:val="000000"/>
                <w:sz w:val="20"/>
                <w:lang w:val="es-CO"/>
              </w:rPr>
              <w:t xml:space="preserve"> es que los empleados, por defecto, no estén en el grupo de administradores y no tengan acceso de administrador local; todas las excepciones a la política están documentadas.</w:t>
            </w:r>
          </w:p>
        </w:tc>
        <w:sdt>
          <w:sdtPr>
            <w:rPr>
              <w:rFonts w:asciiTheme="majorHAnsi" w:eastAsia="Times New Roman" w:hAnsiTheme="majorHAnsi" w:cstheme="majorHAnsi"/>
              <w:color w:val="000000"/>
              <w:sz w:val="20"/>
              <w:lang w:val="es-CO"/>
            </w:rPr>
            <w:alias w:val="Respuesta - Sí"/>
            <w:tag w:val="Yes / No "/>
            <w:id w:val="1192804547"/>
            <w:placeholder>
              <w:docPart w:val="0B31CDBE0DF94FCE8D75B041559652B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5BED05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E859471" w14:textId="77777777">
        <w:tc>
          <w:tcPr>
            <w:tcW w:w="980" w:type="dxa"/>
            <w:vMerge/>
            <w:tcBorders>
              <w:top w:val="single" w:sz="4" w:space="0" w:color="auto"/>
              <w:left w:val="single" w:sz="12" w:space="0" w:color="auto"/>
              <w:bottom w:val="single" w:sz="4" w:space="0" w:color="auto"/>
              <w:right w:val="single" w:sz="4" w:space="0" w:color="auto"/>
            </w:tcBorders>
            <w:shd w:val="clear" w:color="auto" w:fill="77C7D1" w:themeFill="accent1" w:themeFillTint="99"/>
            <w:vAlign w:val="center"/>
          </w:tcPr>
          <w:p w14:paraId="5FD464E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230CF3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tcPr>
          <w:p w14:paraId="558B034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Algunos de los empleados del </w:t>
            </w:r>
            <w:r>
              <w:rPr>
                <w:rFonts w:asciiTheme="majorHAnsi" w:hAnsiTheme="majorHAnsi"/>
                <w:b/>
                <w:color w:val="000000"/>
                <w:sz w:val="20"/>
                <w:lang w:val="es-CO"/>
              </w:rPr>
              <w:t>Solicitante</w:t>
            </w:r>
            <w:r>
              <w:rPr>
                <w:rFonts w:asciiTheme="majorHAnsi" w:hAnsiTheme="majorHAnsi"/>
                <w:color w:val="000000"/>
                <w:sz w:val="20"/>
                <w:lang w:val="es-CO"/>
              </w:rPr>
              <w:t xml:space="preserve"> pertenecen al grupo de administradores o son administradores locales.</w:t>
            </w:r>
          </w:p>
        </w:tc>
        <w:sdt>
          <w:sdtPr>
            <w:rPr>
              <w:rFonts w:asciiTheme="majorHAnsi" w:eastAsia="Times New Roman" w:hAnsiTheme="majorHAnsi" w:cstheme="majorHAnsi"/>
              <w:color w:val="000000"/>
              <w:sz w:val="20"/>
              <w:lang w:val="es-CO"/>
            </w:rPr>
            <w:alias w:val="Respuesta - Sí"/>
            <w:tag w:val="Yes / No "/>
            <w:id w:val="897717333"/>
            <w:placeholder>
              <w:docPart w:val="09AE076599E34BCD897E41D32B66442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10A2D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234E777" w14:textId="77777777">
        <w:tc>
          <w:tcPr>
            <w:tcW w:w="980" w:type="dxa"/>
            <w:vMerge/>
            <w:tcBorders>
              <w:top w:val="single" w:sz="4" w:space="0" w:color="auto"/>
              <w:left w:val="single" w:sz="12" w:space="0" w:color="auto"/>
              <w:bottom w:val="single" w:sz="12" w:space="0" w:color="auto"/>
              <w:right w:val="single" w:sz="4" w:space="0" w:color="auto"/>
            </w:tcBorders>
            <w:shd w:val="clear" w:color="auto" w:fill="77C7D1" w:themeFill="accent1" w:themeFillTint="99"/>
            <w:vAlign w:val="center"/>
          </w:tcPr>
          <w:p w14:paraId="359C7EC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4FB970D0"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1829BC7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1246143440"/>
            <w:placeholder>
              <w:docPart w:val="5B28057174AD4C7F9AA389E2E07E85F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42F35F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B7760EC"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CEF" w:themeFill="accent1" w:themeFillTint="33"/>
            <w:vAlign w:val="center"/>
          </w:tcPr>
          <w:p w14:paraId="72A0B1A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14</w:t>
            </w:r>
          </w:p>
        </w:tc>
        <w:tc>
          <w:tcPr>
            <w:tcW w:w="2691" w:type="dxa"/>
            <w:tcBorders>
              <w:top w:val="single" w:sz="12" w:space="0" w:color="auto"/>
              <w:left w:val="single" w:sz="4" w:space="0" w:color="auto"/>
              <w:bottom w:val="single" w:sz="4" w:space="0" w:color="auto"/>
              <w:right w:val="single" w:sz="4" w:space="0" w:color="auto"/>
            </w:tcBorders>
            <w:shd w:val="clear" w:color="auto" w:fill="D1ECEF" w:themeFill="accent1" w:themeFillTint="33"/>
          </w:tcPr>
          <w:p w14:paraId="19CCEDA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many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 have </w:t>
            </w:r>
            <w:r>
              <w:rPr>
                <w:rFonts w:asciiTheme="majorHAnsi" w:hAnsiTheme="majorHAnsi" w:cstheme="majorHAnsi"/>
                <w:i/>
                <w:iCs/>
                <w:color w:val="7030A0"/>
                <w:szCs w:val="18"/>
                <w:u w:val="single"/>
                <w:lang w:val="en-US"/>
              </w:rPr>
              <w:t>persistent</w:t>
            </w:r>
            <w:r>
              <w:rPr>
                <w:rFonts w:asciiTheme="majorHAnsi" w:hAnsiTheme="majorHAnsi" w:cstheme="majorHAnsi"/>
                <w:i/>
                <w:iCs/>
                <w:color w:val="7030A0"/>
                <w:szCs w:val="18"/>
                <w:lang w:val="en-US"/>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5386" w:type="dxa"/>
            <w:tcBorders>
              <w:top w:val="single" w:sz="12" w:space="0" w:color="auto"/>
              <w:left w:val="single" w:sz="4" w:space="0" w:color="auto"/>
              <w:bottom w:val="single" w:sz="4" w:space="0" w:color="auto"/>
              <w:right w:val="single" w:sz="4" w:space="0" w:color="auto"/>
            </w:tcBorders>
            <w:shd w:val="clear" w:color="auto" w:fill="D1ECEF" w:themeFill="accent1" w:themeFillTint="33"/>
          </w:tcPr>
          <w:p w14:paraId="65C4DA6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¿Cuántos usuarios del </w:t>
            </w:r>
            <w:r>
              <w:rPr>
                <w:rFonts w:asciiTheme="majorHAnsi" w:hAnsiTheme="majorHAnsi"/>
                <w:b/>
                <w:color w:val="000000"/>
                <w:sz w:val="20"/>
                <w:lang w:val="es-CO"/>
              </w:rPr>
              <w:t>Solicitante</w:t>
            </w:r>
            <w:r>
              <w:rPr>
                <w:rFonts w:asciiTheme="majorHAnsi" w:hAnsiTheme="majorHAnsi"/>
                <w:color w:val="000000"/>
                <w:sz w:val="20"/>
                <w:lang w:val="es-CO"/>
              </w:rPr>
              <w:t xml:space="preserve"> tienen acceso como administrador </w:t>
            </w:r>
            <w:r>
              <w:rPr>
                <w:rFonts w:asciiTheme="majorHAnsi" w:hAnsiTheme="majorHAnsi"/>
                <w:color w:val="000000"/>
                <w:sz w:val="20"/>
                <w:u w:val="single"/>
                <w:lang w:val="es-CO"/>
              </w:rPr>
              <w:t>persistente</w:t>
            </w:r>
            <w:r>
              <w:rPr>
                <w:rFonts w:asciiTheme="majorHAnsi" w:hAnsiTheme="majorHAnsi"/>
                <w:color w:val="000000"/>
                <w:sz w:val="20"/>
                <w:lang w:val="es-CO"/>
              </w:rPr>
              <w:t xml:space="preserve"> a servidores y/o estaciones de trabajo que no sean propios? A los efectos de esta pregunta, “acceso como administrador” significa el acceso con privilegios para configurar, gestionar y dar respaldo de cualquier modo a estos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incluyendo a través del uso de una cuenta de administrador única (independiente de la cuenta del usuario de uso diario). Los usuarios que deben “verificar” las credenciales para el acceso administrativo no deben incluirse.</w:t>
            </w:r>
          </w:p>
        </w:tc>
        <w:tc>
          <w:tcPr>
            <w:tcW w:w="1701" w:type="dxa"/>
            <w:tcBorders>
              <w:top w:val="single" w:sz="12" w:space="0" w:color="auto"/>
              <w:left w:val="single" w:sz="4" w:space="0" w:color="auto"/>
              <w:bottom w:val="single" w:sz="4" w:space="0" w:color="auto"/>
              <w:right w:val="single" w:sz="12" w:space="0" w:color="auto"/>
            </w:tcBorders>
            <w:shd w:val="clear" w:color="auto" w:fill="D1ECEF" w:themeFill="accent1" w:themeFillTint="33"/>
            <w:vAlign w:val="center"/>
          </w:tcPr>
          <w:p w14:paraId="4BFAB17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B8851BD"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5DCE222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480081D7"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Please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enter</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integer</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5681E8E0"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Introduzca un número entero:</w:t>
            </w:r>
          </w:p>
        </w:tc>
        <w:tc>
          <w:tcPr>
            <w:tcW w:w="1701" w:type="dxa"/>
            <w:tcBorders>
              <w:top w:val="single" w:sz="4" w:space="0" w:color="auto"/>
              <w:left w:val="single" w:sz="4" w:space="0" w:color="auto"/>
              <w:bottom w:val="single" w:sz="12" w:space="0" w:color="auto"/>
              <w:right w:val="single" w:sz="12" w:space="0" w:color="auto"/>
            </w:tcBorders>
            <w:vAlign w:val="center"/>
          </w:tcPr>
          <w:p w14:paraId="50CFB61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stheme="majorHAnsi"/>
                <w:snapToGrid w:val="0"/>
                <w:lang w:val="es-CO"/>
              </w:rPr>
              <w:t>3</w:t>
            </w:r>
          </w:p>
        </w:tc>
      </w:tr>
      <w:tr w:rsidR="00DA1909" w:rsidRPr="00DA07B0" w14:paraId="06629E5C"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77C7D1" w:themeFill="accent1" w:themeFillTint="99"/>
            <w:vAlign w:val="center"/>
          </w:tcPr>
          <w:p w14:paraId="47B495E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15</w:t>
            </w:r>
          </w:p>
        </w:tc>
        <w:tc>
          <w:tcPr>
            <w:tcW w:w="2691"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75E79B6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ingest security logs from all Domain Controllers into their SIEM solution for analysis?</w:t>
            </w:r>
          </w:p>
        </w:tc>
        <w:tc>
          <w:tcPr>
            <w:tcW w:w="5386"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5140B79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¿Integra el </w:t>
            </w:r>
            <w:r>
              <w:rPr>
                <w:rFonts w:asciiTheme="majorHAnsi" w:hAnsiTheme="majorHAnsi"/>
                <w:b/>
                <w:color w:val="000000"/>
                <w:sz w:val="20"/>
                <w:lang w:val="es-CO"/>
              </w:rPr>
              <w:t>Solicitante</w:t>
            </w:r>
            <w:r>
              <w:rPr>
                <w:rFonts w:asciiTheme="majorHAnsi" w:hAnsiTheme="majorHAnsi"/>
                <w:color w:val="000000"/>
                <w:sz w:val="20"/>
                <w:lang w:val="es-CO"/>
              </w:rPr>
              <w:t xml:space="preserve"> los registros de seguridad de todos los controladores de dominio en su solución SIEM para fines de análisis?</w:t>
            </w:r>
          </w:p>
        </w:tc>
        <w:tc>
          <w:tcPr>
            <w:tcW w:w="1701" w:type="dxa"/>
            <w:tcBorders>
              <w:top w:val="single" w:sz="12" w:space="0" w:color="auto"/>
              <w:left w:val="single" w:sz="4" w:space="0" w:color="auto"/>
              <w:bottom w:val="single" w:sz="4" w:space="0" w:color="auto"/>
              <w:right w:val="single" w:sz="12" w:space="0" w:color="auto"/>
            </w:tcBorders>
            <w:shd w:val="clear" w:color="auto" w:fill="77C7D1" w:themeFill="accent1" w:themeFillTint="99"/>
            <w:vAlign w:val="center"/>
          </w:tcPr>
          <w:p w14:paraId="3AD1317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6CFB182"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1061EEE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8164E8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386" w:type="dxa"/>
            <w:tcBorders>
              <w:top w:val="single" w:sz="4" w:space="0" w:color="auto"/>
              <w:left w:val="single" w:sz="4" w:space="0" w:color="auto"/>
              <w:bottom w:val="single" w:sz="4" w:space="0" w:color="auto"/>
              <w:right w:val="single" w:sz="4" w:space="0" w:color="auto"/>
            </w:tcBorders>
          </w:tcPr>
          <w:p w14:paraId="2ACFAFF8"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170459277"/>
            <w:placeholder>
              <w:docPart w:val="840FA9052C0B4D19BB9E989A312BCDB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C9E7A8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F05526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8D9BD0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436094A"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 –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doesn’t have a SIEM or doesn’t ingest security logs into SIEM  </w:t>
            </w:r>
          </w:p>
        </w:tc>
        <w:tc>
          <w:tcPr>
            <w:tcW w:w="5386" w:type="dxa"/>
            <w:tcBorders>
              <w:top w:val="single" w:sz="4" w:space="0" w:color="auto"/>
              <w:left w:val="single" w:sz="4" w:space="0" w:color="auto"/>
              <w:bottom w:val="single" w:sz="4" w:space="0" w:color="auto"/>
              <w:right w:val="single" w:sz="4" w:space="0" w:color="auto"/>
            </w:tcBorders>
          </w:tcPr>
          <w:p w14:paraId="080F41D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No. El </w:t>
            </w:r>
            <w:r>
              <w:rPr>
                <w:rFonts w:asciiTheme="majorHAnsi" w:hAnsiTheme="majorHAnsi"/>
                <w:b/>
                <w:color w:val="000000"/>
                <w:sz w:val="20"/>
                <w:lang w:val="es-CO"/>
              </w:rPr>
              <w:t>Solicitante</w:t>
            </w:r>
            <w:r>
              <w:rPr>
                <w:rFonts w:asciiTheme="majorHAnsi" w:hAnsiTheme="majorHAnsi"/>
                <w:color w:val="000000"/>
                <w:sz w:val="20"/>
                <w:lang w:val="es-CO"/>
              </w:rPr>
              <w:t xml:space="preserve"> no tiene una solución SIEM o no integra los registros de seguridad en su SIEM.</w:t>
            </w:r>
          </w:p>
        </w:tc>
        <w:sdt>
          <w:sdtPr>
            <w:rPr>
              <w:rFonts w:asciiTheme="majorHAnsi" w:eastAsia="Times New Roman" w:hAnsiTheme="majorHAnsi" w:cstheme="majorHAnsi"/>
              <w:color w:val="000000"/>
              <w:sz w:val="20"/>
              <w:lang w:val="es-CO"/>
            </w:rPr>
            <w:alias w:val="Respuesta - Sí"/>
            <w:tag w:val="Yes / No "/>
            <w:id w:val="213473261"/>
            <w:placeholder>
              <w:docPart w:val="77E10C8C1F25447D953B278E68EDD41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5E76E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22F1A20"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6A37910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70C4E382"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 not using directory services, IdP, rights management.</w:t>
            </w:r>
          </w:p>
        </w:tc>
        <w:tc>
          <w:tcPr>
            <w:tcW w:w="5386" w:type="dxa"/>
            <w:tcBorders>
              <w:top w:val="single" w:sz="4" w:space="0" w:color="auto"/>
              <w:left w:val="single" w:sz="4" w:space="0" w:color="auto"/>
              <w:bottom w:val="single" w:sz="12" w:space="0" w:color="auto"/>
              <w:right w:val="single" w:sz="4" w:space="0" w:color="auto"/>
            </w:tcBorders>
          </w:tcPr>
          <w:p w14:paraId="4C58E41E"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No se aplica. No utiliza servicios de directorio, </w:t>
            </w:r>
            <w:proofErr w:type="spellStart"/>
            <w:r>
              <w:rPr>
                <w:rFonts w:asciiTheme="majorHAnsi" w:hAnsiTheme="majorHAnsi"/>
                <w:color w:val="000000"/>
                <w:sz w:val="20"/>
                <w:lang w:val="es-CO"/>
              </w:rPr>
              <w:t>IdP</w:t>
            </w:r>
            <w:proofErr w:type="spellEnd"/>
            <w:r>
              <w:rPr>
                <w:rFonts w:asciiTheme="majorHAnsi" w:hAnsiTheme="majorHAnsi"/>
                <w:color w:val="000000"/>
                <w:sz w:val="20"/>
                <w:lang w:val="es-CO"/>
              </w:rPr>
              <w:t>, gestión de derechos.</w:t>
            </w:r>
          </w:p>
        </w:tc>
        <w:sdt>
          <w:sdtPr>
            <w:rPr>
              <w:rFonts w:asciiTheme="majorHAnsi" w:eastAsia="Times New Roman" w:hAnsiTheme="majorHAnsi" w:cstheme="majorHAnsi"/>
              <w:color w:val="000000"/>
              <w:sz w:val="20"/>
              <w:lang w:val="es-CO"/>
            </w:rPr>
            <w:alias w:val="Respuesta - Sí"/>
            <w:tag w:val="Yes / No "/>
            <w:id w:val="22294673"/>
            <w:placeholder>
              <w:docPart w:val="506880963BD74E97B6B84DE85AB95CE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934305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459FE1D" w14:textId="77777777">
        <w:tc>
          <w:tcPr>
            <w:tcW w:w="980" w:type="dxa"/>
            <w:vMerge w:val="restart"/>
            <w:tcBorders>
              <w:top w:val="single" w:sz="12" w:space="0" w:color="auto"/>
              <w:left w:val="single" w:sz="12" w:space="0" w:color="auto"/>
              <w:bottom w:val="single" w:sz="4" w:space="0" w:color="auto"/>
              <w:right w:val="single" w:sz="4" w:space="0" w:color="auto"/>
            </w:tcBorders>
            <w:shd w:val="clear" w:color="auto" w:fill="D1E8B2" w:themeFill="accent2" w:themeFillTint="66"/>
            <w:vAlign w:val="center"/>
          </w:tcPr>
          <w:p w14:paraId="540A110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ICA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16</w:t>
            </w:r>
          </w:p>
        </w:tc>
        <w:tc>
          <w:tcPr>
            <w:tcW w:w="2691"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213BCD07"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 xml:space="preserve">Select all responses that are true: </w:t>
            </w:r>
            <w:r>
              <w:rPr>
                <w:rFonts w:asciiTheme="majorHAnsi" w:hAnsiTheme="majorHAnsi" w:cstheme="majorHAnsi"/>
                <w:i/>
                <w:iCs/>
                <w:color w:val="7030A0"/>
                <w:szCs w:val="18"/>
                <w:lang w:val="en-US"/>
              </w:rPr>
              <w:t xml:space="preserve">What Audit Policies 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enabled on Domain Controllers?</w:t>
            </w:r>
          </w:p>
        </w:tc>
        <w:tc>
          <w:tcPr>
            <w:tcW w:w="5386" w:type="dxa"/>
            <w:tcBorders>
              <w:top w:val="single" w:sz="12" w:space="0" w:color="auto"/>
              <w:left w:val="single" w:sz="4" w:space="0" w:color="auto"/>
              <w:bottom w:val="single" w:sz="4" w:space="0" w:color="auto"/>
              <w:right w:val="single" w:sz="4" w:space="0" w:color="auto"/>
            </w:tcBorders>
            <w:shd w:val="clear" w:color="auto" w:fill="D1E8B2" w:themeFill="accent2" w:themeFillTint="66"/>
          </w:tcPr>
          <w:p w14:paraId="0E3541B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 xml:space="preserve">Seleccione todas las respuestas que sean ciertas: </w:t>
            </w:r>
            <w:r>
              <w:rPr>
                <w:rFonts w:asciiTheme="majorHAnsi" w:hAnsiTheme="majorHAnsi"/>
                <w:color w:val="000000"/>
                <w:sz w:val="20"/>
                <w:lang w:val="es-CO"/>
              </w:rPr>
              <w:t xml:space="preserve">¿Qué políticas de auditoría tiene el </w:t>
            </w:r>
            <w:r>
              <w:rPr>
                <w:rFonts w:asciiTheme="majorHAnsi" w:hAnsiTheme="majorHAnsi"/>
                <w:b/>
                <w:color w:val="000000"/>
                <w:sz w:val="20"/>
                <w:lang w:val="es-CO"/>
              </w:rPr>
              <w:t>Solicitante</w:t>
            </w:r>
            <w:r>
              <w:rPr>
                <w:rFonts w:asciiTheme="majorHAnsi" w:hAnsiTheme="majorHAnsi"/>
                <w:color w:val="000000"/>
                <w:sz w:val="20"/>
                <w:lang w:val="es-CO"/>
              </w:rPr>
              <w:t xml:space="preserve"> habilitadas en los controladores de dominio?</w:t>
            </w:r>
          </w:p>
        </w:tc>
        <w:tc>
          <w:tcPr>
            <w:tcW w:w="1701" w:type="dxa"/>
            <w:tcBorders>
              <w:top w:val="single" w:sz="12" w:space="0" w:color="auto"/>
              <w:left w:val="single" w:sz="4" w:space="0" w:color="auto"/>
              <w:bottom w:val="single" w:sz="4" w:space="0" w:color="auto"/>
              <w:right w:val="single" w:sz="12" w:space="0" w:color="auto"/>
            </w:tcBorders>
            <w:shd w:val="clear" w:color="auto" w:fill="D1E8B2" w:themeFill="accent2" w:themeFillTint="66"/>
            <w:vAlign w:val="center"/>
          </w:tcPr>
          <w:p w14:paraId="2C26B77D"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1C72AF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B76983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3FBA759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Credential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Validation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Failure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tcPr>
          <w:p w14:paraId="6F3DBBD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Validación de Credenciales</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827631279"/>
            <w:placeholder>
              <w:docPart w:val="48905D11F3324AE2A68E8E4E2CB7E40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E5C9B8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652C456"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40C70910"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2EB3766B"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Process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Creation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tcPr>
          <w:p w14:paraId="35D2A4E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Creación de Procesos</w:t>
            </w:r>
            <w:r>
              <w:rPr>
                <w:rFonts w:asciiTheme="majorHAnsi" w:hAnsiTheme="majorHAnsi"/>
                <w:color w:val="000000"/>
                <w:sz w:val="20"/>
                <w:lang w:val="es-CO"/>
              </w:rPr>
              <w:t xml:space="preserve"> (Éxito)</w:t>
            </w:r>
          </w:p>
        </w:tc>
        <w:sdt>
          <w:sdtPr>
            <w:rPr>
              <w:rFonts w:asciiTheme="majorHAnsi" w:eastAsia="Times New Roman" w:hAnsiTheme="majorHAnsi" w:cstheme="majorHAnsi"/>
              <w:color w:val="000000"/>
              <w:sz w:val="20"/>
              <w:lang w:val="es-CO"/>
            </w:rPr>
            <w:alias w:val="Respuesta - Sí"/>
            <w:tag w:val="Yes / No "/>
            <w:id w:val="1340670291"/>
            <w:placeholder>
              <w:docPart w:val="37E53277008C4C59B986DC960CCB5CF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D0D67C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43C3A9B"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042F415"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39A7F21" w14:textId="77777777" w:rsidR="00DA1909" w:rsidRDefault="006A198D">
            <w:pPr>
              <w:spacing w:line="240" w:lineRule="auto"/>
              <w:jc w:val="right"/>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Audit Security Group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190BE2FE"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 xml:space="preserve">Auditar </w:t>
            </w:r>
            <w:proofErr w:type="spellStart"/>
            <w:r>
              <w:rPr>
                <w:rFonts w:asciiTheme="majorHAnsi" w:hAnsiTheme="majorHAnsi"/>
                <w:i/>
                <w:color w:val="000000"/>
                <w:sz w:val="20"/>
                <w:lang w:val="es-CO"/>
              </w:rPr>
              <w:t>Sestión</w:t>
            </w:r>
            <w:proofErr w:type="spellEnd"/>
            <w:r>
              <w:rPr>
                <w:rFonts w:asciiTheme="majorHAnsi" w:hAnsiTheme="majorHAnsi"/>
                <w:i/>
                <w:color w:val="000000"/>
                <w:sz w:val="20"/>
                <w:lang w:val="es-CO"/>
              </w:rPr>
              <w:t xml:space="preserve"> de Grupos de Seguridad</w:t>
            </w:r>
            <w:r>
              <w:rPr>
                <w:rFonts w:asciiTheme="majorHAnsi" w:hAnsiTheme="majorHAnsi"/>
                <w:color w:val="000000"/>
                <w:sz w:val="20"/>
                <w:lang w:val="es-CO"/>
              </w:rPr>
              <w:t xml:space="preserve"> (Éxito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348373317"/>
            <w:placeholder>
              <w:docPart w:val="3E66A6431D234DC3BEAB4EE1D23A168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80FE11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7952E30"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5A105C7"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D678958"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User Account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380CDDF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Gestión de Cuentas de Usuario</w:t>
            </w:r>
            <w:r>
              <w:rPr>
                <w:rFonts w:asciiTheme="majorHAnsi" w:hAnsiTheme="majorHAnsi"/>
                <w:color w:val="000000"/>
                <w:sz w:val="20"/>
                <w:lang w:val="es-CO"/>
              </w:rPr>
              <w:t xml:space="preserve"> (Éxito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059141204"/>
            <w:placeholder>
              <w:docPart w:val="AAA07820E7224C3CA8788D695F389E8C"/>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0AB52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AC517F4"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2119B07F"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7194AF6E"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Other Account Management Events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701B11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Otros Eventos de Gestión de Cuentas</w:t>
            </w:r>
            <w:r>
              <w:rPr>
                <w:rFonts w:asciiTheme="majorHAnsi" w:hAnsiTheme="majorHAnsi"/>
                <w:color w:val="000000"/>
                <w:sz w:val="20"/>
                <w:lang w:val="es-CO"/>
              </w:rPr>
              <w:t xml:space="preserve"> (Éxito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r>
              <w:rPr>
                <w:rFonts w:asciiTheme="majorHAnsi" w:hAnsiTheme="majorHAnsi"/>
                <w: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179308982"/>
            <w:placeholder>
              <w:docPart w:val="86B930A9CEEE4089A04F337F443456F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96C4CA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7E8F4E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6634C674"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11AE2FAD"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Sensitive Privilege Use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6267CA06"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 xml:space="preserve">Auditar el Uso de Privilegios Sensibles </w:t>
            </w:r>
            <w:r>
              <w:rPr>
                <w:rFonts w:asciiTheme="majorHAnsi" w:hAnsiTheme="majorHAnsi"/>
                <w:color w:val="000000"/>
                <w:sz w:val="20"/>
                <w:lang w:val="es-CO"/>
              </w:rPr>
              <w:t xml:space="preserve">(Éxito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1211847264"/>
            <w:placeholder>
              <w:docPart w:val="690C76E1D67E49ACA276B553B6C98BA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BE41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8D62BEA"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5F0881A8"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4630343"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Logon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tcPr>
          <w:p w14:paraId="45811D7F"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Inicios de Sesión (</w:t>
            </w:r>
            <w:proofErr w:type="spellStart"/>
            <w:r>
              <w:rPr>
                <w:rFonts w:asciiTheme="majorHAnsi" w:hAnsiTheme="majorHAnsi"/>
                <w:i/>
                <w:color w:val="000000"/>
                <w:sz w:val="20"/>
                <w:lang w:val="es-CO"/>
              </w:rPr>
              <w:t>Logon</w:t>
            </w:r>
            <w:proofErr w:type="spellEnd"/>
            <w:r>
              <w:rPr>
                <w:rFonts w:asciiTheme="majorHAnsi" w:hAnsiTheme="majorHAnsi"/>
                <w:i/>
                <w:color w:val="000000"/>
                <w:sz w:val="20"/>
                <w:lang w:val="es-CO"/>
              </w:rPr>
              <w:t xml:space="preserve">) </w:t>
            </w:r>
            <w:r>
              <w:rPr>
                <w:rFonts w:asciiTheme="majorHAnsi" w:hAnsiTheme="majorHAnsi"/>
                <w:color w:val="000000"/>
                <w:sz w:val="20"/>
                <w:lang w:val="es-CO"/>
              </w:rPr>
              <w:t xml:space="preserve">(Éxito </w:t>
            </w:r>
            <w:r>
              <w:rPr>
                <w:rFonts w:asciiTheme="majorHAnsi" w:hAnsiTheme="majorHAnsi"/>
                <w:color w:val="000000"/>
                <w:sz w:val="20"/>
                <w:u w:val="single"/>
                <w:lang w:val="es-CO"/>
              </w:rPr>
              <w:t>y</w:t>
            </w:r>
            <w:r>
              <w:rPr>
                <w:rFonts w:asciiTheme="majorHAnsi" w:hAnsiTheme="majorHAnsi"/>
                <w:color w:val="000000"/>
                <w:sz w:val="20"/>
                <w:lang w:val="es-CO"/>
              </w:rPr>
              <w:t xml:space="preserve"> Error)</w:t>
            </w:r>
          </w:p>
        </w:tc>
        <w:sdt>
          <w:sdtPr>
            <w:rPr>
              <w:rFonts w:asciiTheme="majorHAnsi" w:eastAsia="Times New Roman" w:hAnsiTheme="majorHAnsi" w:cstheme="majorHAnsi"/>
              <w:color w:val="000000"/>
              <w:sz w:val="20"/>
              <w:lang w:val="es-CO"/>
            </w:rPr>
            <w:alias w:val="Respuesta - Sí"/>
            <w:tag w:val="Yes / No "/>
            <w:id w:val="668136751"/>
            <w:placeholder>
              <w:docPart w:val="D43771001C4D46FBBB20C630CB225A22"/>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5556A2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A1358F7"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0B5F905E"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6C323040"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Special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Logon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tcPr>
          <w:p w14:paraId="5C71F9B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i/>
                <w:color w:val="000000"/>
                <w:sz w:val="20"/>
                <w:lang w:val="es-CO"/>
              </w:rPr>
              <w:t>Auditar Inicios de Sesión (</w:t>
            </w:r>
            <w:proofErr w:type="spellStart"/>
            <w:r>
              <w:rPr>
                <w:rFonts w:asciiTheme="majorHAnsi" w:hAnsiTheme="majorHAnsi"/>
                <w:i/>
                <w:color w:val="000000"/>
                <w:sz w:val="20"/>
                <w:lang w:val="es-CO"/>
              </w:rPr>
              <w:t>Logon</w:t>
            </w:r>
            <w:proofErr w:type="spellEnd"/>
            <w:r>
              <w:rPr>
                <w:rFonts w:asciiTheme="majorHAnsi" w:hAnsiTheme="majorHAnsi"/>
                <w:i/>
                <w:color w:val="000000"/>
                <w:sz w:val="20"/>
                <w:lang w:val="es-CO"/>
              </w:rPr>
              <w:t>) Especiales</w:t>
            </w:r>
            <w:r>
              <w:rPr>
                <w:rFonts w:asciiTheme="majorHAnsi" w:hAnsiTheme="majorHAnsi"/>
                <w:color w:val="000000"/>
                <w:sz w:val="20"/>
                <w:lang w:val="es-CO"/>
              </w:rPr>
              <w:t xml:space="preserve"> (Éxito)</w:t>
            </w:r>
          </w:p>
        </w:tc>
        <w:sdt>
          <w:sdtPr>
            <w:rPr>
              <w:rFonts w:asciiTheme="majorHAnsi" w:eastAsia="Times New Roman" w:hAnsiTheme="majorHAnsi" w:cstheme="majorHAnsi"/>
              <w:color w:val="000000"/>
              <w:sz w:val="20"/>
              <w:lang w:val="es-CO"/>
            </w:rPr>
            <w:alias w:val="Respuesta - Sí"/>
            <w:tag w:val="Yes / No "/>
            <w:id w:val="1822237620"/>
            <w:placeholder>
              <w:docPart w:val="3CA2203AA07C4AD79633D49739EF63B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B86B67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562F925" w14:textId="77777777">
        <w:tc>
          <w:tcPr>
            <w:tcW w:w="980" w:type="dxa"/>
            <w:vMerge/>
            <w:tcBorders>
              <w:top w:val="single" w:sz="4" w:space="0" w:color="auto"/>
              <w:left w:val="single" w:sz="12" w:space="0" w:color="auto"/>
              <w:bottom w:val="single" w:sz="4" w:space="0" w:color="auto"/>
              <w:right w:val="single" w:sz="4" w:space="0" w:color="auto"/>
            </w:tcBorders>
            <w:shd w:val="clear" w:color="auto" w:fill="D1ECEF" w:themeFill="accent1" w:themeFillTint="33"/>
            <w:vAlign w:val="center"/>
          </w:tcPr>
          <w:p w14:paraId="7348ABC2"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4" w:space="0" w:color="auto"/>
              <w:right w:val="single" w:sz="4" w:space="0" w:color="auto"/>
            </w:tcBorders>
          </w:tcPr>
          <w:p w14:paraId="45F21BE0"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4" w:space="0" w:color="auto"/>
              <w:right w:val="single" w:sz="4" w:space="0" w:color="auto"/>
            </w:tcBorders>
          </w:tcPr>
          <w:p w14:paraId="74243784"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121195540"/>
            <w:placeholder>
              <w:docPart w:val="AD03468ECCB1470C8387EACBC8645E3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C72A6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DB2CD94" w14:textId="77777777">
        <w:tc>
          <w:tcPr>
            <w:tcW w:w="980" w:type="dxa"/>
            <w:vMerge/>
            <w:tcBorders>
              <w:top w:val="single" w:sz="4" w:space="0" w:color="auto"/>
              <w:left w:val="single" w:sz="12" w:space="0" w:color="auto"/>
              <w:bottom w:val="single" w:sz="12" w:space="0" w:color="auto"/>
              <w:right w:val="single" w:sz="4" w:space="0" w:color="auto"/>
            </w:tcBorders>
            <w:shd w:val="clear" w:color="auto" w:fill="D1ECEF" w:themeFill="accent1" w:themeFillTint="33"/>
            <w:vAlign w:val="center"/>
          </w:tcPr>
          <w:p w14:paraId="00FCCF1F" w14:textId="77777777" w:rsidR="00DA1909" w:rsidRDefault="00DA1909">
            <w:pPr>
              <w:spacing w:line="240" w:lineRule="auto"/>
              <w:rPr>
                <w:rFonts w:asciiTheme="majorHAnsi" w:eastAsia="Times New Roman" w:hAnsiTheme="majorHAnsi" w:cstheme="majorHAnsi"/>
                <w:color w:val="000000"/>
                <w:sz w:val="20"/>
                <w:lang w:val="es-CO"/>
              </w:rPr>
            </w:pPr>
          </w:p>
        </w:tc>
        <w:tc>
          <w:tcPr>
            <w:tcW w:w="2691" w:type="dxa"/>
            <w:tcBorders>
              <w:top w:val="single" w:sz="4" w:space="0" w:color="auto"/>
              <w:left w:val="single" w:sz="4" w:space="0" w:color="auto"/>
              <w:bottom w:val="single" w:sz="12" w:space="0" w:color="auto"/>
              <w:right w:val="single" w:sz="4" w:space="0" w:color="auto"/>
            </w:tcBorders>
          </w:tcPr>
          <w:p w14:paraId="7DA28118"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(not using Active Directory).</w:t>
            </w:r>
          </w:p>
        </w:tc>
        <w:tc>
          <w:tcPr>
            <w:tcW w:w="5386" w:type="dxa"/>
            <w:tcBorders>
              <w:top w:val="single" w:sz="4" w:space="0" w:color="auto"/>
              <w:left w:val="single" w:sz="4" w:space="0" w:color="auto"/>
              <w:bottom w:val="single" w:sz="12" w:space="0" w:color="auto"/>
              <w:right w:val="single" w:sz="4" w:space="0" w:color="auto"/>
            </w:tcBorders>
          </w:tcPr>
          <w:p w14:paraId="5E3F75B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No se aplica (no se utiliza Active </w:t>
            </w:r>
            <w:proofErr w:type="spellStart"/>
            <w:r>
              <w:rPr>
                <w:rFonts w:asciiTheme="majorHAnsi" w:hAnsiTheme="majorHAnsi"/>
                <w:color w:val="000000"/>
                <w:sz w:val="20"/>
                <w:lang w:val="es-CO"/>
              </w:rPr>
              <w:t>Directory</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43068040"/>
            <w:placeholder>
              <w:docPart w:val="50C46E36A46143EEB76FDAF9C316D81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3931C5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bl>
    <w:p w14:paraId="4F85ABC3" w14:textId="77777777" w:rsidR="00DA1909" w:rsidRDefault="00DA1909">
      <w:pPr>
        <w:spacing w:line="240" w:lineRule="auto"/>
        <w:rPr>
          <w:rFonts w:asciiTheme="majorHAnsi" w:eastAsia="Times New Roman" w:hAnsiTheme="majorHAnsi" w:cstheme="majorHAnsi"/>
          <w:color w:val="000000"/>
          <w:sz w:val="20"/>
          <w:lang w:val="es-CO"/>
        </w:rPr>
      </w:pPr>
    </w:p>
    <w:tbl>
      <w:tblPr>
        <w:tblStyle w:val="Tablaconcuadrcula"/>
        <w:tblpPr w:leftFromText="180" w:rightFromText="180" w:vertAnchor="text" w:tblpX="148" w:tblpY="1"/>
        <w:tblOverlap w:val="never"/>
        <w:tblW w:w="10536" w:type="dxa"/>
        <w:tblLayout w:type="fixed"/>
        <w:tblLook w:val="04A0" w:firstRow="1" w:lastRow="0" w:firstColumn="1" w:lastColumn="0" w:noHBand="0" w:noVBand="1"/>
      </w:tblPr>
      <w:tblGrid>
        <w:gridCol w:w="980"/>
        <w:gridCol w:w="7936"/>
        <w:gridCol w:w="1620"/>
      </w:tblGrid>
      <w:tr w:rsidR="00DA1909" w14:paraId="623E8D2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561B4190"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6EAF1677"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4DFDB550" w14:textId="77777777" w:rsidR="00DA1909" w:rsidRDefault="006A198D">
            <w:pPr>
              <w:spacing w:line="240" w:lineRule="auto"/>
              <w:rPr>
                <w:rFonts w:asciiTheme="majorHAnsi" w:hAnsiTheme="majorHAnsi"/>
                <w:i/>
                <w:iCs/>
                <w:color w:val="7030A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p w14:paraId="19218F10" w14:textId="77777777" w:rsidR="00DA1909" w:rsidRDefault="00DA1909">
            <w:pPr>
              <w:spacing w:line="240" w:lineRule="auto"/>
              <w:rPr>
                <w:rFonts w:asciiTheme="majorHAnsi" w:hAnsiTheme="majorHAnsi" w:cstheme="majorHAnsi"/>
                <w:color w:val="000000"/>
                <w:sz w:val="20"/>
                <w:lang w:val="en-US"/>
              </w:rPr>
            </w:pP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377A19DA"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2EF8FB94"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14B9B330"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331BFDB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3E262E6"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4F17D6DB" w14:textId="77777777" w:rsidR="00DA1909" w:rsidRDefault="00DA1909">
      <w:pPr>
        <w:spacing w:line="240" w:lineRule="auto"/>
        <w:rPr>
          <w:rFonts w:ascii="Univers ATT" w:eastAsia="Times New Roman" w:hAnsi="Univers ATT" w:cs="Times New Roman"/>
          <w:color w:val="000000"/>
          <w:sz w:val="20"/>
          <w:lang w:val="es-CO"/>
        </w:rPr>
      </w:pPr>
    </w:p>
    <w:p w14:paraId="609A814C"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1EB2EB47" w14:textId="77777777">
        <w:trPr>
          <w:trHeight w:val="360"/>
        </w:trPr>
        <w:tc>
          <w:tcPr>
            <w:tcW w:w="10591" w:type="dxa"/>
            <w:shd w:val="clear" w:color="auto" w:fill="1A484E" w:themeFill="accent1" w:themeFillShade="80"/>
            <w:vAlign w:val="center"/>
          </w:tcPr>
          <w:p w14:paraId="225F3679"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Monitorización de seguridad y respuesta a incidentes (SMIR)</w:t>
            </w:r>
          </w:p>
          <w:p w14:paraId="39B98F15"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Security Monitoring and Incident Response (SMIR)</w:t>
            </w:r>
          </w:p>
        </w:tc>
      </w:tr>
    </w:tbl>
    <w:p w14:paraId="50F8C3AE" w14:textId="77777777" w:rsidR="00DA1909" w:rsidRDefault="006A198D">
      <w:pPr>
        <w:spacing w:line="240" w:lineRule="auto"/>
        <w:rPr>
          <w:rFonts w:ascii="Univers ATT" w:eastAsia="Times New Roman" w:hAnsi="Univers ATT" w:cs="Times New Roman"/>
          <w:color w:val="000000"/>
          <w:sz w:val="20"/>
          <w:lang w:val="en-US"/>
        </w:rPr>
      </w:pPr>
      <w:r>
        <w:rPr>
          <w:rFonts w:ascii="Arial" w:hAnsi="Arial" w:cs="Arial"/>
          <w:i/>
          <w:iCs/>
          <w:noProof/>
          <w:color w:val="7030A0"/>
          <w:szCs w:val="18"/>
          <w:lang w:val="es-CO"/>
        </w:rPr>
        <w:drawing>
          <wp:anchor distT="0" distB="0" distL="114300" distR="114300" simplePos="0" relativeHeight="251670528" behindDoc="1" locked="0" layoutInCell="1" allowOverlap="1" wp14:anchorId="0CC91D02" wp14:editId="1A6A8B3A">
            <wp:simplePos x="0" y="0"/>
            <wp:positionH relativeFrom="column">
              <wp:posOffset>-213360</wp:posOffset>
            </wp:positionH>
            <wp:positionV relativeFrom="paragraph">
              <wp:posOffset>1589405</wp:posOffset>
            </wp:positionV>
            <wp:extent cx="337820" cy="329565"/>
            <wp:effectExtent l="0" t="0" r="0" b="0"/>
            <wp:wrapNone/>
            <wp:docPr id="40" name="Gráfico 4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áfico 40"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836"/>
        <w:gridCol w:w="2953"/>
        <w:gridCol w:w="5490"/>
        <w:gridCol w:w="1376"/>
      </w:tblGrid>
      <w:tr w:rsidR="00DA1909" w14:paraId="00E10716" w14:textId="77777777">
        <w:tc>
          <w:tcPr>
            <w:tcW w:w="836" w:type="dxa"/>
            <w:tcBorders>
              <w:top w:val="single" w:sz="12" w:space="0" w:color="auto"/>
              <w:left w:val="single" w:sz="12" w:space="0" w:color="auto"/>
            </w:tcBorders>
            <w:vAlign w:val="center"/>
          </w:tcPr>
          <w:p w14:paraId="7277CF96"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2953" w:type="dxa"/>
            <w:tcBorders>
              <w:top w:val="single" w:sz="12" w:space="0" w:color="auto"/>
            </w:tcBorders>
          </w:tcPr>
          <w:p w14:paraId="7963A47A" w14:textId="77777777" w:rsidR="00DA1909" w:rsidRDefault="00DA1909">
            <w:pPr>
              <w:spacing w:line="240" w:lineRule="auto"/>
              <w:jc w:val="center"/>
              <w:rPr>
                <w:rFonts w:asciiTheme="majorHAnsi" w:hAnsiTheme="majorHAnsi"/>
                <w:color w:val="000000"/>
                <w:sz w:val="20"/>
                <w:lang w:val="en-US"/>
              </w:rPr>
            </w:pPr>
          </w:p>
        </w:tc>
        <w:tc>
          <w:tcPr>
            <w:tcW w:w="5490" w:type="dxa"/>
            <w:tcBorders>
              <w:top w:val="single" w:sz="12" w:space="0" w:color="auto"/>
            </w:tcBorders>
          </w:tcPr>
          <w:p w14:paraId="7EA9C73D"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376" w:type="dxa"/>
            <w:tcBorders>
              <w:top w:val="single" w:sz="12" w:space="0" w:color="auto"/>
              <w:right w:val="single" w:sz="12" w:space="0" w:color="auto"/>
            </w:tcBorders>
          </w:tcPr>
          <w:p w14:paraId="524D7727"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0537009B" w14:textId="77777777">
        <w:tc>
          <w:tcPr>
            <w:tcW w:w="836" w:type="dxa"/>
            <w:vMerge w:val="restart"/>
            <w:tcBorders>
              <w:left w:val="single" w:sz="12" w:space="0" w:color="auto"/>
            </w:tcBorders>
            <w:shd w:val="clear" w:color="auto" w:fill="77C7D1" w:themeFill="accent1" w:themeFillTint="99"/>
            <w:vAlign w:val="center"/>
          </w:tcPr>
          <w:p w14:paraId="53D98A64"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5B9F0F65"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2953" w:type="dxa"/>
            <w:shd w:val="clear" w:color="auto" w:fill="77C7D1" w:themeFill="accent1" w:themeFillTint="99"/>
          </w:tcPr>
          <w:p w14:paraId="001E7EA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operations program?</w:t>
            </w:r>
          </w:p>
        </w:tc>
        <w:tc>
          <w:tcPr>
            <w:tcW w:w="5490" w:type="dxa"/>
            <w:shd w:val="clear" w:color="auto" w:fill="77C7D1" w:themeFill="accent1" w:themeFillTint="99"/>
          </w:tcPr>
          <w:p w14:paraId="2CEE2BF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una respuesta:</w:t>
            </w:r>
            <w:r>
              <w:rPr>
                <w:rFonts w:asciiTheme="majorHAnsi" w:hAnsiTheme="majorHAnsi"/>
                <w:color w:val="000000"/>
                <w:sz w:val="20"/>
                <w:lang w:val="es-CO"/>
              </w:rPr>
              <w:t xml:space="preserve"> ¿Qué descripción refleja mejor el programa de operaciones de seguridad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right w:val="single" w:sz="12" w:space="0" w:color="auto"/>
            </w:tcBorders>
            <w:shd w:val="clear" w:color="auto" w:fill="77C7D1" w:themeFill="accent1" w:themeFillTint="99"/>
          </w:tcPr>
          <w:p w14:paraId="48191492" w14:textId="77777777" w:rsidR="00DA1909" w:rsidRDefault="00DA1909">
            <w:pPr>
              <w:spacing w:line="240" w:lineRule="auto"/>
              <w:rPr>
                <w:rFonts w:asciiTheme="majorHAnsi" w:hAnsiTheme="majorHAnsi" w:cstheme="majorHAnsi"/>
                <w:color w:val="000000"/>
                <w:sz w:val="20"/>
                <w:lang w:val="es-CO"/>
              </w:rPr>
            </w:pPr>
          </w:p>
        </w:tc>
      </w:tr>
      <w:tr w:rsidR="00DA1909" w14:paraId="73940A05" w14:textId="77777777">
        <w:tc>
          <w:tcPr>
            <w:tcW w:w="836" w:type="dxa"/>
            <w:vMerge/>
            <w:tcBorders>
              <w:left w:val="single" w:sz="12" w:space="0" w:color="auto"/>
            </w:tcBorders>
            <w:shd w:val="clear" w:color="auto" w:fill="D1ECEF" w:themeFill="accent1" w:themeFillTint="33"/>
            <w:vAlign w:val="center"/>
          </w:tcPr>
          <w:p w14:paraId="2A1EEC7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Pr>
          <w:p w14:paraId="7F614C0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have anyone (internal or external) dedicated to monitoring security operations (a "Security Operations Center" or SOC).</w:t>
            </w:r>
          </w:p>
        </w:tc>
        <w:tc>
          <w:tcPr>
            <w:tcW w:w="5490" w:type="dxa"/>
            <w:tcBorders>
              <w:bottom w:val="single" w:sz="4" w:space="0" w:color="auto"/>
            </w:tcBorders>
          </w:tcPr>
          <w:p w14:paraId="52AE32A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tiene personal (interno o externo) dedicado a monitorizar las operaciones de seguridad (“Security </w:t>
            </w:r>
            <w:proofErr w:type="spellStart"/>
            <w:r>
              <w:rPr>
                <w:rFonts w:asciiTheme="majorHAnsi" w:hAnsiTheme="majorHAnsi"/>
                <w:color w:val="000000"/>
                <w:sz w:val="20"/>
                <w:lang w:val="es-CO"/>
              </w:rPr>
              <w:t>Operations</w:t>
            </w:r>
            <w:proofErr w:type="spellEnd"/>
            <w:r>
              <w:rPr>
                <w:rFonts w:asciiTheme="majorHAnsi" w:hAnsiTheme="majorHAnsi"/>
                <w:color w:val="000000"/>
                <w:sz w:val="20"/>
                <w:lang w:val="es-CO"/>
              </w:rPr>
              <w:t xml:space="preserve"> Center” o SOC).</w:t>
            </w:r>
          </w:p>
        </w:tc>
        <w:sdt>
          <w:sdtPr>
            <w:rPr>
              <w:rFonts w:asciiTheme="majorHAnsi" w:eastAsia="Times New Roman" w:hAnsiTheme="majorHAnsi" w:cstheme="majorHAnsi"/>
              <w:color w:val="000000"/>
              <w:sz w:val="20"/>
              <w:lang w:val="es-CO"/>
            </w:rPr>
            <w:alias w:val="Respuesta - Sí"/>
            <w:tag w:val="Yes / No "/>
            <w:id w:val="-995028293"/>
            <w:placeholder>
              <w:docPart w:val="47D24E8E94AC47B3BC5EECAED9D3E18B"/>
            </w:placeholder>
            <w:showingPlcHdr/>
            <w:dropDownList>
              <w:listItem w:value="Choose an item."/>
              <w:listItem w:displayText="Sí" w:value="Yes"/>
            </w:dropDownList>
          </w:sdtPr>
          <w:sdtEndPr/>
          <w:sdtContent>
            <w:tc>
              <w:tcPr>
                <w:tcW w:w="1376" w:type="dxa"/>
                <w:tcBorders>
                  <w:bottom w:val="single" w:sz="4" w:space="0" w:color="auto"/>
                  <w:right w:val="single" w:sz="12" w:space="0" w:color="auto"/>
                </w:tcBorders>
                <w:vAlign w:val="center"/>
              </w:tcPr>
              <w:p w14:paraId="7FDA44F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1FEE619" w14:textId="77777777">
        <w:tc>
          <w:tcPr>
            <w:tcW w:w="836" w:type="dxa"/>
            <w:vMerge/>
            <w:tcBorders>
              <w:left w:val="single" w:sz="12" w:space="0" w:color="auto"/>
            </w:tcBorders>
            <w:shd w:val="clear" w:color="auto" w:fill="D1ECEF" w:themeFill="accent1" w:themeFillTint="33"/>
            <w:vAlign w:val="center"/>
          </w:tcPr>
          <w:p w14:paraId="115169D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Pr>
          <w:p w14:paraId="7B551E1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SOC, but it's not 24/7 (can be internal or external).</w:t>
            </w:r>
          </w:p>
        </w:tc>
        <w:tc>
          <w:tcPr>
            <w:tcW w:w="5490" w:type="dxa"/>
          </w:tcPr>
          <w:p w14:paraId="0B71184E"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SOC, pero no está disponible en formato 24/7 (puede ser interno o externo).</w:t>
            </w:r>
          </w:p>
        </w:tc>
        <w:sdt>
          <w:sdtPr>
            <w:rPr>
              <w:rFonts w:asciiTheme="majorHAnsi" w:eastAsia="Times New Roman" w:hAnsiTheme="majorHAnsi" w:cstheme="majorHAnsi"/>
              <w:color w:val="000000"/>
              <w:sz w:val="20"/>
              <w:lang w:val="es-CO"/>
            </w:rPr>
            <w:alias w:val="Respuesta - Sí"/>
            <w:tag w:val="Yes / No "/>
            <w:id w:val="351079708"/>
            <w:placeholder>
              <w:docPart w:val="365D66AC41374651905EC0F094F7CCE7"/>
            </w:placeholder>
            <w:dropDownList>
              <w:listItem w:value="Choose an item."/>
              <w:listItem w:displayText="Sí" w:value="Yes"/>
            </w:dropDownList>
          </w:sdtPr>
          <w:sdtEndPr/>
          <w:sdtContent>
            <w:tc>
              <w:tcPr>
                <w:tcW w:w="1376" w:type="dxa"/>
                <w:tcBorders>
                  <w:right w:val="single" w:sz="12" w:space="0" w:color="auto"/>
                </w:tcBorders>
                <w:vAlign w:val="center"/>
              </w:tcPr>
              <w:p w14:paraId="0CBE0C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F22F0DE" w14:textId="77777777">
        <w:tc>
          <w:tcPr>
            <w:tcW w:w="836" w:type="dxa"/>
            <w:vMerge/>
            <w:tcBorders>
              <w:left w:val="single" w:sz="12" w:space="0" w:color="auto"/>
            </w:tcBorders>
            <w:shd w:val="clear" w:color="auto" w:fill="D1ECEF" w:themeFill="accent1" w:themeFillTint="33"/>
            <w:vAlign w:val="center"/>
          </w:tcPr>
          <w:p w14:paraId="5ACE390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Pr>
          <w:p w14:paraId="346F9E2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by a 3rd party (such as a Managed Security Services Provider).</w:t>
            </w:r>
          </w:p>
        </w:tc>
        <w:tc>
          <w:tcPr>
            <w:tcW w:w="5490" w:type="dxa"/>
          </w:tcPr>
          <w:p w14:paraId="3914519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dispone de una monitorización de las operaciones de seguridad en formato 24/7, por parte de un tercero (como un proveedor de servicios de seguridad administrados, “MSSP”).</w:t>
            </w:r>
          </w:p>
        </w:tc>
        <w:sdt>
          <w:sdtPr>
            <w:rPr>
              <w:rFonts w:asciiTheme="majorHAnsi" w:eastAsia="Times New Roman" w:hAnsiTheme="majorHAnsi" w:cstheme="majorHAnsi"/>
              <w:color w:val="000000"/>
              <w:sz w:val="20"/>
              <w:lang w:val="es-CO"/>
            </w:rPr>
            <w:alias w:val="Respuesta - Sí"/>
            <w:tag w:val="Yes / No "/>
            <w:id w:val="1177612296"/>
            <w:placeholder>
              <w:docPart w:val="F2FEBFBC823B4A7C8D8BF6A668F1E568"/>
            </w:placeholder>
            <w:showingPlcHdr/>
            <w:dropDownList>
              <w:listItem w:value="Choose an item."/>
              <w:listItem w:displayText="Sí" w:value="Yes"/>
            </w:dropDownList>
          </w:sdtPr>
          <w:sdtEndPr/>
          <w:sdtContent>
            <w:tc>
              <w:tcPr>
                <w:tcW w:w="1376" w:type="dxa"/>
                <w:tcBorders>
                  <w:right w:val="single" w:sz="12" w:space="0" w:color="auto"/>
                </w:tcBorders>
                <w:vAlign w:val="center"/>
              </w:tcPr>
              <w:p w14:paraId="5B8A992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677F6F6" w14:textId="77777777">
        <w:tc>
          <w:tcPr>
            <w:tcW w:w="836" w:type="dxa"/>
            <w:vMerge/>
            <w:tcBorders>
              <w:left w:val="single" w:sz="12" w:space="0" w:color="auto"/>
              <w:bottom w:val="single" w:sz="12" w:space="0" w:color="auto"/>
            </w:tcBorders>
            <w:shd w:val="clear" w:color="auto" w:fill="D1ECEF" w:themeFill="accent1" w:themeFillTint="33"/>
            <w:vAlign w:val="center"/>
          </w:tcPr>
          <w:p w14:paraId="2A7F643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bottom w:val="single" w:sz="12" w:space="0" w:color="auto"/>
            </w:tcBorders>
          </w:tcPr>
          <w:p w14:paraId="74347DA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internally (regardless of whether or not a 3rd party is also used).</w:t>
            </w:r>
          </w:p>
        </w:tc>
        <w:tc>
          <w:tcPr>
            <w:tcW w:w="5490" w:type="dxa"/>
            <w:tcBorders>
              <w:bottom w:val="single" w:sz="12" w:space="0" w:color="auto"/>
            </w:tcBorders>
          </w:tcPr>
          <w:p w14:paraId="1CC54A2F"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realiza internamente la monitorización de las operaciones de seguridad en formato 24/7 (independientemente de si también se utilizan los servicios de un tercero).</w:t>
            </w:r>
          </w:p>
        </w:tc>
        <w:sdt>
          <w:sdtPr>
            <w:rPr>
              <w:rFonts w:asciiTheme="majorHAnsi" w:eastAsia="Times New Roman" w:hAnsiTheme="majorHAnsi" w:cstheme="majorHAnsi"/>
              <w:color w:val="000000"/>
              <w:sz w:val="20"/>
              <w:lang w:val="es-CO"/>
            </w:rPr>
            <w:alias w:val="Respuesta - Sí"/>
            <w:tag w:val="Yes / No "/>
            <w:id w:val="1078633923"/>
            <w:placeholder>
              <w:docPart w:val="C6D80F24EC6E489F89947CAC5C1A5B05"/>
            </w:placeholder>
            <w:showingPlcHdr/>
            <w:dropDownList>
              <w:listItem w:value="Choose an item."/>
              <w:listItem w:displayText="Sí" w:value="Yes"/>
            </w:dropDownList>
          </w:sdtPr>
          <w:sdtEndPr/>
          <w:sdtContent>
            <w:tc>
              <w:tcPr>
                <w:tcW w:w="1376" w:type="dxa"/>
                <w:tcBorders>
                  <w:bottom w:val="single" w:sz="12" w:space="0" w:color="auto"/>
                  <w:right w:val="single" w:sz="12" w:space="0" w:color="auto"/>
                </w:tcBorders>
                <w:vAlign w:val="center"/>
              </w:tcPr>
              <w:p w14:paraId="57BBB0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2399C35D" w14:textId="77777777">
        <w:tc>
          <w:tcPr>
            <w:tcW w:w="836" w:type="dxa"/>
            <w:vMerge w:val="restart"/>
            <w:tcBorders>
              <w:top w:val="single" w:sz="12" w:space="0" w:color="auto"/>
              <w:left w:val="single" w:sz="12" w:space="0" w:color="auto"/>
            </w:tcBorders>
            <w:shd w:val="clear" w:color="auto" w:fill="D1E8B2" w:themeFill="accent2" w:themeFillTint="66"/>
            <w:vAlign w:val="center"/>
          </w:tcPr>
          <w:p w14:paraId="534A0CF7"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5AE03226"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tc>
        <w:tc>
          <w:tcPr>
            <w:tcW w:w="2953" w:type="dxa"/>
            <w:tcBorders>
              <w:top w:val="single" w:sz="12" w:space="0" w:color="auto"/>
              <w:left w:val="nil"/>
            </w:tcBorders>
            <w:shd w:val="clear" w:color="auto" w:fill="D1E8B2" w:themeFill="accent2" w:themeFillTint="66"/>
          </w:tcPr>
          <w:p w14:paraId="65F0D483"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and network monitoring capabilities:</w:t>
            </w:r>
          </w:p>
        </w:tc>
        <w:tc>
          <w:tcPr>
            <w:tcW w:w="5490" w:type="dxa"/>
            <w:tcBorders>
              <w:top w:val="single" w:sz="12" w:space="0" w:color="auto"/>
              <w:left w:val="nil"/>
              <w:bottom w:val="single" w:sz="4" w:space="0" w:color="auto"/>
              <w:right w:val="nil"/>
            </w:tcBorders>
            <w:shd w:val="clear" w:color="auto" w:fill="D1E8B2" w:themeFill="accent2" w:themeFillTint="66"/>
          </w:tcPr>
          <w:p w14:paraId="63159754"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monitorización de la seguridad y la red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top w:val="single" w:sz="12" w:space="0" w:color="auto"/>
              <w:bottom w:val="single" w:sz="4" w:space="0" w:color="auto"/>
              <w:right w:val="single" w:sz="12" w:space="0" w:color="auto"/>
            </w:tcBorders>
            <w:shd w:val="clear" w:color="auto" w:fill="D1E8B2" w:themeFill="accent2" w:themeFillTint="66"/>
            <w:vAlign w:val="center"/>
          </w:tcPr>
          <w:p w14:paraId="4E5B676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A8F0DE5" w14:textId="77777777">
        <w:tc>
          <w:tcPr>
            <w:tcW w:w="836" w:type="dxa"/>
            <w:vMerge/>
            <w:tcBorders>
              <w:left w:val="single" w:sz="12" w:space="0" w:color="auto"/>
            </w:tcBorders>
            <w:shd w:val="clear" w:color="auto" w:fill="D1ECEF" w:themeFill="accent1" w:themeFillTint="33"/>
            <w:vAlign w:val="center"/>
          </w:tcPr>
          <w:p w14:paraId="5CE8996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6252F83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"Security Information and Event Monitoring" or SIEM tool to correlate the output of multiple security tools.</w:t>
            </w:r>
          </w:p>
        </w:tc>
        <w:tc>
          <w:tcPr>
            <w:tcW w:w="5490" w:type="dxa"/>
            <w:tcBorders>
              <w:top w:val="single" w:sz="4" w:space="0" w:color="auto"/>
              <w:left w:val="nil"/>
              <w:bottom w:val="single" w:sz="4" w:space="0" w:color="auto"/>
              <w:right w:val="nil"/>
            </w:tcBorders>
          </w:tcPr>
          <w:p w14:paraId="240914FF"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herramienta de “Información de seguridad y monitorización de eventos” (SIEM) para correlacionar el resultado de múltiples herramientas de seguridad.</w:t>
            </w:r>
          </w:p>
        </w:tc>
        <w:sdt>
          <w:sdtPr>
            <w:rPr>
              <w:rFonts w:asciiTheme="majorHAnsi" w:eastAsia="Times New Roman" w:hAnsiTheme="majorHAnsi" w:cstheme="majorHAnsi"/>
              <w:color w:val="000000"/>
              <w:sz w:val="20"/>
              <w:lang w:val="es-CO"/>
            </w:rPr>
            <w:alias w:val="Respuesta - Sí"/>
            <w:tag w:val="Yes / No "/>
            <w:id w:val="1130743319"/>
            <w:placeholder>
              <w:docPart w:val="6181A85AD48E466A9FEADFF2DBAF69A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B774B4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1855A9C" w14:textId="77777777">
        <w:tc>
          <w:tcPr>
            <w:tcW w:w="836" w:type="dxa"/>
            <w:vMerge/>
            <w:tcBorders>
              <w:left w:val="single" w:sz="12" w:space="0" w:color="auto"/>
            </w:tcBorders>
            <w:shd w:val="clear" w:color="auto" w:fill="D1ECEF" w:themeFill="accent1" w:themeFillTint="33"/>
            <w:vAlign w:val="center"/>
          </w:tcPr>
          <w:p w14:paraId="5D15121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C64A932"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network traffic for anomalous and potentially suspicious data transfers.</w:t>
            </w:r>
          </w:p>
          <w:p w14:paraId="0CBBA1A8" w14:textId="77777777" w:rsidR="00DA1909" w:rsidRDefault="00DA1909">
            <w:pPr>
              <w:spacing w:line="240" w:lineRule="auto"/>
              <w:rPr>
                <w:rFonts w:asciiTheme="majorHAnsi" w:hAnsiTheme="majorHAnsi"/>
                <w:i/>
                <w:iCs/>
                <w:color w:val="7030A0"/>
                <w:szCs w:val="18"/>
                <w:lang w:val="en-US"/>
              </w:rPr>
            </w:pPr>
          </w:p>
        </w:tc>
        <w:tc>
          <w:tcPr>
            <w:tcW w:w="5490" w:type="dxa"/>
            <w:tcBorders>
              <w:top w:val="single" w:sz="4" w:space="0" w:color="auto"/>
              <w:left w:val="nil"/>
              <w:bottom w:val="single" w:sz="4" w:space="0" w:color="auto"/>
              <w:right w:val="nil"/>
            </w:tcBorders>
          </w:tcPr>
          <w:p w14:paraId="1535703E"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el tráfico de la red en busca de transferencias de datos anómalas y potencialmente sospechosas.</w:t>
            </w:r>
          </w:p>
        </w:tc>
        <w:sdt>
          <w:sdtPr>
            <w:rPr>
              <w:rFonts w:asciiTheme="majorHAnsi" w:eastAsia="Times New Roman" w:hAnsiTheme="majorHAnsi" w:cstheme="majorHAnsi"/>
              <w:color w:val="000000"/>
              <w:sz w:val="20"/>
              <w:lang w:val="es-CO"/>
            </w:rPr>
            <w:alias w:val="Respuesta - Sí"/>
            <w:tag w:val="Yes / No "/>
            <w:id w:val="-543136709"/>
            <w:placeholder>
              <w:docPart w:val="97D751DBE44745588CE95ADDDA242FB8"/>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E1FB59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6F7AD5EB" w14:textId="77777777">
        <w:tc>
          <w:tcPr>
            <w:tcW w:w="836" w:type="dxa"/>
            <w:vMerge/>
            <w:tcBorders>
              <w:left w:val="single" w:sz="12" w:space="0" w:color="auto"/>
            </w:tcBorders>
            <w:shd w:val="clear" w:color="auto" w:fill="D1ECEF" w:themeFill="accent1" w:themeFillTint="33"/>
            <w:vAlign w:val="center"/>
          </w:tcPr>
          <w:p w14:paraId="53F1F1D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3D7461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performance and storage capacity issues on all servers (such as high memory or processor usage, or no free disk space).</w:t>
            </w:r>
          </w:p>
        </w:tc>
        <w:tc>
          <w:tcPr>
            <w:tcW w:w="5490" w:type="dxa"/>
            <w:tcBorders>
              <w:top w:val="single" w:sz="4" w:space="0" w:color="auto"/>
              <w:left w:val="nil"/>
              <w:bottom w:val="single" w:sz="4" w:space="0" w:color="auto"/>
              <w:right w:val="nil"/>
            </w:tcBorders>
          </w:tcPr>
          <w:p w14:paraId="74A854F7"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los problemas de rendimiento y capacidad de almacenamiento en todos los servidores (como un elevado uso de la memoria o el procesador, o la falta de espacio libre en el disco).</w:t>
            </w:r>
          </w:p>
        </w:tc>
        <w:sdt>
          <w:sdtPr>
            <w:rPr>
              <w:rFonts w:asciiTheme="majorHAnsi" w:eastAsia="Times New Roman" w:hAnsiTheme="majorHAnsi" w:cstheme="majorHAnsi"/>
              <w:color w:val="000000"/>
              <w:sz w:val="20"/>
              <w:lang w:val="es-CO"/>
            </w:rPr>
            <w:alias w:val="Respuesta - Sí"/>
            <w:tag w:val="Yes / No "/>
            <w:id w:val="1974639531"/>
            <w:placeholder>
              <w:docPart w:val="1380B6E607E24FF5B81C19B9E73C7D51"/>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8D0708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AD6B8DF" w14:textId="77777777">
        <w:tc>
          <w:tcPr>
            <w:tcW w:w="836" w:type="dxa"/>
            <w:vMerge/>
            <w:tcBorders>
              <w:left w:val="single" w:sz="12" w:space="0" w:color="auto"/>
            </w:tcBorders>
            <w:shd w:val="clear" w:color="auto" w:fill="D1ECEF" w:themeFill="accent1" w:themeFillTint="33"/>
            <w:vAlign w:val="center"/>
          </w:tcPr>
          <w:p w14:paraId="566D8C9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3B725D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w:t>
            </w:r>
            <w:r>
              <w:rPr>
                <w:rFonts w:asciiTheme="majorHAnsi" w:hAnsiTheme="majorHAnsi" w:cstheme="majorHAnsi"/>
                <w:i/>
                <w:iCs/>
                <w:color w:val="7030A0"/>
                <w:szCs w:val="18"/>
                <w:u w:val="single"/>
                <w:lang w:val="en-US"/>
              </w:rPr>
              <w:t>and they are in blocking mode</w:t>
            </w:r>
            <w:r>
              <w:rPr>
                <w:rFonts w:asciiTheme="majorHAnsi" w:hAnsiTheme="majorHAnsi" w:cstheme="majorHAnsi"/>
                <w:i/>
                <w:iCs/>
                <w:color w:val="7030A0"/>
                <w:szCs w:val="18"/>
                <w:lang w:val="en-US"/>
              </w:rPr>
              <w:t>.</w:t>
            </w:r>
          </w:p>
        </w:tc>
        <w:tc>
          <w:tcPr>
            <w:tcW w:w="5490" w:type="dxa"/>
            <w:tcBorders>
              <w:top w:val="single" w:sz="4" w:space="0" w:color="auto"/>
              <w:left w:val="nil"/>
              <w:bottom w:val="single" w:sz="4" w:space="0" w:color="auto"/>
              <w:right w:val="nil"/>
            </w:tcBorders>
          </w:tcPr>
          <w:p w14:paraId="643390A8"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herramientas para monitorizar la pérdida de datos (DLP) y </w:t>
            </w:r>
            <w:r>
              <w:rPr>
                <w:rFonts w:asciiTheme="majorHAnsi" w:hAnsiTheme="majorHAnsi"/>
                <w:color w:val="000000"/>
                <w:sz w:val="20"/>
                <w:u w:val="single"/>
                <w:lang w:val="es-CO"/>
              </w:rPr>
              <w:t>están en modo de bloqueo</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235976695"/>
            <w:placeholder>
              <w:docPart w:val="B97054D958B740F8A48455A1C453A9F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94157E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CA160E" w14:textId="77777777">
        <w:trPr>
          <w:trHeight w:val="330"/>
        </w:trPr>
        <w:tc>
          <w:tcPr>
            <w:tcW w:w="836" w:type="dxa"/>
            <w:vMerge/>
            <w:tcBorders>
              <w:left w:val="single" w:sz="12" w:space="0" w:color="auto"/>
            </w:tcBorders>
            <w:shd w:val="clear" w:color="auto" w:fill="D1ECEF" w:themeFill="accent1" w:themeFillTint="33"/>
            <w:vAlign w:val="center"/>
          </w:tcPr>
          <w:p w14:paraId="2A7F2F6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6C4B88C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but they are </w:t>
            </w:r>
            <w:r>
              <w:rPr>
                <w:rFonts w:asciiTheme="majorHAnsi" w:hAnsiTheme="majorHAnsi" w:cstheme="majorHAnsi"/>
                <w:i/>
                <w:iCs/>
                <w:color w:val="7030A0"/>
                <w:szCs w:val="18"/>
                <w:u w:val="single"/>
                <w:lang w:val="en-US"/>
              </w:rPr>
              <w:t>not</w:t>
            </w:r>
            <w:r>
              <w:rPr>
                <w:rFonts w:asciiTheme="majorHAnsi" w:hAnsiTheme="majorHAnsi" w:cstheme="majorHAnsi"/>
                <w:i/>
                <w:iCs/>
                <w:color w:val="7030A0"/>
                <w:szCs w:val="18"/>
                <w:lang w:val="en-US"/>
              </w:rPr>
              <w:t xml:space="preserve"> in blocking mode.</w:t>
            </w:r>
          </w:p>
        </w:tc>
        <w:tc>
          <w:tcPr>
            <w:tcW w:w="5490" w:type="dxa"/>
            <w:tcBorders>
              <w:top w:val="single" w:sz="4" w:space="0" w:color="auto"/>
              <w:left w:val="nil"/>
              <w:bottom w:val="single" w:sz="4" w:space="0" w:color="auto"/>
              <w:right w:val="nil"/>
            </w:tcBorders>
          </w:tcPr>
          <w:p w14:paraId="28CBBAE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herramientas para monitorizar la pérdida de datos (DLP) </w:t>
            </w:r>
            <w:r>
              <w:rPr>
                <w:rFonts w:asciiTheme="majorHAnsi" w:hAnsiTheme="majorHAnsi"/>
                <w:color w:val="000000"/>
                <w:sz w:val="20"/>
                <w:u w:val="single"/>
                <w:lang w:val="es-CO"/>
              </w:rPr>
              <w:t>pero no</w:t>
            </w:r>
            <w:r>
              <w:rPr>
                <w:rFonts w:asciiTheme="majorHAnsi" w:hAnsiTheme="majorHAnsi"/>
                <w:color w:val="000000"/>
                <w:sz w:val="20"/>
                <w:lang w:val="es-CO"/>
              </w:rPr>
              <w:t xml:space="preserve"> están en modo de bloqueo.</w:t>
            </w:r>
          </w:p>
        </w:tc>
        <w:sdt>
          <w:sdtPr>
            <w:rPr>
              <w:rFonts w:asciiTheme="majorHAnsi" w:eastAsia="Times New Roman" w:hAnsiTheme="majorHAnsi" w:cstheme="majorHAnsi"/>
              <w:color w:val="000000"/>
              <w:sz w:val="20"/>
              <w:lang w:val="es-CO"/>
            </w:rPr>
            <w:alias w:val="Respuesta - Sí"/>
            <w:tag w:val="Yes / No "/>
            <w:id w:val="129826164"/>
            <w:placeholder>
              <w:docPart w:val="73C0DAFF04BE4FDFA7F01AD81410E85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ACECE3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0A31B12E" w14:textId="77777777">
        <w:tc>
          <w:tcPr>
            <w:tcW w:w="836" w:type="dxa"/>
            <w:vMerge/>
            <w:tcBorders>
              <w:left w:val="single" w:sz="12" w:space="0" w:color="auto"/>
              <w:bottom w:val="single" w:sz="12" w:space="0" w:color="auto"/>
            </w:tcBorders>
            <w:shd w:val="clear" w:color="auto" w:fill="D1ECEF" w:themeFill="accent1" w:themeFillTint="33"/>
            <w:vAlign w:val="center"/>
          </w:tcPr>
          <w:p w14:paraId="15BCFD8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0E56700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490" w:type="dxa"/>
            <w:tcBorders>
              <w:top w:val="single" w:sz="4" w:space="0" w:color="auto"/>
              <w:left w:val="nil"/>
              <w:bottom w:val="single" w:sz="12" w:space="0" w:color="auto"/>
              <w:right w:val="nil"/>
            </w:tcBorders>
          </w:tcPr>
          <w:p w14:paraId="25152D97"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300647869"/>
            <w:placeholder>
              <w:docPart w:val="82C63895FFC64311A13841ABE0258B2A"/>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882BA4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13D7C39"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2F66F4B3"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BC63957"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3</w:t>
            </w:r>
          </w:p>
        </w:tc>
        <w:tc>
          <w:tcPr>
            <w:tcW w:w="2953" w:type="dxa"/>
            <w:tcBorders>
              <w:top w:val="single" w:sz="12" w:space="0" w:color="auto"/>
              <w:left w:val="nil"/>
            </w:tcBorders>
            <w:shd w:val="clear" w:color="auto" w:fill="77C7D1" w:themeFill="accent1" w:themeFillTint="99"/>
          </w:tcPr>
          <w:p w14:paraId="1E928EE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average time to triage and contain security incidents of workstations for the most recent completed quarter?</w:t>
            </w:r>
          </w:p>
        </w:tc>
        <w:tc>
          <w:tcPr>
            <w:tcW w:w="5490" w:type="dxa"/>
            <w:tcBorders>
              <w:top w:val="single" w:sz="12" w:space="0" w:color="auto"/>
              <w:left w:val="nil"/>
              <w:bottom w:val="single" w:sz="4" w:space="0" w:color="auto"/>
              <w:right w:val="nil"/>
            </w:tcBorders>
            <w:shd w:val="clear" w:color="auto" w:fill="77C7D1" w:themeFill="accent1" w:themeFillTint="99"/>
          </w:tcPr>
          <w:p w14:paraId="77820F8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¿Cuál es el tiempo promedio que ha tardado el </w:t>
            </w:r>
            <w:r>
              <w:rPr>
                <w:rFonts w:asciiTheme="majorHAnsi" w:hAnsiTheme="majorHAnsi"/>
                <w:b/>
                <w:color w:val="000000"/>
                <w:sz w:val="20"/>
                <w:lang w:val="es-CO"/>
              </w:rPr>
              <w:t>Solicitante</w:t>
            </w:r>
            <w:r>
              <w:rPr>
                <w:rFonts w:asciiTheme="majorHAnsi" w:hAnsiTheme="majorHAnsi"/>
                <w:color w:val="000000"/>
                <w:sz w:val="20"/>
                <w:lang w:val="es-CO"/>
              </w:rPr>
              <w:t xml:space="preserve"> en clasificar y contener los incidentes de seguridad en las estaciones de trabajo que se han producido en el trimestre finalizado más reciente?</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5399E04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135599C" w14:textId="77777777">
        <w:tc>
          <w:tcPr>
            <w:tcW w:w="836" w:type="dxa"/>
            <w:vMerge/>
            <w:tcBorders>
              <w:left w:val="single" w:sz="12" w:space="0" w:color="auto"/>
            </w:tcBorders>
            <w:shd w:val="clear" w:color="auto" w:fill="D1ECEF" w:themeFill="accent1" w:themeFillTint="33"/>
            <w:vAlign w:val="center"/>
          </w:tcPr>
          <w:p w14:paraId="3ED389A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5454713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&lt;30 minutes</w:t>
            </w:r>
          </w:p>
        </w:tc>
        <w:tc>
          <w:tcPr>
            <w:tcW w:w="5490" w:type="dxa"/>
            <w:tcBorders>
              <w:top w:val="single" w:sz="4" w:space="0" w:color="auto"/>
              <w:left w:val="nil"/>
              <w:bottom w:val="single" w:sz="4" w:space="0" w:color="auto"/>
              <w:right w:val="nil"/>
            </w:tcBorders>
          </w:tcPr>
          <w:p w14:paraId="4687D82B"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&lt;30 minutos</w:t>
            </w:r>
          </w:p>
        </w:tc>
        <w:sdt>
          <w:sdtPr>
            <w:rPr>
              <w:rFonts w:asciiTheme="majorHAnsi" w:eastAsia="Times New Roman" w:hAnsiTheme="majorHAnsi" w:cstheme="majorHAnsi"/>
              <w:color w:val="000000"/>
              <w:sz w:val="20"/>
              <w:lang w:val="es-CO"/>
            </w:rPr>
            <w:alias w:val="Respuesta - Sí"/>
            <w:tag w:val="Yes / No "/>
            <w:id w:val="125741813"/>
            <w:placeholder>
              <w:docPart w:val="64CE52D1511D4661B4979D7E425D51E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47CC24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DD3FC4C" w14:textId="77777777">
        <w:tc>
          <w:tcPr>
            <w:tcW w:w="836" w:type="dxa"/>
            <w:vMerge/>
            <w:tcBorders>
              <w:left w:val="single" w:sz="12" w:space="0" w:color="auto"/>
            </w:tcBorders>
            <w:shd w:val="clear" w:color="auto" w:fill="D1ECEF" w:themeFill="accent1" w:themeFillTint="33"/>
            <w:vAlign w:val="center"/>
          </w:tcPr>
          <w:p w14:paraId="16BB844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2CE39A9"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 minutes-2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tcPr>
          <w:p w14:paraId="2C86E622"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30 minutos-2 horas</w:t>
            </w:r>
          </w:p>
        </w:tc>
        <w:sdt>
          <w:sdtPr>
            <w:rPr>
              <w:rFonts w:asciiTheme="majorHAnsi" w:eastAsia="Times New Roman" w:hAnsiTheme="majorHAnsi" w:cstheme="majorHAnsi"/>
              <w:color w:val="000000"/>
              <w:sz w:val="20"/>
              <w:lang w:val="es-CO"/>
            </w:rPr>
            <w:alias w:val="Respuesta - Sí"/>
            <w:tag w:val="Yes / No "/>
            <w:id w:val="823472294"/>
            <w:placeholder>
              <w:docPart w:val="F021905FAD634911BEB1A1194F5C920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E3762B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A006055" w14:textId="77777777">
        <w:tc>
          <w:tcPr>
            <w:tcW w:w="836" w:type="dxa"/>
            <w:vMerge/>
            <w:tcBorders>
              <w:left w:val="single" w:sz="12" w:space="0" w:color="auto"/>
            </w:tcBorders>
            <w:shd w:val="clear" w:color="auto" w:fill="D1ECEF" w:themeFill="accent1" w:themeFillTint="33"/>
            <w:vAlign w:val="center"/>
          </w:tcPr>
          <w:p w14:paraId="0882D15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1DA4E4DF"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2-8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tcPr>
          <w:p w14:paraId="59ED0DAF"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2-8 horas</w:t>
            </w:r>
          </w:p>
        </w:tc>
        <w:sdt>
          <w:sdtPr>
            <w:rPr>
              <w:rFonts w:asciiTheme="majorHAnsi" w:eastAsia="Times New Roman" w:hAnsiTheme="majorHAnsi" w:cstheme="majorHAnsi"/>
              <w:color w:val="000000"/>
              <w:sz w:val="20"/>
              <w:lang w:val="es-CO"/>
            </w:rPr>
            <w:alias w:val="Respuesta - Sí"/>
            <w:tag w:val="Yes / No "/>
            <w:id w:val="1170754292"/>
            <w:placeholder>
              <w:docPart w:val="F0AAE0BA06854FB9AC85F737A7FC1078"/>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632E82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BEED7C0" w14:textId="77777777">
        <w:tc>
          <w:tcPr>
            <w:tcW w:w="836" w:type="dxa"/>
            <w:vMerge/>
            <w:tcBorders>
              <w:left w:val="single" w:sz="12" w:space="0" w:color="auto"/>
            </w:tcBorders>
            <w:shd w:val="clear" w:color="auto" w:fill="D1ECEF" w:themeFill="accent1" w:themeFillTint="33"/>
            <w:vAlign w:val="center"/>
          </w:tcPr>
          <w:p w14:paraId="1B7C59A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C87F4B3"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8 hours-3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tcPr>
          <w:p w14:paraId="56C31DC4"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8 horas-3 días</w:t>
            </w:r>
          </w:p>
        </w:tc>
        <w:sdt>
          <w:sdtPr>
            <w:rPr>
              <w:rFonts w:asciiTheme="majorHAnsi" w:eastAsia="Times New Roman" w:hAnsiTheme="majorHAnsi" w:cstheme="majorHAnsi"/>
              <w:color w:val="000000"/>
              <w:sz w:val="20"/>
              <w:lang w:val="es-CO"/>
            </w:rPr>
            <w:alias w:val="Respuesta - Sí"/>
            <w:tag w:val="Yes / No "/>
            <w:id w:val="880517701"/>
            <w:placeholder>
              <w:docPart w:val="78C18BECD3AA4D51932B60978259EDF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659BE8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327A40F" w14:textId="77777777">
        <w:tc>
          <w:tcPr>
            <w:tcW w:w="836" w:type="dxa"/>
            <w:vMerge/>
            <w:tcBorders>
              <w:left w:val="single" w:sz="12" w:space="0" w:color="auto"/>
            </w:tcBorders>
            <w:shd w:val="clear" w:color="auto" w:fill="D1ECEF" w:themeFill="accent1" w:themeFillTint="33"/>
            <w:vAlign w:val="center"/>
          </w:tcPr>
          <w:p w14:paraId="64D795A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D94E449"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&gt;3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
        </w:tc>
        <w:tc>
          <w:tcPr>
            <w:tcW w:w="5490" w:type="dxa"/>
            <w:tcBorders>
              <w:top w:val="single" w:sz="4" w:space="0" w:color="auto"/>
              <w:left w:val="nil"/>
              <w:bottom w:val="single" w:sz="4" w:space="0" w:color="auto"/>
              <w:right w:val="nil"/>
            </w:tcBorders>
          </w:tcPr>
          <w:p w14:paraId="14069C57"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 xml:space="preserve">&gt; 3 días </w:t>
            </w:r>
          </w:p>
        </w:tc>
        <w:sdt>
          <w:sdtPr>
            <w:rPr>
              <w:rFonts w:asciiTheme="majorHAnsi" w:eastAsia="Times New Roman" w:hAnsiTheme="majorHAnsi" w:cstheme="majorHAnsi"/>
              <w:color w:val="000000"/>
              <w:sz w:val="20"/>
              <w:lang w:val="es-CO"/>
            </w:rPr>
            <w:alias w:val="Respuesta - Sí"/>
            <w:tag w:val="Yes / No "/>
            <w:id w:val="-787581910"/>
            <w:placeholder>
              <w:docPart w:val="0B787AB3774541018012C96AD9BE254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CA8649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8B25208" w14:textId="77777777">
        <w:tc>
          <w:tcPr>
            <w:tcW w:w="836" w:type="dxa"/>
            <w:vMerge/>
            <w:tcBorders>
              <w:left w:val="single" w:sz="12" w:space="0" w:color="auto"/>
              <w:bottom w:val="single" w:sz="12" w:space="0" w:color="auto"/>
            </w:tcBorders>
            <w:shd w:val="clear" w:color="auto" w:fill="D1ECEF" w:themeFill="accent1" w:themeFillTint="33"/>
            <w:vAlign w:val="center"/>
          </w:tcPr>
          <w:p w14:paraId="62CDBDE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09FBE4D9"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track this metric/Don’t know.</w:t>
            </w:r>
          </w:p>
        </w:tc>
        <w:tc>
          <w:tcPr>
            <w:tcW w:w="5490" w:type="dxa"/>
            <w:tcBorders>
              <w:top w:val="single" w:sz="4" w:space="0" w:color="auto"/>
              <w:left w:val="nil"/>
              <w:bottom w:val="single" w:sz="12" w:space="0" w:color="auto"/>
              <w:right w:val="nil"/>
            </w:tcBorders>
          </w:tcPr>
          <w:p w14:paraId="1F8711B4"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no realiza un seguimiento de esta métrica/No lo sé.</w:t>
            </w:r>
          </w:p>
        </w:tc>
        <w:sdt>
          <w:sdtPr>
            <w:rPr>
              <w:rFonts w:asciiTheme="majorHAnsi" w:eastAsia="Times New Roman" w:hAnsiTheme="majorHAnsi" w:cstheme="majorHAnsi"/>
              <w:color w:val="000000"/>
              <w:sz w:val="20"/>
              <w:lang w:val="es-CO"/>
            </w:rPr>
            <w:alias w:val="Respuesta - Sí"/>
            <w:tag w:val="Yes / No "/>
            <w:id w:val="283248696"/>
            <w:placeholder>
              <w:docPart w:val="F6747054A88F4E17B5B270500C3403BE"/>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1BBEFB1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rsidRPr="00DA07B0" w14:paraId="66F3CB8D"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3C01BFBE"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2A25B6C3"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4</w:t>
            </w:r>
          </w:p>
        </w:tc>
        <w:tc>
          <w:tcPr>
            <w:tcW w:w="2953" w:type="dxa"/>
            <w:tcBorders>
              <w:top w:val="single" w:sz="12" w:space="0" w:color="auto"/>
              <w:left w:val="nil"/>
            </w:tcBorders>
            <w:shd w:val="clear" w:color="auto" w:fill="77C7D1" w:themeFill="accent1" w:themeFillTint="99"/>
          </w:tcPr>
          <w:p w14:paraId="03E12F6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percentage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 are being logged and forwarded to a SIEM solution?</w:t>
            </w:r>
          </w:p>
        </w:tc>
        <w:tc>
          <w:tcPr>
            <w:tcW w:w="5490" w:type="dxa"/>
            <w:tcBorders>
              <w:top w:val="single" w:sz="12" w:space="0" w:color="auto"/>
              <w:left w:val="nil"/>
              <w:bottom w:val="single" w:sz="4" w:space="0" w:color="auto"/>
              <w:right w:val="nil"/>
            </w:tcBorders>
            <w:shd w:val="clear" w:color="auto" w:fill="77C7D1" w:themeFill="accent1" w:themeFillTint="99"/>
          </w:tcPr>
          <w:p w14:paraId="70E47714"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¿Qué porcentaje de los “Activos Vitales” del </w:t>
            </w:r>
            <w:r>
              <w:rPr>
                <w:rFonts w:asciiTheme="majorHAnsi" w:hAnsiTheme="majorHAnsi"/>
                <w:b/>
                <w:color w:val="000000"/>
                <w:sz w:val="20"/>
                <w:lang w:val="es-CO"/>
              </w:rPr>
              <w:t>Solicitante</w:t>
            </w:r>
            <w:r>
              <w:rPr>
                <w:rFonts w:asciiTheme="majorHAnsi" w:hAnsiTheme="majorHAnsi"/>
                <w:color w:val="000000"/>
                <w:sz w:val="20"/>
                <w:lang w:val="es-CO"/>
              </w:rPr>
              <w:t xml:space="preserve"> se registran y envían a una solución SIEM?</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07B9335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00FEF4B" w14:textId="77777777">
        <w:tc>
          <w:tcPr>
            <w:tcW w:w="836" w:type="dxa"/>
            <w:vMerge/>
            <w:tcBorders>
              <w:left w:val="single" w:sz="12" w:space="0" w:color="auto"/>
            </w:tcBorders>
            <w:shd w:val="clear" w:color="auto" w:fill="D1ECEF" w:themeFill="accent1" w:themeFillTint="33"/>
            <w:vAlign w:val="center"/>
          </w:tcPr>
          <w:p w14:paraId="31D4C17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A0F5CA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0-30%</w:t>
            </w:r>
          </w:p>
        </w:tc>
        <w:tc>
          <w:tcPr>
            <w:tcW w:w="5490" w:type="dxa"/>
            <w:tcBorders>
              <w:top w:val="single" w:sz="4" w:space="0" w:color="auto"/>
              <w:left w:val="nil"/>
              <w:bottom w:val="single" w:sz="4" w:space="0" w:color="auto"/>
              <w:right w:val="nil"/>
            </w:tcBorders>
          </w:tcPr>
          <w:p w14:paraId="4A63669D"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0-30 %</w:t>
            </w:r>
          </w:p>
        </w:tc>
        <w:sdt>
          <w:sdtPr>
            <w:rPr>
              <w:rFonts w:asciiTheme="majorHAnsi" w:eastAsia="Times New Roman" w:hAnsiTheme="majorHAnsi" w:cstheme="majorHAnsi"/>
              <w:color w:val="000000"/>
              <w:sz w:val="20"/>
              <w:lang w:val="es-CO"/>
            </w:rPr>
            <w:alias w:val="Respuesta - Sí"/>
            <w:tag w:val="Yes / No "/>
            <w:id w:val="872266256"/>
            <w:placeholder>
              <w:docPart w:val="DE85E18A189F4880A03FFC9CCA4A5D2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26461F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A26C18E" w14:textId="77777777">
        <w:tc>
          <w:tcPr>
            <w:tcW w:w="836" w:type="dxa"/>
            <w:vMerge/>
            <w:tcBorders>
              <w:left w:val="single" w:sz="12" w:space="0" w:color="auto"/>
            </w:tcBorders>
            <w:shd w:val="clear" w:color="auto" w:fill="D1ECEF" w:themeFill="accent1" w:themeFillTint="33"/>
            <w:vAlign w:val="center"/>
          </w:tcPr>
          <w:p w14:paraId="3E5BD58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641C8319"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31-50%</w:t>
            </w:r>
          </w:p>
        </w:tc>
        <w:tc>
          <w:tcPr>
            <w:tcW w:w="5490" w:type="dxa"/>
            <w:tcBorders>
              <w:top w:val="single" w:sz="4" w:space="0" w:color="auto"/>
              <w:left w:val="nil"/>
              <w:bottom w:val="single" w:sz="4" w:space="0" w:color="auto"/>
              <w:right w:val="nil"/>
            </w:tcBorders>
          </w:tcPr>
          <w:p w14:paraId="34DE401B"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31-50 %</w:t>
            </w:r>
          </w:p>
        </w:tc>
        <w:sdt>
          <w:sdtPr>
            <w:rPr>
              <w:rFonts w:asciiTheme="majorHAnsi" w:eastAsia="Times New Roman" w:hAnsiTheme="majorHAnsi" w:cstheme="majorHAnsi"/>
              <w:color w:val="000000"/>
              <w:sz w:val="20"/>
              <w:lang w:val="es-CO"/>
            </w:rPr>
            <w:alias w:val="Respuesta - Sí"/>
            <w:tag w:val="Yes / No "/>
            <w:id w:val="2944784"/>
            <w:placeholder>
              <w:docPart w:val="661892F9D6F84AA7A55F5791FF9B450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D4E267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82DD728" w14:textId="77777777">
        <w:tc>
          <w:tcPr>
            <w:tcW w:w="836" w:type="dxa"/>
            <w:vMerge/>
            <w:tcBorders>
              <w:left w:val="single" w:sz="12" w:space="0" w:color="auto"/>
            </w:tcBorders>
            <w:shd w:val="clear" w:color="auto" w:fill="D1ECEF" w:themeFill="accent1" w:themeFillTint="33"/>
            <w:vAlign w:val="center"/>
          </w:tcPr>
          <w:p w14:paraId="4BDC370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5A371A1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51-70%</w:t>
            </w:r>
          </w:p>
        </w:tc>
        <w:tc>
          <w:tcPr>
            <w:tcW w:w="5490" w:type="dxa"/>
            <w:tcBorders>
              <w:top w:val="single" w:sz="4" w:space="0" w:color="auto"/>
              <w:left w:val="nil"/>
              <w:bottom w:val="single" w:sz="4" w:space="0" w:color="auto"/>
              <w:right w:val="nil"/>
            </w:tcBorders>
          </w:tcPr>
          <w:p w14:paraId="0EF01649"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51-70 %</w:t>
            </w:r>
          </w:p>
        </w:tc>
        <w:sdt>
          <w:sdtPr>
            <w:rPr>
              <w:rFonts w:asciiTheme="majorHAnsi" w:eastAsia="Times New Roman" w:hAnsiTheme="majorHAnsi" w:cstheme="majorHAnsi"/>
              <w:color w:val="000000"/>
              <w:sz w:val="20"/>
              <w:lang w:val="es-CO"/>
            </w:rPr>
            <w:alias w:val="Respuesta - Sí"/>
            <w:tag w:val="Yes / No "/>
            <w:id w:val="653810209"/>
            <w:placeholder>
              <w:docPart w:val="E2EE6456A0004DC19D6446030630DED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B9397A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1B5489D" w14:textId="77777777">
        <w:tc>
          <w:tcPr>
            <w:tcW w:w="836" w:type="dxa"/>
            <w:vMerge/>
            <w:tcBorders>
              <w:left w:val="single" w:sz="12" w:space="0" w:color="auto"/>
            </w:tcBorders>
            <w:shd w:val="clear" w:color="auto" w:fill="D1ECEF" w:themeFill="accent1" w:themeFillTint="33"/>
            <w:vAlign w:val="center"/>
          </w:tcPr>
          <w:p w14:paraId="71A3EC2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8A8619A"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71%</w:t>
            </w:r>
          </w:p>
        </w:tc>
        <w:tc>
          <w:tcPr>
            <w:tcW w:w="5490" w:type="dxa"/>
            <w:tcBorders>
              <w:top w:val="single" w:sz="4" w:space="0" w:color="auto"/>
              <w:left w:val="nil"/>
              <w:bottom w:val="single" w:sz="4" w:space="0" w:color="auto"/>
              <w:right w:val="nil"/>
            </w:tcBorders>
          </w:tcPr>
          <w:p w14:paraId="2EB5101C"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&gt;= 71 %</w:t>
            </w:r>
          </w:p>
        </w:tc>
        <w:sdt>
          <w:sdtPr>
            <w:rPr>
              <w:rFonts w:asciiTheme="majorHAnsi" w:eastAsia="Times New Roman" w:hAnsiTheme="majorHAnsi" w:cstheme="majorHAnsi"/>
              <w:color w:val="000000"/>
              <w:sz w:val="20"/>
              <w:lang w:val="es-CO"/>
            </w:rPr>
            <w:alias w:val="Respuesta - Sí"/>
            <w:tag w:val="Yes / No "/>
            <w:id w:val="1970076637"/>
            <w:placeholder>
              <w:docPart w:val="50F0ED29DAEB49F89F96A9C78CE4F75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337E0B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15515A3" w14:textId="77777777">
        <w:tc>
          <w:tcPr>
            <w:tcW w:w="836" w:type="dxa"/>
            <w:vMerge/>
            <w:tcBorders>
              <w:left w:val="single" w:sz="12" w:space="0" w:color="auto"/>
            </w:tcBorders>
            <w:shd w:val="clear" w:color="auto" w:fill="D1ECEF" w:themeFill="accent1" w:themeFillTint="33"/>
            <w:vAlign w:val="center"/>
          </w:tcPr>
          <w:p w14:paraId="62AF916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46A7C4F"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tcPr>
          <w:p w14:paraId="042F8C4A"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1632744272"/>
            <w:placeholder>
              <w:docPart w:val="375EE9D45ADB4DF883A2B37654B8DDC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259F1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89A383F" w14:textId="77777777">
        <w:tc>
          <w:tcPr>
            <w:tcW w:w="836" w:type="dxa"/>
            <w:vMerge/>
            <w:tcBorders>
              <w:left w:val="single" w:sz="12" w:space="0" w:color="auto"/>
              <w:bottom w:val="single" w:sz="12" w:space="0" w:color="auto"/>
            </w:tcBorders>
            <w:shd w:val="clear" w:color="auto" w:fill="D1ECEF" w:themeFill="accent1" w:themeFillTint="33"/>
            <w:vAlign w:val="center"/>
          </w:tcPr>
          <w:p w14:paraId="482BF7B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59CAF7BA"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tcPr>
          <w:p w14:paraId="5A8E8903"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se aplica (no dispone de SIEM)</w:t>
            </w:r>
          </w:p>
        </w:tc>
        <w:sdt>
          <w:sdtPr>
            <w:rPr>
              <w:rFonts w:asciiTheme="majorHAnsi" w:eastAsia="Times New Roman" w:hAnsiTheme="majorHAnsi" w:cstheme="majorHAnsi"/>
              <w:color w:val="000000"/>
              <w:sz w:val="20"/>
              <w:lang w:val="es-CO"/>
            </w:rPr>
            <w:alias w:val="Respuesta - Sí"/>
            <w:tag w:val="Yes / No "/>
            <w:id w:val="906190167"/>
            <w:placeholder>
              <w:docPart w:val="D96AE37143F54AB9BD31C7741E048BAD"/>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292B2E4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75C7443A"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4F6CB16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7DEF1F9"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5</w:t>
            </w:r>
          </w:p>
        </w:tc>
        <w:tc>
          <w:tcPr>
            <w:tcW w:w="2953" w:type="dxa"/>
            <w:tcBorders>
              <w:top w:val="single" w:sz="12" w:space="0" w:color="auto"/>
              <w:left w:val="nil"/>
            </w:tcBorders>
            <w:shd w:val="clear" w:color="auto" w:fill="77C7D1" w:themeFill="accent1" w:themeFillTint="99"/>
          </w:tcPr>
          <w:p w14:paraId="5EF5955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long does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SIEM solution retain logs?</w:t>
            </w:r>
          </w:p>
        </w:tc>
        <w:tc>
          <w:tcPr>
            <w:tcW w:w="5490" w:type="dxa"/>
            <w:tcBorders>
              <w:top w:val="single" w:sz="12" w:space="0" w:color="auto"/>
              <w:left w:val="nil"/>
              <w:bottom w:val="single" w:sz="4" w:space="0" w:color="auto"/>
              <w:right w:val="nil"/>
            </w:tcBorders>
            <w:shd w:val="clear" w:color="auto" w:fill="77C7D1" w:themeFill="accent1" w:themeFillTint="99"/>
          </w:tcPr>
          <w:p w14:paraId="0E6F8ADF"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¿Durante cuánto tiempo conserva los registros la solución SIEM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682F331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F2672F9" w14:textId="77777777">
        <w:tc>
          <w:tcPr>
            <w:tcW w:w="836" w:type="dxa"/>
            <w:vMerge/>
            <w:tcBorders>
              <w:left w:val="single" w:sz="12" w:space="0" w:color="auto"/>
            </w:tcBorders>
            <w:shd w:val="clear" w:color="auto" w:fill="D1ECEF" w:themeFill="accent1" w:themeFillTint="33"/>
            <w:vAlign w:val="center"/>
          </w:tcPr>
          <w:p w14:paraId="78916D9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7E2611E5"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Less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than</w:t>
            </w:r>
            <w:proofErr w:type="spellEnd"/>
            <w:r>
              <w:rPr>
                <w:rFonts w:asciiTheme="majorHAnsi" w:hAnsiTheme="majorHAnsi" w:cstheme="majorHAnsi"/>
                <w:i/>
                <w:iCs/>
                <w:color w:val="7030A0"/>
                <w:szCs w:val="18"/>
                <w:lang w:val="es-CO"/>
              </w:rPr>
              <w:t xml:space="preserve"> 30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tcPr>
          <w:p w14:paraId="15896884"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Menos de 30 días</w:t>
            </w:r>
          </w:p>
        </w:tc>
        <w:sdt>
          <w:sdtPr>
            <w:rPr>
              <w:rFonts w:asciiTheme="majorHAnsi" w:eastAsia="Times New Roman" w:hAnsiTheme="majorHAnsi" w:cstheme="majorHAnsi"/>
              <w:color w:val="000000"/>
              <w:sz w:val="20"/>
              <w:lang w:val="es-CO"/>
            </w:rPr>
            <w:alias w:val="Respuesta - Sí"/>
            <w:tag w:val="Yes / No "/>
            <w:id w:val="172622347"/>
            <w:placeholder>
              <w:docPart w:val="27BBE7605DFA49FDA13F5F876381560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37B603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8EF192B" w14:textId="77777777">
        <w:tc>
          <w:tcPr>
            <w:tcW w:w="836" w:type="dxa"/>
            <w:vMerge/>
            <w:tcBorders>
              <w:left w:val="single" w:sz="12" w:space="0" w:color="auto"/>
            </w:tcBorders>
            <w:shd w:val="clear" w:color="auto" w:fill="D1ECEF" w:themeFill="accent1" w:themeFillTint="33"/>
            <w:vAlign w:val="center"/>
          </w:tcPr>
          <w:p w14:paraId="41158A4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7265CA9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30-59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tcPr>
          <w:p w14:paraId="461AAB32"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30-59 días</w:t>
            </w:r>
          </w:p>
        </w:tc>
        <w:sdt>
          <w:sdtPr>
            <w:rPr>
              <w:rFonts w:asciiTheme="majorHAnsi" w:eastAsia="Times New Roman" w:hAnsiTheme="majorHAnsi" w:cstheme="majorHAnsi"/>
              <w:color w:val="000000"/>
              <w:sz w:val="20"/>
              <w:lang w:val="es-CO"/>
            </w:rPr>
            <w:alias w:val="Respuesta - Sí"/>
            <w:tag w:val="Yes / No "/>
            <w:id w:val="1192798406"/>
            <w:placeholder>
              <w:docPart w:val="6144B575F60647E0951FDA6891E227A7"/>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82685F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000963D" w14:textId="77777777">
        <w:tc>
          <w:tcPr>
            <w:tcW w:w="836" w:type="dxa"/>
            <w:vMerge/>
            <w:tcBorders>
              <w:left w:val="single" w:sz="12" w:space="0" w:color="auto"/>
            </w:tcBorders>
            <w:shd w:val="clear" w:color="auto" w:fill="D1ECEF" w:themeFill="accent1" w:themeFillTint="33"/>
            <w:vAlign w:val="center"/>
          </w:tcPr>
          <w:p w14:paraId="17A573C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157FF2C"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60-89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tcPr>
          <w:p w14:paraId="67E51F50"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60-89 días</w:t>
            </w:r>
          </w:p>
        </w:tc>
        <w:sdt>
          <w:sdtPr>
            <w:rPr>
              <w:rFonts w:asciiTheme="majorHAnsi" w:eastAsia="Times New Roman" w:hAnsiTheme="majorHAnsi" w:cstheme="majorHAnsi"/>
              <w:color w:val="000000"/>
              <w:sz w:val="20"/>
              <w:lang w:val="es-CO"/>
            </w:rPr>
            <w:alias w:val="Respuesta - Sí"/>
            <w:tag w:val="Yes / No "/>
            <w:id w:val="269131490"/>
            <w:placeholder>
              <w:docPart w:val="F63208E1BC7D4F01A70E98E802C86E3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BEF223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4D6ACD5" w14:textId="77777777">
        <w:tc>
          <w:tcPr>
            <w:tcW w:w="836" w:type="dxa"/>
            <w:vMerge/>
            <w:tcBorders>
              <w:left w:val="single" w:sz="12" w:space="0" w:color="auto"/>
            </w:tcBorders>
            <w:shd w:val="clear" w:color="auto" w:fill="D1ECEF" w:themeFill="accent1" w:themeFillTint="33"/>
            <w:vAlign w:val="center"/>
          </w:tcPr>
          <w:p w14:paraId="3190581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990FBA0"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90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or</w:t>
            </w:r>
            <w:proofErr w:type="spellEnd"/>
            <w:r>
              <w:rPr>
                <w:rFonts w:asciiTheme="majorHAnsi" w:hAnsiTheme="majorHAnsi" w:cstheme="majorHAnsi"/>
                <w:i/>
                <w:iCs/>
                <w:color w:val="7030A0"/>
                <w:szCs w:val="18"/>
                <w:lang w:val="es-CO"/>
              </w:rPr>
              <w:t xml:space="preserve"> more</w:t>
            </w:r>
          </w:p>
        </w:tc>
        <w:tc>
          <w:tcPr>
            <w:tcW w:w="5490" w:type="dxa"/>
            <w:tcBorders>
              <w:top w:val="single" w:sz="4" w:space="0" w:color="auto"/>
              <w:left w:val="nil"/>
              <w:bottom w:val="single" w:sz="4" w:space="0" w:color="auto"/>
              <w:right w:val="nil"/>
            </w:tcBorders>
          </w:tcPr>
          <w:p w14:paraId="1A11D509"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90 días o más</w:t>
            </w:r>
          </w:p>
        </w:tc>
        <w:sdt>
          <w:sdtPr>
            <w:rPr>
              <w:rFonts w:asciiTheme="majorHAnsi" w:eastAsia="Times New Roman" w:hAnsiTheme="majorHAnsi" w:cstheme="majorHAnsi"/>
              <w:color w:val="000000"/>
              <w:sz w:val="20"/>
              <w:lang w:val="es-CO"/>
            </w:rPr>
            <w:alias w:val="Respuesta - Sí"/>
            <w:tag w:val="Yes / No "/>
            <w:id w:val="-596866480"/>
            <w:placeholder>
              <w:docPart w:val="FD6C444843104BA693BA3DA94C9AC309"/>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9267EA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A4B92CE" w14:textId="77777777">
        <w:tc>
          <w:tcPr>
            <w:tcW w:w="836" w:type="dxa"/>
            <w:vMerge/>
            <w:tcBorders>
              <w:left w:val="single" w:sz="12" w:space="0" w:color="auto"/>
            </w:tcBorders>
            <w:shd w:val="clear" w:color="auto" w:fill="D1ECEF" w:themeFill="accent1" w:themeFillTint="33"/>
            <w:vAlign w:val="center"/>
          </w:tcPr>
          <w:p w14:paraId="0AB1362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B766628"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tcPr>
          <w:p w14:paraId="1839E207"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lo sé</w:t>
            </w:r>
          </w:p>
        </w:tc>
        <w:sdt>
          <w:sdtPr>
            <w:rPr>
              <w:rFonts w:asciiTheme="majorHAnsi" w:eastAsia="Times New Roman" w:hAnsiTheme="majorHAnsi" w:cstheme="majorHAnsi"/>
              <w:color w:val="000000"/>
              <w:sz w:val="20"/>
              <w:lang w:val="es-CO"/>
            </w:rPr>
            <w:alias w:val="Respuesta - Sí"/>
            <w:tag w:val="Yes / No "/>
            <w:id w:val="51354431"/>
            <w:placeholder>
              <w:docPart w:val="06FAC43D680E41FC850BA49648A8B8B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FA0E3A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05B0E08" w14:textId="77777777">
        <w:tc>
          <w:tcPr>
            <w:tcW w:w="836" w:type="dxa"/>
            <w:vMerge/>
            <w:tcBorders>
              <w:left w:val="single" w:sz="12" w:space="0" w:color="auto"/>
              <w:bottom w:val="single" w:sz="12" w:space="0" w:color="auto"/>
            </w:tcBorders>
            <w:shd w:val="clear" w:color="auto" w:fill="D1ECEF" w:themeFill="accent1" w:themeFillTint="33"/>
            <w:vAlign w:val="center"/>
          </w:tcPr>
          <w:p w14:paraId="204BC7C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163BAFBA"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tcPr>
          <w:p w14:paraId="0AD14046"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 se aplica (no dispone de SIEM)</w:t>
            </w:r>
          </w:p>
        </w:tc>
        <w:sdt>
          <w:sdtPr>
            <w:rPr>
              <w:rFonts w:asciiTheme="majorHAnsi" w:eastAsia="Times New Roman" w:hAnsiTheme="majorHAnsi" w:cstheme="majorHAnsi"/>
              <w:color w:val="000000"/>
              <w:sz w:val="20"/>
              <w:lang w:val="es-CO"/>
            </w:rPr>
            <w:alias w:val="Respuesta - Sí"/>
            <w:tag w:val="Yes / No "/>
            <w:id w:val="509869051"/>
            <w:placeholder>
              <w:docPart w:val="6CA172AE8AF641BAA3713D497C51546B"/>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189B7EC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30DBFF36" w14:textId="77777777">
        <w:tc>
          <w:tcPr>
            <w:tcW w:w="836" w:type="dxa"/>
            <w:vMerge w:val="restart"/>
            <w:tcBorders>
              <w:top w:val="single" w:sz="12" w:space="0" w:color="auto"/>
              <w:left w:val="single" w:sz="12" w:space="0" w:color="auto"/>
            </w:tcBorders>
            <w:shd w:val="clear" w:color="auto" w:fill="D1E8B2" w:themeFill="accent2" w:themeFillTint="66"/>
            <w:vAlign w:val="center"/>
          </w:tcPr>
          <w:p w14:paraId="603600CD"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2C9A5A5"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6</w:t>
            </w:r>
          </w:p>
        </w:tc>
        <w:tc>
          <w:tcPr>
            <w:tcW w:w="2953" w:type="dxa"/>
            <w:tcBorders>
              <w:top w:val="single" w:sz="12" w:space="0" w:color="auto"/>
              <w:left w:val="nil"/>
            </w:tcBorders>
            <w:shd w:val="clear" w:color="auto" w:fill="D1E8B2" w:themeFill="accent2" w:themeFillTint="66"/>
          </w:tcPr>
          <w:p w14:paraId="5CE4775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the efficiency and effectiveness of security controls:</w:t>
            </w:r>
          </w:p>
        </w:tc>
        <w:tc>
          <w:tcPr>
            <w:tcW w:w="5490" w:type="dxa"/>
            <w:tcBorders>
              <w:top w:val="single" w:sz="12" w:space="0" w:color="auto"/>
              <w:left w:val="nil"/>
              <w:bottom w:val="single" w:sz="4" w:space="0" w:color="auto"/>
              <w:right w:val="nil"/>
            </w:tcBorders>
            <w:shd w:val="clear" w:color="auto" w:fill="D1E8B2" w:themeFill="accent2" w:themeFillTint="66"/>
          </w:tcPr>
          <w:p w14:paraId="43C4357A"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i/>
                <w:color w:val="000000"/>
                <w:sz w:val="20"/>
                <w:u w:val="single"/>
                <w:lang w:val="es-CO"/>
              </w:rPr>
              <w:t>Seleccione todas las respuestas que sean verdaderas:</w:t>
            </w:r>
            <w:r>
              <w:rPr>
                <w:rFonts w:asciiTheme="majorHAnsi" w:hAnsiTheme="majorHAnsi"/>
                <w:color w:val="000000"/>
                <w:sz w:val="20"/>
                <w:lang w:val="es-CO"/>
              </w:rPr>
              <w:t xml:space="preserve"> En relación con cómo valida el </w:t>
            </w:r>
            <w:r>
              <w:rPr>
                <w:rFonts w:asciiTheme="majorHAnsi" w:hAnsiTheme="majorHAnsi"/>
                <w:b/>
                <w:color w:val="000000"/>
                <w:sz w:val="20"/>
                <w:lang w:val="es-CO"/>
              </w:rPr>
              <w:t>Solicitante</w:t>
            </w:r>
            <w:r>
              <w:rPr>
                <w:rFonts w:asciiTheme="majorHAnsi" w:hAnsiTheme="majorHAnsi"/>
                <w:color w:val="000000"/>
                <w:sz w:val="20"/>
                <w:lang w:val="es-CO"/>
              </w:rPr>
              <w:t xml:space="preserve"> la eficiencia y eficacia de los controles de seguridad:</w:t>
            </w:r>
          </w:p>
        </w:tc>
        <w:tc>
          <w:tcPr>
            <w:tcW w:w="1376" w:type="dxa"/>
            <w:tcBorders>
              <w:top w:val="single" w:sz="12" w:space="0" w:color="auto"/>
              <w:bottom w:val="single" w:sz="4" w:space="0" w:color="auto"/>
              <w:right w:val="single" w:sz="12" w:space="0" w:color="auto"/>
            </w:tcBorders>
            <w:shd w:val="clear" w:color="auto" w:fill="D1E8B2" w:themeFill="accent2" w:themeFillTint="66"/>
            <w:vAlign w:val="center"/>
          </w:tcPr>
          <w:p w14:paraId="59446B7A"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05D0D0B2" w14:textId="77777777">
        <w:tc>
          <w:tcPr>
            <w:tcW w:w="836" w:type="dxa"/>
            <w:vMerge/>
            <w:tcBorders>
              <w:left w:val="single" w:sz="12" w:space="0" w:color="auto"/>
            </w:tcBorders>
            <w:shd w:val="clear" w:color="auto" w:fill="D1ECEF" w:themeFill="accent1" w:themeFillTint="33"/>
            <w:vAlign w:val="center"/>
          </w:tcPr>
          <w:p w14:paraId="02DA96E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16DCF9E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Breach and Attack Simulation (BAS) software to verify the effectiveness of security controls.</w:t>
            </w:r>
          </w:p>
        </w:tc>
        <w:tc>
          <w:tcPr>
            <w:tcW w:w="5490" w:type="dxa"/>
            <w:tcBorders>
              <w:top w:val="single" w:sz="4" w:space="0" w:color="auto"/>
              <w:left w:val="nil"/>
              <w:bottom w:val="single" w:sz="4" w:space="0" w:color="auto"/>
              <w:right w:val="nil"/>
            </w:tcBorders>
          </w:tcPr>
          <w:p w14:paraId="366C242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software de Simulación de Ataques y Violaciones (BAS) para verificar la eficacia de los controles de seguridad.</w:t>
            </w:r>
          </w:p>
        </w:tc>
        <w:sdt>
          <w:sdtPr>
            <w:rPr>
              <w:rFonts w:asciiTheme="majorHAnsi" w:eastAsia="Times New Roman" w:hAnsiTheme="majorHAnsi" w:cstheme="majorHAnsi"/>
              <w:color w:val="000000"/>
              <w:sz w:val="20"/>
              <w:lang w:val="es-CO"/>
            </w:rPr>
            <w:alias w:val="Respuesta - Sí"/>
            <w:tag w:val="Yes / No "/>
            <w:id w:val="775988319"/>
            <w:placeholder>
              <w:docPart w:val="382134B86954461B978BF317EEDC9A0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DB2F79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09DEC47" w14:textId="77777777">
        <w:tc>
          <w:tcPr>
            <w:tcW w:w="836" w:type="dxa"/>
            <w:vMerge/>
            <w:tcBorders>
              <w:left w:val="single" w:sz="12" w:space="0" w:color="auto"/>
            </w:tcBorders>
            <w:shd w:val="clear" w:color="auto" w:fill="D1ECEF" w:themeFill="accent1" w:themeFillTint="33"/>
            <w:vAlign w:val="center"/>
          </w:tcPr>
          <w:p w14:paraId="36E2EDB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3AC76AE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"red team" on staff to test security controls, or at least annually engages experts to perform a penetration test focused on internal systems. </w:t>
            </w:r>
          </w:p>
        </w:tc>
        <w:tc>
          <w:tcPr>
            <w:tcW w:w="5490" w:type="dxa"/>
            <w:tcBorders>
              <w:top w:val="single" w:sz="4" w:space="0" w:color="auto"/>
              <w:left w:val="nil"/>
              <w:bottom w:val="single" w:sz="4" w:space="0" w:color="auto"/>
              <w:right w:val="nil"/>
            </w:tcBorders>
          </w:tcPr>
          <w:p w14:paraId="0F5C70A4"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dispone de un “red </w:t>
            </w:r>
            <w:proofErr w:type="spellStart"/>
            <w:r>
              <w:rPr>
                <w:rFonts w:asciiTheme="majorHAnsi" w:hAnsiTheme="majorHAnsi"/>
                <w:color w:val="000000"/>
                <w:sz w:val="20"/>
                <w:lang w:val="es-CO"/>
              </w:rPr>
              <w:t>team</w:t>
            </w:r>
            <w:proofErr w:type="spellEnd"/>
            <w:r>
              <w:rPr>
                <w:rFonts w:asciiTheme="majorHAnsi" w:hAnsiTheme="majorHAnsi"/>
                <w:color w:val="000000"/>
                <w:sz w:val="20"/>
                <w:lang w:val="es-CO"/>
              </w:rPr>
              <w:t>” compuesto por personal interno para probar los controles de seguridad, o contrata, como mínimo una vez al año, a expertos para que lleven a cabo pruebas de penetración (</w:t>
            </w:r>
            <w:proofErr w:type="spellStart"/>
            <w:r>
              <w:rPr>
                <w:rFonts w:asciiTheme="majorHAnsi" w:hAnsiTheme="majorHAnsi"/>
                <w:color w:val="000000"/>
                <w:sz w:val="20"/>
                <w:lang w:val="es-CO"/>
              </w:rPr>
              <w:t>pentest</w:t>
            </w:r>
            <w:proofErr w:type="spellEnd"/>
            <w:r>
              <w:rPr>
                <w:rFonts w:asciiTheme="majorHAnsi" w:hAnsiTheme="majorHAnsi"/>
                <w:color w:val="000000"/>
                <w:sz w:val="20"/>
                <w:lang w:val="es-CO"/>
              </w:rPr>
              <w:t xml:space="preserve">) centradas en los sistemas internos. </w:t>
            </w:r>
          </w:p>
        </w:tc>
        <w:sdt>
          <w:sdtPr>
            <w:rPr>
              <w:rFonts w:asciiTheme="majorHAnsi" w:eastAsia="Times New Roman" w:hAnsiTheme="majorHAnsi" w:cstheme="majorHAnsi"/>
              <w:color w:val="000000"/>
              <w:sz w:val="20"/>
              <w:lang w:val="es-CO"/>
            </w:rPr>
            <w:alias w:val="Respuesta - Sí"/>
            <w:tag w:val="Yes / No "/>
            <w:id w:val="1453897730"/>
            <w:placeholder>
              <w:docPart w:val="EB8EC4C6AEC843A190F1C0FD60A52E0B"/>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5A05D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E95670B" w14:textId="77777777">
        <w:tc>
          <w:tcPr>
            <w:tcW w:w="836" w:type="dxa"/>
            <w:vMerge/>
            <w:tcBorders>
              <w:left w:val="single" w:sz="12" w:space="0" w:color="auto"/>
            </w:tcBorders>
            <w:shd w:val="clear" w:color="auto" w:fill="D1ECEF" w:themeFill="accent1" w:themeFillTint="33"/>
            <w:vAlign w:val="center"/>
          </w:tcPr>
          <w:p w14:paraId="257E595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7B35B6D1"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engaged an external party to simulate threat actors and test security controls in the last year.</w:t>
            </w:r>
          </w:p>
        </w:tc>
        <w:tc>
          <w:tcPr>
            <w:tcW w:w="5490" w:type="dxa"/>
            <w:tcBorders>
              <w:top w:val="single" w:sz="4" w:space="0" w:color="auto"/>
              <w:left w:val="nil"/>
              <w:bottom w:val="single" w:sz="4" w:space="0" w:color="auto"/>
              <w:right w:val="nil"/>
            </w:tcBorders>
          </w:tcPr>
          <w:p w14:paraId="56B35ED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contratado a un tercero para simular a los actores de amenazas y probar los controles de seguridad en el último año.</w:t>
            </w:r>
          </w:p>
        </w:tc>
        <w:sdt>
          <w:sdtPr>
            <w:rPr>
              <w:rFonts w:asciiTheme="majorHAnsi" w:eastAsia="Times New Roman" w:hAnsiTheme="majorHAnsi" w:cstheme="majorHAnsi"/>
              <w:color w:val="000000"/>
              <w:sz w:val="20"/>
              <w:lang w:val="es-CO"/>
            </w:rPr>
            <w:alias w:val="Respuesta - Sí"/>
            <w:tag w:val="Yes / No "/>
            <w:id w:val="797102675"/>
            <w:placeholder>
              <w:docPart w:val="E523B2AB118241DAAB95CE4C0CE27EAA"/>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A49718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93794B6" w14:textId="77777777">
        <w:tc>
          <w:tcPr>
            <w:tcW w:w="836" w:type="dxa"/>
            <w:vMerge/>
            <w:tcBorders>
              <w:left w:val="single" w:sz="12" w:space="0" w:color="auto"/>
              <w:bottom w:val="single" w:sz="12" w:space="0" w:color="auto"/>
            </w:tcBorders>
            <w:shd w:val="clear" w:color="auto" w:fill="D1ECEF" w:themeFill="accent1" w:themeFillTint="33"/>
            <w:vAlign w:val="center"/>
          </w:tcPr>
          <w:p w14:paraId="349ED56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4C6DCA67"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tcPr>
          <w:p w14:paraId="2AFAA02B"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Ninguna de las anteriores.</w:t>
            </w:r>
          </w:p>
          <w:p w14:paraId="6BDF67C9" w14:textId="77777777" w:rsidR="00DA1909" w:rsidRDefault="00DA1909">
            <w:pPr>
              <w:spacing w:line="240" w:lineRule="auto"/>
              <w:rPr>
                <w:rFonts w:asciiTheme="majorHAnsi" w:hAnsiTheme="majorHAnsi" w:cstheme="majorHAnsi"/>
                <w:b/>
                <w:bCs/>
                <w:color w:val="000000"/>
                <w:sz w:val="20"/>
                <w:lang w:val="es-CO"/>
              </w:rPr>
            </w:pPr>
          </w:p>
          <w:p w14:paraId="749D85E0" w14:textId="77777777" w:rsidR="00DA1909" w:rsidRDefault="00DA1909">
            <w:pPr>
              <w:spacing w:line="240" w:lineRule="auto"/>
              <w:rPr>
                <w:rFonts w:asciiTheme="majorHAnsi" w:hAnsiTheme="majorHAnsi" w:cstheme="majorHAnsi"/>
                <w:b/>
                <w:bCs/>
                <w:color w:val="000000"/>
                <w:sz w:val="20"/>
                <w:lang w:val="es-CO"/>
              </w:rPr>
            </w:pPr>
          </w:p>
          <w:p w14:paraId="5A25C5F4" w14:textId="77777777" w:rsidR="00DA1909" w:rsidRDefault="00DA1909">
            <w:pPr>
              <w:spacing w:line="240" w:lineRule="auto"/>
              <w:rPr>
                <w:rFonts w:asciiTheme="majorHAnsi" w:hAnsiTheme="majorHAnsi" w:cstheme="majorHAnsi"/>
                <w:b/>
                <w:bCs/>
                <w:color w:val="000000"/>
                <w:sz w:val="20"/>
                <w:lang w:val="es-CO"/>
              </w:rPr>
            </w:pPr>
          </w:p>
        </w:tc>
        <w:sdt>
          <w:sdtPr>
            <w:rPr>
              <w:rFonts w:asciiTheme="majorHAnsi" w:eastAsia="Times New Roman" w:hAnsiTheme="majorHAnsi" w:cstheme="majorHAnsi"/>
              <w:color w:val="000000"/>
              <w:sz w:val="20"/>
              <w:lang w:val="es-CO"/>
            </w:rPr>
            <w:alias w:val="Respuesta - Sí"/>
            <w:tag w:val="Yes / No "/>
            <w:id w:val="861249294"/>
            <w:placeholder>
              <w:docPart w:val="4734462D3DAF4318BD996B3B32E89CEB"/>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76280AE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F90C106" w14:textId="77777777">
        <w:tc>
          <w:tcPr>
            <w:tcW w:w="836" w:type="dxa"/>
            <w:vMerge w:val="restart"/>
            <w:tcBorders>
              <w:top w:val="single" w:sz="12" w:space="0" w:color="auto"/>
              <w:left w:val="single" w:sz="12" w:space="0" w:color="auto"/>
            </w:tcBorders>
            <w:shd w:val="clear" w:color="auto" w:fill="D1E8B2" w:themeFill="accent2" w:themeFillTint="66"/>
            <w:vAlign w:val="center"/>
          </w:tcPr>
          <w:p w14:paraId="645104EC"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1336C6DA"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7</w:t>
            </w:r>
          </w:p>
        </w:tc>
        <w:tc>
          <w:tcPr>
            <w:tcW w:w="2953" w:type="dxa"/>
            <w:tcBorders>
              <w:top w:val="single" w:sz="12" w:space="0" w:color="auto"/>
              <w:left w:val="nil"/>
            </w:tcBorders>
            <w:shd w:val="clear" w:color="auto" w:fill="D1E8B2" w:themeFill="accent2" w:themeFillTint="66"/>
          </w:tcPr>
          <w:p w14:paraId="37774900"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program and procedures:</w:t>
            </w:r>
          </w:p>
        </w:tc>
        <w:tc>
          <w:tcPr>
            <w:tcW w:w="5490" w:type="dxa"/>
            <w:tcBorders>
              <w:top w:val="single" w:sz="12" w:space="0" w:color="auto"/>
              <w:left w:val="nil"/>
              <w:bottom w:val="single" w:sz="4" w:space="0" w:color="auto"/>
              <w:right w:val="nil"/>
            </w:tcBorders>
            <w:shd w:val="clear" w:color="auto" w:fill="D1E8B2" w:themeFill="accent2" w:themeFillTint="66"/>
          </w:tcPr>
          <w:p w14:paraId="76385A7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los procedimientos y programas de respuesta a incidentes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76" w:type="dxa"/>
            <w:tcBorders>
              <w:top w:val="single" w:sz="12" w:space="0" w:color="auto"/>
              <w:bottom w:val="single" w:sz="4" w:space="0" w:color="auto"/>
              <w:right w:val="single" w:sz="12" w:space="0" w:color="auto"/>
            </w:tcBorders>
            <w:shd w:val="clear" w:color="auto" w:fill="D1E8B2" w:themeFill="accent2" w:themeFillTint="66"/>
            <w:vAlign w:val="center"/>
          </w:tcPr>
          <w:p w14:paraId="6AF4774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167F7DF" w14:textId="77777777">
        <w:tc>
          <w:tcPr>
            <w:tcW w:w="836" w:type="dxa"/>
            <w:vMerge/>
            <w:tcBorders>
              <w:left w:val="single" w:sz="12" w:space="0" w:color="auto"/>
            </w:tcBorders>
            <w:shd w:val="clear" w:color="auto" w:fill="D1ECEF" w:themeFill="accent1" w:themeFillTint="33"/>
            <w:vAlign w:val="center"/>
          </w:tcPr>
          <w:p w14:paraId="2F49E21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07451B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documented incident response plan.</w:t>
            </w:r>
          </w:p>
        </w:tc>
        <w:tc>
          <w:tcPr>
            <w:tcW w:w="5490" w:type="dxa"/>
            <w:tcBorders>
              <w:top w:val="single" w:sz="4" w:space="0" w:color="auto"/>
              <w:left w:val="nil"/>
              <w:bottom w:val="single" w:sz="4" w:space="0" w:color="auto"/>
              <w:right w:val="nil"/>
            </w:tcBorders>
          </w:tcPr>
          <w:p w14:paraId="496EE75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plan de respuesta a incidentes documentado.</w:t>
            </w:r>
          </w:p>
        </w:tc>
        <w:sdt>
          <w:sdtPr>
            <w:rPr>
              <w:rFonts w:asciiTheme="majorHAnsi" w:eastAsia="Times New Roman" w:hAnsiTheme="majorHAnsi" w:cstheme="majorHAnsi"/>
              <w:color w:val="000000"/>
              <w:sz w:val="20"/>
              <w:lang w:val="es-CO"/>
            </w:rPr>
            <w:alias w:val="Respuesta - Sí"/>
            <w:tag w:val="Yes / No "/>
            <w:id w:val="959073146"/>
            <w:placeholder>
              <w:docPart w:val="01DB4A5178294ABC9591805A168A3698"/>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EAEC27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6C38873" w14:textId="77777777">
        <w:tc>
          <w:tcPr>
            <w:tcW w:w="836" w:type="dxa"/>
            <w:vMerge/>
            <w:tcBorders>
              <w:left w:val="single" w:sz="12" w:space="0" w:color="auto"/>
            </w:tcBorders>
            <w:shd w:val="clear" w:color="auto" w:fill="D1ECEF" w:themeFill="accent1" w:themeFillTint="33"/>
            <w:vAlign w:val="center"/>
          </w:tcPr>
          <w:p w14:paraId="1C9D044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4EB9B83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incident response plan includes a playbook specifically for a ransomware incident at the organization.</w:t>
            </w:r>
          </w:p>
        </w:tc>
        <w:tc>
          <w:tcPr>
            <w:tcW w:w="5490" w:type="dxa"/>
            <w:tcBorders>
              <w:top w:val="single" w:sz="4" w:space="0" w:color="auto"/>
              <w:left w:val="nil"/>
              <w:bottom w:val="single" w:sz="4" w:space="0" w:color="auto"/>
              <w:right w:val="nil"/>
            </w:tcBorders>
          </w:tcPr>
          <w:p w14:paraId="45DDC896"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plan de respuesta a incidentes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un libro de tácticas específico para un incidente de </w:t>
            </w:r>
            <w:proofErr w:type="spellStart"/>
            <w:r>
              <w:rPr>
                <w:rFonts w:asciiTheme="majorHAnsi" w:hAnsiTheme="majorHAnsi"/>
                <w:color w:val="000000"/>
                <w:sz w:val="20"/>
                <w:lang w:val="es-CO"/>
              </w:rPr>
              <w:t>ransomware</w:t>
            </w:r>
            <w:proofErr w:type="spellEnd"/>
            <w:r>
              <w:rPr>
                <w:rFonts w:asciiTheme="majorHAnsi" w:hAnsiTheme="majorHAnsi"/>
                <w:color w:val="000000"/>
                <w:sz w:val="20"/>
                <w:lang w:val="es-CO"/>
              </w:rPr>
              <w:t xml:space="preserve"> en la organización.</w:t>
            </w:r>
          </w:p>
        </w:tc>
        <w:sdt>
          <w:sdtPr>
            <w:rPr>
              <w:rFonts w:asciiTheme="majorHAnsi" w:eastAsia="Times New Roman" w:hAnsiTheme="majorHAnsi" w:cstheme="majorHAnsi"/>
              <w:color w:val="000000"/>
              <w:sz w:val="20"/>
              <w:lang w:val="es-CO"/>
            </w:rPr>
            <w:alias w:val="Respuesta - Sí"/>
            <w:tag w:val="Yes / No "/>
            <w:id w:val="-1880079039"/>
            <w:placeholder>
              <w:docPart w:val="51D7E63CFCB843D5A1589AB932BD3DF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6506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E36D22C" w14:textId="77777777">
        <w:tc>
          <w:tcPr>
            <w:tcW w:w="836" w:type="dxa"/>
            <w:vMerge/>
            <w:tcBorders>
              <w:left w:val="single" w:sz="12" w:space="0" w:color="auto"/>
            </w:tcBorders>
            <w:shd w:val="clear" w:color="auto" w:fill="D1ECEF" w:themeFill="accent1" w:themeFillTint="33"/>
            <w:vAlign w:val="center"/>
          </w:tcPr>
          <w:p w14:paraId="1656554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09136DA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a playbook </w:t>
            </w:r>
            <w:r>
              <w:rPr>
                <w:rFonts w:asciiTheme="majorHAnsi" w:hAnsiTheme="majorHAnsi" w:cstheme="majorHAnsi"/>
                <w:i/>
                <w:iCs/>
                <w:color w:val="7030A0"/>
                <w:szCs w:val="18"/>
                <w:lang w:val="en-US"/>
              </w:rPr>
              <w:lastRenderedPageBreak/>
              <w:t>specifically for a ransomware incident of 3rd parties/MSPs.</w:t>
            </w:r>
          </w:p>
        </w:tc>
        <w:tc>
          <w:tcPr>
            <w:tcW w:w="5490" w:type="dxa"/>
            <w:tcBorders>
              <w:top w:val="single" w:sz="4" w:space="0" w:color="auto"/>
              <w:left w:val="nil"/>
              <w:bottom w:val="single" w:sz="4" w:space="0" w:color="auto"/>
              <w:right w:val="nil"/>
            </w:tcBorders>
          </w:tcPr>
          <w:p w14:paraId="49624AC0"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lastRenderedPageBreak/>
              <w:t xml:space="preserve">El plan de respuesta a incidentes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un libro de tácticas específico para un incidente de </w:t>
            </w:r>
            <w:proofErr w:type="spellStart"/>
            <w:r>
              <w:rPr>
                <w:rFonts w:asciiTheme="majorHAnsi" w:hAnsiTheme="majorHAnsi"/>
                <w:color w:val="000000"/>
                <w:sz w:val="20"/>
                <w:lang w:val="es-CO"/>
              </w:rPr>
              <w:lastRenderedPageBreak/>
              <w:t>ransomware</w:t>
            </w:r>
            <w:proofErr w:type="spellEnd"/>
            <w:r>
              <w:rPr>
                <w:rFonts w:asciiTheme="majorHAnsi" w:hAnsiTheme="majorHAnsi"/>
                <w:color w:val="000000"/>
                <w:sz w:val="20"/>
                <w:lang w:val="es-CO"/>
              </w:rPr>
              <w:t xml:space="preserve"> de terceros/proveedor de servicios administrados.</w:t>
            </w:r>
          </w:p>
        </w:tc>
        <w:sdt>
          <w:sdtPr>
            <w:rPr>
              <w:rFonts w:asciiTheme="majorHAnsi" w:eastAsia="Times New Roman" w:hAnsiTheme="majorHAnsi" w:cstheme="majorHAnsi"/>
              <w:color w:val="000000"/>
              <w:sz w:val="20"/>
              <w:lang w:val="es-CO"/>
            </w:rPr>
            <w:alias w:val="Respuesta - Sí"/>
            <w:tag w:val="Yes / No "/>
            <w:id w:val="2066687388"/>
            <w:placeholder>
              <w:docPart w:val="08E7ABB107D44B70B3B0BDC5B18A608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ADA929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F4DC30D" w14:textId="77777777">
        <w:tc>
          <w:tcPr>
            <w:tcW w:w="836" w:type="dxa"/>
            <w:vMerge/>
            <w:tcBorders>
              <w:left w:val="single" w:sz="12" w:space="0" w:color="auto"/>
            </w:tcBorders>
            <w:shd w:val="clear" w:color="auto" w:fill="D1ECEF" w:themeFill="accent1" w:themeFillTint="33"/>
            <w:vAlign w:val="center"/>
          </w:tcPr>
          <w:p w14:paraId="6829AC9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21CFD99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contact of law enforcement once a ransomware incident is confirmed.</w:t>
            </w:r>
          </w:p>
        </w:tc>
        <w:tc>
          <w:tcPr>
            <w:tcW w:w="5490" w:type="dxa"/>
            <w:tcBorders>
              <w:top w:val="single" w:sz="4" w:space="0" w:color="auto"/>
              <w:left w:val="nil"/>
              <w:bottom w:val="single" w:sz="4" w:space="0" w:color="auto"/>
              <w:right w:val="nil"/>
            </w:tcBorders>
          </w:tcPr>
          <w:p w14:paraId="3DDAD4BD"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plan de respuesta a incidentes del </w:t>
            </w:r>
            <w:r>
              <w:rPr>
                <w:rFonts w:asciiTheme="majorHAnsi" w:hAnsiTheme="majorHAnsi"/>
                <w:b/>
                <w:color w:val="000000"/>
                <w:sz w:val="20"/>
                <w:lang w:val="es-CO"/>
              </w:rPr>
              <w:t>Solicitante</w:t>
            </w:r>
            <w:r>
              <w:rPr>
                <w:rFonts w:asciiTheme="majorHAnsi" w:hAnsiTheme="majorHAnsi"/>
                <w:color w:val="000000"/>
                <w:sz w:val="20"/>
                <w:lang w:val="es-CO"/>
              </w:rPr>
              <w:t xml:space="preserve"> incluye el contacto con las autoridades policiales una vez se haya confirmado el incidente de </w:t>
            </w:r>
            <w:proofErr w:type="spellStart"/>
            <w:r>
              <w:rPr>
                <w:rFonts w:asciiTheme="majorHAnsi" w:hAnsiTheme="majorHAnsi"/>
                <w:color w:val="000000"/>
                <w:sz w:val="20"/>
                <w:lang w:val="es-CO"/>
              </w:rPr>
              <w:t>ransomware</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83046841"/>
            <w:placeholder>
              <w:docPart w:val="00C4D3491DF04C478DFA93482BD1B266"/>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F20259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E0A2E32" w14:textId="77777777">
        <w:tc>
          <w:tcPr>
            <w:tcW w:w="836" w:type="dxa"/>
            <w:vMerge/>
            <w:tcBorders>
              <w:left w:val="single" w:sz="12" w:space="0" w:color="auto"/>
            </w:tcBorders>
            <w:shd w:val="clear" w:color="auto" w:fill="D1ECEF" w:themeFill="accent1" w:themeFillTint="33"/>
            <w:vAlign w:val="center"/>
          </w:tcPr>
          <w:p w14:paraId="4540BD5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tcBorders>
          </w:tcPr>
          <w:p w14:paraId="5FAC707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response plan includes a process to resume business operations by restoration of known clean backups</w:t>
            </w:r>
            <w:r>
              <w:rPr>
                <w:rFonts w:asciiTheme="majorHAnsi" w:hAnsiTheme="majorHAnsi" w:cstheme="majorHAnsi"/>
                <w:b/>
                <w:bCs/>
                <w:i/>
                <w:iCs/>
                <w:color w:val="7030A0"/>
                <w:szCs w:val="18"/>
                <w:lang w:val="en-US"/>
              </w:rPr>
              <w:t>.</w:t>
            </w:r>
          </w:p>
        </w:tc>
        <w:tc>
          <w:tcPr>
            <w:tcW w:w="5490" w:type="dxa"/>
            <w:tcBorders>
              <w:top w:val="single" w:sz="4" w:space="0" w:color="auto"/>
              <w:left w:val="nil"/>
              <w:bottom w:val="single" w:sz="4" w:space="0" w:color="auto"/>
              <w:right w:val="nil"/>
            </w:tcBorders>
          </w:tcPr>
          <w:p w14:paraId="75649352"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El plan de respuesta del </w:t>
            </w:r>
            <w:r>
              <w:rPr>
                <w:rFonts w:asciiTheme="majorHAnsi" w:hAnsiTheme="majorHAnsi"/>
                <w:b/>
                <w:color w:val="000000"/>
                <w:sz w:val="20"/>
                <w:lang w:val="es-CO"/>
              </w:rPr>
              <w:t>Solicitante</w:t>
            </w:r>
            <w:r>
              <w:rPr>
                <w:rFonts w:asciiTheme="majorHAnsi" w:hAnsiTheme="majorHAnsi"/>
                <w:color w:val="000000"/>
                <w:sz w:val="20"/>
                <w:lang w:val="es-CO"/>
              </w:rPr>
              <w:t xml:space="preserve"> incluye un proceso para reanudar las operaciones de la empresa a través de la restauración de </w:t>
            </w:r>
            <w:proofErr w:type="spellStart"/>
            <w:r>
              <w:rPr>
                <w:rFonts w:asciiTheme="majorHAnsi" w:hAnsiTheme="majorHAnsi"/>
                <w:color w:val="000000"/>
                <w:sz w:val="20"/>
                <w:lang w:val="es-CO"/>
              </w:rPr>
              <w:t>backups</w:t>
            </w:r>
            <w:proofErr w:type="spellEnd"/>
            <w:r>
              <w:rPr>
                <w:rFonts w:asciiTheme="majorHAnsi" w:hAnsiTheme="majorHAnsi"/>
                <w:color w:val="000000"/>
                <w:sz w:val="20"/>
                <w:lang w:val="es-CO"/>
              </w:rPr>
              <w:t xml:space="preserve"> que se sabe que no se han visto afectadas.</w:t>
            </w:r>
          </w:p>
        </w:tc>
        <w:sdt>
          <w:sdtPr>
            <w:rPr>
              <w:rFonts w:asciiTheme="majorHAnsi" w:eastAsia="Times New Roman" w:hAnsiTheme="majorHAnsi" w:cstheme="majorHAnsi"/>
              <w:color w:val="000000"/>
              <w:sz w:val="20"/>
              <w:lang w:val="es-CO"/>
            </w:rPr>
            <w:alias w:val="Respuesta - Sí"/>
            <w:tag w:val="Yes / No "/>
            <w:id w:val="924847497"/>
            <w:placeholder>
              <w:docPart w:val="7BB2965C523040369AB1A648A6FA6515"/>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E74B32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09CDF6C" w14:textId="77777777">
        <w:tc>
          <w:tcPr>
            <w:tcW w:w="836" w:type="dxa"/>
            <w:vMerge/>
            <w:tcBorders>
              <w:left w:val="single" w:sz="12" w:space="0" w:color="auto"/>
              <w:bottom w:val="single" w:sz="12" w:space="0" w:color="auto"/>
            </w:tcBorders>
            <w:shd w:val="clear" w:color="auto" w:fill="D1ECEF" w:themeFill="accent1" w:themeFillTint="33"/>
            <w:vAlign w:val="center"/>
          </w:tcPr>
          <w:p w14:paraId="779B092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11BA3672" w14:textId="77777777"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tcPr>
          <w:p w14:paraId="2FC765D8"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Ninguna de las anteriores.</w:t>
            </w:r>
          </w:p>
        </w:tc>
        <w:sdt>
          <w:sdtPr>
            <w:rPr>
              <w:rFonts w:asciiTheme="majorHAnsi" w:eastAsia="Times New Roman" w:hAnsiTheme="majorHAnsi" w:cstheme="majorHAnsi"/>
              <w:color w:val="000000"/>
              <w:sz w:val="20"/>
              <w:lang w:val="es-CO"/>
            </w:rPr>
            <w:alias w:val="Respuesta - Sí"/>
            <w:tag w:val="Yes / No "/>
            <w:id w:val="2112169979"/>
            <w:placeholder>
              <w:docPart w:val="581ABAB689F14C3EBC9882E7E7DDE713"/>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0F9ACC5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457248A5" w14:textId="77777777">
        <w:tc>
          <w:tcPr>
            <w:tcW w:w="836" w:type="dxa"/>
            <w:vMerge w:val="restart"/>
            <w:tcBorders>
              <w:top w:val="single" w:sz="12" w:space="0" w:color="auto"/>
              <w:left w:val="single" w:sz="12" w:space="0" w:color="auto"/>
            </w:tcBorders>
            <w:shd w:val="clear" w:color="auto" w:fill="77C7D1" w:themeFill="accent1" w:themeFillTint="99"/>
            <w:vAlign w:val="center"/>
          </w:tcPr>
          <w:p w14:paraId="5D33FB37"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SMIR </w:t>
            </w:r>
          </w:p>
          <w:p w14:paraId="2E3943AD"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8</w:t>
            </w:r>
          </w:p>
        </w:tc>
        <w:tc>
          <w:tcPr>
            <w:tcW w:w="2953" w:type="dxa"/>
            <w:tcBorders>
              <w:top w:val="single" w:sz="12" w:space="0" w:color="auto"/>
              <w:left w:val="nil"/>
            </w:tcBorders>
            <w:shd w:val="clear" w:color="auto" w:fill="77C7D1" w:themeFill="accent1" w:themeFillTint="99"/>
          </w:tcPr>
          <w:p w14:paraId="65E5FD6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documented process to respond to phishing incidents (whether targeted specifically at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or its employees, or not)?</w:t>
            </w:r>
          </w:p>
        </w:tc>
        <w:tc>
          <w:tcPr>
            <w:tcW w:w="5490" w:type="dxa"/>
            <w:tcBorders>
              <w:top w:val="single" w:sz="12" w:space="0" w:color="auto"/>
              <w:left w:val="nil"/>
              <w:bottom w:val="single" w:sz="4" w:space="0" w:color="auto"/>
              <w:right w:val="nil"/>
            </w:tcBorders>
            <w:shd w:val="clear" w:color="auto" w:fill="77C7D1" w:themeFill="accent1" w:themeFillTint="99"/>
          </w:tcPr>
          <w:p w14:paraId="4336D259" w14:textId="77777777" w:rsidR="00DA1909" w:rsidRDefault="006A198D">
            <w:pPr>
              <w:spacing w:line="240" w:lineRule="auto"/>
              <w:rPr>
                <w:rFonts w:asciiTheme="majorHAnsi" w:hAnsiTheme="majorHAnsi" w:cstheme="majorHAnsi"/>
                <w:b/>
                <w:bCs/>
                <w:color w:val="000000"/>
                <w:sz w:val="20"/>
                <w:lang w:val="es-CO"/>
              </w:rPr>
            </w:pPr>
            <w:r>
              <w:rPr>
                <w:rFonts w:asciiTheme="majorHAnsi" w:hAnsiTheme="majorHAnsi"/>
                <w:color w:val="000000"/>
                <w:sz w:val="20"/>
                <w:lang w:val="es-CO"/>
              </w:rPr>
              <w:t xml:space="preserve">¿Dispone el </w:t>
            </w:r>
            <w:r>
              <w:rPr>
                <w:rFonts w:asciiTheme="majorHAnsi" w:hAnsiTheme="majorHAnsi"/>
                <w:b/>
                <w:color w:val="000000"/>
                <w:sz w:val="20"/>
                <w:lang w:val="es-CO"/>
              </w:rPr>
              <w:t>Solicitante</w:t>
            </w:r>
            <w:r>
              <w:rPr>
                <w:rFonts w:asciiTheme="majorHAnsi" w:hAnsiTheme="majorHAnsi"/>
                <w:color w:val="000000"/>
                <w:sz w:val="20"/>
                <w:lang w:val="es-CO"/>
              </w:rPr>
              <w:t xml:space="preserve"> de un proceso documentado para responder a los incidentes de phishing (ya sean dirigidos específicamente al </w:t>
            </w:r>
            <w:r>
              <w:rPr>
                <w:rFonts w:asciiTheme="majorHAnsi" w:hAnsiTheme="majorHAnsi"/>
                <w:b/>
                <w:color w:val="000000"/>
                <w:sz w:val="20"/>
                <w:lang w:val="es-CO"/>
              </w:rPr>
              <w:t>Solicitante</w:t>
            </w:r>
            <w:r>
              <w:rPr>
                <w:rFonts w:asciiTheme="majorHAnsi" w:hAnsiTheme="majorHAnsi"/>
                <w:color w:val="000000"/>
                <w:sz w:val="20"/>
                <w:lang w:val="es-CO"/>
              </w:rPr>
              <w:t xml:space="preserve"> o a sus empleados, o no)?</w:t>
            </w:r>
          </w:p>
        </w:tc>
        <w:tc>
          <w:tcPr>
            <w:tcW w:w="1376" w:type="dxa"/>
            <w:tcBorders>
              <w:top w:val="single" w:sz="12" w:space="0" w:color="auto"/>
              <w:bottom w:val="single" w:sz="4" w:space="0" w:color="auto"/>
              <w:right w:val="single" w:sz="12" w:space="0" w:color="auto"/>
            </w:tcBorders>
            <w:shd w:val="clear" w:color="auto" w:fill="77C7D1" w:themeFill="accent1" w:themeFillTint="99"/>
            <w:vAlign w:val="center"/>
          </w:tcPr>
          <w:p w14:paraId="29308530"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4A990D3F" w14:textId="77777777">
        <w:tc>
          <w:tcPr>
            <w:tcW w:w="836" w:type="dxa"/>
            <w:vMerge/>
            <w:tcBorders>
              <w:left w:val="single" w:sz="12" w:space="0" w:color="auto"/>
            </w:tcBorders>
            <w:shd w:val="clear" w:color="auto" w:fill="D1ECEF" w:themeFill="accent1" w:themeFillTint="33"/>
            <w:vAlign w:val="center"/>
          </w:tcPr>
          <w:p w14:paraId="4C59C359" w14:textId="77777777" w:rsidR="00DA1909" w:rsidRDefault="00DA1909">
            <w:pPr>
              <w:spacing w:line="240" w:lineRule="auto"/>
              <w:rPr>
                <w:rFonts w:asciiTheme="majorHAnsi" w:eastAsia="Times New Roman" w:hAnsiTheme="majorHAnsi" w:cstheme="majorHAnsi"/>
                <w:color w:val="000000"/>
                <w:sz w:val="20"/>
                <w:lang w:val="es-CO"/>
              </w:rPr>
            </w:pPr>
          </w:p>
        </w:tc>
        <w:tc>
          <w:tcPr>
            <w:tcW w:w="2953" w:type="dxa"/>
            <w:tcBorders>
              <w:left w:val="nil"/>
            </w:tcBorders>
          </w:tcPr>
          <w:p w14:paraId="2AA80C4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490" w:type="dxa"/>
            <w:tcBorders>
              <w:top w:val="single" w:sz="4" w:space="0" w:color="auto"/>
              <w:left w:val="nil"/>
              <w:bottom w:val="single" w:sz="4" w:space="0" w:color="auto"/>
              <w:right w:val="nil"/>
            </w:tcBorders>
          </w:tcPr>
          <w:p w14:paraId="0BEB6BDE"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698899134"/>
            <w:placeholder>
              <w:docPart w:val="B2F0A4ED4AC644A994F4ADBB5F5BE46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195CAF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F4A4522" w14:textId="77777777">
        <w:tc>
          <w:tcPr>
            <w:tcW w:w="836" w:type="dxa"/>
            <w:vMerge/>
            <w:tcBorders>
              <w:left w:val="single" w:sz="12" w:space="0" w:color="auto"/>
              <w:bottom w:val="single" w:sz="12" w:space="0" w:color="auto"/>
            </w:tcBorders>
            <w:shd w:val="clear" w:color="auto" w:fill="D1ECEF" w:themeFill="accent1" w:themeFillTint="33"/>
            <w:vAlign w:val="center"/>
          </w:tcPr>
          <w:p w14:paraId="6C9E12B6" w14:textId="77777777" w:rsidR="00DA1909" w:rsidRDefault="00DA1909">
            <w:pPr>
              <w:spacing w:line="240" w:lineRule="auto"/>
              <w:rPr>
                <w:rFonts w:asciiTheme="majorHAnsi" w:eastAsia="Times New Roman" w:hAnsiTheme="majorHAnsi" w:cstheme="majorHAnsi"/>
                <w:color w:val="000000"/>
                <w:sz w:val="20"/>
                <w:lang w:val="es-CO"/>
              </w:rPr>
            </w:pPr>
          </w:p>
        </w:tc>
        <w:tc>
          <w:tcPr>
            <w:tcW w:w="2953" w:type="dxa"/>
            <w:tcBorders>
              <w:left w:val="nil"/>
              <w:bottom w:val="single" w:sz="12" w:space="0" w:color="auto"/>
            </w:tcBorders>
          </w:tcPr>
          <w:p w14:paraId="0740AE61"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5490" w:type="dxa"/>
            <w:tcBorders>
              <w:top w:val="single" w:sz="4" w:space="0" w:color="auto"/>
              <w:left w:val="nil"/>
              <w:bottom w:val="single" w:sz="12" w:space="0" w:color="auto"/>
              <w:right w:val="nil"/>
            </w:tcBorders>
          </w:tcPr>
          <w:p w14:paraId="576E8632" w14:textId="77777777" w:rsidR="00DA1909" w:rsidRDefault="006A198D">
            <w:pPr>
              <w:spacing w:line="240" w:lineRule="auto"/>
              <w:jc w:val="right"/>
              <w:rPr>
                <w:rFonts w:asciiTheme="majorHAnsi" w:hAnsiTheme="majorHAnsi" w:cstheme="majorHAnsi"/>
                <w:b/>
                <w:bCs/>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875271475"/>
            <w:placeholder>
              <w:docPart w:val="402C3849C08B4234A2E4B2C59303FEE7"/>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461F068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4F4AE5E5" w14:textId="77777777" w:rsidR="00DA1909" w:rsidRDefault="00DA1909">
      <w:pPr>
        <w:spacing w:line="240" w:lineRule="auto"/>
        <w:rPr>
          <w:rFonts w:ascii="Univers ATT" w:eastAsia="Times New Roman" w:hAnsi="Univers ATT" w:cs="Times New Roman"/>
          <w:color w:val="000000"/>
          <w:sz w:val="20"/>
          <w:lang w:val="es-CO"/>
        </w:rPr>
      </w:pPr>
    </w:p>
    <w:p w14:paraId="0762530B"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DA1909" w14:paraId="1481ABA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62188018" w14:textId="77777777" w:rsidR="00DA1909" w:rsidRDefault="00DA1909">
            <w:pPr>
              <w:spacing w:line="240" w:lineRule="auto"/>
              <w:ind w:hanging="50"/>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60F7144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01D1AF6E" w14:textId="77777777" w:rsidR="00DA1909" w:rsidRDefault="006A198D">
            <w:pPr>
              <w:spacing w:line="240" w:lineRule="auto"/>
              <w:rPr>
                <w:rFonts w:asciiTheme="majorHAnsi" w:hAnsiTheme="majorHAnsi" w:cstheme="majorHAnsi"/>
                <w:i/>
                <w:iCs/>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6443B4F3"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179E59EF"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4DA2897F"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6F819B9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A3AAA26"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30ECEF68" w14:textId="77777777" w:rsidR="00DA1909" w:rsidRDefault="00DA1909">
      <w:pPr>
        <w:spacing w:line="240" w:lineRule="auto"/>
        <w:rPr>
          <w:rFonts w:ascii="Univers ATT" w:eastAsia="Times New Roman" w:hAnsi="Univers ATT" w:cs="Times New Roman"/>
          <w:color w:val="000000"/>
          <w:sz w:val="20"/>
          <w:lang w:val="es-CO"/>
        </w:rPr>
      </w:pPr>
    </w:p>
    <w:p w14:paraId="0CA92A7F" w14:textId="099B6B3D" w:rsidR="005275EE" w:rsidRDefault="005275EE">
      <w:pPr>
        <w:spacing w:after="160" w:line="278" w:lineRule="auto"/>
        <w:rPr>
          <w:rFonts w:ascii="Univers ATT" w:eastAsia="Times New Roman" w:hAnsi="Univers ATT" w:cs="Times New Roman"/>
          <w:color w:val="000000"/>
          <w:sz w:val="20"/>
          <w:lang w:val="es-CO"/>
        </w:rPr>
      </w:pPr>
      <w:r>
        <w:rPr>
          <w:rFonts w:ascii="Univers ATT" w:eastAsia="Times New Roman" w:hAnsi="Univers ATT" w:cs="Times New Roman"/>
          <w:color w:val="000000"/>
          <w:sz w:val="20"/>
          <w:lang w:val="es-CO"/>
        </w:rPr>
        <w:br w:type="page"/>
      </w:r>
    </w:p>
    <w:p w14:paraId="2A6DB1D8"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2C63D252" w14:textId="77777777">
        <w:trPr>
          <w:trHeight w:val="360"/>
        </w:trPr>
        <w:tc>
          <w:tcPr>
            <w:tcW w:w="10591" w:type="dxa"/>
            <w:shd w:val="clear" w:color="auto" w:fill="1A484E" w:themeFill="accent1" w:themeFillShade="80"/>
            <w:vAlign w:val="center"/>
          </w:tcPr>
          <w:p w14:paraId="0AB48609"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Gestión de riesgos (RM)</w:t>
            </w:r>
          </w:p>
          <w:p w14:paraId="4A86B1E7" w14:textId="77777777" w:rsidR="00DA1909" w:rsidRDefault="006A198D">
            <w:pPr>
              <w:spacing w:line="240" w:lineRule="auto"/>
              <w:rPr>
                <w:rFonts w:ascii="Univers ATT" w:eastAsia="Times New Roman" w:hAnsi="Univers ATT" w:cs="Times New Roman"/>
                <w:i/>
                <w:iCs/>
                <w:color w:val="000000"/>
                <w:sz w:val="30"/>
                <w:szCs w:val="36"/>
                <w:lang w:val="es-CO"/>
              </w:rPr>
            </w:pPr>
            <w:proofErr w:type="spellStart"/>
            <w:r>
              <w:rPr>
                <w:rFonts w:ascii="Univers ATT" w:eastAsia="Times New Roman" w:hAnsi="Univers ATT" w:cs="Times New Roman"/>
                <w:i/>
                <w:iCs/>
                <w:color w:val="FFFFFF" w:themeColor="background1"/>
                <w:sz w:val="30"/>
                <w:szCs w:val="36"/>
                <w:lang w:val="es-CO"/>
              </w:rPr>
              <w:t>Risk</w:t>
            </w:r>
            <w:proofErr w:type="spellEnd"/>
            <w:r>
              <w:rPr>
                <w:rFonts w:ascii="Univers ATT" w:eastAsia="Times New Roman" w:hAnsi="Univers ATT" w:cs="Times New Roman"/>
                <w:i/>
                <w:iCs/>
                <w:color w:val="FFFFFF" w:themeColor="background1"/>
                <w:sz w:val="30"/>
                <w:szCs w:val="36"/>
                <w:lang w:val="es-CO"/>
              </w:rPr>
              <w:t xml:space="preserve"> Management (RM)</w:t>
            </w:r>
          </w:p>
        </w:tc>
      </w:tr>
    </w:tbl>
    <w:p w14:paraId="0C8860BE"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51" w:type="dxa"/>
        <w:tblInd w:w="269" w:type="dxa"/>
        <w:tblLayout w:type="fixed"/>
        <w:tblLook w:val="04A0" w:firstRow="1" w:lastRow="0" w:firstColumn="1" w:lastColumn="0" w:noHBand="0" w:noVBand="1"/>
      </w:tblPr>
      <w:tblGrid>
        <w:gridCol w:w="739"/>
        <w:gridCol w:w="3808"/>
        <w:gridCol w:w="4622"/>
        <w:gridCol w:w="1382"/>
      </w:tblGrid>
      <w:tr w:rsidR="00DA1909" w14:paraId="67E4BB25" w14:textId="77777777">
        <w:tc>
          <w:tcPr>
            <w:tcW w:w="739" w:type="dxa"/>
            <w:tcBorders>
              <w:top w:val="single" w:sz="12" w:space="0" w:color="auto"/>
              <w:left w:val="single" w:sz="12" w:space="0" w:color="auto"/>
              <w:bottom w:val="single" w:sz="12" w:space="0" w:color="auto"/>
            </w:tcBorders>
            <w:vAlign w:val="center"/>
          </w:tcPr>
          <w:p w14:paraId="66F4216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top w:val="single" w:sz="12" w:space="0" w:color="auto"/>
              <w:bottom w:val="single" w:sz="12" w:space="0" w:color="auto"/>
            </w:tcBorders>
          </w:tcPr>
          <w:p w14:paraId="3EB25817" w14:textId="77777777" w:rsidR="00DA1909" w:rsidRDefault="00DA1909">
            <w:pPr>
              <w:spacing w:line="240" w:lineRule="auto"/>
              <w:jc w:val="center"/>
              <w:rPr>
                <w:rFonts w:asciiTheme="majorHAnsi" w:hAnsiTheme="majorHAnsi"/>
                <w:color w:val="000000"/>
                <w:sz w:val="20"/>
                <w:lang w:val="es-CO"/>
              </w:rPr>
            </w:pPr>
          </w:p>
        </w:tc>
        <w:tc>
          <w:tcPr>
            <w:tcW w:w="4622" w:type="dxa"/>
            <w:tcBorders>
              <w:top w:val="single" w:sz="12" w:space="0" w:color="auto"/>
              <w:bottom w:val="single" w:sz="12" w:space="0" w:color="auto"/>
            </w:tcBorders>
          </w:tcPr>
          <w:p w14:paraId="5AEA44DE"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Pregunta</w:t>
            </w:r>
          </w:p>
        </w:tc>
        <w:tc>
          <w:tcPr>
            <w:tcW w:w="1382" w:type="dxa"/>
            <w:tcBorders>
              <w:top w:val="single" w:sz="12" w:space="0" w:color="auto"/>
              <w:bottom w:val="single" w:sz="12" w:space="0" w:color="auto"/>
              <w:right w:val="single" w:sz="12" w:space="0" w:color="auto"/>
            </w:tcBorders>
          </w:tcPr>
          <w:p w14:paraId="6860E2AB" w14:textId="77777777" w:rsidR="00DA1909" w:rsidRDefault="006A198D">
            <w:pPr>
              <w:spacing w:line="240" w:lineRule="auto"/>
              <w:jc w:val="center"/>
              <w:rPr>
                <w:rFonts w:asciiTheme="majorHAnsi" w:hAnsiTheme="majorHAnsi" w:cstheme="majorHAnsi"/>
                <w:color w:val="000000"/>
                <w:sz w:val="20"/>
                <w:lang w:val="es-CO"/>
              </w:rPr>
            </w:pPr>
            <w:r>
              <w:rPr>
                <w:rFonts w:asciiTheme="majorHAnsi" w:hAnsiTheme="majorHAnsi"/>
                <w:color w:val="000000"/>
                <w:sz w:val="20"/>
                <w:lang w:val="es-CO"/>
              </w:rPr>
              <w:t>Respuesta</w:t>
            </w:r>
          </w:p>
        </w:tc>
      </w:tr>
      <w:tr w:rsidR="00DA1909" w:rsidRPr="00DA07B0" w14:paraId="58C047D0" w14:textId="77777777">
        <w:tc>
          <w:tcPr>
            <w:tcW w:w="739" w:type="dxa"/>
            <w:vMerge w:val="restart"/>
            <w:tcBorders>
              <w:top w:val="single" w:sz="12" w:space="0" w:color="auto"/>
              <w:left w:val="single" w:sz="12" w:space="0" w:color="auto"/>
              <w:right w:val="single" w:sz="4" w:space="0" w:color="auto"/>
            </w:tcBorders>
            <w:shd w:val="clear" w:color="auto" w:fill="77C7D1" w:themeFill="accent1" w:themeFillTint="99"/>
            <w:vAlign w:val="center"/>
          </w:tcPr>
          <w:p w14:paraId="4CEC72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RM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3808" w:type="dxa"/>
            <w:tcBorders>
              <w:top w:val="single" w:sz="12" w:space="0" w:color="auto"/>
              <w:left w:val="single" w:sz="4" w:space="0" w:color="auto"/>
              <w:right w:val="single" w:sz="4" w:space="0" w:color="auto"/>
            </w:tcBorders>
            <w:shd w:val="clear" w:color="auto" w:fill="77C7D1" w:themeFill="accent1" w:themeFillTint="99"/>
          </w:tcPr>
          <w:p w14:paraId="25EDABD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vulnerability scanning program which identifies and manages vulnerabilities across "Vital Assets"?</w:t>
            </w:r>
          </w:p>
        </w:tc>
        <w:tc>
          <w:tcPr>
            <w:tcW w:w="4622" w:type="dxa"/>
            <w:tcBorders>
              <w:top w:val="single" w:sz="12" w:space="0" w:color="auto"/>
              <w:left w:val="single" w:sz="4" w:space="0" w:color="auto"/>
              <w:bottom w:val="single" w:sz="4" w:space="0" w:color="auto"/>
              <w:right w:val="single" w:sz="4" w:space="0" w:color="auto"/>
            </w:tcBorders>
            <w:shd w:val="clear" w:color="auto" w:fill="77C7D1" w:themeFill="accent1" w:themeFillTint="99"/>
          </w:tcPr>
          <w:p w14:paraId="29E6297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¿Dispone el </w:t>
            </w:r>
            <w:r>
              <w:rPr>
                <w:rFonts w:asciiTheme="majorHAnsi" w:hAnsiTheme="majorHAnsi"/>
                <w:b/>
                <w:color w:val="000000"/>
                <w:sz w:val="20"/>
                <w:lang w:val="es-CO"/>
              </w:rPr>
              <w:t>Solicitante</w:t>
            </w:r>
            <w:r>
              <w:rPr>
                <w:rFonts w:asciiTheme="majorHAnsi" w:hAnsiTheme="majorHAnsi"/>
                <w:color w:val="000000"/>
                <w:sz w:val="20"/>
                <w:lang w:val="es-CO"/>
              </w:rPr>
              <w:t xml:space="preserve"> de un programa de detección de vulnerabilidades que identifique y gestione las vulnerabilidades en todos los “Activos Vitales”?</w:t>
            </w:r>
          </w:p>
        </w:tc>
        <w:tc>
          <w:tcPr>
            <w:tcW w:w="1382" w:type="dxa"/>
            <w:tcBorders>
              <w:top w:val="single" w:sz="12" w:space="0" w:color="auto"/>
              <w:left w:val="single" w:sz="4" w:space="0" w:color="auto"/>
              <w:right w:val="single" w:sz="12" w:space="0" w:color="auto"/>
            </w:tcBorders>
            <w:shd w:val="clear" w:color="auto" w:fill="77C7D1" w:themeFill="accent1" w:themeFillTint="99"/>
          </w:tcPr>
          <w:p w14:paraId="7DD11284" w14:textId="77777777" w:rsidR="00DA1909" w:rsidRDefault="00DA1909">
            <w:pPr>
              <w:spacing w:line="240" w:lineRule="auto"/>
              <w:rPr>
                <w:rFonts w:asciiTheme="majorHAnsi" w:hAnsiTheme="majorHAnsi" w:cstheme="majorHAnsi"/>
                <w:color w:val="000000"/>
                <w:sz w:val="20"/>
                <w:lang w:val="es-CO"/>
              </w:rPr>
            </w:pPr>
          </w:p>
        </w:tc>
      </w:tr>
      <w:tr w:rsidR="00DA1909" w14:paraId="426E2A51" w14:textId="77777777">
        <w:tc>
          <w:tcPr>
            <w:tcW w:w="739" w:type="dxa"/>
            <w:vMerge/>
            <w:tcBorders>
              <w:left w:val="single" w:sz="12" w:space="0" w:color="auto"/>
              <w:right w:val="single" w:sz="4" w:space="0" w:color="auto"/>
            </w:tcBorders>
            <w:shd w:val="clear" w:color="auto" w:fill="D1ECEF" w:themeFill="accent1" w:themeFillTint="33"/>
            <w:vAlign w:val="center"/>
          </w:tcPr>
          <w:p w14:paraId="638FEC2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single" w:sz="4" w:space="0" w:color="auto"/>
              <w:right w:val="single" w:sz="4" w:space="0" w:color="auto"/>
            </w:tcBorders>
          </w:tcPr>
          <w:p w14:paraId="2362613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22" w:type="dxa"/>
            <w:tcBorders>
              <w:top w:val="single" w:sz="4" w:space="0" w:color="auto"/>
              <w:left w:val="single" w:sz="4" w:space="0" w:color="auto"/>
              <w:bottom w:val="single" w:sz="4" w:space="0" w:color="auto"/>
              <w:right w:val="single" w:sz="4" w:space="0" w:color="auto"/>
            </w:tcBorders>
          </w:tcPr>
          <w:p w14:paraId="1039444B"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511188276"/>
            <w:placeholder>
              <w:docPart w:val="AF75918FEC404ED0A7CEB2B834892023"/>
            </w:placeholder>
            <w:showingPlcHdr/>
            <w:dropDownList>
              <w:listItem w:value="Choose an item."/>
              <w:listItem w:displayText="Sí" w:value="Yes"/>
            </w:dropDownList>
          </w:sdtPr>
          <w:sdtEndPr/>
          <w:sdtContent>
            <w:tc>
              <w:tcPr>
                <w:tcW w:w="1382" w:type="dxa"/>
                <w:tcBorders>
                  <w:left w:val="single" w:sz="4" w:space="0" w:color="auto"/>
                  <w:bottom w:val="single" w:sz="4" w:space="0" w:color="auto"/>
                  <w:right w:val="single" w:sz="12" w:space="0" w:color="auto"/>
                </w:tcBorders>
                <w:vAlign w:val="center"/>
              </w:tcPr>
              <w:p w14:paraId="7FFDB0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A127E1C" w14:textId="77777777">
        <w:tc>
          <w:tcPr>
            <w:tcW w:w="739" w:type="dxa"/>
            <w:vMerge/>
            <w:tcBorders>
              <w:left w:val="single" w:sz="12" w:space="0" w:color="auto"/>
              <w:bottom w:val="single" w:sz="12" w:space="0" w:color="auto"/>
              <w:right w:val="single" w:sz="4" w:space="0" w:color="auto"/>
            </w:tcBorders>
            <w:shd w:val="clear" w:color="auto" w:fill="D1ECEF" w:themeFill="accent1" w:themeFillTint="33"/>
            <w:vAlign w:val="center"/>
          </w:tcPr>
          <w:p w14:paraId="175A3BD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single" w:sz="4" w:space="0" w:color="auto"/>
              <w:bottom w:val="single" w:sz="12" w:space="0" w:color="auto"/>
              <w:right w:val="single" w:sz="4" w:space="0" w:color="auto"/>
            </w:tcBorders>
          </w:tcPr>
          <w:p w14:paraId="7BB5AB5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22" w:type="dxa"/>
            <w:tcBorders>
              <w:top w:val="single" w:sz="4" w:space="0" w:color="auto"/>
              <w:left w:val="single" w:sz="4" w:space="0" w:color="auto"/>
              <w:bottom w:val="single" w:sz="12" w:space="0" w:color="auto"/>
              <w:right w:val="single" w:sz="4" w:space="0" w:color="auto"/>
            </w:tcBorders>
          </w:tcPr>
          <w:p w14:paraId="037A664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852226454"/>
            <w:placeholder>
              <w:docPart w:val="0EE818A48C9C45CD90010C8A68633261"/>
            </w:placeholder>
            <w:dropDownList>
              <w:listItem w:value="Choose an item."/>
              <w:listItem w:displayText="Sí" w:value="Yes"/>
            </w:dropDownList>
          </w:sdtPr>
          <w:sdtEndPr/>
          <w:sdtContent>
            <w:tc>
              <w:tcPr>
                <w:tcW w:w="1382" w:type="dxa"/>
                <w:tcBorders>
                  <w:left w:val="single" w:sz="4" w:space="0" w:color="auto"/>
                  <w:bottom w:val="single" w:sz="12" w:space="0" w:color="auto"/>
                  <w:right w:val="single" w:sz="12" w:space="0" w:color="auto"/>
                </w:tcBorders>
                <w:vAlign w:val="center"/>
              </w:tcPr>
              <w:p w14:paraId="09B32EA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03419B2B" w14:textId="77777777">
        <w:tc>
          <w:tcPr>
            <w:tcW w:w="739" w:type="dxa"/>
            <w:vMerge w:val="restart"/>
            <w:tcBorders>
              <w:top w:val="single" w:sz="12" w:space="0" w:color="auto"/>
              <w:left w:val="single" w:sz="12" w:space="0" w:color="auto"/>
            </w:tcBorders>
            <w:shd w:val="clear" w:color="auto" w:fill="D1E8B2" w:themeFill="accent2" w:themeFillTint="66"/>
            <w:vAlign w:val="center"/>
          </w:tcPr>
          <w:p w14:paraId="727CDB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RM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tc>
        <w:tc>
          <w:tcPr>
            <w:tcW w:w="3808" w:type="dxa"/>
            <w:tcBorders>
              <w:top w:val="single" w:sz="12" w:space="0" w:color="auto"/>
              <w:left w:val="nil"/>
            </w:tcBorders>
            <w:shd w:val="clear" w:color="auto" w:fill="D1E8B2" w:themeFill="accent2" w:themeFillTint="66"/>
          </w:tcPr>
          <w:p w14:paraId="3AF03EF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factors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to prioritize patching:</w:t>
            </w:r>
          </w:p>
        </w:tc>
        <w:tc>
          <w:tcPr>
            <w:tcW w:w="4622" w:type="dxa"/>
            <w:tcBorders>
              <w:top w:val="single" w:sz="12" w:space="0" w:color="auto"/>
              <w:left w:val="nil"/>
              <w:bottom w:val="single" w:sz="4" w:space="0" w:color="auto"/>
              <w:right w:val="nil"/>
            </w:tcBorders>
            <w:shd w:val="clear" w:color="auto" w:fill="D1E8B2" w:themeFill="accent2" w:themeFillTint="66"/>
          </w:tcPr>
          <w:p w14:paraId="2DAD1EE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verdaderas:</w:t>
            </w:r>
            <w:r>
              <w:rPr>
                <w:rFonts w:asciiTheme="majorHAnsi" w:hAnsiTheme="majorHAnsi"/>
                <w:color w:val="000000"/>
                <w:sz w:val="20"/>
                <w:lang w:val="es-CO"/>
              </w:rPr>
              <w:t xml:space="preserve"> En relación con los factores que el </w:t>
            </w:r>
            <w:r>
              <w:rPr>
                <w:rFonts w:asciiTheme="majorHAnsi" w:hAnsiTheme="majorHAnsi"/>
                <w:b/>
                <w:color w:val="000000"/>
                <w:sz w:val="20"/>
                <w:lang w:val="es-CO"/>
              </w:rPr>
              <w:t>Solicitante</w:t>
            </w:r>
            <w:r>
              <w:rPr>
                <w:rFonts w:asciiTheme="majorHAnsi" w:hAnsiTheme="majorHAnsi"/>
                <w:color w:val="000000"/>
                <w:sz w:val="20"/>
                <w:lang w:val="es-CO"/>
              </w:rPr>
              <w:t xml:space="preserve"> utiliza para priorizar las tareas de parcheado:</w:t>
            </w:r>
          </w:p>
        </w:tc>
        <w:tc>
          <w:tcPr>
            <w:tcW w:w="1382" w:type="dxa"/>
            <w:tcBorders>
              <w:top w:val="single" w:sz="12" w:space="0" w:color="auto"/>
              <w:right w:val="single" w:sz="12" w:space="0" w:color="auto"/>
            </w:tcBorders>
            <w:shd w:val="clear" w:color="auto" w:fill="D1E8B2" w:themeFill="accent2" w:themeFillTint="66"/>
            <w:vAlign w:val="center"/>
          </w:tcPr>
          <w:p w14:paraId="6586E665"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C8D1542" w14:textId="77777777">
        <w:tc>
          <w:tcPr>
            <w:tcW w:w="739" w:type="dxa"/>
            <w:vMerge/>
            <w:tcBorders>
              <w:left w:val="single" w:sz="12" w:space="0" w:color="auto"/>
            </w:tcBorders>
            <w:shd w:val="clear" w:color="auto" w:fill="D1ECEF" w:themeFill="accent1" w:themeFillTint="33"/>
            <w:vAlign w:val="center"/>
          </w:tcPr>
          <w:p w14:paraId="06EA785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6C188D6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Common Vulnerability Scoring System (CVSS) score.</w:t>
            </w:r>
          </w:p>
        </w:tc>
        <w:tc>
          <w:tcPr>
            <w:tcW w:w="4622" w:type="dxa"/>
            <w:tcBorders>
              <w:top w:val="single" w:sz="4" w:space="0" w:color="auto"/>
              <w:left w:val="nil"/>
              <w:bottom w:val="single" w:sz="4" w:space="0" w:color="auto"/>
              <w:right w:val="nil"/>
            </w:tcBorders>
          </w:tcPr>
          <w:p w14:paraId="04F4D445" w14:textId="77777777" w:rsidR="00DA1909" w:rsidRDefault="006A198D">
            <w:pPr>
              <w:spacing w:line="240" w:lineRule="auto"/>
              <w:rPr>
                <w:rFonts w:asciiTheme="majorHAnsi" w:hAnsiTheme="majorHAnsi" w:cstheme="majorHAnsi"/>
                <w:color w:val="000000"/>
                <w:sz w:val="20"/>
                <w:lang w:val="en-US"/>
              </w:rPr>
            </w:pPr>
            <w:proofErr w:type="spellStart"/>
            <w:r>
              <w:rPr>
                <w:rFonts w:asciiTheme="majorHAnsi" w:hAnsiTheme="majorHAnsi"/>
                <w:color w:val="000000"/>
                <w:sz w:val="20"/>
                <w:lang w:val="en-US"/>
              </w:rPr>
              <w:t>Puntuación</w:t>
            </w:r>
            <w:proofErr w:type="spellEnd"/>
            <w:r>
              <w:rPr>
                <w:rFonts w:asciiTheme="majorHAnsi" w:hAnsiTheme="majorHAnsi"/>
                <w:color w:val="000000"/>
                <w:sz w:val="20"/>
                <w:lang w:val="en-US"/>
              </w:rPr>
              <w:t xml:space="preserve"> del Common Vulnerability Scoring System (CVSS).</w:t>
            </w:r>
          </w:p>
        </w:tc>
        <w:sdt>
          <w:sdtPr>
            <w:rPr>
              <w:rFonts w:asciiTheme="majorHAnsi" w:eastAsia="Times New Roman" w:hAnsiTheme="majorHAnsi" w:cstheme="majorHAnsi"/>
              <w:color w:val="000000"/>
              <w:sz w:val="20"/>
              <w:lang w:val="es-CO"/>
            </w:rPr>
            <w:alias w:val="Respuesta - Sí"/>
            <w:tag w:val="Yes / No "/>
            <w:id w:val="1088275070"/>
            <w:placeholder>
              <w:docPart w:val="223464B2A08444B0A681BF364E33C1E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3F80000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7A2C5DA" w14:textId="77777777">
        <w:tc>
          <w:tcPr>
            <w:tcW w:w="739" w:type="dxa"/>
            <w:vMerge/>
            <w:tcBorders>
              <w:left w:val="single" w:sz="12" w:space="0" w:color="auto"/>
            </w:tcBorders>
            <w:shd w:val="clear" w:color="auto" w:fill="D1ECEF" w:themeFill="accent1" w:themeFillTint="33"/>
            <w:vAlign w:val="center"/>
          </w:tcPr>
          <w:p w14:paraId="3B75583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1FC654F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Correlation with whether the vulnerability affects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w:t>
            </w:r>
          </w:p>
        </w:tc>
        <w:tc>
          <w:tcPr>
            <w:tcW w:w="4622" w:type="dxa"/>
            <w:tcBorders>
              <w:top w:val="single" w:sz="4" w:space="0" w:color="auto"/>
              <w:left w:val="nil"/>
              <w:bottom w:val="single" w:sz="4" w:space="0" w:color="auto"/>
              <w:right w:val="nil"/>
            </w:tcBorders>
          </w:tcPr>
          <w:p w14:paraId="16B6E59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Correlación con el hecho de que la vulnerabilidad afecte a los “Activos Vitales” del </w:t>
            </w:r>
            <w:r>
              <w:rPr>
                <w:rFonts w:asciiTheme="majorHAnsi" w:hAnsiTheme="majorHAnsi"/>
                <w:b/>
                <w:color w:val="000000"/>
                <w:sz w:val="20"/>
                <w:lang w:val="es-CO"/>
              </w:rPr>
              <w:t>Solicitante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448532966"/>
            <w:placeholder>
              <w:docPart w:val="2B418D4C13EB4A5BBA611B9AE33339BB"/>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192CBD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7CEAE1E" w14:textId="77777777">
        <w:tc>
          <w:tcPr>
            <w:tcW w:w="739" w:type="dxa"/>
            <w:vMerge/>
            <w:tcBorders>
              <w:left w:val="single" w:sz="12" w:space="0" w:color="auto"/>
            </w:tcBorders>
            <w:shd w:val="clear" w:color="auto" w:fill="D1ECEF" w:themeFill="accent1" w:themeFillTint="33"/>
            <w:vAlign w:val="center"/>
          </w:tcPr>
          <w:p w14:paraId="3A8D38B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6C6189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Generic threat intelligence (e.g., that threat actors are exploiting a given vulnerability; this includes tools like CISA’s Known Exploited Vulnerability Catalog).</w:t>
            </w:r>
          </w:p>
        </w:tc>
        <w:tc>
          <w:tcPr>
            <w:tcW w:w="4622" w:type="dxa"/>
            <w:tcBorders>
              <w:top w:val="single" w:sz="4" w:space="0" w:color="auto"/>
              <w:left w:val="nil"/>
              <w:bottom w:val="single" w:sz="4" w:space="0" w:color="auto"/>
              <w:right w:val="nil"/>
            </w:tcBorders>
          </w:tcPr>
          <w:p w14:paraId="08AAAE6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Inteligencia sobre amenazas genéricas (p. ej., que los actores de amenazas están explotando una vulnerabilidad en concreto. Incluye herramientas como el Catálogo de vulnerabilidades explotadas conocidas de CISA).</w:t>
            </w:r>
          </w:p>
        </w:tc>
        <w:sdt>
          <w:sdtPr>
            <w:rPr>
              <w:rFonts w:asciiTheme="majorHAnsi" w:eastAsia="Times New Roman" w:hAnsiTheme="majorHAnsi" w:cstheme="majorHAnsi"/>
              <w:color w:val="000000"/>
              <w:sz w:val="20"/>
              <w:lang w:val="es-CO"/>
            </w:rPr>
            <w:alias w:val="Respuesta - Sí"/>
            <w:tag w:val="Yes / No "/>
            <w:id w:val="899713436"/>
            <w:placeholder>
              <w:docPart w:val="9040D423486F4F828E0F5098590039A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6F172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6A37C0E" w14:textId="77777777">
        <w:tc>
          <w:tcPr>
            <w:tcW w:w="739" w:type="dxa"/>
            <w:vMerge/>
            <w:tcBorders>
              <w:left w:val="single" w:sz="12" w:space="0" w:color="auto"/>
            </w:tcBorders>
            <w:shd w:val="clear" w:color="auto" w:fill="D1ECEF" w:themeFill="accent1" w:themeFillTint="33"/>
            <w:vAlign w:val="center"/>
          </w:tcPr>
          <w:p w14:paraId="5EFA87D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4C3A463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Threat intelligence specific to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(including intelligence that threat actors may be targeting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specifically via exploitation of a certain vulnerability, or data from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environment which indicates where threat actors are focused).</w:t>
            </w:r>
          </w:p>
        </w:tc>
        <w:tc>
          <w:tcPr>
            <w:tcW w:w="4622" w:type="dxa"/>
            <w:tcBorders>
              <w:top w:val="single" w:sz="4" w:space="0" w:color="auto"/>
              <w:left w:val="nil"/>
              <w:bottom w:val="single" w:sz="4" w:space="0" w:color="auto"/>
              <w:right w:val="nil"/>
            </w:tcBorders>
          </w:tcPr>
          <w:p w14:paraId="72A51A5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Inteligencia sobre amenazas específicas para el </w:t>
            </w:r>
            <w:r>
              <w:rPr>
                <w:rFonts w:asciiTheme="majorHAnsi" w:hAnsiTheme="majorHAnsi"/>
                <w:b/>
                <w:color w:val="000000"/>
                <w:sz w:val="20"/>
                <w:lang w:val="es-CO"/>
              </w:rPr>
              <w:t>Solicitante</w:t>
            </w:r>
            <w:r>
              <w:rPr>
                <w:rFonts w:asciiTheme="majorHAnsi" w:hAnsiTheme="majorHAnsi"/>
                <w:color w:val="000000"/>
                <w:sz w:val="20"/>
                <w:lang w:val="es-CO"/>
              </w:rPr>
              <w:t xml:space="preserve"> (incluida inteligencia sobre los actores de amenazas que podrían dirigirse específicamente al </w:t>
            </w:r>
            <w:r>
              <w:rPr>
                <w:rFonts w:asciiTheme="majorHAnsi" w:hAnsiTheme="majorHAnsi"/>
                <w:b/>
                <w:color w:val="000000"/>
                <w:sz w:val="20"/>
                <w:lang w:val="es-CO"/>
              </w:rPr>
              <w:t>Solicitante</w:t>
            </w:r>
            <w:r>
              <w:rPr>
                <w:rFonts w:asciiTheme="majorHAnsi" w:hAnsiTheme="majorHAnsi"/>
                <w:color w:val="000000"/>
                <w:sz w:val="20"/>
                <w:lang w:val="es-CO"/>
              </w:rPr>
              <w:t xml:space="preserve"> a través de la explotación de una vulnerabilidad en concreto, o datos procedentes del entorno del </w:t>
            </w:r>
            <w:r>
              <w:rPr>
                <w:rFonts w:asciiTheme="majorHAnsi" w:hAnsiTheme="majorHAnsi"/>
                <w:b/>
                <w:color w:val="000000"/>
                <w:sz w:val="20"/>
                <w:lang w:val="es-CO"/>
              </w:rPr>
              <w:t>Solicitante</w:t>
            </w:r>
            <w:r>
              <w:rPr>
                <w:rFonts w:asciiTheme="majorHAnsi" w:hAnsiTheme="majorHAnsi"/>
                <w:color w:val="000000"/>
                <w:sz w:val="20"/>
                <w:lang w:val="es-CO"/>
              </w:rPr>
              <w:t xml:space="preserve"> que indiquen cuál es el objetivo de los actores de amenazas).</w:t>
            </w:r>
          </w:p>
        </w:tc>
        <w:sdt>
          <w:sdtPr>
            <w:rPr>
              <w:rFonts w:asciiTheme="majorHAnsi" w:eastAsia="Times New Roman" w:hAnsiTheme="majorHAnsi" w:cstheme="majorHAnsi"/>
              <w:color w:val="000000"/>
              <w:sz w:val="20"/>
              <w:lang w:val="es-CO"/>
            </w:rPr>
            <w:alias w:val="Respuesta - Sí"/>
            <w:tag w:val="Yes / No "/>
            <w:id w:val="1531997666"/>
            <w:placeholder>
              <w:docPart w:val="00062AB5EAF944AF836D1B3395FD1C7A"/>
            </w:placeholder>
            <w:dropDownList>
              <w:listItem w:value="Choose an item."/>
              <w:listItem w:displayText="Sí" w:value="Yes"/>
            </w:dropDownList>
          </w:sdtPr>
          <w:sdtEndPr/>
          <w:sdtContent>
            <w:tc>
              <w:tcPr>
                <w:tcW w:w="1382" w:type="dxa"/>
                <w:tcBorders>
                  <w:right w:val="single" w:sz="12" w:space="0" w:color="auto"/>
                </w:tcBorders>
                <w:vAlign w:val="center"/>
              </w:tcPr>
              <w:p w14:paraId="42EFDAA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517C339" w14:textId="77777777">
        <w:tc>
          <w:tcPr>
            <w:tcW w:w="739" w:type="dxa"/>
            <w:vMerge/>
            <w:tcBorders>
              <w:left w:val="single" w:sz="12" w:space="0" w:color="auto"/>
              <w:bottom w:val="single" w:sz="12" w:space="0" w:color="auto"/>
            </w:tcBorders>
            <w:shd w:val="clear" w:color="auto" w:fill="D1ECEF" w:themeFill="accent1" w:themeFillTint="33"/>
            <w:vAlign w:val="center"/>
          </w:tcPr>
          <w:p w14:paraId="48DADA9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0F007A7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tcPr>
          <w:p w14:paraId="206810F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726495161"/>
            <w:placeholder>
              <w:docPart w:val="457F5E89818946A080EDCDA5ED4EAA88"/>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53606BE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3EE23D3" w14:textId="77777777">
        <w:tc>
          <w:tcPr>
            <w:tcW w:w="739" w:type="dxa"/>
            <w:vMerge w:val="restart"/>
            <w:tcBorders>
              <w:top w:val="single" w:sz="12" w:space="0" w:color="auto"/>
              <w:left w:val="single" w:sz="12" w:space="0" w:color="auto"/>
            </w:tcBorders>
            <w:shd w:val="clear" w:color="auto" w:fill="77C7D1" w:themeFill="accent1" w:themeFillTint="99"/>
            <w:vAlign w:val="center"/>
          </w:tcPr>
          <w:p w14:paraId="6BA940C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RM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3</w:t>
            </w:r>
          </w:p>
        </w:tc>
        <w:tc>
          <w:tcPr>
            <w:tcW w:w="3808" w:type="dxa"/>
            <w:tcBorders>
              <w:top w:val="single" w:sz="12" w:space="0" w:color="auto"/>
              <w:left w:val="nil"/>
            </w:tcBorders>
            <w:shd w:val="clear" w:color="auto" w:fill="77C7D1" w:themeFill="accent1" w:themeFillTint="99"/>
          </w:tcPr>
          <w:p w14:paraId="5727727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target time to deploy the highest priority patches?</w:t>
            </w:r>
          </w:p>
        </w:tc>
        <w:tc>
          <w:tcPr>
            <w:tcW w:w="4622" w:type="dxa"/>
            <w:tcBorders>
              <w:top w:val="single" w:sz="12" w:space="0" w:color="auto"/>
              <w:left w:val="nil"/>
              <w:bottom w:val="single" w:sz="4" w:space="0" w:color="auto"/>
              <w:right w:val="nil"/>
            </w:tcBorders>
            <w:shd w:val="clear" w:color="auto" w:fill="77C7D1" w:themeFill="accent1" w:themeFillTint="99"/>
          </w:tcPr>
          <w:p w14:paraId="1F5F9E2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¿Cuál es el tiempo objetivo que tarda el </w:t>
            </w:r>
            <w:r>
              <w:rPr>
                <w:rFonts w:asciiTheme="majorHAnsi" w:hAnsiTheme="majorHAnsi"/>
                <w:b/>
                <w:color w:val="000000"/>
                <w:sz w:val="20"/>
                <w:lang w:val="es-CO"/>
              </w:rPr>
              <w:t>Solicitante</w:t>
            </w:r>
            <w:r>
              <w:rPr>
                <w:rFonts w:asciiTheme="majorHAnsi" w:hAnsiTheme="majorHAnsi"/>
                <w:color w:val="000000"/>
                <w:sz w:val="20"/>
                <w:lang w:val="es-CO"/>
              </w:rPr>
              <w:t xml:space="preserve"> en implementar los parches de mayor prioridad?</w:t>
            </w:r>
          </w:p>
        </w:tc>
        <w:tc>
          <w:tcPr>
            <w:tcW w:w="1382" w:type="dxa"/>
            <w:tcBorders>
              <w:top w:val="single" w:sz="12" w:space="0" w:color="auto"/>
              <w:right w:val="single" w:sz="12" w:space="0" w:color="auto"/>
            </w:tcBorders>
            <w:shd w:val="clear" w:color="auto" w:fill="77C7D1" w:themeFill="accent1" w:themeFillTint="99"/>
            <w:vAlign w:val="center"/>
          </w:tcPr>
          <w:p w14:paraId="3242B388"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D397150" w14:textId="77777777">
        <w:tc>
          <w:tcPr>
            <w:tcW w:w="739" w:type="dxa"/>
            <w:vMerge/>
            <w:tcBorders>
              <w:left w:val="single" w:sz="12" w:space="0" w:color="auto"/>
            </w:tcBorders>
            <w:shd w:val="clear" w:color="auto" w:fill="D1ECEF" w:themeFill="accent1" w:themeFillTint="33"/>
            <w:vAlign w:val="center"/>
          </w:tcPr>
          <w:p w14:paraId="21E1311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72423BA"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Within</w:t>
            </w:r>
            <w:proofErr w:type="spellEnd"/>
            <w:r>
              <w:rPr>
                <w:rFonts w:asciiTheme="majorHAnsi" w:hAnsiTheme="majorHAnsi" w:cstheme="majorHAnsi"/>
                <w:i/>
                <w:iCs/>
                <w:color w:val="7030A0"/>
                <w:szCs w:val="18"/>
                <w:lang w:val="es-CO"/>
              </w:rPr>
              <w:t xml:space="preserve"> 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tcPr>
          <w:p w14:paraId="207B8C82"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24 horas.</w:t>
            </w:r>
          </w:p>
        </w:tc>
        <w:sdt>
          <w:sdtPr>
            <w:rPr>
              <w:rFonts w:asciiTheme="majorHAnsi" w:eastAsia="Times New Roman" w:hAnsiTheme="majorHAnsi" w:cstheme="majorHAnsi"/>
              <w:color w:val="000000"/>
              <w:sz w:val="20"/>
              <w:lang w:val="es-CO"/>
            </w:rPr>
            <w:alias w:val="Respuesta - Sí"/>
            <w:tag w:val="Yes / No "/>
            <w:id w:val="1871492096"/>
            <w:placeholder>
              <w:docPart w:val="CE125FCF9E004D208F74619A1BDC571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3ECA2D5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8836B63" w14:textId="77777777">
        <w:tc>
          <w:tcPr>
            <w:tcW w:w="739" w:type="dxa"/>
            <w:vMerge/>
            <w:tcBorders>
              <w:left w:val="single" w:sz="12" w:space="0" w:color="auto"/>
            </w:tcBorders>
            <w:shd w:val="clear" w:color="auto" w:fill="D1ECEF" w:themeFill="accent1" w:themeFillTint="33"/>
            <w:vAlign w:val="center"/>
          </w:tcPr>
          <w:p w14:paraId="4FBCF1B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1E90CEDF"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24-72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tcPr>
          <w:p w14:paraId="345D0400"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24-72 horas.</w:t>
            </w:r>
          </w:p>
        </w:tc>
        <w:sdt>
          <w:sdtPr>
            <w:rPr>
              <w:rFonts w:asciiTheme="majorHAnsi" w:eastAsia="Times New Roman" w:hAnsiTheme="majorHAnsi" w:cstheme="majorHAnsi"/>
              <w:color w:val="000000"/>
              <w:sz w:val="20"/>
              <w:lang w:val="es-CO"/>
            </w:rPr>
            <w:alias w:val="Respuesta - Sí"/>
            <w:tag w:val="Yes / No "/>
            <w:id w:val="1228811121"/>
            <w:placeholder>
              <w:docPart w:val="8C4D434DDCAD4188A56EFA13526EA74C"/>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F6F364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A2FA1BE" w14:textId="77777777">
        <w:tc>
          <w:tcPr>
            <w:tcW w:w="739" w:type="dxa"/>
            <w:vMerge/>
            <w:tcBorders>
              <w:left w:val="single" w:sz="12" w:space="0" w:color="auto"/>
            </w:tcBorders>
            <w:shd w:val="clear" w:color="auto" w:fill="D1ECEF" w:themeFill="accent1" w:themeFillTint="33"/>
            <w:vAlign w:val="center"/>
          </w:tcPr>
          <w:p w14:paraId="04BB8405"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28C4592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tcPr>
          <w:p w14:paraId="0F9C325D"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3-7 días.</w:t>
            </w:r>
          </w:p>
        </w:tc>
        <w:sdt>
          <w:sdtPr>
            <w:rPr>
              <w:rFonts w:asciiTheme="majorHAnsi" w:eastAsia="Times New Roman" w:hAnsiTheme="majorHAnsi" w:cstheme="majorHAnsi"/>
              <w:color w:val="000000"/>
              <w:sz w:val="20"/>
              <w:lang w:val="es-CO"/>
            </w:rPr>
            <w:alias w:val="Respuesta - Sí"/>
            <w:tag w:val="Yes / No "/>
            <w:id w:val="831723045"/>
            <w:placeholder>
              <w:docPart w:val="A66DDD9F30024B7599A61641465574ED"/>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644D86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0D5322C" w14:textId="77777777">
        <w:tc>
          <w:tcPr>
            <w:tcW w:w="739" w:type="dxa"/>
            <w:vMerge/>
            <w:tcBorders>
              <w:left w:val="single" w:sz="12" w:space="0" w:color="auto"/>
            </w:tcBorders>
            <w:shd w:val="clear" w:color="auto" w:fill="D1ECEF" w:themeFill="accent1" w:themeFillTint="33"/>
            <w:vAlign w:val="center"/>
          </w:tcPr>
          <w:p w14:paraId="205CCF4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238823F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7-29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tcPr>
          <w:p w14:paraId="38D99B45"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7-29 días.</w:t>
            </w:r>
          </w:p>
        </w:tc>
        <w:sdt>
          <w:sdtPr>
            <w:rPr>
              <w:rFonts w:asciiTheme="majorHAnsi" w:eastAsia="Times New Roman" w:hAnsiTheme="majorHAnsi" w:cstheme="majorHAnsi"/>
              <w:color w:val="000000"/>
              <w:sz w:val="20"/>
              <w:lang w:val="es-CO"/>
            </w:rPr>
            <w:alias w:val="Respuesta - Sí"/>
            <w:tag w:val="Yes / No "/>
            <w:id w:val="-407461546"/>
            <w:placeholder>
              <w:docPart w:val="81036B7EAEB646D383A62BB4B12963D5"/>
            </w:placeholder>
            <w:dropDownList>
              <w:listItem w:value="Choose an item."/>
              <w:listItem w:displayText="Sí" w:value="Yes"/>
            </w:dropDownList>
          </w:sdtPr>
          <w:sdtEndPr/>
          <w:sdtContent>
            <w:tc>
              <w:tcPr>
                <w:tcW w:w="1382" w:type="dxa"/>
                <w:tcBorders>
                  <w:right w:val="single" w:sz="12" w:space="0" w:color="auto"/>
                </w:tcBorders>
                <w:vAlign w:val="center"/>
              </w:tcPr>
              <w:p w14:paraId="0F26714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13BA7C9" w14:textId="77777777">
        <w:tc>
          <w:tcPr>
            <w:tcW w:w="739" w:type="dxa"/>
            <w:vMerge/>
            <w:tcBorders>
              <w:left w:val="single" w:sz="12" w:space="0" w:color="auto"/>
            </w:tcBorders>
            <w:shd w:val="clear" w:color="auto" w:fill="D1ECEF" w:themeFill="accent1" w:themeFillTint="33"/>
            <w:vAlign w:val="center"/>
          </w:tcPr>
          <w:p w14:paraId="1DF2995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EF1E397"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 &gt;= 30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tcPr>
          <w:p w14:paraId="20B50627"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 &gt;= 30 días.</w:t>
            </w:r>
          </w:p>
        </w:tc>
        <w:sdt>
          <w:sdtPr>
            <w:rPr>
              <w:rFonts w:asciiTheme="majorHAnsi" w:eastAsia="Times New Roman" w:hAnsiTheme="majorHAnsi" w:cstheme="majorHAnsi"/>
              <w:color w:val="000000"/>
              <w:sz w:val="20"/>
              <w:lang w:val="es-CO"/>
            </w:rPr>
            <w:alias w:val="Respuesta - Sí"/>
            <w:tag w:val="Yes / No "/>
            <w:id w:val="641235051"/>
            <w:placeholder>
              <w:docPart w:val="82335C0A76AF4C52A6F5EFBC23AFFCDF"/>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5BB9C80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2E2AA04A" w14:textId="77777777">
        <w:tc>
          <w:tcPr>
            <w:tcW w:w="739" w:type="dxa"/>
            <w:vMerge/>
            <w:tcBorders>
              <w:left w:val="single" w:sz="12" w:space="0" w:color="auto"/>
              <w:bottom w:val="single" w:sz="12" w:space="0" w:color="auto"/>
            </w:tcBorders>
            <w:shd w:val="clear" w:color="auto" w:fill="D1ECEF" w:themeFill="accent1" w:themeFillTint="33"/>
            <w:vAlign w:val="center"/>
          </w:tcPr>
          <w:p w14:paraId="68A08B6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7211EAC1" w14:textId="77777777" w:rsidR="00DA1909" w:rsidRDefault="006A198D">
            <w:pPr>
              <w:spacing w:line="240" w:lineRule="auto"/>
              <w:jc w:val="right"/>
              <w:rPr>
                <w:rFonts w:asciiTheme="majorHAnsi" w:hAnsiTheme="majorHAnsi"/>
                <w:i/>
                <w:iCs/>
                <w:color w:val="7030A0"/>
                <w:szCs w:val="18"/>
                <w:lang w:val="en-US"/>
              </w:rPr>
            </w:pPr>
            <w:r>
              <w:rPr>
                <w:rFonts w:asciiTheme="majorHAnsi" w:hAnsiTheme="majorHAnsi" w:cstheme="majorHAnsi"/>
                <w:i/>
                <w:iCs/>
                <w:color w:val="7030A0"/>
                <w:szCs w:val="18"/>
                <w:lang w:val="en-US"/>
              </w:rPr>
              <w:t>There is no defined policy for when patches must be deployed/Don’t know.</w:t>
            </w:r>
          </w:p>
        </w:tc>
        <w:tc>
          <w:tcPr>
            <w:tcW w:w="4622" w:type="dxa"/>
            <w:tcBorders>
              <w:top w:val="single" w:sz="4" w:space="0" w:color="auto"/>
              <w:left w:val="nil"/>
              <w:bottom w:val="single" w:sz="12" w:space="0" w:color="auto"/>
              <w:right w:val="nil"/>
            </w:tcBorders>
          </w:tcPr>
          <w:p w14:paraId="3467D3B8"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hay una política definida sobre cuándo se deben implementar los parches/No lo sé.</w:t>
            </w:r>
          </w:p>
        </w:tc>
        <w:sdt>
          <w:sdtPr>
            <w:rPr>
              <w:rFonts w:asciiTheme="majorHAnsi" w:eastAsia="Times New Roman" w:hAnsiTheme="majorHAnsi" w:cstheme="majorHAnsi"/>
              <w:color w:val="000000"/>
              <w:sz w:val="20"/>
              <w:lang w:val="es-CO"/>
            </w:rPr>
            <w:alias w:val="Respuesta - Sí"/>
            <w:tag w:val="Yes / No "/>
            <w:id w:val="-887410532"/>
            <w:placeholder>
              <w:docPart w:val="202859201D834D51B3E55494776BBCA2"/>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0E31F90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rsidRPr="00DA07B0" w14:paraId="43C4ED59" w14:textId="77777777">
        <w:tc>
          <w:tcPr>
            <w:tcW w:w="739" w:type="dxa"/>
            <w:vMerge w:val="restart"/>
            <w:tcBorders>
              <w:top w:val="single" w:sz="12" w:space="0" w:color="auto"/>
              <w:left w:val="single" w:sz="12" w:space="0" w:color="auto"/>
            </w:tcBorders>
            <w:shd w:val="clear" w:color="auto" w:fill="77C7D1" w:themeFill="accent1" w:themeFillTint="99"/>
            <w:vAlign w:val="center"/>
          </w:tcPr>
          <w:p w14:paraId="3453F33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RM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4</w:t>
            </w:r>
          </w:p>
        </w:tc>
        <w:tc>
          <w:tcPr>
            <w:tcW w:w="3808" w:type="dxa"/>
            <w:tcBorders>
              <w:top w:val="single" w:sz="12" w:space="0" w:color="auto"/>
              <w:left w:val="nil"/>
            </w:tcBorders>
            <w:shd w:val="clear" w:color="auto" w:fill="77C7D1" w:themeFill="accent1" w:themeFillTint="99"/>
          </w:tcPr>
          <w:p w14:paraId="13A5CDD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compliance rate with its own standards for deploying the most important patches in the most recent completed quarter?</w:t>
            </w:r>
          </w:p>
        </w:tc>
        <w:tc>
          <w:tcPr>
            <w:tcW w:w="4622" w:type="dxa"/>
            <w:tcBorders>
              <w:top w:val="single" w:sz="12" w:space="0" w:color="auto"/>
              <w:left w:val="nil"/>
              <w:bottom w:val="single" w:sz="4" w:space="0" w:color="auto"/>
              <w:right w:val="nil"/>
            </w:tcBorders>
            <w:shd w:val="clear" w:color="auto" w:fill="77C7D1" w:themeFill="accent1" w:themeFillTint="99"/>
          </w:tcPr>
          <w:p w14:paraId="5AD64A3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¿Cuál es la tasa de cumplimiento del </w:t>
            </w:r>
            <w:r>
              <w:rPr>
                <w:rFonts w:asciiTheme="majorHAnsi" w:hAnsiTheme="majorHAnsi"/>
                <w:b/>
                <w:color w:val="000000"/>
                <w:sz w:val="20"/>
                <w:lang w:val="es-CO"/>
              </w:rPr>
              <w:t>Solicitante</w:t>
            </w:r>
            <w:r>
              <w:rPr>
                <w:rFonts w:asciiTheme="majorHAnsi" w:hAnsiTheme="majorHAnsi"/>
                <w:color w:val="000000"/>
                <w:sz w:val="20"/>
                <w:lang w:val="es-CO"/>
              </w:rPr>
              <w:t xml:space="preserve"> con respecto a sus estándares de implementación de los parches de mayor importancia en el trimestre finalizado más reciente?</w:t>
            </w:r>
          </w:p>
        </w:tc>
        <w:tc>
          <w:tcPr>
            <w:tcW w:w="1382" w:type="dxa"/>
            <w:tcBorders>
              <w:top w:val="single" w:sz="12" w:space="0" w:color="auto"/>
              <w:right w:val="single" w:sz="12" w:space="0" w:color="auto"/>
            </w:tcBorders>
            <w:shd w:val="clear" w:color="auto" w:fill="77C7D1" w:themeFill="accent1" w:themeFillTint="99"/>
            <w:vAlign w:val="center"/>
          </w:tcPr>
          <w:p w14:paraId="69E9A752"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6C90D96" w14:textId="77777777">
        <w:tc>
          <w:tcPr>
            <w:tcW w:w="739" w:type="dxa"/>
            <w:vMerge/>
            <w:tcBorders>
              <w:left w:val="single" w:sz="12" w:space="0" w:color="auto"/>
            </w:tcBorders>
            <w:shd w:val="clear" w:color="auto" w:fill="D1ECEF" w:themeFill="accent1" w:themeFillTint="33"/>
            <w:vAlign w:val="center"/>
          </w:tcPr>
          <w:p w14:paraId="74D2532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43CC3D7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&gt;95%</w:t>
            </w:r>
          </w:p>
        </w:tc>
        <w:tc>
          <w:tcPr>
            <w:tcW w:w="4622" w:type="dxa"/>
            <w:tcBorders>
              <w:top w:val="single" w:sz="4" w:space="0" w:color="auto"/>
              <w:left w:val="nil"/>
              <w:bottom w:val="single" w:sz="4" w:space="0" w:color="auto"/>
              <w:right w:val="nil"/>
            </w:tcBorders>
          </w:tcPr>
          <w:p w14:paraId="0D5E7FF5"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&gt; 95 %</w:t>
            </w:r>
          </w:p>
        </w:tc>
        <w:sdt>
          <w:sdtPr>
            <w:rPr>
              <w:rFonts w:asciiTheme="majorHAnsi" w:eastAsia="Times New Roman" w:hAnsiTheme="majorHAnsi" w:cstheme="majorHAnsi"/>
              <w:color w:val="000000"/>
              <w:sz w:val="20"/>
              <w:lang w:val="es-CO"/>
            </w:rPr>
            <w:alias w:val="Respuesta - Sí"/>
            <w:tag w:val="Yes / No "/>
            <w:id w:val="220254957"/>
            <w:placeholder>
              <w:docPart w:val="1490665405FD4AD1A243066F87C511C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D5F944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906CE8D" w14:textId="77777777">
        <w:tc>
          <w:tcPr>
            <w:tcW w:w="739" w:type="dxa"/>
            <w:vMerge/>
            <w:tcBorders>
              <w:left w:val="single" w:sz="12" w:space="0" w:color="auto"/>
            </w:tcBorders>
            <w:shd w:val="clear" w:color="auto" w:fill="D1ECEF" w:themeFill="accent1" w:themeFillTint="33"/>
            <w:vAlign w:val="center"/>
          </w:tcPr>
          <w:p w14:paraId="7A1B159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C177952"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90-95%</w:t>
            </w:r>
          </w:p>
        </w:tc>
        <w:tc>
          <w:tcPr>
            <w:tcW w:w="4622" w:type="dxa"/>
            <w:tcBorders>
              <w:top w:val="single" w:sz="4" w:space="0" w:color="auto"/>
              <w:left w:val="nil"/>
              <w:bottom w:val="single" w:sz="4" w:space="0" w:color="auto"/>
              <w:right w:val="nil"/>
            </w:tcBorders>
          </w:tcPr>
          <w:p w14:paraId="2B964596"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90-95 %</w:t>
            </w:r>
          </w:p>
        </w:tc>
        <w:sdt>
          <w:sdtPr>
            <w:rPr>
              <w:rFonts w:asciiTheme="majorHAnsi" w:eastAsia="Times New Roman" w:hAnsiTheme="majorHAnsi" w:cstheme="majorHAnsi"/>
              <w:color w:val="000000"/>
              <w:sz w:val="20"/>
              <w:lang w:val="es-CO"/>
            </w:rPr>
            <w:alias w:val="Respuesta - Sí"/>
            <w:tag w:val="Yes / No "/>
            <w:id w:val="155890718"/>
            <w:placeholder>
              <w:docPart w:val="1A746F5F61DC4F049F764012D487BB32"/>
            </w:placeholder>
            <w:dropDownList>
              <w:listItem w:value="Choose an item."/>
              <w:listItem w:displayText="Sí" w:value="Yes"/>
            </w:dropDownList>
          </w:sdtPr>
          <w:sdtEndPr/>
          <w:sdtContent>
            <w:tc>
              <w:tcPr>
                <w:tcW w:w="1382" w:type="dxa"/>
                <w:tcBorders>
                  <w:right w:val="single" w:sz="12" w:space="0" w:color="auto"/>
                </w:tcBorders>
                <w:vAlign w:val="center"/>
              </w:tcPr>
              <w:p w14:paraId="3EF85CA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02BEBA1" w14:textId="77777777">
        <w:tc>
          <w:tcPr>
            <w:tcW w:w="739" w:type="dxa"/>
            <w:vMerge/>
            <w:tcBorders>
              <w:left w:val="single" w:sz="12" w:space="0" w:color="auto"/>
            </w:tcBorders>
            <w:shd w:val="clear" w:color="auto" w:fill="D1ECEF" w:themeFill="accent1" w:themeFillTint="33"/>
            <w:vAlign w:val="center"/>
          </w:tcPr>
          <w:p w14:paraId="752EE24B"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22AC46BE"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80-89%</w:t>
            </w:r>
          </w:p>
        </w:tc>
        <w:tc>
          <w:tcPr>
            <w:tcW w:w="4622" w:type="dxa"/>
            <w:tcBorders>
              <w:top w:val="single" w:sz="4" w:space="0" w:color="auto"/>
              <w:left w:val="nil"/>
              <w:bottom w:val="single" w:sz="4" w:space="0" w:color="auto"/>
              <w:right w:val="nil"/>
            </w:tcBorders>
          </w:tcPr>
          <w:p w14:paraId="4622A54A"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80-89 %</w:t>
            </w:r>
          </w:p>
        </w:tc>
        <w:sdt>
          <w:sdtPr>
            <w:rPr>
              <w:rFonts w:asciiTheme="majorHAnsi" w:eastAsia="Times New Roman" w:hAnsiTheme="majorHAnsi" w:cstheme="majorHAnsi"/>
              <w:color w:val="000000"/>
              <w:sz w:val="20"/>
              <w:lang w:val="es-CO"/>
            </w:rPr>
            <w:alias w:val="Respuesta - Sí"/>
            <w:tag w:val="Yes / No "/>
            <w:id w:val="745617688"/>
            <w:placeholder>
              <w:docPart w:val="5EBDB5BCD7B64E828364CCDE281EBD3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3A2BDF8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F8C08E0" w14:textId="77777777">
        <w:tc>
          <w:tcPr>
            <w:tcW w:w="739" w:type="dxa"/>
            <w:vMerge/>
            <w:tcBorders>
              <w:left w:val="single" w:sz="12" w:space="0" w:color="auto"/>
            </w:tcBorders>
            <w:shd w:val="clear" w:color="auto" w:fill="D1ECEF" w:themeFill="accent1" w:themeFillTint="33"/>
            <w:vAlign w:val="center"/>
          </w:tcPr>
          <w:p w14:paraId="6FFB5D4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19371656"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&lt;80% </w:t>
            </w:r>
          </w:p>
        </w:tc>
        <w:tc>
          <w:tcPr>
            <w:tcW w:w="4622" w:type="dxa"/>
            <w:tcBorders>
              <w:top w:val="single" w:sz="4" w:space="0" w:color="auto"/>
              <w:left w:val="nil"/>
              <w:bottom w:val="single" w:sz="4" w:space="0" w:color="auto"/>
              <w:right w:val="nil"/>
            </w:tcBorders>
          </w:tcPr>
          <w:p w14:paraId="7160A01B"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 xml:space="preserve">&lt; 80 % </w:t>
            </w:r>
          </w:p>
        </w:tc>
        <w:sdt>
          <w:sdtPr>
            <w:rPr>
              <w:rFonts w:asciiTheme="majorHAnsi" w:eastAsia="Times New Roman" w:hAnsiTheme="majorHAnsi" w:cstheme="majorHAnsi"/>
              <w:color w:val="000000"/>
              <w:sz w:val="20"/>
              <w:lang w:val="es-CO"/>
            </w:rPr>
            <w:alias w:val="Respuesta - Sí"/>
            <w:tag w:val="Yes / No "/>
            <w:id w:val="796416125"/>
            <w:placeholder>
              <w:docPart w:val="F2E7D6777C6E47809973BB016506E510"/>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2EB14D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ADC5A9F" w14:textId="77777777">
        <w:tc>
          <w:tcPr>
            <w:tcW w:w="739" w:type="dxa"/>
            <w:vMerge/>
            <w:tcBorders>
              <w:left w:val="single" w:sz="12" w:space="0" w:color="auto"/>
              <w:bottom w:val="single" w:sz="12" w:space="0" w:color="auto"/>
            </w:tcBorders>
            <w:shd w:val="clear" w:color="auto" w:fill="D1ECEF" w:themeFill="accent1" w:themeFillTint="33"/>
            <w:vAlign w:val="center"/>
          </w:tcPr>
          <w:p w14:paraId="2A3D41C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0B1074CA" w14:textId="77777777" w:rsidR="00DA1909" w:rsidRDefault="006A198D">
            <w:pPr>
              <w:spacing w:line="240" w:lineRule="auto"/>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tracked</w:t>
            </w:r>
            <w:proofErr w:type="spellEnd"/>
            <w:r>
              <w:rPr>
                <w:rFonts w:asciiTheme="majorHAnsi" w:hAnsiTheme="majorHAnsi" w:cstheme="majorHAnsi"/>
                <w:i/>
                <w:iCs/>
                <w:color w:val="7030A0"/>
                <w:szCs w:val="18"/>
                <w:lang w:val="es-CO"/>
              </w:rPr>
              <w:t>/</w:t>
            </w: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12" w:space="0" w:color="auto"/>
              <w:right w:val="nil"/>
            </w:tcBorders>
          </w:tcPr>
          <w:p w14:paraId="115D1D89"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 se mide/No lo sé.</w:t>
            </w:r>
          </w:p>
        </w:tc>
        <w:sdt>
          <w:sdtPr>
            <w:rPr>
              <w:rFonts w:asciiTheme="majorHAnsi" w:eastAsia="Times New Roman" w:hAnsiTheme="majorHAnsi" w:cstheme="majorHAnsi"/>
              <w:color w:val="000000"/>
              <w:sz w:val="20"/>
              <w:lang w:val="es-CO"/>
            </w:rPr>
            <w:alias w:val="Respuesta - Sí"/>
            <w:tag w:val="Yes / No "/>
            <w:id w:val="1940946444"/>
            <w:placeholder>
              <w:docPart w:val="556E52A2EE5A40519C4014C18B6A474D"/>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3C42D46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354D3F6" w14:textId="77777777">
        <w:tc>
          <w:tcPr>
            <w:tcW w:w="739" w:type="dxa"/>
            <w:vMerge w:val="restart"/>
            <w:tcBorders>
              <w:top w:val="single" w:sz="12" w:space="0" w:color="auto"/>
              <w:left w:val="single" w:sz="12" w:space="0" w:color="auto"/>
            </w:tcBorders>
            <w:shd w:val="clear" w:color="auto" w:fill="D1E8B2" w:themeFill="accent2" w:themeFillTint="66"/>
            <w:vAlign w:val="center"/>
          </w:tcPr>
          <w:p w14:paraId="228D7DB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RM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5</w:t>
            </w:r>
          </w:p>
        </w:tc>
        <w:tc>
          <w:tcPr>
            <w:tcW w:w="3808" w:type="dxa"/>
            <w:tcBorders>
              <w:top w:val="single" w:sz="12" w:space="0" w:color="auto"/>
              <w:left w:val="nil"/>
            </w:tcBorders>
            <w:shd w:val="clear" w:color="auto" w:fill="D1E8B2" w:themeFill="accent2" w:themeFillTint="66"/>
          </w:tcPr>
          <w:p w14:paraId="291CF4B4"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organizational IT assets:</w:t>
            </w:r>
          </w:p>
        </w:tc>
        <w:tc>
          <w:tcPr>
            <w:tcW w:w="4622" w:type="dxa"/>
            <w:tcBorders>
              <w:top w:val="single" w:sz="12" w:space="0" w:color="auto"/>
              <w:left w:val="nil"/>
              <w:bottom w:val="single" w:sz="4" w:space="0" w:color="auto"/>
              <w:right w:val="nil"/>
            </w:tcBorders>
            <w:shd w:val="clear" w:color="auto" w:fill="D1E8B2" w:themeFill="accent2" w:themeFillTint="66"/>
          </w:tcPr>
          <w:p w14:paraId="56E476B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políticas del </w:t>
            </w:r>
            <w:r>
              <w:rPr>
                <w:rFonts w:asciiTheme="majorHAnsi" w:hAnsiTheme="majorHAnsi"/>
                <w:b/>
                <w:color w:val="000000"/>
                <w:sz w:val="20"/>
                <w:lang w:val="es-CO"/>
              </w:rPr>
              <w:t>Solicitante</w:t>
            </w:r>
            <w:r>
              <w:rPr>
                <w:rFonts w:asciiTheme="majorHAnsi" w:hAnsiTheme="majorHAnsi"/>
                <w:color w:val="000000"/>
                <w:sz w:val="20"/>
                <w:lang w:val="es-CO"/>
              </w:rPr>
              <w:t xml:space="preserve"> sobre el uso de activos TI de la organización:</w:t>
            </w:r>
          </w:p>
        </w:tc>
        <w:tc>
          <w:tcPr>
            <w:tcW w:w="1382" w:type="dxa"/>
            <w:tcBorders>
              <w:top w:val="single" w:sz="12" w:space="0" w:color="auto"/>
              <w:right w:val="single" w:sz="12" w:space="0" w:color="auto"/>
            </w:tcBorders>
            <w:shd w:val="clear" w:color="auto" w:fill="D1E8B2" w:themeFill="accent2" w:themeFillTint="66"/>
            <w:vAlign w:val="center"/>
          </w:tcPr>
          <w:p w14:paraId="15AAC50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E8B6FC8" w14:textId="77777777">
        <w:tc>
          <w:tcPr>
            <w:tcW w:w="739" w:type="dxa"/>
            <w:vMerge/>
            <w:tcBorders>
              <w:left w:val="single" w:sz="12" w:space="0" w:color="auto"/>
            </w:tcBorders>
            <w:shd w:val="clear" w:color="auto" w:fill="D1ECEF" w:themeFill="accent1" w:themeFillTint="33"/>
            <w:vAlign w:val="center"/>
          </w:tcPr>
          <w:p w14:paraId="7854765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B4C7F4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"Acceptable Use Policy" (AUP) outlining users' obligations and constraints.</w:t>
            </w:r>
          </w:p>
        </w:tc>
        <w:tc>
          <w:tcPr>
            <w:tcW w:w="4622" w:type="dxa"/>
            <w:tcBorders>
              <w:top w:val="single" w:sz="4" w:space="0" w:color="auto"/>
              <w:left w:val="nil"/>
              <w:bottom w:val="single" w:sz="4" w:space="0" w:color="auto"/>
              <w:right w:val="nil"/>
            </w:tcBorders>
          </w:tcPr>
          <w:p w14:paraId="20BBD64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cuenta con una “Política de uso aceptable” (AUP) que recoge las obligaciones y restricciones de los usuarios.</w:t>
            </w:r>
          </w:p>
        </w:tc>
        <w:sdt>
          <w:sdtPr>
            <w:rPr>
              <w:rFonts w:asciiTheme="majorHAnsi" w:eastAsia="Times New Roman" w:hAnsiTheme="majorHAnsi" w:cstheme="majorHAnsi"/>
              <w:color w:val="000000"/>
              <w:sz w:val="20"/>
              <w:lang w:val="es-CO"/>
            </w:rPr>
            <w:alias w:val="Respuesta - Sí"/>
            <w:tag w:val="Yes / No "/>
            <w:id w:val="1510566571"/>
            <w:placeholder>
              <w:docPart w:val="0872EA16A4134B85B7797D64C11E2ACF"/>
            </w:placeholder>
            <w:dropDownList>
              <w:listItem w:value="Choose an item."/>
              <w:listItem w:displayText="Sí" w:value="Yes"/>
            </w:dropDownList>
          </w:sdtPr>
          <w:sdtEndPr/>
          <w:sdtContent>
            <w:tc>
              <w:tcPr>
                <w:tcW w:w="1382" w:type="dxa"/>
                <w:tcBorders>
                  <w:right w:val="single" w:sz="12" w:space="0" w:color="auto"/>
                </w:tcBorders>
                <w:vAlign w:val="center"/>
              </w:tcPr>
              <w:p w14:paraId="61185BE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A450555" w14:textId="77777777">
        <w:tc>
          <w:tcPr>
            <w:tcW w:w="739" w:type="dxa"/>
            <w:vMerge/>
            <w:tcBorders>
              <w:left w:val="single" w:sz="12" w:space="0" w:color="auto"/>
            </w:tcBorders>
            <w:shd w:val="clear" w:color="auto" w:fill="D1ECEF" w:themeFill="accent1" w:themeFillTint="33"/>
            <w:vAlign w:val="center"/>
          </w:tcPr>
          <w:p w14:paraId="464C3FF2"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63DFD27"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The AUP describes consequences for policy violations.</w:t>
            </w:r>
          </w:p>
          <w:p w14:paraId="4325C3FE" w14:textId="77777777" w:rsidR="00DA1909" w:rsidRDefault="00DA1909">
            <w:pPr>
              <w:spacing w:line="240" w:lineRule="auto"/>
              <w:rPr>
                <w:rFonts w:asciiTheme="majorHAnsi" w:hAnsiTheme="majorHAnsi"/>
                <w:i/>
                <w:iCs/>
                <w:color w:val="7030A0"/>
                <w:szCs w:val="18"/>
                <w:lang w:val="en-US"/>
              </w:rPr>
            </w:pPr>
          </w:p>
        </w:tc>
        <w:tc>
          <w:tcPr>
            <w:tcW w:w="4622" w:type="dxa"/>
            <w:tcBorders>
              <w:top w:val="single" w:sz="4" w:space="0" w:color="auto"/>
              <w:left w:val="nil"/>
              <w:bottom w:val="single" w:sz="4" w:space="0" w:color="auto"/>
              <w:right w:val="nil"/>
            </w:tcBorders>
          </w:tcPr>
          <w:p w14:paraId="1ADCC6C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lastRenderedPageBreak/>
              <w:t>La AUP describe las consecuencias de las violaciones de la política.</w:t>
            </w:r>
          </w:p>
        </w:tc>
        <w:sdt>
          <w:sdtPr>
            <w:rPr>
              <w:rFonts w:asciiTheme="majorHAnsi" w:eastAsia="Times New Roman" w:hAnsiTheme="majorHAnsi" w:cstheme="majorHAnsi"/>
              <w:color w:val="000000"/>
              <w:sz w:val="20"/>
              <w:lang w:val="es-CO"/>
            </w:rPr>
            <w:alias w:val="Respuesta - Sí"/>
            <w:tag w:val="Yes / No "/>
            <w:id w:val="1944101653"/>
            <w:placeholder>
              <w:docPart w:val="5BCC2CAC528E420296DD3091FB7399CA"/>
            </w:placeholder>
            <w:dropDownList>
              <w:listItem w:value="Choose an item."/>
              <w:listItem w:displayText="Sí" w:value="Yes"/>
            </w:dropDownList>
          </w:sdtPr>
          <w:sdtEndPr/>
          <w:sdtContent>
            <w:tc>
              <w:tcPr>
                <w:tcW w:w="1382" w:type="dxa"/>
                <w:tcBorders>
                  <w:right w:val="single" w:sz="12" w:space="0" w:color="auto"/>
                </w:tcBorders>
                <w:vAlign w:val="center"/>
              </w:tcPr>
              <w:p w14:paraId="22C3BD6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9CB4E04" w14:textId="77777777">
        <w:tc>
          <w:tcPr>
            <w:tcW w:w="739" w:type="dxa"/>
            <w:vMerge/>
            <w:tcBorders>
              <w:left w:val="single" w:sz="12" w:space="0" w:color="auto"/>
            </w:tcBorders>
            <w:shd w:val="clear" w:color="auto" w:fill="D1ECEF" w:themeFill="accent1" w:themeFillTint="33"/>
            <w:vAlign w:val="center"/>
          </w:tcPr>
          <w:p w14:paraId="54EA789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4220926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surfing social media platforms from organizational assets except where this is a defined business need.</w:t>
            </w:r>
          </w:p>
        </w:tc>
        <w:tc>
          <w:tcPr>
            <w:tcW w:w="4622" w:type="dxa"/>
            <w:tcBorders>
              <w:top w:val="single" w:sz="4" w:space="0" w:color="auto"/>
              <w:left w:val="nil"/>
              <w:bottom w:val="single" w:sz="4" w:space="0" w:color="auto"/>
              <w:right w:val="nil"/>
            </w:tcBorders>
          </w:tcPr>
          <w:p w14:paraId="769DE5B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se permite que los usuarios naveguen en plataformas de redes sociales desde los activos de la organización, salvo cuando sea una necesidad empresarial definida.</w:t>
            </w:r>
          </w:p>
        </w:tc>
        <w:sdt>
          <w:sdtPr>
            <w:rPr>
              <w:rFonts w:asciiTheme="majorHAnsi" w:eastAsia="Times New Roman" w:hAnsiTheme="majorHAnsi" w:cstheme="majorHAnsi"/>
              <w:color w:val="000000"/>
              <w:sz w:val="20"/>
              <w:lang w:val="es-CO"/>
            </w:rPr>
            <w:alias w:val="Respuesta - Sí"/>
            <w:tag w:val="Yes / No "/>
            <w:id w:val="1255322336"/>
            <w:placeholder>
              <w:docPart w:val="FC8CC6B776284E8F8DC7CD06576E01B6"/>
            </w:placeholder>
            <w:dropDownList>
              <w:listItem w:value="Choose an item."/>
              <w:listItem w:displayText="Sí" w:value="Yes"/>
            </w:dropDownList>
          </w:sdtPr>
          <w:sdtEndPr/>
          <w:sdtContent>
            <w:tc>
              <w:tcPr>
                <w:tcW w:w="1382" w:type="dxa"/>
                <w:tcBorders>
                  <w:right w:val="single" w:sz="12" w:space="0" w:color="auto"/>
                </w:tcBorders>
                <w:vAlign w:val="center"/>
              </w:tcPr>
              <w:p w14:paraId="22837FD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3EB9D6F" w14:textId="77777777">
        <w:tc>
          <w:tcPr>
            <w:tcW w:w="739" w:type="dxa"/>
            <w:vMerge/>
            <w:tcBorders>
              <w:left w:val="single" w:sz="12" w:space="0" w:color="auto"/>
            </w:tcBorders>
            <w:shd w:val="clear" w:color="auto" w:fill="D1ECEF" w:themeFill="accent1" w:themeFillTint="33"/>
            <w:vAlign w:val="center"/>
          </w:tcPr>
          <w:p w14:paraId="777CC82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0917F5D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accessing personal email from organizational assets.</w:t>
            </w:r>
          </w:p>
        </w:tc>
        <w:tc>
          <w:tcPr>
            <w:tcW w:w="4622" w:type="dxa"/>
            <w:tcBorders>
              <w:top w:val="single" w:sz="4" w:space="0" w:color="auto"/>
              <w:left w:val="nil"/>
              <w:bottom w:val="single" w:sz="4" w:space="0" w:color="auto"/>
              <w:right w:val="nil"/>
            </w:tcBorders>
          </w:tcPr>
          <w:p w14:paraId="773FC37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se permite que los usuarios accedan a su correo electrónico personal desde los activos de la organización.</w:t>
            </w:r>
          </w:p>
        </w:tc>
        <w:sdt>
          <w:sdtPr>
            <w:rPr>
              <w:rFonts w:asciiTheme="majorHAnsi" w:eastAsia="Times New Roman" w:hAnsiTheme="majorHAnsi" w:cstheme="majorHAnsi"/>
              <w:color w:val="000000"/>
              <w:sz w:val="20"/>
              <w:lang w:val="es-CO"/>
            </w:rPr>
            <w:alias w:val="Respuesta - Sí"/>
            <w:tag w:val="Yes / No "/>
            <w:id w:val="-109592775"/>
            <w:placeholder>
              <w:docPart w:val="A907FF46B78C48B081999E43EEA1C5D2"/>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43AEEE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1055DE7" w14:textId="77777777">
        <w:tc>
          <w:tcPr>
            <w:tcW w:w="739" w:type="dxa"/>
            <w:vMerge/>
            <w:tcBorders>
              <w:left w:val="single" w:sz="12" w:space="0" w:color="auto"/>
            </w:tcBorders>
            <w:shd w:val="clear" w:color="auto" w:fill="D1ECEF" w:themeFill="accent1" w:themeFillTint="33"/>
            <w:vAlign w:val="center"/>
          </w:tcPr>
          <w:p w14:paraId="410387C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3F7D096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Administrators are explicitly disallowed from surfing the internet or accessing personal email from their privileged accounts.</w:t>
            </w:r>
          </w:p>
        </w:tc>
        <w:tc>
          <w:tcPr>
            <w:tcW w:w="4622" w:type="dxa"/>
            <w:tcBorders>
              <w:top w:val="single" w:sz="4" w:space="0" w:color="auto"/>
              <w:left w:val="nil"/>
              <w:bottom w:val="single" w:sz="4" w:space="0" w:color="auto"/>
              <w:right w:val="nil"/>
            </w:tcBorders>
          </w:tcPr>
          <w:p w14:paraId="3ADE970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No se permite de manera rotunda que los administradores naveguen en Internet o accedan a sus correos electrónicos personales desde sus cuentas con privilegios.</w:t>
            </w:r>
          </w:p>
        </w:tc>
        <w:sdt>
          <w:sdtPr>
            <w:rPr>
              <w:rFonts w:asciiTheme="majorHAnsi" w:eastAsia="Times New Roman" w:hAnsiTheme="majorHAnsi" w:cstheme="majorHAnsi"/>
              <w:color w:val="000000"/>
              <w:sz w:val="20"/>
              <w:lang w:val="es-CO"/>
            </w:rPr>
            <w:alias w:val="Respuesta - Sí"/>
            <w:tag w:val="Yes / No "/>
            <w:id w:val="1552813295"/>
            <w:placeholder>
              <w:docPart w:val="1F5D612A403942829F84821017D716B0"/>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8549C8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423ED2" w14:textId="77777777">
        <w:tc>
          <w:tcPr>
            <w:tcW w:w="739" w:type="dxa"/>
            <w:vMerge/>
            <w:tcBorders>
              <w:left w:val="single" w:sz="12" w:space="0" w:color="auto"/>
            </w:tcBorders>
            <w:shd w:val="clear" w:color="auto" w:fill="D1ECEF" w:themeFill="accent1" w:themeFillTint="33"/>
            <w:vAlign w:val="center"/>
          </w:tcPr>
          <w:p w14:paraId="35F03A9D"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5C056EC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responsible for keeping their computer and accounts safe from common risks or issues.</w:t>
            </w:r>
          </w:p>
        </w:tc>
        <w:tc>
          <w:tcPr>
            <w:tcW w:w="4622" w:type="dxa"/>
            <w:tcBorders>
              <w:top w:val="single" w:sz="4" w:space="0" w:color="auto"/>
              <w:left w:val="nil"/>
              <w:bottom w:val="single" w:sz="4" w:space="0" w:color="auto"/>
              <w:right w:val="nil"/>
            </w:tcBorders>
          </w:tcPr>
          <w:p w14:paraId="5776B42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Los usuarios y administradores son responsables de proteger sus cuentas y su ordenador de los problemas y riesgos más comunes.</w:t>
            </w:r>
          </w:p>
        </w:tc>
        <w:sdt>
          <w:sdtPr>
            <w:rPr>
              <w:rFonts w:asciiTheme="majorHAnsi" w:eastAsia="Times New Roman" w:hAnsiTheme="majorHAnsi" w:cstheme="majorHAnsi"/>
              <w:color w:val="000000"/>
              <w:sz w:val="20"/>
              <w:lang w:val="es-CO"/>
            </w:rPr>
            <w:alias w:val="Respuesta - Sí"/>
            <w:tag w:val="Yes / No "/>
            <w:id w:val="864793407"/>
            <w:placeholder>
              <w:docPart w:val="9BCA9CB252EC47618427241F2B3DD5EC"/>
            </w:placeholder>
            <w:dropDownList>
              <w:listItem w:value="Choose an item."/>
              <w:listItem w:displayText="Sí" w:value="Yes"/>
            </w:dropDownList>
          </w:sdtPr>
          <w:sdtEndPr/>
          <w:sdtContent>
            <w:tc>
              <w:tcPr>
                <w:tcW w:w="1382" w:type="dxa"/>
                <w:tcBorders>
                  <w:right w:val="single" w:sz="12" w:space="0" w:color="auto"/>
                </w:tcBorders>
                <w:vAlign w:val="center"/>
              </w:tcPr>
              <w:p w14:paraId="7FEA5EC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0F35BA9" w14:textId="77777777">
        <w:tc>
          <w:tcPr>
            <w:tcW w:w="739" w:type="dxa"/>
            <w:vMerge/>
            <w:tcBorders>
              <w:left w:val="single" w:sz="12" w:space="0" w:color="auto"/>
            </w:tcBorders>
            <w:shd w:val="clear" w:color="auto" w:fill="D1ECEF" w:themeFill="accent1" w:themeFillTint="33"/>
            <w:vAlign w:val="center"/>
          </w:tcPr>
          <w:p w14:paraId="5170F25A"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tcBorders>
          </w:tcPr>
          <w:p w14:paraId="750E4E6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required to report suspected violations.</w:t>
            </w:r>
          </w:p>
        </w:tc>
        <w:tc>
          <w:tcPr>
            <w:tcW w:w="4622" w:type="dxa"/>
            <w:tcBorders>
              <w:top w:val="single" w:sz="4" w:space="0" w:color="auto"/>
              <w:left w:val="nil"/>
              <w:bottom w:val="single" w:sz="4" w:space="0" w:color="auto"/>
              <w:right w:val="nil"/>
            </w:tcBorders>
          </w:tcPr>
          <w:p w14:paraId="40E2618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Los usuarios y administradores deben notificar sospechas de violaciones.</w:t>
            </w:r>
          </w:p>
        </w:tc>
        <w:sdt>
          <w:sdtPr>
            <w:rPr>
              <w:rFonts w:asciiTheme="majorHAnsi" w:eastAsia="Times New Roman" w:hAnsiTheme="majorHAnsi" w:cstheme="majorHAnsi"/>
              <w:color w:val="000000"/>
              <w:sz w:val="20"/>
              <w:lang w:val="es-CO"/>
            </w:rPr>
            <w:alias w:val="Respuesta - Sí"/>
            <w:tag w:val="Yes / No "/>
            <w:id w:val="777225920"/>
            <w:placeholder>
              <w:docPart w:val="789636AA4C1E42F3897D4CF8EFBBABAD"/>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7C3E34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F4CC357" w14:textId="77777777">
        <w:tc>
          <w:tcPr>
            <w:tcW w:w="739" w:type="dxa"/>
            <w:vMerge/>
            <w:tcBorders>
              <w:left w:val="single" w:sz="12" w:space="0" w:color="auto"/>
              <w:bottom w:val="single" w:sz="12" w:space="0" w:color="auto"/>
            </w:tcBorders>
            <w:shd w:val="clear" w:color="auto" w:fill="D1ECEF" w:themeFill="accent1" w:themeFillTint="33"/>
            <w:vAlign w:val="center"/>
          </w:tcPr>
          <w:p w14:paraId="53102AB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08" w:type="dxa"/>
            <w:tcBorders>
              <w:left w:val="nil"/>
              <w:bottom w:val="single" w:sz="12" w:space="0" w:color="auto"/>
            </w:tcBorders>
          </w:tcPr>
          <w:p w14:paraId="2E42F9B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tcPr>
          <w:p w14:paraId="5A73599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541179621"/>
            <w:placeholder>
              <w:docPart w:val="0A4DF6B9C8914C65B45195FBD2F4943C"/>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163FF95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97A76BA" w14:textId="77777777">
        <w:tc>
          <w:tcPr>
            <w:tcW w:w="739" w:type="dxa"/>
            <w:vMerge w:val="restart"/>
            <w:tcBorders>
              <w:top w:val="single" w:sz="12" w:space="0" w:color="auto"/>
              <w:left w:val="single" w:sz="12" w:space="0" w:color="auto"/>
            </w:tcBorders>
            <w:shd w:val="clear" w:color="auto" w:fill="D1E8B2" w:themeFill="accent2" w:themeFillTint="66"/>
            <w:vAlign w:val="center"/>
          </w:tcPr>
          <w:p w14:paraId="2EEEA07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RM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6</w:t>
            </w:r>
          </w:p>
        </w:tc>
        <w:tc>
          <w:tcPr>
            <w:tcW w:w="3808" w:type="dxa"/>
            <w:tcBorders>
              <w:top w:val="single" w:sz="12" w:space="0" w:color="auto"/>
              <w:left w:val="nil"/>
            </w:tcBorders>
            <w:shd w:val="clear" w:color="auto" w:fill="D1E8B2" w:themeFill="accent2" w:themeFillTint="66"/>
          </w:tcPr>
          <w:p w14:paraId="138E05F7"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monitor for risky behavior and malicious insiders:</w:t>
            </w:r>
          </w:p>
        </w:tc>
        <w:tc>
          <w:tcPr>
            <w:tcW w:w="4622" w:type="dxa"/>
            <w:tcBorders>
              <w:top w:val="single" w:sz="12" w:space="0" w:color="auto"/>
              <w:left w:val="nil"/>
              <w:bottom w:val="single" w:sz="4" w:space="0" w:color="auto"/>
              <w:right w:val="nil"/>
            </w:tcBorders>
            <w:shd w:val="clear" w:color="auto" w:fill="D1E8B2" w:themeFill="accent2" w:themeFillTint="66"/>
          </w:tcPr>
          <w:p w14:paraId="4A87925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del </w:t>
            </w:r>
            <w:r>
              <w:rPr>
                <w:rFonts w:asciiTheme="majorHAnsi" w:hAnsiTheme="majorHAnsi"/>
                <w:b/>
                <w:color w:val="000000"/>
                <w:sz w:val="20"/>
                <w:lang w:val="es-CO"/>
              </w:rPr>
              <w:t>Solicitante</w:t>
            </w:r>
            <w:r>
              <w:rPr>
                <w:rFonts w:asciiTheme="majorHAnsi" w:hAnsiTheme="majorHAnsi"/>
                <w:color w:val="000000"/>
                <w:sz w:val="20"/>
                <w:lang w:val="es-CO"/>
              </w:rPr>
              <w:t xml:space="preserve"> de monitorizar los comportamientos peligrosos y el personal interno malintencionado:</w:t>
            </w:r>
          </w:p>
        </w:tc>
        <w:tc>
          <w:tcPr>
            <w:tcW w:w="1382" w:type="dxa"/>
            <w:tcBorders>
              <w:top w:val="single" w:sz="12" w:space="0" w:color="auto"/>
              <w:right w:val="single" w:sz="12" w:space="0" w:color="auto"/>
            </w:tcBorders>
            <w:shd w:val="clear" w:color="auto" w:fill="D1E8B2" w:themeFill="accent2" w:themeFillTint="66"/>
            <w:vAlign w:val="center"/>
          </w:tcPr>
          <w:p w14:paraId="4E053977"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6DAE55F" w14:textId="77777777">
        <w:tc>
          <w:tcPr>
            <w:tcW w:w="739" w:type="dxa"/>
            <w:vMerge/>
            <w:tcBorders>
              <w:left w:val="single" w:sz="12" w:space="0" w:color="auto"/>
            </w:tcBorders>
            <w:shd w:val="clear" w:color="auto" w:fill="D1ECEF" w:themeFill="accent1" w:themeFillTint="33"/>
            <w:vAlign w:val="center"/>
          </w:tcPr>
          <w:p w14:paraId="2A299803"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18B967C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insider threat program.</w:t>
            </w:r>
          </w:p>
        </w:tc>
        <w:tc>
          <w:tcPr>
            <w:tcW w:w="4622" w:type="dxa"/>
            <w:tcBorders>
              <w:top w:val="single" w:sz="4" w:space="0" w:color="auto"/>
              <w:left w:val="nil"/>
              <w:bottom w:val="single" w:sz="4" w:space="0" w:color="auto"/>
              <w:right w:val="nil"/>
            </w:tcBorders>
          </w:tcPr>
          <w:p w14:paraId="1BCF427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programa de amenazas internas.</w:t>
            </w:r>
          </w:p>
        </w:tc>
        <w:sdt>
          <w:sdtPr>
            <w:rPr>
              <w:rFonts w:asciiTheme="majorHAnsi" w:eastAsia="Times New Roman" w:hAnsiTheme="majorHAnsi" w:cstheme="majorHAnsi"/>
              <w:color w:val="000000"/>
              <w:sz w:val="20"/>
              <w:lang w:val="es-CO"/>
            </w:rPr>
            <w:alias w:val="Respuesta - Sí"/>
            <w:tag w:val="Yes / No "/>
            <w:id w:val="50355964"/>
            <w:placeholder>
              <w:docPart w:val="BFC2AD589C184A40851A72E023D5F45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934BA4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0622666" w14:textId="77777777">
        <w:tc>
          <w:tcPr>
            <w:tcW w:w="739" w:type="dxa"/>
            <w:vMerge/>
            <w:tcBorders>
              <w:left w:val="single" w:sz="12" w:space="0" w:color="auto"/>
            </w:tcBorders>
            <w:shd w:val="clear" w:color="auto" w:fill="D1ECEF" w:themeFill="accent1" w:themeFillTint="33"/>
            <w:vAlign w:val="center"/>
          </w:tcPr>
          <w:p w14:paraId="469E548A"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431E02A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monitors for</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when a user or administrator account sets an insecure password.</w:t>
            </w:r>
          </w:p>
        </w:tc>
        <w:tc>
          <w:tcPr>
            <w:tcW w:w="4622" w:type="dxa"/>
            <w:tcBorders>
              <w:top w:val="single" w:sz="4" w:space="0" w:color="auto"/>
              <w:left w:val="nil"/>
              <w:bottom w:val="single" w:sz="4" w:space="0" w:color="auto"/>
              <w:right w:val="nil"/>
            </w:tcBorders>
          </w:tcPr>
          <w:p w14:paraId="7159B12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los casos en los que una cuenta de usuario o administrador establece una contraseña no segura.</w:t>
            </w:r>
          </w:p>
        </w:tc>
        <w:sdt>
          <w:sdtPr>
            <w:rPr>
              <w:rFonts w:asciiTheme="majorHAnsi" w:eastAsia="Times New Roman" w:hAnsiTheme="majorHAnsi" w:cstheme="majorHAnsi"/>
              <w:color w:val="000000"/>
              <w:sz w:val="20"/>
              <w:lang w:val="es-CO"/>
            </w:rPr>
            <w:alias w:val="Respuesta - Sí"/>
            <w:tag w:val="Yes / No "/>
            <w:id w:val="1198358555"/>
            <w:placeholder>
              <w:docPart w:val="4A2F7DABBA844965AE83DFE5DDDB310F"/>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8EE7DF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A0257FF" w14:textId="77777777">
        <w:tc>
          <w:tcPr>
            <w:tcW w:w="739" w:type="dxa"/>
            <w:vMerge/>
            <w:tcBorders>
              <w:left w:val="single" w:sz="12" w:space="0" w:color="auto"/>
            </w:tcBorders>
            <w:shd w:val="clear" w:color="auto" w:fill="D1ECEF" w:themeFill="accent1" w:themeFillTint="33"/>
            <w:vAlign w:val="center"/>
          </w:tcPr>
          <w:p w14:paraId="2067D21A"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49F3E80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when “Privileged” accounts access unauthorized websites and services.</w:t>
            </w:r>
          </w:p>
        </w:tc>
        <w:tc>
          <w:tcPr>
            <w:tcW w:w="4622" w:type="dxa"/>
            <w:tcBorders>
              <w:top w:val="single" w:sz="4" w:space="0" w:color="auto"/>
              <w:left w:val="nil"/>
              <w:bottom w:val="single" w:sz="4" w:space="0" w:color="auto"/>
              <w:right w:val="nil"/>
            </w:tcBorders>
          </w:tcPr>
          <w:p w14:paraId="2D18C09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los casos en los que cuentas “Privilegiadas” acceden a sitios web y servicios no autorizados.</w:t>
            </w:r>
          </w:p>
        </w:tc>
        <w:sdt>
          <w:sdtPr>
            <w:rPr>
              <w:rFonts w:asciiTheme="majorHAnsi" w:eastAsia="Times New Roman" w:hAnsiTheme="majorHAnsi" w:cstheme="majorHAnsi"/>
              <w:color w:val="000000"/>
              <w:sz w:val="20"/>
              <w:lang w:val="es-CO"/>
            </w:rPr>
            <w:alias w:val="Respuesta - Sí"/>
            <w:tag w:val="Yes / No "/>
            <w:id w:val="11725641"/>
            <w:placeholder>
              <w:docPart w:val="415BDDDAB23340C6BC5E958064CFA1B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9A214BD"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89CA51A" w14:textId="77777777">
        <w:tc>
          <w:tcPr>
            <w:tcW w:w="739" w:type="dxa"/>
            <w:vMerge/>
            <w:tcBorders>
              <w:left w:val="single" w:sz="12" w:space="0" w:color="auto"/>
            </w:tcBorders>
            <w:shd w:val="clear" w:color="auto" w:fill="D1ECEF" w:themeFill="accent1" w:themeFillTint="33"/>
            <w:vAlign w:val="center"/>
          </w:tcPr>
          <w:p w14:paraId="56F6BA76"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525C1F2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unauthorized remote access to "Vital Assets".</w:t>
            </w:r>
          </w:p>
        </w:tc>
        <w:tc>
          <w:tcPr>
            <w:tcW w:w="4622" w:type="dxa"/>
            <w:tcBorders>
              <w:top w:val="single" w:sz="4" w:space="0" w:color="auto"/>
              <w:left w:val="nil"/>
              <w:bottom w:val="single" w:sz="4" w:space="0" w:color="auto"/>
              <w:right w:val="nil"/>
            </w:tcBorders>
          </w:tcPr>
          <w:p w14:paraId="3322FBC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el acceso remoto no autorizado a “Activos vitales”.</w:t>
            </w:r>
          </w:p>
        </w:tc>
        <w:sdt>
          <w:sdtPr>
            <w:rPr>
              <w:rFonts w:asciiTheme="majorHAnsi" w:eastAsia="Times New Roman" w:hAnsiTheme="majorHAnsi" w:cstheme="majorHAnsi"/>
              <w:color w:val="000000"/>
              <w:sz w:val="20"/>
              <w:lang w:val="es-CO"/>
            </w:rPr>
            <w:alias w:val="Respuesta - Sí"/>
            <w:tag w:val="Yes / No "/>
            <w:id w:val="33541843"/>
            <w:placeholder>
              <w:docPart w:val="9A12385B81384626B2DAB0CDE9611E7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0228D8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1D63E54" w14:textId="77777777">
        <w:tc>
          <w:tcPr>
            <w:tcW w:w="739" w:type="dxa"/>
            <w:vMerge/>
            <w:tcBorders>
              <w:left w:val="single" w:sz="12" w:space="0" w:color="auto"/>
            </w:tcBorders>
            <w:shd w:val="clear" w:color="auto" w:fill="D1ECEF" w:themeFill="accent1" w:themeFillTint="33"/>
            <w:vAlign w:val="center"/>
          </w:tcPr>
          <w:p w14:paraId="1C76923E"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left w:val="nil"/>
            </w:tcBorders>
          </w:tcPr>
          <w:p w14:paraId="0BD5060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both user and administrator accounts for communication with known malicious websites, IP addresses, and other well-known threat group resources.</w:t>
            </w:r>
          </w:p>
        </w:tc>
        <w:tc>
          <w:tcPr>
            <w:tcW w:w="4622" w:type="dxa"/>
            <w:tcBorders>
              <w:top w:val="single" w:sz="4" w:space="0" w:color="auto"/>
              <w:left w:val="nil"/>
              <w:bottom w:val="single" w:sz="4" w:space="0" w:color="auto"/>
              <w:right w:val="nil"/>
            </w:tcBorders>
          </w:tcPr>
          <w:p w14:paraId="0655FD0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monitoriza las cuentas de usuario y administrador para detectar comunicaciones con sitios web y direcciones IP maliciosos conocidos, así como con otros recursos conocidos de grupos de amenazas.</w:t>
            </w:r>
          </w:p>
        </w:tc>
        <w:sdt>
          <w:sdtPr>
            <w:rPr>
              <w:rFonts w:asciiTheme="majorHAnsi" w:eastAsia="Times New Roman" w:hAnsiTheme="majorHAnsi" w:cstheme="majorHAnsi"/>
              <w:color w:val="000000"/>
              <w:sz w:val="20"/>
              <w:lang w:val="es-CO"/>
            </w:rPr>
            <w:alias w:val="Respuesta - Sí"/>
            <w:tag w:val="Yes / No "/>
            <w:id w:val="278687742"/>
            <w:placeholder>
              <w:docPart w:val="129AB90D8EA9469BBFA1D59B8EDC9CCF"/>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BD913B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C5575AE" w14:textId="77777777">
        <w:tc>
          <w:tcPr>
            <w:tcW w:w="739" w:type="dxa"/>
            <w:vMerge/>
            <w:tcBorders>
              <w:left w:val="single" w:sz="12" w:space="0" w:color="auto"/>
              <w:bottom w:val="single" w:sz="12" w:space="0" w:color="auto"/>
            </w:tcBorders>
            <w:shd w:val="clear" w:color="auto" w:fill="D1ECEF" w:themeFill="accent1" w:themeFillTint="33"/>
            <w:vAlign w:val="center"/>
          </w:tcPr>
          <w:p w14:paraId="5321F71A" w14:textId="77777777" w:rsidR="00DA1909" w:rsidRDefault="00DA1909">
            <w:pPr>
              <w:spacing w:line="240" w:lineRule="auto"/>
              <w:rPr>
                <w:rFonts w:asciiTheme="majorHAnsi" w:eastAsia="Times New Roman" w:hAnsiTheme="majorHAnsi" w:cstheme="majorHAnsi"/>
                <w:color w:val="000000"/>
                <w:sz w:val="20"/>
                <w:lang w:val="es-CO"/>
              </w:rPr>
            </w:pPr>
          </w:p>
        </w:tc>
        <w:tc>
          <w:tcPr>
            <w:tcW w:w="3808" w:type="dxa"/>
            <w:tcBorders>
              <w:bottom w:val="single" w:sz="12" w:space="0" w:color="auto"/>
            </w:tcBorders>
          </w:tcPr>
          <w:p w14:paraId="5911917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bottom w:val="single" w:sz="12" w:space="0" w:color="auto"/>
            </w:tcBorders>
          </w:tcPr>
          <w:p w14:paraId="12054C3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42780053"/>
            <w:placeholder>
              <w:docPart w:val="8E884E5DAE8F45E8ABF63DCC7694FB32"/>
            </w:placeholde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704A456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25907864"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DA1909" w14:paraId="5C7A4BA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326768A0"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442582DD"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6E1A2FB9"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7DA5CB6F"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6DB1E75E"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5AB4EF8D"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6A56E2A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24289EC"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5D05E9AC" w14:textId="77777777" w:rsidR="00DA1909" w:rsidRDefault="00DA1909">
      <w:pPr>
        <w:spacing w:line="240" w:lineRule="auto"/>
        <w:rPr>
          <w:rFonts w:ascii="Univers ATT" w:eastAsia="Times New Roman" w:hAnsi="Univers ATT" w:cs="Times New Roman"/>
          <w:color w:val="000000"/>
          <w:sz w:val="20"/>
          <w:lang w:val="es-CO"/>
        </w:rPr>
      </w:pPr>
    </w:p>
    <w:p w14:paraId="46E2544F" w14:textId="77777777" w:rsidR="00DA1909" w:rsidRDefault="00DA1909">
      <w:pPr>
        <w:spacing w:line="240" w:lineRule="auto"/>
        <w:rPr>
          <w:rFonts w:ascii="Univers ATT" w:eastAsia="Times New Roman" w:hAnsi="Univers ATT" w:cs="Times New Roman"/>
          <w:color w:val="000000"/>
          <w:sz w:val="20"/>
          <w:lang w:val="es-CO"/>
        </w:rPr>
      </w:pPr>
    </w:p>
    <w:p w14:paraId="73C938F5" w14:textId="77777777" w:rsidR="00DA1909" w:rsidRDefault="00DA1909">
      <w:pPr>
        <w:spacing w:line="240" w:lineRule="auto"/>
        <w:rPr>
          <w:rFonts w:ascii="Univers ATT" w:eastAsia="Times New Roman" w:hAnsi="Univers ATT" w:cs="Times New Roman"/>
          <w:color w:val="000000"/>
          <w:sz w:val="20"/>
          <w:lang w:val="es-CO"/>
        </w:rPr>
      </w:pPr>
    </w:p>
    <w:p w14:paraId="099AFC2E" w14:textId="77777777" w:rsidR="00DA1909" w:rsidRDefault="00DA1909">
      <w:pPr>
        <w:spacing w:line="240" w:lineRule="auto"/>
        <w:rPr>
          <w:rFonts w:ascii="Univers ATT" w:eastAsia="Times New Roman" w:hAnsi="Univers ATT" w:cs="Times New Roman"/>
          <w:color w:val="000000"/>
          <w:sz w:val="20"/>
          <w:lang w:val="es-CO"/>
        </w:rPr>
      </w:pPr>
    </w:p>
    <w:p w14:paraId="19C916DA" w14:textId="77777777" w:rsidR="00DA1909" w:rsidRDefault="00DA1909">
      <w:pPr>
        <w:spacing w:line="240" w:lineRule="auto"/>
        <w:rPr>
          <w:rFonts w:ascii="Univers ATT" w:eastAsia="Times New Roman" w:hAnsi="Univers ATT" w:cs="Times New Roman"/>
          <w:color w:val="000000"/>
          <w:sz w:val="20"/>
          <w:lang w:val="es-CO"/>
        </w:rPr>
      </w:pPr>
    </w:p>
    <w:p w14:paraId="527E6E21" w14:textId="77777777" w:rsidR="00DA1909" w:rsidRDefault="00DA1909">
      <w:pPr>
        <w:spacing w:line="240" w:lineRule="auto"/>
        <w:rPr>
          <w:rFonts w:ascii="Univers ATT" w:eastAsia="Times New Roman" w:hAnsi="Univers ATT" w:cs="Times New Roman"/>
          <w:color w:val="000000"/>
          <w:sz w:val="20"/>
          <w:lang w:val="es-CO"/>
        </w:rPr>
      </w:pPr>
    </w:p>
    <w:p w14:paraId="5753C606" w14:textId="77777777" w:rsidR="00DA1909" w:rsidRDefault="00DA1909">
      <w:pPr>
        <w:spacing w:line="240" w:lineRule="auto"/>
        <w:rPr>
          <w:rFonts w:ascii="Univers ATT" w:eastAsia="Times New Roman" w:hAnsi="Univers ATT" w:cs="Times New Roman"/>
          <w:color w:val="000000"/>
          <w:sz w:val="20"/>
          <w:lang w:val="es-CO"/>
        </w:rPr>
      </w:pPr>
    </w:p>
    <w:p w14:paraId="43E0AC72" w14:textId="77777777" w:rsidR="00DA1909" w:rsidRDefault="00DA1909">
      <w:pPr>
        <w:spacing w:line="240" w:lineRule="auto"/>
        <w:rPr>
          <w:rFonts w:ascii="Univers ATT" w:eastAsia="Times New Roman" w:hAnsi="Univers ATT" w:cs="Times New Roman"/>
          <w:color w:val="000000"/>
          <w:sz w:val="20"/>
          <w:lang w:val="es-CO"/>
        </w:rPr>
      </w:pPr>
    </w:p>
    <w:p w14:paraId="1D446A35" w14:textId="77777777" w:rsidR="00DA1909" w:rsidRDefault="00DA1909">
      <w:pPr>
        <w:spacing w:line="240" w:lineRule="auto"/>
        <w:rPr>
          <w:rFonts w:ascii="Univers ATT" w:eastAsia="Times New Roman" w:hAnsi="Univers ATT" w:cs="Times New Roman"/>
          <w:color w:val="000000"/>
          <w:sz w:val="20"/>
          <w:lang w:val="es-CO"/>
        </w:rPr>
      </w:pPr>
    </w:p>
    <w:p w14:paraId="64AB3018" w14:textId="77777777" w:rsidR="00DA1909" w:rsidRDefault="00DA1909">
      <w:pPr>
        <w:spacing w:line="240" w:lineRule="auto"/>
        <w:rPr>
          <w:rFonts w:ascii="Univers ATT" w:eastAsia="Times New Roman" w:hAnsi="Univers ATT" w:cs="Times New Roman"/>
          <w:color w:val="000000"/>
          <w:sz w:val="20"/>
          <w:lang w:val="es-CO"/>
        </w:rPr>
      </w:pPr>
    </w:p>
    <w:p w14:paraId="1660F571" w14:textId="77777777" w:rsidR="00DA1909" w:rsidRDefault="00DA1909">
      <w:pPr>
        <w:spacing w:line="240" w:lineRule="auto"/>
        <w:rPr>
          <w:rFonts w:ascii="Univers ATT" w:eastAsia="Times New Roman" w:hAnsi="Univers ATT" w:cs="Times New Roman"/>
          <w:color w:val="000000"/>
          <w:sz w:val="20"/>
          <w:lang w:val="es-CO"/>
        </w:rPr>
      </w:pPr>
    </w:p>
    <w:p w14:paraId="20B4B908" w14:textId="77777777" w:rsidR="00DA1909" w:rsidRDefault="00DA1909">
      <w:pPr>
        <w:spacing w:line="240" w:lineRule="auto"/>
        <w:rPr>
          <w:rFonts w:ascii="Univers ATT" w:eastAsia="Times New Roman" w:hAnsi="Univers ATT" w:cs="Times New Roman"/>
          <w:color w:val="000000"/>
          <w:sz w:val="20"/>
          <w:lang w:val="es-CO"/>
        </w:rPr>
      </w:pPr>
    </w:p>
    <w:p w14:paraId="502B3E99" w14:textId="77777777" w:rsidR="00DA1909" w:rsidRDefault="00DA1909">
      <w:pPr>
        <w:spacing w:line="240" w:lineRule="auto"/>
        <w:rPr>
          <w:rFonts w:ascii="Univers ATT" w:eastAsia="Times New Roman" w:hAnsi="Univers ATT" w:cs="Times New Roman"/>
          <w:color w:val="000000"/>
          <w:sz w:val="20"/>
          <w:lang w:val="es-CO"/>
        </w:rPr>
      </w:pPr>
    </w:p>
    <w:p w14:paraId="260D537E" w14:textId="77777777" w:rsidR="00DA1909" w:rsidRDefault="00DA1909">
      <w:pPr>
        <w:spacing w:line="240" w:lineRule="auto"/>
        <w:rPr>
          <w:rFonts w:ascii="Univers ATT" w:eastAsia="Times New Roman" w:hAnsi="Univers ATT" w:cs="Times New Roman"/>
          <w:color w:val="000000"/>
          <w:sz w:val="20"/>
          <w:lang w:val="es-CO"/>
        </w:rPr>
      </w:pPr>
    </w:p>
    <w:p w14:paraId="6848CF6E" w14:textId="77777777" w:rsidR="00DA1909" w:rsidRDefault="00DA1909">
      <w:pPr>
        <w:spacing w:line="240" w:lineRule="auto"/>
        <w:rPr>
          <w:rFonts w:ascii="Univers ATT" w:eastAsia="Times New Roman" w:hAnsi="Univers ATT" w:cs="Times New Roman"/>
          <w:color w:val="000000"/>
          <w:sz w:val="20"/>
          <w:lang w:val="es-CO"/>
        </w:rPr>
      </w:pPr>
    </w:p>
    <w:p w14:paraId="4C4A93D0"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504B1D69" w14:textId="77777777">
        <w:trPr>
          <w:trHeight w:val="360"/>
        </w:trPr>
        <w:tc>
          <w:tcPr>
            <w:tcW w:w="10591" w:type="dxa"/>
            <w:shd w:val="clear" w:color="auto" w:fill="1A484E" w:themeFill="accent1" w:themeFillShade="80"/>
            <w:vAlign w:val="center"/>
          </w:tcPr>
          <w:p w14:paraId="64157F22" w14:textId="77777777" w:rsidR="00DA1909" w:rsidRDefault="006A198D">
            <w:pPr>
              <w:spacing w:line="240" w:lineRule="auto"/>
              <w:rPr>
                <w:rFonts w:ascii="Univers ATT" w:hAnsi="Univers ATT"/>
                <w:b/>
                <w:color w:val="FFFFFF" w:themeColor="background1"/>
                <w:sz w:val="30"/>
                <w:szCs w:val="36"/>
                <w:lang w:val="en-US"/>
              </w:rPr>
            </w:pPr>
            <w:proofErr w:type="spellStart"/>
            <w:r>
              <w:rPr>
                <w:rFonts w:ascii="Univers ATT" w:hAnsi="Univers ATT"/>
                <w:b/>
                <w:color w:val="FFFFFF" w:themeColor="background1"/>
                <w:sz w:val="30"/>
                <w:szCs w:val="36"/>
                <w:lang w:val="en-US"/>
              </w:rPr>
              <w:lastRenderedPageBreak/>
              <w:t>Defensa</w:t>
            </w:r>
            <w:proofErr w:type="spellEnd"/>
            <w:r>
              <w:rPr>
                <w:rFonts w:ascii="Univers ATT" w:hAnsi="Univers ATT"/>
                <w:b/>
                <w:color w:val="FFFFFF" w:themeColor="background1"/>
                <w:sz w:val="30"/>
                <w:szCs w:val="36"/>
                <w:lang w:val="en-US"/>
              </w:rPr>
              <w:t xml:space="preserve"> ante phishing (PhD)</w:t>
            </w:r>
          </w:p>
          <w:p w14:paraId="27BB1CC3" w14:textId="77777777" w:rsidR="00DA1909" w:rsidRDefault="006A198D">
            <w:pPr>
              <w:spacing w:line="240" w:lineRule="auto"/>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Phishing Defense (PhD)</w:t>
            </w:r>
          </w:p>
        </w:tc>
      </w:tr>
    </w:tbl>
    <w:p w14:paraId="6CB4244D" w14:textId="77777777" w:rsidR="00DA1909" w:rsidRDefault="006A198D">
      <w:pPr>
        <w:spacing w:line="240" w:lineRule="auto"/>
        <w:rPr>
          <w:rFonts w:ascii="Univers ATT" w:eastAsia="Times New Roman" w:hAnsi="Univers ATT" w:cs="Times New Roman"/>
          <w:color w:val="000000"/>
          <w:sz w:val="20"/>
          <w:lang w:val="en-US"/>
        </w:rPr>
      </w:pPr>
      <w:r>
        <w:rPr>
          <w:rFonts w:ascii="Arial" w:hAnsi="Arial" w:cs="Arial"/>
          <w:i/>
          <w:iCs/>
          <w:noProof/>
          <w:color w:val="7030A0"/>
          <w:szCs w:val="18"/>
          <w:lang w:val="es-CO"/>
        </w:rPr>
        <w:drawing>
          <wp:anchor distT="0" distB="0" distL="114300" distR="114300" simplePos="0" relativeHeight="251671552" behindDoc="1" locked="0" layoutInCell="1" allowOverlap="1" wp14:anchorId="046BFE13" wp14:editId="3DFED5C0">
            <wp:simplePos x="0" y="0"/>
            <wp:positionH relativeFrom="column">
              <wp:posOffset>-227330</wp:posOffset>
            </wp:positionH>
            <wp:positionV relativeFrom="paragraph">
              <wp:posOffset>2026285</wp:posOffset>
            </wp:positionV>
            <wp:extent cx="337820" cy="329565"/>
            <wp:effectExtent l="0" t="0" r="0" b="0"/>
            <wp:wrapNone/>
            <wp:docPr id="41" name="Gráfico 4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áfico 41"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86"/>
        <w:gridCol w:w="3915"/>
        <w:gridCol w:w="4616"/>
        <w:gridCol w:w="1338"/>
      </w:tblGrid>
      <w:tr w:rsidR="00DA1909" w14:paraId="69CE92EF" w14:textId="77777777">
        <w:tc>
          <w:tcPr>
            <w:tcW w:w="786" w:type="dxa"/>
            <w:tcBorders>
              <w:top w:val="single" w:sz="12" w:space="0" w:color="auto"/>
              <w:left w:val="single" w:sz="12" w:space="0" w:color="auto"/>
              <w:bottom w:val="single" w:sz="12" w:space="0" w:color="auto"/>
            </w:tcBorders>
            <w:vAlign w:val="center"/>
          </w:tcPr>
          <w:p w14:paraId="55E19209"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3915" w:type="dxa"/>
            <w:tcBorders>
              <w:top w:val="single" w:sz="12" w:space="0" w:color="auto"/>
              <w:bottom w:val="single" w:sz="12" w:space="0" w:color="auto"/>
            </w:tcBorders>
          </w:tcPr>
          <w:p w14:paraId="49AC4B0C" w14:textId="77777777" w:rsidR="00DA1909" w:rsidRDefault="00DA1909">
            <w:pPr>
              <w:spacing w:line="240" w:lineRule="auto"/>
              <w:jc w:val="center"/>
              <w:rPr>
                <w:rFonts w:asciiTheme="majorHAnsi" w:hAnsiTheme="majorHAnsi"/>
                <w:color w:val="000000"/>
                <w:lang w:val="en-US"/>
              </w:rPr>
            </w:pPr>
          </w:p>
        </w:tc>
        <w:tc>
          <w:tcPr>
            <w:tcW w:w="4616" w:type="dxa"/>
            <w:tcBorders>
              <w:top w:val="single" w:sz="12" w:space="0" w:color="auto"/>
              <w:bottom w:val="single" w:sz="12" w:space="0" w:color="auto"/>
            </w:tcBorders>
          </w:tcPr>
          <w:p w14:paraId="71C7D4C9"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38" w:type="dxa"/>
            <w:tcBorders>
              <w:top w:val="single" w:sz="12" w:space="0" w:color="auto"/>
              <w:bottom w:val="single" w:sz="12" w:space="0" w:color="auto"/>
              <w:right w:val="single" w:sz="12" w:space="0" w:color="auto"/>
            </w:tcBorders>
          </w:tcPr>
          <w:p w14:paraId="1A3B2386"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358E0C56" w14:textId="77777777">
        <w:tc>
          <w:tcPr>
            <w:tcW w:w="786"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34E7D11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PhD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3915" w:type="dxa"/>
            <w:tcBorders>
              <w:top w:val="single" w:sz="12" w:space="0" w:color="auto"/>
              <w:left w:val="nil"/>
              <w:right w:val="nil"/>
            </w:tcBorders>
            <w:shd w:val="clear" w:color="auto" w:fill="D1E8B2" w:themeFill="accent2" w:themeFillTint="66"/>
          </w:tcPr>
          <w:p w14:paraId="3C4C1E6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for mitigating phishing incidents:</w:t>
            </w:r>
          </w:p>
        </w:tc>
        <w:tc>
          <w:tcPr>
            <w:tcW w:w="4616" w:type="dxa"/>
            <w:tcBorders>
              <w:top w:val="single" w:sz="12" w:space="0" w:color="auto"/>
              <w:left w:val="nil"/>
              <w:bottom w:val="single" w:sz="4" w:space="0" w:color="auto"/>
              <w:right w:val="single" w:sz="4" w:space="0" w:color="auto"/>
            </w:tcBorders>
            <w:shd w:val="clear" w:color="auto" w:fill="D1E8B2" w:themeFill="accent2" w:themeFillTint="66"/>
          </w:tcPr>
          <w:p w14:paraId="4F37ACE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para mitigar incidentes de phishing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38" w:type="dxa"/>
            <w:tcBorders>
              <w:top w:val="single" w:sz="12" w:space="0" w:color="auto"/>
              <w:left w:val="single" w:sz="4" w:space="0" w:color="auto"/>
              <w:bottom w:val="single" w:sz="4" w:space="0" w:color="auto"/>
              <w:right w:val="single" w:sz="12" w:space="0" w:color="auto"/>
            </w:tcBorders>
            <w:shd w:val="clear" w:color="auto" w:fill="D1E8B2" w:themeFill="accent2" w:themeFillTint="66"/>
          </w:tcPr>
          <w:p w14:paraId="25F14FC5" w14:textId="77777777" w:rsidR="00DA1909" w:rsidRDefault="00DA1909">
            <w:pPr>
              <w:spacing w:line="240" w:lineRule="auto"/>
              <w:rPr>
                <w:rFonts w:asciiTheme="majorHAnsi" w:hAnsiTheme="majorHAnsi" w:cstheme="majorHAnsi"/>
                <w:color w:val="000000"/>
                <w:sz w:val="20"/>
                <w:lang w:val="es-CO"/>
              </w:rPr>
            </w:pPr>
          </w:p>
        </w:tc>
      </w:tr>
      <w:tr w:rsidR="00DA1909" w14:paraId="49BC33DD" w14:textId="77777777">
        <w:tc>
          <w:tcPr>
            <w:tcW w:w="786" w:type="dxa"/>
            <w:vMerge/>
            <w:tcBorders>
              <w:left w:val="single" w:sz="12" w:space="0" w:color="auto"/>
              <w:right w:val="single" w:sz="4" w:space="0" w:color="auto"/>
            </w:tcBorders>
            <w:shd w:val="clear" w:color="auto" w:fill="D1ECEF" w:themeFill="accent1" w:themeFillTint="33"/>
          </w:tcPr>
          <w:p w14:paraId="257C1BE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nil"/>
              <w:right w:val="nil"/>
            </w:tcBorders>
          </w:tcPr>
          <w:p w14:paraId="2548476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security awareness training, including phishing awareness training, to employees at least annually.</w:t>
            </w:r>
          </w:p>
        </w:tc>
        <w:tc>
          <w:tcPr>
            <w:tcW w:w="4616" w:type="dxa"/>
            <w:tcBorders>
              <w:top w:val="single" w:sz="4" w:space="0" w:color="auto"/>
              <w:left w:val="nil"/>
              <w:bottom w:val="single" w:sz="4" w:space="0" w:color="auto"/>
              <w:right w:val="single" w:sz="4" w:space="0" w:color="auto"/>
            </w:tcBorders>
          </w:tcPr>
          <w:p w14:paraId="60E7773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proporciona cursos de concienciación sobre seguridad, incluidos cursos de concienciación sobre phishing, a los empleados, como mínimo, una vez al año.</w:t>
            </w:r>
          </w:p>
        </w:tc>
        <w:sdt>
          <w:sdtPr>
            <w:rPr>
              <w:rFonts w:asciiTheme="majorHAnsi" w:eastAsia="Times New Roman" w:hAnsiTheme="majorHAnsi" w:cstheme="majorHAnsi"/>
              <w:color w:val="000000"/>
              <w:sz w:val="20"/>
              <w:lang w:val="es-CO"/>
            </w:rPr>
            <w:alias w:val="Respuesta - Sí"/>
            <w:tag w:val="Yes / No "/>
            <w:id w:val="1521893559"/>
            <w:placeholder>
              <w:docPart w:val="F183E9B8A2F841B792D110CB22FD126F"/>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2AD508B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DE26600" w14:textId="77777777">
        <w:tc>
          <w:tcPr>
            <w:tcW w:w="786" w:type="dxa"/>
            <w:vMerge/>
            <w:tcBorders>
              <w:left w:val="single" w:sz="12" w:space="0" w:color="auto"/>
              <w:right w:val="single" w:sz="4" w:space="0" w:color="auto"/>
            </w:tcBorders>
            <w:shd w:val="clear" w:color="auto" w:fill="D1ECEF" w:themeFill="accent1" w:themeFillTint="33"/>
          </w:tcPr>
          <w:p w14:paraId="541E87E4"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nil"/>
              <w:right w:val="nil"/>
            </w:tcBorders>
          </w:tcPr>
          <w:p w14:paraId="3250112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simulated phishing attacks to test employees' cybersecurity awareness at least annually.</w:t>
            </w:r>
          </w:p>
        </w:tc>
        <w:tc>
          <w:tcPr>
            <w:tcW w:w="4616" w:type="dxa"/>
            <w:tcBorders>
              <w:top w:val="single" w:sz="4" w:space="0" w:color="auto"/>
              <w:left w:val="nil"/>
              <w:bottom w:val="single" w:sz="4" w:space="0" w:color="auto"/>
              <w:right w:val="single" w:sz="4" w:space="0" w:color="auto"/>
            </w:tcBorders>
          </w:tcPr>
          <w:p w14:paraId="44AF623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ataques de phishing simulados para medir el nivel de concienciación de ciberseguridad de sus empleados, como mínimo, una vez al año.</w:t>
            </w:r>
          </w:p>
        </w:tc>
        <w:sdt>
          <w:sdtPr>
            <w:rPr>
              <w:rFonts w:asciiTheme="majorHAnsi" w:eastAsia="Times New Roman" w:hAnsiTheme="majorHAnsi" w:cstheme="majorHAnsi"/>
              <w:color w:val="000000"/>
              <w:sz w:val="20"/>
              <w:lang w:val="es-CO"/>
            </w:rPr>
            <w:alias w:val="Respuesta - Sí"/>
            <w:tag w:val="Yes / No "/>
            <w:id w:val="964004886"/>
            <w:placeholder>
              <w:docPart w:val="1E7B262290DA4411BA1E54FA4012B74D"/>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17575EF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E54BACC" w14:textId="77777777">
        <w:tc>
          <w:tcPr>
            <w:tcW w:w="786" w:type="dxa"/>
            <w:vMerge/>
            <w:tcBorders>
              <w:left w:val="single" w:sz="12" w:space="0" w:color="auto"/>
              <w:right w:val="single" w:sz="4" w:space="0" w:color="auto"/>
            </w:tcBorders>
            <w:shd w:val="clear" w:color="auto" w:fill="D1ECEF" w:themeFill="accent1" w:themeFillTint="33"/>
          </w:tcPr>
          <w:p w14:paraId="416FB9A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right w:val="single" w:sz="4" w:space="0" w:color="auto"/>
            </w:tcBorders>
          </w:tcPr>
          <w:p w14:paraId="7633447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conducting simulated phishing attacks, the success ratio was less than 15% on the last test (less than 15% of employees were successfully phished).</w:t>
            </w:r>
          </w:p>
        </w:tc>
        <w:tc>
          <w:tcPr>
            <w:tcW w:w="4616" w:type="dxa"/>
            <w:tcBorders>
              <w:top w:val="single" w:sz="4" w:space="0" w:color="auto"/>
              <w:left w:val="single" w:sz="4" w:space="0" w:color="auto"/>
              <w:bottom w:val="single" w:sz="4" w:space="0" w:color="auto"/>
              <w:right w:val="single" w:sz="4" w:space="0" w:color="auto"/>
            </w:tcBorders>
          </w:tcPr>
          <w:p w14:paraId="27D5830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Cuando el </w:t>
            </w:r>
            <w:r>
              <w:rPr>
                <w:rFonts w:asciiTheme="majorHAnsi" w:hAnsiTheme="majorHAnsi"/>
                <w:b/>
                <w:color w:val="000000"/>
                <w:sz w:val="20"/>
                <w:lang w:val="es-CO"/>
              </w:rPr>
              <w:t>Solicitante</w:t>
            </w:r>
            <w:r>
              <w:rPr>
                <w:rFonts w:asciiTheme="majorHAnsi" w:hAnsiTheme="majorHAnsi"/>
                <w:color w:val="000000"/>
                <w:sz w:val="20"/>
                <w:lang w:val="es-CO"/>
              </w:rPr>
              <w:t xml:space="preserve"> realizó la última simulación de phishing, la tasa de éxito fue inferior al 15 % (menos del 15 % de los empleados fueron engañados).</w:t>
            </w:r>
          </w:p>
        </w:tc>
        <w:sdt>
          <w:sdtPr>
            <w:rPr>
              <w:rFonts w:asciiTheme="majorHAnsi" w:eastAsia="Times New Roman" w:hAnsiTheme="majorHAnsi" w:cstheme="majorHAnsi"/>
              <w:color w:val="000000"/>
              <w:sz w:val="20"/>
              <w:lang w:val="es-CO"/>
            </w:rPr>
            <w:alias w:val="Respuesta - Sí"/>
            <w:tag w:val="Yes / No "/>
            <w:id w:val="1851522582"/>
            <w:placeholder>
              <w:docPart w:val="A1D65B562EBA477D85AF5A1B53A8FDDA"/>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4510BDF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C17EBF4" w14:textId="77777777">
        <w:tc>
          <w:tcPr>
            <w:tcW w:w="786" w:type="dxa"/>
            <w:vMerge/>
            <w:tcBorders>
              <w:left w:val="single" w:sz="12" w:space="0" w:color="auto"/>
              <w:right w:val="single" w:sz="4" w:space="0" w:color="auto"/>
            </w:tcBorders>
            <w:shd w:val="clear" w:color="auto" w:fill="D1ECEF" w:themeFill="accent1" w:themeFillTint="33"/>
          </w:tcPr>
          <w:p w14:paraId="038EE69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right w:val="single" w:sz="4" w:space="0" w:color="auto"/>
            </w:tcBorders>
          </w:tcPr>
          <w:p w14:paraId="1C304D4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'tags' or otherwise marks e-mails from outside the organization.</w:t>
            </w:r>
          </w:p>
        </w:tc>
        <w:tc>
          <w:tcPr>
            <w:tcW w:w="4616" w:type="dxa"/>
            <w:tcBorders>
              <w:top w:val="single" w:sz="4" w:space="0" w:color="auto"/>
              <w:left w:val="single" w:sz="4" w:space="0" w:color="auto"/>
              <w:bottom w:val="single" w:sz="4" w:space="0" w:color="auto"/>
              <w:right w:val="single" w:sz="4" w:space="0" w:color="auto"/>
            </w:tcBorders>
          </w:tcPr>
          <w:p w14:paraId="041249C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“etiqueta” o identifica de alguna manera los correos electrónicos provenientes de un remitente externo a la organización.</w:t>
            </w:r>
          </w:p>
        </w:tc>
        <w:sdt>
          <w:sdtPr>
            <w:rPr>
              <w:rFonts w:asciiTheme="majorHAnsi" w:eastAsia="Times New Roman" w:hAnsiTheme="majorHAnsi" w:cstheme="majorHAnsi"/>
              <w:color w:val="000000"/>
              <w:sz w:val="20"/>
              <w:lang w:val="es-CO"/>
            </w:rPr>
            <w:alias w:val="Respuesta - Sí"/>
            <w:tag w:val="Yes / No "/>
            <w:id w:val="-152846864"/>
            <w:placeholder>
              <w:docPart w:val="48910979D7DC439DBF0D96EE3A4381D7"/>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4CA54A1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F210868" w14:textId="77777777">
        <w:tc>
          <w:tcPr>
            <w:tcW w:w="786" w:type="dxa"/>
            <w:vMerge/>
            <w:tcBorders>
              <w:left w:val="single" w:sz="12" w:space="0" w:color="auto"/>
              <w:right w:val="single" w:sz="4" w:space="0" w:color="auto"/>
            </w:tcBorders>
            <w:shd w:val="clear" w:color="auto" w:fill="D1ECEF" w:themeFill="accent1" w:themeFillTint="33"/>
          </w:tcPr>
          <w:p w14:paraId="3CC3F829"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right w:val="single" w:sz="4" w:space="0" w:color="auto"/>
            </w:tcBorders>
          </w:tcPr>
          <w:p w14:paraId="451414E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documented process to report suspicious e-mails to an internal security team to investigate and publishes the process to users.</w:t>
            </w:r>
          </w:p>
        </w:tc>
        <w:tc>
          <w:tcPr>
            <w:tcW w:w="4616" w:type="dxa"/>
            <w:tcBorders>
              <w:top w:val="single" w:sz="4" w:space="0" w:color="auto"/>
              <w:left w:val="single" w:sz="4" w:space="0" w:color="auto"/>
              <w:bottom w:val="single" w:sz="4" w:space="0" w:color="auto"/>
              <w:right w:val="single" w:sz="4" w:space="0" w:color="auto"/>
            </w:tcBorders>
          </w:tcPr>
          <w:p w14:paraId="2E73FF1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dispone de un proceso documentado para informar sobre correos electrónicos sospechosos a un equipo de seguridad interno para que lo investigue, y publica el proceso para los usuarios.</w:t>
            </w:r>
          </w:p>
        </w:tc>
        <w:sdt>
          <w:sdtPr>
            <w:rPr>
              <w:rFonts w:asciiTheme="majorHAnsi" w:eastAsia="Times New Roman" w:hAnsiTheme="majorHAnsi" w:cstheme="majorHAnsi"/>
              <w:color w:val="000000"/>
              <w:sz w:val="20"/>
              <w:lang w:val="es-CO"/>
            </w:rPr>
            <w:alias w:val="Respuesta - Sí"/>
            <w:tag w:val="Yes / No "/>
            <w:id w:val="1960441342"/>
            <w:placeholder>
              <w:docPart w:val="1FFB88D2729C4BB8AE8CD28761AFC48C"/>
            </w:placeholder>
            <w:showingPlcHd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330D451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5850562" w14:textId="77777777">
        <w:tc>
          <w:tcPr>
            <w:tcW w:w="786" w:type="dxa"/>
            <w:vMerge/>
            <w:tcBorders>
              <w:left w:val="single" w:sz="12" w:space="0" w:color="auto"/>
              <w:bottom w:val="single" w:sz="12" w:space="0" w:color="auto"/>
              <w:right w:val="single" w:sz="4" w:space="0" w:color="auto"/>
            </w:tcBorders>
            <w:shd w:val="clear" w:color="auto" w:fill="D1ECEF" w:themeFill="accent1" w:themeFillTint="33"/>
          </w:tcPr>
          <w:p w14:paraId="514C5153"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915" w:type="dxa"/>
            <w:tcBorders>
              <w:left w:val="single" w:sz="4" w:space="0" w:color="auto"/>
              <w:bottom w:val="single" w:sz="12" w:space="0" w:color="auto"/>
              <w:right w:val="single" w:sz="4" w:space="0" w:color="auto"/>
            </w:tcBorders>
          </w:tcPr>
          <w:p w14:paraId="77D8CB4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single" w:sz="4" w:space="0" w:color="auto"/>
              <w:bottom w:val="single" w:sz="12" w:space="0" w:color="auto"/>
              <w:right w:val="nil"/>
            </w:tcBorders>
          </w:tcPr>
          <w:p w14:paraId="52FBFCE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2083485038"/>
            <w:placeholder>
              <w:docPart w:val="A4B6137EAC894858A792E9E1217A0B3B"/>
            </w:placeholder>
            <w:showingPlcHdr/>
            <w:dropDownList>
              <w:listItem w:value="Choose an item."/>
              <w:listItem w:displayText="Sí" w:value="Yes"/>
            </w:dropDownList>
          </w:sdtPr>
          <w:sdtEndPr/>
          <w:sdtContent>
            <w:tc>
              <w:tcPr>
                <w:tcW w:w="1338" w:type="dxa"/>
                <w:tcBorders>
                  <w:top w:val="single" w:sz="4" w:space="0" w:color="auto"/>
                  <w:bottom w:val="single" w:sz="12" w:space="0" w:color="auto"/>
                  <w:right w:val="single" w:sz="12" w:space="0" w:color="auto"/>
                </w:tcBorders>
                <w:vAlign w:val="center"/>
              </w:tcPr>
              <w:p w14:paraId="2821D8C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4D790D67" w14:textId="77777777">
        <w:tc>
          <w:tcPr>
            <w:tcW w:w="786" w:type="dxa"/>
            <w:vMerge w:val="restart"/>
            <w:tcBorders>
              <w:top w:val="single" w:sz="12" w:space="0" w:color="auto"/>
              <w:left w:val="single" w:sz="12" w:space="0" w:color="auto"/>
            </w:tcBorders>
            <w:shd w:val="clear" w:color="auto" w:fill="D1E8B2" w:themeFill="accent2" w:themeFillTint="66"/>
            <w:vAlign w:val="center"/>
          </w:tcPr>
          <w:p w14:paraId="4B2C4CF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PhD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tc>
        <w:tc>
          <w:tcPr>
            <w:tcW w:w="3915" w:type="dxa"/>
            <w:tcBorders>
              <w:top w:val="single" w:sz="12" w:space="0" w:color="auto"/>
              <w:left w:val="nil"/>
            </w:tcBorders>
            <w:shd w:val="clear" w:color="auto" w:fill="D1E8B2" w:themeFill="accent2" w:themeFillTint="66"/>
          </w:tcPr>
          <w:p w14:paraId="7D9109FF"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block potentially harmful websites and/or email:</w:t>
            </w:r>
          </w:p>
        </w:tc>
        <w:tc>
          <w:tcPr>
            <w:tcW w:w="4616" w:type="dxa"/>
            <w:tcBorders>
              <w:top w:val="single" w:sz="12" w:space="0" w:color="auto"/>
              <w:left w:val="nil"/>
              <w:bottom w:val="single" w:sz="4" w:space="0" w:color="auto"/>
              <w:right w:val="nil"/>
            </w:tcBorders>
            <w:shd w:val="clear" w:color="auto" w:fill="D1E8B2" w:themeFill="accent2" w:themeFillTint="66"/>
          </w:tcPr>
          <w:p w14:paraId="4039884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del </w:t>
            </w:r>
            <w:r>
              <w:rPr>
                <w:rFonts w:asciiTheme="majorHAnsi" w:hAnsiTheme="majorHAnsi"/>
                <w:b/>
                <w:color w:val="000000"/>
                <w:sz w:val="20"/>
                <w:lang w:val="es-CO"/>
              </w:rPr>
              <w:t>Solicitante</w:t>
            </w:r>
            <w:r>
              <w:rPr>
                <w:rFonts w:asciiTheme="majorHAnsi" w:hAnsiTheme="majorHAnsi"/>
                <w:color w:val="000000"/>
                <w:sz w:val="20"/>
                <w:lang w:val="es-CO"/>
              </w:rPr>
              <w:t xml:space="preserve"> de bloquear páginas web y/o correos electrónicos potencialmente dañinos:</w:t>
            </w:r>
          </w:p>
        </w:tc>
        <w:tc>
          <w:tcPr>
            <w:tcW w:w="1338" w:type="dxa"/>
            <w:tcBorders>
              <w:top w:val="single" w:sz="12" w:space="0" w:color="auto"/>
              <w:right w:val="single" w:sz="12" w:space="0" w:color="auto"/>
            </w:tcBorders>
            <w:shd w:val="clear" w:color="auto" w:fill="D1E8B2" w:themeFill="accent2" w:themeFillTint="66"/>
            <w:vAlign w:val="center"/>
          </w:tcPr>
          <w:p w14:paraId="7A2DE362"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D9D906E" w14:textId="77777777">
        <w:tc>
          <w:tcPr>
            <w:tcW w:w="786" w:type="dxa"/>
            <w:vMerge/>
            <w:tcBorders>
              <w:left w:val="single" w:sz="12" w:space="0" w:color="auto"/>
            </w:tcBorders>
            <w:shd w:val="clear" w:color="auto" w:fill="D1ECEF" w:themeFill="accent1" w:themeFillTint="33"/>
          </w:tcPr>
          <w:p w14:paraId="38040A5A"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0E0DE1A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e-mail filtering solution which blocks known malicious attachments and suspicious file types,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tcPr>
          <w:p w14:paraId="4597B8E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de correo electrónico que bloquea los archivos adjuntos maliciosos conocidos y los tipos de archivos sospechosos, </w:t>
            </w:r>
            <w:r>
              <w:rPr>
                <w:rFonts w:asciiTheme="majorHAnsi" w:hAnsiTheme="majorHAnsi"/>
                <w:color w:val="000000"/>
                <w:sz w:val="20"/>
                <w:u w:val="single"/>
                <w:lang w:val="es-CO"/>
              </w:rPr>
              <w:t>incluyendo los ejecutables.</w:t>
            </w:r>
          </w:p>
        </w:tc>
        <w:sdt>
          <w:sdtPr>
            <w:rPr>
              <w:rFonts w:asciiTheme="majorHAnsi" w:eastAsia="Times New Roman" w:hAnsiTheme="majorHAnsi" w:cstheme="majorHAnsi"/>
              <w:color w:val="000000"/>
              <w:sz w:val="20"/>
              <w:lang w:val="es-CO"/>
            </w:rPr>
            <w:alias w:val="Respuesta - Sí"/>
            <w:tag w:val="Yes / No "/>
            <w:id w:val="523985983"/>
            <w:placeholder>
              <w:docPart w:val="9A8FA255D793439EBAE4C3293F2CE3CC"/>
            </w:placeholder>
            <w:dropDownList>
              <w:listItem w:value="Choose an item."/>
              <w:listItem w:displayText="Sí" w:value="Yes"/>
            </w:dropDownList>
          </w:sdtPr>
          <w:sdtEndPr/>
          <w:sdtContent>
            <w:tc>
              <w:tcPr>
                <w:tcW w:w="1338" w:type="dxa"/>
                <w:tcBorders>
                  <w:right w:val="single" w:sz="12" w:space="0" w:color="auto"/>
                </w:tcBorders>
                <w:vAlign w:val="center"/>
              </w:tcPr>
              <w:p w14:paraId="689CACC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8341E66" w14:textId="77777777">
        <w:tc>
          <w:tcPr>
            <w:tcW w:w="786" w:type="dxa"/>
            <w:vMerge/>
            <w:tcBorders>
              <w:left w:val="single" w:sz="12" w:space="0" w:color="auto"/>
            </w:tcBorders>
            <w:shd w:val="clear" w:color="auto" w:fill="D1ECEF" w:themeFill="accent1" w:themeFillTint="33"/>
          </w:tcPr>
          <w:p w14:paraId="00BABE02"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1717F16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an e-mail filtering solution which blocks suspicious messages based on their content or attributes of the sender.</w:t>
            </w:r>
          </w:p>
        </w:tc>
        <w:tc>
          <w:tcPr>
            <w:tcW w:w="4616" w:type="dxa"/>
            <w:tcBorders>
              <w:top w:val="single" w:sz="4" w:space="0" w:color="auto"/>
              <w:left w:val="nil"/>
              <w:bottom w:val="single" w:sz="4" w:space="0" w:color="auto"/>
              <w:right w:val="nil"/>
            </w:tcBorders>
          </w:tcPr>
          <w:p w14:paraId="0C93AE8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de correo electrónico que bloquea los mensajes sospechosos en función de su contenido o los atributos del remitente.</w:t>
            </w:r>
          </w:p>
        </w:tc>
        <w:sdt>
          <w:sdtPr>
            <w:rPr>
              <w:rFonts w:asciiTheme="majorHAnsi" w:eastAsia="Times New Roman" w:hAnsiTheme="majorHAnsi" w:cstheme="majorHAnsi"/>
              <w:color w:val="000000"/>
              <w:sz w:val="20"/>
              <w:lang w:val="es-CO"/>
            </w:rPr>
            <w:alias w:val="Respuesta - Sí"/>
            <w:tag w:val="Yes / No "/>
            <w:id w:val="541714972"/>
            <w:placeholder>
              <w:docPart w:val="D282CD5CE22944A08B29BE490BF010BD"/>
            </w:placeholder>
            <w:dropDownList>
              <w:listItem w:value="Choose an item."/>
              <w:listItem w:displayText="Sí" w:value="Yes"/>
            </w:dropDownList>
          </w:sdtPr>
          <w:sdtEndPr/>
          <w:sdtContent>
            <w:tc>
              <w:tcPr>
                <w:tcW w:w="1338" w:type="dxa"/>
                <w:tcBorders>
                  <w:right w:val="single" w:sz="12" w:space="0" w:color="auto"/>
                </w:tcBorders>
                <w:vAlign w:val="center"/>
              </w:tcPr>
              <w:p w14:paraId="189ADD9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E63022B" w14:textId="77777777">
        <w:tc>
          <w:tcPr>
            <w:tcW w:w="786" w:type="dxa"/>
            <w:vMerge/>
            <w:tcBorders>
              <w:left w:val="single" w:sz="12" w:space="0" w:color="auto"/>
            </w:tcBorders>
            <w:shd w:val="clear" w:color="auto" w:fill="D1ECEF" w:themeFill="accent1" w:themeFillTint="33"/>
          </w:tcPr>
          <w:p w14:paraId="527EE8C9"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69B5524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stops employees from visiting known malicious or suspicious web pages.</w:t>
            </w:r>
          </w:p>
        </w:tc>
        <w:tc>
          <w:tcPr>
            <w:tcW w:w="4616" w:type="dxa"/>
            <w:tcBorders>
              <w:top w:val="single" w:sz="4" w:space="0" w:color="auto"/>
              <w:left w:val="nil"/>
              <w:bottom w:val="single" w:sz="4" w:space="0" w:color="auto"/>
              <w:right w:val="nil"/>
            </w:tcBorders>
          </w:tcPr>
          <w:p w14:paraId="6C225B7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web que evita que los empleados visiten páginas web sospechosas o maliciosas conocidas.</w:t>
            </w:r>
          </w:p>
        </w:tc>
        <w:sdt>
          <w:sdtPr>
            <w:rPr>
              <w:rFonts w:asciiTheme="majorHAnsi" w:eastAsia="Times New Roman" w:hAnsiTheme="majorHAnsi" w:cstheme="majorHAnsi"/>
              <w:color w:val="000000"/>
              <w:sz w:val="20"/>
              <w:lang w:val="es-CO"/>
            </w:rPr>
            <w:alias w:val="Respuesta - Sí"/>
            <w:tag w:val="Yes / No "/>
            <w:id w:val="1297257038"/>
            <w:placeholder>
              <w:docPart w:val="275D5645F0CD4891B7330020CCB91CA8"/>
            </w:placeholder>
            <w:dropDownList>
              <w:listItem w:value="Choose an item."/>
              <w:listItem w:displayText="Sí" w:value="Yes"/>
            </w:dropDownList>
          </w:sdtPr>
          <w:sdtEndPr/>
          <w:sdtContent>
            <w:tc>
              <w:tcPr>
                <w:tcW w:w="1338" w:type="dxa"/>
                <w:tcBorders>
                  <w:right w:val="single" w:sz="12" w:space="0" w:color="auto"/>
                </w:tcBorders>
                <w:vAlign w:val="center"/>
              </w:tcPr>
              <w:p w14:paraId="7D1CA14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21F0677" w14:textId="77777777">
        <w:tc>
          <w:tcPr>
            <w:tcW w:w="786" w:type="dxa"/>
            <w:vMerge/>
            <w:tcBorders>
              <w:left w:val="single" w:sz="12" w:space="0" w:color="auto"/>
            </w:tcBorders>
            <w:shd w:val="clear" w:color="auto" w:fill="D1ECEF" w:themeFill="accent1" w:themeFillTint="33"/>
          </w:tcPr>
          <w:p w14:paraId="47571771"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732B327F"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blocks uncategorized and newly registered domains using web proxies or DNS filters.</w:t>
            </w:r>
          </w:p>
        </w:tc>
        <w:tc>
          <w:tcPr>
            <w:tcW w:w="4616" w:type="dxa"/>
            <w:tcBorders>
              <w:top w:val="single" w:sz="4" w:space="0" w:color="auto"/>
              <w:left w:val="nil"/>
              <w:bottom w:val="single" w:sz="4" w:space="0" w:color="auto"/>
              <w:right w:val="nil"/>
            </w:tcBorders>
          </w:tcPr>
          <w:p w14:paraId="5B3D3A4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bloquea los dominios no categorizados y los dominios recientemente registrados mediante </w:t>
            </w:r>
            <w:proofErr w:type="spellStart"/>
            <w:r>
              <w:rPr>
                <w:rFonts w:asciiTheme="majorHAnsi" w:hAnsiTheme="majorHAnsi"/>
                <w:color w:val="000000"/>
                <w:sz w:val="20"/>
                <w:lang w:val="es-CO"/>
              </w:rPr>
              <w:t>proxies</w:t>
            </w:r>
            <w:proofErr w:type="spellEnd"/>
            <w:r>
              <w:rPr>
                <w:rFonts w:asciiTheme="majorHAnsi" w:hAnsiTheme="majorHAnsi"/>
                <w:color w:val="000000"/>
                <w:sz w:val="20"/>
                <w:lang w:val="es-CO"/>
              </w:rPr>
              <w:t xml:space="preserve"> web o filtros DNS.</w:t>
            </w:r>
          </w:p>
        </w:tc>
        <w:sdt>
          <w:sdtPr>
            <w:rPr>
              <w:rFonts w:asciiTheme="majorHAnsi" w:eastAsia="Times New Roman" w:hAnsiTheme="majorHAnsi" w:cstheme="majorHAnsi"/>
              <w:color w:val="000000"/>
              <w:sz w:val="20"/>
              <w:lang w:val="es-CO"/>
            </w:rPr>
            <w:alias w:val="Respuesta - Sí"/>
            <w:tag w:val="Yes / No "/>
            <w:id w:val="1518043039"/>
            <w:placeholder>
              <w:docPart w:val="24EE6599E2F647B0B24F1764827BD1B0"/>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6F1B7A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290818B" w14:textId="77777777">
        <w:tc>
          <w:tcPr>
            <w:tcW w:w="786" w:type="dxa"/>
            <w:vMerge/>
            <w:tcBorders>
              <w:left w:val="single" w:sz="12" w:space="0" w:color="auto"/>
            </w:tcBorders>
            <w:shd w:val="clear" w:color="auto" w:fill="D1ECEF" w:themeFill="accent1" w:themeFillTint="33"/>
          </w:tcPr>
          <w:p w14:paraId="4B47CEAF"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1CD0E60B"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blocks known malicious or suspicious downloads,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tcPr>
          <w:p w14:paraId="1515FF0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solución de filtrado web que bloquea las descargas sospechosas o maliciosas conocidas, </w:t>
            </w:r>
            <w:r>
              <w:rPr>
                <w:rFonts w:asciiTheme="majorHAnsi" w:hAnsiTheme="majorHAnsi"/>
                <w:color w:val="000000"/>
                <w:sz w:val="20"/>
                <w:u w:val="single"/>
                <w:lang w:val="es-CO"/>
              </w:rPr>
              <w:t>incluidas las ejecutables</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236668293"/>
            <w:placeholder>
              <w:docPart w:val="00A09FA7880547D4B2B54FFBFBD0D096"/>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07E4760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5E49B31" w14:textId="77777777">
        <w:tc>
          <w:tcPr>
            <w:tcW w:w="786" w:type="dxa"/>
            <w:vMerge/>
            <w:tcBorders>
              <w:left w:val="single" w:sz="12" w:space="0" w:color="auto"/>
            </w:tcBorders>
            <w:shd w:val="clear" w:color="auto" w:fill="D1ECEF" w:themeFill="accent1" w:themeFillTint="33"/>
          </w:tcPr>
          <w:p w14:paraId="5CC6A8A1"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4C40215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e-mail filtering solution has the capability to run suspicious attachments in a sandbox.</w:t>
            </w:r>
          </w:p>
        </w:tc>
        <w:tc>
          <w:tcPr>
            <w:tcW w:w="4616" w:type="dxa"/>
            <w:tcBorders>
              <w:top w:val="single" w:sz="4" w:space="0" w:color="auto"/>
              <w:left w:val="nil"/>
              <w:bottom w:val="single" w:sz="4" w:space="0" w:color="auto"/>
              <w:right w:val="nil"/>
            </w:tcBorders>
          </w:tcPr>
          <w:p w14:paraId="534C2CA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solución de filtrado de correo electrónico del </w:t>
            </w:r>
            <w:r>
              <w:rPr>
                <w:rFonts w:asciiTheme="majorHAnsi" w:hAnsiTheme="majorHAnsi"/>
                <w:b/>
                <w:color w:val="000000"/>
                <w:sz w:val="20"/>
                <w:lang w:val="es-CO"/>
              </w:rPr>
              <w:t>Solicitante</w:t>
            </w:r>
            <w:r>
              <w:rPr>
                <w:rFonts w:asciiTheme="majorHAnsi" w:hAnsiTheme="majorHAnsi"/>
                <w:color w:val="000000"/>
                <w:sz w:val="20"/>
                <w:lang w:val="es-CO"/>
              </w:rPr>
              <w:t xml:space="preserve"> tiene la capacidad de ejecutar archivos adjuntos sospechosos en un entorno controlado (</w:t>
            </w:r>
            <w:proofErr w:type="spellStart"/>
            <w:r>
              <w:rPr>
                <w:rFonts w:asciiTheme="majorHAnsi" w:hAnsiTheme="majorHAnsi"/>
                <w:color w:val="000000"/>
                <w:sz w:val="20"/>
                <w:lang w:val="es-CO"/>
              </w:rPr>
              <w:t>sandbox</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505872754"/>
            <w:placeholder>
              <w:docPart w:val="564AE196DC824150818682829E6D9EEC"/>
            </w:placeholder>
            <w:dropDownList>
              <w:listItem w:value="Choose an item."/>
              <w:listItem w:displayText="Sí" w:value="Yes"/>
            </w:dropDownList>
          </w:sdtPr>
          <w:sdtEndPr/>
          <w:sdtContent>
            <w:tc>
              <w:tcPr>
                <w:tcW w:w="1338" w:type="dxa"/>
                <w:tcBorders>
                  <w:right w:val="single" w:sz="12" w:space="0" w:color="auto"/>
                </w:tcBorders>
                <w:vAlign w:val="center"/>
              </w:tcPr>
              <w:p w14:paraId="2C59A39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5B59B6D" w14:textId="77777777">
        <w:tc>
          <w:tcPr>
            <w:tcW w:w="786" w:type="dxa"/>
            <w:vMerge/>
            <w:tcBorders>
              <w:left w:val="single" w:sz="12" w:space="0" w:color="auto"/>
            </w:tcBorders>
            <w:shd w:val="clear" w:color="auto" w:fill="D1ECEF" w:themeFill="accent1" w:themeFillTint="33"/>
          </w:tcPr>
          <w:p w14:paraId="2E224C0B"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tcBorders>
          </w:tcPr>
          <w:p w14:paraId="74CC00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web filtering capabilities are effective on all organization assets, even if the asset is not on the organization's network (e.g., assets are configured to utilize cloud-based web filters or require a VPN connection to browse the internet).</w:t>
            </w:r>
          </w:p>
        </w:tc>
        <w:tc>
          <w:tcPr>
            <w:tcW w:w="4616" w:type="dxa"/>
            <w:tcBorders>
              <w:top w:val="single" w:sz="4" w:space="0" w:color="auto"/>
              <w:left w:val="nil"/>
              <w:bottom w:val="single" w:sz="4" w:space="0" w:color="auto"/>
              <w:right w:val="nil"/>
            </w:tcBorders>
          </w:tcPr>
          <w:p w14:paraId="512A426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Las capacidades de filtrado web del </w:t>
            </w:r>
            <w:r>
              <w:rPr>
                <w:rFonts w:asciiTheme="majorHAnsi" w:hAnsiTheme="majorHAnsi"/>
                <w:b/>
                <w:color w:val="000000"/>
                <w:sz w:val="20"/>
                <w:lang w:val="es-CO"/>
              </w:rPr>
              <w:t>Solicitante</w:t>
            </w:r>
            <w:r>
              <w:rPr>
                <w:rFonts w:asciiTheme="majorHAnsi" w:hAnsiTheme="majorHAnsi"/>
                <w:color w:val="000000"/>
                <w:sz w:val="20"/>
                <w:lang w:val="es-CO"/>
              </w:rPr>
              <w:t xml:space="preserve"> son efectivas en todos los activos de la organización, incluso si el activo no está en una red de la organización (por ejemplo, los activos están configurados para utilizar filtros web basados en la nube o requieren una conexión VPN para navegar por Internet).</w:t>
            </w:r>
          </w:p>
        </w:tc>
        <w:sdt>
          <w:sdtPr>
            <w:rPr>
              <w:rFonts w:asciiTheme="majorHAnsi" w:eastAsia="Times New Roman" w:hAnsiTheme="majorHAnsi" w:cstheme="majorHAnsi"/>
              <w:color w:val="000000"/>
              <w:sz w:val="20"/>
              <w:lang w:val="es-CO"/>
            </w:rPr>
            <w:alias w:val="Respuesta - Sí"/>
            <w:tag w:val="Yes / No "/>
            <w:id w:val="1851215726"/>
            <w:placeholder>
              <w:docPart w:val="B72556C931D04A3F83D0C8AA6D37C544"/>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D41F08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DBE8F2B" w14:textId="77777777">
        <w:tc>
          <w:tcPr>
            <w:tcW w:w="786" w:type="dxa"/>
            <w:vMerge/>
            <w:tcBorders>
              <w:left w:val="single" w:sz="12" w:space="0" w:color="auto"/>
              <w:bottom w:val="single" w:sz="12" w:space="0" w:color="auto"/>
            </w:tcBorders>
            <w:shd w:val="clear" w:color="auto" w:fill="D1ECEF" w:themeFill="accent1" w:themeFillTint="33"/>
          </w:tcPr>
          <w:p w14:paraId="63186E66" w14:textId="77777777" w:rsidR="00DA1909" w:rsidRDefault="00DA1909">
            <w:pPr>
              <w:spacing w:line="240" w:lineRule="auto"/>
              <w:rPr>
                <w:rFonts w:asciiTheme="majorHAnsi" w:eastAsia="Times New Roman" w:hAnsiTheme="majorHAnsi" w:cstheme="majorHAnsi"/>
                <w:color w:val="000000"/>
                <w:sz w:val="20"/>
                <w:lang w:val="es-CO"/>
              </w:rPr>
            </w:pPr>
          </w:p>
        </w:tc>
        <w:tc>
          <w:tcPr>
            <w:tcW w:w="3915" w:type="dxa"/>
            <w:tcBorders>
              <w:left w:val="nil"/>
              <w:bottom w:val="single" w:sz="12" w:space="0" w:color="auto"/>
            </w:tcBorders>
          </w:tcPr>
          <w:p w14:paraId="3B503C0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nil"/>
              <w:bottom w:val="single" w:sz="12" w:space="0" w:color="auto"/>
              <w:right w:val="nil"/>
            </w:tcBorders>
          </w:tcPr>
          <w:p w14:paraId="101BFE3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0178864"/>
            <w:placeholder>
              <w:docPart w:val="DB14905D9BAD4A35BADF9B38F445A083"/>
            </w:placeholder>
            <w:showingPlcHdr/>
            <w:dropDownList>
              <w:listItem w:value="Choose an item."/>
              <w:listItem w:displayText="Sí" w:value="Yes"/>
            </w:dropDownList>
          </w:sdtPr>
          <w:sdtEndPr/>
          <w:sdtContent>
            <w:tc>
              <w:tcPr>
                <w:tcW w:w="1338" w:type="dxa"/>
                <w:tcBorders>
                  <w:bottom w:val="single" w:sz="12" w:space="0" w:color="auto"/>
                  <w:right w:val="single" w:sz="12" w:space="0" w:color="auto"/>
                </w:tcBorders>
                <w:vAlign w:val="center"/>
              </w:tcPr>
              <w:p w14:paraId="1CF4286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bl>
    <w:p w14:paraId="728754B6"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DA1909" w14:paraId="22991F68"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4CC9C021"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72DC8F1F"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126B9000"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43800DAB"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2AAC503B"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67569ACA"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007D389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EEFA57B"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2F8E9FA2"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rsidRPr="00DA07B0" w14:paraId="16CF06EE" w14:textId="77777777">
        <w:trPr>
          <w:trHeight w:val="360"/>
        </w:trPr>
        <w:tc>
          <w:tcPr>
            <w:tcW w:w="10591" w:type="dxa"/>
            <w:shd w:val="clear" w:color="auto" w:fill="1A484E" w:themeFill="accent1" w:themeFillShade="80"/>
            <w:vAlign w:val="center"/>
          </w:tcPr>
          <w:p w14:paraId="0D8EC62C"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ante malware (Mal)</w:t>
            </w:r>
          </w:p>
          <w:p w14:paraId="395541EE" w14:textId="77777777" w:rsidR="00DA1909" w:rsidRDefault="006A198D">
            <w:pPr>
              <w:spacing w:line="240" w:lineRule="auto"/>
              <w:rPr>
                <w:rFonts w:ascii="Univers ATT" w:eastAsia="Times New Roman" w:hAnsi="Univers ATT" w:cs="Times New Roman"/>
                <w:i/>
                <w:iCs/>
                <w:color w:val="000000"/>
                <w:sz w:val="30"/>
                <w:szCs w:val="36"/>
                <w:lang w:val="es-CO"/>
              </w:rPr>
            </w:pPr>
            <w:r>
              <w:rPr>
                <w:rFonts w:ascii="Univers ATT" w:eastAsia="Times New Roman" w:hAnsi="Univers ATT" w:cs="Times New Roman"/>
                <w:i/>
                <w:iCs/>
                <w:color w:val="FFFFFF" w:themeColor="background1"/>
                <w:sz w:val="30"/>
                <w:szCs w:val="36"/>
                <w:lang w:val="es-CO"/>
              </w:rPr>
              <w:t>Malware defense (Mal)</w:t>
            </w:r>
          </w:p>
        </w:tc>
      </w:tr>
    </w:tbl>
    <w:p w14:paraId="1F49862B" w14:textId="77777777" w:rsidR="00DA1909" w:rsidRDefault="006A198D">
      <w:pPr>
        <w:spacing w:line="240" w:lineRule="auto"/>
        <w:rPr>
          <w:rFonts w:ascii="Univers ATT" w:eastAsia="Times New Roman" w:hAnsi="Univers ATT" w:cs="Times New Roman"/>
          <w:color w:val="000000"/>
          <w:sz w:val="20"/>
          <w:lang w:val="es-CO"/>
        </w:rPr>
      </w:pPr>
      <w:r>
        <w:rPr>
          <w:rFonts w:ascii="Arial" w:hAnsi="Arial" w:cs="Arial"/>
          <w:i/>
          <w:iCs/>
          <w:noProof/>
          <w:color w:val="7030A0"/>
          <w:szCs w:val="18"/>
          <w:lang w:val="es-CO"/>
        </w:rPr>
        <w:drawing>
          <wp:anchor distT="0" distB="0" distL="114300" distR="114300" simplePos="0" relativeHeight="251672576" behindDoc="1" locked="0" layoutInCell="1" allowOverlap="1" wp14:anchorId="745AFF16" wp14:editId="61F8F51D">
            <wp:simplePos x="0" y="0"/>
            <wp:positionH relativeFrom="column">
              <wp:posOffset>-213360</wp:posOffset>
            </wp:positionH>
            <wp:positionV relativeFrom="paragraph">
              <wp:posOffset>2657475</wp:posOffset>
            </wp:positionV>
            <wp:extent cx="337820" cy="329565"/>
            <wp:effectExtent l="0" t="0" r="0" b="0"/>
            <wp:wrapNone/>
            <wp:docPr id="42" name="Gráfico 4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áfico 42"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53"/>
        <w:gridCol w:w="3883"/>
        <w:gridCol w:w="4683"/>
        <w:gridCol w:w="1336"/>
      </w:tblGrid>
      <w:tr w:rsidR="00DA1909" w14:paraId="1D94A266" w14:textId="77777777">
        <w:tc>
          <w:tcPr>
            <w:tcW w:w="753" w:type="dxa"/>
            <w:tcBorders>
              <w:top w:val="single" w:sz="12" w:space="0" w:color="auto"/>
              <w:left w:val="single" w:sz="12" w:space="0" w:color="auto"/>
              <w:bottom w:val="single" w:sz="12" w:space="0" w:color="auto"/>
              <w:right w:val="nil"/>
            </w:tcBorders>
            <w:vAlign w:val="center"/>
          </w:tcPr>
          <w:p w14:paraId="62ACF1D1"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top w:val="single" w:sz="12" w:space="0" w:color="auto"/>
              <w:left w:val="nil"/>
              <w:bottom w:val="single" w:sz="12" w:space="0" w:color="auto"/>
              <w:right w:val="nil"/>
            </w:tcBorders>
          </w:tcPr>
          <w:p w14:paraId="1FC5C2BC" w14:textId="77777777" w:rsidR="00DA1909" w:rsidRDefault="00DA1909">
            <w:pPr>
              <w:spacing w:line="240" w:lineRule="auto"/>
              <w:jc w:val="center"/>
              <w:rPr>
                <w:rFonts w:asciiTheme="majorHAnsi" w:hAnsiTheme="majorHAnsi"/>
                <w:color w:val="000000"/>
                <w:lang w:val="es-CO"/>
              </w:rPr>
            </w:pPr>
          </w:p>
        </w:tc>
        <w:tc>
          <w:tcPr>
            <w:tcW w:w="4683" w:type="dxa"/>
            <w:tcBorders>
              <w:top w:val="single" w:sz="12" w:space="0" w:color="auto"/>
              <w:left w:val="nil"/>
              <w:bottom w:val="single" w:sz="12" w:space="0" w:color="auto"/>
            </w:tcBorders>
          </w:tcPr>
          <w:p w14:paraId="00CC57AE"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36" w:type="dxa"/>
            <w:tcBorders>
              <w:top w:val="single" w:sz="12" w:space="0" w:color="auto"/>
              <w:bottom w:val="single" w:sz="12" w:space="0" w:color="auto"/>
              <w:right w:val="single" w:sz="12" w:space="0" w:color="auto"/>
            </w:tcBorders>
          </w:tcPr>
          <w:p w14:paraId="3A4C5639"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53D45234" w14:textId="77777777">
        <w:tc>
          <w:tcPr>
            <w:tcW w:w="753"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6A26F24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Mal Nº1</w:t>
            </w:r>
          </w:p>
        </w:tc>
        <w:tc>
          <w:tcPr>
            <w:tcW w:w="3883" w:type="dxa"/>
            <w:tcBorders>
              <w:top w:val="single" w:sz="12" w:space="0" w:color="auto"/>
              <w:left w:val="nil"/>
              <w:right w:val="nil"/>
            </w:tcBorders>
            <w:shd w:val="clear" w:color="auto" w:fill="D1E8B2" w:themeFill="accent2" w:themeFillTint="66"/>
          </w:tcPr>
          <w:p w14:paraId="7328813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capabilities:</w:t>
            </w:r>
          </w:p>
        </w:tc>
        <w:tc>
          <w:tcPr>
            <w:tcW w:w="4683" w:type="dxa"/>
            <w:tcBorders>
              <w:top w:val="single" w:sz="12" w:space="0" w:color="auto"/>
              <w:left w:val="nil"/>
              <w:bottom w:val="single" w:sz="4" w:space="0" w:color="auto"/>
              <w:right w:val="nil"/>
            </w:tcBorders>
            <w:shd w:val="clear" w:color="auto" w:fill="D1E8B2" w:themeFill="accent2" w:themeFillTint="66"/>
          </w:tcPr>
          <w:p w14:paraId="73F2713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 las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36" w:type="dxa"/>
            <w:tcBorders>
              <w:top w:val="single" w:sz="12" w:space="0" w:color="auto"/>
              <w:left w:val="nil"/>
              <w:bottom w:val="single" w:sz="4" w:space="0" w:color="auto"/>
              <w:right w:val="single" w:sz="12" w:space="0" w:color="auto"/>
            </w:tcBorders>
            <w:shd w:val="clear" w:color="auto" w:fill="D1E8B2" w:themeFill="accent2" w:themeFillTint="66"/>
          </w:tcPr>
          <w:p w14:paraId="36ED975B" w14:textId="77777777" w:rsidR="00DA1909" w:rsidRDefault="00DA1909">
            <w:pPr>
              <w:spacing w:line="240" w:lineRule="auto"/>
              <w:rPr>
                <w:rFonts w:asciiTheme="majorHAnsi" w:hAnsiTheme="majorHAnsi" w:cstheme="majorHAnsi"/>
                <w:color w:val="000000"/>
                <w:sz w:val="20"/>
                <w:lang w:val="es-CO"/>
              </w:rPr>
            </w:pPr>
          </w:p>
        </w:tc>
      </w:tr>
      <w:tr w:rsidR="00DA1909" w14:paraId="0F76600C" w14:textId="77777777">
        <w:tc>
          <w:tcPr>
            <w:tcW w:w="753" w:type="dxa"/>
            <w:vMerge/>
            <w:tcBorders>
              <w:left w:val="single" w:sz="12" w:space="0" w:color="auto"/>
              <w:right w:val="single" w:sz="4" w:space="0" w:color="auto"/>
            </w:tcBorders>
            <w:shd w:val="clear" w:color="auto" w:fill="D1ECEF" w:themeFill="accent1" w:themeFillTint="33"/>
          </w:tcPr>
          <w:p w14:paraId="13626E0F"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4224EEC5"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solution includes antivirus with heuristic capabilities.</w:t>
            </w:r>
          </w:p>
        </w:tc>
        <w:tc>
          <w:tcPr>
            <w:tcW w:w="4683" w:type="dxa"/>
            <w:tcBorders>
              <w:top w:val="single" w:sz="4" w:space="0" w:color="auto"/>
              <w:left w:val="nil"/>
              <w:bottom w:val="single" w:sz="4" w:space="0" w:color="auto"/>
              <w:right w:val="nil"/>
            </w:tcBorders>
          </w:tcPr>
          <w:p w14:paraId="1DE8D3A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solución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incluye antivirus con capacidades heurísticas.</w:t>
            </w:r>
          </w:p>
        </w:tc>
        <w:sdt>
          <w:sdtPr>
            <w:rPr>
              <w:rFonts w:asciiTheme="majorHAnsi" w:eastAsia="Times New Roman" w:hAnsiTheme="majorHAnsi" w:cstheme="majorHAnsi"/>
              <w:color w:val="000000"/>
              <w:sz w:val="20"/>
              <w:lang w:val="es-CO"/>
            </w:rPr>
            <w:alias w:val="Respuesta - Sí"/>
            <w:tag w:val="Yes / No "/>
            <w:id w:val="295807583"/>
            <w:placeholder>
              <w:docPart w:val="FC17D2B1DD064493B15A169F08E5351C"/>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080DAB6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57C3DDB" w14:textId="77777777">
        <w:tc>
          <w:tcPr>
            <w:tcW w:w="753" w:type="dxa"/>
            <w:vMerge/>
            <w:tcBorders>
              <w:left w:val="single" w:sz="12" w:space="0" w:color="auto"/>
              <w:right w:val="single" w:sz="4" w:space="0" w:color="auto"/>
            </w:tcBorders>
            <w:shd w:val="clear" w:color="auto" w:fill="D1ECEF" w:themeFill="accent1" w:themeFillTint="33"/>
          </w:tcPr>
          <w:p w14:paraId="4B4F71F8"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41D4071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endpoint security tools with behavioral-detection and exploit-mitigation capabilities.</w:t>
            </w:r>
          </w:p>
        </w:tc>
        <w:tc>
          <w:tcPr>
            <w:tcW w:w="4683" w:type="dxa"/>
            <w:tcBorders>
              <w:top w:val="single" w:sz="4" w:space="0" w:color="auto"/>
              <w:left w:val="nil"/>
              <w:bottom w:val="single" w:sz="4" w:space="0" w:color="auto"/>
              <w:right w:val="nil"/>
            </w:tcBorders>
          </w:tcPr>
          <w:p w14:paraId="7E21E36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herramientas de seguridad con capacidades de detección de comportamiento y capacidades de mitigación de </w:t>
            </w:r>
            <w:proofErr w:type="spellStart"/>
            <w:r>
              <w:rPr>
                <w:rFonts w:asciiTheme="majorHAnsi" w:hAnsiTheme="majorHAnsi"/>
                <w:color w:val="000000"/>
                <w:sz w:val="20"/>
                <w:lang w:val="es-CO"/>
              </w:rPr>
              <w:t>exploits</w:t>
            </w:r>
            <w:proofErr w:type="spellEnd"/>
            <w:r>
              <w:rPr>
                <w:rFonts w:asciiTheme="majorHAnsi" w:hAnsiTheme="majorHAnsi"/>
                <w:color w:val="000000"/>
                <w:sz w:val="20"/>
                <w:lang w:val="es-CO"/>
              </w:rPr>
              <w:t xml:space="preserve"> en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23355192"/>
            <w:placeholder>
              <w:docPart w:val="481CADA27D354302808BB73CA1D9DBA6"/>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751F1BD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6ADD866" w14:textId="77777777">
        <w:tc>
          <w:tcPr>
            <w:tcW w:w="753" w:type="dxa"/>
            <w:vMerge/>
            <w:tcBorders>
              <w:left w:val="single" w:sz="12" w:space="0" w:color="auto"/>
              <w:right w:val="single" w:sz="4" w:space="0" w:color="auto"/>
            </w:tcBorders>
            <w:shd w:val="clear" w:color="auto" w:fill="D1ECEF" w:themeFill="accent1" w:themeFillTint="33"/>
          </w:tcPr>
          <w:p w14:paraId="4A5DD54C"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0CCC9D2E"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endpoint threat detection and response (ETDR or EDR) tool which does all the                                                                                         following:  monitors for threat indicators; identifies patterns which match known threats; automatically responds by removing or containing threats; alerts security personnel of incidents; provides forensic and analysis capabilities to allow analysts to perform threat hunting activities.</w:t>
            </w:r>
          </w:p>
        </w:tc>
        <w:tc>
          <w:tcPr>
            <w:tcW w:w="4683" w:type="dxa"/>
            <w:tcBorders>
              <w:top w:val="single" w:sz="4" w:space="0" w:color="auto"/>
              <w:left w:val="nil"/>
              <w:bottom w:val="single" w:sz="4" w:space="0" w:color="auto"/>
              <w:right w:val="nil"/>
            </w:tcBorders>
          </w:tcPr>
          <w:p w14:paraId="20B695A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una herramienta de respuesta y detección de amenazas en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(ETDR o EDR) que lleva a cabo lo siguiente: monitoriza indicadores de amenazas; identifica patrones que coinciden con amenazas conocidas; responde automáticamente eliminando o conteniendo amenazas; alerta de los incidentes al personal de seguridad; proporciona capacidades forenses y capacidades de análisis para que los analistas puedan llevar a cabo actividades de detección de amenazas.</w:t>
            </w:r>
          </w:p>
        </w:tc>
        <w:sdt>
          <w:sdtPr>
            <w:rPr>
              <w:rFonts w:asciiTheme="majorHAnsi" w:eastAsia="Times New Roman" w:hAnsiTheme="majorHAnsi" w:cstheme="majorHAnsi"/>
              <w:color w:val="000000"/>
              <w:sz w:val="20"/>
              <w:lang w:val="es-CO"/>
            </w:rPr>
            <w:alias w:val="Respuesta - Sí"/>
            <w:tag w:val="Yes / No "/>
            <w:id w:val="1432082290"/>
            <w:placeholder>
              <w:docPart w:val="E87B24D5F24245D9AAC3AA78DD30C05E"/>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1797D407"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53B3044" w14:textId="77777777">
        <w:tc>
          <w:tcPr>
            <w:tcW w:w="753" w:type="dxa"/>
            <w:vMerge/>
            <w:tcBorders>
              <w:left w:val="single" w:sz="12" w:space="0" w:color="auto"/>
              <w:right w:val="single" w:sz="4" w:space="0" w:color="auto"/>
            </w:tcBorders>
            <w:shd w:val="clear" w:color="auto" w:fill="D1ECEF" w:themeFill="accent1" w:themeFillTint="33"/>
          </w:tcPr>
          <w:p w14:paraId="4653A250"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1186A81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implements application controls across workstations to only allow for execution of authorized applications.  Unauthorized applications are blocked, and the list of authorized applications is reassessed at least</w:t>
            </w:r>
            <w:r>
              <w:rPr>
                <w:rFonts w:asciiTheme="majorHAnsi" w:hAnsiTheme="majorHAnsi" w:cstheme="majorHAnsi"/>
                <w:i/>
                <w:iCs/>
                <w:color w:val="7030A0"/>
                <w:szCs w:val="18"/>
                <w:u w:val="single"/>
                <w:lang w:val="en-US"/>
              </w:rPr>
              <w:t xml:space="preserve"> bi-annually.</w:t>
            </w:r>
          </w:p>
        </w:tc>
        <w:tc>
          <w:tcPr>
            <w:tcW w:w="4683" w:type="dxa"/>
            <w:tcBorders>
              <w:top w:val="single" w:sz="4" w:space="0" w:color="auto"/>
              <w:left w:val="nil"/>
              <w:bottom w:val="single" w:sz="4" w:space="0" w:color="auto"/>
              <w:right w:val="nil"/>
            </w:tcBorders>
          </w:tcPr>
          <w:p w14:paraId="75EA2ED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implementa controles de aplicaciones en todas las </w:t>
            </w:r>
            <w:proofErr w:type="spellStart"/>
            <w:r>
              <w:rPr>
                <w:rFonts w:asciiTheme="majorHAnsi" w:hAnsiTheme="majorHAnsi"/>
                <w:color w:val="000000"/>
                <w:sz w:val="20"/>
                <w:lang w:val="es-CO"/>
              </w:rPr>
              <w:t>workstations</w:t>
            </w:r>
            <w:proofErr w:type="spellEnd"/>
            <w:r>
              <w:rPr>
                <w:rFonts w:asciiTheme="majorHAnsi" w:hAnsiTheme="majorHAnsi"/>
                <w:color w:val="000000"/>
                <w:sz w:val="20"/>
                <w:lang w:val="es-CO"/>
              </w:rPr>
              <w:t xml:space="preserve"> para que solo se ejecuten aplicaciones autorizadas. Las aplicaciones no autorizadas están bloqueadas y la lista de aplicaciones autorizadas se vuelve a evaluar, como mínimo, </w:t>
            </w:r>
            <w:r>
              <w:rPr>
                <w:rFonts w:asciiTheme="majorHAnsi" w:hAnsiTheme="majorHAnsi"/>
                <w:color w:val="000000"/>
                <w:sz w:val="20"/>
                <w:u w:val="single"/>
                <w:lang w:val="es-CO"/>
              </w:rPr>
              <w:t>dos veces al año.</w:t>
            </w:r>
          </w:p>
        </w:tc>
        <w:sdt>
          <w:sdtPr>
            <w:rPr>
              <w:rFonts w:asciiTheme="majorHAnsi" w:eastAsia="Times New Roman" w:hAnsiTheme="majorHAnsi" w:cstheme="majorHAnsi"/>
              <w:color w:val="000000"/>
              <w:sz w:val="20"/>
              <w:lang w:val="es-CO"/>
            </w:rPr>
            <w:alias w:val="Respuesta - Sí"/>
            <w:tag w:val="Yes / No "/>
            <w:id w:val="2127423102"/>
            <w:placeholder>
              <w:docPart w:val="01DF041F67B8420F918AFA689C517CC7"/>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34142E2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FE64477" w14:textId="77777777">
        <w:tc>
          <w:tcPr>
            <w:tcW w:w="753" w:type="dxa"/>
            <w:vMerge/>
            <w:tcBorders>
              <w:left w:val="single" w:sz="12" w:space="0" w:color="auto"/>
              <w:right w:val="single" w:sz="4" w:space="0" w:color="auto"/>
            </w:tcBorders>
            <w:shd w:val="clear" w:color="auto" w:fill="D1ECEF" w:themeFill="accent1" w:themeFillTint="33"/>
          </w:tcPr>
          <w:p w14:paraId="4AB7469E"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right w:val="nil"/>
            </w:tcBorders>
          </w:tcPr>
          <w:p w14:paraId="741CF1C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group and/or MSSP which monitors the output of endpoint security tools and investigates any anomalies.</w:t>
            </w:r>
          </w:p>
        </w:tc>
        <w:tc>
          <w:tcPr>
            <w:tcW w:w="4683" w:type="dxa"/>
            <w:tcBorders>
              <w:top w:val="single" w:sz="4" w:space="0" w:color="auto"/>
              <w:left w:val="nil"/>
              <w:bottom w:val="single" w:sz="4" w:space="0" w:color="auto"/>
              <w:right w:val="nil"/>
            </w:tcBorders>
          </w:tcPr>
          <w:p w14:paraId="1574BCC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grupo interno y/o MSSP que monitoriza el resultado de las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e investiga cualquier anomalía.</w:t>
            </w:r>
          </w:p>
        </w:tc>
        <w:sdt>
          <w:sdtPr>
            <w:rPr>
              <w:rFonts w:asciiTheme="majorHAnsi" w:eastAsia="Times New Roman" w:hAnsiTheme="majorHAnsi" w:cstheme="majorHAnsi"/>
              <w:color w:val="000000"/>
              <w:sz w:val="20"/>
              <w:lang w:val="es-CO"/>
            </w:rPr>
            <w:alias w:val="Respuesta - Sí"/>
            <w:tag w:val="Yes / No "/>
            <w:id w:val="1532840526"/>
            <w:placeholder>
              <w:docPart w:val="9F5F9CB798BB482E8294B5F6E33DC37E"/>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3A7B1BC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7B02D3D" w14:textId="77777777">
        <w:tc>
          <w:tcPr>
            <w:tcW w:w="753" w:type="dxa"/>
            <w:vMerge/>
            <w:tcBorders>
              <w:left w:val="single" w:sz="12" w:space="0" w:color="auto"/>
              <w:bottom w:val="single" w:sz="12" w:space="0" w:color="auto"/>
              <w:right w:val="single" w:sz="4" w:space="0" w:color="auto"/>
            </w:tcBorders>
            <w:shd w:val="clear" w:color="auto" w:fill="D1ECEF" w:themeFill="accent1" w:themeFillTint="33"/>
          </w:tcPr>
          <w:p w14:paraId="5FDD5D86"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3" w:type="dxa"/>
            <w:tcBorders>
              <w:left w:val="nil"/>
              <w:bottom w:val="single" w:sz="12" w:space="0" w:color="auto"/>
              <w:right w:val="nil"/>
            </w:tcBorders>
          </w:tcPr>
          <w:p w14:paraId="4A59C4C8"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70DF0418"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471933041"/>
            <w:placeholder>
              <w:docPart w:val="0AF37F21260B4651BA8E2B4836012052"/>
            </w:placeholder>
            <w:showingPlcHdr/>
            <w:dropDownList>
              <w:listItem w:value="Choose an item."/>
              <w:listItem w:displayText="Sí" w:value="Yes"/>
            </w:dropDownList>
          </w:sdtPr>
          <w:sdtEndPr/>
          <w:sdtContent>
            <w:tc>
              <w:tcPr>
                <w:tcW w:w="1336" w:type="dxa"/>
                <w:tcBorders>
                  <w:top w:val="single" w:sz="4" w:space="0" w:color="auto"/>
                  <w:bottom w:val="single" w:sz="12" w:space="0" w:color="auto"/>
                  <w:right w:val="single" w:sz="12" w:space="0" w:color="auto"/>
                </w:tcBorders>
                <w:vAlign w:val="center"/>
              </w:tcPr>
              <w:p w14:paraId="36AD0BF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493E61A" w14:textId="77777777">
        <w:tc>
          <w:tcPr>
            <w:tcW w:w="753" w:type="dxa"/>
            <w:vMerge w:val="restart"/>
            <w:tcBorders>
              <w:top w:val="single" w:sz="12" w:space="0" w:color="auto"/>
              <w:left w:val="single" w:sz="12" w:space="0" w:color="auto"/>
            </w:tcBorders>
            <w:shd w:val="clear" w:color="auto" w:fill="D1E8B2" w:themeFill="accent2" w:themeFillTint="66"/>
            <w:vAlign w:val="center"/>
          </w:tcPr>
          <w:p w14:paraId="2CC44D5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Mal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tc>
        <w:tc>
          <w:tcPr>
            <w:tcW w:w="3883" w:type="dxa"/>
            <w:tcBorders>
              <w:top w:val="single" w:sz="12" w:space="0" w:color="auto"/>
              <w:left w:val="nil"/>
            </w:tcBorders>
            <w:shd w:val="clear" w:color="auto" w:fill="D1E8B2" w:themeFill="accent2" w:themeFillTint="66"/>
          </w:tcPr>
          <w:p w14:paraId="01D79D5C"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deployment of its endpoint security tool(s) (as described above):</w:t>
            </w:r>
          </w:p>
        </w:tc>
        <w:tc>
          <w:tcPr>
            <w:tcW w:w="4683" w:type="dxa"/>
            <w:tcBorders>
              <w:top w:val="single" w:sz="12" w:space="0" w:color="auto"/>
              <w:left w:val="nil"/>
              <w:bottom w:val="single" w:sz="4" w:space="0" w:color="auto"/>
              <w:right w:val="nil"/>
            </w:tcBorders>
            <w:shd w:val="clear" w:color="auto" w:fill="D1E8B2" w:themeFill="accent2" w:themeFillTint="66"/>
          </w:tcPr>
          <w:p w14:paraId="47BC7FF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implementación por parte del </w:t>
            </w:r>
            <w:r>
              <w:rPr>
                <w:rFonts w:asciiTheme="majorHAnsi" w:hAnsiTheme="majorHAnsi"/>
                <w:b/>
                <w:color w:val="000000"/>
                <w:sz w:val="20"/>
                <w:lang w:val="es-CO"/>
              </w:rPr>
              <w:t>Solicitante</w:t>
            </w:r>
            <w:r>
              <w:rPr>
                <w:rFonts w:asciiTheme="majorHAnsi" w:hAnsiTheme="majorHAnsi"/>
                <w:color w:val="000000"/>
                <w:sz w:val="20"/>
                <w:lang w:val="es-CO"/>
              </w:rPr>
              <w:t xml:space="preserve"> de la herramienta o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(tal como se describe arriba):</w:t>
            </w:r>
          </w:p>
        </w:tc>
        <w:tc>
          <w:tcPr>
            <w:tcW w:w="1336" w:type="dxa"/>
            <w:tcBorders>
              <w:top w:val="single" w:sz="12" w:space="0" w:color="auto"/>
              <w:left w:val="nil"/>
              <w:right w:val="single" w:sz="12" w:space="0" w:color="auto"/>
            </w:tcBorders>
            <w:shd w:val="clear" w:color="auto" w:fill="D1E8B2" w:themeFill="accent2" w:themeFillTint="66"/>
            <w:vAlign w:val="center"/>
          </w:tcPr>
          <w:p w14:paraId="2586847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270535C" w14:textId="77777777">
        <w:tc>
          <w:tcPr>
            <w:tcW w:w="753" w:type="dxa"/>
            <w:vMerge/>
            <w:tcBorders>
              <w:left w:val="single" w:sz="12" w:space="0" w:color="auto"/>
            </w:tcBorders>
            <w:shd w:val="clear" w:color="auto" w:fill="D1ECEF" w:themeFill="accent1" w:themeFillTint="33"/>
          </w:tcPr>
          <w:p w14:paraId="28EF415F"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7DABAFC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workstations &amp; laptops; all exceptions are documented.</w:t>
            </w:r>
          </w:p>
        </w:tc>
        <w:tc>
          <w:tcPr>
            <w:tcW w:w="4683" w:type="dxa"/>
            <w:tcBorders>
              <w:top w:val="single" w:sz="4" w:space="0" w:color="auto"/>
              <w:left w:val="nil"/>
              <w:bottom w:val="single" w:sz="4" w:space="0" w:color="auto"/>
              <w:right w:val="nil"/>
            </w:tcBorders>
          </w:tcPr>
          <w:p w14:paraId="3E825B93"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La herramienta o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están implementadas en todas las estaciones de trabajo y portátiles, y todas las excepciones están documentadas.</w:t>
            </w:r>
          </w:p>
          <w:p w14:paraId="29FFF5F0" w14:textId="77777777" w:rsidR="00DA1909" w:rsidRDefault="00DA1909">
            <w:pPr>
              <w:spacing w:line="240" w:lineRule="auto"/>
              <w:rPr>
                <w:rFonts w:asciiTheme="majorHAnsi" w:hAnsiTheme="majorHAnsi"/>
                <w:color w:val="000000"/>
                <w:sz w:val="20"/>
                <w:lang w:val="es-CO"/>
              </w:rPr>
            </w:pPr>
          </w:p>
          <w:p w14:paraId="5B8AC25D" w14:textId="77777777" w:rsidR="00DA1909" w:rsidRDefault="00DA1909">
            <w:pPr>
              <w:spacing w:line="240" w:lineRule="auto"/>
              <w:rPr>
                <w:rFonts w:asciiTheme="majorHAnsi" w:hAnsiTheme="majorHAnsi"/>
                <w:color w:val="000000"/>
                <w:sz w:val="20"/>
                <w:lang w:val="es-CO"/>
              </w:rPr>
            </w:pPr>
          </w:p>
          <w:p w14:paraId="754F633E"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1402635137"/>
            <w:placeholder>
              <w:docPart w:val="780D4B1526B241E5BC338AC3F14BFEFD"/>
            </w:placeholder>
            <w:dropDownList>
              <w:listItem w:value="Choose an item."/>
              <w:listItem w:displayText="Sí" w:value="Yes"/>
            </w:dropDownList>
          </w:sdtPr>
          <w:sdtEndPr/>
          <w:sdtContent>
            <w:tc>
              <w:tcPr>
                <w:tcW w:w="1336" w:type="dxa"/>
                <w:tcBorders>
                  <w:right w:val="single" w:sz="12" w:space="0" w:color="auto"/>
                </w:tcBorders>
                <w:vAlign w:val="center"/>
              </w:tcPr>
              <w:p w14:paraId="019F2C3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3C4F5FA" w14:textId="77777777">
        <w:tc>
          <w:tcPr>
            <w:tcW w:w="753" w:type="dxa"/>
            <w:vMerge/>
            <w:tcBorders>
              <w:left w:val="single" w:sz="12" w:space="0" w:color="auto"/>
            </w:tcBorders>
            <w:shd w:val="clear" w:color="auto" w:fill="D1ECEF" w:themeFill="accent1" w:themeFillTint="33"/>
          </w:tcPr>
          <w:p w14:paraId="3A3AC34B"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7B62F580" w14:textId="77777777" w:rsidR="00DA1909" w:rsidRDefault="006A198D">
            <w:pPr>
              <w:spacing w:line="240" w:lineRule="auto"/>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endpoint security tool(s) is/are deployed on all servers (excluding hypervisor hosts); all exceptions are documented.</w:t>
            </w:r>
          </w:p>
        </w:tc>
        <w:tc>
          <w:tcPr>
            <w:tcW w:w="4683" w:type="dxa"/>
            <w:tcBorders>
              <w:top w:val="single" w:sz="4" w:space="0" w:color="auto"/>
              <w:left w:val="nil"/>
              <w:bottom w:val="single" w:sz="4" w:space="0" w:color="auto"/>
              <w:right w:val="nil"/>
            </w:tcBorders>
          </w:tcPr>
          <w:p w14:paraId="1E7126D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herramienta o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están implementadas en todos los servidores (salvo los hosts hipervisores), y todas las excepciones están documentadas.</w:t>
            </w:r>
          </w:p>
        </w:tc>
        <w:sdt>
          <w:sdtPr>
            <w:rPr>
              <w:rFonts w:asciiTheme="majorHAnsi" w:eastAsia="Times New Roman" w:hAnsiTheme="majorHAnsi" w:cstheme="majorHAnsi"/>
              <w:color w:val="000000"/>
              <w:sz w:val="20"/>
              <w:lang w:val="es-CO"/>
            </w:rPr>
            <w:alias w:val="Respuesta - Sí"/>
            <w:tag w:val="Yes / No "/>
            <w:id w:val="921071699"/>
            <w:placeholder>
              <w:docPart w:val="B76D604E1C9547499119CBD4CEFD648D"/>
            </w:placeholder>
            <w:dropDownList>
              <w:listItem w:value="Choose an item."/>
              <w:listItem w:displayText="Sí" w:value="Yes"/>
            </w:dropDownList>
          </w:sdtPr>
          <w:sdtEndPr/>
          <w:sdtContent>
            <w:tc>
              <w:tcPr>
                <w:tcW w:w="1336" w:type="dxa"/>
                <w:tcBorders>
                  <w:right w:val="single" w:sz="12" w:space="0" w:color="auto"/>
                </w:tcBorders>
                <w:vAlign w:val="center"/>
              </w:tcPr>
              <w:p w14:paraId="75ECAD65"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56CCAE66" w14:textId="77777777">
        <w:tc>
          <w:tcPr>
            <w:tcW w:w="753" w:type="dxa"/>
            <w:vMerge/>
            <w:tcBorders>
              <w:left w:val="single" w:sz="12" w:space="0" w:color="auto"/>
            </w:tcBorders>
            <w:shd w:val="clear" w:color="auto" w:fill="D1ECEF" w:themeFill="accent1" w:themeFillTint="33"/>
          </w:tcPr>
          <w:p w14:paraId="061D3C15"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2A96B75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mobile devices (including tablets, phones, etc. but </w:t>
            </w:r>
            <w:r>
              <w:rPr>
                <w:rFonts w:asciiTheme="majorHAnsi" w:hAnsiTheme="majorHAnsi" w:cstheme="majorHAnsi"/>
                <w:i/>
                <w:iCs/>
                <w:color w:val="7030A0"/>
                <w:szCs w:val="18"/>
                <w:u w:val="single"/>
                <w:lang w:val="en-US"/>
              </w:rPr>
              <w:t>excludes laptops</w:t>
            </w:r>
            <w:r>
              <w:rPr>
                <w:rFonts w:asciiTheme="majorHAnsi" w:hAnsiTheme="majorHAnsi" w:cstheme="majorHAnsi"/>
                <w:i/>
                <w:iCs/>
                <w:color w:val="7030A0"/>
                <w:szCs w:val="18"/>
                <w:lang w:val="en-US"/>
              </w:rPr>
              <w:t>); all exceptions are documented.</w:t>
            </w:r>
          </w:p>
        </w:tc>
        <w:tc>
          <w:tcPr>
            <w:tcW w:w="4683" w:type="dxa"/>
            <w:tcBorders>
              <w:top w:val="single" w:sz="4" w:space="0" w:color="auto"/>
              <w:left w:val="nil"/>
              <w:bottom w:val="single" w:sz="4" w:space="0" w:color="auto"/>
              <w:right w:val="nil"/>
            </w:tcBorders>
          </w:tcPr>
          <w:p w14:paraId="73034F0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La herramienta o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del </w:t>
            </w:r>
            <w:r>
              <w:rPr>
                <w:rFonts w:asciiTheme="majorHAnsi" w:hAnsiTheme="majorHAnsi"/>
                <w:b/>
                <w:color w:val="000000"/>
                <w:sz w:val="20"/>
                <w:lang w:val="es-CO"/>
              </w:rPr>
              <w:t>Solicitante</w:t>
            </w:r>
            <w:r>
              <w:rPr>
                <w:rFonts w:asciiTheme="majorHAnsi" w:hAnsiTheme="majorHAnsi"/>
                <w:color w:val="000000"/>
                <w:sz w:val="20"/>
                <w:lang w:val="es-CO"/>
              </w:rPr>
              <w:t xml:space="preserve"> están implementadas en todos los dispositivos móviles (incluidos teléfonos, tabletas, etc., pero </w:t>
            </w:r>
            <w:r>
              <w:rPr>
                <w:rFonts w:asciiTheme="majorHAnsi" w:hAnsiTheme="majorHAnsi"/>
                <w:color w:val="000000"/>
                <w:sz w:val="20"/>
                <w:u w:val="single"/>
                <w:lang w:val="es-CO"/>
              </w:rPr>
              <w:t>excluyendo los portátiles</w:t>
            </w:r>
            <w:r>
              <w:rPr>
                <w:rFonts w:asciiTheme="majorHAnsi" w:hAnsiTheme="majorHAnsi"/>
                <w:color w:val="000000"/>
                <w:sz w:val="20"/>
                <w:lang w:val="es-CO"/>
              </w:rPr>
              <w:t>), y todas las excepciones están documentadas.</w:t>
            </w:r>
          </w:p>
        </w:tc>
        <w:sdt>
          <w:sdtPr>
            <w:rPr>
              <w:rFonts w:asciiTheme="majorHAnsi" w:eastAsia="Times New Roman" w:hAnsiTheme="majorHAnsi" w:cstheme="majorHAnsi"/>
              <w:color w:val="000000"/>
              <w:sz w:val="20"/>
              <w:lang w:val="es-CO"/>
            </w:rPr>
            <w:alias w:val="Respuesta - Sí"/>
            <w:tag w:val="Yes / No "/>
            <w:id w:val="2139370586"/>
            <w:placeholder>
              <w:docPart w:val="189732147A5B4D729D5EE1EF02462481"/>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60FCA18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1DA88348" w14:textId="77777777">
        <w:tc>
          <w:tcPr>
            <w:tcW w:w="753" w:type="dxa"/>
            <w:vMerge/>
            <w:tcBorders>
              <w:left w:val="single" w:sz="12" w:space="0" w:color="auto"/>
              <w:bottom w:val="single" w:sz="12" w:space="0" w:color="auto"/>
            </w:tcBorders>
            <w:shd w:val="clear" w:color="auto" w:fill="D1ECEF" w:themeFill="accent1" w:themeFillTint="33"/>
          </w:tcPr>
          <w:p w14:paraId="054B6569"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387E254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5A687D6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384898920"/>
            <w:placeholder>
              <w:docPart w:val="94CF4F14EBB34FCF974677CFFAE37FBC"/>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75A031E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6CEBC69F" w14:textId="77777777">
        <w:tc>
          <w:tcPr>
            <w:tcW w:w="753" w:type="dxa"/>
            <w:vMerge w:val="restart"/>
            <w:tcBorders>
              <w:top w:val="single" w:sz="12" w:space="0" w:color="auto"/>
              <w:left w:val="single" w:sz="12" w:space="0" w:color="auto"/>
            </w:tcBorders>
            <w:shd w:val="clear" w:color="auto" w:fill="D1E8B2" w:themeFill="accent2" w:themeFillTint="66"/>
            <w:vAlign w:val="center"/>
          </w:tcPr>
          <w:p w14:paraId="64C1128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Mal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3</w:t>
            </w:r>
          </w:p>
        </w:tc>
        <w:tc>
          <w:tcPr>
            <w:tcW w:w="3883" w:type="dxa"/>
            <w:tcBorders>
              <w:top w:val="single" w:sz="12" w:space="0" w:color="auto"/>
              <w:left w:val="nil"/>
            </w:tcBorders>
            <w:shd w:val="clear" w:color="auto" w:fill="D1E8B2" w:themeFill="accent2" w:themeFillTint="66"/>
          </w:tcPr>
          <w:p w14:paraId="5DF0E025"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configuration of its endpoint security tool(s) (as described above):</w:t>
            </w:r>
          </w:p>
        </w:tc>
        <w:tc>
          <w:tcPr>
            <w:tcW w:w="4683" w:type="dxa"/>
            <w:tcBorders>
              <w:top w:val="single" w:sz="12" w:space="0" w:color="auto"/>
              <w:left w:val="nil"/>
              <w:bottom w:val="single" w:sz="4" w:space="0" w:color="auto"/>
              <w:right w:val="nil"/>
            </w:tcBorders>
            <w:shd w:val="clear" w:color="auto" w:fill="D1E8B2" w:themeFill="accent2" w:themeFillTint="66"/>
          </w:tcPr>
          <w:p w14:paraId="7CD3C52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 configuración por parte del </w:t>
            </w:r>
            <w:r>
              <w:rPr>
                <w:rFonts w:asciiTheme="majorHAnsi" w:hAnsiTheme="majorHAnsi"/>
                <w:b/>
                <w:color w:val="000000"/>
                <w:sz w:val="20"/>
                <w:lang w:val="es-CO"/>
              </w:rPr>
              <w:t>Solicitante</w:t>
            </w:r>
            <w:r>
              <w:rPr>
                <w:rFonts w:asciiTheme="majorHAnsi" w:hAnsiTheme="majorHAnsi"/>
                <w:color w:val="000000"/>
                <w:sz w:val="20"/>
                <w:lang w:val="es-CO"/>
              </w:rPr>
              <w:t xml:space="preserve"> de su herramienta o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(tal como se describe arriba):</w:t>
            </w:r>
          </w:p>
        </w:tc>
        <w:tc>
          <w:tcPr>
            <w:tcW w:w="1336" w:type="dxa"/>
            <w:tcBorders>
              <w:top w:val="single" w:sz="12" w:space="0" w:color="auto"/>
              <w:right w:val="single" w:sz="12" w:space="0" w:color="auto"/>
            </w:tcBorders>
            <w:shd w:val="clear" w:color="auto" w:fill="D1E8B2" w:themeFill="accent2" w:themeFillTint="66"/>
            <w:vAlign w:val="center"/>
          </w:tcPr>
          <w:p w14:paraId="633E6D16"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0DA9DAE0" w14:textId="77777777">
        <w:tc>
          <w:tcPr>
            <w:tcW w:w="753" w:type="dxa"/>
            <w:vMerge/>
            <w:tcBorders>
              <w:left w:val="single" w:sz="12" w:space="0" w:color="auto"/>
            </w:tcBorders>
            <w:shd w:val="clear" w:color="auto" w:fill="D1ECEF" w:themeFill="accent1" w:themeFillTint="33"/>
          </w:tcPr>
          <w:p w14:paraId="2C2FB59A"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3D56A7E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For those tools which require updated definitions, such tools are updating at least daily.</w:t>
            </w:r>
          </w:p>
        </w:tc>
        <w:tc>
          <w:tcPr>
            <w:tcW w:w="4683" w:type="dxa"/>
            <w:tcBorders>
              <w:top w:val="single" w:sz="4" w:space="0" w:color="auto"/>
              <w:left w:val="nil"/>
              <w:bottom w:val="single" w:sz="4" w:space="0" w:color="auto"/>
              <w:right w:val="nil"/>
            </w:tcBorders>
          </w:tcPr>
          <w:p w14:paraId="4073B29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En el caso de herramientas que requieren definiciones actualizadas, la actualización de las herramientas se realiza, como mínimo, una vez al día.</w:t>
            </w:r>
          </w:p>
        </w:tc>
        <w:sdt>
          <w:sdtPr>
            <w:rPr>
              <w:rFonts w:asciiTheme="majorHAnsi" w:eastAsia="Times New Roman" w:hAnsiTheme="majorHAnsi" w:cstheme="majorHAnsi"/>
              <w:color w:val="000000"/>
              <w:sz w:val="20"/>
              <w:lang w:val="es-CO"/>
            </w:rPr>
            <w:alias w:val="Respuesta - Sí"/>
            <w:tag w:val="Yes / No "/>
            <w:id w:val="-342319132"/>
            <w:placeholder>
              <w:docPart w:val="663AF8D70CE74A5095AB86F2901EAE3E"/>
            </w:placeholder>
            <w:dropDownList>
              <w:listItem w:value="Choose an item."/>
              <w:listItem w:displayText="Sí" w:value="Yes"/>
            </w:dropDownList>
          </w:sdtPr>
          <w:sdtEndPr/>
          <w:sdtContent>
            <w:tc>
              <w:tcPr>
                <w:tcW w:w="1336" w:type="dxa"/>
                <w:tcBorders>
                  <w:right w:val="single" w:sz="12" w:space="0" w:color="auto"/>
                </w:tcBorders>
                <w:vAlign w:val="center"/>
              </w:tcPr>
              <w:p w14:paraId="31971FC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E86B36E" w14:textId="77777777">
        <w:tc>
          <w:tcPr>
            <w:tcW w:w="753" w:type="dxa"/>
            <w:vMerge/>
            <w:tcBorders>
              <w:left w:val="single" w:sz="12" w:space="0" w:color="auto"/>
            </w:tcBorders>
            <w:shd w:val="clear" w:color="auto" w:fill="D1ECEF" w:themeFill="accent1" w:themeFillTint="33"/>
          </w:tcPr>
          <w:p w14:paraId="483E79D9"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1FD555B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block (vs. just notify of) suspected malicious processes/files.</w:t>
            </w:r>
          </w:p>
        </w:tc>
        <w:tc>
          <w:tcPr>
            <w:tcW w:w="4683" w:type="dxa"/>
            <w:tcBorders>
              <w:top w:val="single" w:sz="4" w:space="0" w:color="auto"/>
              <w:left w:val="nil"/>
              <w:bottom w:val="single" w:sz="4" w:space="0" w:color="auto"/>
              <w:right w:val="nil"/>
            </w:tcBorders>
          </w:tcPr>
          <w:p w14:paraId="56455BA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herramienta o herramientas están configuradas para bloquear (y no solo notificar) procesos y archivos que se sospecha que son maliciosos.</w:t>
            </w:r>
          </w:p>
        </w:tc>
        <w:sdt>
          <w:sdtPr>
            <w:rPr>
              <w:rFonts w:asciiTheme="majorHAnsi" w:eastAsia="Times New Roman" w:hAnsiTheme="majorHAnsi" w:cstheme="majorHAnsi"/>
              <w:color w:val="000000"/>
              <w:sz w:val="20"/>
              <w:lang w:val="es-CO"/>
            </w:rPr>
            <w:alias w:val="Respuesta - Sí"/>
            <w:tag w:val="Yes / No "/>
            <w:id w:val="1075477031"/>
            <w:placeholder>
              <w:docPart w:val="AC449090135444DA9A524A01BB55350D"/>
            </w:placeholder>
            <w:dropDownList>
              <w:listItem w:value="Choose an item."/>
              <w:listItem w:displayText="Sí" w:value="Yes"/>
            </w:dropDownList>
          </w:sdtPr>
          <w:sdtEndPr/>
          <w:sdtContent>
            <w:tc>
              <w:tcPr>
                <w:tcW w:w="1336" w:type="dxa"/>
                <w:tcBorders>
                  <w:right w:val="single" w:sz="12" w:space="0" w:color="auto"/>
                </w:tcBorders>
                <w:vAlign w:val="center"/>
              </w:tcPr>
              <w:p w14:paraId="3DDA65F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4FE608A" w14:textId="77777777">
        <w:tc>
          <w:tcPr>
            <w:tcW w:w="753" w:type="dxa"/>
            <w:vMerge/>
            <w:tcBorders>
              <w:left w:val="single" w:sz="12" w:space="0" w:color="auto"/>
            </w:tcBorders>
            <w:shd w:val="clear" w:color="auto" w:fill="D1ECEF" w:themeFill="accent1" w:themeFillTint="33"/>
          </w:tcPr>
          <w:p w14:paraId="109E8916"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2CFDC9D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find unmanaged assets, which are addressed at least weekly.</w:t>
            </w:r>
          </w:p>
        </w:tc>
        <w:tc>
          <w:tcPr>
            <w:tcW w:w="4683" w:type="dxa"/>
            <w:tcBorders>
              <w:top w:val="single" w:sz="4" w:space="0" w:color="auto"/>
              <w:left w:val="nil"/>
              <w:bottom w:val="single" w:sz="4" w:space="0" w:color="auto"/>
              <w:right w:val="nil"/>
            </w:tcBorders>
          </w:tcPr>
          <w:p w14:paraId="1F35F7F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La herramienta o herramientas están configuradas para detectar activos no administrados, que se abordan, como mínimo, una vez a la semana.</w:t>
            </w:r>
          </w:p>
        </w:tc>
        <w:sdt>
          <w:sdtPr>
            <w:rPr>
              <w:rFonts w:asciiTheme="majorHAnsi" w:eastAsia="Times New Roman" w:hAnsiTheme="majorHAnsi" w:cstheme="majorHAnsi"/>
              <w:color w:val="000000"/>
              <w:sz w:val="20"/>
              <w:lang w:val="es-CO"/>
            </w:rPr>
            <w:alias w:val="Respuesta - Sí"/>
            <w:tag w:val="Yes / No "/>
            <w:id w:val="111176513"/>
            <w:placeholder>
              <w:docPart w:val="D63828662BEC420EB27D86EC5A5E9D5D"/>
            </w:placeholder>
            <w:dropDownList>
              <w:listItem w:value="Choose an item."/>
              <w:listItem w:displayText="Sí" w:value="Yes"/>
            </w:dropDownList>
          </w:sdtPr>
          <w:sdtEndPr/>
          <w:sdtContent>
            <w:tc>
              <w:tcPr>
                <w:tcW w:w="1336" w:type="dxa"/>
                <w:tcBorders>
                  <w:right w:val="single" w:sz="12" w:space="0" w:color="auto"/>
                </w:tcBorders>
                <w:vAlign w:val="center"/>
              </w:tcPr>
              <w:p w14:paraId="74762F38"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0A8D858B" w14:textId="77777777">
        <w:tc>
          <w:tcPr>
            <w:tcW w:w="753" w:type="dxa"/>
            <w:vMerge/>
            <w:tcBorders>
              <w:left w:val="single" w:sz="12" w:space="0" w:color="auto"/>
            </w:tcBorders>
            <w:shd w:val="clear" w:color="auto" w:fill="D1ECEF" w:themeFill="accent1" w:themeFillTint="33"/>
          </w:tcPr>
          <w:p w14:paraId="5DCA8F3C"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3EE5C97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Anti-tamper features are enabled.</w:t>
            </w:r>
          </w:p>
        </w:tc>
        <w:tc>
          <w:tcPr>
            <w:tcW w:w="4683" w:type="dxa"/>
            <w:tcBorders>
              <w:top w:val="single" w:sz="4" w:space="0" w:color="auto"/>
              <w:left w:val="nil"/>
              <w:bottom w:val="single" w:sz="4" w:space="0" w:color="auto"/>
              <w:right w:val="nil"/>
            </w:tcBorders>
          </w:tcPr>
          <w:p w14:paraId="106DA2F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Hay habilitadas funciones  contra manipulación indebida (contra alteraciones).</w:t>
            </w:r>
          </w:p>
        </w:tc>
        <w:sdt>
          <w:sdtPr>
            <w:rPr>
              <w:rFonts w:asciiTheme="majorHAnsi" w:eastAsia="Times New Roman" w:hAnsiTheme="majorHAnsi" w:cstheme="majorHAnsi"/>
              <w:color w:val="000000"/>
              <w:sz w:val="20"/>
              <w:lang w:val="es-CO"/>
            </w:rPr>
            <w:alias w:val="Respuesta - Sí"/>
            <w:tag w:val="Yes / No "/>
            <w:id w:val="985208942"/>
            <w:placeholder>
              <w:docPart w:val="47CFE2F5F3FA4075AF69D11CFBB484C7"/>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59115F9A"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65F513E5" w14:textId="77777777">
        <w:tc>
          <w:tcPr>
            <w:tcW w:w="753" w:type="dxa"/>
            <w:vMerge/>
            <w:tcBorders>
              <w:left w:val="single" w:sz="12" w:space="0" w:color="auto"/>
              <w:bottom w:val="single" w:sz="12" w:space="0" w:color="auto"/>
            </w:tcBorders>
            <w:shd w:val="clear" w:color="auto" w:fill="D1ECEF" w:themeFill="accent1" w:themeFillTint="33"/>
          </w:tcPr>
          <w:p w14:paraId="7248DCDE"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704E136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7E4B3FD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222871323"/>
            <w:placeholder>
              <w:docPart w:val="98F246CB75A44D8588D599A20827B38F"/>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27DD0AD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5D3703F6" w14:textId="77777777">
        <w:tc>
          <w:tcPr>
            <w:tcW w:w="753" w:type="dxa"/>
            <w:vMerge w:val="restart"/>
            <w:tcBorders>
              <w:top w:val="single" w:sz="12" w:space="0" w:color="auto"/>
              <w:left w:val="single" w:sz="12" w:space="0" w:color="auto"/>
            </w:tcBorders>
            <w:shd w:val="clear" w:color="auto" w:fill="77C7D1" w:themeFill="accent1" w:themeFillTint="99"/>
            <w:vAlign w:val="center"/>
          </w:tcPr>
          <w:p w14:paraId="060930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Mal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4</w:t>
            </w:r>
          </w:p>
        </w:tc>
        <w:tc>
          <w:tcPr>
            <w:tcW w:w="3883" w:type="dxa"/>
            <w:tcBorders>
              <w:top w:val="single" w:sz="12" w:space="0" w:color="auto"/>
              <w:left w:val="nil"/>
            </w:tcBorders>
            <w:shd w:val="clear" w:color="auto" w:fill="77C7D1" w:themeFill="accent1" w:themeFillTint="99"/>
          </w:tcPr>
          <w:p w14:paraId="29A2F96D"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Identify the endpoint security tool(s) used (please be as specific as possible, e.g., "Falcon Prevent, Insight and Overwatch", not "CrowdStrike"):</w:t>
            </w:r>
          </w:p>
        </w:tc>
        <w:tc>
          <w:tcPr>
            <w:tcW w:w="4683" w:type="dxa"/>
            <w:tcBorders>
              <w:top w:val="single" w:sz="12" w:space="0" w:color="auto"/>
              <w:left w:val="nil"/>
              <w:bottom w:val="single" w:sz="4" w:space="0" w:color="auto"/>
              <w:right w:val="nil"/>
            </w:tcBorders>
            <w:shd w:val="clear" w:color="auto" w:fill="77C7D1" w:themeFill="accent1" w:themeFillTint="99"/>
          </w:tcPr>
          <w:p w14:paraId="6C479E3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Identifique la herramienta o herramientas de seguridad de los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 xml:space="preserve"> utilizadas (procure que su respuesta sea lo más específica posible, p. ej., “Falcon </w:t>
            </w:r>
            <w:proofErr w:type="spellStart"/>
            <w:r>
              <w:rPr>
                <w:rFonts w:asciiTheme="majorHAnsi" w:hAnsiTheme="majorHAnsi"/>
                <w:color w:val="000000"/>
                <w:sz w:val="20"/>
                <w:lang w:val="es-CO"/>
              </w:rPr>
              <w:t>Prevent</w:t>
            </w:r>
            <w:proofErr w:type="spellEnd"/>
            <w:r>
              <w:rPr>
                <w:rFonts w:asciiTheme="majorHAnsi" w:hAnsiTheme="majorHAnsi"/>
                <w:color w:val="000000"/>
                <w:sz w:val="20"/>
                <w:lang w:val="es-CO"/>
              </w:rPr>
              <w:t xml:space="preserve">, </w:t>
            </w:r>
            <w:proofErr w:type="spellStart"/>
            <w:r>
              <w:rPr>
                <w:rFonts w:asciiTheme="majorHAnsi" w:hAnsiTheme="majorHAnsi"/>
                <w:color w:val="000000"/>
                <w:sz w:val="20"/>
                <w:lang w:val="es-CO"/>
              </w:rPr>
              <w:t>Insight</w:t>
            </w:r>
            <w:proofErr w:type="spellEnd"/>
            <w:r>
              <w:rPr>
                <w:rFonts w:asciiTheme="majorHAnsi" w:hAnsiTheme="majorHAnsi"/>
                <w:color w:val="000000"/>
                <w:sz w:val="20"/>
                <w:lang w:val="es-CO"/>
              </w:rPr>
              <w:t xml:space="preserve"> and </w:t>
            </w:r>
            <w:proofErr w:type="spellStart"/>
            <w:r>
              <w:rPr>
                <w:rFonts w:asciiTheme="majorHAnsi" w:hAnsiTheme="majorHAnsi"/>
                <w:color w:val="000000"/>
                <w:sz w:val="20"/>
                <w:lang w:val="es-CO"/>
              </w:rPr>
              <w:t>Overwatch</w:t>
            </w:r>
            <w:proofErr w:type="spellEnd"/>
            <w:r>
              <w:rPr>
                <w:rFonts w:asciiTheme="majorHAnsi" w:hAnsiTheme="majorHAnsi"/>
                <w:color w:val="000000"/>
                <w:sz w:val="20"/>
                <w:lang w:val="es-CO"/>
              </w:rPr>
              <w:t>” y no “</w:t>
            </w:r>
            <w:proofErr w:type="spellStart"/>
            <w:r>
              <w:rPr>
                <w:rFonts w:asciiTheme="majorHAnsi" w:hAnsiTheme="majorHAnsi"/>
                <w:color w:val="000000"/>
                <w:sz w:val="20"/>
                <w:lang w:val="es-CO"/>
              </w:rPr>
              <w:t>CrowdStrike</w:t>
            </w:r>
            <w:proofErr w:type="spellEnd"/>
            <w:r>
              <w:rPr>
                <w:rFonts w:asciiTheme="majorHAnsi" w:hAnsiTheme="majorHAnsi"/>
                <w:color w:val="000000"/>
                <w:sz w:val="20"/>
                <w:lang w:val="es-CO"/>
              </w:rPr>
              <w:t>”):</w:t>
            </w:r>
          </w:p>
        </w:tc>
        <w:tc>
          <w:tcPr>
            <w:tcW w:w="1336" w:type="dxa"/>
            <w:tcBorders>
              <w:top w:val="single" w:sz="12" w:space="0" w:color="auto"/>
              <w:right w:val="single" w:sz="12" w:space="0" w:color="auto"/>
            </w:tcBorders>
            <w:shd w:val="clear" w:color="auto" w:fill="77C7D1" w:themeFill="accent1" w:themeFillTint="99"/>
            <w:vAlign w:val="center"/>
          </w:tcPr>
          <w:p w14:paraId="128D9919"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71E06CF4" w14:textId="77777777">
        <w:tc>
          <w:tcPr>
            <w:tcW w:w="753" w:type="dxa"/>
            <w:vMerge/>
            <w:tcBorders>
              <w:left w:val="single" w:sz="12" w:space="0" w:color="auto"/>
              <w:bottom w:val="single" w:sz="12" w:space="0" w:color="auto"/>
            </w:tcBorders>
            <w:shd w:val="clear" w:color="auto" w:fill="D1ECEF" w:themeFill="accent1" w:themeFillTint="33"/>
          </w:tcPr>
          <w:p w14:paraId="229FD0D5"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681B3466" w14:textId="4BB03730" w:rsidR="00DA1909" w:rsidRDefault="006A198D">
            <w:pPr>
              <w:spacing w:line="240" w:lineRule="auto"/>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Write</w:t>
            </w:r>
            <w:proofErr w:type="spellEnd"/>
            <w:r>
              <w:rPr>
                <w:rFonts w:asciiTheme="majorHAnsi" w:hAnsiTheme="majorHAnsi" w:cstheme="majorHAnsi"/>
                <w:i/>
                <w:iCs/>
                <w:color w:val="7030A0"/>
                <w:szCs w:val="18"/>
                <w:lang w:val="es-CO"/>
              </w:rPr>
              <w:t xml:space="preserve"> in </w:t>
            </w:r>
            <w:proofErr w:type="spellStart"/>
            <w:r>
              <w:rPr>
                <w:rFonts w:asciiTheme="majorHAnsi" w:hAnsiTheme="majorHAnsi" w:cstheme="majorHAnsi"/>
                <w:i/>
                <w:iCs/>
                <w:color w:val="7030A0"/>
                <w:szCs w:val="18"/>
                <w:lang w:val="es-CO"/>
              </w:rPr>
              <w:t>here</w:t>
            </w:r>
            <w:proofErr w:type="spellEnd"/>
            <w:r>
              <w:rPr>
                <w:rFonts w:asciiTheme="majorHAnsi" w:hAnsiTheme="majorHAnsi" w:cstheme="majorHAnsi"/>
                <w:i/>
                <w:iCs/>
                <w:color w:val="7030A0"/>
                <w:szCs w:val="18"/>
                <w:lang w:val="es-CO"/>
              </w:rPr>
              <w:t xml:space="preserve"> </w:t>
            </w:r>
            <w:r>
              <w:rPr>
                <w:rFonts w:asciiTheme="majorHAnsi" w:hAnsiTheme="majorHAnsi" w:cstheme="majorHAnsi"/>
                <w:i/>
                <w:iCs/>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i/>
                <w:iCs/>
                <w:snapToGrid w:val="0"/>
                <w:color w:val="7030A0"/>
                <w:szCs w:val="18"/>
                <w:lang w:val="es-CO"/>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s-CO"/>
              </w:rPr>
              <w:t> </w:t>
            </w:r>
            <w:r w:rsidR="00373D72" w:rsidRPr="00373D72">
              <w:rPr>
                <w:rFonts w:asciiTheme="majorHAnsi" w:hAnsiTheme="majorHAnsi" w:cstheme="majorHAnsi"/>
                <w:i/>
                <w:iCs/>
                <w:snapToGrid w:val="0"/>
                <w:color w:val="7030A0"/>
                <w:szCs w:val="18"/>
                <w:highlight w:val="yellow"/>
                <w:lang w:val="es-CO"/>
              </w:rPr>
              <w:t>BitDefender</w:t>
            </w:r>
            <w:r>
              <w:rPr>
                <w:rFonts w:asciiTheme="majorHAnsi" w:hAnsiTheme="majorHAnsi" w:cstheme="majorHAnsi"/>
                <w:i/>
                <w:iCs/>
                <w:snapToGrid w:val="0"/>
                <w:color w:val="7030A0"/>
                <w:szCs w:val="18"/>
                <w:lang w:val="es-CO"/>
              </w:rPr>
              <w:t>    </w:t>
            </w:r>
            <w:r>
              <w:rPr>
                <w:rFonts w:asciiTheme="majorHAnsi" w:hAnsiTheme="majorHAnsi" w:cstheme="majorHAnsi"/>
                <w:i/>
                <w:iCs/>
                <w:snapToGrid w:val="0"/>
                <w:color w:val="7030A0"/>
                <w:szCs w:val="18"/>
                <w:lang w:val="es-CO"/>
              </w:rPr>
              <w:fldChar w:fldCharType="end"/>
            </w:r>
          </w:p>
        </w:tc>
        <w:tc>
          <w:tcPr>
            <w:tcW w:w="4683" w:type="dxa"/>
            <w:tcBorders>
              <w:top w:val="single" w:sz="4" w:space="0" w:color="auto"/>
              <w:left w:val="nil"/>
              <w:bottom w:val="single" w:sz="12" w:space="0" w:color="auto"/>
              <w:right w:val="nil"/>
            </w:tcBorders>
          </w:tcPr>
          <w:p w14:paraId="76B60FA8" w14:textId="77777777" w:rsidR="00DA1909" w:rsidRDefault="006A198D">
            <w:pPr>
              <w:spacing w:line="240" w:lineRule="auto"/>
              <w:rPr>
                <w:rFonts w:asciiTheme="majorHAnsi" w:hAnsiTheme="majorHAnsi" w:cstheme="majorHAnsi"/>
                <w:i/>
                <w:iCs/>
                <w:color w:val="000000"/>
                <w:sz w:val="20"/>
                <w:lang w:val="es-CO"/>
              </w:rPr>
            </w:pPr>
            <w:r>
              <w:rPr>
                <w:rFonts w:asciiTheme="majorHAnsi" w:hAnsiTheme="majorHAnsi"/>
                <w:i/>
                <w:color w:val="000000"/>
                <w:sz w:val="20"/>
                <w:lang w:val="es-CO"/>
              </w:rPr>
              <w:t xml:space="preserve">Escriba aquí </w:t>
            </w:r>
            <w:proofErr w:type="spellStart"/>
            <w:r w:rsidRPr="00373D72">
              <w:rPr>
                <w:rFonts w:asciiTheme="majorHAnsi" w:hAnsiTheme="majorHAnsi" w:cstheme="majorHAnsi"/>
                <w:snapToGrid w:val="0"/>
                <w:highlight w:val="yellow"/>
                <w:lang w:val="es-CO"/>
              </w:rPr>
              <w:t>BitDefender</w:t>
            </w:r>
            <w:proofErr w:type="spellEnd"/>
          </w:p>
        </w:tc>
        <w:tc>
          <w:tcPr>
            <w:tcW w:w="1336" w:type="dxa"/>
            <w:tcBorders>
              <w:bottom w:val="single" w:sz="12" w:space="0" w:color="auto"/>
              <w:right w:val="single" w:sz="12" w:space="0" w:color="auto"/>
            </w:tcBorders>
            <w:vAlign w:val="center"/>
          </w:tcPr>
          <w:p w14:paraId="4183A1BB"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rsidRPr="00DA07B0" w14:paraId="7FA85481" w14:textId="77777777">
        <w:tc>
          <w:tcPr>
            <w:tcW w:w="753" w:type="dxa"/>
            <w:vMerge w:val="restart"/>
            <w:tcBorders>
              <w:top w:val="single" w:sz="12" w:space="0" w:color="auto"/>
              <w:left w:val="single" w:sz="12" w:space="0" w:color="auto"/>
            </w:tcBorders>
            <w:shd w:val="clear" w:color="auto" w:fill="D1E8B2" w:themeFill="accent2" w:themeFillTint="66"/>
            <w:vAlign w:val="center"/>
          </w:tcPr>
          <w:p w14:paraId="49C0CDA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Mal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5</w:t>
            </w:r>
          </w:p>
        </w:tc>
        <w:tc>
          <w:tcPr>
            <w:tcW w:w="3883" w:type="dxa"/>
            <w:tcBorders>
              <w:top w:val="single" w:sz="12" w:space="0" w:color="auto"/>
              <w:left w:val="nil"/>
            </w:tcBorders>
            <w:shd w:val="clear" w:color="auto" w:fill="D1E8B2" w:themeFill="accent2" w:themeFillTint="66"/>
          </w:tcPr>
          <w:p w14:paraId="049EEADF"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to limit lateral movement:</w:t>
            </w:r>
          </w:p>
        </w:tc>
        <w:tc>
          <w:tcPr>
            <w:tcW w:w="4683" w:type="dxa"/>
            <w:tcBorders>
              <w:top w:val="single" w:sz="12" w:space="0" w:color="auto"/>
              <w:left w:val="nil"/>
              <w:bottom w:val="single" w:sz="4" w:space="0" w:color="auto"/>
              <w:right w:val="nil"/>
            </w:tcBorders>
            <w:shd w:val="clear" w:color="auto" w:fill="D1E8B2" w:themeFill="accent2" w:themeFillTint="66"/>
          </w:tcPr>
          <w:p w14:paraId="5FA52701"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para limitar los desplazamientos laterales del </w:t>
            </w:r>
            <w:r>
              <w:rPr>
                <w:rFonts w:asciiTheme="majorHAnsi" w:hAnsiTheme="majorHAnsi"/>
                <w:b/>
                <w:color w:val="000000"/>
                <w:sz w:val="20"/>
                <w:lang w:val="es-CO"/>
              </w:rPr>
              <w:t>Solicitante</w:t>
            </w:r>
            <w:r>
              <w:rPr>
                <w:rFonts w:asciiTheme="majorHAnsi" w:hAnsiTheme="majorHAnsi"/>
                <w:color w:val="000000"/>
                <w:sz w:val="20"/>
                <w:lang w:val="es-CO"/>
              </w:rPr>
              <w:t>:</w:t>
            </w:r>
          </w:p>
        </w:tc>
        <w:tc>
          <w:tcPr>
            <w:tcW w:w="1336" w:type="dxa"/>
            <w:tcBorders>
              <w:top w:val="single" w:sz="12" w:space="0" w:color="auto"/>
              <w:right w:val="single" w:sz="12" w:space="0" w:color="auto"/>
            </w:tcBorders>
            <w:shd w:val="clear" w:color="auto" w:fill="D1E8B2" w:themeFill="accent2" w:themeFillTint="66"/>
            <w:vAlign w:val="center"/>
          </w:tcPr>
          <w:p w14:paraId="5DD641D4"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5EEBC8EF" w14:textId="77777777">
        <w:tc>
          <w:tcPr>
            <w:tcW w:w="753" w:type="dxa"/>
            <w:vMerge/>
            <w:tcBorders>
              <w:left w:val="single" w:sz="12" w:space="0" w:color="auto"/>
            </w:tcBorders>
            <w:shd w:val="clear" w:color="auto" w:fill="D1ECEF" w:themeFill="accent1" w:themeFillTint="33"/>
          </w:tcPr>
          <w:p w14:paraId="77BEC7AE"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6CFF50E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geography (i.e., traffic between offices in different locations is denied unless required to support a specific business requirement).</w:t>
            </w:r>
          </w:p>
        </w:tc>
        <w:tc>
          <w:tcPr>
            <w:tcW w:w="4683" w:type="dxa"/>
            <w:tcBorders>
              <w:top w:val="single" w:sz="4" w:space="0" w:color="auto"/>
              <w:left w:val="nil"/>
              <w:bottom w:val="single" w:sz="4" w:space="0" w:color="auto"/>
              <w:right w:val="nil"/>
            </w:tcBorders>
          </w:tcPr>
          <w:p w14:paraId="19D0718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segmentado la red por geografía (por ejemplo, se deniega el tráfico entre oficinas en diferentes ubicaciones a menos que sea necesario para respaldar un requisito de negocio específico).</w:t>
            </w:r>
          </w:p>
        </w:tc>
        <w:sdt>
          <w:sdtPr>
            <w:rPr>
              <w:rFonts w:asciiTheme="majorHAnsi" w:eastAsia="Times New Roman" w:hAnsiTheme="majorHAnsi" w:cstheme="majorHAnsi"/>
              <w:color w:val="000000"/>
              <w:sz w:val="20"/>
              <w:lang w:val="es-CO"/>
            </w:rPr>
            <w:alias w:val="Respuesta - Sí"/>
            <w:tag w:val="Yes / No "/>
            <w:id w:val="176004642"/>
            <w:placeholder>
              <w:docPart w:val="0B426A8A435B475887004C8679A69357"/>
            </w:placeholder>
            <w:dropDownList>
              <w:listItem w:value="Choose an item."/>
              <w:listItem w:displayText="Sí" w:value="Yes"/>
            </w:dropDownList>
          </w:sdtPr>
          <w:sdtEndPr/>
          <w:sdtContent>
            <w:tc>
              <w:tcPr>
                <w:tcW w:w="1336" w:type="dxa"/>
                <w:tcBorders>
                  <w:right w:val="single" w:sz="12" w:space="0" w:color="auto"/>
                </w:tcBorders>
                <w:vAlign w:val="center"/>
              </w:tcPr>
              <w:p w14:paraId="6CA05BB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4D3D1D4B" w14:textId="77777777">
        <w:tc>
          <w:tcPr>
            <w:tcW w:w="753" w:type="dxa"/>
            <w:vMerge/>
            <w:tcBorders>
              <w:left w:val="single" w:sz="12" w:space="0" w:color="auto"/>
            </w:tcBorders>
            <w:shd w:val="clear" w:color="auto" w:fill="D1ECEF" w:themeFill="accent1" w:themeFillTint="33"/>
          </w:tcPr>
          <w:p w14:paraId="16885510"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0734114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business function (i.e., traffic between assets supporting different functions - HR and Finance for example - is denied unless required to support a specific business requirement).</w:t>
            </w:r>
          </w:p>
        </w:tc>
        <w:tc>
          <w:tcPr>
            <w:tcW w:w="4683" w:type="dxa"/>
            <w:tcBorders>
              <w:top w:val="single" w:sz="4" w:space="0" w:color="auto"/>
              <w:left w:val="nil"/>
              <w:bottom w:val="single" w:sz="4" w:space="0" w:color="auto"/>
              <w:right w:val="nil"/>
            </w:tcBorders>
          </w:tcPr>
          <w:p w14:paraId="738832D9"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segmentado la red por funciones de negocio (por ejemplo, se deniega el tráfico entre activos que dan respaldo a diferentes funciones, como RR.  HH. y Finanzas, a menos que sea necesario para responder a un requisito de negocio específico).</w:t>
            </w:r>
          </w:p>
        </w:tc>
        <w:sdt>
          <w:sdtPr>
            <w:rPr>
              <w:rFonts w:asciiTheme="majorHAnsi" w:eastAsia="Times New Roman" w:hAnsiTheme="majorHAnsi" w:cstheme="majorHAnsi"/>
              <w:color w:val="000000"/>
              <w:sz w:val="20"/>
              <w:lang w:val="es-CO"/>
            </w:rPr>
            <w:alias w:val="Respuesta - Sí"/>
            <w:tag w:val="Yes / No "/>
            <w:id w:val="1392930082"/>
            <w:placeholder>
              <w:docPart w:val="725EE86A1A4E459C857381A16B149ACF"/>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B13AF6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20B30E7" w14:textId="77777777">
        <w:tc>
          <w:tcPr>
            <w:tcW w:w="753" w:type="dxa"/>
            <w:vMerge/>
            <w:tcBorders>
              <w:left w:val="single" w:sz="12" w:space="0" w:color="auto"/>
            </w:tcBorders>
            <w:shd w:val="clear" w:color="auto" w:fill="D1ECEF" w:themeFill="accent1" w:themeFillTint="33"/>
          </w:tcPr>
          <w:p w14:paraId="3C99B165"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6F373FCA"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host firewall rules that prevent the use of RDP to log into workstations.</w:t>
            </w:r>
          </w:p>
        </w:tc>
        <w:tc>
          <w:tcPr>
            <w:tcW w:w="4683" w:type="dxa"/>
            <w:tcBorders>
              <w:top w:val="single" w:sz="4" w:space="0" w:color="auto"/>
              <w:left w:val="nil"/>
              <w:bottom w:val="single" w:sz="4" w:space="0" w:color="auto"/>
              <w:right w:val="nil"/>
            </w:tcBorders>
          </w:tcPr>
          <w:p w14:paraId="359708E4"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implementado reglas de firewall en los hosts que impiden el uso de protocolo RDP para iniciar sesión en las estaciones de trabajo.</w:t>
            </w:r>
          </w:p>
        </w:tc>
        <w:sdt>
          <w:sdtPr>
            <w:rPr>
              <w:rFonts w:asciiTheme="majorHAnsi" w:eastAsia="Times New Roman" w:hAnsiTheme="majorHAnsi" w:cstheme="majorHAnsi"/>
              <w:color w:val="000000"/>
              <w:sz w:val="20"/>
              <w:lang w:val="es-CO"/>
            </w:rPr>
            <w:alias w:val="Respuesta - Sí"/>
            <w:tag w:val="Yes / No "/>
            <w:id w:val="66473010"/>
            <w:placeholder>
              <w:docPart w:val="C06D80434F5B4B5893926E101AAC4853"/>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E3CEAD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3C3CBD0" w14:textId="77777777">
        <w:tc>
          <w:tcPr>
            <w:tcW w:w="753" w:type="dxa"/>
            <w:vMerge/>
            <w:tcBorders>
              <w:left w:val="single" w:sz="12" w:space="0" w:color="auto"/>
            </w:tcBorders>
            <w:shd w:val="clear" w:color="auto" w:fill="D1ECEF" w:themeFill="accent1" w:themeFillTint="33"/>
          </w:tcPr>
          <w:p w14:paraId="025FB0EA"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2C12ADD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configured all service accounts to deny interactive logons.</w:t>
            </w:r>
          </w:p>
        </w:tc>
        <w:tc>
          <w:tcPr>
            <w:tcW w:w="4683" w:type="dxa"/>
            <w:tcBorders>
              <w:top w:val="single" w:sz="4" w:space="0" w:color="auto"/>
              <w:left w:val="nil"/>
              <w:bottom w:val="single" w:sz="4" w:space="0" w:color="auto"/>
              <w:right w:val="nil"/>
            </w:tcBorders>
          </w:tcPr>
          <w:p w14:paraId="63A30D3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ha configurado todas las cuentas de servicio para que no se permitan los inicios de sesión (</w:t>
            </w:r>
            <w:proofErr w:type="spellStart"/>
            <w:r>
              <w:rPr>
                <w:rFonts w:asciiTheme="majorHAnsi" w:hAnsiTheme="majorHAnsi"/>
                <w:color w:val="000000"/>
                <w:sz w:val="20"/>
                <w:lang w:val="es-CO"/>
              </w:rPr>
              <w:t>logons</w:t>
            </w:r>
            <w:proofErr w:type="spellEnd"/>
            <w:r>
              <w:rPr>
                <w:rFonts w:asciiTheme="majorHAnsi" w:hAnsiTheme="majorHAnsi"/>
                <w:color w:val="000000"/>
                <w:sz w:val="20"/>
                <w:lang w:val="es-CO"/>
              </w:rPr>
              <w:t>) interactivos.</w:t>
            </w:r>
          </w:p>
        </w:tc>
        <w:sdt>
          <w:sdtPr>
            <w:rPr>
              <w:rFonts w:asciiTheme="majorHAnsi" w:eastAsia="Times New Roman" w:hAnsiTheme="majorHAnsi" w:cstheme="majorHAnsi"/>
              <w:color w:val="000000"/>
              <w:sz w:val="20"/>
              <w:lang w:val="es-CO"/>
            </w:rPr>
            <w:alias w:val="Respuesta - Sí"/>
            <w:tag w:val="Yes / No "/>
            <w:id w:val="1724558831"/>
            <w:placeholder>
              <w:docPart w:val="2C9133E1FA3E420D9E10A6B3890D0E89"/>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013F484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91CCE3F" w14:textId="77777777">
        <w:tc>
          <w:tcPr>
            <w:tcW w:w="753" w:type="dxa"/>
            <w:vMerge/>
            <w:tcBorders>
              <w:left w:val="single" w:sz="12" w:space="0" w:color="auto"/>
              <w:bottom w:val="single" w:sz="12" w:space="0" w:color="auto"/>
            </w:tcBorders>
            <w:shd w:val="clear" w:color="auto" w:fill="D1ECEF" w:themeFill="accent1" w:themeFillTint="33"/>
          </w:tcPr>
          <w:p w14:paraId="396EE17A"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6DCCCE8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tcPr>
          <w:p w14:paraId="651BD646"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Ninguna de las anteriores/No lo sé.</w:t>
            </w:r>
          </w:p>
          <w:p w14:paraId="77F83556" w14:textId="77777777" w:rsidR="00DA1909" w:rsidRDefault="00DA1909">
            <w:pPr>
              <w:spacing w:line="240" w:lineRule="auto"/>
              <w:rPr>
                <w:rFonts w:asciiTheme="majorHAnsi" w:hAnsiTheme="majorHAnsi"/>
                <w:color w:val="000000"/>
                <w:sz w:val="20"/>
                <w:lang w:val="es-CO"/>
              </w:rPr>
            </w:pPr>
          </w:p>
          <w:p w14:paraId="08231264" w14:textId="77777777" w:rsidR="00DA1909" w:rsidRDefault="00DA1909">
            <w:pPr>
              <w:spacing w:line="240" w:lineRule="auto"/>
              <w:rPr>
                <w:rFonts w:asciiTheme="majorHAnsi" w:hAnsiTheme="majorHAnsi"/>
                <w:color w:val="000000"/>
                <w:sz w:val="20"/>
                <w:lang w:val="es-CO"/>
              </w:rPr>
            </w:pPr>
          </w:p>
          <w:p w14:paraId="44853A67" w14:textId="77777777" w:rsidR="00DA1909" w:rsidRDefault="00DA1909">
            <w:pPr>
              <w:spacing w:line="240" w:lineRule="auto"/>
              <w:rPr>
                <w:rFonts w:asciiTheme="majorHAnsi" w:hAnsiTheme="majorHAnsi"/>
                <w:color w:val="000000"/>
                <w:sz w:val="20"/>
                <w:lang w:val="es-CO"/>
              </w:rPr>
            </w:pPr>
          </w:p>
          <w:p w14:paraId="461E6479" w14:textId="77777777" w:rsidR="00DA1909" w:rsidRDefault="00DA1909">
            <w:pPr>
              <w:spacing w:line="240" w:lineRule="auto"/>
              <w:rPr>
                <w:rFonts w:asciiTheme="majorHAnsi" w:hAnsiTheme="majorHAnsi" w:cstheme="majorHAnsi"/>
                <w:color w:val="000000"/>
                <w:sz w:val="20"/>
                <w:lang w:val="es-CO"/>
              </w:rPr>
            </w:pPr>
          </w:p>
        </w:tc>
        <w:sdt>
          <w:sdtPr>
            <w:rPr>
              <w:rFonts w:asciiTheme="majorHAnsi" w:eastAsia="Times New Roman" w:hAnsiTheme="majorHAnsi" w:cstheme="majorHAnsi"/>
              <w:color w:val="000000"/>
              <w:sz w:val="20"/>
              <w:lang w:val="es-CO"/>
            </w:rPr>
            <w:alias w:val="Respuesta - Sí"/>
            <w:tag w:val="Yes / No "/>
            <w:id w:val="1967236054"/>
            <w:placeholder>
              <w:docPart w:val="E3A7C2A3D5764166ACB160F4D3C2F9A8"/>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170154B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rsidRPr="00DA07B0" w14:paraId="3C21FD3C" w14:textId="77777777">
        <w:tc>
          <w:tcPr>
            <w:tcW w:w="753" w:type="dxa"/>
            <w:vMerge w:val="restart"/>
            <w:tcBorders>
              <w:top w:val="single" w:sz="12" w:space="0" w:color="auto"/>
              <w:left w:val="single" w:sz="12" w:space="0" w:color="auto"/>
            </w:tcBorders>
            <w:shd w:val="clear" w:color="auto" w:fill="77C7D1" w:themeFill="accent1" w:themeFillTint="99"/>
            <w:vAlign w:val="center"/>
          </w:tcPr>
          <w:p w14:paraId="51211CD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lastRenderedPageBreak/>
              <w:t xml:space="preserve">Mal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6</w:t>
            </w:r>
          </w:p>
        </w:tc>
        <w:tc>
          <w:tcPr>
            <w:tcW w:w="3883" w:type="dxa"/>
            <w:tcBorders>
              <w:top w:val="single" w:sz="12" w:space="0" w:color="auto"/>
              <w:left w:val="nil"/>
            </w:tcBorders>
            <w:shd w:val="clear" w:color="auto" w:fill="77C7D1" w:themeFill="accent1" w:themeFillTint="99"/>
          </w:tcPr>
          <w:p w14:paraId="7E5BD7F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conducted an exercise simulating the tactics, techniques, and procedures of ransomware actors </w:t>
            </w:r>
            <w:r>
              <w:rPr>
                <w:rFonts w:asciiTheme="majorHAnsi" w:hAnsiTheme="majorHAnsi" w:cstheme="majorHAnsi"/>
                <w:i/>
                <w:iCs/>
                <w:color w:val="7030A0"/>
                <w:szCs w:val="18"/>
                <w:u w:val="single"/>
                <w:lang w:val="en-US"/>
              </w:rPr>
              <w:t>in the last year</w:t>
            </w:r>
            <w:r>
              <w:rPr>
                <w:rFonts w:asciiTheme="majorHAnsi" w:hAnsiTheme="majorHAnsi" w:cstheme="majorHAnsi"/>
                <w:i/>
                <w:iCs/>
                <w:color w:val="7030A0"/>
                <w:szCs w:val="18"/>
                <w:lang w:val="en-US"/>
              </w:rPr>
              <w:t>?</w:t>
            </w:r>
          </w:p>
        </w:tc>
        <w:tc>
          <w:tcPr>
            <w:tcW w:w="4683" w:type="dxa"/>
            <w:tcBorders>
              <w:top w:val="single" w:sz="12" w:space="0" w:color="auto"/>
              <w:left w:val="nil"/>
              <w:bottom w:val="single" w:sz="4" w:space="0" w:color="auto"/>
              <w:right w:val="nil"/>
            </w:tcBorders>
            <w:shd w:val="clear" w:color="auto" w:fill="77C7D1" w:themeFill="accent1" w:themeFillTint="99"/>
          </w:tcPr>
          <w:p w14:paraId="24790E9A"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¿Ha llevado a cabo el </w:t>
            </w:r>
            <w:r>
              <w:rPr>
                <w:rFonts w:asciiTheme="majorHAnsi" w:hAnsiTheme="majorHAnsi"/>
                <w:b/>
                <w:color w:val="000000"/>
                <w:sz w:val="20"/>
                <w:lang w:val="es-CO"/>
              </w:rPr>
              <w:t>Solicitante</w:t>
            </w:r>
            <w:r>
              <w:rPr>
                <w:rFonts w:asciiTheme="majorHAnsi" w:hAnsiTheme="majorHAnsi"/>
                <w:color w:val="000000"/>
                <w:sz w:val="20"/>
                <w:lang w:val="es-CO"/>
              </w:rPr>
              <w:t xml:space="preserve"> un ejercicio de simulación de las tácticas, técnicas y procedimientos de actores de </w:t>
            </w:r>
            <w:proofErr w:type="spellStart"/>
            <w:r>
              <w:rPr>
                <w:rFonts w:asciiTheme="majorHAnsi" w:hAnsiTheme="majorHAnsi"/>
                <w:color w:val="000000"/>
                <w:sz w:val="20"/>
                <w:lang w:val="es-CO"/>
              </w:rPr>
              <w:t>ransomware</w:t>
            </w:r>
            <w:proofErr w:type="spellEnd"/>
            <w:r>
              <w:rPr>
                <w:rFonts w:asciiTheme="majorHAnsi" w:hAnsiTheme="majorHAnsi"/>
                <w:color w:val="000000"/>
                <w:sz w:val="20"/>
                <w:lang w:val="es-CO"/>
              </w:rPr>
              <w:t xml:space="preserve"> </w:t>
            </w:r>
            <w:r>
              <w:rPr>
                <w:rFonts w:asciiTheme="majorHAnsi" w:hAnsiTheme="majorHAnsi"/>
                <w:color w:val="000000"/>
                <w:sz w:val="20"/>
                <w:u w:val="single"/>
                <w:lang w:val="es-CO"/>
              </w:rPr>
              <w:t>en el último año</w:t>
            </w:r>
            <w:r>
              <w:rPr>
                <w:rFonts w:asciiTheme="majorHAnsi" w:hAnsiTheme="majorHAnsi"/>
                <w:color w:val="000000"/>
                <w:sz w:val="20"/>
                <w:lang w:val="es-CO"/>
              </w:rPr>
              <w:t>?</w:t>
            </w:r>
          </w:p>
        </w:tc>
        <w:tc>
          <w:tcPr>
            <w:tcW w:w="1336" w:type="dxa"/>
            <w:tcBorders>
              <w:top w:val="single" w:sz="12" w:space="0" w:color="auto"/>
              <w:right w:val="single" w:sz="12" w:space="0" w:color="auto"/>
            </w:tcBorders>
            <w:shd w:val="clear" w:color="auto" w:fill="77C7D1" w:themeFill="accent1" w:themeFillTint="99"/>
            <w:vAlign w:val="center"/>
          </w:tcPr>
          <w:p w14:paraId="5331E4C3"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6333CAB5" w14:textId="77777777">
        <w:tc>
          <w:tcPr>
            <w:tcW w:w="753" w:type="dxa"/>
            <w:vMerge/>
            <w:tcBorders>
              <w:left w:val="single" w:sz="12" w:space="0" w:color="auto"/>
            </w:tcBorders>
            <w:shd w:val="clear" w:color="auto" w:fill="D1ECEF" w:themeFill="accent1" w:themeFillTint="33"/>
          </w:tcPr>
          <w:p w14:paraId="7EFCABF4"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tcBorders>
          </w:tcPr>
          <w:p w14:paraId="3E5DA295"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83" w:type="dxa"/>
            <w:tcBorders>
              <w:top w:val="single" w:sz="4" w:space="0" w:color="auto"/>
              <w:left w:val="nil"/>
              <w:bottom w:val="single" w:sz="4" w:space="0" w:color="auto"/>
              <w:right w:val="nil"/>
            </w:tcBorders>
          </w:tcPr>
          <w:p w14:paraId="2932FA2F"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1917822492"/>
            <w:placeholder>
              <w:docPart w:val="608E5F1E456E4596AAB0F4F7C011098E"/>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23B49E90"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B5112E6" w14:textId="77777777">
        <w:tc>
          <w:tcPr>
            <w:tcW w:w="753" w:type="dxa"/>
            <w:vMerge/>
            <w:tcBorders>
              <w:left w:val="single" w:sz="12" w:space="0" w:color="auto"/>
              <w:bottom w:val="single" w:sz="12" w:space="0" w:color="auto"/>
            </w:tcBorders>
            <w:shd w:val="clear" w:color="auto" w:fill="D1ECEF" w:themeFill="accent1" w:themeFillTint="33"/>
          </w:tcPr>
          <w:p w14:paraId="54F47E22" w14:textId="77777777" w:rsidR="00DA1909" w:rsidRDefault="00DA1909">
            <w:pPr>
              <w:spacing w:line="240" w:lineRule="auto"/>
              <w:rPr>
                <w:rFonts w:asciiTheme="majorHAnsi" w:eastAsia="Times New Roman" w:hAnsiTheme="majorHAnsi" w:cstheme="majorHAnsi"/>
                <w:color w:val="000000"/>
                <w:sz w:val="20"/>
                <w:lang w:val="es-CO"/>
              </w:rPr>
            </w:pPr>
          </w:p>
        </w:tc>
        <w:tc>
          <w:tcPr>
            <w:tcW w:w="3883" w:type="dxa"/>
            <w:tcBorders>
              <w:left w:val="nil"/>
              <w:bottom w:val="single" w:sz="12" w:space="0" w:color="auto"/>
            </w:tcBorders>
          </w:tcPr>
          <w:p w14:paraId="4297CC46"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83" w:type="dxa"/>
            <w:tcBorders>
              <w:top w:val="single" w:sz="4" w:space="0" w:color="auto"/>
              <w:left w:val="nil"/>
              <w:bottom w:val="single" w:sz="12" w:space="0" w:color="auto"/>
              <w:right w:val="nil"/>
            </w:tcBorders>
          </w:tcPr>
          <w:p w14:paraId="54845ED0"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717864783"/>
            <w:placeholder>
              <w:docPart w:val="DE50630DF91945D9894A5457CB9BAAF6"/>
            </w:placeholde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7536330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5C71814B" w14:textId="3E170ABB" w:rsidR="00DA1909" w:rsidRDefault="006A198D">
      <w:pPr>
        <w:spacing w:line="240" w:lineRule="auto"/>
        <w:rPr>
          <w:rFonts w:ascii="Univers ATT" w:eastAsia="Times New Roman" w:hAnsi="Univers ATT" w:cs="Times New Roman"/>
          <w:color w:val="000000"/>
          <w:sz w:val="20"/>
          <w:lang w:val="es-CO"/>
        </w:rPr>
      </w:pPr>
      <w:r>
        <w:rPr>
          <w:rFonts w:ascii="Arial" w:hAnsi="Arial" w:cs="Arial"/>
          <w:i/>
          <w:iCs/>
          <w:noProof/>
          <w:color w:val="7030A0"/>
          <w:szCs w:val="18"/>
          <w:lang w:val="es-CO"/>
        </w:rPr>
        <w:drawing>
          <wp:anchor distT="0" distB="0" distL="114300" distR="114300" simplePos="0" relativeHeight="251673600" behindDoc="1" locked="0" layoutInCell="1" allowOverlap="1" wp14:anchorId="26E038C5" wp14:editId="02EEB23D">
            <wp:simplePos x="0" y="0"/>
            <wp:positionH relativeFrom="column">
              <wp:posOffset>-200025</wp:posOffset>
            </wp:positionH>
            <wp:positionV relativeFrom="paragraph">
              <wp:posOffset>-2576830</wp:posOffset>
            </wp:positionV>
            <wp:extent cx="337820" cy="329565"/>
            <wp:effectExtent l="0" t="0" r="0" b="0"/>
            <wp:wrapNone/>
            <wp:docPr id="43" name="Gráfico 4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áfico 43" descr="Marca con relleno sólido"/>
                    <pic:cNvPicPr>
                      <a:picLocks noChangeAspect="1"/>
                    </pic:cNvPicPr>
                  </pic:nvPicPr>
                  <pic:blipFill>
                    <a:blip r:embed="rId14"/>
                    <a:stretch>
                      <a:fillRect/>
                    </a:stretch>
                  </pic:blipFill>
                  <pic:spPr>
                    <a:xfrm>
                      <a:off x="0" y="0"/>
                      <a:ext cx="337820" cy="329565"/>
                    </a:xfrm>
                    <a:prstGeom prst="rect">
                      <a:avLst/>
                    </a:prstGeom>
                  </pic:spPr>
                </pic:pic>
              </a:graphicData>
            </a:graphic>
          </wp:anchor>
        </w:drawing>
      </w:r>
    </w:p>
    <w:tbl>
      <w:tblPr>
        <w:tblStyle w:val="Tablaconcuadrcula"/>
        <w:tblpPr w:leftFromText="180" w:rightFromText="180" w:vertAnchor="text" w:tblpX="21" w:tblpY="1"/>
        <w:tblOverlap w:val="never"/>
        <w:tblW w:w="10536" w:type="dxa"/>
        <w:tblLayout w:type="fixed"/>
        <w:tblLook w:val="04A0" w:firstRow="1" w:lastRow="0" w:firstColumn="1" w:lastColumn="0" w:noHBand="0" w:noVBand="1"/>
      </w:tblPr>
      <w:tblGrid>
        <w:gridCol w:w="980"/>
        <w:gridCol w:w="7936"/>
        <w:gridCol w:w="1620"/>
      </w:tblGrid>
      <w:tr w:rsidR="00DA1909" w14:paraId="1E8D8795"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0979FE6E"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28226FD2"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4C28850F"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49856C03"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7169B65C"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36972676"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5FAB53B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4AB73499"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7F85CD05"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46CF699D" w14:textId="77777777">
        <w:trPr>
          <w:trHeight w:val="360"/>
        </w:trPr>
        <w:tc>
          <w:tcPr>
            <w:tcW w:w="10591" w:type="dxa"/>
            <w:shd w:val="clear" w:color="auto" w:fill="1A484E" w:themeFill="accent1" w:themeFillShade="80"/>
            <w:vAlign w:val="center"/>
          </w:tcPr>
          <w:p w14:paraId="4B1744B5" w14:textId="77777777" w:rsidR="00DA1909" w:rsidRDefault="006A198D">
            <w:pPr>
              <w:spacing w:line="240" w:lineRule="auto"/>
              <w:ind w:left="185" w:hanging="185"/>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terceros y proveedores de servicios administrados (TP &amp; MSP)</w:t>
            </w:r>
          </w:p>
          <w:p w14:paraId="56B3B263" w14:textId="77777777" w:rsidR="00DA1909" w:rsidRDefault="006A198D">
            <w:pPr>
              <w:spacing w:line="240" w:lineRule="auto"/>
              <w:ind w:left="185" w:hanging="185"/>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 xml:space="preserve">Defense of third parties and managed service providers </w:t>
            </w:r>
            <w:r>
              <w:rPr>
                <w:rFonts w:ascii="Univers ATT" w:hAnsi="Univers ATT"/>
                <w:i/>
                <w:iCs/>
                <w:color w:val="FFFFFF" w:themeColor="background1"/>
                <w:sz w:val="30"/>
                <w:szCs w:val="36"/>
                <w:lang w:val="en-US"/>
              </w:rPr>
              <w:t>(TP &amp; MSP)</w:t>
            </w:r>
          </w:p>
        </w:tc>
      </w:tr>
    </w:tbl>
    <w:p w14:paraId="1E138A39" w14:textId="77777777" w:rsidR="00DA1909" w:rsidRDefault="00DA1909">
      <w:pPr>
        <w:spacing w:line="240" w:lineRule="auto"/>
        <w:rPr>
          <w:rFonts w:ascii="Univers ATT" w:eastAsia="Times New Roman" w:hAnsi="Univers ATT" w:cs="Times New Roman"/>
          <w:color w:val="000000"/>
          <w:sz w:val="20"/>
          <w:lang w:val="en-US"/>
        </w:rPr>
      </w:pPr>
    </w:p>
    <w:tbl>
      <w:tblPr>
        <w:tblStyle w:val="Tablaconcuadrcula"/>
        <w:tblW w:w="10835" w:type="dxa"/>
        <w:tblInd w:w="-15" w:type="dxa"/>
        <w:tblLayout w:type="fixed"/>
        <w:tblLook w:val="04A0" w:firstRow="1" w:lastRow="0" w:firstColumn="1" w:lastColumn="0" w:noHBand="0" w:noVBand="1"/>
      </w:tblPr>
      <w:tblGrid>
        <w:gridCol w:w="812"/>
        <w:gridCol w:w="4005"/>
        <w:gridCol w:w="4673"/>
        <w:gridCol w:w="1345"/>
      </w:tblGrid>
      <w:tr w:rsidR="00DA1909" w14:paraId="3F70F7D8" w14:textId="77777777">
        <w:tc>
          <w:tcPr>
            <w:tcW w:w="812" w:type="dxa"/>
            <w:tcBorders>
              <w:top w:val="single" w:sz="12" w:space="0" w:color="auto"/>
              <w:left w:val="single" w:sz="12" w:space="0" w:color="auto"/>
              <w:bottom w:val="single" w:sz="12" w:space="0" w:color="auto"/>
              <w:right w:val="nil"/>
            </w:tcBorders>
            <w:vAlign w:val="center"/>
          </w:tcPr>
          <w:p w14:paraId="6EAA6C8B"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4005" w:type="dxa"/>
            <w:tcBorders>
              <w:top w:val="single" w:sz="12" w:space="0" w:color="auto"/>
              <w:left w:val="nil"/>
              <w:bottom w:val="single" w:sz="12" w:space="0" w:color="auto"/>
              <w:right w:val="nil"/>
            </w:tcBorders>
          </w:tcPr>
          <w:p w14:paraId="1B130769" w14:textId="77777777" w:rsidR="00DA1909" w:rsidRDefault="00DA1909">
            <w:pPr>
              <w:spacing w:line="240" w:lineRule="auto"/>
              <w:jc w:val="center"/>
              <w:rPr>
                <w:rFonts w:asciiTheme="majorHAnsi" w:hAnsiTheme="majorHAnsi"/>
                <w:color w:val="000000"/>
                <w:lang w:val="en-US"/>
              </w:rPr>
            </w:pPr>
          </w:p>
        </w:tc>
        <w:tc>
          <w:tcPr>
            <w:tcW w:w="4673" w:type="dxa"/>
            <w:tcBorders>
              <w:top w:val="single" w:sz="12" w:space="0" w:color="auto"/>
              <w:left w:val="nil"/>
              <w:bottom w:val="single" w:sz="12" w:space="0" w:color="auto"/>
            </w:tcBorders>
          </w:tcPr>
          <w:p w14:paraId="441004D0"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45" w:type="dxa"/>
            <w:tcBorders>
              <w:top w:val="single" w:sz="12" w:space="0" w:color="auto"/>
              <w:bottom w:val="single" w:sz="12" w:space="0" w:color="auto"/>
              <w:right w:val="single" w:sz="12" w:space="0" w:color="auto"/>
            </w:tcBorders>
          </w:tcPr>
          <w:p w14:paraId="359565D9"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0E7AEF22" w14:textId="77777777">
        <w:tc>
          <w:tcPr>
            <w:tcW w:w="812" w:type="dxa"/>
            <w:vMerge w:val="restart"/>
            <w:tcBorders>
              <w:top w:val="single" w:sz="12" w:space="0" w:color="auto"/>
              <w:left w:val="single" w:sz="12" w:space="0" w:color="auto"/>
            </w:tcBorders>
            <w:shd w:val="clear" w:color="auto" w:fill="D1E8B2" w:themeFill="accent2" w:themeFillTint="66"/>
            <w:vAlign w:val="center"/>
          </w:tcPr>
          <w:p w14:paraId="6BE0F448"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TP &amp; MSP </w:t>
            </w:r>
          </w:p>
          <w:p w14:paraId="30084DB1"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4005" w:type="dxa"/>
            <w:tcBorders>
              <w:top w:val="single" w:sz="12" w:space="0" w:color="auto"/>
              <w:left w:val="nil"/>
            </w:tcBorders>
            <w:shd w:val="clear" w:color="auto" w:fill="D1E8B2" w:themeFill="accent2" w:themeFillTint="66"/>
          </w:tcPr>
          <w:p w14:paraId="4999498E"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roles of third parties or Managed Service Providers (MSPs) for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network, including remote access to resources such as cloud and VPNs.</w:t>
            </w:r>
          </w:p>
        </w:tc>
        <w:tc>
          <w:tcPr>
            <w:tcW w:w="4673" w:type="dxa"/>
            <w:tcBorders>
              <w:top w:val="single" w:sz="12" w:space="0" w:color="auto"/>
              <w:left w:val="nil"/>
              <w:bottom w:val="single" w:sz="4" w:space="0" w:color="auto"/>
              <w:right w:val="nil"/>
            </w:tcBorders>
            <w:shd w:val="clear" w:color="auto" w:fill="D1E8B2" w:themeFill="accent2" w:themeFillTint="66"/>
          </w:tcPr>
          <w:p w14:paraId="18A7A6A7"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los roles de terceros o de Proveedores de Servicios Administrados (MSP) para la red del </w:t>
            </w:r>
            <w:r>
              <w:rPr>
                <w:rFonts w:asciiTheme="majorHAnsi" w:hAnsiTheme="majorHAnsi"/>
                <w:b/>
                <w:color w:val="000000"/>
                <w:sz w:val="20"/>
                <w:lang w:val="es-CO"/>
              </w:rPr>
              <w:t>Solicitante</w:t>
            </w:r>
            <w:r>
              <w:rPr>
                <w:rFonts w:asciiTheme="majorHAnsi" w:hAnsiTheme="majorHAnsi"/>
                <w:color w:val="000000"/>
                <w:sz w:val="20"/>
                <w:lang w:val="es-CO"/>
              </w:rPr>
              <w:t>, incluido el acceso remoto a recursos como la nube y las VPN.</w:t>
            </w:r>
          </w:p>
        </w:tc>
        <w:tc>
          <w:tcPr>
            <w:tcW w:w="1345" w:type="dxa"/>
            <w:tcBorders>
              <w:top w:val="single" w:sz="12" w:space="0" w:color="auto"/>
              <w:left w:val="nil"/>
              <w:right w:val="single" w:sz="12" w:space="0" w:color="auto"/>
            </w:tcBorders>
            <w:shd w:val="clear" w:color="auto" w:fill="D1E8B2" w:themeFill="accent2" w:themeFillTint="66"/>
          </w:tcPr>
          <w:p w14:paraId="72B114E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28BB7E1E" w14:textId="77777777">
        <w:tc>
          <w:tcPr>
            <w:tcW w:w="812" w:type="dxa"/>
            <w:vMerge/>
            <w:tcBorders>
              <w:left w:val="single" w:sz="12" w:space="0" w:color="auto"/>
            </w:tcBorders>
          </w:tcPr>
          <w:p w14:paraId="1D349457"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052B8EC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administration of "Vital Assets".</w:t>
            </w:r>
          </w:p>
        </w:tc>
        <w:tc>
          <w:tcPr>
            <w:tcW w:w="4673" w:type="dxa"/>
            <w:tcBorders>
              <w:top w:val="single" w:sz="4" w:space="0" w:color="auto"/>
              <w:left w:val="nil"/>
              <w:bottom w:val="single" w:sz="4" w:space="0" w:color="auto"/>
              <w:right w:val="nil"/>
            </w:tcBorders>
          </w:tcPr>
          <w:p w14:paraId="7311DCA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la administración de “Activos Vitales”.</w:t>
            </w:r>
          </w:p>
        </w:tc>
        <w:sdt>
          <w:sdtPr>
            <w:rPr>
              <w:rFonts w:asciiTheme="majorHAnsi" w:eastAsia="Times New Roman" w:hAnsiTheme="majorHAnsi" w:cstheme="majorHAnsi"/>
              <w:color w:val="000000"/>
              <w:sz w:val="20"/>
              <w:lang w:val="es-CO"/>
            </w:rPr>
            <w:alias w:val="Respuesta - Sí"/>
            <w:tag w:val="Yes / No "/>
            <w:id w:val="910734403"/>
            <w:placeholder>
              <w:docPart w:val="E35A54679B264A79949CF4A3D7B7CDEA"/>
            </w:placeholder>
            <w:showingPlcHdr/>
            <w:dropDownList>
              <w:listItem w:value="Choose an item."/>
              <w:listItem w:displayText="Sí" w:value="Yes"/>
            </w:dropDownList>
          </w:sdtPr>
          <w:sdtEndPr/>
          <w:sdtContent>
            <w:tc>
              <w:tcPr>
                <w:tcW w:w="1345" w:type="dxa"/>
                <w:tcBorders>
                  <w:right w:val="single" w:sz="12" w:space="0" w:color="auto"/>
                </w:tcBorders>
              </w:tcPr>
              <w:p w14:paraId="0F4A195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rPr>
                  <w:t xml:space="preserve"> </w:t>
                </w:r>
              </w:p>
            </w:tc>
          </w:sdtContent>
        </w:sdt>
      </w:tr>
      <w:tr w:rsidR="00DA1909" w14:paraId="3905EFA2" w14:textId="77777777">
        <w:tc>
          <w:tcPr>
            <w:tcW w:w="812" w:type="dxa"/>
            <w:vMerge/>
            <w:tcBorders>
              <w:left w:val="single" w:sz="12" w:space="0" w:color="auto"/>
            </w:tcBorders>
          </w:tcPr>
          <w:p w14:paraId="3BE2185E"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6BCDB55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security operations.</w:t>
            </w:r>
          </w:p>
        </w:tc>
        <w:tc>
          <w:tcPr>
            <w:tcW w:w="4673" w:type="dxa"/>
            <w:tcBorders>
              <w:top w:val="single" w:sz="4" w:space="0" w:color="auto"/>
              <w:left w:val="nil"/>
              <w:bottom w:val="single" w:sz="4" w:space="0" w:color="auto"/>
              <w:right w:val="nil"/>
            </w:tcBorders>
          </w:tcPr>
          <w:p w14:paraId="4DB20F9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operaciones de seguridad.</w:t>
            </w:r>
          </w:p>
        </w:tc>
        <w:sdt>
          <w:sdtPr>
            <w:rPr>
              <w:rFonts w:asciiTheme="majorHAnsi" w:eastAsia="Times New Roman" w:hAnsiTheme="majorHAnsi" w:cstheme="majorHAnsi"/>
              <w:color w:val="000000"/>
              <w:sz w:val="20"/>
              <w:lang w:val="es-CO"/>
            </w:rPr>
            <w:alias w:val="Respuesta - Sí"/>
            <w:tag w:val="Yes / No "/>
            <w:id w:val="1922290968"/>
            <w:placeholder>
              <w:docPart w:val="46247EF844A04D448858F536A28E698F"/>
            </w:placeholder>
            <w:showingPlcHdr/>
            <w:dropDownList>
              <w:listItem w:value="Choose an item."/>
              <w:listItem w:displayText="Sí" w:value="Yes"/>
            </w:dropDownList>
          </w:sdtPr>
          <w:sdtEndPr/>
          <w:sdtContent>
            <w:tc>
              <w:tcPr>
                <w:tcW w:w="1345" w:type="dxa"/>
                <w:tcBorders>
                  <w:right w:val="single" w:sz="12" w:space="0" w:color="auto"/>
                </w:tcBorders>
              </w:tcPr>
              <w:p w14:paraId="430BDC0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AAE8A6C" w14:textId="77777777">
        <w:tc>
          <w:tcPr>
            <w:tcW w:w="812" w:type="dxa"/>
            <w:vMerge/>
            <w:tcBorders>
              <w:left w:val="single" w:sz="12" w:space="0" w:color="auto"/>
            </w:tcBorders>
          </w:tcPr>
          <w:p w14:paraId="33C6FEEE"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742ECB9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data backup and recovery.</w:t>
            </w:r>
          </w:p>
        </w:tc>
        <w:tc>
          <w:tcPr>
            <w:tcW w:w="4673" w:type="dxa"/>
            <w:tcBorders>
              <w:top w:val="single" w:sz="4" w:space="0" w:color="auto"/>
              <w:left w:val="nil"/>
              <w:bottom w:val="single" w:sz="4" w:space="0" w:color="auto"/>
              <w:right w:val="nil"/>
            </w:tcBorders>
          </w:tcPr>
          <w:p w14:paraId="42449B72"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copias de seguridad y recuperación de datos.</w:t>
            </w:r>
          </w:p>
        </w:tc>
        <w:sdt>
          <w:sdtPr>
            <w:rPr>
              <w:rFonts w:asciiTheme="majorHAnsi" w:eastAsia="Times New Roman" w:hAnsiTheme="majorHAnsi" w:cstheme="majorHAnsi"/>
              <w:color w:val="000000"/>
              <w:sz w:val="20"/>
              <w:lang w:val="es-CO"/>
            </w:rPr>
            <w:alias w:val="Respuesta - Sí"/>
            <w:tag w:val="Yes / No "/>
            <w:id w:val="1572082788"/>
            <w:placeholder>
              <w:docPart w:val="4548778BA2BB4E0992EB8E98F29721EC"/>
            </w:placeholder>
            <w:showingPlcHdr/>
            <w:dropDownList>
              <w:listItem w:value="Choose an item."/>
              <w:listItem w:displayText="Sí" w:value="Yes"/>
            </w:dropDownList>
          </w:sdtPr>
          <w:sdtEndPr/>
          <w:sdtContent>
            <w:tc>
              <w:tcPr>
                <w:tcW w:w="1345" w:type="dxa"/>
                <w:tcBorders>
                  <w:right w:val="single" w:sz="12" w:space="0" w:color="auto"/>
                </w:tcBorders>
              </w:tcPr>
              <w:p w14:paraId="5D0C448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B2DF991" w14:textId="77777777">
        <w:tc>
          <w:tcPr>
            <w:tcW w:w="812" w:type="dxa"/>
            <w:vMerge/>
            <w:tcBorders>
              <w:left w:val="single" w:sz="12" w:space="0" w:color="auto"/>
            </w:tcBorders>
          </w:tcPr>
          <w:p w14:paraId="550129B9"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28AA8BE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utilizes an MSP for cloud transformation.</w:t>
            </w:r>
          </w:p>
        </w:tc>
        <w:tc>
          <w:tcPr>
            <w:tcW w:w="4673" w:type="dxa"/>
            <w:tcBorders>
              <w:top w:val="single" w:sz="4" w:space="0" w:color="auto"/>
              <w:left w:val="nil"/>
              <w:bottom w:val="single" w:sz="4" w:space="0" w:color="auto"/>
              <w:right w:val="nil"/>
            </w:tcBorders>
          </w:tcPr>
          <w:p w14:paraId="31C5F3C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transformación en la nube.</w:t>
            </w:r>
          </w:p>
        </w:tc>
        <w:sdt>
          <w:sdtPr>
            <w:rPr>
              <w:rFonts w:asciiTheme="majorHAnsi" w:eastAsia="Times New Roman" w:hAnsiTheme="majorHAnsi" w:cstheme="majorHAnsi"/>
              <w:color w:val="000000"/>
              <w:sz w:val="20"/>
              <w:lang w:val="es-CO"/>
            </w:rPr>
            <w:alias w:val="Respuesta - Sí"/>
            <w:tag w:val="Yes / No "/>
            <w:id w:val="1405572708"/>
            <w:placeholder>
              <w:docPart w:val="CFEE5EA4B94F4FF1ABAD756FFA52ADE0"/>
            </w:placeholder>
            <w:showingPlcHdr/>
            <w:dropDownList>
              <w:listItem w:value="Choose an item."/>
              <w:listItem w:displayText="Sí" w:value="Yes"/>
            </w:dropDownList>
          </w:sdtPr>
          <w:sdtEndPr/>
          <w:sdtContent>
            <w:tc>
              <w:tcPr>
                <w:tcW w:w="1345" w:type="dxa"/>
                <w:tcBorders>
                  <w:right w:val="single" w:sz="12" w:space="0" w:color="auto"/>
                </w:tcBorders>
              </w:tcPr>
              <w:p w14:paraId="12254753"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D26AE70" w14:textId="77777777">
        <w:tc>
          <w:tcPr>
            <w:tcW w:w="812" w:type="dxa"/>
            <w:vMerge/>
            <w:tcBorders>
              <w:left w:val="single" w:sz="12" w:space="0" w:color="auto"/>
            </w:tcBorders>
          </w:tcPr>
          <w:p w14:paraId="6DCC1547"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49592A5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software development.</w:t>
            </w:r>
          </w:p>
        </w:tc>
        <w:tc>
          <w:tcPr>
            <w:tcW w:w="4673" w:type="dxa"/>
            <w:tcBorders>
              <w:top w:val="single" w:sz="4" w:space="0" w:color="auto"/>
              <w:left w:val="nil"/>
              <w:bottom w:val="single" w:sz="4" w:space="0" w:color="auto"/>
              <w:right w:val="nil"/>
            </w:tcBorders>
          </w:tcPr>
          <w:p w14:paraId="7CB96A6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MSP para el desarrollo de software.</w:t>
            </w:r>
          </w:p>
        </w:tc>
        <w:sdt>
          <w:sdtPr>
            <w:rPr>
              <w:rFonts w:asciiTheme="majorHAnsi" w:eastAsia="Times New Roman" w:hAnsiTheme="majorHAnsi" w:cstheme="majorHAnsi"/>
              <w:color w:val="000000"/>
              <w:sz w:val="20"/>
              <w:lang w:val="es-CO"/>
            </w:rPr>
            <w:alias w:val="Respuesta - Sí"/>
            <w:tag w:val="Yes / No "/>
            <w:id w:val="1144545851"/>
            <w:placeholder>
              <w:docPart w:val="DB1C76EEC8644EC8A8E1EA32B5288319"/>
            </w:placeholder>
            <w:showingPlcHdr/>
            <w:dropDownList>
              <w:listItem w:value="Choose an item."/>
              <w:listItem w:displayText="Sí" w:value="Yes"/>
            </w:dropDownList>
          </w:sdtPr>
          <w:sdtEndPr/>
          <w:sdtContent>
            <w:tc>
              <w:tcPr>
                <w:tcW w:w="1345" w:type="dxa"/>
                <w:tcBorders>
                  <w:right w:val="single" w:sz="12" w:space="0" w:color="auto"/>
                </w:tcBorders>
              </w:tcPr>
              <w:p w14:paraId="70349AE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405ACAE0" w14:textId="77777777">
        <w:tc>
          <w:tcPr>
            <w:tcW w:w="812" w:type="dxa"/>
            <w:vMerge/>
            <w:tcBorders>
              <w:left w:val="single" w:sz="12" w:space="0" w:color="auto"/>
            </w:tcBorders>
          </w:tcPr>
          <w:p w14:paraId="3FFECC8A"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2CF99969"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third parties persistent ("always on") access to corporate resources (access does not require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authorization).</w:t>
            </w:r>
          </w:p>
        </w:tc>
        <w:tc>
          <w:tcPr>
            <w:tcW w:w="4673" w:type="dxa"/>
            <w:tcBorders>
              <w:top w:val="single" w:sz="4" w:space="0" w:color="auto"/>
              <w:left w:val="nil"/>
              <w:bottom w:val="single" w:sz="4" w:space="0" w:color="auto"/>
              <w:right w:val="nil"/>
            </w:tcBorders>
          </w:tcPr>
          <w:p w14:paraId="7E7F0B5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proporciona acceso persistente (“siempre conectado”) a terceros a los recursos corporativos (el acceso no requiere de la autorización del </w:t>
            </w:r>
            <w:r>
              <w:rPr>
                <w:rFonts w:asciiTheme="majorHAnsi" w:hAnsiTheme="majorHAnsi"/>
                <w:b/>
                <w:color w:val="000000"/>
                <w:sz w:val="20"/>
                <w:lang w:val="es-CO"/>
              </w:rPr>
              <w:t>Solicitante</w:t>
            </w:r>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1643461120"/>
            <w:placeholder>
              <w:docPart w:val="A7CCC010CF78426F9551D74136FFE84B"/>
            </w:placeholder>
            <w:showingPlcHdr/>
            <w:dropDownList>
              <w:listItem w:value="Choose an item."/>
              <w:listItem w:displayText="Sí" w:value="Yes"/>
            </w:dropDownList>
          </w:sdtPr>
          <w:sdtEndPr/>
          <w:sdtContent>
            <w:tc>
              <w:tcPr>
                <w:tcW w:w="1345" w:type="dxa"/>
                <w:tcBorders>
                  <w:right w:val="single" w:sz="12" w:space="0" w:color="auto"/>
                </w:tcBorders>
              </w:tcPr>
              <w:p w14:paraId="6AE3CDC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9F915AD" w14:textId="77777777">
        <w:tc>
          <w:tcPr>
            <w:tcW w:w="812" w:type="dxa"/>
            <w:vMerge/>
            <w:tcBorders>
              <w:left w:val="single" w:sz="12" w:space="0" w:color="auto"/>
              <w:bottom w:val="single" w:sz="12" w:space="0" w:color="auto"/>
            </w:tcBorders>
          </w:tcPr>
          <w:p w14:paraId="7625BD07"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bottom w:val="single" w:sz="12" w:space="0" w:color="auto"/>
            </w:tcBorders>
          </w:tcPr>
          <w:p w14:paraId="20D1A49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73" w:type="dxa"/>
            <w:tcBorders>
              <w:top w:val="single" w:sz="4" w:space="0" w:color="auto"/>
              <w:left w:val="nil"/>
              <w:bottom w:val="single" w:sz="12" w:space="0" w:color="auto"/>
              <w:right w:val="nil"/>
            </w:tcBorders>
          </w:tcPr>
          <w:p w14:paraId="25A3EFD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1578175304"/>
            <w:placeholder>
              <w:docPart w:val="C49898B30B554FA78319EBBFE3CAF2A3"/>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1D34499F"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rsidRPr="00DA07B0" w14:paraId="7AFE5DA9" w14:textId="77777777">
        <w:tc>
          <w:tcPr>
            <w:tcW w:w="812" w:type="dxa"/>
            <w:vMerge w:val="restart"/>
            <w:tcBorders>
              <w:top w:val="single" w:sz="12" w:space="0" w:color="auto"/>
              <w:left w:val="single" w:sz="12" w:space="0" w:color="auto"/>
            </w:tcBorders>
            <w:shd w:val="clear" w:color="auto" w:fill="77C7D1" w:themeFill="accent1" w:themeFillTint="99"/>
            <w:vAlign w:val="center"/>
          </w:tcPr>
          <w:p w14:paraId="63C18189" w14:textId="77777777" w:rsidR="00DA1909" w:rsidRDefault="006A198D">
            <w:pPr>
              <w:spacing w:line="240" w:lineRule="auto"/>
              <w:jc w:val="center"/>
              <w:rPr>
                <w:rFonts w:asciiTheme="majorHAnsi" w:hAnsiTheme="majorHAnsi"/>
                <w:color w:val="000000"/>
                <w:sz w:val="20"/>
                <w:lang w:val="es-CO"/>
              </w:rPr>
            </w:pPr>
            <w:r>
              <w:rPr>
                <w:rFonts w:asciiTheme="majorHAnsi" w:hAnsiTheme="majorHAnsi"/>
                <w:color w:val="000000"/>
                <w:sz w:val="20"/>
                <w:lang w:val="es-CO"/>
              </w:rPr>
              <w:t xml:space="preserve">TP &amp; MSP </w:t>
            </w:r>
          </w:p>
          <w:p w14:paraId="11934FFF" w14:textId="77777777" w:rsidR="00DA1909" w:rsidRDefault="006A198D">
            <w:pPr>
              <w:spacing w:line="240" w:lineRule="auto"/>
              <w:jc w:val="center"/>
              <w:rPr>
                <w:rFonts w:asciiTheme="majorHAnsi" w:eastAsia="Times New Roman" w:hAnsiTheme="majorHAnsi" w:cstheme="majorHAnsi"/>
                <w:color w:val="000000"/>
                <w:sz w:val="20"/>
                <w:lang w:val="es-CO"/>
              </w:rPr>
            </w:pP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2</w:t>
            </w:r>
          </w:p>
        </w:tc>
        <w:tc>
          <w:tcPr>
            <w:tcW w:w="4005" w:type="dxa"/>
            <w:tcBorders>
              <w:top w:val="single" w:sz="12" w:space="0" w:color="auto"/>
              <w:left w:val="nil"/>
            </w:tcBorders>
            <w:shd w:val="clear" w:color="auto" w:fill="77C7D1" w:themeFill="accent1" w:themeFillTint="99"/>
          </w:tcPr>
          <w:p w14:paraId="5B709A57"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process or technical solution to identify, assess, manage, monitor, and reduce the risks from MSPs and third parties?</w:t>
            </w:r>
          </w:p>
        </w:tc>
        <w:tc>
          <w:tcPr>
            <w:tcW w:w="4673" w:type="dxa"/>
            <w:tcBorders>
              <w:top w:val="single" w:sz="12" w:space="0" w:color="auto"/>
              <w:left w:val="nil"/>
              <w:bottom w:val="single" w:sz="4" w:space="0" w:color="auto"/>
              <w:right w:val="nil"/>
            </w:tcBorders>
            <w:shd w:val="clear" w:color="auto" w:fill="77C7D1" w:themeFill="accent1" w:themeFillTint="99"/>
          </w:tcPr>
          <w:p w14:paraId="09DDD7F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¿Cuenta el </w:t>
            </w:r>
            <w:r>
              <w:rPr>
                <w:rFonts w:asciiTheme="majorHAnsi" w:hAnsiTheme="majorHAnsi"/>
                <w:b/>
                <w:color w:val="000000"/>
                <w:sz w:val="20"/>
                <w:lang w:val="es-CO"/>
              </w:rPr>
              <w:t>Solicitante</w:t>
            </w:r>
            <w:r>
              <w:rPr>
                <w:rFonts w:asciiTheme="majorHAnsi" w:hAnsiTheme="majorHAnsi"/>
                <w:color w:val="000000"/>
                <w:sz w:val="20"/>
                <w:lang w:val="es-CO"/>
              </w:rPr>
              <w:t xml:space="preserve"> con una solución técnica o proceso para identificar, evaluar, gestionar, monitorizar y reducir los riesgos de MSP y terceros?</w:t>
            </w:r>
          </w:p>
        </w:tc>
        <w:tc>
          <w:tcPr>
            <w:tcW w:w="1345" w:type="dxa"/>
            <w:tcBorders>
              <w:top w:val="single" w:sz="12" w:space="0" w:color="auto"/>
              <w:left w:val="nil"/>
              <w:right w:val="single" w:sz="12" w:space="0" w:color="auto"/>
            </w:tcBorders>
            <w:shd w:val="clear" w:color="auto" w:fill="77C7D1" w:themeFill="accent1" w:themeFillTint="99"/>
          </w:tcPr>
          <w:p w14:paraId="1EB403B1"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17AE758D" w14:textId="77777777">
        <w:tc>
          <w:tcPr>
            <w:tcW w:w="812" w:type="dxa"/>
            <w:vMerge/>
            <w:tcBorders>
              <w:left w:val="single" w:sz="12" w:space="0" w:color="auto"/>
            </w:tcBorders>
            <w:shd w:val="clear" w:color="auto" w:fill="D1ECEF" w:themeFill="accent1" w:themeFillTint="33"/>
          </w:tcPr>
          <w:p w14:paraId="0B5C1DB9"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tcBorders>
          </w:tcPr>
          <w:p w14:paraId="67ED0976"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73" w:type="dxa"/>
            <w:tcBorders>
              <w:top w:val="single" w:sz="4" w:space="0" w:color="auto"/>
              <w:left w:val="nil"/>
              <w:bottom w:val="single" w:sz="4" w:space="0" w:color="auto"/>
              <w:right w:val="nil"/>
            </w:tcBorders>
          </w:tcPr>
          <w:p w14:paraId="0B90EA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Sí</w:t>
            </w:r>
          </w:p>
        </w:tc>
        <w:sdt>
          <w:sdtPr>
            <w:rPr>
              <w:rFonts w:asciiTheme="majorHAnsi" w:eastAsia="Times New Roman" w:hAnsiTheme="majorHAnsi" w:cstheme="majorHAnsi"/>
              <w:color w:val="000000"/>
              <w:sz w:val="20"/>
              <w:lang w:val="es-CO"/>
            </w:rPr>
            <w:alias w:val="Respuesta - Sí"/>
            <w:tag w:val="Yes / No "/>
            <w:id w:val="241689088"/>
            <w:placeholder>
              <w:docPart w:val="DBA1454F5C1C422694A63FFC6F1C67FB"/>
            </w:placeholder>
            <w:showingPlcHdr/>
            <w:dropDownList>
              <w:listItem w:value="Choose an item."/>
              <w:listItem w:displayText="Sí" w:value="Yes"/>
            </w:dropDownList>
          </w:sdtPr>
          <w:sdtEndPr/>
          <w:sdtContent>
            <w:tc>
              <w:tcPr>
                <w:tcW w:w="1345" w:type="dxa"/>
                <w:tcBorders>
                  <w:right w:val="single" w:sz="12" w:space="0" w:color="auto"/>
                </w:tcBorders>
              </w:tcPr>
              <w:p w14:paraId="5171D969"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7400EA1B" w14:textId="77777777">
        <w:tc>
          <w:tcPr>
            <w:tcW w:w="812" w:type="dxa"/>
            <w:vMerge/>
            <w:tcBorders>
              <w:left w:val="single" w:sz="12" w:space="0" w:color="auto"/>
              <w:bottom w:val="single" w:sz="12" w:space="0" w:color="auto"/>
            </w:tcBorders>
            <w:shd w:val="clear" w:color="auto" w:fill="D1ECEF" w:themeFill="accent1" w:themeFillTint="33"/>
          </w:tcPr>
          <w:p w14:paraId="1AE064FD" w14:textId="77777777" w:rsidR="00DA1909" w:rsidRDefault="00DA1909">
            <w:pPr>
              <w:spacing w:line="240" w:lineRule="auto"/>
              <w:rPr>
                <w:rFonts w:asciiTheme="majorHAnsi" w:eastAsia="Times New Roman" w:hAnsiTheme="majorHAnsi" w:cstheme="majorHAnsi"/>
                <w:color w:val="000000"/>
                <w:sz w:val="20"/>
                <w:lang w:val="es-CO"/>
              </w:rPr>
            </w:pPr>
          </w:p>
        </w:tc>
        <w:tc>
          <w:tcPr>
            <w:tcW w:w="4005" w:type="dxa"/>
            <w:tcBorders>
              <w:left w:val="nil"/>
              <w:bottom w:val="single" w:sz="12" w:space="0" w:color="auto"/>
            </w:tcBorders>
          </w:tcPr>
          <w:p w14:paraId="2D8EEB51" w14:textId="77777777" w:rsidR="00DA1909" w:rsidRDefault="006A198D">
            <w:pPr>
              <w:spacing w:line="240" w:lineRule="auto"/>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73" w:type="dxa"/>
            <w:tcBorders>
              <w:top w:val="single" w:sz="4" w:space="0" w:color="auto"/>
              <w:left w:val="nil"/>
              <w:bottom w:val="single" w:sz="12" w:space="0" w:color="auto"/>
              <w:right w:val="nil"/>
            </w:tcBorders>
          </w:tcPr>
          <w:p w14:paraId="5EE65F1C" w14:textId="77777777" w:rsidR="00DA1909" w:rsidRDefault="006A198D">
            <w:pPr>
              <w:spacing w:line="240" w:lineRule="auto"/>
              <w:jc w:val="right"/>
              <w:rPr>
                <w:rFonts w:asciiTheme="majorHAnsi" w:hAnsiTheme="majorHAnsi" w:cstheme="majorHAnsi"/>
                <w:color w:val="000000"/>
                <w:sz w:val="20"/>
                <w:lang w:val="es-CO"/>
              </w:rPr>
            </w:pPr>
            <w:r>
              <w:rPr>
                <w:rFonts w:asciiTheme="majorHAnsi" w:hAnsiTheme="majorHAnsi"/>
                <w:color w:val="000000"/>
                <w:sz w:val="20"/>
                <w:lang w:val="es-CO"/>
              </w:rPr>
              <w:t>No</w:t>
            </w:r>
          </w:p>
        </w:tc>
        <w:sdt>
          <w:sdtPr>
            <w:rPr>
              <w:rFonts w:asciiTheme="majorHAnsi" w:eastAsia="Times New Roman" w:hAnsiTheme="majorHAnsi" w:cstheme="majorHAnsi"/>
              <w:color w:val="000000"/>
              <w:sz w:val="20"/>
              <w:lang w:val="es-CO"/>
            </w:rPr>
            <w:alias w:val="Respuesta - Sí"/>
            <w:tag w:val="Yes / No "/>
            <w:id w:val="231658683"/>
            <w:placeholder>
              <w:docPart w:val="D5A3EE2ED764490B884B1F7CA17FF1E7"/>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46DBA97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bl>
    <w:p w14:paraId="622210A2"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21" w:tblpY="1"/>
        <w:tblOverlap w:val="never"/>
        <w:tblW w:w="10536" w:type="dxa"/>
        <w:tblLayout w:type="fixed"/>
        <w:tblLook w:val="04A0" w:firstRow="1" w:lastRow="0" w:firstColumn="1" w:lastColumn="0" w:noHBand="0" w:noVBand="1"/>
      </w:tblPr>
      <w:tblGrid>
        <w:gridCol w:w="980"/>
        <w:gridCol w:w="7936"/>
        <w:gridCol w:w="1620"/>
      </w:tblGrid>
      <w:tr w:rsidR="00DA1909" w14:paraId="7573F63E"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4FE4F662"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1DCCFE25"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5C3EA489"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6A3B0677"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0CC86808"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7CBAA1C1"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1EDC656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082BA0E7"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7F4BB187" w14:textId="77777777" w:rsidR="00DA1909" w:rsidRDefault="00DA1909">
      <w:pPr>
        <w:spacing w:line="240" w:lineRule="auto"/>
        <w:rPr>
          <w:rFonts w:ascii="Univers ATT" w:eastAsia="Times New Roman" w:hAnsi="Univers ATT" w:cs="Times New Roman"/>
          <w:color w:val="000000"/>
          <w:sz w:val="20"/>
          <w:lang w:val="es-CO"/>
        </w:rPr>
      </w:pPr>
    </w:p>
    <w:p w14:paraId="15E671D8" w14:textId="15038C31" w:rsidR="00DA1909" w:rsidRDefault="00DA1909">
      <w:pPr>
        <w:spacing w:line="240" w:lineRule="auto"/>
        <w:rPr>
          <w:rFonts w:ascii="Univers ATT" w:eastAsia="Times New Roman" w:hAnsi="Univers ATT" w:cs="Times New Roman"/>
          <w:color w:val="000000"/>
          <w:sz w:val="20"/>
          <w:lang w:val="es-CO"/>
        </w:rPr>
      </w:pPr>
    </w:p>
    <w:p w14:paraId="4425E8A0" w14:textId="77777777" w:rsidR="00916EF8" w:rsidRDefault="00916EF8">
      <w:pPr>
        <w:spacing w:line="240" w:lineRule="auto"/>
        <w:rPr>
          <w:rFonts w:ascii="Univers ATT" w:eastAsia="Times New Roman" w:hAnsi="Univers ATT" w:cs="Times New Roman"/>
          <w:color w:val="000000"/>
          <w:sz w:val="20"/>
          <w:lang w:val="es-CO"/>
        </w:rPr>
      </w:pPr>
    </w:p>
    <w:p w14:paraId="44AA313A" w14:textId="77777777" w:rsidR="00DA1909" w:rsidRDefault="00DA1909">
      <w:pPr>
        <w:spacing w:line="240" w:lineRule="auto"/>
        <w:rPr>
          <w:rFonts w:ascii="Univers ATT" w:eastAsia="Times New Roman" w:hAnsi="Univers ATT" w:cs="Times New Roman"/>
          <w:color w:val="000000"/>
          <w:sz w:val="20"/>
          <w:lang w:val="es-CO"/>
        </w:rPr>
      </w:pPr>
    </w:p>
    <w:p w14:paraId="502F5C08"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4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DA1909" w:rsidRPr="00DA07B0" w14:paraId="7A38364D" w14:textId="77777777">
        <w:trPr>
          <w:trHeight w:val="360"/>
        </w:trPr>
        <w:tc>
          <w:tcPr>
            <w:tcW w:w="10449" w:type="dxa"/>
            <w:shd w:val="clear" w:color="auto" w:fill="1A484E" w:themeFill="accent1" w:themeFillShade="80"/>
            <w:vAlign w:val="center"/>
          </w:tcPr>
          <w:p w14:paraId="43EA7034" w14:textId="77777777" w:rsidR="00DA1909" w:rsidRDefault="006A198D">
            <w:pPr>
              <w:spacing w:line="240" w:lineRule="auto"/>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lastRenderedPageBreak/>
              <w:t>Defensa de Internet y perímetro</w:t>
            </w:r>
          </w:p>
          <w:p w14:paraId="13DF57CE" w14:textId="77777777" w:rsidR="00DA1909" w:rsidRDefault="006A198D">
            <w:pPr>
              <w:spacing w:line="240" w:lineRule="auto"/>
              <w:rPr>
                <w:rFonts w:ascii="Univers ATT" w:eastAsia="Times New Roman" w:hAnsi="Univers ATT" w:cs="Times New Roman"/>
                <w:i/>
                <w:iCs/>
                <w:color w:val="000000"/>
                <w:sz w:val="30"/>
                <w:szCs w:val="36"/>
                <w:lang w:val="es-CO"/>
              </w:rPr>
            </w:pPr>
            <w:r>
              <w:rPr>
                <w:rFonts w:ascii="Univers ATT" w:eastAsia="Times New Roman" w:hAnsi="Univers ATT" w:cs="Times New Roman"/>
                <w:i/>
                <w:iCs/>
                <w:color w:val="FFFFFF" w:themeColor="background1"/>
                <w:sz w:val="30"/>
                <w:szCs w:val="36"/>
                <w:lang w:val="es-CO"/>
              </w:rPr>
              <w:t xml:space="preserve">Internet and </w:t>
            </w:r>
            <w:proofErr w:type="spellStart"/>
            <w:r>
              <w:rPr>
                <w:rFonts w:ascii="Univers ATT" w:eastAsia="Times New Roman" w:hAnsi="Univers ATT" w:cs="Times New Roman"/>
                <w:i/>
                <w:iCs/>
                <w:color w:val="FFFFFF" w:themeColor="background1"/>
                <w:sz w:val="30"/>
                <w:szCs w:val="36"/>
                <w:lang w:val="es-CO"/>
              </w:rPr>
              <w:t>perimeter</w:t>
            </w:r>
            <w:proofErr w:type="spellEnd"/>
            <w:r>
              <w:rPr>
                <w:rFonts w:ascii="Univers ATT" w:eastAsia="Times New Roman" w:hAnsi="Univers ATT" w:cs="Times New Roman"/>
                <w:i/>
                <w:iCs/>
                <w:color w:val="FFFFFF" w:themeColor="background1"/>
                <w:sz w:val="30"/>
                <w:szCs w:val="36"/>
                <w:lang w:val="es-CO"/>
              </w:rPr>
              <w:t xml:space="preserve"> defense</w:t>
            </w:r>
          </w:p>
        </w:tc>
      </w:tr>
    </w:tbl>
    <w:p w14:paraId="59881837"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W w:w="10977" w:type="dxa"/>
        <w:tblInd w:w="-157" w:type="dxa"/>
        <w:tblLayout w:type="fixed"/>
        <w:tblLook w:val="04A0" w:firstRow="1" w:lastRow="0" w:firstColumn="1" w:lastColumn="0" w:noHBand="0" w:noVBand="1"/>
      </w:tblPr>
      <w:tblGrid>
        <w:gridCol w:w="1095"/>
        <w:gridCol w:w="3887"/>
        <w:gridCol w:w="4658"/>
        <w:gridCol w:w="1337"/>
      </w:tblGrid>
      <w:tr w:rsidR="00DA1909" w14:paraId="49AC3655" w14:textId="77777777">
        <w:tc>
          <w:tcPr>
            <w:tcW w:w="1095" w:type="dxa"/>
            <w:tcBorders>
              <w:top w:val="single" w:sz="12" w:space="0" w:color="auto"/>
              <w:left w:val="single" w:sz="12" w:space="0" w:color="auto"/>
              <w:bottom w:val="single" w:sz="12" w:space="0" w:color="auto"/>
              <w:right w:val="nil"/>
            </w:tcBorders>
            <w:vAlign w:val="center"/>
          </w:tcPr>
          <w:p w14:paraId="5515D3B7" w14:textId="77777777" w:rsidR="00DA1909" w:rsidRDefault="00DA1909">
            <w:pPr>
              <w:spacing w:line="240" w:lineRule="auto"/>
              <w:jc w:val="center"/>
              <w:rPr>
                <w:rFonts w:asciiTheme="majorHAnsi" w:eastAsia="Times New Roman" w:hAnsiTheme="majorHAnsi" w:cstheme="majorHAnsi"/>
                <w:color w:val="000000"/>
                <w:sz w:val="20"/>
                <w:lang w:val="es-CO"/>
              </w:rPr>
            </w:pPr>
          </w:p>
        </w:tc>
        <w:tc>
          <w:tcPr>
            <w:tcW w:w="3887" w:type="dxa"/>
            <w:tcBorders>
              <w:top w:val="single" w:sz="12" w:space="0" w:color="auto"/>
              <w:left w:val="nil"/>
              <w:bottom w:val="single" w:sz="12" w:space="0" w:color="auto"/>
              <w:right w:val="nil"/>
            </w:tcBorders>
          </w:tcPr>
          <w:p w14:paraId="4167F63C" w14:textId="77777777" w:rsidR="00DA1909" w:rsidRDefault="00DA1909">
            <w:pPr>
              <w:spacing w:line="240" w:lineRule="auto"/>
              <w:jc w:val="center"/>
              <w:rPr>
                <w:rFonts w:asciiTheme="majorHAnsi" w:hAnsiTheme="majorHAnsi"/>
                <w:color w:val="000000"/>
                <w:lang w:val="es-CO"/>
              </w:rPr>
            </w:pPr>
          </w:p>
        </w:tc>
        <w:tc>
          <w:tcPr>
            <w:tcW w:w="4658" w:type="dxa"/>
            <w:tcBorders>
              <w:top w:val="single" w:sz="12" w:space="0" w:color="auto"/>
              <w:left w:val="nil"/>
              <w:bottom w:val="single" w:sz="12" w:space="0" w:color="auto"/>
            </w:tcBorders>
          </w:tcPr>
          <w:p w14:paraId="4C5E4512"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Pregunta</w:t>
            </w:r>
          </w:p>
        </w:tc>
        <w:tc>
          <w:tcPr>
            <w:tcW w:w="1337" w:type="dxa"/>
            <w:tcBorders>
              <w:top w:val="single" w:sz="12" w:space="0" w:color="auto"/>
              <w:bottom w:val="single" w:sz="12" w:space="0" w:color="auto"/>
              <w:right w:val="single" w:sz="12" w:space="0" w:color="auto"/>
            </w:tcBorders>
          </w:tcPr>
          <w:p w14:paraId="578CA53F" w14:textId="77777777" w:rsidR="00DA1909" w:rsidRDefault="006A198D">
            <w:pPr>
              <w:spacing w:line="240" w:lineRule="auto"/>
              <w:jc w:val="center"/>
              <w:rPr>
                <w:rFonts w:asciiTheme="majorHAnsi" w:hAnsiTheme="majorHAnsi" w:cstheme="majorHAnsi"/>
                <w:color w:val="000000"/>
                <w:lang w:val="es-CO"/>
              </w:rPr>
            </w:pPr>
            <w:r>
              <w:rPr>
                <w:rFonts w:asciiTheme="majorHAnsi" w:hAnsiTheme="majorHAnsi"/>
                <w:color w:val="000000"/>
                <w:lang w:val="es-CO"/>
              </w:rPr>
              <w:t>Respuesta</w:t>
            </w:r>
          </w:p>
        </w:tc>
      </w:tr>
      <w:tr w:rsidR="00DA1909" w:rsidRPr="00DA07B0" w14:paraId="719B70D3" w14:textId="77777777">
        <w:tc>
          <w:tcPr>
            <w:tcW w:w="1095" w:type="dxa"/>
            <w:vMerge w:val="restart"/>
            <w:tcBorders>
              <w:top w:val="single" w:sz="12" w:space="0" w:color="auto"/>
              <w:left w:val="single" w:sz="12" w:space="0" w:color="auto"/>
              <w:right w:val="single" w:sz="4" w:space="0" w:color="auto"/>
            </w:tcBorders>
            <w:shd w:val="clear" w:color="auto" w:fill="D1E8B2" w:themeFill="accent2" w:themeFillTint="66"/>
            <w:vAlign w:val="center"/>
          </w:tcPr>
          <w:p w14:paraId="6EAD298D" w14:textId="77777777" w:rsidR="00DA1909" w:rsidRDefault="006A198D">
            <w:pPr>
              <w:spacing w:line="240" w:lineRule="auto"/>
              <w:ind w:left="52" w:hanging="52"/>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Perímetro </w:t>
            </w:r>
            <w:proofErr w:type="spellStart"/>
            <w:r>
              <w:rPr>
                <w:rFonts w:asciiTheme="majorHAnsi" w:hAnsiTheme="majorHAnsi"/>
                <w:color w:val="000000"/>
                <w:sz w:val="20"/>
                <w:lang w:val="es-CO"/>
              </w:rPr>
              <w:t>Nº</w:t>
            </w:r>
            <w:proofErr w:type="spellEnd"/>
            <w:r>
              <w:rPr>
                <w:rFonts w:asciiTheme="majorHAnsi" w:hAnsiTheme="majorHAnsi"/>
                <w:color w:val="000000"/>
                <w:sz w:val="20"/>
                <w:lang w:val="es-CO"/>
              </w:rPr>
              <w:t xml:space="preserve"> 1</w:t>
            </w:r>
          </w:p>
        </w:tc>
        <w:tc>
          <w:tcPr>
            <w:tcW w:w="3887" w:type="dxa"/>
            <w:tcBorders>
              <w:top w:val="single" w:sz="12" w:space="0" w:color="auto"/>
              <w:left w:val="single" w:sz="4" w:space="0" w:color="auto"/>
              <w:right w:val="single" w:sz="4" w:space="0" w:color="auto"/>
            </w:tcBorders>
            <w:shd w:val="clear" w:color="auto" w:fill="D1E8B2" w:themeFill="accent2" w:themeFillTint="66"/>
          </w:tcPr>
          <w:p w14:paraId="041FFBCA" w14:textId="77777777" w:rsidR="00DA1909" w:rsidRDefault="006A198D">
            <w:pPr>
              <w:spacing w:line="240" w:lineRule="auto"/>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eastAsia="Times New Roman" w:hAnsiTheme="majorHAnsi" w:cstheme="majorHAnsi"/>
                <w:i/>
                <w:iCs/>
                <w:color w:val="7030A0"/>
                <w:szCs w:val="18"/>
                <w:lang w:val="en-US"/>
              </w:rPr>
              <w:t xml:space="preserve"> </w:t>
            </w:r>
            <w:r>
              <w:rPr>
                <w:rFonts w:asciiTheme="majorHAnsi" w:hAnsiTheme="majorHAnsi" w:cstheme="majorHAnsi"/>
                <w:i/>
                <w:iCs/>
                <w:color w:val="7030A0"/>
                <w:szCs w:val="18"/>
                <w:lang w:val="en-US"/>
              </w:rPr>
              <w:t xml:space="preserve">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secure externally-exposed systems, including internet-facing systems:</w:t>
            </w:r>
          </w:p>
        </w:tc>
        <w:tc>
          <w:tcPr>
            <w:tcW w:w="4658" w:type="dxa"/>
            <w:tcBorders>
              <w:top w:val="single" w:sz="12" w:space="0" w:color="auto"/>
              <w:left w:val="single" w:sz="4" w:space="0" w:color="auto"/>
              <w:bottom w:val="single" w:sz="4" w:space="0" w:color="auto"/>
              <w:right w:val="nil"/>
            </w:tcBorders>
            <w:shd w:val="clear" w:color="auto" w:fill="D1E8B2" w:themeFill="accent2" w:themeFillTint="66"/>
          </w:tcPr>
          <w:p w14:paraId="5A0B27B5"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i/>
                <w:color w:val="000000"/>
                <w:sz w:val="20"/>
                <w:u w:val="single"/>
                <w:lang w:val="es-CO"/>
              </w:rPr>
              <w:t>Seleccione todas las respuestas que sean ciertas:</w:t>
            </w:r>
            <w:r>
              <w:rPr>
                <w:rFonts w:asciiTheme="majorHAnsi" w:hAnsiTheme="majorHAnsi"/>
                <w:color w:val="000000"/>
                <w:sz w:val="20"/>
                <w:lang w:val="es-CO"/>
              </w:rPr>
              <w:t xml:space="preserve"> En relación con las capacidades del </w:t>
            </w:r>
            <w:r>
              <w:rPr>
                <w:rFonts w:asciiTheme="majorHAnsi" w:hAnsiTheme="majorHAnsi"/>
                <w:b/>
                <w:color w:val="000000"/>
                <w:sz w:val="20"/>
                <w:lang w:val="es-CO"/>
              </w:rPr>
              <w:t>Solicitante</w:t>
            </w:r>
            <w:r>
              <w:rPr>
                <w:rFonts w:asciiTheme="majorHAnsi" w:hAnsiTheme="majorHAnsi"/>
                <w:color w:val="000000"/>
                <w:sz w:val="20"/>
                <w:lang w:val="es-CO"/>
              </w:rPr>
              <w:t xml:space="preserve"> de proteger sistemas expuestos externamente, como sistemas expuestos a Internet:</w:t>
            </w:r>
          </w:p>
        </w:tc>
        <w:tc>
          <w:tcPr>
            <w:tcW w:w="1337" w:type="dxa"/>
            <w:tcBorders>
              <w:top w:val="single" w:sz="12" w:space="0" w:color="auto"/>
              <w:left w:val="nil"/>
              <w:right w:val="single" w:sz="12" w:space="0" w:color="auto"/>
            </w:tcBorders>
            <w:shd w:val="clear" w:color="auto" w:fill="D1E8B2" w:themeFill="accent2" w:themeFillTint="66"/>
          </w:tcPr>
          <w:p w14:paraId="78FF34D9" w14:textId="77777777" w:rsidR="00DA1909" w:rsidRDefault="00DA1909">
            <w:pPr>
              <w:spacing w:line="240" w:lineRule="auto"/>
              <w:jc w:val="center"/>
              <w:rPr>
                <w:rFonts w:asciiTheme="majorHAnsi" w:eastAsia="Times New Roman" w:hAnsiTheme="majorHAnsi" w:cstheme="majorHAnsi"/>
                <w:color w:val="000000"/>
                <w:sz w:val="20"/>
                <w:lang w:val="es-CO"/>
              </w:rPr>
            </w:pPr>
          </w:p>
        </w:tc>
      </w:tr>
      <w:tr w:rsidR="00DA1909" w14:paraId="3A3B8E12" w14:textId="77777777">
        <w:tc>
          <w:tcPr>
            <w:tcW w:w="1095" w:type="dxa"/>
            <w:vMerge/>
            <w:tcBorders>
              <w:left w:val="single" w:sz="12" w:space="0" w:color="auto"/>
              <w:right w:val="single" w:sz="4" w:space="0" w:color="auto"/>
            </w:tcBorders>
          </w:tcPr>
          <w:p w14:paraId="73444290"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1CBA8E8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maintains an inventory of externally-exposed assets.</w:t>
            </w:r>
          </w:p>
        </w:tc>
        <w:tc>
          <w:tcPr>
            <w:tcW w:w="4658" w:type="dxa"/>
            <w:tcBorders>
              <w:top w:val="single" w:sz="4" w:space="0" w:color="auto"/>
              <w:left w:val="single" w:sz="4" w:space="0" w:color="auto"/>
              <w:bottom w:val="single" w:sz="4" w:space="0" w:color="auto"/>
              <w:right w:val="single" w:sz="4" w:space="0" w:color="auto"/>
            </w:tcBorders>
          </w:tcPr>
          <w:p w14:paraId="3BFA2FB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inventario de activos expuestos al exterior.</w:t>
            </w:r>
          </w:p>
        </w:tc>
        <w:sdt>
          <w:sdtPr>
            <w:rPr>
              <w:rFonts w:asciiTheme="majorHAnsi" w:eastAsia="Times New Roman" w:hAnsiTheme="majorHAnsi" w:cstheme="majorHAnsi"/>
              <w:color w:val="000000"/>
              <w:sz w:val="20"/>
              <w:lang w:val="es-CO"/>
            </w:rPr>
            <w:alias w:val="Respuesta - Sí"/>
            <w:tag w:val="Yes / No "/>
            <w:id w:val="1606304989"/>
            <w:placeholder>
              <w:docPart w:val="A6D160531136431D9AF52C292D35DDFA"/>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0804C6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3A91725D" w14:textId="77777777">
        <w:tc>
          <w:tcPr>
            <w:tcW w:w="1095" w:type="dxa"/>
            <w:vMerge/>
            <w:tcBorders>
              <w:left w:val="single" w:sz="12" w:space="0" w:color="auto"/>
              <w:right w:val="single" w:sz="4" w:space="0" w:color="auto"/>
            </w:tcBorders>
          </w:tcPr>
          <w:p w14:paraId="19C614AB"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5F13AC93"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performs regular vulnerability scans of externally-exposed assets.</w:t>
            </w:r>
          </w:p>
        </w:tc>
        <w:tc>
          <w:tcPr>
            <w:tcW w:w="4658" w:type="dxa"/>
            <w:tcBorders>
              <w:top w:val="single" w:sz="4" w:space="0" w:color="auto"/>
              <w:left w:val="single" w:sz="4" w:space="0" w:color="auto"/>
              <w:bottom w:val="single" w:sz="4" w:space="0" w:color="auto"/>
              <w:right w:val="single" w:sz="4" w:space="0" w:color="auto"/>
            </w:tcBorders>
          </w:tcPr>
          <w:p w14:paraId="10D0760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lleva a cabo análisis de vulnerabilidades de forma periódica de los activos expuestos externamente.</w:t>
            </w:r>
          </w:p>
        </w:tc>
        <w:sdt>
          <w:sdtPr>
            <w:rPr>
              <w:rFonts w:asciiTheme="majorHAnsi" w:eastAsia="Times New Roman" w:hAnsiTheme="majorHAnsi" w:cstheme="majorHAnsi"/>
              <w:color w:val="000000"/>
              <w:sz w:val="20"/>
              <w:lang w:val="es-CO"/>
            </w:rPr>
            <w:alias w:val="Respuesta - Sí"/>
            <w:tag w:val="Yes / No "/>
            <w:id w:val="-2129156447"/>
            <w:placeholder>
              <w:docPart w:val="9215B2B88F4040449C27AC75D1025BD9"/>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284D5A64"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7E9F5ED1" w14:textId="77777777">
        <w:tc>
          <w:tcPr>
            <w:tcW w:w="1095" w:type="dxa"/>
            <w:vMerge/>
            <w:tcBorders>
              <w:left w:val="single" w:sz="12" w:space="0" w:color="auto"/>
              <w:right w:val="single" w:sz="4" w:space="0" w:color="auto"/>
            </w:tcBorders>
          </w:tcPr>
          <w:p w14:paraId="78DD30EC"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58AAD77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Web Application Firewall (WAF) in front of all externally-exposed applications, and </w:t>
            </w:r>
            <w:r>
              <w:rPr>
                <w:rFonts w:asciiTheme="majorHAnsi" w:hAnsiTheme="majorHAnsi" w:cstheme="majorHAnsi"/>
                <w:i/>
                <w:iCs/>
                <w:color w:val="7030A0"/>
                <w:szCs w:val="18"/>
                <w:u w:val="single"/>
                <w:lang w:val="en-US"/>
              </w:rPr>
              <w:t>it is in blocking mode</w:t>
            </w:r>
            <w:r>
              <w:rPr>
                <w:rFonts w:asciiTheme="majorHAnsi" w:hAnsiTheme="majorHAnsi" w:cstheme="majorHAnsi"/>
                <w:i/>
                <w:iCs/>
                <w:color w:val="7030A0"/>
                <w:szCs w:val="18"/>
                <w:lang w:val="en-US"/>
              </w:rPr>
              <w:t>.</w:t>
            </w:r>
          </w:p>
        </w:tc>
        <w:tc>
          <w:tcPr>
            <w:tcW w:w="4658" w:type="dxa"/>
            <w:tcBorders>
              <w:top w:val="single" w:sz="4" w:space="0" w:color="auto"/>
              <w:left w:val="single" w:sz="4" w:space="0" w:color="auto"/>
              <w:bottom w:val="single" w:sz="4" w:space="0" w:color="auto"/>
              <w:right w:val="single" w:sz="4" w:space="0" w:color="auto"/>
            </w:tcBorders>
          </w:tcPr>
          <w:p w14:paraId="2D185196"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tiene un firewall de aplicaciones web (WAF) configurado en frente de todas las aplicaciones expuestas externamente y </w:t>
            </w:r>
            <w:r>
              <w:rPr>
                <w:rFonts w:asciiTheme="majorHAnsi" w:hAnsiTheme="majorHAnsi"/>
                <w:color w:val="000000"/>
                <w:sz w:val="20"/>
                <w:u w:val="single"/>
                <w:lang w:val="es-CO"/>
              </w:rPr>
              <w:t>está en modo de bloqueo.</w:t>
            </w:r>
          </w:p>
        </w:tc>
        <w:sdt>
          <w:sdtPr>
            <w:rPr>
              <w:rFonts w:asciiTheme="majorHAnsi" w:eastAsia="Times New Roman" w:hAnsiTheme="majorHAnsi" w:cstheme="majorHAnsi"/>
              <w:color w:val="000000"/>
              <w:sz w:val="20"/>
              <w:lang w:val="es-CO"/>
            </w:rPr>
            <w:alias w:val="Respuesta - Sí"/>
            <w:tag w:val="Yes / No "/>
            <w:id w:val="1136995998"/>
            <w:placeholder>
              <w:docPart w:val="52DDA5897E774485AB73ABB8F6B3225E"/>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8FEB62B"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23DE229C" w14:textId="77777777">
        <w:tc>
          <w:tcPr>
            <w:tcW w:w="1095" w:type="dxa"/>
            <w:vMerge/>
            <w:tcBorders>
              <w:left w:val="single" w:sz="12" w:space="0" w:color="auto"/>
              <w:right w:val="single" w:sz="4" w:space="0" w:color="auto"/>
            </w:tcBorders>
          </w:tcPr>
          <w:p w14:paraId="430577E7"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43D5BC0C"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scans externally-exposed assets for vulnerabilities at least monthly.</w:t>
            </w:r>
          </w:p>
        </w:tc>
        <w:tc>
          <w:tcPr>
            <w:tcW w:w="4658" w:type="dxa"/>
            <w:tcBorders>
              <w:top w:val="single" w:sz="4" w:space="0" w:color="auto"/>
              <w:left w:val="single" w:sz="4" w:space="0" w:color="auto"/>
              <w:bottom w:val="single" w:sz="4" w:space="0" w:color="auto"/>
              <w:right w:val="single" w:sz="4" w:space="0" w:color="auto"/>
            </w:tcBorders>
          </w:tcPr>
          <w:p w14:paraId="799BFE1C"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lleva a cabo análisis en los activos expuestos externamente para detectar vulnerabilidades, como mínimo, una vez al mes.</w:t>
            </w:r>
          </w:p>
        </w:tc>
        <w:sdt>
          <w:sdtPr>
            <w:rPr>
              <w:rFonts w:asciiTheme="majorHAnsi" w:eastAsia="Times New Roman" w:hAnsiTheme="majorHAnsi" w:cstheme="majorHAnsi"/>
              <w:color w:val="000000"/>
              <w:sz w:val="20"/>
              <w:lang w:val="es-CO"/>
            </w:rPr>
            <w:alias w:val="Respuesta - Sí"/>
            <w:tag w:val="Yes / No "/>
            <w:id w:val="348765176"/>
            <w:placeholder>
              <w:docPart w:val="45ED0ED841C047BE9BA90D827CD3A02D"/>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0706BA2"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25BC49CA" w14:textId="77777777">
        <w:tc>
          <w:tcPr>
            <w:tcW w:w="1095" w:type="dxa"/>
            <w:vMerge/>
            <w:tcBorders>
              <w:left w:val="single" w:sz="12" w:space="0" w:color="auto"/>
              <w:right w:val="single" w:sz="4" w:space="0" w:color="auto"/>
            </w:tcBorders>
          </w:tcPr>
          <w:p w14:paraId="1BE27EC9"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5B269CC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external service to monitor its attack surface (internet-facing systems).</w:t>
            </w:r>
          </w:p>
        </w:tc>
        <w:tc>
          <w:tcPr>
            <w:tcW w:w="4658" w:type="dxa"/>
            <w:tcBorders>
              <w:top w:val="single" w:sz="4" w:space="0" w:color="auto"/>
              <w:left w:val="single" w:sz="4" w:space="0" w:color="auto"/>
              <w:bottom w:val="single" w:sz="4" w:space="0" w:color="auto"/>
              <w:right w:val="single" w:sz="4" w:space="0" w:color="auto"/>
            </w:tcBorders>
          </w:tcPr>
          <w:p w14:paraId="7358EA6F"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utiliza un servicio externo para monitorizar su superficie de ataque (sistemas expuestos a Internet).</w:t>
            </w:r>
          </w:p>
        </w:tc>
        <w:sdt>
          <w:sdtPr>
            <w:rPr>
              <w:rFonts w:asciiTheme="majorHAnsi" w:eastAsia="Times New Roman" w:hAnsiTheme="majorHAnsi" w:cstheme="majorHAnsi"/>
              <w:color w:val="000000"/>
              <w:sz w:val="20"/>
              <w:lang w:val="es-CO"/>
            </w:rPr>
            <w:alias w:val="Respuesta - Sí"/>
            <w:tag w:val="Yes / No "/>
            <w:id w:val="187575954"/>
            <w:placeholder>
              <w:docPart w:val="0318F3B6F4AA4954B02F399AA514ED56"/>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35269F5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349E8496" w14:textId="77777777">
        <w:tc>
          <w:tcPr>
            <w:tcW w:w="1095" w:type="dxa"/>
            <w:vMerge/>
            <w:tcBorders>
              <w:left w:val="single" w:sz="12" w:space="0" w:color="auto"/>
              <w:right w:val="single" w:sz="4" w:space="0" w:color="auto"/>
            </w:tcBorders>
          </w:tcPr>
          <w:p w14:paraId="43679B28"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78B82006"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disables or blocks on externally-exposed systems those ports, services, and protocols known to allow the spread of ransomware, including, but not limited to RDP, SMBv1, and SMBv2.</w:t>
            </w:r>
          </w:p>
        </w:tc>
        <w:tc>
          <w:tcPr>
            <w:tcW w:w="4658" w:type="dxa"/>
            <w:tcBorders>
              <w:top w:val="single" w:sz="4" w:space="0" w:color="auto"/>
              <w:left w:val="single" w:sz="4" w:space="0" w:color="auto"/>
              <w:bottom w:val="single" w:sz="4" w:space="0" w:color="auto"/>
              <w:right w:val="single" w:sz="4" w:space="0" w:color="auto"/>
            </w:tcBorders>
          </w:tcPr>
          <w:p w14:paraId="4AB185DB"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desactiva o bloquea, en sistemas expuestos externamente, aquellos puertos, servicios y protocolos que se conoce que difunden </w:t>
            </w:r>
            <w:proofErr w:type="spellStart"/>
            <w:r>
              <w:rPr>
                <w:rFonts w:asciiTheme="majorHAnsi" w:hAnsiTheme="majorHAnsi"/>
                <w:color w:val="000000"/>
                <w:sz w:val="20"/>
                <w:lang w:val="es-CO"/>
              </w:rPr>
              <w:t>ransomware</w:t>
            </w:r>
            <w:proofErr w:type="spellEnd"/>
            <w:r>
              <w:rPr>
                <w:rFonts w:asciiTheme="majorHAnsi" w:hAnsiTheme="majorHAnsi"/>
                <w:color w:val="000000"/>
                <w:sz w:val="20"/>
                <w:lang w:val="es-CO"/>
              </w:rPr>
              <w:t xml:space="preserve">, incluidos, a título </w:t>
            </w:r>
            <w:proofErr w:type="gramStart"/>
            <w:r>
              <w:rPr>
                <w:rFonts w:asciiTheme="majorHAnsi" w:hAnsiTheme="majorHAnsi"/>
                <w:color w:val="000000"/>
                <w:sz w:val="20"/>
                <w:lang w:val="es-CO"/>
              </w:rPr>
              <w:t>enunciativo</w:t>
            </w:r>
            <w:proofErr w:type="gramEnd"/>
            <w:r>
              <w:rPr>
                <w:rFonts w:asciiTheme="majorHAnsi" w:hAnsiTheme="majorHAnsi"/>
                <w:color w:val="000000"/>
                <w:sz w:val="20"/>
                <w:lang w:val="es-CO"/>
              </w:rPr>
              <w:t xml:space="preserve"> pero no limitado a, RDP, SMBv1 y SMBv2.</w:t>
            </w:r>
          </w:p>
        </w:tc>
        <w:sdt>
          <w:sdtPr>
            <w:rPr>
              <w:rFonts w:asciiTheme="majorHAnsi" w:eastAsia="Times New Roman" w:hAnsiTheme="majorHAnsi" w:cstheme="majorHAnsi"/>
              <w:color w:val="000000"/>
              <w:sz w:val="20"/>
              <w:lang w:val="es-CO"/>
            </w:rPr>
            <w:alias w:val="Respuesta - Sí"/>
            <w:tag w:val="Yes / No "/>
            <w:id w:val="516125497"/>
            <w:placeholder>
              <w:docPart w:val="80ECBA1C7E3048EDB3B2CB799F0870BE"/>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769102E"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eastAsia="Times New Roman" w:hAnsiTheme="majorHAnsi" w:cstheme="majorHAnsi"/>
                    <w:color w:val="000000"/>
                    <w:sz w:val="20"/>
                    <w:lang w:val="es-CO"/>
                  </w:rPr>
                  <w:t>Sí</w:t>
                </w:r>
              </w:p>
            </w:tc>
          </w:sdtContent>
        </w:sdt>
      </w:tr>
      <w:tr w:rsidR="00DA1909" w14:paraId="188AB6FC" w14:textId="77777777">
        <w:tc>
          <w:tcPr>
            <w:tcW w:w="1095" w:type="dxa"/>
            <w:vMerge/>
            <w:tcBorders>
              <w:left w:val="single" w:sz="12" w:space="0" w:color="auto"/>
              <w:right w:val="single" w:sz="4" w:space="0" w:color="auto"/>
            </w:tcBorders>
          </w:tcPr>
          <w:p w14:paraId="40513A18"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072E8F20"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externally-exposed assets are segmented within a demilitarized zone (DMZ), and the DMZ is not directly routable to the corporate network.  Users requiring access to DMZ services are routed to the internet for access.</w:t>
            </w:r>
          </w:p>
        </w:tc>
        <w:tc>
          <w:tcPr>
            <w:tcW w:w="4658" w:type="dxa"/>
            <w:tcBorders>
              <w:top w:val="single" w:sz="4" w:space="0" w:color="auto"/>
              <w:left w:val="single" w:sz="4" w:space="0" w:color="auto"/>
              <w:bottom w:val="single" w:sz="4" w:space="0" w:color="auto"/>
              <w:right w:val="single" w:sz="4" w:space="0" w:color="auto"/>
            </w:tcBorders>
          </w:tcPr>
          <w:p w14:paraId="20358163"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Los activos del </w:t>
            </w:r>
            <w:r>
              <w:rPr>
                <w:rFonts w:asciiTheme="majorHAnsi" w:hAnsiTheme="majorHAnsi"/>
                <w:b/>
                <w:color w:val="000000"/>
                <w:sz w:val="20"/>
                <w:lang w:val="es-CO"/>
              </w:rPr>
              <w:t>Solicitante</w:t>
            </w:r>
            <w:r>
              <w:rPr>
                <w:rFonts w:asciiTheme="majorHAnsi" w:hAnsiTheme="majorHAnsi"/>
                <w:color w:val="000000"/>
                <w:sz w:val="20"/>
                <w:lang w:val="es-CO"/>
              </w:rPr>
              <w:t xml:space="preserve"> expuestos externamente están segmentados dentro de  una zona desmilitarizada (DMZ), y la DMZ no se puede rastrear directamente hasta la red corporativa. Los usuarios que necesitan acceder a los servicios DMZ son dirigidos a Internet para el acceso.</w:t>
            </w:r>
          </w:p>
        </w:tc>
        <w:sdt>
          <w:sdtPr>
            <w:rPr>
              <w:rFonts w:asciiTheme="majorHAnsi" w:eastAsia="Times New Roman" w:hAnsiTheme="majorHAnsi" w:cstheme="majorHAnsi"/>
              <w:color w:val="000000"/>
              <w:sz w:val="20"/>
              <w:lang w:val="es-CO"/>
            </w:rPr>
            <w:alias w:val="Respuesta - Sí"/>
            <w:tag w:val="Yes / No "/>
            <w:id w:val="1137537428"/>
            <w:placeholder>
              <w:docPart w:val="088C5D3E33B5419CBCC9FBAAD36F9837"/>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3FB186BC"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040C1B99" w14:textId="77777777">
        <w:tc>
          <w:tcPr>
            <w:tcW w:w="1095" w:type="dxa"/>
            <w:vMerge/>
            <w:tcBorders>
              <w:left w:val="single" w:sz="12" w:space="0" w:color="auto"/>
              <w:right w:val="single" w:sz="4" w:space="0" w:color="auto"/>
            </w:tcBorders>
          </w:tcPr>
          <w:p w14:paraId="1C9AAF7A"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right w:val="single" w:sz="4" w:space="0" w:color="auto"/>
            </w:tcBorders>
          </w:tcPr>
          <w:p w14:paraId="754A8B32"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can detect and respond to threats through endpoint and network monitoring solutions.</w:t>
            </w:r>
          </w:p>
        </w:tc>
        <w:tc>
          <w:tcPr>
            <w:tcW w:w="4658" w:type="dxa"/>
            <w:tcBorders>
              <w:top w:val="single" w:sz="4" w:space="0" w:color="auto"/>
              <w:left w:val="single" w:sz="4" w:space="0" w:color="auto"/>
              <w:bottom w:val="single" w:sz="4" w:space="0" w:color="auto"/>
              <w:right w:val="single" w:sz="4" w:space="0" w:color="auto"/>
            </w:tcBorders>
          </w:tcPr>
          <w:p w14:paraId="47CAFFF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 xml:space="preserve">El </w:t>
            </w:r>
            <w:r>
              <w:rPr>
                <w:rFonts w:asciiTheme="majorHAnsi" w:hAnsiTheme="majorHAnsi"/>
                <w:b/>
                <w:color w:val="000000"/>
                <w:sz w:val="20"/>
                <w:lang w:val="es-CO"/>
              </w:rPr>
              <w:t>Solicitante</w:t>
            </w:r>
            <w:r>
              <w:rPr>
                <w:rFonts w:asciiTheme="majorHAnsi" w:hAnsiTheme="majorHAnsi"/>
                <w:color w:val="000000"/>
                <w:sz w:val="20"/>
                <w:lang w:val="es-CO"/>
              </w:rPr>
              <w:t xml:space="preserve"> puede detectar amenazas y responder a ellas a través de las soluciones de monitorización de red y </w:t>
            </w:r>
            <w:proofErr w:type="spellStart"/>
            <w:r>
              <w:rPr>
                <w:rFonts w:asciiTheme="majorHAnsi" w:hAnsiTheme="majorHAnsi"/>
                <w:color w:val="000000"/>
                <w:sz w:val="20"/>
                <w:lang w:val="es-CO"/>
              </w:rPr>
              <w:t>Endpoints</w:t>
            </w:r>
            <w:proofErr w:type="spellEnd"/>
            <w:r>
              <w:rPr>
                <w:rFonts w:asciiTheme="majorHAnsi" w:hAnsiTheme="majorHAnsi"/>
                <w:color w:val="000000"/>
                <w:sz w:val="20"/>
                <w:lang w:val="es-CO"/>
              </w:rPr>
              <w:t>.</w:t>
            </w:r>
          </w:p>
        </w:tc>
        <w:sdt>
          <w:sdtPr>
            <w:rPr>
              <w:rFonts w:asciiTheme="majorHAnsi" w:eastAsia="Times New Roman" w:hAnsiTheme="majorHAnsi" w:cstheme="majorHAnsi"/>
              <w:color w:val="000000"/>
              <w:sz w:val="20"/>
              <w:lang w:val="es-CO"/>
            </w:rPr>
            <w:alias w:val="Respuesta - Sí"/>
            <w:tag w:val="Yes / No "/>
            <w:id w:val="-495490566"/>
            <w:placeholder>
              <w:docPart w:val="620931E7DDCC4148A188D6ABF35B9B9B"/>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51CB6C71"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r w:rsidR="00DA1909" w14:paraId="581533D0" w14:textId="77777777">
        <w:tc>
          <w:tcPr>
            <w:tcW w:w="1095" w:type="dxa"/>
            <w:vMerge/>
            <w:tcBorders>
              <w:left w:val="single" w:sz="12" w:space="0" w:color="auto"/>
              <w:bottom w:val="single" w:sz="12" w:space="0" w:color="auto"/>
              <w:right w:val="single" w:sz="4" w:space="0" w:color="auto"/>
            </w:tcBorders>
          </w:tcPr>
          <w:p w14:paraId="5F8B6950" w14:textId="77777777" w:rsidR="00DA1909" w:rsidRDefault="00DA1909">
            <w:pPr>
              <w:spacing w:line="240" w:lineRule="auto"/>
              <w:rPr>
                <w:rFonts w:asciiTheme="majorHAnsi" w:eastAsia="Times New Roman" w:hAnsiTheme="majorHAnsi" w:cstheme="majorHAnsi"/>
                <w:color w:val="000000"/>
                <w:sz w:val="20"/>
                <w:lang w:val="es-CO"/>
              </w:rPr>
            </w:pPr>
          </w:p>
        </w:tc>
        <w:tc>
          <w:tcPr>
            <w:tcW w:w="3887" w:type="dxa"/>
            <w:tcBorders>
              <w:left w:val="single" w:sz="4" w:space="0" w:color="auto"/>
              <w:bottom w:val="single" w:sz="12" w:space="0" w:color="auto"/>
              <w:right w:val="single" w:sz="4" w:space="0" w:color="auto"/>
            </w:tcBorders>
          </w:tcPr>
          <w:p w14:paraId="02540CC4" w14:textId="77777777" w:rsidR="00DA1909" w:rsidRDefault="006A198D">
            <w:pPr>
              <w:spacing w:line="240" w:lineRule="auto"/>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58" w:type="dxa"/>
            <w:tcBorders>
              <w:top w:val="single" w:sz="4" w:space="0" w:color="auto"/>
              <w:left w:val="single" w:sz="4" w:space="0" w:color="auto"/>
              <w:bottom w:val="single" w:sz="12" w:space="0" w:color="auto"/>
              <w:right w:val="single" w:sz="4" w:space="0" w:color="auto"/>
            </w:tcBorders>
          </w:tcPr>
          <w:p w14:paraId="6D7A617D"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olor w:val="000000"/>
                <w:sz w:val="20"/>
                <w:lang w:val="es-CO"/>
              </w:rPr>
              <w:t>Ninguna de las anteriores/No lo sé.</w:t>
            </w:r>
          </w:p>
        </w:tc>
        <w:sdt>
          <w:sdtPr>
            <w:rPr>
              <w:rFonts w:asciiTheme="majorHAnsi" w:eastAsia="Times New Roman" w:hAnsiTheme="majorHAnsi" w:cstheme="majorHAnsi"/>
              <w:color w:val="000000"/>
              <w:sz w:val="20"/>
              <w:lang w:val="es-CO"/>
            </w:rPr>
            <w:alias w:val="Respuesta - Sí"/>
            <w:tag w:val="Yes / No "/>
            <w:id w:val="264201011"/>
            <w:placeholder>
              <w:docPart w:val="2EBD279A60A245B0A7F0A3CC78CCF260"/>
            </w:placeholder>
            <w:showingPlcHdr/>
            <w:dropDownList>
              <w:listItem w:value="Choose an item."/>
              <w:listItem w:displayText="Sí" w:value="Yes"/>
            </w:dropDownList>
          </w:sdtPr>
          <w:sdtEndPr/>
          <w:sdtContent>
            <w:tc>
              <w:tcPr>
                <w:tcW w:w="1337" w:type="dxa"/>
                <w:tcBorders>
                  <w:left w:val="single" w:sz="4" w:space="0" w:color="auto"/>
                  <w:bottom w:val="single" w:sz="12" w:space="0" w:color="auto"/>
                  <w:right w:val="single" w:sz="12" w:space="0" w:color="auto"/>
                </w:tcBorders>
              </w:tcPr>
              <w:p w14:paraId="0AFAF1A6" w14:textId="77777777" w:rsidR="00DA1909" w:rsidRDefault="006A198D">
                <w:pPr>
                  <w:spacing w:line="240" w:lineRule="auto"/>
                  <w:jc w:val="center"/>
                  <w:rPr>
                    <w:rFonts w:asciiTheme="majorHAnsi" w:eastAsia="Times New Roman" w:hAnsiTheme="majorHAnsi" w:cstheme="majorHAnsi"/>
                    <w:color w:val="000000"/>
                    <w:sz w:val="20"/>
                    <w:lang w:val="es-CO"/>
                  </w:rPr>
                </w:pPr>
                <w:r>
                  <w:rPr>
                    <w:rFonts w:asciiTheme="majorHAnsi" w:hAnsiTheme="majorHAnsi"/>
                    <w:color w:val="000000"/>
                    <w:sz w:val="20"/>
                    <w:lang w:val="es-CO"/>
                  </w:rPr>
                  <w:t xml:space="preserve"> </w:t>
                </w:r>
              </w:p>
            </w:tc>
          </w:sdtContent>
        </w:sdt>
      </w:tr>
    </w:tbl>
    <w:p w14:paraId="4071897B" w14:textId="77777777" w:rsidR="00DA1909" w:rsidRDefault="00DA1909">
      <w:pPr>
        <w:spacing w:line="240" w:lineRule="auto"/>
        <w:rPr>
          <w:rFonts w:ascii="Univers ATT" w:eastAsia="Times New Roman" w:hAnsi="Univers ATT" w:cs="Times New Roman"/>
          <w:color w:val="000000"/>
          <w:sz w:val="20"/>
          <w:lang w:val="es-CO"/>
        </w:rPr>
      </w:pPr>
    </w:p>
    <w:tbl>
      <w:tblPr>
        <w:tblStyle w:val="Tablaconcuadrcula"/>
        <w:tblpPr w:leftFromText="180" w:rightFromText="180" w:vertAnchor="text" w:tblpX="-135" w:tblpY="1"/>
        <w:tblOverlap w:val="never"/>
        <w:tblW w:w="10536" w:type="dxa"/>
        <w:tblLayout w:type="fixed"/>
        <w:tblLook w:val="04A0" w:firstRow="1" w:lastRow="0" w:firstColumn="1" w:lastColumn="0" w:noHBand="0" w:noVBand="1"/>
      </w:tblPr>
      <w:tblGrid>
        <w:gridCol w:w="980"/>
        <w:gridCol w:w="7936"/>
        <w:gridCol w:w="1620"/>
      </w:tblGrid>
      <w:tr w:rsidR="00DA1909" w14:paraId="77046302" w14:textId="77777777">
        <w:tc>
          <w:tcPr>
            <w:tcW w:w="980" w:type="dxa"/>
            <w:vMerge w:val="restart"/>
            <w:tcBorders>
              <w:top w:val="single" w:sz="12" w:space="0" w:color="auto"/>
              <w:left w:val="single" w:sz="12" w:space="0" w:color="auto"/>
              <w:right w:val="single" w:sz="4" w:space="0" w:color="auto"/>
            </w:tcBorders>
            <w:shd w:val="clear" w:color="auto" w:fill="D1ECEF" w:themeFill="accent1" w:themeFillTint="33"/>
            <w:vAlign w:val="center"/>
          </w:tcPr>
          <w:p w14:paraId="5EB40222" w14:textId="77777777" w:rsidR="00DA1909" w:rsidRDefault="00DA1909">
            <w:pPr>
              <w:spacing w:line="240" w:lineRule="auto"/>
              <w:rPr>
                <w:rFonts w:asciiTheme="majorHAnsi" w:eastAsia="Times New Roman" w:hAnsiTheme="majorHAnsi" w:cstheme="majorHAnsi"/>
                <w:color w:val="000000"/>
                <w:sz w:val="20"/>
                <w:lang w:val="es-CO"/>
              </w:rPr>
            </w:pPr>
          </w:p>
        </w:tc>
        <w:tc>
          <w:tcPr>
            <w:tcW w:w="7936" w:type="dxa"/>
            <w:tcBorders>
              <w:top w:val="single" w:sz="12" w:space="0" w:color="auto"/>
              <w:left w:val="single" w:sz="4" w:space="0" w:color="auto"/>
              <w:bottom w:val="single" w:sz="4" w:space="0" w:color="auto"/>
              <w:right w:val="nil"/>
            </w:tcBorders>
            <w:shd w:val="clear" w:color="auto" w:fill="D1ECEF" w:themeFill="accent1" w:themeFillTint="33"/>
          </w:tcPr>
          <w:p w14:paraId="3AC2B302" w14:textId="77777777" w:rsidR="00DA1909" w:rsidRDefault="006A198D">
            <w:pPr>
              <w:spacing w:line="240" w:lineRule="auto"/>
              <w:rPr>
                <w:rFonts w:asciiTheme="majorHAnsi" w:hAnsiTheme="majorHAnsi"/>
                <w:color w:val="000000"/>
                <w:sz w:val="20"/>
                <w:lang w:val="es-CO"/>
              </w:rPr>
            </w:pPr>
            <w:r>
              <w:rPr>
                <w:rFonts w:asciiTheme="majorHAnsi" w:hAnsiTheme="majorHAnsi"/>
                <w:color w:val="000000"/>
                <w:sz w:val="20"/>
                <w:lang w:val="es-CO"/>
              </w:rPr>
              <w:t xml:space="preserve">Si el </w:t>
            </w:r>
            <w:r>
              <w:rPr>
                <w:rFonts w:asciiTheme="majorHAnsi" w:hAnsiTheme="majorHAnsi"/>
                <w:b/>
                <w:color w:val="000000"/>
                <w:sz w:val="20"/>
                <w:lang w:val="es-CO"/>
              </w:rPr>
              <w:t>Solicitante</w:t>
            </w:r>
            <w:r>
              <w:rPr>
                <w:rFonts w:asciiTheme="majorHAnsi" w:hAnsiTheme="majorHAnsi"/>
                <w:color w:val="000000"/>
                <w:sz w:val="20"/>
                <w:lang w:val="es-CO"/>
              </w:rPr>
              <w:t xml:space="preserve"> tiene comentarios adicionales sobre alguna pregunta o respuesta de esta sección, debe indicarlos aquí:</w:t>
            </w:r>
          </w:p>
          <w:p w14:paraId="5A5A39B4" w14:textId="77777777" w:rsidR="00DA1909" w:rsidRDefault="006A198D">
            <w:pPr>
              <w:spacing w:line="240" w:lineRule="auto"/>
              <w:rPr>
                <w:rFonts w:asciiTheme="majorHAnsi" w:hAnsiTheme="majorHAnsi" w:cstheme="majorHAnsi"/>
                <w:color w:val="000000"/>
                <w:sz w:val="20"/>
                <w:lang w:val="en-US"/>
              </w:rPr>
            </w:pPr>
            <w:r>
              <w:rPr>
                <w:rFonts w:asciiTheme="majorHAnsi" w:hAnsiTheme="majorHAnsi" w:cstheme="majorHAnsi"/>
                <w:i/>
                <w:iCs/>
                <w:color w:val="7030A0"/>
                <w:sz w:val="20"/>
                <w:lang w:val="en-US"/>
              </w:rPr>
              <w:t xml:space="preserve">If </w:t>
            </w:r>
            <w:r>
              <w:rPr>
                <w:rFonts w:asciiTheme="majorHAnsi" w:hAnsiTheme="majorHAnsi" w:cstheme="majorHAnsi"/>
                <w:b/>
                <w:bCs/>
                <w:i/>
                <w:iCs/>
                <w:color w:val="7030A0"/>
                <w:sz w:val="20"/>
                <w:lang w:val="en-US"/>
              </w:rPr>
              <w:t>Applicant</w:t>
            </w:r>
            <w:r>
              <w:rPr>
                <w:rFonts w:asciiTheme="majorHAnsi" w:hAnsiTheme="majorHAnsi" w:cstheme="majorHAnsi"/>
                <w:i/>
                <w:iCs/>
                <w:color w:val="7030A0"/>
                <w:sz w:val="2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1ECEF" w:themeFill="accent1" w:themeFillTint="33"/>
            <w:vAlign w:val="center"/>
          </w:tcPr>
          <w:p w14:paraId="52649065" w14:textId="77777777" w:rsidR="00DA1909" w:rsidRDefault="00DA1909">
            <w:pPr>
              <w:spacing w:line="240" w:lineRule="auto"/>
              <w:jc w:val="center"/>
              <w:rPr>
                <w:rFonts w:asciiTheme="majorHAnsi" w:eastAsia="Times New Roman" w:hAnsiTheme="majorHAnsi" w:cstheme="majorHAnsi"/>
                <w:color w:val="000000"/>
                <w:sz w:val="20"/>
                <w:lang w:val="en-US"/>
              </w:rPr>
            </w:pPr>
          </w:p>
        </w:tc>
      </w:tr>
      <w:tr w:rsidR="00DA1909" w14:paraId="3BAD9828" w14:textId="77777777">
        <w:trPr>
          <w:trHeight w:val="1007"/>
        </w:trPr>
        <w:tc>
          <w:tcPr>
            <w:tcW w:w="980" w:type="dxa"/>
            <w:vMerge/>
            <w:tcBorders>
              <w:left w:val="single" w:sz="12" w:space="0" w:color="auto"/>
              <w:bottom w:val="single" w:sz="12" w:space="0" w:color="auto"/>
            </w:tcBorders>
            <w:shd w:val="clear" w:color="auto" w:fill="D1ECEF" w:themeFill="accent1" w:themeFillTint="33"/>
            <w:vAlign w:val="center"/>
          </w:tcPr>
          <w:p w14:paraId="7E572847"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7936" w:type="dxa"/>
            <w:tcBorders>
              <w:top w:val="single" w:sz="4" w:space="0" w:color="auto"/>
              <w:left w:val="nil"/>
              <w:bottom w:val="single" w:sz="12" w:space="0" w:color="auto"/>
              <w:right w:val="nil"/>
            </w:tcBorders>
          </w:tcPr>
          <w:p w14:paraId="70B12300" w14:textId="77777777" w:rsidR="00DA1909" w:rsidRDefault="006A198D">
            <w:pPr>
              <w:spacing w:line="240" w:lineRule="auto"/>
              <w:rPr>
                <w:rFonts w:asciiTheme="majorHAnsi" w:hAnsiTheme="majorHAnsi" w:cstheme="majorHAnsi"/>
                <w:color w:val="000000"/>
                <w:sz w:val="2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698B6E7" w14:textId="77777777" w:rsidR="00DA1909" w:rsidRDefault="00DA1909">
            <w:pPr>
              <w:spacing w:line="240" w:lineRule="auto"/>
              <w:jc w:val="center"/>
              <w:rPr>
                <w:rFonts w:asciiTheme="majorHAnsi" w:eastAsia="Times New Roman" w:hAnsiTheme="majorHAnsi" w:cstheme="majorHAnsi"/>
                <w:color w:val="000000"/>
                <w:sz w:val="20"/>
                <w:lang w:val="es-CO"/>
              </w:rPr>
            </w:pPr>
          </w:p>
        </w:tc>
      </w:tr>
    </w:tbl>
    <w:p w14:paraId="0DB30103" w14:textId="77777777" w:rsidR="00DA1909" w:rsidRDefault="00DA1909">
      <w:pPr>
        <w:rPr>
          <w:rFonts w:ascii="Univers ATT" w:eastAsia="Times New Roman" w:hAnsi="Univers ATT" w:cs="Times New Roman"/>
          <w:i/>
          <w:color w:val="000000"/>
          <w:sz w:val="20"/>
          <w:lang w:val="es-CO"/>
        </w:rPr>
      </w:pPr>
    </w:p>
    <w:p w14:paraId="273A98B2" w14:textId="77777777" w:rsidR="00DA1909" w:rsidRDefault="00DA1909">
      <w:pPr>
        <w:rPr>
          <w:rFonts w:ascii="Univers ATT" w:eastAsia="Times New Roman" w:hAnsi="Univers ATT" w:cs="Times New Roman"/>
          <w:i/>
          <w:color w:val="000000"/>
          <w:sz w:val="20"/>
          <w:lang w:val="es-CO"/>
        </w:rPr>
      </w:pPr>
    </w:p>
    <w:p w14:paraId="0E00BEE2" w14:textId="77777777" w:rsidR="00DA1909" w:rsidRDefault="00DA1909">
      <w:pPr>
        <w:rPr>
          <w:rFonts w:ascii="Univers ATT" w:eastAsia="Times New Roman" w:hAnsi="Univers ATT" w:cs="Times New Roman"/>
          <w:i/>
          <w:color w:val="000000"/>
          <w:sz w:val="20"/>
          <w:lang w:val="es-CO"/>
        </w:rPr>
      </w:pPr>
    </w:p>
    <w:p w14:paraId="4DA78BE3" w14:textId="77777777" w:rsidR="00DA1909" w:rsidRDefault="00DA1909">
      <w:pPr>
        <w:rPr>
          <w:rFonts w:ascii="Univers ATT" w:eastAsia="Times New Roman" w:hAnsi="Univers ATT" w:cs="Times New Roman"/>
          <w:i/>
          <w:color w:val="000000"/>
          <w:sz w:val="20"/>
          <w:lang w:val="es-CO"/>
        </w:rPr>
      </w:pPr>
    </w:p>
    <w:p w14:paraId="2FAE6E9D" w14:textId="77777777" w:rsidR="00DA1909" w:rsidRDefault="00DA1909">
      <w:pPr>
        <w:rPr>
          <w:rFonts w:ascii="Univers ATT" w:eastAsia="Times New Roman" w:hAnsi="Univers ATT" w:cs="Times New Roman"/>
          <w:i/>
          <w:color w:val="000000"/>
          <w:sz w:val="20"/>
          <w:lang w:val="es-CO"/>
        </w:rPr>
      </w:pPr>
    </w:p>
    <w:p w14:paraId="51D64D22" w14:textId="77777777" w:rsidR="00DA1909" w:rsidRDefault="00DA1909">
      <w:pPr>
        <w:rPr>
          <w:rFonts w:ascii="Univers ATT" w:eastAsia="Times New Roman" w:hAnsi="Univers ATT" w:cs="Times New Roman"/>
          <w:i/>
          <w:color w:val="000000"/>
          <w:sz w:val="20"/>
          <w:lang w:val="es-CO"/>
        </w:rPr>
      </w:pPr>
    </w:p>
    <w:p w14:paraId="2559F1DC" w14:textId="77777777" w:rsidR="00DA1909" w:rsidRDefault="00DA1909">
      <w:pPr>
        <w:rPr>
          <w:rFonts w:ascii="Univers ATT" w:eastAsia="Times New Roman" w:hAnsi="Univers ATT" w:cs="Times New Roman"/>
          <w:i/>
          <w:color w:val="000000"/>
          <w:sz w:val="20"/>
          <w:lang w:val="es-CO"/>
        </w:rPr>
      </w:pPr>
    </w:p>
    <w:p w14:paraId="06A05CF7" w14:textId="77777777" w:rsidR="00DA1909" w:rsidRDefault="00DA1909">
      <w:pPr>
        <w:rPr>
          <w:rFonts w:ascii="Univers ATT" w:eastAsia="Times New Roman" w:hAnsi="Univers ATT" w:cs="Times New Roman"/>
          <w:i/>
          <w:color w:val="000000"/>
          <w:sz w:val="20"/>
          <w:lang w:val="es-CO"/>
        </w:rPr>
      </w:pPr>
    </w:p>
    <w:p w14:paraId="511B339D" w14:textId="77777777" w:rsidR="00DA1909" w:rsidRDefault="00DA1909">
      <w:pPr>
        <w:rPr>
          <w:rFonts w:ascii="Univers ATT" w:eastAsia="Times New Roman" w:hAnsi="Univers ATT" w:cs="Times New Roman"/>
          <w:i/>
          <w:color w:val="000000"/>
          <w:sz w:val="20"/>
          <w:lang w:val="es-CO"/>
        </w:rPr>
      </w:pPr>
    </w:p>
    <w:p w14:paraId="1B97FD9B" w14:textId="77777777" w:rsidR="00DA1909" w:rsidRDefault="00DA1909">
      <w:pPr>
        <w:rPr>
          <w:rFonts w:ascii="Univers ATT" w:eastAsia="Times New Roman" w:hAnsi="Univers ATT" w:cs="Times New Roman"/>
          <w:i/>
          <w:color w:val="000000"/>
          <w:sz w:val="20"/>
          <w:lang w:val="es-CO"/>
        </w:rPr>
      </w:pPr>
    </w:p>
    <w:p w14:paraId="30E8E88B" w14:textId="77777777" w:rsidR="00DA1909" w:rsidRDefault="00DA1909">
      <w:pPr>
        <w:rPr>
          <w:rFonts w:ascii="Univers ATT" w:eastAsia="Times New Roman" w:hAnsi="Univers ATT" w:cs="Times New Roman"/>
          <w:i/>
          <w:color w:val="000000"/>
          <w:sz w:val="2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DA1909" w14:paraId="33D7B5BC" w14:textId="77777777">
        <w:trPr>
          <w:trHeight w:val="360"/>
        </w:trPr>
        <w:tc>
          <w:tcPr>
            <w:tcW w:w="10591" w:type="dxa"/>
            <w:shd w:val="clear" w:color="auto" w:fill="1A484E" w:themeFill="accent1" w:themeFillShade="80"/>
            <w:vAlign w:val="center"/>
          </w:tcPr>
          <w:p w14:paraId="722DF00A" w14:textId="77777777" w:rsidR="00DA1909" w:rsidRDefault="006A198D">
            <w:pPr>
              <w:spacing w:line="240" w:lineRule="auto"/>
              <w:ind w:left="704" w:hanging="704"/>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lastRenderedPageBreak/>
              <w:t>Anexo sobre “Cuentas de servicio” “Privilegiadas” (si corresponde)</w:t>
            </w:r>
          </w:p>
          <w:p w14:paraId="675E9DC6" w14:textId="77777777" w:rsidR="00DA1909" w:rsidRDefault="006A198D">
            <w:pPr>
              <w:spacing w:line="240" w:lineRule="auto"/>
              <w:ind w:left="704" w:hanging="704"/>
              <w:rPr>
                <w:rFonts w:ascii="Univers ATT" w:eastAsia="Times New Roman" w:hAnsi="Univers ATT" w:cs="Times New Roman"/>
                <w:i/>
                <w:iCs/>
                <w:color w:val="000000"/>
                <w:sz w:val="30"/>
                <w:szCs w:val="36"/>
                <w:lang w:val="en-US"/>
              </w:rPr>
            </w:pPr>
            <w:r>
              <w:rPr>
                <w:rFonts w:ascii="Univers ATT" w:eastAsia="Times New Roman" w:hAnsi="Univers ATT" w:cs="Times New Roman"/>
                <w:i/>
                <w:iCs/>
                <w:color w:val="FFFFFF" w:themeColor="background1"/>
                <w:sz w:val="30"/>
                <w:szCs w:val="36"/>
                <w:lang w:val="en-US"/>
              </w:rPr>
              <w:t>Annex on "Privileged" "Service Accounts" (if applicable)</w:t>
            </w:r>
          </w:p>
        </w:tc>
      </w:tr>
    </w:tbl>
    <w:p w14:paraId="7563A9FC" w14:textId="77777777" w:rsidR="00DA1909" w:rsidRDefault="00DA1909">
      <w:pPr>
        <w:spacing w:line="240" w:lineRule="auto"/>
        <w:rPr>
          <w:rFonts w:ascii="Univers ATT" w:eastAsia="Times New Roman" w:hAnsi="Univers ATT" w:cs="Times New Roman"/>
          <w:color w:val="000000"/>
          <w:sz w:val="20"/>
          <w:lang w:val="en-US"/>
        </w:rPr>
      </w:pPr>
    </w:p>
    <w:p w14:paraId="0B7D2DB3" w14:textId="77777777" w:rsidR="00DA1909" w:rsidRDefault="006A198D">
      <w:pPr>
        <w:rPr>
          <w:rFonts w:asciiTheme="majorHAnsi" w:hAnsiTheme="majorHAnsi" w:cstheme="majorHAnsi"/>
          <w:color w:val="000000"/>
          <w:sz w:val="20"/>
          <w:lang w:val="es-CO"/>
        </w:rPr>
      </w:pPr>
      <w:r>
        <w:rPr>
          <w:rFonts w:asciiTheme="majorHAnsi" w:hAnsiTheme="majorHAnsi"/>
          <w:color w:val="000000"/>
          <w:sz w:val="20"/>
          <w:lang w:val="es-CO"/>
        </w:rPr>
        <w:t>Instrucciones:</w:t>
      </w:r>
      <w:r>
        <w:rPr>
          <w:rFonts w:ascii="Univers ATT" w:hAnsi="Univers ATT"/>
          <w:color w:val="000000"/>
          <w:sz w:val="20"/>
          <w:lang w:val="es-CO"/>
        </w:rPr>
        <w:t xml:space="preserve"> </w:t>
      </w:r>
      <w:r>
        <w:rPr>
          <w:rFonts w:asciiTheme="majorHAnsi" w:hAnsiTheme="majorHAnsi"/>
          <w:color w:val="000000"/>
          <w:sz w:val="20"/>
          <w:lang w:val="es-CO"/>
        </w:rPr>
        <w:t>Para cada “Cuenta de servicio” “Privilegiada”, utilice la tabla que se proporciona para indicar:</w:t>
      </w:r>
    </w:p>
    <w:p w14:paraId="5C4ED6F6" w14:textId="77777777" w:rsidR="00DA1909" w:rsidRDefault="006A198D">
      <w:pPr>
        <w:pStyle w:val="Prrafodelista"/>
        <w:numPr>
          <w:ilvl w:val="0"/>
          <w:numId w:val="10"/>
        </w:numPr>
        <w:spacing w:after="160" w:line="259" w:lineRule="auto"/>
        <w:contextualSpacing/>
        <w:rPr>
          <w:rFonts w:asciiTheme="majorHAnsi" w:hAnsiTheme="majorHAnsi" w:cstheme="majorHAnsi"/>
          <w:color w:val="000000"/>
          <w:sz w:val="20"/>
          <w:lang w:val="es-CO"/>
        </w:rPr>
      </w:pPr>
      <w:r>
        <w:rPr>
          <w:rFonts w:asciiTheme="majorHAnsi" w:hAnsiTheme="majorHAnsi"/>
          <w:color w:val="000000"/>
          <w:sz w:val="20"/>
          <w:lang w:val="es-CO"/>
        </w:rPr>
        <w:t xml:space="preserve">el nombre de la cuenta, </w:t>
      </w:r>
    </w:p>
    <w:p w14:paraId="57997847"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los privilegios que tiene, </w:t>
      </w:r>
    </w:p>
    <w:p w14:paraId="35A81EA0"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el producto de software al que da respaldo, </w:t>
      </w:r>
    </w:p>
    <w:p w14:paraId="0DABAA02"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en qué hosts se autentica la cuenta de servicio, y </w:t>
      </w:r>
    </w:p>
    <w:p w14:paraId="0DA5C5F4" w14:textId="77777777" w:rsidR="00DA1909" w:rsidRDefault="006A198D">
      <w:pPr>
        <w:pStyle w:val="Prrafodelista"/>
        <w:numPr>
          <w:ilvl w:val="0"/>
          <w:numId w:val="10"/>
        </w:numPr>
        <w:spacing w:after="160" w:line="259" w:lineRule="auto"/>
        <w:contextualSpacing/>
        <w:rPr>
          <w:rFonts w:ascii="Univers ATT" w:eastAsia="Times New Roman" w:hAnsi="Univers ATT" w:cs="Times New Roman"/>
          <w:color w:val="000000"/>
          <w:sz w:val="20"/>
          <w:lang w:val="es-CO"/>
        </w:rPr>
      </w:pPr>
      <w:r>
        <w:rPr>
          <w:rFonts w:asciiTheme="majorHAnsi" w:hAnsiTheme="majorHAnsi"/>
          <w:color w:val="000000"/>
          <w:sz w:val="20"/>
          <w:lang w:val="es-CO"/>
        </w:rPr>
        <w:t xml:space="preserve">por qué son necesarios esos privilegios. </w:t>
      </w:r>
    </w:p>
    <w:p w14:paraId="5FE71A3C" w14:textId="77777777" w:rsidR="00DA1909" w:rsidRDefault="006A198D">
      <w:pPr>
        <w:rPr>
          <w:rFonts w:asciiTheme="majorHAnsi" w:hAnsiTheme="majorHAnsi" w:cstheme="majorHAnsi"/>
          <w:i/>
          <w:iCs/>
          <w:color w:val="7030A0"/>
          <w:szCs w:val="18"/>
          <w:lang w:val="en-US"/>
        </w:rPr>
      </w:pPr>
      <w:r>
        <w:rPr>
          <w:rFonts w:asciiTheme="majorHAnsi" w:eastAsia="Times New Roman" w:hAnsiTheme="majorHAnsi" w:cstheme="majorHAnsi"/>
          <w:i/>
          <w:iCs/>
          <w:color w:val="7030A0"/>
          <w:szCs w:val="18"/>
          <w:lang w:val="en-US"/>
        </w:rPr>
        <w:t>Instructions:</w:t>
      </w:r>
      <w:r>
        <w:rPr>
          <w:rFonts w:ascii="Univers ATT" w:eastAsia="Times New Roman" w:hAnsi="Univers ATT" w:cs="Times New Roman"/>
          <w:i/>
          <w:iCs/>
          <w:color w:val="7030A0"/>
          <w:szCs w:val="18"/>
          <w:lang w:val="en-US"/>
        </w:rPr>
        <w:t xml:space="preserve"> </w:t>
      </w:r>
      <w:r>
        <w:rPr>
          <w:rFonts w:asciiTheme="majorHAnsi" w:hAnsiTheme="majorHAnsi" w:cstheme="majorHAnsi"/>
          <w:i/>
          <w:iCs/>
          <w:color w:val="7030A0"/>
          <w:szCs w:val="18"/>
          <w:lang w:val="en-US"/>
        </w:rPr>
        <w:t>For each “Privileged” “Service Account”, use the table provided to indicate:</w:t>
      </w:r>
    </w:p>
    <w:p w14:paraId="3FE650C1" w14:textId="77777777" w:rsidR="00DA1909" w:rsidRDefault="006A198D">
      <w:pPr>
        <w:pStyle w:val="Prrafodelista"/>
        <w:numPr>
          <w:ilvl w:val="0"/>
          <w:numId w:val="11"/>
        </w:numPr>
        <w:spacing w:after="160" w:line="259" w:lineRule="auto"/>
        <w:contextualSpacing/>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name of the account, </w:t>
      </w:r>
    </w:p>
    <w:p w14:paraId="01B4D79B"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s-CO"/>
        </w:rPr>
      </w:pP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privileges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it</w:t>
      </w:r>
      <w:proofErr w:type="spellEnd"/>
      <w:r>
        <w:rPr>
          <w:rFonts w:asciiTheme="majorHAnsi" w:hAnsiTheme="majorHAnsi" w:cstheme="majorHAnsi"/>
          <w:i/>
          <w:iCs/>
          <w:color w:val="7030A0"/>
          <w:szCs w:val="18"/>
          <w:lang w:val="es-CO"/>
        </w:rPr>
        <w:t xml:space="preserve"> has, </w:t>
      </w:r>
    </w:p>
    <w:p w14:paraId="11C00078"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n-US"/>
        </w:rPr>
      </w:pPr>
      <w:r>
        <w:rPr>
          <w:rFonts w:asciiTheme="majorHAnsi" w:hAnsiTheme="majorHAnsi" w:cstheme="majorHAnsi"/>
          <w:i/>
          <w:iCs/>
          <w:color w:val="7030A0"/>
          <w:szCs w:val="18"/>
          <w:lang w:val="en-US"/>
        </w:rPr>
        <w:t xml:space="preserve">the software product it supports, </w:t>
      </w:r>
    </w:p>
    <w:p w14:paraId="0DDEC70D"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n-US"/>
        </w:rPr>
      </w:pPr>
      <w:r>
        <w:rPr>
          <w:rFonts w:asciiTheme="majorHAnsi" w:hAnsiTheme="majorHAnsi" w:cstheme="majorHAnsi"/>
          <w:i/>
          <w:iCs/>
          <w:color w:val="7030A0"/>
          <w:szCs w:val="18"/>
          <w:lang w:val="en-US"/>
        </w:rPr>
        <w:t xml:space="preserve">what hosts the service account is authenticating to, and </w:t>
      </w:r>
    </w:p>
    <w:p w14:paraId="368704D5" w14:textId="77777777" w:rsidR="00DA1909" w:rsidRDefault="006A198D">
      <w:pPr>
        <w:pStyle w:val="Prrafodelista"/>
        <w:numPr>
          <w:ilvl w:val="0"/>
          <w:numId w:val="11"/>
        </w:numPr>
        <w:spacing w:after="160" w:line="259" w:lineRule="auto"/>
        <w:contextualSpacing/>
        <w:rPr>
          <w:rFonts w:ascii="Univers ATT" w:eastAsia="Times New Roman" w:hAnsi="Univers ATT" w:cs="Times New Roman"/>
          <w:i/>
          <w:iCs/>
          <w:color w:val="7030A0"/>
          <w:szCs w:val="18"/>
          <w:lang w:val="en-US"/>
        </w:rPr>
      </w:pPr>
      <w:r>
        <w:rPr>
          <w:rFonts w:asciiTheme="majorHAnsi" w:hAnsiTheme="majorHAnsi" w:cstheme="majorHAnsi"/>
          <w:i/>
          <w:iCs/>
          <w:color w:val="7030A0"/>
          <w:szCs w:val="18"/>
          <w:lang w:val="en-US"/>
        </w:rPr>
        <w:t xml:space="preserve">why those entitlements are required. </w:t>
      </w:r>
    </w:p>
    <w:p w14:paraId="74D12150" w14:textId="77777777" w:rsidR="00DA1909" w:rsidRDefault="00DA1909">
      <w:pPr>
        <w:spacing w:after="160" w:line="259" w:lineRule="auto"/>
        <w:contextualSpacing/>
        <w:rPr>
          <w:rFonts w:ascii="Univers ATT" w:eastAsia="Times New Roman" w:hAnsi="Univers ATT" w:cs="Times New Roman"/>
          <w:color w:val="000000"/>
          <w:sz w:val="20"/>
          <w:lang w:val="en-US"/>
        </w:rPr>
      </w:pPr>
    </w:p>
    <w:tbl>
      <w:tblPr>
        <w:tblStyle w:val="Tablaconcuadrcula"/>
        <w:tblpPr w:leftFromText="180" w:rightFromText="180" w:vertAnchor="text" w:tblpX="21" w:tblpY="1"/>
        <w:tblOverlap w:val="never"/>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34"/>
        <w:gridCol w:w="1737"/>
        <w:gridCol w:w="2693"/>
        <w:gridCol w:w="2126"/>
        <w:gridCol w:w="1985"/>
      </w:tblGrid>
      <w:tr w:rsidR="00DA1909" w14:paraId="1101FEE6" w14:textId="77777777">
        <w:tc>
          <w:tcPr>
            <w:tcW w:w="1934" w:type="dxa"/>
            <w:tcBorders>
              <w:bottom w:val="single" w:sz="12" w:space="0" w:color="auto"/>
            </w:tcBorders>
            <w:shd w:val="clear" w:color="auto" w:fill="D1ECEF" w:themeFill="accent1" w:themeFillTint="33"/>
            <w:vAlign w:val="center"/>
          </w:tcPr>
          <w:p w14:paraId="15F7F446" w14:textId="77777777" w:rsidR="00DA1909" w:rsidRDefault="00DA1909">
            <w:pPr>
              <w:spacing w:line="240" w:lineRule="auto"/>
              <w:jc w:val="center"/>
              <w:rPr>
                <w:rFonts w:asciiTheme="majorHAnsi" w:eastAsia="Times New Roman" w:hAnsiTheme="majorHAnsi" w:cstheme="majorHAnsi"/>
                <w:color w:val="000000"/>
                <w:sz w:val="20"/>
                <w:lang w:val="en-US"/>
              </w:rPr>
            </w:pPr>
          </w:p>
        </w:tc>
        <w:tc>
          <w:tcPr>
            <w:tcW w:w="6556" w:type="dxa"/>
            <w:gridSpan w:val="3"/>
            <w:tcBorders>
              <w:bottom w:val="single" w:sz="12" w:space="0" w:color="auto"/>
            </w:tcBorders>
            <w:shd w:val="clear" w:color="auto" w:fill="D1ECEF" w:themeFill="accent1" w:themeFillTint="33"/>
          </w:tcPr>
          <w:p w14:paraId="6462DECB"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Anexo sobre “Cuentas de servicio” “Privilegiadas”</w:t>
            </w:r>
          </w:p>
          <w:p w14:paraId="400A08E2" w14:textId="77777777" w:rsidR="00DA1909" w:rsidRDefault="006A198D">
            <w:pPr>
              <w:spacing w:line="240" w:lineRule="auto"/>
              <w:jc w:val="center"/>
              <w:rPr>
                <w:rFonts w:asciiTheme="majorHAnsi" w:hAnsiTheme="majorHAnsi" w:cstheme="majorHAnsi"/>
                <w:b/>
                <w:bCs/>
                <w:color w:val="000000"/>
                <w:sz w:val="20"/>
                <w:lang w:val="es-CO"/>
              </w:rPr>
            </w:pPr>
            <w:r>
              <w:rPr>
                <w:rFonts w:asciiTheme="majorHAnsi" w:hAnsiTheme="majorHAnsi" w:cstheme="majorHAnsi"/>
                <w:b/>
                <w:bCs/>
                <w:color w:val="7030A0"/>
                <w:sz w:val="20"/>
                <w:lang w:val="es-CO"/>
              </w:rPr>
              <w:t>“</w:t>
            </w:r>
            <w:proofErr w:type="spellStart"/>
            <w:r>
              <w:rPr>
                <w:rFonts w:asciiTheme="majorHAnsi" w:hAnsiTheme="majorHAnsi" w:cstheme="majorHAnsi"/>
                <w:b/>
                <w:bCs/>
                <w:color w:val="7030A0"/>
                <w:sz w:val="20"/>
                <w:lang w:val="es-CO"/>
              </w:rPr>
              <w:t>Privileged</w:t>
            </w:r>
            <w:proofErr w:type="spellEnd"/>
            <w:r>
              <w:rPr>
                <w:rFonts w:asciiTheme="majorHAnsi" w:hAnsiTheme="majorHAnsi" w:cstheme="majorHAnsi"/>
                <w:b/>
                <w:bCs/>
                <w:color w:val="7030A0"/>
                <w:sz w:val="20"/>
                <w:lang w:val="es-CO"/>
              </w:rPr>
              <w:t>” “</w:t>
            </w:r>
            <w:proofErr w:type="spellStart"/>
            <w:r>
              <w:rPr>
                <w:rFonts w:asciiTheme="majorHAnsi" w:hAnsiTheme="majorHAnsi" w:cstheme="majorHAnsi"/>
                <w:b/>
                <w:bCs/>
                <w:color w:val="7030A0"/>
                <w:sz w:val="20"/>
                <w:lang w:val="es-CO"/>
              </w:rPr>
              <w:t>Service</w:t>
            </w:r>
            <w:proofErr w:type="spellEnd"/>
            <w:r>
              <w:rPr>
                <w:rFonts w:asciiTheme="majorHAnsi" w:hAnsiTheme="majorHAnsi" w:cstheme="majorHAnsi"/>
                <w:b/>
                <w:bCs/>
                <w:color w:val="7030A0"/>
                <w:sz w:val="20"/>
                <w:lang w:val="es-CO"/>
              </w:rPr>
              <w:t xml:space="preserve"> </w:t>
            </w:r>
            <w:proofErr w:type="spellStart"/>
            <w:r>
              <w:rPr>
                <w:rFonts w:asciiTheme="majorHAnsi" w:hAnsiTheme="majorHAnsi" w:cstheme="majorHAnsi"/>
                <w:b/>
                <w:bCs/>
                <w:color w:val="7030A0"/>
                <w:sz w:val="20"/>
                <w:lang w:val="es-CO"/>
              </w:rPr>
              <w:t>Account</w:t>
            </w:r>
            <w:proofErr w:type="spellEnd"/>
            <w:r>
              <w:rPr>
                <w:rFonts w:asciiTheme="majorHAnsi" w:hAnsiTheme="majorHAnsi" w:cstheme="majorHAnsi"/>
                <w:b/>
                <w:bCs/>
                <w:color w:val="7030A0"/>
                <w:sz w:val="20"/>
                <w:lang w:val="es-CO"/>
              </w:rPr>
              <w:t xml:space="preserve">” </w:t>
            </w:r>
            <w:proofErr w:type="spellStart"/>
            <w:r>
              <w:rPr>
                <w:rFonts w:asciiTheme="majorHAnsi" w:hAnsiTheme="majorHAnsi" w:cstheme="majorHAnsi"/>
                <w:b/>
                <w:bCs/>
                <w:color w:val="7030A0"/>
                <w:sz w:val="20"/>
                <w:lang w:val="es-CO"/>
              </w:rPr>
              <w:t>Appendix</w:t>
            </w:r>
            <w:proofErr w:type="spellEnd"/>
          </w:p>
        </w:tc>
        <w:tc>
          <w:tcPr>
            <w:tcW w:w="1985" w:type="dxa"/>
            <w:tcBorders>
              <w:bottom w:val="single" w:sz="12" w:space="0" w:color="auto"/>
            </w:tcBorders>
            <w:shd w:val="clear" w:color="auto" w:fill="D1ECEF" w:themeFill="accent1" w:themeFillTint="33"/>
          </w:tcPr>
          <w:p w14:paraId="5C039899" w14:textId="77777777" w:rsidR="00DA1909" w:rsidRDefault="00DA1909">
            <w:pPr>
              <w:spacing w:line="240" w:lineRule="auto"/>
              <w:jc w:val="center"/>
              <w:rPr>
                <w:rFonts w:asciiTheme="majorHAnsi" w:hAnsiTheme="majorHAnsi" w:cstheme="majorHAnsi"/>
                <w:b/>
                <w:bCs/>
                <w:color w:val="000000"/>
                <w:sz w:val="20"/>
                <w:lang w:val="es-CO"/>
              </w:rPr>
            </w:pPr>
          </w:p>
        </w:tc>
      </w:tr>
      <w:tr w:rsidR="00DA1909" w14:paraId="56EA49D3" w14:textId="77777777">
        <w:tc>
          <w:tcPr>
            <w:tcW w:w="1934" w:type="dxa"/>
            <w:tcBorders>
              <w:top w:val="single" w:sz="12" w:space="0" w:color="auto"/>
              <w:bottom w:val="single" w:sz="12" w:space="0" w:color="auto"/>
              <w:right w:val="single" w:sz="12" w:space="0" w:color="auto"/>
            </w:tcBorders>
            <w:shd w:val="clear" w:color="auto" w:fill="D1ECEF" w:themeFill="accent1" w:themeFillTint="33"/>
          </w:tcPr>
          <w:p w14:paraId="149C84D1"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Nombre de la cuenta</w:t>
            </w:r>
          </w:p>
          <w:p w14:paraId="539FEF6F" w14:textId="77777777" w:rsidR="00DA1909" w:rsidRDefault="006A198D">
            <w:pPr>
              <w:spacing w:line="240" w:lineRule="auto"/>
              <w:jc w:val="center"/>
              <w:rPr>
                <w:rFonts w:asciiTheme="majorHAnsi" w:hAnsiTheme="majorHAnsi" w:cstheme="majorHAnsi"/>
                <w:b/>
                <w:bCs/>
                <w:i/>
                <w:iCs/>
                <w:color w:val="000000"/>
                <w:sz w:val="20"/>
                <w:lang w:val="es-CO"/>
              </w:rPr>
            </w:pPr>
            <w:proofErr w:type="spellStart"/>
            <w:r>
              <w:rPr>
                <w:rFonts w:asciiTheme="majorHAnsi" w:hAnsiTheme="majorHAnsi" w:cstheme="majorHAnsi"/>
                <w:b/>
                <w:bCs/>
                <w:i/>
                <w:iCs/>
                <w:color w:val="7030A0"/>
                <w:szCs w:val="18"/>
                <w:lang w:val="es-CO"/>
              </w:rPr>
              <w:t>Name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of</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the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Account</w:t>
            </w:r>
            <w:proofErr w:type="spellEnd"/>
          </w:p>
        </w:tc>
        <w:tc>
          <w:tcPr>
            <w:tcW w:w="1737" w:type="dxa"/>
            <w:tcBorders>
              <w:top w:val="single" w:sz="12" w:space="0" w:color="auto"/>
              <w:left w:val="single" w:sz="12" w:space="0" w:color="auto"/>
              <w:bottom w:val="single" w:sz="12" w:space="0" w:color="auto"/>
              <w:right w:val="single" w:sz="12" w:space="0" w:color="auto"/>
            </w:tcBorders>
            <w:shd w:val="clear" w:color="auto" w:fill="D1ECEF" w:themeFill="accent1" w:themeFillTint="33"/>
          </w:tcPr>
          <w:p w14:paraId="39B1674A" w14:textId="77777777" w:rsidR="00DA1909" w:rsidRDefault="006A198D">
            <w:pPr>
              <w:spacing w:line="240" w:lineRule="auto"/>
              <w:jc w:val="center"/>
              <w:rPr>
                <w:rFonts w:asciiTheme="majorHAnsi" w:hAnsiTheme="majorHAnsi"/>
                <w:b/>
                <w:color w:val="000000"/>
                <w:sz w:val="20"/>
                <w:lang w:val="en-US"/>
              </w:rPr>
            </w:pPr>
            <w:proofErr w:type="spellStart"/>
            <w:r>
              <w:rPr>
                <w:rFonts w:asciiTheme="majorHAnsi" w:hAnsiTheme="majorHAnsi"/>
                <w:b/>
                <w:color w:val="000000"/>
                <w:sz w:val="20"/>
                <w:lang w:val="en-US"/>
              </w:rPr>
              <w:t>Privilegios</w:t>
            </w:r>
            <w:proofErr w:type="spellEnd"/>
            <w:r>
              <w:rPr>
                <w:rFonts w:asciiTheme="majorHAnsi" w:hAnsiTheme="majorHAnsi"/>
                <w:b/>
                <w:color w:val="000000"/>
                <w:sz w:val="20"/>
                <w:lang w:val="en-US"/>
              </w:rPr>
              <w:t xml:space="preserve"> </w:t>
            </w:r>
            <w:proofErr w:type="spellStart"/>
            <w:r>
              <w:rPr>
                <w:rFonts w:asciiTheme="majorHAnsi" w:hAnsiTheme="majorHAnsi"/>
                <w:b/>
                <w:color w:val="000000"/>
                <w:sz w:val="20"/>
                <w:lang w:val="en-US"/>
              </w:rPr>
              <w:t>que</w:t>
            </w:r>
            <w:proofErr w:type="spellEnd"/>
            <w:r>
              <w:rPr>
                <w:rFonts w:asciiTheme="majorHAnsi" w:hAnsiTheme="majorHAnsi"/>
                <w:b/>
                <w:color w:val="000000"/>
                <w:sz w:val="20"/>
                <w:lang w:val="en-US"/>
              </w:rPr>
              <w:t xml:space="preserve"> </w:t>
            </w:r>
            <w:proofErr w:type="spellStart"/>
            <w:r>
              <w:rPr>
                <w:rFonts w:asciiTheme="majorHAnsi" w:hAnsiTheme="majorHAnsi"/>
                <w:b/>
                <w:color w:val="000000"/>
                <w:sz w:val="20"/>
                <w:lang w:val="en-US"/>
              </w:rPr>
              <w:t>tiene</w:t>
            </w:r>
            <w:proofErr w:type="spellEnd"/>
          </w:p>
          <w:p w14:paraId="65D46649" w14:textId="77777777" w:rsidR="00DA1909" w:rsidRDefault="00DA1909">
            <w:pPr>
              <w:spacing w:line="240" w:lineRule="auto"/>
              <w:jc w:val="center"/>
              <w:rPr>
                <w:rFonts w:asciiTheme="majorHAnsi" w:hAnsiTheme="majorHAnsi" w:cstheme="majorHAnsi"/>
                <w:b/>
                <w:bCs/>
                <w:color w:val="000000"/>
                <w:sz w:val="20"/>
                <w:lang w:val="en-US"/>
              </w:rPr>
            </w:pPr>
          </w:p>
          <w:p w14:paraId="2064E7A5" w14:textId="77777777" w:rsidR="00DA1909" w:rsidRDefault="006A198D">
            <w:pPr>
              <w:spacing w:line="240" w:lineRule="auto"/>
              <w:jc w:val="center"/>
              <w:rPr>
                <w:rFonts w:asciiTheme="majorHAnsi" w:hAnsiTheme="majorHAnsi" w:cstheme="majorHAnsi"/>
                <w:b/>
                <w:bCs/>
                <w:i/>
                <w:iCs/>
                <w:color w:val="000000"/>
                <w:sz w:val="20"/>
                <w:lang w:val="en-US"/>
              </w:rPr>
            </w:pPr>
            <w:r>
              <w:rPr>
                <w:rFonts w:asciiTheme="majorHAnsi" w:hAnsiTheme="majorHAnsi" w:cstheme="majorHAnsi"/>
                <w:b/>
                <w:bCs/>
                <w:i/>
                <w:iCs/>
                <w:color w:val="7030A0"/>
                <w:szCs w:val="18"/>
                <w:lang w:val="en-US"/>
              </w:rPr>
              <w:t>Privileges it has</w:t>
            </w:r>
          </w:p>
        </w:tc>
        <w:tc>
          <w:tcPr>
            <w:tcW w:w="2693" w:type="dxa"/>
            <w:tcBorders>
              <w:top w:val="single" w:sz="12" w:space="0" w:color="auto"/>
              <w:left w:val="single" w:sz="12" w:space="0" w:color="auto"/>
              <w:bottom w:val="single" w:sz="12" w:space="0" w:color="auto"/>
              <w:right w:val="single" w:sz="12" w:space="0" w:color="auto"/>
            </w:tcBorders>
            <w:shd w:val="clear" w:color="auto" w:fill="D1ECEF" w:themeFill="accent1" w:themeFillTint="33"/>
          </w:tcPr>
          <w:p w14:paraId="5A1778B6"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Producto de software al que da respaldo</w:t>
            </w:r>
          </w:p>
          <w:p w14:paraId="517EBACE" w14:textId="77777777" w:rsidR="00DA1909" w:rsidRDefault="00DA1909">
            <w:pPr>
              <w:spacing w:line="240" w:lineRule="auto"/>
              <w:jc w:val="center"/>
              <w:rPr>
                <w:rFonts w:asciiTheme="majorHAnsi" w:hAnsiTheme="majorHAnsi" w:cstheme="majorHAnsi"/>
                <w:b/>
                <w:bCs/>
                <w:color w:val="000000"/>
                <w:sz w:val="20"/>
                <w:lang w:val="es-CO"/>
              </w:rPr>
            </w:pPr>
          </w:p>
          <w:p w14:paraId="05D13EC4" w14:textId="77777777" w:rsidR="00DA1909" w:rsidRDefault="006A198D">
            <w:pPr>
              <w:spacing w:line="240" w:lineRule="auto"/>
              <w:jc w:val="center"/>
              <w:rPr>
                <w:rFonts w:asciiTheme="majorHAnsi" w:hAnsiTheme="majorHAnsi" w:cstheme="majorHAnsi"/>
                <w:b/>
                <w:bCs/>
                <w:i/>
                <w:iCs/>
                <w:color w:val="000000"/>
                <w:sz w:val="20"/>
                <w:lang w:val="es-CO"/>
              </w:rPr>
            </w:pPr>
            <w:r>
              <w:rPr>
                <w:rFonts w:asciiTheme="majorHAnsi" w:hAnsiTheme="majorHAnsi" w:cstheme="majorHAnsi"/>
                <w:b/>
                <w:bCs/>
                <w:i/>
                <w:iCs/>
                <w:color w:val="7030A0"/>
                <w:szCs w:val="18"/>
                <w:lang w:val="es-CO"/>
              </w:rPr>
              <w:t xml:space="preserve">Software </w:t>
            </w:r>
            <w:proofErr w:type="spellStart"/>
            <w:r>
              <w:rPr>
                <w:rFonts w:asciiTheme="majorHAnsi" w:hAnsiTheme="majorHAnsi" w:cstheme="majorHAnsi"/>
                <w:b/>
                <w:bCs/>
                <w:i/>
                <w:iCs/>
                <w:color w:val="7030A0"/>
                <w:szCs w:val="18"/>
                <w:lang w:val="es-CO"/>
              </w:rPr>
              <w:t>Product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it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Supports</w:t>
            </w:r>
            <w:proofErr w:type="spellEnd"/>
          </w:p>
        </w:tc>
        <w:tc>
          <w:tcPr>
            <w:tcW w:w="2126" w:type="dxa"/>
            <w:tcBorders>
              <w:top w:val="single" w:sz="12" w:space="0" w:color="auto"/>
              <w:left w:val="single" w:sz="12" w:space="0" w:color="auto"/>
              <w:bottom w:val="single" w:sz="12" w:space="0" w:color="auto"/>
            </w:tcBorders>
            <w:shd w:val="clear" w:color="auto" w:fill="D1ECEF" w:themeFill="accent1" w:themeFillTint="33"/>
          </w:tcPr>
          <w:p w14:paraId="47619515" w14:textId="77777777" w:rsidR="00DA1909" w:rsidRDefault="006A198D">
            <w:pPr>
              <w:spacing w:line="240" w:lineRule="auto"/>
              <w:jc w:val="center"/>
              <w:rPr>
                <w:rFonts w:asciiTheme="majorHAnsi" w:hAnsiTheme="majorHAnsi"/>
                <w:b/>
                <w:color w:val="000000"/>
                <w:sz w:val="20"/>
                <w:lang w:val="en-US"/>
              </w:rPr>
            </w:pPr>
            <w:r>
              <w:rPr>
                <w:rFonts w:asciiTheme="majorHAnsi" w:hAnsiTheme="majorHAnsi"/>
                <w:b/>
                <w:color w:val="000000"/>
                <w:sz w:val="20"/>
                <w:lang w:val="en-US"/>
              </w:rPr>
              <w:t xml:space="preserve">En </w:t>
            </w:r>
            <w:proofErr w:type="spellStart"/>
            <w:r>
              <w:rPr>
                <w:rFonts w:asciiTheme="majorHAnsi" w:hAnsiTheme="majorHAnsi"/>
                <w:b/>
                <w:color w:val="000000"/>
                <w:sz w:val="20"/>
                <w:lang w:val="en-US"/>
              </w:rPr>
              <w:t>qué</w:t>
            </w:r>
            <w:proofErr w:type="spellEnd"/>
            <w:r>
              <w:rPr>
                <w:rFonts w:asciiTheme="majorHAnsi" w:hAnsiTheme="majorHAnsi"/>
                <w:b/>
                <w:color w:val="000000"/>
                <w:sz w:val="20"/>
                <w:lang w:val="en-US"/>
              </w:rPr>
              <w:t xml:space="preserve"> hosts se </w:t>
            </w:r>
            <w:proofErr w:type="spellStart"/>
            <w:r>
              <w:rPr>
                <w:rFonts w:asciiTheme="majorHAnsi" w:hAnsiTheme="majorHAnsi"/>
                <w:b/>
                <w:color w:val="000000"/>
                <w:sz w:val="20"/>
                <w:lang w:val="en-US"/>
              </w:rPr>
              <w:t>autentica</w:t>
            </w:r>
            <w:proofErr w:type="spellEnd"/>
          </w:p>
          <w:p w14:paraId="05A12318" w14:textId="77777777" w:rsidR="00DA1909" w:rsidRDefault="00DA1909">
            <w:pPr>
              <w:spacing w:line="240" w:lineRule="auto"/>
              <w:jc w:val="center"/>
              <w:rPr>
                <w:rFonts w:asciiTheme="majorHAnsi" w:hAnsiTheme="majorHAnsi" w:cstheme="majorHAnsi"/>
                <w:b/>
                <w:bCs/>
                <w:i/>
                <w:iCs/>
                <w:color w:val="7030A0"/>
                <w:szCs w:val="18"/>
                <w:lang w:val="en-US"/>
              </w:rPr>
            </w:pPr>
          </w:p>
          <w:p w14:paraId="11CC08BE" w14:textId="77777777" w:rsidR="00DA1909" w:rsidRDefault="006A198D">
            <w:pPr>
              <w:spacing w:line="240" w:lineRule="auto"/>
              <w:jc w:val="center"/>
              <w:rPr>
                <w:rFonts w:asciiTheme="majorHAnsi" w:hAnsiTheme="majorHAnsi" w:cstheme="majorHAnsi"/>
                <w:b/>
                <w:bCs/>
                <w:i/>
                <w:iCs/>
                <w:color w:val="000000"/>
                <w:sz w:val="20"/>
                <w:lang w:val="en-US"/>
              </w:rPr>
            </w:pPr>
            <w:r>
              <w:rPr>
                <w:rFonts w:asciiTheme="majorHAnsi" w:hAnsiTheme="majorHAnsi" w:cstheme="majorHAnsi"/>
                <w:b/>
                <w:bCs/>
                <w:i/>
                <w:iCs/>
                <w:color w:val="7030A0"/>
                <w:szCs w:val="18"/>
                <w:lang w:val="en-US"/>
              </w:rPr>
              <w:t xml:space="preserve">What Hosts it Authenticates To </w:t>
            </w:r>
            <w:r>
              <w:rPr>
                <w:rFonts w:asciiTheme="majorHAnsi" w:hAnsiTheme="majorHAnsi"/>
                <w:b/>
                <w:i/>
                <w:iCs/>
                <w:color w:val="7030A0"/>
                <w:szCs w:val="18"/>
                <w:lang w:val="en-US"/>
              </w:rPr>
              <w:t xml:space="preserve"> </w:t>
            </w:r>
          </w:p>
        </w:tc>
        <w:tc>
          <w:tcPr>
            <w:tcW w:w="1985" w:type="dxa"/>
            <w:tcBorders>
              <w:top w:val="single" w:sz="12" w:space="0" w:color="auto"/>
              <w:left w:val="single" w:sz="12" w:space="0" w:color="auto"/>
              <w:bottom w:val="single" w:sz="12" w:space="0" w:color="auto"/>
            </w:tcBorders>
            <w:shd w:val="clear" w:color="auto" w:fill="D1ECEF" w:themeFill="accent1" w:themeFillTint="33"/>
          </w:tcPr>
          <w:p w14:paraId="5B781D44" w14:textId="77777777" w:rsidR="00DA1909" w:rsidRDefault="006A198D">
            <w:pPr>
              <w:spacing w:line="240" w:lineRule="auto"/>
              <w:jc w:val="center"/>
              <w:rPr>
                <w:rFonts w:asciiTheme="majorHAnsi" w:hAnsiTheme="majorHAnsi"/>
                <w:b/>
                <w:color w:val="000000"/>
                <w:sz w:val="20"/>
                <w:lang w:val="es-CO"/>
              </w:rPr>
            </w:pPr>
            <w:r>
              <w:rPr>
                <w:rFonts w:asciiTheme="majorHAnsi" w:hAnsiTheme="majorHAnsi"/>
                <w:b/>
                <w:color w:val="000000"/>
                <w:sz w:val="20"/>
                <w:lang w:val="es-CO"/>
              </w:rPr>
              <w:t>Por qué son necesarios esos privilegios</w:t>
            </w:r>
          </w:p>
          <w:p w14:paraId="2A07950B" w14:textId="77777777" w:rsidR="00DA1909" w:rsidRDefault="00DA1909">
            <w:pPr>
              <w:spacing w:line="240" w:lineRule="auto"/>
              <w:jc w:val="center"/>
              <w:rPr>
                <w:rFonts w:asciiTheme="majorHAnsi" w:hAnsiTheme="majorHAnsi" w:cstheme="majorHAnsi"/>
                <w:b/>
                <w:bCs/>
                <w:color w:val="000000"/>
                <w:sz w:val="20"/>
                <w:lang w:val="es-CO"/>
              </w:rPr>
            </w:pPr>
          </w:p>
          <w:p w14:paraId="7FED8A94" w14:textId="77777777" w:rsidR="00DA1909" w:rsidRDefault="006A198D">
            <w:pPr>
              <w:spacing w:line="240" w:lineRule="auto"/>
              <w:jc w:val="center"/>
              <w:rPr>
                <w:rFonts w:asciiTheme="majorHAnsi" w:hAnsiTheme="majorHAnsi" w:cstheme="majorHAnsi"/>
                <w:b/>
                <w:bCs/>
                <w:i/>
                <w:iCs/>
                <w:color w:val="000000"/>
                <w:sz w:val="20"/>
                <w:lang w:val="en-US"/>
              </w:rPr>
            </w:pPr>
            <w:r>
              <w:rPr>
                <w:rFonts w:asciiTheme="majorHAnsi" w:hAnsiTheme="majorHAnsi" w:cstheme="majorHAnsi"/>
                <w:b/>
                <w:bCs/>
                <w:i/>
                <w:iCs/>
                <w:color w:val="7030A0"/>
                <w:szCs w:val="18"/>
                <w:lang w:val="en-US"/>
              </w:rPr>
              <w:t>Why those Entitlements are Required</w:t>
            </w:r>
          </w:p>
        </w:tc>
      </w:tr>
      <w:tr w:rsidR="00DA1909" w14:paraId="78468818" w14:textId="77777777">
        <w:tc>
          <w:tcPr>
            <w:tcW w:w="1934" w:type="dxa"/>
            <w:tcBorders>
              <w:top w:val="single" w:sz="12" w:space="0" w:color="auto"/>
              <w:bottom w:val="single" w:sz="4" w:space="0" w:color="auto"/>
              <w:right w:val="single" w:sz="4" w:space="0" w:color="auto"/>
            </w:tcBorders>
            <w:shd w:val="clear" w:color="auto" w:fill="EDF1F9"/>
          </w:tcPr>
          <w:p w14:paraId="751EF971"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 xml:space="preserve">SOLO EJEMPLO: </w:t>
            </w:r>
          </w:p>
          <w:p w14:paraId="4054636E" w14:textId="77777777" w:rsidR="00DA1909" w:rsidRDefault="006A198D">
            <w:pPr>
              <w:spacing w:line="240" w:lineRule="auto"/>
              <w:jc w:val="center"/>
              <w:rPr>
                <w:rFonts w:asciiTheme="majorHAnsi" w:hAnsiTheme="majorHAnsi"/>
                <w:i/>
                <w:color w:val="000000"/>
                <w:sz w:val="20"/>
                <w:lang w:val="es-CO"/>
              </w:rPr>
            </w:pPr>
            <w:proofErr w:type="spellStart"/>
            <w:r>
              <w:rPr>
                <w:rFonts w:asciiTheme="majorHAnsi" w:hAnsiTheme="majorHAnsi"/>
                <w:i/>
                <w:color w:val="000000"/>
                <w:sz w:val="20"/>
                <w:lang w:val="es-CO"/>
              </w:rPr>
              <w:t>svc_cyberark</w:t>
            </w:r>
            <w:proofErr w:type="spellEnd"/>
          </w:p>
          <w:p w14:paraId="007744B6" w14:textId="77777777" w:rsidR="00DA1909" w:rsidRDefault="00DA1909">
            <w:pPr>
              <w:spacing w:line="240" w:lineRule="auto"/>
              <w:jc w:val="center"/>
              <w:rPr>
                <w:rFonts w:asciiTheme="majorHAnsi" w:hAnsiTheme="majorHAnsi" w:cstheme="majorHAnsi"/>
                <w:i/>
                <w:iCs/>
                <w:color w:val="000000"/>
                <w:sz w:val="20"/>
                <w:lang w:val="es-CO"/>
              </w:rPr>
            </w:pPr>
          </w:p>
          <w:p w14:paraId="7A93B41C" w14:textId="77777777" w:rsidR="00DA1909" w:rsidRDefault="006A198D">
            <w:pPr>
              <w:spacing w:line="240" w:lineRule="auto"/>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0F7186A5" w14:textId="77777777" w:rsidR="00DA1909" w:rsidRDefault="006A198D">
            <w:pPr>
              <w:spacing w:line="240" w:lineRule="auto"/>
              <w:jc w:val="center"/>
              <w:rPr>
                <w:rFonts w:asciiTheme="majorHAnsi" w:hAnsiTheme="majorHAnsi" w:cstheme="majorHAnsi"/>
                <w:i/>
                <w:iCs/>
                <w:color w:val="000000"/>
                <w:sz w:val="20"/>
                <w:lang w:val="es-CO"/>
              </w:rPr>
            </w:pPr>
            <w:proofErr w:type="spellStart"/>
            <w:r>
              <w:rPr>
                <w:rFonts w:asciiTheme="majorHAnsi" w:hAnsiTheme="majorHAnsi" w:cstheme="majorHAnsi"/>
                <w:i/>
                <w:iCs/>
                <w:color w:val="7030A0"/>
                <w:szCs w:val="18"/>
                <w:lang w:val="es-CO"/>
              </w:rPr>
              <w:t>svc_cyberark</w:t>
            </w:r>
            <w:proofErr w:type="spellEnd"/>
          </w:p>
        </w:tc>
        <w:tc>
          <w:tcPr>
            <w:tcW w:w="1737" w:type="dxa"/>
            <w:tcBorders>
              <w:top w:val="single" w:sz="12" w:space="0" w:color="auto"/>
              <w:left w:val="single" w:sz="4" w:space="0" w:color="auto"/>
              <w:bottom w:val="single" w:sz="4" w:space="0" w:color="auto"/>
              <w:right w:val="single" w:sz="4" w:space="0" w:color="auto"/>
            </w:tcBorders>
            <w:shd w:val="clear" w:color="auto" w:fill="EDF1F9"/>
          </w:tcPr>
          <w:p w14:paraId="11471953"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 xml:space="preserve">SOLO EJEMPLO: </w:t>
            </w:r>
          </w:p>
          <w:p w14:paraId="6FA32D29"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Administrador de dominio</w:t>
            </w:r>
          </w:p>
          <w:p w14:paraId="62087DF2" w14:textId="77777777" w:rsidR="00DA1909" w:rsidRDefault="00DA1909">
            <w:pPr>
              <w:spacing w:line="240" w:lineRule="auto"/>
              <w:jc w:val="center"/>
              <w:rPr>
                <w:rFonts w:asciiTheme="majorHAnsi" w:hAnsiTheme="majorHAnsi" w:cstheme="majorHAnsi"/>
                <w:i/>
                <w:iCs/>
                <w:color w:val="000000"/>
                <w:sz w:val="20"/>
                <w:lang w:val="es-CO"/>
              </w:rPr>
            </w:pPr>
          </w:p>
          <w:p w14:paraId="7AD49716" w14:textId="77777777" w:rsidR="00DA1909" w:rsidRDefault="006A198D">
            <w:pPr>
              <w:spacing w:line="240" w:lineRule="auto"/>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48B50F98" w14:textId="77777777" w:rsidR="00DA1909" w:rsidRDefault="006A198D">
            <w:pPr>
              <w:spacing w:line="240" w:lineRule="auto"/>
              <w:jc w:val="center"/>
              <w:rPr>
                <w:rFonts w:asciiTheme="majorHAnsi" w:hAnsiTheme="majorHAnsi" w:cstheme="majorHAnsi"/>
                <w:i/>
                <w:iCs/>
                <w:color w:val="000000"/>
                <w:sz w:val="20"/>
                <w:lang w:val="es-CO"/>
              </w:rPr>
            </w:pPr>
            <w:proofErr w:type="spellStart"/>
            <w:r>
              <w:rPr>
                <w:rFonts w:asciiTheme="majorHAnsi" w:hAnsiTheme="majorHAnsi" w:cstheme="majorHAnsi"/>
                <w:i/>
                <w:iCs/>
                <w:color w:val="7030A0"/>
                <w:szCs w:val="18"/>
                <w:lang w:val="es-CO"/>
              </w:rPr>
              <w:t>Domain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Admin</w:t>
            </w:r>
            <w:proofErr w:type="spellEnd"/>
          </w:p>
        </w:tc>
        <w:tc>
          <w:tcPr>
            <w:tcW w:w="2693" w:type="dxa"/>
            <w:tcBorders>
              <w:top w:val="single" w:sz="12" w:space="0" w:color="auto"/>
              <w:left w:val="single" w:sz="4" w:space="0" w:color="auto"/>
              <w:bottom w:val="single" w:sz="4" w:space="0" w:color="auto"/>
              <w:right w:val="single" w:sz="4" w:space="0" w:color="auto"/>
            </w:tcBorders>
            <w:shd w:val="clear" w:color="auto" w:fill="EDF1F9"/>
          </w:tcPr>
          <w:p w14:paraId="65240392"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SOLO EJEMPLO:</w:t>
            </w:r>
          </w:p>
          <w:p w14:paraId="31A9F193"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 xml:space="preserve">Administrador de acceso privilegiado de </w:t>
            </w:r>
            <w:proofErr w:type="spellStart"/>
            <w:r>
              <w:rPr>
                <w:rFonts w:asciiTheme="majorHAnsi" w:hAnsiTheme="majorHAnsi"/>
                <w:i/>
                <w:color w:val="000000"/>
                <w:sz w:val="20"/>
                <w:lang w:val="es-CO"/>
              </w:rPr>
              <w:t>CyberArk</w:t>
            </w:r>
            <w:proofErr w:type="spellEnd"/>
          </w:p>
          <w:p w14:paraId="5FA55FB4" w14:textId="77777777" w:rsidR="00DA1909" w:rsidRDefault="00DA1909">
            <w:pPr>
              <w:spacing w:line="240" w:lineRule="auto"/>
              <w:jc w:val="center"/>
              <w:rPr>
                <w:rFonts w:asciiTheme="majorHAnsi" w:hAnsiTheme="majorHAnsi" w:cstheme="majorHAnsi"/>
                <w:i/>
                <w:iCs/>
                <w:color w:val="000000"/>
                <w:sz w:val="20"/>
                <w:lang w:val="es-CO"/>
              </w:rPr>
            </w:pPr>
          </w:p>
          <w:p w14:paraId="66556B48" w14:textId="77777777" w:rsidR="00DA1909" w:rsidRDefault="006A198D">
            <w:pPr>
              <w:spacing w:line="240" w:lineRule="auto"/>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601A2C3" w14:textId="77777777" w:rsidR="00DA1909" w:rsidRDefault="006A198D">
            <w:pPr>
              <w:spacing w:line="240" w:lineRule="auto"/>
              <w:jc w:val="center"/>
              <w:rPr>
                <w:rFonts w:asciiTheme="majorHAnsi" w:hAnsiTheme="majorHAnsi" w:cstheme="majorHAnsi"/>
                <w:i/>
                <w:iCs/>
                <w:color w:val="000000"/>
                <w:sz w:val="20"/>
                <w:lang w:val="en-US"/>
              </w:rPr>
            </w:pPr>
            <w:r>
              <w:rPr>
                <w:rFonts w:asciiTheme="majorHAnsi" w:hAnsiTheme="majorHAnsi" w:cstheme="majorHAnsi"/>
                <w:i/>
                <w:iCs/>
                <w:color w:val="7030A0"/>
                <w:szCs w:val="18"/>
                <w:lang w:val="en-US"/>
              </w:rPr>
              <w:t>CyberArk Privileged Access Manager</w:t>
            </w:r>
          </w:p>
        </w:tc>
        <w:tc>
          <w:tcPr>
            <w:tcW w:w="2126" w:type="dxa"/>
            <w:tcBorders>
              <w:top w:val="single" w:sz="12" w:space="0" w:color="auto"/>
              <w:left w:val="single" w:sz="4" w:space="0" w:color="auto"/>
              <w:bottom w:val="single" w:sz="4" w:space="0" w:color="auto"/>
            </w:tcBorders>
            <w:shd w:val="clear" w:color="auto" w:fill="EDF1F9"/>
          </w:tcPr>
          <w:p w14:paraId="37CE0B7A"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SOLO EJEMPLO:</w:t>
            </w:r>
          </w:p>
          <w:p w14:paraId="769B0BE0"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Únicamente controladores de dominio</w:t>
            </w:r>
          </w:p>
          <w:p w14:paraId="3523984C" w14:textId="77777777" w:rsidR="00DA1909" w:rsidRDefault="00DA1909">
            <w:pPr>
              <w:spacing w:line="240" w:lineRule="auto"/>
              <w:jc w:val="center"/>
              <w:rPr>
                <w:rFonts w:asciiTheme="majorHAnsi" w:hAnsiTheme="majorHAnsi" w:cstheme="majorHAnsi"/>
                <w:i/>
                <w:iCs/>
                <w:color w:val="000000"/>
                <w:sz w:val="20"/>
                <w:lang w:val="es-CO"/>
              </w:rPr>
            </w:pPr>
          </w:p>
          <w:p w14:paraId="31966245" w14:textId="77777777" w:rsidR="00DA1909" w:rsidRDefault="006A198D">
            <w:pPr>
              <w:spacing w:line="240" w:lineRule="auto"/>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144AF8E" w14:textId="77777777" w:rsidR="00DA1909" w:rsidRDefault="006A198D">
            <w:pPr>
              <w:spacing w:line="240" w:lineRule="auto"/>
              <w:jc w:val="center"/>
              <w:rPr>
                <w:rFonts w:asciiTheme="majorHAnsi" w:hAnsiTheme="majorHAnsi" w:cstheme="majorHAnsi"/>
                <w:i/>
                <w:iCs/>
                <w:color w:val="000000"/>
                <w:sz w:val="20"/>
                <w:lang w:val="en-US"/>
              </w:rPr>
            </w:pPr>
            <w:r>
              <w:rPr>
                <w:rFonts w:asciiTheme="majorHAnsi" w:hAnsiTheme="majorHAnsi" w:cstheme="majorHAnsi"/>
                <w:i/>
                <w:iCs/>
                <w:color w:val="7030A0"/>
                <w:szCs w:val="18"/>
                <w:lang w:val="en-US"/>
              </w:rPr>
              <w:t>Solely Domain Controllers</w:t>
            </w:r>
          </w:p>
        </w:tc>
        <w:tc>
          <w:tcPr>
            <w:tcW w:w="1985" w:type="dxa"/>
            <w:tcBorders>
              <w:top w:val="single" w:sz="12" w:space="0" w:color="auto"/>
              <w:left w:val="single" w:sz="4" w:space="0" w:color="auto"/>
              <w:bottom w:val="single" w:sz="4" w:space="0" w:color="auto"/>
            </w:tcBorders>
            <w:shd w:val="clear" w:color="auto" w:fill="EDF1F9"/>
          </w:tcPr>
          <w:p w14:paraId="730FC727" w14:textId="77777777" w:rsidR="00DA1909" w:rsidRDefault="006A198D">
            <w:pPr>
              <w:spacing w:line="240" w:lineRule="auto"/>
              <w:jc w:val="center"/>
              <w:rPr>
                <w:rFonts w:asciiTheme="majorHAnsi" w:hAnsiTheme="majorHAnsi" w:cstheme="majorHAnsi"/>
                <w:i/>
                <w:iCs/>
                <w:color w:val="000000"/>
                <w:sz w:val="20"/>
                <w:lang w:val="es-CO"/>
              </w:rPr>
            </w:pPr>
            <w:r>
              <w:rPr>
                <w:rFonts w:asciiTheme="majorHAnsi" w:hAnsiTheme="majorHAnsi"/>
                <w:i/>
                <w:color w:val="000000"/>
                <w:sz w:val="20"/>
                <w:lang w:val="es-CO"/>
              </w:rPr>
              <w:t>SOLO EJEMPLO:</w:t>
            </w:r>
          </w:p>
          <w:p w14:paraId="3F582B03" w14:textId="77777777" w:rsidR="00DA1909" w:rsidRDefault="006A198D">
            <w:pPr>
              <w:spacing w:line="240" w:lineRule="auto"/>
              <w:jc w:val="center"/>
              <w:rPr>
                <w:rFonts w:asciiTheme="majorHAnsi" w:hAnsiTheme="majorHAnsi"/>
                <w:i/>
                <w:color w:val="000000"/>
                <w:sz w:val="20"/>
                <w:lang w:val="es-CO"/>
              </w:rPr>
            </w:pPr>
            <w:r>
              <w:rPr>
                <w:rFonts w:asciiTheme="majorHAnsi" w:hAnsiTheme="majorHAnsi"/>
                <w:i/>
                <w:color w:val="000000"/>
                <w:sz w:val="20"/>
                <w:lang w:val="es-CO"/>
              </w:rPr>
              <w:t>El Administrador de dominio necesita cambiar las contraseñas de cuentas delicadas</w:t>
            </w:r>
          </w:p>
          <w:p w14:paraId="3476F811" w14:textId="77777777" w:rsidR="00DA1909" w:rsidRDefault="00DA1909">
            <w:pPr>
              <w:spacing w:line="240" w:lineRule="auto"/>
              <w:jc w:val="center"/>
              <w:rPr>
                <w:rFonts w:asciiTheme="majorHAnsi" w:hAnsiTheme="majorHAnsi" w:cstheme="majorHAnsi"/>
                <w:i/>
                <w:iCs/>
                <w:color w:val="7030A0"/>
                <w:szCs w:val="18"/>
                <w:lang w:val="es-CO"/>
              </w:rPr>
            </w:pPr>
          </w:p>
          <w:p w14:paraId="5317862E" w14:textId="77777777" w:rsidR="00DA1909" w:rsidRDefault="006A198D">
            <w:pPr>
              <w:spacing w:line="240" w:lineRule="auto"/>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48838307" w14:textId="77777777" w:rsidR="00DA1909" w:rsidRDefault="006A198D">
            <w:pPr>
              <w:spacing w:line="240" w:lineRule="auto"/>
              <w:jc w:val="center"/>
              <w:rPr>
                <w:rFonts w:asciiTheme="majorHAnsi" w:hAnsiTheme="majorHAnsi" w:cstheme="majorHAnsi"/>
                <w:i/>
                <w:iCs/>
                <w:color w:val="000000"/>
                <w:sz w:val="20"/>
                <w:lang w:val="en-US"/>
              </w:rPr>
            </w:pPr>
            <w:r>
              <w:rPr>
                <w:rFonts w:asciiTheme="majorHAnsi" w:hAnsiTheme="majorHAnsi" w:cstheme="majorHAnsi"/>
                <w:i/>
                <w:iCs/>
                <w:color w:val="7030A0"/>
                <w:szCs w:val="18"/>
                <w:lang w:val="en-US"/>
              </w:rPr>
              <w:t>DA required to change passwords of sensitive accounts</w:t>
            </w:r>
          </w:p>
        </w:tc>
      </w:tr>
      <w:tr w:rsidR="00DA1909" w:rsidRPr="00DA07B0" w14:paraId="33B71446" w14:textId="77777777">
        <w:tc>
          <w:tcPr>
            <w:tcW w:w="1934" w:type="dxa"/>
            <w:tcBorders>
              <w:top w:val="single" w:sz="4" w:space="0" w:color="auto"/>
              <w:bottom w:val="single" w:sz="4" w:space="0" w:color="auto"/>
              <w:right w:val="single" w:sz="4" w:space="0" w:color="auto"/>
            </w:tcBorders>
            <w:vAlign w:val="center"/>
          </w:tcPr>
          <w:p w14:paraId="44DFF7C8" w14:textId="77777777" w:rsidR="00DA1909" w:rsidRDefault="006A198D">
            <w:pPr>
              <w:spacing w:line="240" w:lineRule="auto"/>
              <w:jc w:val="center"/>
              <w:rPr>
                <w:rFonts w:ascii="Arial" w:hAnsi="Arial" w:cs="Arial"/>
                <w:color w:val="000000"/>
                <w:szCs w:val="18"/>
              </w:rPr>
            </w:pPr>
            <w:r>
              <w:rPr>
                <w:rFonts w:ascii="Arial" w:hAnsi="Arial" w:cs="Arial"/>
                <w:color w:val="000000"/>
                <w:szCs w:val="18"/>
              </w:rPr>
              <w:t>S0POR7E_TI</w:t>
            </w:r>
          </w:p>
        </w:tc>
        <w:sdt>
          <w:sdtPr>
            <w:rPr>
              <w:rFonts w:ascii="Arial" w:hAnsi="Arial" w:cs="Arial"/>
              <w:color w:val="000000"/>
              <w:szCs w:val="18"/>
              <w:lang w:val="es-CO"/>
            </w:rPr>
            <w:alias w:val="Privilegios que tiene"/>
            <w:tag w:val="Privileges it has"/>
            <w:id w:val="626286693"/>
            <w:placeholder>
              <w:docPart w:val="{2c07dfff-d259-4503-852f-9ad83a26b841}"/>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5F317F42"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08EBEB62"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51319286"/>
            <w:placeholder>
              <w:docPart w:val="{a51a5a1d-6a56-490d-b7e7-f437067ebdda}"/>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5DB1D15C"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09B9B08F"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DA1909" w:rsidRPr="00DA07B0" w14:paraId="2591D1C3" w14:textId="77777777">
        <w:tc>
          <w:tcPr>
            <w:tcW w:w="1934" w:type="dxa"/>
            <w:tcBorders>
              <w:top w:val="single" w:sz="4" w:space="0" w:color="auto"/>
              <w:bottom w:val="single" w:sz="4" w:space="0" w:color="auto"/>
              <w:right w:val="single" w:sz="4" w:space="0" w:color="auto"/>
            </w:tcBorders>
            <w:vAlign w:val="center"/>
          </w:tcPr>
          <w:p w14:paraId="11918F5C"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ADMINISTRA</w:t>
            </w:r>
          </w:p>
        </w:tc>
        <w:sdt>
          <w:sdtPr>
            <w:rPr>
              <w:rFonts w:ascii="Arial" w:hAnsi="Arial" w:cs="Arial"/>
              <w:color w:val="000000"/>
              <w:szCs w:val="18"/>
              <w:lang w:val="es-CO"/>
            </w:rPr>
            <w:alias w:val="Privilegios que tiene"/>
            <w:tag w:val="Privileges it has"/>
            <w:id w:val="1500850641"/>
            <w:placeholder>
              <w:docPart w:val="{48b8791f-6504-4ee7-b31e-4cbf28f1ae76}"/>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18356C4E"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5488A26F"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831800309"/>
            <w:placeholder>
              <w:docPart w:val="{e9461abc-4be5-47ca-bfcb-31e8974c5418}"/>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18CC5BB6"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72E7115B"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DA1909" w:rsidRPr="00DA07B0" w14:paraId="4D1B14DC" w14:textId="77777777">
        <w:tc>
          <w:tcPr>
            <w:tcW w:w="1934" w:type="dxa"/>
            <w:tcBorders>
              <w:top w:val="single" w:sz="4" w:space="0" w:color="auto"/>
              <w:bottom w:val="single" w:sz="4" w:space="0" w:color="auto"/>
              <w:right w:val="single" w:sz="4" w:space="0" w:color="auto"/>
            </w:tcBorders>
            <w:vAlign w:val="center"/>
          </w:tcPr>
          <w:p w14:paraId="6628E980" w14:textId="77777777" w:rsidR="00DA1909" w:rsidRDefault="006A198D">
            <w:pPr>
              <w:spacing w:line="240" w:lineRule="auto"/>
              <w:jc w:val="center"/>
              <w:rPr>
                <w:rFonts w:ascii="Arial" w:hAnsi="Arial" w:cs="Arial"/>
                <w:color w:val="000000"/>
                <w:szCs w:val="18"/>
              </w:rPr>
            </w:pPr>
            <w:r>
              <w:rPr>
                <w:rFonts w:ascii="Arial" w:hAnsi="Arial" w:cs="Arial"/>
                <w:snapToGrid w:val="0"/>
                <w:szCs w:val="18"/>
                <w:lang w:val="es-CO"/>
              </w:rPr>
              <w:t>PLUT</w:t>
            </w:r>
            <w:r>
              <w:rPr>
                <w:rFonts w:ascii="Arial" w:hAnsi="Arial" w:cs="Arial"/>
                <w:snapToGrid w:val="0"/>
                <w:szCs w:val="18"/>
              </w:rPr>
              <w:t>0</w:t>
            </w:r>
            <w:r>
              <w:rPr>
                <w:rFonts w:ascii="Arial" w:hAnsi="Arial" w:cs="Arial"/>
                <w:snapToGrid w:val="0"/>
                <w:szCs w:val="18"/>
                <w:lang w:val="es-CO"/>
              </w:rPr>
              <w:t>N</w:t>
            </w:r>
            <w:r>
              <w:rPr>
                <w:rFonts w:ascii="Arial" w:hAnsi="Arial" w:cs="Arial"/>
                <w:snapToGrid w:val="0"/>
                <w:szCs w:val="18"/>
              </w:rPr>
              <w:t>_X</w:t>
            </w:r>
          </w:p>
        </w:tc>
        <w:sdt>
          <w:sdtPr>
            <w:rPr>
              <w:rFonts w:ascii="Arial" w:hAnsi="Arial" w:cs="Arial"/>
              <w:color w:val="000000"/>
              <w:szCs w:val="18"/>
              <w:lang w:val="es-CO"/>
            </w:rPr>
            <w:alias w:val="Privilegios que tiene"/>
            <w:tag w:val="Privileges it has"/>
            <w:id w:val="82115524"/>
            <w:placeholder>
              <w:docPart w:val="{03dec466-ed2c-4a6b-9cfc-26c65b72e250}"/>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4A92AE2A"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783052DA"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LANSWEEPER CONEXIÓN AD</w:t>
            </w:r>
          </w:p>
        </w:tc>
        <w:sdt>
          <w:sdtPr>
            <w:rPr>
              <w:rFonts w:ascii="Arial" w:hAnsi="Arial" w:cs="Arial"/>
              <w:color w:val="000000"/>
              <w:szCs w:val="18"/>
              <w:lang w:val="es-CO"/>
            </w:rPr>
            <w:alias w:val="Se autentica en"/>
            <w:tag w:val="Authenticates to"/>
            <w:id w:val="1554572670"/>
            <w:placeholder>
              <w:docPart w:val="{0a877473-1211-4cb6-b578-4fdaa33f02cd}"/>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70E76DFA"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79730887"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Se conecta para realizar barridos de escaneo para los activos informáticos desplegados en la red desde el aplicativo</w:t>
            </w:r>
          </w:p>
        </w:tc>
      </w:tr>
      <w:tr w:rsidR="00DA1909" w:rsidRPr="00DA07B0" w14:paraId="3CADDA43" w14:textId="77777777">
        <w:tc>
          <w:tcPr>
            <w:tcW w:w="1934" w:type="dxa"/>
            <w:tcBorders>
              <w:top w:val="single" w:sz="4" w:space="0" w:color="auto"/>
              <w:bottom w:val="single" w:sz="4" w:space="0" w:color="auto"/>
              <w:right w:val="single" w:sz="4" w:space="0" w:color="auto"/>
            </w:tcBorders>
            <w:vAlign w:val="center"/>
          </w:tcPr>
          <w:p w14:paraId="22FC1277" w14:textId="77777777" w:rsidR="00DA1909" w:rsidRDefault="006A198D">
            <w:pPr>
              <w:spacing w:line="240" w:lineRule="auto"/>
              <w:jc w:val="center"/>
              <w:rPr>
                <w:rFonts w:ascii="Arial" w:hAnsi="Arial" w:cs="Arial"/>
                <w:color w:val="000000"/>
                <w:szCs w:val="18"/>
              </w:rPr>
            </w:pPr>
            <w:r>
              <w:rPr>
                <w:rFonts w:ascii="Arial" w:hAnsi="Arial" w:cs="Arial"/>
                <w:snapToGrid w:val="0"/>
                <w:szCs w:val="18"/>
                <w:lang w:val="es-CO"/>
              </w:rPr>
              <w:t>SIRI</w:t>
            </w:r>
            <w:r>
              <w:rPr>
                <w:rFonts w:ascii="Arial" w:hAnsi="Arial" w:cs="Arial"/>
                <w:snapToGrid w:val="0"/>
                <w:szCs w:val="18"/>
              </w:rPr>
              <w:t>0_Y</w:t>
            </w:r>
          </w:p>
        </w:tc>
        <w:sdt>
          <w:sdtPr>
            <w:rPr>
              <w:rFonts w:ascii="Arial" w:hAnsi="Arial" w:cs="Arial"/>
              <w:color w:val="000000"/>
              <w:szCs w:val="18"/>
              <w:lang w:val="es-CO"/>
            </w:rPr>
            <w:alias w:val="Privilegios que tiene"/>
            <w:tag w:val="Privileges it has"/>
            <w:id w:val="1703510860"/>
            <w:placeholder>
              <w:docPart w:val="{e97d5d1e-dba5-436e-838a-89d58caba7ae}"/>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3B5D3134"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013566CB"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ADMANAGER CONEXIÓN AD</w:t>
            </w:r>
          </w:p>
        </w:tc>
        <w:sdt>
          <w:sdtPr>
            <w:rPr>
              <w:rFonts w:ascii="Arial" w:hAnsi="Arial" w:cs="Arial"/>
              <w:color w:val="000000"/>
              <w:szCs w:val="18"/>
              <w:lang w:val="es-CO"/>
            </w:rPr>
            <w:alias w:val="Se autentica en"/>
            <w:tag w:val="Authenticates to"/>
            <w:id w:val="1614475695"/>
            <w:placeholder>
              <w:docPart w:val="{e97d5d1e-dba5-436e-838a-89d58caba7ae}"/>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78B5377C" w14:textId="77777777" w:rsidR="00DA1909" w:rsidRDefault="006A198D">
                <w:pPr>
                  <w:spacing w:line="240" w:lineRule="auto"/>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5B1E83A9" w14:textId="77777777" w:rsidR="00DA1909" w:rsidRDefault="006A198D">
            <w:pPr>
              <w:spacing w:line="240" w:lineRule="auto"/>
              <w:jc w:val="center"/>
              <w:rPr>
                <w:rFonts w:ascii="Arial" w:hAnsi="Arial" w:cs="Arial"/>
                <w:color w:val="000000"/>
                <w:szCs w:val="18"/>
                <w:lang w:val="es-CO"/>
              </w:rPr>
            </w:pPr>
            <w:r>
              <w:rPr>
                <w:rFonts w:ascii="Arial" w:hAnsi="Arial" w:cs="Arial"/>
                <w:snapToGrid w:val="0"/>
                <w:szCs w:val="18"/>
                <w:lang w:val="es-CO"/>
              </w:rPr>
              <w:t>Se utiliza para la administración de cambio de contraseñas, desbloqueo de usuarios, creación de usuario y bajas de usuarios</w:t>
            </w:r>
          </w:p>
        </w:tc>
      </w:tr>
    </w:tbl>
    <w:p w14:paraId="749B1D72" w14:textId="77777777" w:rsidR="00DA1909" w:rsidRDefault="006A198D">
      <w:pPr>
        <w:jc w:val="both"/>
        <w:rPr>
          <w:rFonts w:asciiTheme="majorHAnsi" w:hAnsiTheme="majorHAnsi" w:cstheme="majorHAnsi"/>
          <w:lang w:val="es-CO"/>
        </w:rPr>
      </w:pPr>
      <w:r>
        <w:rPr>
          <w:lang w:val="es-CO"/>
        </w:rPr>
        <w:br w:type="page"/>
      </w:r>
      <w:r>
        <w:rPr>
          <w:rFonts w:asciiTheme="majorHAnsi" w:hAnsiTheme="majorHAnsi"/>
          <w:lang w:val="es-CO"/>
        </w:rPr>
        <w:lastRenderedPageBreak/>
        <w:t>ESTE CUESTIONARIO ADICIONAL SE INCORPORA Y PASA A FORMAR PARTE DE CUALQUIER SOLICITUD DE COBERTURA CYBEREDGE POR PARTE DEL SOLICITANTE. TODAS LAS DECLARACIONES Y GARANTÍAS HECHAS POR EL SOLICITANTE EN RELACIÓN CON DICHA SOLICITUD TAMBIÉN SE APLICAN A LA INFORMACIÓN PROPORCIONADA EN ESTE CUESTIONARIO ADICIONAL.</w:t>
      </w:r>
    </w:p>
    <w:p w14:paraId="7DC587D6" w14:textId="77777777" w:rsidR="00DA1909" w:rsidRDefault="00DA1909">
      <w:pPr>
        <w:spacing w:line="240" w:lineRule="auto"/>
        <w:jc w:val="both"/>
        <w:rPr>
          <w:rFonts w:asciiTheme="majorHAnsi" w:hAnsiTheme="majorHAnsi" w:cstheme="majorHAnsi"/>
          <w:lang w:val="es-CO"/>
        </w:rPr>
      </w:pPr>
    </w:p>
    <w:p w14:paraId="1DF90C76" w14:textId="77777777" w:rsidR="00DA1909" w:rsidRDefault="006A198D">
      <w:pPr>
        <w:spacing w:line="240" w:lineRule="auto"/>
        <w:jc w:val="both"/>
        <w:rPr>
          <w:rFonts w:asciiTheme="majorHAnsi" w:hAnsiTheme="majorHAnsi" w:cstheme="majorHAnsi"/>
          <w:lang w:val="es-CO"/>
        </w:rPr>
      </w:pPr>
      <w:r>
        <w:rPr>
          <w:rFonts w:asciiTheme="majorHAnsi" w:hAnsiTheme="majorHAnsi"/>
          <w:lang w:val="es-CO"/>
        </w:rPr>
        <w:t>EN CASO DE QUE LA ASEGURADORA EMITA UNA PÓLIZA, EL SOLICITANTE ACEPTA QUE DICHA PÓLIZA SE EMITIRÁ EN FUNCIÓN DE LA VERACIDAD DE LAS DECLARACIONES Y MANIFESTACIONES DE ESTE CUESTIONARIO ADICIONALO INCORPORADAS POR SU REFERENCIA AQUÍ. CUALQUIER RESERVA O INEXACTITUD, DECLARACIÓN FALSA, OMISIÓN, ENCUBRIMIENTO O DECLARACIÓN INCORRECTA DE UN HECHO O INFORMACION INCLUIDO EN ESTE CUESTIONARIO ADICIONALO INCORPORADO POR SU REFERENCIA AQUÍ O DE OTRA MANERA, SERÁ MOTIVO PARA LA RESCISIÓN DE CUALQUIER POLIZA EMITIDA.</w:t>
      </w:r>
      <w:r>
        <w:rPr>
          <w:rFonts w:asciiTheme="majorHAnsi" w:hAnsiTheme="majorHAnsi" w:cstheme="majorHAnsi"/>
          <w:lang w:val="es-CO"/>
        </w:rPr>
        <w:t xml:space="preserve"> A TALES EFECTOS, EL ABAJO FIRMANTE DECLARA, EN LA REPRESENTACIÓN QUE OSTENTA, QUE LAS DECLARACIONES E INFORMACIONES CONTENIDAS Y COMUNICADAS EN ESTE CUESTIONARIO SON VERDADERAS Y COMPLETAS, ASÍ COMO QUE NO HA OMITIDO VOLUNTARIAMENTE NI SUPRIMIDO NINGÚN DATO, INFORMACIÓN O HECHO RELEVANTE.</w:t>
      </w:r>
    </w:p>
    <w:p w14:paraId="765FDE1C" w14:textId="77777777" w:rsidR="00DA1909" w:rsidRDefault="00DA1909">
      <w:pPr>
        <w:spacing w:line="240" w:lineRule="auto"/>
        <w:jc w:val="both"/>
        <w:rPr>
          <w:rFonts w:asciiTheme="majorHAnsi" w:hAnsiTheme="majorHAnsi" w:cstheme="majorHAnsi"/>
          <w:lang w:val="es-CO"/>
        </w:rPr>
      </w:pPr>
    </w:p>
    <w:p w14:paraId="56D8D0CE" w14:textId="77777777" w:rsidR="00DA1909" w:rsidRPr="007178DD" w:rsidRDefault="006A198D">
      <w:pPr>
        <w:spacing w:line="240" w:lineRule="auto"/>
        <w:jc w:val="both"/>
        <w:rPr>
          <w:rFonts w:asciiTheme="majorHAnsi" w:hAnsiTheme="majorHAnsi"/>
          <w:lang w:val="es-BO"/>
        </w:rPr>
      </w:pPr>
      <w:r>
        <w:rPr>
          <w:rFonts w:asciiTheme="majorHAnsi" w:hAnsiTheme="majorHAnsi"/>
          <w:lang w:val="es-CO"/>
        </w:rPr>
        <w:t>EL ABAJO FIRMANTE DECLARA Y GARANTIZA QUE ES UN REPRESENTANTE DEBIDAMENTE AUTORIZADO DEL SOLICITANTE PARA REPRESENTARLE CON RELACIÓN A LOS ASUNTOS DE CUALQUIER NATURALEZA O CLASE RELATIVOS AL PRESENTE CUESTIONARIO Y QUE ESTÁ PLENAMENTE AUTORIZADO</w:t>
      </w:r>
      <w:r w:rsidRPr="007178DD">
        <w:rPr>
          <w:rFonts w:asciiTheme="majorHAnsi" w:hAnsiTheme="majorHAnsi"/>
          <w:lang w:val="es-BO"/>
        </w:rPr>
        <w:t>Número de “Cuentas de Administrador de Dominio”:</w:t>
      </w:r>
      <w:r w:rsidRPr="007178DD">
        <w:rPr>
          <w:rFonts w:asciiTheme="majorHAnsi" w:hAnsiTheme="majorHAnsi"/>
          <w:lang w:val="es-BO"/>
        </w:rPr>
        <w:tab/>
        <w:t>     </w:t>
      </w:r>
    </w:p>
    <w:p w14:paraId="56CF59C2" w14:textId="77777777" w:rsidR="00DA1909" w:rsidRDefault="006A198D">
      <w:pPr>
        <w:spacing w:line="240" w:lineRule="auto"/>
        <w:jc w:val="both"/>
        <w:rPr>
          <w:rFonts w:asciiTheme="majorHAnsi" w:hAnsiTheme="majorHAnsi"/>
          <w:lang w:val="es-CO"/>
        </w:rPr>
      </w:pPr>
      <w:r w:rsidRPr="007178DD">
        <w:rPr>
          <w:rFonts w:asciiTheme="majorHAnsi" w:hAnsiTheme="majorHAnsi"/>
          <w:lang w:val="es-BO"/>
        </w:rPr>
        <w:t>Número de “Cuentas de Servicio” “Privilegiadas”:</w:t>
      </w:r>
      <w:r w:rsidRPr="007178DD">
        <w:rPr>
          <w:rFonts w:asciiTheme="majorHAnsi" w:hAnsiTheme="majorHAnsi"/>
          <w:lang w:val="es-BO"/>
        </w:rPr>
        <w:tab/>
        <w:t>     </w:t>
      </w:r>
      <w:r>
        <w:rPr>
          <w:rFonts w:asciiTheme="majorHAnsi" w:hAnsiTheme="majorHAnsi"/>
          <w:lang w:val="es-CO"/>
        </w:rPr>
        <w:t xml:space="preserve"> PARA RESPONDER, REALIZAR DECLARACIONES Y COMPLETAR EL PRESENTE CUESTIONARIO EN NOMBRE DEL SOLICITANTE O POR PARTE DE ESTE.</w:t>
      </w:r>
    </w:p>
    <w:p w14:paraId="6BB34908" w14:textId="77777777" w:rsidR="00DA1909" w:rsidRDefault="00DA1909">
      <w:pPr>
        <w:spacing w:line="240" w:lineRule="auto"/>
        <w:jc w:val="both"/>
        <w:rPr>
          <w:rFonts w:asciiTheme="majorHAnsi" w:hAnsiTheme="majorHAnsi" w:cstheme="majorHAnsi"/>
          <w:lang w:val="es-CO"/>
        </w:rPr>
      </w:pPr>
    </w:p>
    <w:p w14:paraId="5805A4C7" w14:textId="77777777" w:rsidR="00DA1909" w:rsidRDefault="006A198D">
      <w:pPr>
        <w:spacing w:line="240" w:lineRule="auto"/>
        <w:jc w:val="both"/>
        <w:rPr>
          <w:rFonts w:asciiTheme="majorHAnsi" w:hAnsiTheme="majorHAnsi" w:cstheme="majorHAnsi"/>
          <w:lang w:val="es-CO"/>
        </w:rPr>
      </w:pPr>
      <w:r>
        <w:rPr>
          <w:rFonts w:asciiTheme="majorHAnsi" w:hAnsiTheme="majorHAnsi" w:cstheme="majorHAnsi"/>
          <w:lang w:val="es-CO"/>
        </w:rPr>
        <w:t>EL SOLICITANTE SE COMPROMETE A INFORMAR EL ASEGURADOR DE CUALQUIER MODIFICACIÓN RELEVANTE QUE SE PRODUJERA, QUE AFECTE A LAS DECLARACIONES CONTENIDAS EN ESTE CUESTIONARIO, QUE PUDIERAN TENER LUGAR ENTRE LA FECHA DE ESTE CUESTIONARIO Y LA FECHA DE EFECTO DE LA PÓLIZA QUE EN SU CASO SE EMITA.</w:t>
      </w:r>
    </w:p>
    <w:p w14:paraId="6B8F3D48" w14:textId="77777777" w:rsidR="00DA1909" w:rsidRDefault="00DA1909">
      <w:pPr>
        <w:spacing w:line="240" w:lineRule="auto"/>
        <w:rPr>
          <w:rFonts w:asciiTheme="majorHAnsi" w:hAnsiTheme="majorHAnsi" w:cstheme="majorHAnsi"/>
          <w:color w:val="FF0000"/>
          <w:lang w:val="es-CO"/>
        </w:rPr>
      </w:pPr>
    </w:p>
    <w:p w14:paraId="712EEEEF" w14:textId="77777777" w:rsidR="00DA1909" w:rsidRDefault="00DA1909">
      <w:pPr>
        <w:spacing w:line="240" w:lineRule="auto"/>
        <w:jc w:val="both"/>
        <w:rPr>
          <w:rFonts w:asciiTheme="majorHAnsi" w:hAnsiTheme="majorHAnsi" w:cstheme="majorHAnsi"/>
          <w:color w:val="7030A0"/>
          <w:lang w:val="es-CO"/>
        </w:rPr>
      </w:pPr>
    </w:p>
    <w:p w14:paraId="309149BA" w14:textId="77777777" w:rsidR="00DA1909" w:rsidRDefault="006A198D">
      <w:pPr>
        <w:spacing w:line="240" w:lineRule="auto"/>
        <w:jc w:val="both"/>
        <w:rPr>
          <w:rFonts w:asciiTheme="majorHAnsi" w:hAnsiTheme="majorHAnsi" w:cstheme="majorHAnsi"/>
          <w:color w:val="7030A0"/>
          <w:lang w:val="en-US"/>
        </w:rPr>
      </w:pPr>
      <w:r>
        <w:rPr>
          <w:rFonts w:asciiTheme="majorHAnsi" w:hAnsiTheme="majorHAnsi" w:cstheme="majorHAnsi"/>
          <w:color w:val="7030A0"/>
          <w:lang w:val="en-US"/>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50C624A2" w14:textId="77777777" w:rsidR="00DA1909" w:rsidRDefault="00DA1909">
      <w:pPr>
        <w:spacing w:line="240" w:lineRule="auto"/>
        <w:jc w:val="both"/>
        <w:rPr>
          <w:rFonts w:asciiTheme="majorHAnsi" w:hAnsiTheme="majorHAnsi" w:cstheme="majorHAnsi"/>
          <w:color w:val="7030A0"/>
          <w:lang w:val="en-US"/>
        </w:rPr>
      </w:pPr>
    </w:p>
    <w:p w14:paraId="5C78404E" w14:textId="77777777" w:rsidR="00DA1909" w:rsidRDefault="006A198D">
      <w:pPr>
        <w:spacing w:line="240" w:lineRule="auto"/>
        <w:jc w:val="both"/>
        <w:rPr>
          <w:rFonts w:asciiTheme="majorHAnsi" w:hAnsiTheme="majorHAnsi" w:cstheme="majorHAnsi"/>
          <w:color w:val="7030A0"/>
          <w:lang w:val="en-US"/>
        </w:rPr>
      </w:pPr>
      <w:r>
        <w:rPr>
          <w:rFonts w:asciiTheme="majorHAnsi" w:hAnsiTheme="majorHAnsi" w:cstheme="majorHAnsi"/>
          <w:color w:val="7030A0"/>
          <w:lang w:val="en-US"/>
        </w:rPr>
        <w:t>SHOULD INSURER ISSUE A POLICY, APPLICANT AGREES THAT SUCH POLICY IS ISSUED IN RELIANCE UPON THE TRUTH OF THE STATEMENTS AND REPRESENTATIONS IN THIS SUPPLEMENTAL QUESTIONNAIRE OR INCORPORATED BY REFERENCE HEREIN. ANY MISREPRESENTATION, OMISSION, CONCEALMENT OR INCORRECT STATEMENT OF A MATERIAL FACT, IN THIS SUPPLEMENTAL QUESTIONNAIRE, INCORPORATED BY REFERENCE OR OTHERWISE, SHALL BE GROUNDS FOR THE RESCISSION OF ANY POLICY ISSUED.</w:t>
      </w:r>
    </w:p>
    <w:p w14:paraId="0C47C7EE" w14:textId="77777777" w:rsidR="00DA1909" w:rsidRDefault="00DA1909">
      <w:pPr>
        <w:spacing w:line="240" w:lineRule="auto"/>
        <w:jc w:val="both"/>
        <w:rPr>
          <w:rFonts w:asciiTheme="majorHAnsi" w:hAnsiTheme="majorHAnsi" w:cstheme="majorHAnsi"/>
          <w:color w:val="7030A0"/>
          <w:lang w:val="en-US"/>
        </w:rPr>
      </w:pPr>
    </w:p>
    <w:p w14:paraId="38CDB5E6" w14:textId="77777777" w:rsidR="00DA1909" w:rsidRDefault="006A198D">
      <w:pPr>
        <w:spacing w:line="240" w:lineRule="auto"/>
        <w:jc w:val="both"/>
        <w:rPr>
          <w:rFonts w:asciiTheme="majorHAnsi" w:hAnsiTheme="majorHAnsi" w:cstheme="majorHAnsi"/>
          <w:color w:val="7030A0"/>
          <w:lang w:val="en-US"/>
        </w:rPr>
      </w:pPr>
      <w:r>
        <w:rPr>
          <w:rFonts w:asciiTheme="majorHAnsi" w:hAnsiTheme="majorHAnsi" w:cstheme="majorHAnsi"/>
          <w:color w:val="7030A0"/>
          <w:lang w:val="en-US"/>
        </w:rPr>
        <w:t>THE UNDERSIGNED HEREBY AGREES, WARRANTS, AND REPRESENTS THAT HE OR SHE IS A DULY AUTHORIZED REPRESENTATIVE OF THE APPLICANT, AND IS FULLY AUTHORIZED TO ANSWER AND MAKE STATEMENTS AND REPRESENTATIONS BY AND ON BEHALF OF THE APPLICANT.</w:t>
      </w:r>
    </w:p>
    <w:p w14:paraId="46C81A7C" w14:textId="77777777" w:rsidR="00DA1909" w:rsidRDefault="00DA1909">
      <w:pPr>
        <w:spacing w:line="240" w:lineRule="auto"/>
        <w:jc w:val="both"/>
        <w:rPr>
          <w:rFonts w:asciiTheme="majorHAnsi" w:hAnsiTheme="majorHAnsi" w:cstheme="majorHAnsi"/>
          <w:color w:val="7030A0"/>
          <w:lang w:val="en-US"/>
        </w:rPr>
      </w:pPr>
    </w:p>
    <w:p w14:paraId="05ACF066" w14:textId="77777777" w:rsidR="00DA1909" w:rsidRDefault="00DA1909">
      <w:pPr>
        <w:spacing w:line="240" w:lineRule="auto"/>
        <w:jc w:val="both"/>
        <w:rPr>
          <w:rFonts w:asciiTheme="majorHAnsi" w:hAnsiTheme="majorHAnsi" w:cstheme="majorHAnsi"/>
          <w:color w:val="7030A0"/>
          <w:lang w:val="en-US"/>
        </w:rPr>
      </w:pPr>
    </w:p>
    <w:p w14:paraId="568F3B5D" w14:textId="77777777" w:rsidR="00DA1909" w:rsidRDefault="00DA1909">
      <w:pPr>
        <w:spacing w:line="240" w:lineRule="auto"/>
        <w:jc w:val="both"/>
        <w:rPr>
          <w:rFonts w:asciiTheme="majorHAnsi" w:hAnsiTheme="majorHAnsi" w:cstheme="majorHAnsi"/>
          <w:color w:val="7030A0"/>
          <w:lang w:val="en-US"/>
        </w:rPr>
      </w:pPr>
    </w:p>
    <w:p w14:paraId="4FE55579" w14:textId="77777777" w:rsidR="00DA1909" w:rsidRDefault="00DA1909">
      <w:pPr>
        <w:spacing w:line="240" w:lineRule="auto"/>
        <w:jc w:val="both"/>
        <w:rPr>
          <w:rFonts w:asciiTheme="majorHAnsi" w:hAnsiTheme="majorHAnsi" w:cstheme="majorHAnsi"/>
          <w:color w:val="7030A0"/>
          <w:lang w:val="en-US"/>
        </w:rPr>
      </w:pPr>
    </w:p>
    <w:p w14:paraId="2C0CD202" w14:textId="77777777" w:rsidR="00DA1909" w:rsidRDefault="00DA1909">
      <w:pPr>
        <w:spacing w:line="240" w:lineRule="auto"/>
        <w:jc w:val="both"/>
        <w:rPr>
          <w:rFonts w:asciiTheme="majorHAnsi" w:hAnsiTheme="majorHAnsi" w:cstheme="majorHAnsi"/>
          <w:color w:val="7030A0"/>
          <w:lang w:val="en-US"/>
        </w:rPr>
      </w:pPr>
    </w:p>
    <w:p w14:paraId="02E16268" w14:textId="77777777" w:rsidR="00DA1909" w:rsidRDefault="00DA1909">
      <w:pPr>
        <w:spacing w:line="240" w:lineRule="auto"/>
        <w:rPr>
          <w:rFonts w:asciiTheme="majorHAnsi" w:hAnsiTheme="majorHAnsi" w:cstheme="majorHAnsi"/>
          <w:color w:val="FF0000"/>
          <w:lang w:val="en-US"/>
        </w:rPr>
      </w:pPr>
    </w:p>
    <w:tbl>
      <w:tblPr>
        <w:tblStyle w:val="Tablaconcuadrcula"/>
        <w:tblW w:w="9576" w:type="dxa"/>
        <w:tblLayout w:type="fixed"/>
        <w:tblLook w:val="04A0" w:firstRow="1" w:lastRow="0" w:firstColumn="1" w:lastColumn="0" w:noHBand="0" w:noVBand="1"/>
      </w:tblPr>
      <w:tblGrid>
        <w:gridCol w:w="6408"/>
        <w:gridCol w:w="3168"/>
      </w:tblGrid>
      <w:tr w:rsidR="00DA1909" w14:paraId="0F1942DA" w14:textId="77777777">
        <w:trPr>
          <w:trHeight w:val="1133"/>
        </w:trPr>
        <w:tc>
          <w:tcPr>
            <w:tcW w:w="6408" w:type="dxa"/>
          </w:tcPr>
          <w:p w14:paraId="1B88F4CB" w14:textId="77777777" w:rsidR="00DA1909" w:rsidRDefault="006A198D">
            <w:pPr>
              <w:framePr w:hSpace="141" w:wrap="around" w:vAnchor="text" w:hAnchor="text" w:y="1"/>
              <w:spacing w:line="240" w:lineRule="auto"/>
              <w:rPr>
                <w:rFonts w:asciiTheme="majorHAnsi" w:hAnsiTheme="majorHAnsi"/>
                <w:lang w:val="es-CO"/>
              </w:rPr>
            </w:pPr>
            <w:r>
              <w:rPr>
                <w:rFonts w:asciiTheme="majorHAnsi" w:hAnsiTheme="majorHAnsi"/>
                <w:lang w:val="es-CO"/>
              </w:rPr>
              <w:t>Firma del Solicitante:</w:t>
            </w:r>
          </w:p>
          <w:p w14:paraId="7023CE63" w14:textId="77777777" w:rsidR="00DA1909" w:rsidRDefault="006A198D">
            <w:pPr>
              <w:framePr w:hSpace="141" w:wrap="around" w:vAnchor="text" w:hAnchor="text" w:y="1"/>
              <w:spacing w:line="240" w:lineRule="auto"/>
              <w:rPr>
                <w:rFonts w:asciiTheme="majorHAnsi" w:hAnsiTheme="majorHAnsi" w:cstheme="majorHAnsi"/>
                <w:i/>
                <w:iCs/>
                <w:lang w:val="es-CO"/>
              </w:rPr>
            </w:pPr>
            <w:proofErr w:type="spellStart"/>
            <w:r>
              <w:rPr>
                <w:rFonts w:asciiTheme="majorHAnsi" w:hAnsiTheme="majorHAnsi" w:cstheme="majorHAnsi"/>
                <w:i/>
                <w:iCs/>
                <w:color w:val="7030A0"/>
                <w:lang w:val="es-CO"/>
              </w:rPr>
              <w:t>Applicant's</w:t>
            </w:r>
            <w:proofErr w:type="spellEnd"/>
            <w:r>
              <w:rPr>
                <w:rFonts w:asciiTheme="majorHAnsi" w:hAnsiTheme="majorHAnsi" w:cstheme="majorHAnsi"/>
                <w:i/>
                <w:iCs/>
                <w:color w:val="7030A0"/>
                <w:lang w:val="es-CO"/>
              </w:rPr>
              <w:t xml:space="preserve"> </w:t>
            </w:r>
            <w:proofErr w:type="spellStart"/>
            <w:r>
              <w:rPr>
                <w:rFonts w:asciiTheme="majorHAnsi" w:hAnsiTheme="majorHAnsi" w:cstheme="majorHAnsi"/>
                <w:i/>
                <w:iCs/>
                <w:color w:val="7030A0"/>
                <w:lang w:val="es-CO"/>
              </w:rPr>
              <w:t>Signature</w:t>
            </w:r>
            <w:proofErr w:type="spellEnd"/>
            <w:r>
              <w:rPr>
                <w:rFonts w:asciiTheme="majorHAnsi" w:hAnsiTheme="majorHAnsi"/>
                <w:i/>
                <w:iCs/>
                <w:lang w:val="es-CO"/>
              </w:rPr>
              <w:tab/>
            </w:r>
          </w:p>
          <w:p w14:paraId="28B1971D" w14:textId="77777777" w:rsidR="00DA1909" w:rsidRDefault="006A198D">
            <w:pPr>
              <w:framePr w:hSpace="141" w:wrap="around" w:vAnchor="text" w:hAnchor="text" w:y="1"/>
              <w:spacing w:line="240" w:lineRule="auto"/>
              <w:rPr>
                <w:rFonts w:asciiTheme="majorHAnsi" w:hAnsiTheme="majorHAnsi" w:cstheme="majorHAnsi"/>
                <w:lang w:val="es-CO"/>
              </w:rPr>
            </w:pPr>
            <w:r>
              <w:rPr>
                <w:rFonts w:asciiTheme="majorHAnsi" w:hAnsiTheme="majorHAnsi"/>
                <w:lang w:val="es-CO"/>
              </w:rPr>
              <w:tab/>
            </w:r>
            <w:r>
              <w:rPr>
                <w:rFonts w:asciiTheme="majorHAnsi" w:hAnsiTheme="majorHAnsi"/>
                <w:lang w:val="es-CO"/>
              </w:rPr>
              <w:tab/>
            </w:r>
            <w:r>
              <w:rPr>
                <w:rFonts w:asciiTheme="majorHAnsi" w:hAnsiTheme="majorHAnsi"/>
                <w:lang w:val="es-CO"/>
              </w:rPr>
              <w:tab/>
            </w:r>
            <w:r>
              <w:rPr>
                <w:rFonts w:asciiTheme="majorHAnsi" w:hAnsiTheme="majorHAnsi"/>
                <w:lang w:val="es-CO"/>
              </w:rPr>
              <w:tab/>
            </w:r>
          </w:p>
          <w:p w14:paraId="3FFF03C9" w14:textId="77777777" w:rsidR="00DA1909" w:rsidRDefault="006A198D">
            <w:pPr>
              <w:framePr w:hSpace="141" w:wrap="around" w:vAnchor="text" w:hAnchor="text" w:y="1"/>
              <w:spacing w:line="240" w:lineRule="auto"/>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3540FE1A" w14:textId="77777777" w:rsidR="00DA1909" w:rsidRDefault="00DA1909">
            <w:pPr>
              <w:framePr w:hSpace="141" w:wrap="around" w:vAnchor="text" w:hAnchor="text" w:y="1"/>
              <w:spacing w:line="240" w:lineRule="auto"/>
              <w:rPr>
                <w:rFonts w:asciiTheme="majorHAnsi" w:hAnsiTheme="majorHAnsi" w:cstheme="majorHAnsi"/>
                <w:lang w:val="es-CO"/>
              </w:rPr>
            </w:pPr>
          </w:p>
        </w:tc>
        <w:tc>
          <w:tcPr>
            <w:tcW w:w="3168" w:type="dxa"/>
          </w:tcPr>
          <w:p w14:paraId="1960FB3F" w14:textId="77777777" w:rsidR="00DA1909" w:rsidRDefault="006A198D">
            <w:pPr>
              <w:framePr w:hSpace="141" w:wrap="around" w:vAnchor="text" w:hAnchor="text" w:y="1"/>
              <w:spacing w:line="240" w:lineRule="auto"/>
              <w:rPr>
                <w:rFonts w:asciiTheme="majorHAnsi" w:hAnsiTheme="majorHAnsi"/>
                <w:lang w:val="es-CO"/>
              </w:rPr>
            </w:pPr>
            <w:r>
              <w:rPr>
                <w:rFonts w:asciiTheme="majorHAnsi" w:hAnsiTheme="majorHAnsi"/>
                <w:lang w:val="es-CO"/>
              </w:rPr>
              <w:t>Fecha:</w:t>
            </w:r>
          </w:p>
          <w:p w14:paraId="38936486" w14:textId="77777777" w:rsidR="00DA1909" w:rsidRDefault="006A198D">
            <w:pPr>
              <w:framePr w:hSpace="141" w:wrap="around" w:vAnchor="text" w:hAnchor="text" w:y="1"/>
              <w:spacing w:line="240" w:lineRule="auto"/>
              <w:rPr>
                <w:rFonts w:asciiTheme="majorHAnsi" w:hAnsiTheme="majorHAnsi" w:cstheme="majorHAnsi"/>
                <w:i/>
                <w:iCs/>
                <w:color w:val="7030A0"/>
                <w:lang w:val="es-CO"/>
              </w:rPr>
            </w:pPr>
            <w:r>
              <w:rPr>
                <w:rFonts w:asciiTheme="majorHAnsi" w:hAnsiTheme="majorHAnsi" w:cstheme="majorHAnsi"/>
                <w:i/>
                <w:iCs/>
                <w:color w:val="7030A0"/>
                <w:lang w:val="es-CO"/>
              </w:rPr>
              <w:t>Date</w:t>
            </w:r>
          </w:p>
          <w:p w14:paraId="09842AD8" w14:textId="77777777" w:rsidR="00DA1909" w:rsidRDefault="00DA1909">
            <w:pPr>
              <w:framePr w:hSpace="141" w:wrap="around" w:vAnchor="text" w:hAnchor="text" w:y="1"/>
              <w:spacing w:line="240" w:lineRule="auto"/>
              <w:rPr>
                <w:rFonts w:asciiTheme="majorHAnsi" w:hAnsiTheme="majorHAnsi" w:cstheme="majorHAnsi"/>
                <w:lang w:val="es-CO"/>
              </w:rPr>
            </w:pPr>
          </w:p>
          <w:p w14:paraId="2E6C62DB" w14:textId="77777777" w:rsidR="00DA1909" w:rsidRDefault="006A198D">
            <w:pPr>
              <w:framePr w:hSpace="141" w:wrap="around" w:vAnchor="text" w:hAnchor="text" w:y="1"/>
              <w:spacing w:line="240" w:lineRule="auto"/>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tc>
      </w:tr>
    </w:tbl>
    <w:tbl>
      <w:tblPr>
        <w:tblStyle w:val="Tablaconcuadrcula"/>
        <w:tblW w:w="9576" w:type="dxa"/>
        <w:tblLayout w:type="fixed"/>
        <w:tblLook w:val="04A0" w:firstRow="1" w:lastRow="0" w:firstColumn="1" w:lastColumn="0" w:noHBand="0" w:noVBand="1"/>
      </w:tblPr>
      <w:tblGrid>
        <w:gridCol w:w="9576"/>
      </w:tblGrid>
      <w:tr w:rsidR="00DA1909" w14:paraId="6AD29FB2" w14:textId="77777777">
        <w:trPr>
          <w:trHeight w:val="395"/>
        </w:trPr>
        <w:tc>
          <w:tcPr>
            <w:tcW w:w="9576" w:type="dxa"/>
          </w:tcPr>
          <w:p w14:paraId="5726701F" w14:textId="77777777" w:rsidR="00DA1909" w:rsidRDefault="006A198D">
            <w:pPr>
              <w:spacing w:line="240" w:lineRule="auto"/>
              <w:rPr>
                <w:rFonts w:asciiTheme="majorHAnsi" w:hAnsiTheme="majorHAnsi" w:cstheme="majorHAnsi"/>
                <w:lang w:val="es-CO"/>
              </w:rPr>
            </w:pPr>
            <w:r>
              <w:rPr>
                <w:rFonts w:asciiTheme="majorHAnsi" w:hAnsiTheme="majorHAnsi"/>
                <w:lang w:val="es-CO"/>
              </w:rPr>
              <w:t>Cargo</w:t>
            </w:r>
            <w:r>
              <w:rPr>
                <w:lang w:val="es-CO"/>
              </w:rPr>
              <w:t xml:space="preserve">: </w:t>
            </w: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78A847AD" w14:textId="77777777" w:rsidR="00DA1909" w:rsidRDefault="006A198D">
            <w:pPr>
              <w:spacing w:line="240" w:lineRule="auto"/>
              <w:rPr>
                <w:rFonts w:asciiTheme="majorHAnsi" w:hAnsiTheme="majorHAnsi" w:cstheme="majorHAnsi"/>
                <w:lang w:val="es-CO"/>
              </w:rPr>
            </w:pPr>
            <w:proofErr w:type="spellStart"/>
            <w:r>
              <w:rPr>
                <w:rFonts w:cstheme="majorHAnsi"/>
                <w:i/>
                <w:iCs/>
                <w:color w:val="7030A0"/>
                <w:lang w:val="es-CO"/>
              </w:rPr>
              <w:t>Title</w:t>
            </w:r>
            <w:proofErr w:type="spellEnd"/>
          </w:p>
        </w:tc>
      </w:tr>
    </w:tbl>
    <w:p w14:paraId="2D456694" w14:textId="77777777" w:rsidR="00DA1909" w:rsidRDefault="00DA1909">
      <w:pPr>
        <w:spacing w:line="240" w:lineRule="auto"/>
        <w:rPr>
          <w:rFonts w:asciiTheme="majorHAnsi" w:hAnsiTheme="majorHAnsi" w:cstheme="majorHAnsi"/>
          <w:color w:val="FF0000"/>
          <w:lang w:val="es-CO"/>
        </w:rPr>
      </w:pPr>
    </w:p>
    <w:p w14:paraId="5A7CF96E" w14:textId="77777777" w:rsidR="00DA1909" w:rsidRDefault="00DA1909">
      <w:pPr>
        <w:rPr>
          <w:rFonts w:asciiTheme="majorHAnsi" w:hAnsiTheme="majorHAnsi" w:cstheme="majorHAnsi"/>
          <w:color w:val="FF0000"/>
          <w:lang w:val="es-CO"/>
        </w:rPr>
      </w:pPr>
    </w:p>
    <w:p w14:paraId="0779DD9C" w14:textId="77777777" w:rsidR="00DA1909" w:rsidRDefault="00DA1909">
      <w:pPr>
        <w:spacing w:after="200"/>
        <w:rPr>
          <w:lang w:val="es-CO"/>
        </w:rPr>
      </w:pPr>
    </w:p>
    <w:p w14:paraId="69376BAE" w14:textId="77777777" w:rsidR="00DA1909" w:rsidRDefault="00DA1909">
      <w:pPr>
        <w:spacing w:after="200"/>
        <w:rPr>
          <w:lang w:val="es-CO"/>
        </w:rPr>
      </w:pPr>
    </w:p>
    <w:p w14:paraId="0E2AF364" w14:textId="77777777" w:rsidR="00DA1909" w:rsidRDefault="00DA1909">
      <w:pPr>
        <w:spacing w:after="200"/>
        <w:rPr>
          <w:lang w:val="es-CO"/>
        </w:rPr>
      </w:pPr>
    </w:p>
    <w:p w14:paraId="20C7FC80" w14:textId="77777777" w:rsidR="00DA1909" w:rsidRDefault="00DA1909">
      <w:pPr>
        <w:spacing w:after="200"/>
        <w:rPr>
          <w:lang w:val="es-CO"/>
        </w:rPr>
      </w:pPr>
    </w:p>
    <w:p w14:paraId="332E84AE" w14:textId="77777777" w:rsidR="00DA1909" w:rsidRDefault="00DA1909">
      <w:pPr>
        <w:spacing w:after="200"/>
        <w:rPr>
          <w:lang w:val="es-CO"/>
        </w:rPr>
      </w:pPr>
    </w:p>
    <w:p w14:paraId="1AA4DA4F" w14:textId="77777777" w:rsidR="00DA1909" w:rsidRDefault="00DA1909">
      <w:pPr>
        <w:spacing w:after="200"/>
        <w:rPr>
          <w:lang w:val="es-CO"/>
        </w:rPr>
      </w:pPr>
    </w:p>
    <w:p w14:paraId="4157CD09" w14:textId="77777777" w:rsidR="00DA1909" w:rsidRDefault="00DA1909">
      <w:pPr>
        <w:spacing w:after="200"/>
        <w:rPr>
          <w:lang w:val="es-CO"/>
        </w:rPr>
      </w:pPr>
    </w:p>
    <w:p w14:paraId="60619EEB" w14:textId="77777777" w:rsidR="00DA1909" w:rsidRDefault="00DA1909">
      <w:pPr>
        <w:spacing w:after="200"/>
        <w:rPr>
          <w:lang w:val="es-CO"/>
        </w:rPr>
      </w:pPr>
    </w:p>
    <w:sectPr w:rsidR="00DA1909">
      <w:headerReference w:type="default" r:id="rId15"/>
      <w:headerReference w:type="first" r:id="rId16"/>
      <w:pgSz w:w="11910" w:h="16840"/>
      <w:pgMar w:top="1000" w:right="540" w:bottom="940" w:left="520" w:header="244" w:footer="7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92FC" w14:textId="77777777" w:rsidR="00CA1300" w:rsidRDefault="00CA1300">
      <w:pPr>
        <w:spacing w:line="240" w:lineRule="auto"/>
      </w:pPr>
      <w:r>
        <w:separator/>
      </w:r>
    </w:p>
  </w:endnote>
  <w:endnote w:type="continuationSeparator" w:id="0">
    <w:p w14:paraId="13D2604C" w14:textId="77777777" w:rsidR="00CA1300" w:rsidRDefault="00CA1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4AFD" w14:textId="77777777" w:rsidR="00CA1300" w:rsidRDefault="00CA1300">
      <w:pPr>
        <w:spacing w:line="240" w:lineRule="auto"/>
      </w:pPr>
      <w:r>
        <w:separator/>
      </w:r>
    </w:p>
  </w:footnote>
  <w:footnote w:type="continuationSeparator" w:id="0">
    <w:p w14:paraId="19F95EDF" w14:textId="77777777" w:rsidR="00CA1300" w:rsidRDefault="00CA13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7A1B" w14:textId="77777777" w:rsidR="00373286" w:rsidRDefault="00373286">
    <w:pPr>
      <w:pStyle w:val="Encabezado"/>
      <w:tabs>
        <w:tab w:val="clear" w:pos="9072"/>
        <w:tab w:val="right" w:pos="9639"/>
      </w:tabs>
    </w:pPr>
    <w:r>
      <w:rPr>
        <w:sz w:val="14"/>
        <w:szCs w:val="14"/>
      </w:rPr>
      <w:t xml:space="preserve">Page </w:t>
    </w:r>
    <w:r>
      <w:rPr>
        <w:sz w:val="14"/>
        <w:szCs w:val="14"/>
      </w:rPr>
      <w:fldChar w:fldCharType="begin"/>
    </w:r>
    <w:r>
      <w:rPr>
        <w:sz w:val="14"/>
        <w:szCs w:val="14"/>
      </w:rPr>
      <w:instrText xml:space="preserve"> PAGE   \* MERGEFORMAT </w:instrText>
    </w:r>
    <w:r>
      <w:rPr>
        <w:sz w:val="14"/>
        <w:szCs w:val="14"/>
      </w:rPr>
      <w:fldChar w:fldCharType="separate"/>
    </w:r>
    <w:r>
      <w:rPr>
        <w:sz w:val="14"/>
        <w:szCs w:val="14"/>
      </w:rPr>
      <w:t>8</w:t>
    </w:r>
    <w:r>
      <w:rPr>
        <w:sz w:val="14"/>
        <w:szCs w:val="14"/>
      </w:rPr>
      <w:fldChar w:fldCharType="end"/>
    </w:r>
    <w:r>
      <w:rPr>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8</w:t>
    </w:r>
    <w:r>
      <w:rPr>
        <w:sz w:val="14"/>
        <w:szCs w:val="14"/>
      </w:rPr>
      <w:fldChar w:fldCharType="end"/>
    </w:r>
    <w:r>
      <w:rPr>
        <w:sz w:val="14"/>
        <w:szCs w:val="14"/>
      </w:rPr>
      <w:tab/>
    </w:r>
    <w:r>
      <w:rPr>
        <w:sz w:val="14"/>
        <w:szCs w:val="14"/>
      </w:rPr>
      <w:tab/>
    </w:r>
  </w:p>
  <w:p w14:paraId="0E4B34BB" w14:textId="77777777" w:rsidR="00373286" w:rsidRDefault="00373286">
    <w:pPr>
      <w:pStyle w:val="Encabezado"/>
      <w:pBdr>
        <w:bottom w:val="single" w:sz="4" w:space="1" w:color="auto"/>
      </w:pBdr>
      <w:tabs>
        <w:tab w:val="clear" w:pos="9072"/>
        <w:tab w:val="right" w:pos="9639"/>
      </w:tabs>
      <w:rPr>
        <w:sz w:val="14"/>
        <w:szCs w:val="14"/>
      </w:rPr>
    </w:pPr>
  </w:p>
  <w:p w14:paraId="76329204" w14:textId="77777777" w:rsidR="00373286" w:rsidRDefault="00373286">
    <w:pPr>
      <w:pStyle w:val="Encabezado"/>
      <w:tabs>
        <w:tab w:val="clear" w:pos="9072"/>
        <w:tab w:val="right" w:pos="9639"/>
      </w:tabs>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CA17" w14:textId="77777777" w:rsidR="00373286" w:rsidRDefault="00373286">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761C"/>
    <w:multiLevelType w:val="multilevel"/>
    <w:tmpl w:val="0D2C761C"/>
    <w:lvl w:ilvl="0">
      <w:start w:val="1"/>
      <w:numFmt w:val="lowerLetter"/>
      <w:lvlText w:val="%1."/>
      <w:lvlJc w:val="left"/>
      <w:pPr>
        <w:ind w:left="720" w:hanging="360"/>
      </w:pPr>
      <w:rPr>
        <w:rFonts w:ascii="Arial" w:hAnsi="Arial" w:cs="Aria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54078"/>
    <w:multiLevelType w:val="multilevel"/>
    <w:tmpl w:val="1F454078"/>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900DE7"/>
    <w:multiLevelType w:val="multilevel"/>
    <w:tmpl w:val="2E900DE7"/>
    <w:lvl w:ilvl="0">
      <w:start w:val="1"/>
      <w:numFmt w:val="none"/>
      <w:pStyle w:val="Continuarlista"/>
      <w:lvlText w:val=""/>
      <w:lvlJc w:val="left"/>
      <w:pPr>
        <w:tabs>
          <w:tab w:val="left" w:pos="312"/>
        </w:tabs>
        <w:ind w:left="312" w:firstLine="0"/>
      </w:pPr>
      <w:rPr>
        <w:rFonts w:hint="default"/>
      </w:rPr>
    </w:lvl>
    <w:lvl w:ilvl="1">
      <w:start w:val="1"/>
      <w:numFmt w:val="none"/>
      <w:pStyle w:val="Continuarlista2"/>
      <w:lvlText w:val=""/>
      <w:lvlJc w:val="left"/>
      <w:pPr>
        <w:tabs>
          <w:tab w:val="left" w:pos="624"/>
        </w:tabs>
        <w:ind w:left="624" w:firstLine="0"/>
      </w:pPr>
      <w:rPr>
        <w:rFonts w:hint="default"/>
      </w:rPr>
    </w:lvl>
    <w:lvl w:ilvl="2">
      <w:start w:val="1"/>
      <w:numFmt w:val="none"/>
      <w:pStyle w:val="Continuarlista3"/>
      <w:lvlText w:val=""/>
      <w:lvlJc w:val="left"/>
      <w:pPr>
        <w:tabs>
          <w:tab w:val="left" w:pos="936"/>
        </w:tabs>
        <w:ind w:left="936" w:firstLine="0"/>
      </w:pPr>
      <w:rPr>
        <w:rFonts w:hint="default"/>
      </w:rPr>
    </w:lvl>
    <w:lvl w:ilvl="3">
      <w:start w:val="1"/>
      <w:numFmt w:val="none"/>
      <w:pStyle w:val="Continuarlista4"/>
      <w:lvlText w:val=""/>
      <w:lvlJc w:val="left"/>
      <w:pPr>
        <w:tabs>
          <w:tab w:val="left" w:pos="1247"/>
        </w:tabs>
        <w:ind w:left="1248" w:firstLine="0"/>
      </w:pPr>
      <w:rPr>
        <w:rFonts w:hint="default"/>
      </w:rPr>
    </w:lvl>
    <w:lvl w:ilvl="4">
      <w:start w:val="1"/>
      <w:numFmt w:val="none"/>
      <w:pStyle w:val="Continuarlista5"/>
      <w:lvlText w:val=""/>
      <w:lvlJc w:val="left"/>
      <w:pPr>
        <w:tabs>
          <w:tab w:val="left" w:pos="1559"/>
        </w:tabs>
        <w:ind w:left="1560" w:firstLine="0"/>
      </w:pPr>
      <w:rPr>
        <w:rFonts w:hint="default"/>
      </w:rPr>
    </w:lvl>
    <w:lvl w:ilvl="5">
      <w:start w:val="1"/>
      <w:numFmt w:val="none"/>
      <w:lvlText w:val=""/>
      <w:lvlJc w:val="left"/>
      <w:pPr>
        <w:tabs>
          <w:tab w:val="left" w:pos="1871"/>
        </w:tabs>
        <w:ind w:left="1872" w:firstLine="0"/>
      </w:pPr>
      <w:rPr>
        <w:rFonts w:hint="default"/>
      </w:rPr>
    </w:lvl>
    <w:lvl w:ilvl="6">
      <w:start w:val="1"/>
      <w:numFmt w:val="none"/>
      <w:lvlText w:val=""/>
      <w:lvlJc w:val="left"/>
      <w:pPr>
        <w:tabs>
          <w:tab w:val="left" w:pos="2183"/>
        </w:tabs>
        <w:ind w:left="2184" w:firstLine="0"/>
      </w:pPr>
      <w:rPr>
        <w:rFonts w:hint="default"/>
      </w:rPr>
    </w:lvl>
    <w:lvl w:ilvl="7">
      <w:start w:val="1"/>
      <w:numFmt w:val="none"/>
      <w:lvlText w:val=""/>
      <w:lvlJc w:val="left"/>
      <w:pPr>
        <w:tabs>
          <w:tab w:val="left" w:pos="2495"/>
        </w:tabs>
        <w:ind w:left="2496" w:firstLine="0"/>
      </w:pPr>
      <w:rPr>
        <w:rFonts w:hint="default"/>
      </w:rPr>
    </w:lvl>
    <w:lvl w:ilvl="8">
      <w:start w:val="1"/>
      <w:numFmt w:val="none"/>
      <w:lvlText w:val=""/>
      <w:lvlJc w:val="left"/>
      <w:pPr>
        <w:tabs>
          <w:tab w:val="left" w:pos="2807"/>
        </w:tabs>
        <w:ind w:left="2808" w:firstLine="0"/>
      </w:pPr>
      <w:rPr>
        <w:rFonts w:hint="default"/>
      </w:rPr>
    </w:lvl>
  </w:abstractNum>
  <w:abstractNum w:abstractNumId="3" w15:restartNumberingAfterBreak="0">
    <w:nsid w:val="2F06483D"/>
    <w:multiLevelType w:val="multilevel"/>
    <w:tmpl w:val="2F06483D"/>
    <w:lvl w:ilvl="0">
      <w:start w:val="1"/>
      <w:numFmt w:val="bullet"/>
      <w:pStyle w:val="Listaconvietas"/>
      <w:lvlText w:val=""/>
      <w:lvlJc w:val="left"/>
      <w:pPr>
        <w:ind w:left="312" w:hanging="312"/>
      </w:pPr>
      <w:rPr>
        <w:rFonts w:ascii="Wingdings" w:hAnsi="Wingdings" w:cs="Times New Roman" w:hint="default"/>
      </w:rPr>
    </w:lvl>
    <w:lvl w:ilvl="1">
      <w:start w:val="1"/>
      <w:numFmt w:val="bullet"/>
      <w:pStyle w:val="Listaconvietas2"/>
      <w:lvlText w:val=""/>
      <w:lvlJc w:val="left"/>
      <w:pPr>
        <w:ind w:left="624" w:hanging="312"/>
      </w:pPr>
      <w:rPr>
        <w:rFonts w:ascii="Wingdings" w:hAnsi="Wingdings" w:cs="Times New Roman" w:hint="default"/>
      </w:rPr>
    </w:lvl>
    <w:lvl w:ilvl="2">
      <w:start w:val="1"/>
      <w:numFmt w:val="bullet"/>
      <w:pStyle w:val="Listaconvietas3"/>
      <w:lvlText w:val=""/>
      <w:lvlJc w:val="left"/>
      <w:pPr>
        <w:ind w:left="936" w:hanging="312"/>
      </w:pPr>
      <w:rPr>
        <w:rFonts w:ascii="Wingdings" w:hAnsi="Wingdings" w:cs="Times New Roman" w:hint="default"/>
      </w:rPr>
    </w:lvl>
    <w:lvl w:ilvl="3">
      <w:start w:val="1"/>
      <w:numFmt w:val="bullet"/>
      <w:pStyle w:val="Listaconvietas4"/>
      <w:lvlText w:val=""/>
      <w:lvlJc w:val="left"/>
      <w:pPr>
        <w:ind w:left="1248" w:hanging="312"/>
      </w:pPr>
      <w:rPr>
        <w:rFonts w:ascii="Wingdings" w:hAnsi="Wingdings" w:cs="Times New Roman" w:hint="default"/>
      </w:rPr>
    </w:lvl>
    <w:lvl w:ilvl="4">
      <w:start w:val="1"/>
      <w:numFmt w:val="bullet"/>
      <w:pStyle w:val="Listaconvietas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4" w15:restartNumberingAfterBreak="0">
    <w:nsid w:val="3B25324A"/>
    <w:multiLevelType w:val="multilevel"/>
    <w:tmpl w:val="3B25324A"/>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 w15:restartNumberingAfterBreak="0">
    <w:nsid w:val="49B20630"/>
    <w:multiLevelType w:val="multilevel"/>
    <w:tmpl w:val="49B20630"/>
    <w:lvl w:ilvl="0">
      <w:start w:val="1"/>
      <w:numFmt w:val="bullet"/>
      <w:pStyle w:val="Lista"/>
      <w:lvlText w:val=""/>
      <w:lvlJc w:val="left"/>
      <w:pPr>
        <w:ind w:left="312" w:hanging="312"/>
      </w:pPr>
      <w:rPr>
        <w:rFonts w:ascii="Wingdings" w:hAnsi="Wingdings" w:cs="Times New Roman" w:hint="default"/>
      </w:rPr>
    </w:lvl>
    <w:lvl w:ilvl="1">
      <w:start w:val="1"/>
      <w:numFmt w:val="bullet"/>
      <w:pStyle w:val="Lista2"/>
      <w:lvlText w:val=""/>
      <w:lvlJc w:val="left"/>
      <w:pPr>
        <w:ind w:left="624" w:hanging="312"/>
      </w:pPr>
      <w:rPr>
        <w:rFonts w:ascii="Wingdings" w:hAnsi="Wingdings" w:cs="Courier New" w:hint="default"/>
      </w:rPr>
    </w:lvl>
    <w:lvl w:ilvl="2">
      <w:start w:val="1"/>
      <w:numFmt w:val="bullet"/>
      <w:pStyle w:val="Lista3"/>
      <w:lvlText w:val=""/>
      <w:lvlJc w:val="left"/>
      <w:pPr>
        <w:ind w:left="936" w:hanging="312"/>
      </w:pPr>
      <w:rPr>
        <w:rFonts w:ascii="Wingdings" w:hAnsi="Wingdings" w:cs="Times New Roman" w:hint="default"/>
      </w:rPr>
    </w:lvl>
    <w:lvl w:ilvl="3">
      <w:start w:val="1"/>
      <w:numFmt w:val="bullet"/>
      <w:pStyle w:val="Lista4"/>
      <w:lvlText w:val=""/>
      <w:lvlJc w:val="left"/>
      <w:pPr>
        <w:ind w:left="1247" w:hanging="311"/>
      </w:pPr>
      <w:rPr>
        <w:rFonts w:ascii="Wingdings" w:hAnsi="Wingdings" w:cs="Times New Roman" w:hint="default"/>
      </w:rPr>
    </w:lvl>
    <w:lvl w:ilvl="4">
      <w:start w:val="1"/>
      <w:numFmt w:val="bullet"/>
      <w:pStyle w:val="Lista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6" w15:restartNumberingAfterBreak="0">
    <w:nsid w:val="4DD05E96"/>
    <w:multiLevelType w:val="multilevel"/>
    <w:tmpl w:val="4DD05E96"/>
    <w:lvl w:ilvl="0">
      <w:start w:val="1"/>
      <w:numFmt w:val="lowerLetter"/>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3B1CEC"/>
    <w:multiLevelType w:val="multilevel"/>
    <w:tmpl w:val="5B3B1CEC"/>
    <w:lvl w:ilvl="0">
      <w:start w:val="1"/>
      <w:numFmt w:val="bullet"/>
      <w:pStyle w:val="Prrafodelista"/>
      <w:lvlText w:val=""/>
      <w:lvlJc w:val="left"/>
      <w:pPr>
        <w:ind w:left="312" w:hanging="312"/>
      </w:pPr>
      <w:rPr>
        <w:rFonts w:ascii="Wingdings" w:hAnsi="Wingdings" w:hint="default"/>
      </w:rPr>
    </w:lvl>
    <w:lvl w:ilvl="1">
      <w:start w:val="1"/>
      <w:numFmt w:val="bullet"/>
      <w:lvlText w:val=""/>
      <w:lvlJc w:val="left"/>
      <w:pPr>
        <w:ind w:left="624" w:hanging="312"/>
      </w:pPr>
      <w:rPr>
        <w:rFonts w:ascii="Wingdings" w:hAnsi="Wingdings" w:hint="default"/>
      </w:rPr>
    </w:lvl>
    <w:lvl w:ilvl="2">
      <w:start w:val="1"/>
      <w:numFmt w:val="bullet"/>
      <w:lvlText w:val=""/>
      <w:lvlJc w:val="left"/>
      <w:pPr>
        <w:ind w:left="936" w:hanging="312"/>
      </w:pPr>
      <w:rPr>
        <w:rFonts w:ascii="Wingdings" w:hAnsi="Wingdings" w:hint="default"/>
      </w:rPr>
    </w:lvl>
    <w:lvl w:ilvl="3">
      <w:start w:val="1"/>
      <w:numFmt w:val="bullet"/>
      <w:lvlText w:val=""/>
      <w:lvlJc w:val="left"/>
      <w:pPr>
        <w:ind w:left="1247" w:hanging="311"/>
      </w:pPr>
      <w:rPr>
        <w:rFonts w:ascii="Wingdings" w:hAnsi="Wingdings" w:hint="default"/>
      </w:rPr>
    </w:lvl>
    <w:lvl w:ilvl="4">
      <w:start w:val="1"/>
      <w:numFmt w:val="bullet"/>
      <w:lvlText w:val=""/>
      <w:lvlJc w:val="left"/>
      <w:pPr>
        <w:ind w:left="1559" w:hanging="312"/>
      </w:pPr>
      <w:rPr>
        <w:rFonts w:ascii="Wingdings" w:hAnsi="Wingdings" w:hint="default"/>
      </w:rPr>
    </w:lvl>
    <w:lvl w:ilvl="5">
      <w:start w:val="1"/>
      <w:numFmt w:val="bullet"/>
      <w:lvlText w:val=""/>
      <w:lvlJc w:val="left"/>
      <w:pPr>
        <w:ind w:left="1871" w:hanging="312"/>
      </w:pPr>
      <w:rPr>
        <w:rFonts w:ascii="Wingdings" w:hAnsi="Wingdings" w:hint="default"/>
      </w:rPr>
    </w:lvl>
    <w:lvl w:ilvl="6">
      <w:start w:val="1"/>
      <w:numFmt w:val="bullet"/>
      <w:lvlText w:val=""/>
      <w:lvlJc w:val="left"/>
      <w:pPr>
        <w:ind w:left="2126" w:hanging="255"/>
      </w:pPr>
      <w:rPr>
        <w:rFonts w:ascii="Wingdings" w:hAnsi="Wingdings" w:hint="default"/>
      </w:rPr>
    </w:lvl>
    <w:lvl w:ilvl="7">
      <w:start w:val="1"/>
      <w:numFmt w:val="bullet"/>
      <w:lvlText w:val=""/>
      <w:lvlJc w:val="left"/>
      <w:pPr>
        <w:ind w:left="2495" w:hanging="312"/>
      </w:pPr>
      <w:rPr>
        <w:rFonts w:ascii="Wingdings" w:hAnsi="Wingdings" w:hint="default"/>
      </w:rPr>
    </w:lvl>
    <w:lvl w:ilvl="8">
      <w:start w:val="1"/>
      <w:numFmt w:val="bullet"/>
      <w:lvlText w:val=""/>
      <w:lvlJc w:val="left"/>
      <w:pPr>
        <w:ind w:left="2807" w:hanging="312"/>
      </w:pPr>
      <w:rPr>
        <w:rFonts w:ascii="Wingdings" w:hAnsi="Wingdings" w:hint="default"/>
      </w:rPr>
    </w:lvl>
  </w:abstractNum>
  <w:abstractNum w:abstractNumId="8" w15:restartNumberingAfterBreak="0">
    <w:nsid w:val="66AB0B0E"/>
    <w:multiLevelType w:val="multilevel"/>
    <w:tmpl w:val="66AB0B0E"/>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15:restartNumberingAfterBreak="0">
    <w:nsid w:val="70F127A2"/>
    <w:multiLevelType w:val="multilevel"/>
    <w:tmpl w:val="70F127A2"/>
    <w:lvl w:ilvl="0">
      <w:start w:val="1"/>
      <w:numFmt w:val="decimal"/>
      <w:pStyle w:val="Listaconnmeros"/>
      <w:lvlText w:val="%1."/>
      <w:lvlJc w:val="left"/>
      <w:pPr>
        <w:ind w:left="312" w:hanging="312"/>
      </w:pPr>
      <w:rPr>
        <w:rFonts w:hint="default"/>
      </w:rPr>
    </w:lvl>
    <w:lvl w:ilvl="1">
      <w:start w:val="1"/>
      <w:numFmt w:val="decimal"/>
      <w:pStyle w:val="Listaconnmeros2"/>
      <w:lvlText w:val="%2."/>
      <w:lvlJc w:val="left"/>
      <w:pPr>
        <w:ind w:left="624" w:hanging="312"/>
      </w:pPr>
      <w:rPr>
        <w:rFonts w:hint="default"/>
      </w:rPr>
    </w:lvl>
    <w:lvl w:ilvl="2">
      <w:start w:val="1"/>
      <w:numFmt w:val="decimal"/>
      <w:pStyle w:val="Listaconnmeros3"/>
      <w:lvlText w:val="%3."/>
      <w:lvlJc w:val="left"/>
      <w:pPr>
        <w:ind w:left="936" w:hanging="312"/>
      </w:pPr>
      <w:rPr>
        <w:rFonts w:hint="default"/>
      </w:rPr>
    </w:lvl>
    <w:lvl w:ilvl="3">
      <w:start w:val="1"/>
      <w:numFmt w:val="decimal"/>
      <w:pStyle w:val="Listaconnmeros4"/>
      <w:lvlText w:val="%4."/>
      <w:lvlJc w:val="left"/>
      <w:pPr>
        <w:ind w:left="1247" w:hanging="311"/>
      </w:pPr>
      <w:rPr>
        <w:rFonts w:hint="default"/>
      </w:rPr>
    </w:lvl>
    <w:lvl w:ilvl="4">
      <w:start w:val="1"/>
      <w:numFmt w:val="decimal"/>
      <w:pStyle w:val="Listaconnmeros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10" w15:restartNumberingAfterBreak="0">
    <w:nsid w:val="730A19A8"/>
    <w:multiLevelType w:val="multilevel"/>
    <w:tmpl w:val="730A19A8"/>
    <w:lvl w:ilvl="0">
      <w:start w:val="1"/>
      <w:numFmt w:val="decimal"/>
      <w:pStyle w:val="Ttulo1"/>
      <w:lvlText w:val="%1"/>
      <w:lvlJc w:val="left"/>
      <w:pPr>
        <w:ind w:left="432" w:hanging="432"/>
      </w:pPr>
    </w:lvl>
    <w:lvl w:ilvl="1">
      <w:start w:val="1"/>
      <w:numFmt w:val="decimal"/>
      <w:pStyle w:val="Ttulo2"/>
      <w:lvlText w:val="%1.%2"/>
      <w:lvlJc w:val="left"/>
      <w:pPr>
        <w:ind w:left="242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96098924">
    <w:abstractNumId w:val="10"/>
  </w:num>
  <w:num w:numId="2" w16cid:durableId="251473900">
    <w:abstractNumId w:val="2"/>
  </w:num>
  <w:num w:numId="3" w16cid:durableId="1253053571">
    <w:abstractNumId w:val="5"/>
  </w:num>
  <w:num w:numId="4" w16cid:durableId="592977665">
    <w:abstractNumId w:val="9"/>
  </w:num>
  <w:num w:numId="5" w16cid:durableId="1632514398">
    <w:abstractNumId w:val="3"/>
  </w:num>
  <w:num w:numId="6" w16cid:durableId="421224974">
    <w:abstractNumId w:val="7"/>
  </w:num>
  <w:num w:numId="7" w16cid:durableId="1821578993">
    <w:abstractNumId w:val="1"/>
  </w:num>
  <w:num w:numId="8" w16cid:durableId="1425109829">
    <w:abstractNumId w:val="0"/>
  </w:num>
  <w:num w:numId="9" w16cid:durableId="562761171">
    <w:abstractNumId w:val="6"/>
  </w:num>
  <w:num w:numId="10" w16cid:durableId="1484197072">
    <w:abstractNumId w:val="8"/>
  </w:num>
  <w:num w:numId="11" w16cid:durableId="1218858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98D"/>
    <w:rsid w:val="BDBBBE2F"/>
    <w:rsid w:val="000014BC"/>
    <w:rsid w:val="0000346D"/>
    <w:rsid w:val="0000440D"/>
    <w:rsid w:val="000103D2"/>
    <w:rsid w:val="00011933"/>
    <w:rsid w:val="00014C7B"/>
    <w:rsid w:val="00017184"/>
    <w:rsid w:val="00020E1E"/>
    <w:rsid w:val="0002428C"/>
    <w:rsid w:val="000243CB"/>
    <w:rsid w:val="00024719"/>
    <w:rsid w:val="0002688C"/>
    <w:rsid w:val="00034DE4"/>
    <w:rsid w:val="00036F3C"/>
    <w:rsid w:val="00037C46"/>
    <w:rsid w:val="00040389"/>
    <w:rsid w:val="0004061A"/>
    <w:rsid w:val="000409DC"/>
    <w:rsid w:val="00041874"/>
    <w:rsid w:val="00042958"/>
    <w:rsid w:val="000441DB"/>
    <w:rsid w:val="00047A7F"/>
    <w:rsid w:val="00050E5F"/>
    <w:rsid w:val="0005107D"/>
    <w:rsid w:val="0005297A"/>
    <w:rsid w:val="000532D3"/>
    <w:rsid w:val="000541B1"/>
    <w:rsid w:val="00055D55"/>
    <w:rsid w:val="0005715F"/>
    <w:rsid w:val="00063244"/>
    <w:rsid w:val="00064F43"/>
    <w:rsid w:val="00065720"/>
    <w:rsid w:val="00066C92"/>
    <w:rsid w:val="00067B32"/>
    <w:rsid w:val="00067CE8"/>
    <w:rsid w:val="00067F8F"/>
    <w:rsid w:val="00074443"/>
    <w:rsid w:val="000748F3"/>
    <w:rsid w:val="0007495F"/>
    <w:rsid w:val="00075780"/>
    <w:rsid w:val="00077120"/>
    <w:rsid w:val="000773AD"/>
    <w:rsid w:val="00082318"/>
    <w:rsid w:val="00082BBF"/>
    <w:rsid w:val="00083960"/>
    <w:rsid w:val="000851FB"/>
    <w:rsid w:val="00085912"/>
    <w:rsid w:val="00091736"/>
    <w:rsid w:val="00092AE4"/>
    <w:rsid w:val="0009720D"/>
    <w:rsid w:val="000978DB"/>
    <w:rsid w:val="000A0BDF"/>
    <w:rsid w:val="000A25CF"/>
    <w:rsid w:val="000A2F8D"/>
    <w:rsid w:val="000A5659"/>
    <w:rsid w:val="000A683F"/>
    <w:rsid w:val="000B2C77"/>
    <w:rsid w:val="000B3794"/>
    <w:rsid w:val="000B5C0C"/>
    <w:rsid w:val="000B739D"/>
    <w:rsid w:val="000B7B98"/>
    <w:rsid w:val="000C0D19"/>
    <w:rsid w:val="000C3BB8"/>
    <w:rsid w:val="000D0B3B"/>
    <w:rsid w:val="000D102C"/>
    <w:rsid w:val="000D27B6"/>
    <w:rsid w:val="000D408A"/>
    <w:rsid w:val="000E039A"/>
    <w:rsid w:val="000E133C"/>
    <w:rsid w:val="000E316B"/>
    <w:rsid w:val="000E3E83"/>
    <w:rsid w:val="000E55DA"/>
    <w:rsid w:val="000E5EA1"/>
    <w:rsid w:val="000E7234"/>
    <w:rsid w:val="000F09CB"/>
    <w:rsid w:val="000F1A2B"/>
    <w:rsid w:val="000F2B2C"/>
    <w:rsid w:val="000F6254"/>
    <w:rsid w:val="000F709E"/>
    <w:rsid w:val="000F7412"/>
    <w:rsid w:val="000F7B0D"/>
    <w:rsid w:val="000F7F10"/>
    <w:rsid w:val="00100374"/>
    <w:rsid w:val="00101225"/>
    <w:rsid w:val="0010697A"/>
    <w:rsid w:val="00106E21"/>
    <w:rsid w:val="00110D5E"/>
    <w:rsid w:val="00112142"/>
    <w:rsid w:val="001240D3"/>
    <w:rsid w:val="00126307"/>
    <w:rsid w:val="00126F3E"/>
    <w:rsid w:val="00127A37"/>
    <w:rsid w:val="001317FE"/>
    <w:rsid w:val="00132DEC"/>
    <w:rsid w:val="0013365D"/>
    <w:rsid w:val="0014108E"/>
    <w:rsid w:val="00147159"/>
    <w:rsid w:val="00147640"/>
    <w:rsid w:val="00150232"/>
    <w:rsid w:val="0015446F"/>
    <w:rsid w:val="0015476C"/>
    <w:rsid w:val="00163E31"/>
    <w:rsid w:val="0017079D"/>
    <w:rsid w:val="00174126"/>
    <w:rsid w:val="00177016"/>
    <w:rsid w:val="0018205A"/>
    <w:rsid w:val="00182614"/>
    <w:rsid w:val="00185129"/>
    <w:rsid w:val="00186D41"/>
    <w:rsid w:val="0019073C"/>
    <w:rsid w:val="001952E6"/>
    <w:rsid w:val="0019550D"/>
    <w:rsid w:val="001A0454"/>
    <w:rsid w:val="001A0BE6"/>
    <w:rsid w:val="001A56D2"/>
    <w:rsid w:val="001B41E2"/>
    <w:rsid w:val="001C2D8E"/>
    <w:rsid w:val="001C4628"/>
    <w:rsid w:val="001C554F"/>
    <w:rsid w:val="001C64CD"/>
    <w:rsid w:val="001C7845"/>
    <w:rsid w:val="001D0D7B"/>
    <w:rsid w:val="001D314E"/>
    <w:rsid w:val="001D3484"/>
    <w:rsid w:val="001D3D88"/>
    <w:rsid w:val="001D4576"/>
    <w:rsid w:val="001D709B"/>
    <w:rsid w:val="001D72D1"/>
    <w:rsid w:val="001D7343"/>
    <w:rsid w:val="001E3213"/>
    <w:rsid w:val="001E4394"/>
    <w:rsid w:val="001F09B7"/>
    <w:rsid w:val="001F1D5D"/>
    <w:rsid w:val="001F20B4"/>
    <w:rsid w:val="001F3760"/>
    <w:rsid w:val="001F66E1"/>
    <w:rsid w:val="001F66ED"/>
    <w:rsid w:val="00200D2B"/>
    <w:rsid w:val="00201F36"/>
    <w:rsid w:val="00202F62"/>
    <w:rsid w:val="00204BAB"/>
    <w:rsid w:val="00204D3E"/>
    <w:rsid w:val="002051F1"/>
    <w:rsid w:val="002064D6"/>
    <w:rsid w:val="00213586"/>
    <w:rsid w:val="00214C0B"/>
    <w:rsid w:val="002226F5"/>
    <w:rsid w:val="00223F04"/>
    <w:rsid w:val="00224C64"/>
    <w:rsid w:val="00225CC6"/>
    <w:rsid w:val="00227443"/>
    <w:rsid w:val="0023001A"/>
    <w:rsid w:val="00230BEA"/>
    <w:rsid w:val="00232285"/>
    <w:rsid w:val="00235CFA"/>
    <w:rsid w:val="00236332"/>
    <w:rsid w:val="00236CB1"/>
    <w:rsid w:val="00242096"/>
    <w:rsid w:val="002438FA"/>
    <w:rsid w:val="0024623A"/>
    <w:rsid w:val="00247B8A"/>
    <w:rsid w:val="0025432D"/>
    <w:rsid w:val="00255513"/>
    <w:rsid w:val="002602E3"/>
    <w:rsid w:val="00265E70"/>
    <w:rsid w:val="00267912"/>
    <w:rsid w:val="00267A14"/>
    <w:rsid w:val="00274FD9"/>
    <w:rsid w:val="00275154"/>
    <w:rsid w:val="00277A4A"/>
    <w:rsid w:val="00277D04"/>
    <w:rsid w:val="00281F34"/>
    <w:rsid w:val="00284565"/>
    <w:rsid w:val="0028710E"/>
    <w:rsid w:val="00287DB7"/>
    <w:rsid w:val="0029527C"/>
    <w:rsid w:val="00295E43"/>
    <w:rsid w:val="00297793"/>
    <w:rsid w:val="002A1B0A"/>
    <w:rsid w:val="002A278D"/>
    <w:rsid w:val="002A328E"/>
    <w:rsid w:val="002B0059"/>
    <w:rsid w:val="002B0B04"/>
    <w:rsid w:val="002B1EE3"/>
    <w:rsid w:val="002B32F9"/>
    <w:rsid w:val="002B3BA6"/>
    <w:rsid w:val="002B5588"/>
    <w:rsid w:val="002B59A6"/>
    <w:rsid w:val="002B617A"/>
    <w:rsid w:val="002C042A"/>
    <w:rsid w:val="002C0701"/>
    <w:rsid w:val="002C3AF0"/>
    <w:rsid w:val="002C3D20"/>
    <w:rsid w:val="002C4020"/>
    <w:rsid w:val="002C562B"/>
    <w:rsid w:val="002C56DB"/>
    <w:rsid w:val="002C6406"/>
    <w:rsid w:val="002D06F3"/>
    <w:rsid w:val="002D39FF"/>
    <w:rsid w:val="002D3D62"/>
    <w:rsid w:val="002D6007"/>
    <w:rsid w:val="002E098A"/>
    <w:rsid w:val="002E7B3A"/>
    <w:rsid w:val="002F0E9D"/>
    <w:rsid w:val="002F1614"/>
    <w:rsid w:val="002F1709"/>
    <w:rsid w:val="002F21AE"/>
    <w:rsid w:val="002F25A2"/>
    <w:rsid w:val="002F2FDA"/>
    <w:rsid w:val="002F6812"/>
    <w:rsid w:val="002F757D"/>
    <w:rsid w:val="002F7975"/>
    <w:rsid w:val="0030096C"/>
    <w:rsid w:val="003044BA"/>
    <w:rsid w:val="0030507A"/>
    <w:rsid w:val="00307145"/>
    <w:rsid w:val="00310290"/>
    <w:rsid w:val="00314795"/>
    <w:rsid w:val="003236F7"/>
    <w:rsid w:val="00324B2D"/>
    <w:rsid w:val="00324CA9"/>
    <w:rsid w:val="003254A1"/>
    <w:rsid w:val="00326A65"/>
    <w:rsid w:val="0033006F"/>
    <w:rsid w:val="00335624"/>
    <w:rsid w:val="00335D00"/>
    <w:rsid w:val="00340589"/>
    <w:rsid w:val="00341760"/>
    <w:rsid w:val="00341BFE"/>
    <w:rsid w:val="0034212C"/>
    <w:rsid w:val="00352DFA"/>
    <w:rsid w:val="00353449"/>
    <w:rsid w:val="00354620"/>
    <w:rsid w:val="003565F1"/>
    <w:rsid w:val="00357775"/>
    <w:rsid w:val="00365B1F"/>
    <w:rsid w:val="0036661B"/>
    <w:rsid w:val="00366940"/>
    <w:rsid w:val="00367DF7"/>
    <w:rsid w:val="00370EA7"/>
    <w:rsid w:val="00373286"/>
    <w:rsid w:val="00373D72"/>
    <w:rsid w:val="0037783B"/>
    <w:rsid w:val="00380137"/>
    <w:rsid w:val="00385DF2"/>
    <w:rsid w:val="00387A49"/>
    <w:rsid w:val="00387E53"/>
    <w:rsid w:val="00394976"/>
    <w:rsid w:val="003A37C2"/>
    <w:rsid w:val="003B0252"/>
    <w:rsid w:val="003B4BF7"/>
    <w:rsid w:val="003B6104"/>
    <w:rsid w:val="003B63B4"/>
    <w:rsid w:val="003C0EEE"/>
    <w:rsid w:val="003C36C4"/>
    <w:rsid w:val="003D3AB6"/>
    <w:rsid w:val="003D3BBA"/>
    <w:rsid w:val="003D4C03"/>
    <w:rsid w:val="003D58B6"/>
    <w:rsid w:val="003D6CC2"/>
    <w:rsid w:val="003E244D"/>
    <w:rsid w:val="003E5A12"/>
    <w:rsid w:val="003E70CE"/>
    <w:rsid w:val="003E7829"/>
    <w:rsid w:val="003F25B8"/>
    <w:rsid w:val="00405CAB"/>
    <w:rsid w:val="00406722"/>
    <w:rsid w:val="0041221D"/>
    <w:rsid w:val="00412454"/>
    <w:rsid w:val="00412C4F"/>
    <w:rsid w:val="00412E8E"/>
    <w:rsid w:val="00414882"/>
    <w:rsid w:val="00416B73"/>
    <w:rsid w:val="00423146"/>
    <w:rsid w:val="00423AF8"/>
    <w:rsid w:val="0042769F"/>
    <w:rsid w:val="00431972"/>
    <w:rsid w:val="004328C1"/>
    <w:rsid w:val="00434842"/>
    <w:rsid w:val="00436D04"/>
    <w:rsid w:val="00437549"/>
    <w:rsid w:val="00437DDF"/>
    <w:rsid w:val="00441C20"/>
    <w:rsid w:val="0044355B"/>
    <w:rsid w:val="00446068"/>
    <w:rsid w:val="00452334"/>
    <w:rsid w:val="004529D4"/>
    <w:rsid w:val="00453A79"/>
    <w:rsid w:val="0045661C"/>
    <w:rsid w:val="0046083C"/>
    <w:rsid w:val="004614ED"/>
    <w:rsid w:val="00463B5B"/>
    <w:rsid w:val="0046583B"/>
    <w:rsid w:val="004671E7"/>
    <w:rsid w:val="00472974"/>
    <w:rsid w:val="00473353"/>
    <w:rsid w:val="00476323"/>
    <w:rsid w:val="00476CE5"/>
    <w:rsid w:val="0048063C"/>
    <w:rsid w:val="004852A7"/>
    <w:rsid w:val="0049041E"/>
    <w:rsid w:val="004911A1"/>
    <w:rsid w:val="004923CE"/>
    <w:rsid w:val="00495053"/>
    <w:rsid w:val="00495E6C"/>
    <w:rsid w:val="00496E5B"/>
    <w:rsid w:val="00497C4D"/>
    <w:rsid w:val="004A0511"/>
    <w:rsid w:val="004A06FF"/>
    <w:rsid w:val="004A3ECF"/>
    <w:rsid w:val="004A7A1E"/>
    <w:rsid w:val="004A7AB2"/>
    <w:rsid w:val="004B0DE6"/>
    <w:rsid w:val="004B1B48"/>
    <w:rsid w:val="004B2024"/>
    <w:rsid w:val="004B4CC1"/>
    <w:rsid w:val="004B5B01"/>
    <w:rsid w:val="004C7F4E"/>
    <w:rsid w:val="004D4846"/>
    <w:rsid w:val="004D5AA0"/>
    <w:rsid w:val="004D5C26"/>
    <w:rsid w:val="004D7DCC"/>
    <w:rsid w:val="004E2A22"/>
    <w:rsid w:val="004E69D4"/>
    <w:rsid w:val="004E6F04"/>
    <w:rsid w:val="004E6F88"/>
    <w:rsid w:val="004F0822"/>
    <w:rsid w:val="004F2E5E"/>
    <w:rsid w:val="004F5F16"/>
    <w:rsid w:val="00502062"/>
    <w:rsid w:val="00506112"/>
    <w:rsid w:val="00510C28"/>
    <w:rsid w:val="0051161C"/>
    <w:rsid w:val="00513383"/>
    <w:rsid w:val="00520A1D"/>
    <w:rsid w:val="00521F0F"/>
    <w:rsid w:val="00522145"/>
    <w:rsid w:val="00525907"/>
    <w:rsid w:val="005275EE"/>
    <w:rsid w:val="005319DF"/>
    <w:rsid w:val="005324BF"/>
    <w:rsid w:val="00532A6D"/>
    <w:rsid w:val="00533F8C"/>
    <w:rsid w:val="00534A89"/>
    <w:rsid w:val="00536E72"/>
    <w:rsid w:val="00537B70"/>
    <w:rsid w:val="00537E86"/>
    <w:rsid w:val="00541F6B"/>
    <w:rsid w:val="00542DCE"/>
    <w:rsid w:val="00544243"/>
    <w:rsid w:val="00546482"/>
    <w:rsid w:val="005505FB"/>
    <w:rsid w:val="00552760"/>
    <w:rsid w:val="005629F9"/>
    <w:rsid w:val="005635C9"/>
    <w:rsid w:val="005637A6"/>
    <w:rsid w:val="00563B66"/>
    <w:rsid w:val="00563D2C"/>
    <w:rsid w:val="00564D4F"/>
    <w:rsid w:val="00566869"/>
    <w:rsid w:val="00567599"/>
    <w:rsid w:val="00571727"/>
    <w:rsid w:val="00572132"/>
    <w:rsid w:val="00572293"/>
    <w:rsid w:val="00573FBC"/>
    <w:rsid w:val="00575FD4"/>
    <w:rsid w:val="00576094"/>
    <w:rsid w:val="0057676D"/>
    <w:rsid w:val="0057724B"/>
    <w:rsid w:val="00583EA4"/>
    <w:rsid w:val="00585061"/>
    <w:rsid w:val="00586570"/>
    <w:rsid w:val="0058747F"/>
    <w:rsid w:val="00587A69"/>
    <w:rsid w:val="00591E6F"/>
    <w:rsid w:val="0059246D"/>
    <w:rsid w:val="00592FD4"/>
    <w:rsid w:val="005931A9"/>
    <w:rsid w:val="00597912"/>
    <w:rsid w:val="005A0AC6"/>
    <w:rsid w:val="005A0FF2"/>
    <w:rsid w:val="005A2585"/>
    <w:rsid w:val="005A4BA5"/>
    <w:rsid w:val="005A5B1B"/>
    <w:rsid w:val="005A68C4"/>
    <w:rsid w:val="005A7ECE"/>
    <w:rsid w:val="005B0B78"/>
    <w:rsid w:val="005B20D6"/>
    <w:rsid w:val="005B4403"/>
    <w:rsid w:val="005B5B99"/>
    <w:rsid w:val="005B7969"/>
    <w:rsid w:val="005C1545"/>
    <w:rsid w:val="005C30E3"/>
    <w:rsid w:val="005C338A"/>
    <w:rsid w:val="005C3B85"/>
    <w:rsid w:val="005C3D1F"/>
    <w:rsid w:val="005C6A8C"/>
    <w:rsid w:val="005D0C61"/>
    <w:rsid w:val="005D0E3D"/>
    <w:rsid w:val="005D3144"/>
    <w:rsid w:val="005D512C"/>
    <w:rsid w:val="005D7718"/>
    <w:rsid w:val="005E314E"/>
    <w:rsid w:val="005E39FB"/>
    <w:rsid w:val="005E4B82"/>
    <w:rsid w:val="005F0715"/>
    <w:rsid w:val="005F10BA"/>
    <w:rsid w:val="005F1188"/>
    <w:rsid w:val="005F11E7"/>
    <w:rsid w:val="005F1383"/>
    <w:rsid w:val="005F3058"/>
    <w:rsid w:val="005F4681"/>
    <w:rsid w:val="005F5CC5"/>
    <w:rsid w:val="00601532"/>
    <w:rsid w:val="006058C3"/>
    <w:rsid w:val="00607DD1"/>
    <w:rsid w:val="0061116E"/>
    <w:rsid w:val="006120A7"/>
    <w:rsid w:val="006128AE"/>
    <w:rsid w:val="006169CA"/>
    <w:rsid w:val="006248FB"/>
    <w:rsid w:val="00625252"/>
    <w:rsid w:val="00626EF8"/>
    <w:rsid w:val="00627CC0"/>
    <w:rsid w:val="00633CE4"/>
    <w:rsid w:val="00635495"/>
    <w:rsid w:val="00637FD4"/>
    <w:rsid w:val="0064512F"/>
    <w:rsid w:val="00645550"/>
    <w:rsid w:val="0064613D"/>
    <w:rsid w:val="00647203"/>
    <w:rsid w:val="0064755A"/>
    <w:rsid w:val="00647CFC"/>
    <w:rsid w:val="00650790"/>
    <w:rsid w:val="006534A4"/>
    <w:rsid w:val="0065441A"/>
    <w:rsid w:val="0065576B"/>
    <w:rsid w:val="006563F9"/>
    <w:rsid w:val="00656823"/>
    <w:rsid w:val="0066089C"/>
    <w:rsid w:val="0066306A"/>
    <w:rsid w:val="0066358A"/>
    <w:rsid w:val="00664A50"/>
    <w:rsid w:val="00666041"/>
    <w:rsid w:val="0067219E"/>
    <w:rsid w:val="006735F2"/>
    <w:rsid w:val="006753FC"/>
    <w:rsid w:val="0067599C"/>
    <w:rsid w:val="00681C6F"/>
    <w:rsid w:val="00682EFC"/>
    <w:rsid w:val="006910B7"/>
    <w:rsid w:val="00695C7C"/>
    <w:rsid w:val="00696895"/>
    <w:rsid w:val="006A18A0"/>
    <w:rsid w:val="006A198D"/>
    <w:rsid w:val="006A4E34"/>
    <w:rsid w:val="006A60ED"/>
    <w:rsid w:val="006B1F1F"/>
    <w:rsid w:val="006B377B"/>
    <w:rsid w:val="006B778A"/>
    <w:rsid w:val="006C3B19"/>
    <w:rsid w:val="006C67CE"/>
    <w:rsid w:val="006D2778"/>
    <w:rsid w:val="006D5910"/>
    <w:rsid w:val="006E07F4"/>
    <w:rsid w:val="006E10C8"/>
    <w:rsid w:val="006E18E6"/>
    <w:rsid w:val="006E1B04"/>
    <w:rsid w:val="006E2146"/>
    <w:rsid w:val="006E2F1E"/>
    <w:rsid w:val="006E4D03"/>
    <w:rsid w:val="006E5410"/>
    <w:rsid w:val="006F2A5A"/>
    <w:rsid w:val="006F3A4E"/>
    <w:rsid w:val="006F7D89"/>
    <w:rsid w:val="007004E4"/>
    <w:rsid w:val="00703142"/>
    <w:rsid w:val="007039F0"/>
    <w:rsid w:val="007042E2"/>
    <w:rsid w:val="00705CBC"/>
    <w:rsid w:val="007124AD"/>
    <w:rsid w:val="00712A59"/>
    <w:rsid w:val="00716821"/>
    <w:rsid w:val="007178DD"/>
    <w:rsid w:val="00722BB6"/>
    <w:rsid w:val="00724668"/>
    <w:rsid w:val="00725100"/>
    <w:rsid w:val="00725F98"/>
    <w:rsid w:val="0072756F"/>
    <w:rsid w:val="007276E2"/>
    <w:rsid w:val="007308A0"/>
    <w:rsid w:val="0073300D"/>
    <w:rsid w:val="007412AE"/>
    <w:rsid w:val="00742825"/>
    <w:rsid w:val="00745B0D"/>
    <w:rsid w:val="00746F52"/>
    <w:rsid w:val="00747BF9"/>
    <w:rsid w:val="00751B93"/>
    <w:rsid w:val="00752760"/>
    <w:rsid w:val="007552E1"/>
    <w:rsid w:val="00757150"/>
    <w:rsid w:val="00757267"/>
    <w:rsid w:val="00760033"/>
    <w:rsid w:val="0076003E"/>
    <w:rsid w:val="0076527F"/>
    <w:rsid w:val="00766269"/>
    <w:rsid w:val="007675B4"/>
    <w:rsid w:val="00767893"/>
    <w:rsid w:val="0077571B"/>
    <w:rsid w:val="0078008D"/>
    <w:rsid w:val="007808E8"/>
    <w:rsid w:val="00783286"/>
    <w:rsid w:val="00783817"/>
    <w:rsid w:val="007841E1"/>
    <w:rsid w:val="00784A2F"/>
    <w:rsid w:val="0078522E"/>
    <w:rsid w:val="007919C9"/>
    <w:rsid w:val="00792495"/>
    <w:rsid w:val="00794299"/>
    <w:rsid w:val="00797250"/>
    <w:rsid w:val="007A54BA"/>
    <w:rsid w:val="007A5B2A"/>
    <w:rsid w:val="007B090A"/>
    <w:rsid w:val="007B35E0"/>
    <w:rsid w:val="007B4275"/>
    <w:rsid w:val="007B54BE"/>
    <w:rsid w:val="007C0650"/>
    <w:rsid w:val="007C7412"/>
    <w:rsid w:val="007D0446"/>
    <w:rsid w:val="007D61DA"/>
    <w:rsid w:val="007E169B"/>
    <w:rsid w:val="007E41C3"/>
    <w:rsid w:val="007E570E"/>
    <w:rsid w:val="007E5D8A"/>
    <w:rsid w:val="007F081B"/>
    <w:rsid w:val="007F1D68"/>
    <w:rsid w:val="007F2D08"/>
    <w:rsid w:val="007F4B60"/>
    <w:rsid w:val="007F6392"/>
    <w:rsid w:val="007F7ABA"/>
    <w:rsid w:val="007F7DF4"/>
    <w:rsid w:val="00810571"/>
    <w:rsid w:val="00811A6B"/>
    <w:rsid w:val="00811D7E"/>
    <w:rsid w:val="00811DD7"/>
    <w:rsid w:val="00816282"/>
    <w:rsid w:val="008179C3"/>
    <w:rsid w:val="0082191B"/>
    <w:rsid w:val="008255A4"/>
    <w:rsid w:val="00832764"/>
    <w:rsid w:val="00836CD1"/>
    <w:rsid w:val="008400CF"/>
    <w:rsid w:val="00840480"/>
    <w:rsid w:val="00840A9A"/>
    <w:rsid w:val="00844F09"/>
    <w:rsid w:val="0084526D"/>
    <w:rsid w:val="00845EB2"/>
    <w:rsid w:val="008461B9"/>
    <w:rsid w:val="00850C95"/>
    <w:rsid w:val="00852559"/>
    <w:rsid w:val="00853087"/>
    <w:rsid w:val="00864483"/>
    <w:rsid w:val="0086467A"/>
    <w:rsid w:val="00865A64"/>
    <w:rsid w:val="00865A9C"/>
    <w:rsid w:val="00865AF9"/>
    <w:rsid w:val="008727DE"/>
    <w:rsid w:val="00883079"/>
    <w:rsid w:val="0088559F"/>
    <w:rsid w:val="008860D2"/>
    <w:rsid w:val="0088633D"/>
    <w:rsid w:val="0088741A"/>
    <w:rsid w:val="008901B0"/>
    <w:rsid w:val="00895F87"/>
    <w:rsid w:val="008A062D"/>
    <w:rsid w:val="008A541D"/>
    <w:rsid w:val="008A68D1"/>
    <w:rsid w:val="008B061C"/>
    <w:rsid w:val="008B1502"/>
    <w:rsid w:val="008B25EE"/>
    <w:rsid w:val="008B29C6"/>
    <w:rsid w:val="008B492F"/>
    <w:rsid w:val="008C025E"/>
    <w:rsid w:val="008C21C1"/>
    <w:rsid w:val="008C4011"/>
    <w:rsid w:val="008C4E84"/>
    <w:rsid w:val="008C79E7"/>
    <w:rsid w:val="008D315A"/>
    <w:rsid w:val="008D3252"/>
    <w:rsid w:val="008D738F"/>
    <w:rsid w:val="008E7068"/>
    <w:rsid w:val="008F09E4"/>
    <w:rsid w:val="008F3675"/>
    <w:rsid w:val="008F665D"/>
    <w:rsid w:val="008F7656"/>
    <w:rsid w:val="009004C2"/>
    <w:rsid w:val="00900D92"/>
    <w:rsid w:val="00911E4C"/>
    <w:rsid w:val="009136E9"/>
    <w:rsid w:val="00913BA7"/>
    <w:rsid w:val="0091473F"/>
    <w:rsid w:val="009161FA"/>
    <w:rsid w:val="009164FF"/>
    <w:rsid w:val="00916EF8"/>
    <w:rsid w:val="009238AC"/>
    <w:rsid w:val="00923E67"/>
    <w:rsid w:val="00925E49"/>
    <w:rsid w:val="009310B4"/>
    <w:rsid w:val="00932ED3"/>
    <w:rsid w:val="00933D39"/>
    <w:rsid w:val="009342F3"/>
    <w:rsid w:val="00942A39"/>
    <w:rsid w:val="00943BDD"/>
    <w:rsid w:val="00947F49"/>
    <w:rsid w:val="00950555"/>
    <w:rsid w:val="00950DF5"/>
    <w:rsid w:val="0095143A"/>
    <w:rsid w:val="0095490B"/>
    <w:rsid w:val="00955CD1"/>
    <w:rsid w:val="0095720E"/>
    <w:rsid w:val="009621DF"/>
    <w:rsid w:val="00966ADA"/>
    <w:rsid w:val="00970845"/>
    <w:rsid w:val="0097144C"/>
    <w:rsid w:val="0097269B"/>
    <w:rsid w:val="00972CF0"/>
    <w:rsid w:val="00975A9D"/>
    <w:rsid w:val="00977970"/>
    <w:rsid w:val="00980948"/>
    <w:rsid w:val="00981D20"/>
    <w:rsid w:val="00986B12"/>
    <w:rsid w:val="00994314"/>
    <w:rsid w:val="009967A3"/>
    <w:rsid w:val="0099780D"/>
    <w:rsid w:val="009A359E"/>
    <w:rsid w:val="009A3E28"/>
    <w:rsid w:val="009A5E28"/>
    <w:rsid w:val="009A776C"/>
    <w:rsid w:val="009B0170"/>
    <w:rsid w:val="009B0F3B"/>
    <w:rsid w:val="009B720B"/>
    <w:rsid w:val="009C20ED"/>
    <w:rsid w:val="009C63F4"/>
    <w:rsid w:val="009C677F"/>
    <w:rsid w:val="009C7614"/>
    <w:rsid w:val="009D3C88"/>
    <w:rsid w:val="009D47C8"/>
    <w:rsid w:val="009D5466"/>
    <w:rsid w:val="009D6E10"/>
    <w:rsid w:val="009E0C00"/>
    <w:rsid w:val="009E50A7"/>
    <w:rsid w:val="009F1EF4"/>
    <w:rsid w:val="009F26CB"/>
    <w:rsid w:val="009F4688"/>
    <w:rsid w:val="009F4A73"/>
    <w:rsid w:val="009F6ED6"/>
    <w:rsid w:val="00A03759"/>
    <w:rsid w:val="00A040CE"/>
    <w:rsid w:val="00A042C2"/>
    <w:rsid w:val="00A04850"/>
    <w:rsid w:val="00A04A58"/>
    <w:rsid w:val="00A05155"/>
    <w:rsid w:val="00A052BB"/>
    <w:rsid w:val="00A1035C"/>
    <w:rsid w:val="00A10FD7"/>
    <w:rsid w:val="00A12621"/>
    <w:rsid w:val="00A15422"/>
    <w:rsid w:val="00A223E3"/>
    <w:rsid w:val="00A22D7E"/>
    <w:rsid w:val="00A2368F"/>
    <w:rsid w:val="00A23A24"/>
    <w:rsid w:val="00A24DD0"/>
    <w:rsid w:val="00A30199"/>
    <w:rsid w:val="00A325C6"/>
    <w:rsid w:val="00A33762"/>
    <w:rsid w:val="00A348B2"/>
    <w:rsid w:val="00A350F7"/>
    <w:rsid w:val="00A35C41"/>
    <w:rsid w:val="00A37D3F"/>
    <w:rsid w:val="00A40A14"/>
    <w:rsid w:val="00A449D5"/>
    <w:rsid w:val="00A46505"/>
    <w:rsid w:val="00A535E4"/>
    <w:rsid w:val="00A574AD"/>
    <w:rsid w:val="00A5766E"/>
    <w:rsid w:val="00A60D46"/>
    <w:rsid w:val="00A61590"/>
    <w:rsid w:val="00A654EC"/>
    <w:rsid w:val="00A665F2"/>
    <w:rsid w:val="00A671B9"/>
    <w:rsid w:val="00A70EAB"/>
    <w:rsid w:val="00A713ED"/>
    <w:rsid w:val="00A7579A"/>
    <w:rsid w:val="00A75FBC"/>
    <w:rsid w:val="00A805F8"/>
    <w:rsid w:val="00A80DC0"/>
    <w:rsid w:val="00A81E08"/>
    <w:rsid w:val="00A8273B"/>
    <w:rsid w:val="00A87CC7"/>
    <w:rsid w:val="00A94C10"/>
    <w:rsid w:val="00A94D2E"/>
    <w:rsid w:val="00A952E4"/>
    <w:rsid w:val="00AA1ACF"/>
    <w:rsid w:val="00AA1D65"/>
    <w:rsid w:val="00AA2B9B"/>
    <w:rsid w:val="00AA2EFD"/>
    <w:rsid w:val="00AA3C34"/>
    <w:rsid w:val="00AA6C9B"/>
    <w:rsid w:val="00AA7BB2"/>
    <w:rsid w:val="00AA7E3C"/>
    <w:rsid w:val="00AB0176"/>
    <w:rsid w:val="00AB061B"/>
    <w:rsid w:val="00AB1C3F"/>
    <w:rsid w:val="00AB5025"/>
    <w:rsid w:val="00AB5AE2"/>
    <w:rsid w:val="00AB6B71"/>
    <w:rsid w:val="00AC1D72"/>
    <w:rsid w:val="00AC60C7"/>
    <w:rsid w:val="00AD2EE9"/>
    <w:rsid w:val="00AD3019"/>
    <w:rsid w:val="00AE0204"/>
    <w:rsid w:val="00AE1DD0"/>
    <w:rsid w:val="00AE62DA"/>
    <w:rsid w:val="00AF080E"/>
    <w:rsid w:val="00AF09A7"/>
    <w:rsid w:val="00AF09EA"/>
    <w:rsid w:val="00AF1982"/>
    <w:rsid w:val="00AF5DA1"/>
    <w:rsid w:val="00B01051"/>
    <w:rsid w:val="00B047F0"/>
    <w:rsid w:val="00B06630"/>
    <w:rsid w:val="00B11336"/>
    <w:rsid w:val="00B16AE5"/>
    <w:rsid w:val="00B1768F"/>
    <w:rsid w:val="00B2636C"/>
    <w:rsid w:val="00B305C9"/>
    <w:rsid w:val="00B30682"/>
    <w:rsid w:val="00B315ED"/>
    <w:rsid w:val="00B31C18"/>
    <w:rsid w:val="00B34AA2"/>
    <w:rsid w:val="00B358ED"/>
    <w:rsid w:val="00B3798D"/>
    <w:rsid w:val="00B37F72"/>
    <w:rsid w:val="00B40819"/>
    <w:rsid w:val="00B47F0E"/>
    <w:rsid w:val="00B5203F"/>
    <w:rsid w:val="00B576DA"/>
    <w:rsid w:val="00B61EBC"/>
    <w:rsid w:val="00B6205E"/>
    <w:rsid w:val="00B64525"/>
    <w:rsid w:val="00B64E4B"/>
    <w:rsid w:val="00B705AF"/>
    <w:rsid w:val="00B73F7B"/>
    <w:rsid w:val="00B75C18"/>
    <w:rsid w:val="00B76A23"/>
    <w:rsid w:val="00B831DC"/>
    <w:rsid w:val="00B836B4"/>
    <w:rsid w:val="00B84AF3"/>
    <w:rsid w:val="00B8517C"/>
    <w:rsid w:val="00B85689"/>
    <w:rsid w:val="00B874BC"/>
    <w:rsid w:val="00B94BF4"/>
    <w:rsid w:val="00BA17BF"/>
    <w:rsid w:val="00BA5178"/>
    <w:rsid w:val="00BA63D9"/>
    <w:rsid w:val="00BA68F6"/>
    <w:rsid w:val="00BA7280"/>
    <w:rsid w:val="00BB1041"/>
    <w:rsid w:val="00BB16E8"/>
    <w:rsid w:val="00BB1788"/>
    <w:rsid w:val="00BB26FE"/>
    <w:rsid w:val="00BC3BAF"/>
    <w:rsid w:val="00BC51A6"/>
    <w:rsid w:val="00BC7478"/>
    <w:rsid w:val="00BD3726"/>
    <w:rsid w:val="00BE2C41"/>
    <w:rsid w:val="00BE4A86"/>
    <w:rsid w:val="00BF3441"/>
    <w:rsid w:val="00C016FF"/>
    <w:rsid w:val="00C02C6D"/>
    <w:rsid w:val="00C037BB"/>
    <w:rsid w:val="00C06700"/>
    <w:rsid w:val="00C14499"/>
    <w:rsid w:val="00C17438"/>
    <w:rsid w:val="00C213EA"/>
    <w:rsid w:val="00C21B38"/>
    <w:rsid w:val="00C21E19"/>
    <w:rsid w:val="00C254CC"/>
    <w:rsid w:val="00C32642"/>
    <w:rsid w:val="00C36543"/>
    <w:rsid w:val="00C37CF4"/>
    <w:rsid w:val="00C37EC7"/>
    <w:rsid w:val="00C413C4"/>
    <w:rsid w:val="00C4534E"/>
    <w:rsid w:val="00C516DB"/>
    <w:rsid w:val="00C529E5"/>
    <w:rsid w:val="00C57C63"/>
    <w:rsid w:val="00C65524"/>
    <w:rsid w:val="00C663A6"/>
    <w:rsid w:val="00C67CB2"/>
    <w:rsid w:val="00C73ED0"/>
    <w:rsid w:val="00C77780"/>
    <w:rsid w:val="00C801AE"/>
    <w:rsid w:val="00C82B0F"/>
    <w:rsid w:val="00C847F2"/>
    <w:rsid w:val="00C84DB4"/>
    <w:rsid w:val="00C85237"/>
    <w:rsid w:val="00C86828"/>
    <w:rsid w:val="00C901F3"/>
    <w:rsid w:val="00C93B03"/>
    <w:rsid w:val="00C95419"/>
    <w:rsid w:val="00C956BE"/>
    <w:rsid w:val="00C962A4"/>
    <w:rsid w:val="00CA0AE5"/>
    <w:rsid w:val="00CA11CF"/>
    <w:rsid w:val="00CA1300"/>
    <w:rsid w:val="00CA21F4"/>
    <w:rsid w:val="00CA35FE"/>
    <w:rsid w:val="00CA3D74"/>
    <w:rsid w:val="00CA57CC"/>
    <w:rsid w:val="00CB0205"/>
    <w:rsid w:val="00CB0F83"/>
    <w:rsid w:val="00CB5D2A"/>
    <w:rsid w:val="00CB7AE8"/>
    <w:rsid w:val="00CB7EE6"/>
    <w:rsid w:val="00CC6DFF"/>
    <w:rsid w:val="00CD0A12"/>
    <w:rsid w:val="00CD479C"/>
    <w:rsid w:val="00CE0BC9"/>
    <w:rsid w:val="00CE7B2F"/>
    <w:rsid w:val="00CF3D1B"/>
    <w:rsid w:val="00CF4A0F"/>
    <w:rsid w:val="00CF5B9B"/>
    <w:rsid w:val="00CF5E2D"/>
    <w:rsid w:val="00CF6260"/>
    <w:rsid w:val="00CF709D"/>
    <w:rsid w:val="00CF75C7"/>
    <w:rsid w:val="00D011F0"/>
    <w:rsid w:val="00D01A7D"/>
    <w:rsid w:val="00D02F10"/>
    <w:rsid w:val="00D11EAD"/>
    <w:rsid w:val="00D20014"/>
    <w:rsid w:val="00D317A2"/>
    <w:rsid w:val="00D405B8"/>
    <w:rsid w:val="00D40E3F"/>
    <w:rsid w:val="00D42604"/>
    <w:rsid w:val="00D42697"/>
    <w:rsid w:val="00D43A5D"/>
    <w:rsid w:val="00D47439"/>
    <w:rsid w:val="00D5459E"/>
    <w:rsid w:val="00D573B1"/>
    <w:rsid w:val="00D604E3"/>
    <w:rsid w:val="00D6379D"/>
    <w:rsid w:val="00D640A6"/>
    <w:rsid w:val="00D6419C"/>
    <w:rsid w:val="00D65826"/>
    <w:rsid w:val="00D65D6D"/>
    <w:rsid w:val="00D745D1"/>
    <w:rsid w:val="00D84C4C"/>
    <w:rsid w:val="00D86974"/>
    <w:rsid w:val="00D95E75"/>
    <w:rsid w:val="00D9692C"/>
    <w:rsid w:val="00D96D29"/>
    <w:rsid w:val="00DA07B0"/>
    <w:rsid w:val="00DA1909"/>
    <w:rsid w:val="00DA2351"/>
    <w:rsid w:val="00DA4914"/>
    <w:rsid w:val="00DA5A9A"/>
    <w:rsid w:val="00DA756A"/>
    <w:rsid w:val="00DB77B9"/>
    <w:rsid w:val="00DC234A"/>
    <w:rsid w:val="00DC339D"/>
    <w:rsid w:val="00DC6661"/>
    <w:rsid w:val="00DC79C2"/>
    <w:rsid w:val="00DC7C03"/>
    <w:rsid w:val="00DD05F1"/>
    <w:rsid w:val="00DD1741"/>
    <w:rsid w:val="00DD4A4B"/>
    <w:rsid w:val="00DD7F69"/>
    <w:rsid w:val="00DE0675"/>
    <w:rsid w:val="00DE2953"/>
    <w:rsid w:val="00DE3166"/>
    <w:rsid w:val="00DE4FA4"/>
    <w:rsid w:val="00DE5DE4"/>
    <w:rsid w:val="00DE6C1C"/>
    <w:rsid w:val="00DE6FAB"/>
    <w:rsid w:val="00DF4357"/>
    <w:rsid w:val="00DF450E"/>
    <w:rsid w:val="00DF5689"/>
    <w:rsid w:val="00DF6E88"/>
    <w:rsid w:val="00DF716F"/>
    <w:rsid w:val="00E011D0"/>
    <w:rsid w:val="00E071D3"/>
    <w:rsid w:val="00E07845"/>
    <w:rsid w:val="00E10540"/>
    <w:rsid w:val="00E10F3F"/>
    <w:rsid w:val="00E138CF"/>
    <w:rsid w:val="00E13FD9"/>
    <w:rsid w:val="00E20E28"/>
    <w:rsid w:val="00E21962"/>
    <w:rsid w:val="00E21DF7"/>
    <w:rsid w:val="00E233CD"/>
    <w:rsid w:val="00E2513F"/>
    <w:rsid w:val="00E305CB"/>
    <w:rsid w:val="00E3081F"/>
    <w:rsid w:val="00E33C4D"/>
    <w:rsid w:val="00E36154"/>
    <w:rsid w:val="00E3785A"/>
    <w:rsid w:val="00E426A7"/>
    <w:rsid w:val="00E46652"/>
    <w:rsid w:val="00E50F95"/>
    <w:rsid w:val="00E531AC"/>
    <w:rsid w:val="00E53869"/>
    <w:rsid w:val="00E54ADC"/>
    <w:rsid w:val="00E60449"/>
    <w:rsid w:val="00E635ED"/>
    <w:rsid w:val="00E63BC3"/>
    <w:rsid w:val="00E63FF1"/>
    <w:rsid w:val="00E6783E"/>
    <w:rsid w:val="00E70474"/>
    <w:rsid w:val="00E71DF8"/>
    <w:rsid w:val="00E7303B"/>
    <w:rsid w:val="00E75BD0"/>
    <w:rsid w:val="00E76E1C"/>
    <w:rsid w:val="00E81FBC"/>
    <w:rsid w:val="00E839D8"/>
    <w:rsid w:val="00E866D0"/>
    <w:rsid w:val="00E921A3"/>
    <w:rsid w:val="00E9257E"/>
    <w:rsid w:val="00E93CF6"/>
    <w:rsid w:val="00E954ED"/>
    <w:rsid w:val="00E95B1C"/>
    <w:rsid w:val="00E961E5"/>
    <w:rsid w:val="00E966AE"/>
    <w:rsid w:val="00EA00BC"/>
    <w:rsid w:val="00EA1430"/>
    <w:rsid w:val="00EA39F9"/>
    <w:rsid w:val="00EA4A65"/>
    <w:rsid w:val="00EA6C68"/>
    <w:rsid w:val="00EA7415"/>
    <w:rsid w:val="00EB48AA"/>
    <w:rsid w:val="00EB62A8"/>
    <w:rsid w:val="00EC0CDB"/>
    <w:rsid w:val="00EC7B75"/>
    <w:rsid w:val="00ED01D9"/>
    <w:rsid w:val="00ED0ACC"/>
    <w:rsid w:val="00ED109C"/>
    <w:rsid w:val="00ED11A4"/>
    <w:rsid w:val="00ED42FA"/>
    <w:rsid w:val="00ED6D5C"/>
    <w:rsid w:val="00EE18F3"/>
    <w:rsid w:val="00EE19D0"/>
    <w:rsid w:val="00EE3D67"/>
    <w:rsid w:val="00EE49CA"/>
    <w:rsid w:val="00EE51CD"/>
    <w:rsid w:val="00EE764D"/>
    <w:rsid w:val="00EF02FE"/>
    <w:rsid w:val="00EF61CA"/>
    <w:rsid w:val="00EF7FF7"/>
    <w:rsid w:val="00F02DA8"/>
    <w:rsid w:val="00F04110"/>
    <w:rsid w:val="00F05E15"/>
    <w:rsid w:val="00F147EA"/>
    <w:rsid w:val="00F160AC"/>
    <w:rsid w:val="00F16293"/>
    <w:rsid w:val="00F1631F"/>
    <w:rsid w:val="00F22297"/>
    <w:rsid w:val="00F24D43"/>
    <w:rsid w:val="00F25657"/>
    <w:rsid w:val="00F3031B"/>
    <w:rsid w:val="00F315BD"/>
    <w:rsid w:val="00F354F3"/>
    <w:rsid w:val="00F40CC0"/>
    <w:rsid w:val="00F47521"/>
    <w:rsid w:val="00F50FD6"/>
    <w:rsid w:val="00F555F6"/>
    <w:rsid w:val="00F55E85"/>
    <w:rsid w:val="00F61BEF"/>
    <w:rsid w:val="00F63A0F"/>
    <w:rsid w:val="00F64188"/>
    <w:rsid w:val="00F64686"/>
    <w:rsid w:val="00F64BE6"/>
    <w:rsid w:val="00F67ABF"/>
    <w:rsid w:val="00F72676"/>
    <w:rsid w:val="00F728F4"/>
    <w:rsid w:val="00F73419"/>
    <w:rsid w:val="00F84335"/>
    <w:rsid w:val="00F85161"/>
    <w:rsid w:val="00F87379"/>
    <w:rsid w:val="00F927A8"/>
    <w:rsid w:val="00F96094"/>
    <w:rsid w:val="00F9611D"/>
    <w:rsid w:val="00F96459"/>
    <w:rsid w:val="00F97959"/>
    <w:rsid w:val="00FA2A0E"/>
    <w:rsid w:val="00FA37C8"/>
    <w:rsid w:val="00FA5172"/>
    <w:rsid w:val="00FA70AA"/>
    <w:rsid w:val="00FB0931"/>
    <w:rsid w:val="00FB1BF7"/>
    <w:rsid w:val="00FB28CC"/>
    <w:rsid w:val="00FB3438"/>
    <w:rsid w:val="00FB3B7F"/>
    <w:rsid w:val="00FB5B7E"/>
    <w:rsid w:val="00FB7290"/>
    <w:rsid w:val="00FB7825"/>
    <w:rsid w:val="00FC3BFC"/>
    <w:rsid w:val="00FC793A"/>
    <w:rsid w:val="00FD3D50"/>
    <w:rsid w:val="00FD4DC7"/>
    <w:rsid w:val="00FD4FFF"/>
    <w:rsid w:val="00FD726B"/>
    <w:rsid w:val="00FE07D6"/>
    <w:rsid w:val="00FE447E"/>
    <w:rsid w:val="00FF2FF4"/>
    <w:rsid w:val="00FF61BA"/>
    <w:rsid w:val="1CEF530F"/>
    <w:rsid w:val="4EE8F8C0"/>
    <w:rsid w:val="6F7FE46E"/>
    <w:rsid w:val="7F6EB32C"/>
    <w:rsid w:val="7FEF3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76F27C3"/>
  <w15:docId w15:val="{8F06066D-0830-4CC5-AD22-9E2EDBA3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9" w:unhideWhenUsed="1"/>
    <w:lsdException w:name="List Bullet" w:uiPriority="39"/>
    <w:lsdException w:name="List Number" w:uiPriority="39" w:qFormat="1"/>
    <w:lsdException w:name="List 2" w:semiHidden="1" w:uiPriority="39" w:unhideWhenUsed="1"/>
    <w:lsdException w:name="List 3" w:semiHidden="1" w:uiPriority="39" w:unhideWhenUsed="1"/>
    <w:lsdException w:name="List 4" w:semiHidden="1" w:uiPriority="39" w:unhideWhenUsed="1"/>
    <w:lsdException w:name="List 5" w:semiHidden="1" w:uiPriority="39" w:unhideWhenUsed="1"/>
    <w:lsdException w:name="List Bullet 2" w:uiPriority="39"/>
    <w:lsdException w:name="List Bullet 3" w:semiHidden="1" w:uiPriority="39" w:unhideWhenUsed="1"/>
    <w:lsdException w:name="List Bullet 4" w:semiHidden="1" w:uiPriority="39" w:unhideWhenUsed="1"/>
    <w:lsdException w:name="List Bullet 5" w:semiHidden="1" w:uiPriority="39" w:unhideWhenUsed="1"/>
    <w:lsdException w:name="List Number 2" w:uiPriority="39"/>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iPriority="39" w:unhideWhenUsed="1"/>
    <w:lsdException w:name="List Continue 2" w:semiHidden="1" w:uiPriority="39" w:unhideWhenUsed="1"/>
    <w:lsdException w:name="List Continue 3" w:semiHidden="1" w:uiPriority="39" w:unhideWhenUsed="1"/>
    <w:lsdException w:name="List Continue 4" w:semiHidden="1" w:uiPriority="39" w:unhideWhenUsed="1"/>
    <w:lsdException w:name="List Continue 5" w:semiHidden="1" w:uiPriority="39" w:unhideWhenUsed="1"/>
    <w:lsdException w:name="Message Header" w:semiHidden="1" w:unhideWhenUsed="1"/>
    <w:lsdException w:name="Subtitle" w:uiPriority="11" w:qFormat="1"/>
    <w:lsdException w:name="Salutation" w:semiHidden="1" w:unhideWhenUsed="1"/>
    <w:lsdException w:name="Date" w:uiPriority="37"/>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1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lsdException w:name="Intense Quote" w:semiHidden="1" w:uiPriority="30"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9" w:lineRule="auto"/>
    </w:pPr>
    <w:rPr>
      <w:sz w:val="18"/>
      <w:lang w:val="en-GB" w:eastAsia="en-US"/>
    </w:rPr>
  </w:style>
  <w:style w:type="paragraph" w:styleId="Ttulo1">
    <w:name w:val="heading 1"/>
    <w:basedOn w:val="Normal"/>
    <w:next w:val="Normal"/>
    <w:link w:val="Ttulo1Car"/>
    <w:uiPriority w:val="9"/>
    <w:qFormat/>
    <w:pPr>
      <w:keepNext/>
      <w:keepLines/>
      <w:numPr>
        <w:numId w:val="1"/>
      </w:numPr>
      <w:spacing w:before="120" w:after="120"/>
      <w:outlineLvl w:val="0"/>
    </w:pPr>
    <w:rPr>
      <w:rFonts w:asciiTheme="majorHAnsi" w:eastAsiaTheme="majorEastAsia" w:hAnsiTheme="majorHAnsi" w:cstheme="majorBidi"/>
      <w:b/>
      <w:bCs/>
      <w:color w:val="34909C" w:themeColor="accent1"/>
      <w:sz w:val="24"/>
      <w:szCs w:val="28"/>
    </w:rPr>
  </w:style>
  <w:style w:type="paragraph" w:styleId="Ttulo2">
    <w:name w:val="heading 2"/>
    <w:basedOn w:val="Normal"/>
    <w:next w:val="Normal"/>
    <w:link w:val="Ttulo2Car"/>
    <w:uiPriority w:val="9"/>
    <w:qFormat/>
    <w:pPr>
      <w:keepNext/>
      <w:keepLines/>
      <w:numPr>
        <w:ilvl w:val="1"/>
        <w:numId w:val="1"/>
      </w:numPr>
      <w:spacing w:before="220" w:after="60"/>
      <w:ind w:left="578" w:hanging="578"/>
      <w:outlineLvl w:val="1"/>
    </w:pPr>
    <w:rPr>
      <w:rFonts w:asciiTheme="majorHAnsi" w:eastAsiaTheme="majorEastAsia" w:hAnsiTheme="majorHAnsi" w:cstheme="majorBidi"/>
      <w:b/>
      <w:color w:val="34909C" w:themeColor="accent1"/>
      <w:sz w:val="22"/>
      <w:szCs w:val="28"/>
    </w:rPr>
  </w:style>
  <w:style w:type="paragraph" w:styleId="Ttulo3">
    <w:name w:val="heading 3"/>
    <w:basedOn w:val="Ttulo2"/>
    <w:next w:val="Normal"/>
    <w:link w:val="Ttulo3Car"/>
    <w:uiPriority w:val="1"/>
    <w:unhideWhenUsed/>
    <w:qFormat/>
    <w:pPr>
      <w:numPr>
        <w:ilvl w:val="2"/>
      </w:numPr>
      <w:outlineLvl w:val="2"/>
    </w:pPr>
    <w:rPr>
      <w:b w:val="0"/>
      <w:bCs/>
      <w:color w:val="000000" w:themeColor="text1"/>
      <w:szCs w:val="24"/>
    </w:rPr>
  </w:style>
  <w:style w:type="paragraph" w:styleId="Ttulo4">
    <w:name w:val="heading 4"/>
    <w:basedOn w:val="Ttulo3"/>
    <w:next w:val="Normal"/>
    <w:link w:val="Ttulo4Car"/>
    <w:uiPriority w:val="9"/>
    <w:semiHidden/>
    <w:unhideWhenUsed/>
    <w:pPr>
      <w:numPr>
        <w:ilvl w:val="3"/>
      </w:numPr>
      <w:outlineLvl w:val="3"/>
    </w:pPr>
    <w:rPr>
      <w:b/>
      <w:bCs w:val="0"/>
      <w:color w:val="auto"/>
    </w:rPr>
  </w:style>
  <w:style w:type="paragraph" w:styleId="Ttulo5">
    <w:name w:val="heading 5"/>
    <w:basedOn w:val="Ttulo3"/>
    <w:next w:val="Normal"/>
    <w:link w:val="Ttulo5Car"/>
    <w:uiPriority w:val="9"/>
    <w:semiHidden/>
    <w:unhideWhenUsed/>
    <w:pPr>
      <w:numPr>
        <w:ilvl w:val="4"/>
      </w:numPr>
      <w:outlineLvl w:val="4"/>
    </w:pPr>
    <w:rPr>
      <w:sz w:val="20"/>
      <w:szCs w:val="20"/>
    </w:rPr>
  </w:style>
  <w:style w:type="paragraph" w:styleId="Ttulo6">
    <w:name w:val="heading 6"/>
    <w:basedOn w:val="Ttulo4"/>
    <w:next w:val="Normal"/>
    <w:link w:val="Ttulo6Car"/>
    <w:uiPriority w:val="9"/>
    <w:semiHidden/>
    <w:unhideWhenUsed/>
    <w:pPr>
      <w:numPr>
        <w:ilvl w:val="5"/>
      </w:numPr>
      <w:outlineLvl w:val="5"/>
    </w:pPr>
    <w:rPr>
      <w:sz w:val="20"/>
      <w:szCs w:val="20"/>
    </w:rPr>
  </w:style>
  <w:style w:type="paragraph" w:styleId="Ttulo7">
    <w:name w:val="heading 7"/>
    <w:basedOn w:val="Ttulo5"/>
    <w:next w:val="Normal"/>
    <w:link w:val="Ttulo7Car"/>
    <w:uiPriority w:val="9"/>
    <w:semiHidden/>
    <w:unhideWhenUsed/>
    <w:pPr>
      <w:numPr>
        <w:ilvl w:val="6"/>
      </w:numPr>
      <w:outlineLvl w:val="6"/>
    </w:pPr>
    <w:rPr>
      <w:i/>
      <w:iCs/>
    </w:rPr>
  </w:style>
  <w:style w:type="paragraph" w:styleId="Ttulo8">
    <w:name w:val="heading 8"/>
    <w:basedOn w:val="Ttulo6"/>
    <w:next w:val="Normal"/>
    <w:link w:val="Ttulo8Car"/>
    <w:uiPriority w:val="9"/>
    <w:semiHidden/>
    <w:unhideWhenUsed/>
    <w:pPr>
      <w:numPr>
        <w:ilvl w:val="7"/>
      </w:numPr>
      <w:outlineLvl w:val="7"/>
    </w:pPr>
    <w:rPr>
      <w:i/>
      <w:iCs/>
    </w:rPr>
  </w:style>
  <w:style w:type="paragraph" w:styleId="Ttulo9">
    <w:name w:val="heading 9"/>
    <w:basedOn w:val="Ttulo7"/>
    <w:next w:val="Normal"/>
    <w:link w:val="Ttulo9Car"/>
    <w:uiPriority w:val="9"/>
    <w:semiHidden/>
    <w:unhideWhenUsed/>
    <w:pPr>
      <w:numPr>
        <w:ilvl w:val="8"/>
      </w:numPr>
      <w:outlineLvl w:val="8"/>
    </w:pPr>
    <w:rPr>
      <w:b/>
      <w:bCs w:val="0"/>
      <w:i w:val="0"/>
      <w:iCs w:val="0"/>
      <w:color w:val="4D4E53"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ontinuarlista2">
    <w:name w:val="List Continue 2"/>
    <w:basedOn w:val="Normal"/>
    <w:uiPriority w:val="39"/>
    <w:semiHidden/>
    <w:unhideWhenUsed/>
    <w:pPr>
      <w:numPr>
        <w:ilvl w:val="1"/>
        <w:numId w:val="2"/>
      </w:numPr>
      <w:spacing w:after="100"/>
    </w:pPr>
  </w:style>
  <w:style w:type="paragraph" w:styleId="TDC3">
    <w:name w:val="toc 3"/>
    <w:basedOn w:val="Normal"/>
    <w:next w:val="Normal"/>
    <w:uiPriority w:val="99"/>
    <w:semiHidden/>
    <w:unhideWhenUsed/>
    <w:pPr>
      <w:tabs>
        <w:tab w:val="right" w:leader="dot" w:pos="9060"/>
      </w:tabs>
      <w:ind w:left="644" w:hanging="644"/>
    </w:pPr>
  </w:style>
  <w:style w:type="paragraph" w:styleId="Textonotapie">
    <w:name w:val="footnote text"/>
    <w:basedOn w:val="Textonotaalfinal"/>
    <w:link w:val="TextonotapieCar"/>
    <w:uiPriority w:val="99"/>
    <w:semiHidden/>
    <w:unhideWhenUsed/>
  </w:style>
  <w:style w:type="paragraph" w:styleId="Textonotaalfinal">
    <w:name w:val="endnote text"/>
    <w:basedOn w:val="Normal"/>
    <w:link w:val="TextonotaalfinalCar"/>
    <w:uiPriority w:val="99"/>
    <w:semiHidden/>
    <w:unhideWhenUsed/>
    <w:pPr>
      <w:spacing w:after="100"/>
    </w:pPr>
    <w:rPr>
      <w:sz w:val="15"/>
      <w:szCs w:val="15"/>
    </w:rPr>
  </w:style>
  <w:style w:type="paragraph" w:styleId="TDC9">
    <w:name w:val="toc 9"/>
    <w:basedOn w:val="TDC8"/>
    <w:next w:val="Normal"/>
    <w:uiPriority w:val="99"/>
    <w:semiHidden/>
    <w:unhideWhenUsed/>
    <w:pPr>
      <w:ind w:left="1650" w:hanging="1650"/>
    </w:pPr>
  </w:style>
  <w:style w:type="paragraph" w:styleId="TDC8">
    <w:name w:val="toc 8"/>
    <w:basedOn w:val="Normal"/>
    <w:next w:val="Normal"/>
    <w:uiPriority w:val="99"/>
    <w:semiHidden/>
    <w:unhideWhenUsed/>
    <w:pPr>
      <w:tabs>
        <w:tab w:val="right" w:leader="dot" w:pos="9060"/>
      </w:tabs>
      <w:ind w:left="1540" w:hanging="1540"/>
    </w:pPr>
  </w:style>
  <w:style w:type="paragraph" w:styleId="Descripcin">
    <w:name w:val="caption"/>
    <w:basedOn w:val="Normal"/>
    <w:next w:val="Normal"/>
    <w:uiPriority w:val="35"/>
    <w:qFormat/>
    <w:rPr>
      <w:b/>
      <w:bCs/>
      <w:sz w:val="15"/>
      <w:szCs w:val="15"/>
    </w:rPr>
  </w:style>
  <w:style w:type="paragraph" w:styleId="TDC7">
    <w:name w:val="toc 7"/>
    <w:basedOn w:val="Normal"/>
    <w:next w:val="Normal"/>
    <w:uiPriority w:val="99"/>
    <w:semiHidden/>
    <w:unhideWhenUsed/>
    <w:pPr>
      <w:tabs>
        <w:tab w:val="right" w:leader="dot" w:pos="9060"/>
      </w:tabs>
      <w:ind w:left="1358" w:hanging="1358"/>
    </w:pPr>
  </w:style>
  <w:style w:type="paragraph" w:styleId="TDC1">
    <w:name w:val="toc 1"/>
    <w:basedOn w:val="Normal"/>
    <w:next w:val="Normal"/>
    <w:uiPriority w:val="99"/>
    <w:semiHidden/>
    <w:unhideWhenUsed/>
    <w:pPr>
      <w:tabs>
        <w:tab w:val="left" w:pos="284"/>
        <w:tab w:val="right" w:leader="dot" w:pos="9060"/>
      </w:tabs>
      <w:spacing w:before="260"/>
      <w:ind w:left="284" w:hanging="284"/>
    </w:pPr>
    <w:rPr>
      <w:b/>
      <w:bCs/>
    </w:rPr>
  </w:style>
  <w:style w:type="paragraph" w:styleId="Mapadeldocumento">
    <w:name w:val="Document Map"/>
    <w:basedOn w:val="Normal"/>
    <w:link w:val="MapadeldocumentoCar"/>
    <w:uiPriority w:val="99"/>
    <w:semiHidden/>
    <w:unhideWhenUsed/>
    <w:pPr>
      <w:spacing w:line="240" w:lineRule="auto"/>
    </w:pPr>
    <w:rPr>
      <w:rFonts w:ascii="Tahoma" w:hAnsi="Tahoma" w:cs="Tahoma"/>
      <w:sz w:val="16"/>
      <w:szCs w:val="16"/>
    </w:rPr>
  </w:style>
  <w:style w:type="paragraph" w:styleId="TDC2">
    <w:name w:val="toc 2"/>
    <w:basedOn w:val="Normal"/>
    <w:next w:val="Normal"/>
    <w:uiPriority w:val="99"/>
    <w:semiHidden/>
    <w:unhideWhenUsed/>
    <w:pPr>
      <w:tabs>
        <w:tab w:val="right" w:leader="dot" w:pos="9060"/>
      </w:tabs>
      <w:ind w:left="459" w:hanging="459"/>
    </w:pPr>
  </w:style>
  <w:style w:type="paragraph" w:styleId="Continuarlista3">
    <w:name w:val="List Continue 3"/>
    <w:basedOn w:val="Normal"/>
    <w:uiPriority w:val="39"/>
    <w:semiHidden/>
    <w:unhideWhenUsed/>
    <w:pPr>
      <w:numPr>
        <w:ilvl w:val="2"/>
        <w:numId w:val="2"/>
      </w:numPr>
      <w:spacing w:after="100"/>
    </w:p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paragraph" w:styleId="Cierre">
    <w:name w:val="Closing"/>
    <w:basedOn w:val="Normal"/>
    <w:link w:val="CierreCar"/>
    <w:uiPriority w:val="99"/>
    <w:semiHidden/>
    <w:unhideWhenUsed/>
    <w:pPr>
      <w:spacing w:line="240" w:lineRule="auto"/>
      <w:ind w:left="4252"/>
    </w:pPr>
  </w:style>
  <w:style w:type="paragraph" w:styleId="TDC6">
    <w:name w:val="toc 6"/>
    <w:basedOn w:val="Normal"/>
    <w:next w:val="Normal"/>
    <w:uiPriority w:val="99"/>
    <w:semiHidden/>
    <w:unhideWhenUsed/>
    <w:pPr>
      <w:tabs>
        <w:tab w:val="right" w:leader="dot" w:pos="9060"/>
      </w:tabs>
      <w:ind w:left="1176" w:hanging="1176"/>
    </w:pPr>
  </w:style>
  <w:style w:type="paragraph" w:styleId="TDC5">
    <w:name w:val="toc 5"/>
    <w:basedOn w:val="Normal"/>
    <w:next w:val="Normal"/>
    <w:uiPriority w:val="99"/>
    <w:semiHidden/>
    <w:unhideWhenUsed/>
    <w:pPr>
      <w:tabs>
        <w:tab w:val="right" w:leader="dot" w:pos="9060"/>
      </w:tabs>
      <w:ind w:left="1008" w:hanging="1008"/>
    </w:pPr>
  </w:style>
  <w:style w:type="paragraph" w:styleId="TDC4">
    <w:name w:val="toc 4"/>
    <w:basedOn w:val="Normal"/>
    <w:next w:val="Normal"/>
    <w:uiPriority w:val="99"/>
    <w:semiHidden/>
    <w:unhideWhenUsed/>
    <w:pPr>
      <w:tabs>
        <w:tab w:val="left" w:pos="1134"/>
        <w:tab w:val="right" w:leader="dot" w:pos="9060"/>
      </w:tabs>
      <w:ind w:left="812" w:hanging="812"/>
    </w:pPr>
  </w:style>
  <w:style w:type="paragraph" w:styleId="Continuarlista">
    <w:name w:val="List Continue"/>
    <w:basedOn w:val="Normal"/>
    <w:uiPriority w:val="39"/>
    <w:semiHidden/>
    <w:unhideWhenUsed/>
    <w:pPr>
      <w:numPr>
        <w:numId w:val="2"/>
      </w:numPr>
      <w:spacing w:after="100"/>
    </w:pPr>
  </w:style>
  <w:style w:type="paragraph" w:styleId="Continuarlista4">
    <w:name w:val="List Continue 4"/>
    <w:basedOn w:val="Normal"/>
    <w:uiPriority w:val="39"/>
    <w:semiHidden/>
    <w:unhideWhenUsed/>
    <w:pPr>
      <w:numPr>
        <w:ilvl w:val="3"/>
        <w:numId w:val="2"/>
      </w:numPr>
      <w:spacing w:after="100"/>
    </w:pPr>
  </w:style>
  <w:style w:type="paragraph" w:styleId="Textoindependiente2">
    <w:name w:val="Body Text 2"/>
    <w:basedOn w:val="Normal"/>
    <w:link w:val="Textoindependiente2Car"/>
    <w:uiPriority w:val="99"/>
    <w:semiHidden/>
    <w:unhideWhenUsed/>
    <w:pPr>
      <w:spacing w:after="120" w:line="480" w:lineRule="auto"/>
    </w:pPr>
  </w:style>
  <w:style w:type="paragraph" w:styleId="Lista3">
    <w:name w:val="List 3"/>
    <w:basedOn w:val="Normal"/>
    <w:uiPriority w:val="39"/>
    <w:semiHidden/>
    <w:unhideWhenUsed/>
    <w:pPr>
      <w:numPr>
        <w:ilvl w:val="2"/>
        <w:numId w:val="3"/>
      </w:numPr>
      <w:spacing w:after="100"/>
    </w:pPr>
  </w:style>
  <w:style w:type="paragraph" w:styleId="Remitedesobre">
    <w:name w:val="envelope return"/>
    <w:basedOn w:val="Normal"/>
    <w:uiPriority w:val="99"/>
    <w:semiHidden/>
    <w:unhideWhenUsed/>
    <w:pPr>
      <w:spacing w:line="240" w:lineRule="auto"/>
    </w:pPr>
    <w:rPr>
      <w:rFonts w:ascii="Arial" w:eastAsia="Arial Unicode MS" w:hAnsi="Arial" w:cs="Arial"/>
    </w:rPr>
  </w:style>
  <w:style w:type="paragraph" w:styleId="Continuarlista5">
    <w:name w:val="List Continue 5"/>
    <w:basedOn w:val="Normal"/>
    <w:uiPriority w:val="39"/>
    <w:semiHidden/>
    <w:unhideWhenUsed/>
    <w:pPr>
      <w:numPr>
        <w:ilvl w:val="4"/>
        <w:numId w:val="2"/>
      </w:numPr>
      <w:spacing w:after="100"/>
    </w:pPr>
  </w:style>
  <w:style w:type="paragraph" w:styleId="Listaconnmeros2">
    <w:name w:val="List Number 2"/>
    <w:basedOn w:val="Normal"/>
    <w:uiPriority w:val="39"/>
    <w:pPr>
      <w:numPr>
        <w:ilvl w:val="1"/>
        <w:numId w:val="4"/>
      </w:numPr>
      <w:spacing w:after="100"/>
    </w:pPr>
  </w:style>
  <w:style w:type="paragraph" w:styleId="Encabezado">
    <w:name w:val="header"/>
    <w:basedOn w:val="Normal"/>
    <w:link w:val="EncabezadoCar"/>
    <w:uiPriority w:val="99"/>
    <w:unhideWhenUsed/>
    <w:pPr>
      <w:tabs>
        <w:tab w:val="center" w:pos="4536"/>
        <w:tab w:val="right" w:pos="9072"/>
      </w:tabs>
      <w:spacing w:line="264" w:lineRule="auto"/>
    </w:pPr>
    <w:rPr>
      <w:sz w:val="15"/>
      <w:szCs w:val="15"/>
    </w:rPr>
  </w:style>
  <w:style w:type="paragraph" w:styleId="Listaconnmeros4">
    <w:name w:val="List Number 4"/>
    <w:basedOn w:val="Normal"/>
    <w:uiPriority w:val="39"/>
    <w:semiHidden/>
    <w:unhideWhenUsed/>
    <w:pPr>
      <w:numPr>
        <w:ilvl w:val="3"/>
        <w:numId w:val="4"/>
      </w:numPr>
      <w:spacing w:after="100"/>
      <w:ind w:left="1248" w:hanging="312"/>
    </w:pPr>
  </w:style>
  <w:style w:type="paragraph" w:styleId="Listaconnmeros3">
    <w:name w:val="List Number 3"/>
    <w:basedOn w:val="Normal"/>
    <w:uiPriority w:val="39"/>
    <w:semiHidden/>
    <w:unhideWhenUsed/>
    <w:pPr>
      <w:numPr>
        <w:ilvl w:val="2"/>
        <w:numId w:val="4"/>
      </w:numPr>
      <w:spacing w:after="100"/>
    </w:pPr>
  </w:style>
  <w:style w:type="paragraph" w:styleId="Sangra3detindependiente">
    <w:name w:val="Body Text Indent 3"/>
    <w:basedOn w:val="Normal"/>
    <w:link w:val="Sangra3detindependienteCar"/>
    <w:uiPriority w:val="99"/>
    <w:semiHidden/>
    <w:unhideWhenUsed/>
    <w:pPr>
      <w:spacing w:after="120"/>
      <w:ind w:left="283"/>
    </w:pPr>
    <w:rPr>
      <w:sz w:val="16"/>
      <w:szCs w:val="16"/>
    </w:rPr>
  </w:style>
  <w:style w:type="paragraph" w:styleId="Direccinsobre">
    <w:name w:val="envelope address"/>
    <w:basedOn w:val="Normal"/>
    <w:uiPriority w:val="99"/>
    <w:semiHidden/>
    <w:unhideWhenUsed/>
    <w:pPr>
      <w:framePr w:w="7920" w:h="1980" w:hRule="exact" w:hSpace="180" w:wrap="around" w:hAnchor="page" w:xAlign="center" w:yAlign="bottom"/>
      <w:spacing w:line="240" w:lineRule="auto"/>
      <w:ind w:left="2880"/>
    </w:pPr>
    <w:rPr>
      <w:rFonts w:ascii="Arial" w:eastAsia="Arial Unicode MS" w:hAnsi="Arial" w:cs="Arial"/>
      <w:sz w:val="24"/>
      <w:szCs w:val="24"/>
    </w:rPr>
  </w:style>
  <w:style w:type="paragraph" w:styleId="Sangradetextonormal">
    <w:name w:val="Body Text Indent"/>
    <w:basedOn w:val="Normal"/>
    <w:link w:val="SangradetextonormalCar"/>
    <w:uiPriority w:val="99"/>
    <w:semiHidden/>
    <w:unhideWhenUsed/>
    <w:pPr>
      <w:spacing w:after="120"/>
      <w:ind w:left="283"/>
    </w:pPr>
  </w:style>
  <w:style w:type="paragraph" w:styleId="Listaconnmeros">
    <w:name w:val="List Number"/>
    <w:basedOn w:val="Normal"/>
    <w:uiPriority w:val="39"/>
    <w:qFormat/>
    <w:pPr>
      <w:numPr>
        <w:numId w:val="4"/>
      </w:numPr>
      <w:spacing w:after="100"/>
    </w:pPr>
  </w:style>
  <w:style w:type="paragraph" w:styleId="Lista2">
    <w:name w:val="List 2"/>
    <w:basedOn w:val="Normal"/>
    <w:uiPriority w:val="39"/>
    <w:semiHidden/>
    <w:unhideWhenUsed/>
    <w:pPr>
      <w:numPr>
        <w:ilvl w:val="1"/>
        <w:numId w:val="3"/>
      </w:numPr>
      <w:spacing w:after="100"/>
    </w:pPr>
  </w:style>
  <w:style w:type="paragraph" w:styleId="Listaconvietas3">
    <w:name w:val="List Bullet 3"/>
    <w:basedOn w:val="Normal"/>
    <w:uiPriority w:val="39"/>
    <w:semiHidden/>
    <w:unhideWhenUsed/>
    <w:pPr>
      <w:numPr>
        <w:ilvl w:val="2"/>
        <w:numId w:val="5"/>
      </w:numPr>
      <w:spacing w:after="100"/>
    </w:pPr>
  </w:style>
  <w:style w:type="paragraph" w:styleId="Listaconnmeros5">
    <w:name w:val="List Number 5"/>
    <w:basedOn w:val="Normal"/>
    <w:uiPriority w:val="39"/>
    <w:semiHidden/>
    <w:unhideWhenUsed/>
    <w:pPr>
      <w:numPr>
        <w:ilvl w:val="4"/>
        <w:numId w:val="4"/>
      </w:numPr>
      <w:spacing w:after="100"/>
    </w:pPr>
  </w:style>
  <w:style w:type="paragraph" w:styleId="Firmadecorreoelectrnico">
    <w:name w:val="E-mail Signature"/>
    <w:basedOn w:val="Normal"/>
    <w:link w:val="FirmadecorreoelectrnicoCar"/>
    <w:uiPriority w:val="99"/>
    <w:semiHidden/>
    <w:unhideWhenUsed/>
    <w:pPr>
      <w:spacing w:line="240" w:lineRule="auto"/>
    </w:pPr>
  </w:style>
  <w:style w:type="paragraph" w:styleId="Listaconvietas5">
    <w:name w:val="List Bullet 5"/>
    <w:basedOn w:val="Normal"/>
    <w:uiPriority w:val="39"/>
    <w:semiHidden/>
    <w:unhideWhenUsed/>
    <w:pPr>
      <w:numPr>
        <w:ilvl w:val="4"/>
        <w:numId w:val="5"/>
      </w:numPr>
      <w:spacing w:after="100"/>
    </w:pPr>
  </w:style>
  <w:style w:type="paragraph" w:styleId="Fecha">
    <w:name w:val="Date"/>
    <w:basedOn w:val="Normal"/>
    <w:next w:val="Normal"/>
    <w:link w:val="FechaCar"/>
    <w:uiPriority w:val="37"/>
    <w:pPr>
      <w:spacing w:after="200"/>
    </w:pPr>
  </w:style>
  <w:style w:type="paragraph" w:styleId="Lista5">
    <w:name w:val="List 5"/>
    <w:basedOn w:val="Normal"/>
    <w:uiPriority w:val="39"/>
    <w:semiHidden/>
    <w:unhideWhenUsed/>
    <w:pPr>
      <w:numPr>
        <w:ilvl w:val="4"/>
        <w:numId w:val="3"/>
      </w:numPr>
      <w:spacing w:after="100"/>
    </w:pPr>
  </w:style>
  <w:style w:type="paragraph" w:styleId="Lista">
    <w:name w:val="List"/>
    <w:basedOn w:val="Normal"/>
    <w:uiPriority w:val="39"/>
    <w:semiHidden/>
    <w:unhideWhenUsed/>
    <w:pPr>
      <w:numPr>
        <w:numId w:val="3"/>
      </w:numPr>
      <w:spacing w:after="100"/>
    </w:pPr>
  </w:style>
  <w:style w:type="paragraph" w:styleId="Lista4">
    <w:name w:val="List 4"/>
    <w:basedOn w:val="Normal"/>
    <w:uiPriority w:val="39"/>
    <w:semiHidden/>
    <w:unhideWhenUsed/>
    <w:pPr>
      <w:numPr>
        <w:ilvl w:val="3"/>
        <w:numId w:val="3"/>
      </w:numPr>
      <w:spacing w:after="100"/>
    </w:pPr>
  </w:style>
  <w:style w:type="paragraph" w:styleId="Listaconvietas">
    <w:name w:val="List Bullet"/>
    <w:basedOn w:val="Normal"/>
    <w:uiPriority w:val="39"/>
    <w:pPr>
      <w:numPr>
        <w:numId w:val="5"/>
      </w:numPr>
      <w:spacing w:after="100"/>
    </w:pPr>
  </w:style>
  <w:style w:type="paragraph" w:styleId="Listaconvietas2">
    <w:name w:val="List Bullet 2"/>
    <w:basedOn w:val="Normal"/>
    <w:uiPriority w:val="39"/>
    <w:pPr>
      <w:numPr>
        <w:ilvl w:val="1"/>
        <w:numId w:val="5"/>
      </w:numPr>
      <w:spacing w:after="100"/>
    </w:pPr>
  </w:style>
  <w:style w:type="paragraph" w:styleId="Listaconvietas4">
    <w:name w:val="List Bullet 4"/>
    <w:basedOn w:val="Normal"/>
    <w:uiPriority w:val="39"/>
    <w:semiHidden/>
    <w:unhideWhenUsed/>
    <w:pPr>
      <w:numPr>
        <w:ilvl w:val="3"/>
        <w:numId w:val="5"/>
      </w:numPr>
      <w:spacing w:after="100"/>
    </w:pPr>
  </w:style>
  <w:style w:type="paragraph" w:styleId="Piedepgina">
    <w:name w:val="footer"/>
    <w:basedOn w:val="Normal"/>
    <w:link w:val="PiedepginaCar"/>
    <w:unhideWhenUsed/>
    <w:pPr>
      <w:tabs>
        <w:tab w:val="center" w:pos="4536"/>
        <w:tab w:val="right" w:pos="9072"/>
      </w:tabs>
      <w:spacing w:line="264" w:lineRule="auto"/>
    </w:pPr>
    <w:rPr>
      <w:sz w:val="15"/>
      <w:szCs w:val="15"/>
    </w:rPr>
  </w:style>
  <w:style w:type="paragraph" w:styleId="Sangra2detindependiente">
    <w:name w:val="Body Text Indent 2"/>
    <w:basedOn w:val="Normal"/>
    <w:link w:val="Sangra2detindependienteCar"/>
    <w:uiPriority w:val="99"/>
    <w:semiHidden/>
    <w:unhideWhenUsed/>
    <w:pPr>
      <w:spacing w:after="120" w:line="480" w:lineRule="auto"/>
      <w:ind w:left="283"/>
    </w:pPr>
  </w:style>
  <w:style w:type="paragraph" w:styleId="Subttulo">
    <w:name w:val="Subtitle"/>
    <w:basedOn w:val="Normal"/>
    <w:next w:val="Normal"/>
    <w:link w:val="SubttuloCar"/>
    <w:uiPriority w:val="11"/>
    <w:qFormat/>
    <w:pPr>
      <w:spacing w:after="600"/>
    </w:pPr>
    <w:rPr>
      <w:rFonts w:asciiTheme="majorHAnsi" w:eastAsiaTheme="majorEastAsia" w:hAnsiTheme="majorHAnsi" w:cstheme="majorBidi"/>
      <w:sz w:val="32"/>
      <w:szCs w:val="32"/>
    </w:rPr>
  </w:style>
  <w:style w:type="paragraph" w:styleId="Textodebloque">
    <w:name w:val="Block Text"/>
    <w:basedOn w:val="Normal"/>
    <w:uiPriority w:val="99"/>
    <w:semiHidden/>
    <w:unhideWhenUsed/>
    <w:pPr>
      <w:pBdr>
        <w:top w:val="single" w:sz="2" w:space="10" w:color="34909C" w:themeColor="accent1"/>
        <w:left w:val="single" w:sz="2" w:space="10" w:color="34909C" w:themeColor="accent1"/>
        <w:bottom w:val="single" w:sz="2" w:space="10" w:color="34909C" w:themeColor="accent1"/>
        <w:right w:val="single" w:sz="2" w:space="10" w:color="34909C" w:themeColor="accent1"/>
      </w:pBdr>
      <w:ind w:left="1152" w:right="1152"/>
    </w:pPr>
    <w:rPr>
      <w:i/>
      <w:iCs/>
      <w:color w:val="34909C" w:themeColor="accent1"/>
    </w:rPr>
  </w:style>
  <w:style w:type="paragraph" w:styleId="Textoindependiente">
    <w:name w:val="Body Text"/>
    <w:basedOn w:val="Normal"/>
    <w:link w:val="TextoindependienteCar"/>
    <w:uiPriority w:val="1"/>
    <w:unhideWhenUsed/>
    <w:qFormat/>
    <w:pPr>
      <w:spacing w:after="120"/>
    </w:pPr>
  </w:style>
  <w:style w:type="paragraph" w:styleId="Textoindependiente3">
    <w:name w:val="Body Text 3"/>
    <w:basedOn w:val="Normal"/>
    <w:link w:val="Textoindependiente3Car"/>
    <w:uiPriority w:val="99"/>
    <w:semiHidden/>
    <w:unhideWhenUsed/>
    <w:pPr>
      <w:spacing w:after="120"/>
    </w:pPr>
    <w:rPr>
      <w:sz w:val="16"/>
      <w:szCs w:val="16"/>
    </w:rPr>
  </w:style>
  <w:style w:type="paragraph" w:styleId="Textoindependienteprimerasangra">
    <w:name w:val="Body Text First Indent"/>
    <w:basedOn w:val="Textoindependiente"/>
    <w:link w:val="TextoindependienteprimerasangraCar"/>
    <w:uiPriority w:val="99"/>
    <w:semiHidden/>
    <w:unhideWhenUsed/>
    <w:pPr>
      <w:spacing w:after="0"/>
      <w:ind w:firstLine="360"/>
    </w:pPr>
  </w:style>
  <w:style w:type="paragraph" w:styleId="Textoindependienteprimerasangra2">
    <w:name w:val="Body Text First Indent 2"/>
    <w:basedOn w:val="Sangradetextonormal"/>
    <w:link w:val="Textoindependienteprimerasangra2Car"/>
    <w:uiPriority w:val="99"/>
    <w:semiHidden/>
    <w:unhideWhenUsed/>
    <w:qFormat/>
    <w:pPr>
      <w:spacing w:after="0"/>
      <w:ind w:left="360" w:firstLine="360"/>
    </w:pPr>
  </w:style>
  <w:style w:type="paragraph" w:styleId="Ttulo">
    <w:name w:val="Title"/>
    <w:basedOn w:val="Normal"/>
    <w:next w:val="Normal"/>
    <w:link w:val="TtuloCar"/>
    <w:uiPriority w:val="10"/>
    <w:qFormat/>
    <w:pPr>
      <w:spacing w:after="380" w:line="240" w:lineRule="auto"/>
    </w:pPr>
    <w:rPr>
      <w:rFonts w:asciiTheme="majorHAnsi" w:eastAsiaTheme="majorEastAsia" w:hAnsiTheme="majorHAnsi" w:cstheme="majorBidi"/>
      <w:b/>
      <w:bCs/>
      <w:spacing w:val="5"/>
      <w:kern w:val="28"/>
      <w:sz w:val="32"/>
      <w:szCs w:val="32"/>
    </w:rPr>
  </w:style>
  <w:style w:type="character" w:styleId="Refdenotaalfinal">
    <w:name w:val="endnote reference"/>
    <w:basedOn w:val="Fuentedeprrafopredeter"/>
    <w:uiPriority w:val="99"/>
    <w:semiHidden/>
    <w:unhideWhenUsed/>
    <w:rPr>
      <w:vertAlign w:val="superscript"/>
    </w:rPr>
  </w:style>
  <w:style w:type="character" w:styleId="Nmerodelnea">
    <w:name w:val="line number"/>
    <w:basedOn w:val="Fuentedeprrafopredeter"/>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character" w:styleId="nfasis">
    <w:name w:val="Emphasis"/>
    <w:basedOn w:val="Fuentedeprrafopredeter"/>
    <w:uiPriority w:val="20"/>
    <w:qFormat/>
    <w:rPr>
      <w:i/>
      <w:iCs/>
      <w:color w:val="auto"/>
    </w:rPr>
  </w:style>
  <w:style w:type="character" w:styleId="Hipervnculo">
    <w:name w:val="Hyperlink"/>
    <w:basedOn w:val="Fuentedeprrafopredeter"/>
    <w:uiPriority w:val="99"/>
    <w:qFormat/>
    <w:rPr>
      <w:color w:val="0A509E" w:themeColor="hyperlink"/>
    </w:rPr>
  </w:style>
  <w:style w:type="character" w:styleId="Hipervnculovisitado">
    <w:name w:val="FollowedHyperlink"/>
    <w:basedOn w:val="Fuentedeprrafopredeter"/>
    <w:uiPriority w:val="99"/>
    <w:semiHidden/>
    <w:unhideWhenUsed/>
    <w:rPr>
      <w:color w:val="7993A3" w:themeColor="followedHyperlink"/>
      <w:u w:val="single"/>
      <w:lang w:val="en-GB"/>
    </w:rPr>
  </w:style>
  <w:style w:type="character" w:styleId="Textoennegrita">
    <w:name w:val="Strong"/>
    <w:basedOn w:val="Fuentedeprrafopredeter"/>
    <w:uiPriority w:val="19"/>
    <w:rPr>
      <w:b/>
      <w:bCs/>
    </w:rPr>
  </w:style>
  <w:style w:type="table" w:styleId="Tablaconcuadrcula">
    <w:name w:val="Table Grid"/>
    <w:basedOn w:val="Tabla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otapieCar">
    <w:name w:val="Texto nota pie Car"/>
    <w:basedOn w:val="Fuentedeprrafopredeter"/>
    <w:link w:val="Textonotapie"/>
    <w:uiPriority w:val="99"/>
    <w:semiHidden/>
    <w:rPr>
      <w:sz w:val="15"/>
      <w:szCs w:val="15"/>
      <w:lang w:val="en-GB"/>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4909C" w:themeColor="accent1"/>
      <w:sz w:val="24"/>
      <w:szCs w:val="28"/>
      <w:lang w:val="en-GB"/>
    </w:rPr>
  </w:style>
  <w:style w:type="character" w:customStyle="1" w:styleId="TtuloCar">
    <w:name w:val="Título Car"/>
    <w:basedOn w:val="Fuentedeprrafopredeter"/>
    <w:link w:val="Ttulo"/>
    <w:uiPriority w:val="10"/>
    <w:rPr>
      <w:rFonts w:asciiTheme="majorHAnsi" w:eastAsiaTheme="majorEastAsia" w:hAnsiTheme="majorHAnsi" w:cstheme="majorBidi"/>
      <w:b/>
      <w:bCs/>
      <w:spacing w:val="5"/>
      <w:kern w:val="28"/>
      <w:sz w:val="32"/>
      <w:szCs w:val="32"/>
      <w:lang w:val="en-GB"/>
    </w:rPr>
  </w:style>
  <w:style w:type="character" w:customStyle="1" w:styleId="SubttuloCar">
    <w:name w:val="Subtítulo Car"/>
    <w:basedOn w:val="Fuentedeprrafopredeter"/>
    <w:link w:val="Subttulo"/>
    <w:uiPriority w:val="11"/>
    <w:rPr>
      <w:rFonts w:asciiTheme="majorHAnsi" w:eastAsiaTheme="majorEastAsia" w:hAnsiTheme="majorHAnsi" w:cstheme="majorBidi"/>
      <w:sz w:val="32"/>
      <w:szCs w:val="32"/>
      <w:lang w:val="en-GB"/>
    </w:rPr>
  </w:style>
  <w:style w:type="character" w:customStyle="1" w:styleId="Ttulo2Car">
    <w:name w:val="Título 2 Car"/>
    <w:basedOn w:val="Fuentedeprrafopredeter"/>
    <w:link w:val="Ttulo2"/>
    <w:uiPriority w:val="9"/>
    <w:rPr>
      <w:rFonts w:asciiTheme="majorHAnsi" w:eastAsiaTheme="majorEastAsia" w:hAnsiTheme="majorHAnsi" w:cstheme="majorBidi"/>
      <w:b/>
      <w:color w:val="34909C" w:themeColor="accent1"/>
      <w:sz w:val="22"/>
      <w:szCs w:val="28"/>
      <w:lang w:val="en-GB"/>
    </w:rPr>
  </w:style>
  <w:style w:type="paragraph" w:styleId="Prrafodelista">
    <w:name w:val="List Paragraph"/>
    <w:basedOn w:val="Normal"/>
    <w:uiPriority w:val="34"/>
    <w:qFormat/>
    <w:pPr>
      <w:numPr>
        <w:numId w:val="6"/>
      </w:numPr>
      <w:spacing w:after="100"/>
    </w:pPr>
  </w:style>
  <w:style w:type="character" w:customStyle="1" w:styleId="Ttulo3Car">
    <w:name w:val="Título 3 Car"/>
    <w:basedOn w:val="Fuentedeprrafopredeter"/>
    <w:link w:val="Ttulo3"/>
    <w:uiPriority w:val="1"/>
    <w:rPr>
      <w:rFonts w:asciiTheme="majorHAnsi" w:eastAsiaTheme="majorEastAsia" w:hAnsiTheme="majorHAnsi" w:cstheme="majorBidi"/>
      <w:b/>
      <w:bCs/>
      <w:color w:val="000000" w:themeColor="text1"/>
      <w:sz w:val="24"/>
      <w:szCs w:val="24"/>
      <w:lang w:val="en-GB"/>
    </w:rPr>
  </w:style>
  <w:style w:type="character" w:customStyle="1" w:styleId="TextodegloboCar">
    <w:name w:val="Texto de globo Car"/>
    <w:basedOn w:val="Fuentedeprrafopredeter"/>
    <w:link w:val="Textodeglobo"/>
    <w:uiPriority w:val="99"/>
    <w:semiHidden/>
    <w:rPr>
      <w:rFonts w:ascii="Tahoma" w:hAnsi="Tahoma" w:cs="Tahoma"/>
      <w:sz w:val="16"/>
      <w:szCs w:val="16"/>
      <w:lang w:val="en-GB"/>
    </w:rPr>
  </w:style>
  <w:style w:type="character" w:customStyle="1" w:styleId="Ttulo4Car">
    <w:name w:val="Título 4 Car"/>
    <w:basedOn w:val="Fuentedeprrafopredeter"/>
    <w:link w:val="Ttulo4"/>
    <w:uiPriority w:val="9"/>
    <w:semiHidden/>
    <w:rPr>
      <w:rFonts w:asciiTheme="majorHAnsi" w:eastAsiaTheme="majorEastAsia" w:hAnsiTheme="majorHAnsi" w:cstheme="majorBidi"/>
      <w:sz w:val="24"/>
      <w:szCs w:val="24"/>
      <w:lang w:val="en-GB"/>
    </w:rPr>
  </w:style>
  <w:style w:type="character" w:customStyle="1" w:styleId="Ttulo5Car">
    <w:name w:val="Título 5 Car"/>
    <w:basedOn w:val="Fuentedeprrafopredeter"/>
    <w:link w:val="Ttulo5"/>
    <w:uiPriority w:val="9"/>
    <w:semiHidden/>
    <w:rPr>
      <w:rFonts w:asciiTheme="majorHAnsi" w:eastAsiaTheme="majorEastAsia" w:hAnsiTheme="majorHAnsi" w:cstheme="majorBidi"/>
      <w:b/>
      <w:bCs/>
      <w:color w:val="000000" w:themeColor="text1"/>
      <w:lang w:val="en-GB"/>
    </w:rPr>
  </w:style>
  <w:style w:type="character" w:customStyle="1" w:styleId="EncabezadoCar">
    <w:name w:val="Encabezado Car"/>
    <w:basedOn w:val="Fuentedeprrafopredeter"/>
    <w:link w:val="Encabezado"/>
    <w:uiPriority w:val="99"/>
    <w:rPr>
      <w:sz w:val="15"/>
      <w:szCs w:val="15"/>
      <w:lang w:val="en-GB"/>
    </w:rPr>
  </w:style>
  <w:style w:type="character" w:customStyle="1" w:styleId="PiedepginaCar">
    <w:name w:val="Pie de página Car"/>
    <w:basedOn w:val="Fuentedeprrafopredeter"/>
    <w:link w:val="Piedepgina"/>
    <w:rPr>
      <w:sz w:val="15"/>
      <w:szCs w:val="15"/>
      <w:lang w:val="en-GB"/>
    </w:rPr>
  </w:style>
  <w:style w:type="character" w:customStyle="1" w:styleId="Ttulo6Car">
    <w:name w:val="Título 6 Car"/>
    <w:basedOn w:val="Fuentedeprrafopredeter"/>
    <w:link w:val="Ttulo6"/>
    <w:uiPriority w:val="9"/>
    <w:semiHidden/>
    <w:rPr>
      <w:rFonts w:asciiTheme="majorHAnsi" w:eastAsiaTheme="majorEastAsia" w:hAnsiTheme="majorHAnsi" w:cstheme="majorBidi"/>
      <w:lang w:val="en-GB"/>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bCs/>
      <w:i/>
      <w:iCs/>
      <w:color w:val="000000" w:themeColor="text1"/>
      <w:lang w:val="en-GB"/>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iCs/>
      <w:lang w:val="en-GB"/>
    </w:rPr>
  </w:style>
  <w:style w:type="character" w:customStyle="1" w:styleId="Ttulo9Car">
    <w:name w:val="Título 9 Car"/>
    <w:basedOn w:val="Fuentedeprrafopredeter"/>
    <w:link w:val="Ttulo9"/>
    <w:uiPriority w:val="9"/>
    <w:semiHidden/>
    <w:rPr>
      <w:rFonts w:asciiTheme="majorHAnsi" w:eastAsiaTheme="majorEastAsia" w:hAnsiTheme="majorHAnsi" w:cstheme="majorBidi"/>
      <w:color w:val="4D4E53" w:themeColor="text2"/>
      <w:lang w:val="en-GB"/>
    </w:rPr>
  </w:style>
  <w:style w:type="character" w:customStyle="1" w:styleId="nfasissutil1">
    <w:name w:val="Énfasis sutil1"/>
    <w:basedOn w:val="Fuentedeprrafopredeter"/>
    <w:uiPriority w:val="21"/>
    <w:rPr>
      <w:i/>
      <w:iCs/>
      <w:color w:val="7F7F7F" w:themeColor="text1" w:themeTint="80"/>
    </w:rPr>
  </w:style>
  <w:style w:type="character" w:customStyle="1" w:styleId="nfasisintenso1">
    <w:name w:val="Énfasis intenso1"/>
    <w:basedOn w:val="Fuentedeprrafopredeter"/>
    <w:uiPriority w:val="20"/>
    <w:qFormat/>
    <w:rPr>
      <w:b/>
      <w:bCs/>
      <w:i/>
      <w:iCs/>
      <w:color w:val="34909C" w:themeColor="accent1"/>
    </w:rPr>
  </w:style>
  <w:style w:type="paragraph" w:styleId="Cita">
    <w:name w:val="Quote"/>
    <w:basedOn w:val="Normal"/>
    <w:next w:val="Normal"/>
    <w:link w:val="CitaCar"/>
    <w:uiPriority w:val="29"/>
    <w:semiHidden/>
    <w:unhideWhenUsed/>
    <w:rPr>
      <w:i/>
      <w:iCs/>
      <w:color w:val="000000" w:themeColor="text1"/>
    </w:rPr>
  </w:style>
  <w:style w:type="character" w:customStyle="1" w:styleId="CitaCar">
    <w:name w:val="Cita Car"/>
    <w:basedOn w:val="Fuentedeprrafopredeter"/>
    <w:link w:val="Cita"/>
    <w:uiPriority w:val="29"/>
    <w:semiHidden/>
    <w:rPr>
      <w:i/>
      <w:iCs/>
      <w:color w:val="000000" w:themeColor="text1"/>
      <w:lang w:val="en-GB"/>
    </w:rPr>
  </w:style>
  <w:style w:type="paragraph" w:styleId="Citadestacada">
    <w:name w:val="Intense Quote"/>
    <w:basedOn w:val="Normal"/>
    <w:next w:val="Normal"/>
    <w:link w:val="CitadestacadaCar"/>
    <w:uiPriority w:val="30"/>
    <w:semiHidden/>
    <w:unhideWhenUsed/>
    <w:pPr>
      <w:pBdr>
        <w:bottom w:val="single" w:sz="4" w:space="4" w:color="34909C" w:themeColor="accent1"/>
      </w:pBdr>
      <w:spacing w:before="200" w:after="280"/>
      <w:ind w:left="936" w:right="936"/>
    </w:pPr>
    <w:rPr>
      <w:b/>
      <w:bCs/>
      <w:i/>
      <w:iCs/>
      <w:color w:val="34909C" w:themeColor="accent1"/>
    </w:rPr>
  </w:style>
  <w:style w:type="character" w:customStyle="1" w:styleId="CitadestacadaCar">
    <w:name w:val="Cita destacada Car"/>
    <w:basedOn w:val="Fuentedeprrafopredeter"/>
    <w:link w:val="Citadestacada"/>
    <w:uiPriority w:val="30"/>
    <w:semiHidden/>
    <w:rPr>
      <w:b/>
      <w:bCs/>
      <w:i/>
      <w:iCs/>
      <w:color w:val="34909C" w:themeColor="accent1"/>
      <w:lang w:val="en-GB"/>
    </w:rPr>
  </w:style>
  <w:style w:type="character" w:customStyle="1" w:styleId="Referenciasutil1">
    <w:name w:val="Referencia sutil1"/>
    <w:basedOn w:val="Fuentedeprrafopredeter"/>
    <w:uiPriority w:val="31"/>
    <w:semiHidden/>
    <w:unhideWhenUsed/>
    <w:rPr>
      <w:smallCaps/>
      <w:color w:val="8DC63F" w:themeColor="accent2"/>
      <w:u w:val="single"/>
    </w:rPr>
  </w:style>
  <w:style w:type="character" w:customStyle="1" w:styleId="Referenciaintensa1">
    <w:name w:val="Referencia intensa1"/>
    <w:basedOn w:val="Fuentedeprrafopredeter"/>
    <w:uiPriority w:val="32"/>
    <w:semiHidden/>
    <w:unhideWhenUsed/>
    <w:rPr>
      <w:b/>
      <w:bCs/>
      <w:smallCaps/>
      <w:color w:val="8DC63F" w:themeColor="accent2"/>
      <w:spacing w:val="5"/>
      <w:u w:val="single"/>
    </w:rPr>
  </w:style>
  <w:style w:type="character" w:customStyle="1" w:styleId="Ttulodellibro1">
    <w:name w:val="Título del libro1"/>
    <w:basedOn w:val="Fuentedeprrafopredeter"/>
    <w:uiPriority w:val="33"/>
    <w:semiHidden/>
    <w:unhideWhenUsed/>
    <w:rPr>
      <w:b/>
      <w:bCs/>
      <w:smallCaps/>
      <w:spacing w:val="5"/>
    </w:rPr>
  </w:style>
  <w:style w:type="paragraph" w:customStyle="1" w:styleId="Bibliografa1">
    <w:name w:val="Bibliografía1"/>
    <w:basedOn w:val="Normal"/>
    <w:next w:val="Normal"/>
    <w:uiPriority w:val="37"/>
    <w:semiHidden/>
    <w:unhideWhenUsed/>
  </w:style>
  <w:style w:type="paragraph" w:customStyle="1" w:styleId="TtuloTDC1">
    <w:name w:val="Título TDC1"/>
    <w:basedOn w:val="Ttulo1"/>
    <w:next w:val="Normal"/>
    <w:uiPriority w:val="99"/>
    <w:semiHidden/>
    <w:unhideWhenUsed/>
    <w:pPr>
      <w:numPr>
        <w:numId w:val="0"/>
      </w:numPr>
      <w:spacing w:before="0" w:after="320"/>
      <w:outlineLvl w:val="9"/>
    </w:pPr>
  </w:style>
  <w:style w:type="character" w:customStyle="1" w:styleId="TextoindependienteCar">
    <w:name w:val="Texto independiente Car"/>
    <w:basedOn w:val="Fuentedeprrafopredeter"/>
    <w:link w:val="Textoindependiente"/>
    <w:uiPriority w:val="99"/>
    <w:rPr>
      <w:lang w:val="en-GB"/>
    </w:rPr>
  </w:style>
  <w:style w:type="character" w:customStyle="1" w:styleId="Textoindependiente2Car">
    <w:name w:val="Texto independiente 2 Car"/>
    <w:basedOn w:val="Fuentedeprrafopredeter"/>
    <w:link w:val="Textoindependiente2"/>
    <w:uiPriority w:val="99"/>
    <w:semiHidden/>
    <w:rPr>
      <w:lang w:val="en-GB"/>
    </w:rPr>
  </w:style>
  <w:style w:type="character" w:customStyle="1" w:styleId="Textoindependiente3Car">
    <w:name w:val="Texto independiente 3 Car"/>
    <w:basedOn w:val="Fuentedeprrafopredeter"/>
    <w:link w:val="Textoindependiente3"/>
    <w:uiPriority w:val="99"/>
    <w:semiHidden/>
    <w:rPr>
      <w:sz w:val="16"/>
      <w:szCs w:val="16"/>
      <w:lang w:val="en-GB"/>
    </w:rPr>
  </w:style>
  <w:style w:type="character" w:customStyle="1" w:styleId="TextoindependienteprimerasangraCar">
    <w:name w:val="Texto independiente primera sangría Car"/>
    <w:basedOn w:val="TextoindependienteCar"/>
    <w:link w:val="Textoindependienteprimerasangra"/>
    <w:uiPriority w:val="99"/>
    <w:semiHidden/>
    <w:rPr>
      <w:lang w:val="en-GB"/>
    </w:rPr>
  </w:style>
  <w:style w:type="character" w:customStyle="1" w:styleId="SangradetextonormalCar">
    <w:name w:val="Sangría de texto normal Car"/>
    <w:basedOn w:val="Fuentedeprrafopredeter"/>
    <w:link w:val="Sangradetextonormal"/>
    <w:uiPriority w:val="99"/>
    <w:semiHidden/>
    <w:rPr>
      <w:lang w:val="en-GB"/>
    </w:rPr>
  </w:style>
  <w:style w:type="character" w:customStyle="1" w:styleId="Textoindependienteprimerasangra2Car">
    <w:name w:val="Texto independiente primera sangría 2 Car"/>
    <w:basedOn w:val="SangradetextonormalCar"/>
    <w:link w:val="Textoindependienteprimerasangra2"/>
    <w:uiPriority w:val="99"/>
    <w:semiHidden/>
    <w:rPr>
      <w:lang w:val="en-GB"/>
    </w:rPr>
  </w:style>
  <w:style w:type="character" w:customStyle="1" w:styleId="Sangra2detindependienteCar">
    <w:name w:val="Sangría 2 de t. independiente Car"/>
    <w:basedOn w:val="Fuentedeprrafopredeter"/>
    <w:link w:val="Sangra2detindependiente"/>
    <w:uiPriority w:val="99"/>
    <w:semiHidden/>
    <w:rPr>
      <w:lang w:val="en-GB"/>
    </w:rPr>
  </w:style>
  <w:style w:type="character" w:customStyle="1" w:styleId="Sangra3detindependienteCar">
    <w:name w:val="Sangría 3 de t. independiente Car"/>
    <w:basedOn w:val="Fuentedeprrafopredeter"/>
    <w:link w:val="Sangra3detindependiente"/>
    <w:uiPriority w:val="99"/>
    <w:semiHidden/>
    <w:rPr>
      <w:sz w:val="16"/>
      <w:szCs w:val="16"/>
      <w:lang w:val="en-GB"/>
    </w:rPr>
  </w:style>
  <w:style w:type="character" w:customStyle="1" w:styleId="CierreCar">
    <w:name w:val="Cierre Car"/>
    <w:basedOn w:val="Fuentedeprrafopredeter"/>
    <w:link w:val="Cierre"/>
    <w:uiPriority w:val="99"/>
    <w:semiHidden/>
    <w:rPr>
      <w:lang w:val="en-GB"/>
    </w:rPr>
  </w:style>
  <w:style w:type="character" w:customStyle="1" w:styleId="TextocomentarioCar">
    <w:name w:val="Texto comentario Car"/>
    <w:basedOn w:val="Fuentedeprrafopredeter"/>
    <w:link w:val="Textocomentario"/>
    <w:uiPriority w:val="99"/>
    <w:semiHidden/>
    <w:rPr>
      <w:lang w:val="en-GB"/>
    </w:rPr>
  </w:style>
  <w:style w:type="character" w:customStyle="1" w:styleId="AsuntodelcomentarioCar">
    <w:name w:val="Asunto del comentario Car"/>
    <w:basedOn w:val="TextocomentarioCar"/>
    <w:link w:val="Asuntodelcomentario"/>
    <w:uiPriority w:val="99"/>
    <w:semiHidden/>
    <w:rPr>
      <w:b/>
      <w:bCs/>
      <w:lang w:val="en-GB"/>
    </w:rPr>
  </w:style>
  <w:style w:type="character" w:customStyle="1" w:styleId="FechaCar">
    <w:name w:val="Fecha Car"/>
    <w:basedOn w:val="Fuentedeprrafopredeter"/>
    <w:link w:val="Fecha"/>
    <w:uiPriority w:val="37"/>
    <w:rPr>
      <w:lang w:val="en-GB"/>
    </w:rPr>
  </w:style>
  <w:style w:type="character" w:customStyle="1" w:styleId="MapadeldocumentoCar">
    <w:name w:val="Mapa del documento Car"/>
    <w:basedOn w:val="Fuentedeprrafopredeter"/>
    <w:link w:val="Mapadeldocumento"/>
    <w:uiPriority w:val="99"/>
    <w:semiHidden/>
    <w:rPr>
      <w:rFonts w:ascii="Tahoma" w:hAnsi="Tahoma" w:cs="Tahoma"/>
      <w:sz w:val="16"/>
      <w:szCs w:val="16"/>
      <w:lang w:val="en-GB"/>
    </w:rPr>
  </w:style>
  <w:style w:type="character" w:customStyle="1" w:styleId="FirmadecorreoelectrnicoCar">
    <w:name w:val="Firma de correo electrónico Car"/>
    <w:basedOn w:val="Fuentedeprrafopredeter"/>
    <w:link w:val="Firmadecorreoelectrnico"/>
    <w:uiPriority w:val="99"/>
    <w:semiHidden/>
    <w:rPr>
      <w:lang w:val="en-GB"/>
    </w:rPr>
  </w:style>
  <w:style w:type="character" w:customStyle="1" w:styleId="TextonotaalfinalCar">
    <w:name w:val="Texto nota al final Car"/>
    <w:basedOn w:val="Fuentedeprrafopredeter"/>
    <w:link w:val="Textonotaalfinal"/>
    <w:uiPriority w:val="99"/>
    <w:semiHidden/>
    <w:rPr>
      <w:sz w:val="15"/>
      <w:szCs w:val="15"/>
      <w:lang w:val="en-GB"/>
    </w:rPr>
  </w:style>
  <w:style w:type="table" w:customStyle="1" w:styleId="MunichReTable">
    <w:name w:val="Munich Re Table"/>
    <w:basedOn w:val="Tablanormal"/>
    <w:uiPriority w:val="99"/>
    <w:qFormat/>
    <w:pPr>
      <w:spacing w:after="0" w:line="240" w:lineRule="auto"/>
    </w:p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Fuentedeprrafopredeter"/>
    <w:uiPriority w:val="18"/>
    <w:qFormat/>
    <w:rPr>
      <w:color w:val="B72126" w:themeColor="accent3"/>
    </w:rPr>
  </w:style>
  <w:style w:type="character" w:customStyle="1" w:styleId="section-info-text">
    <w:name w:val="section-info-text"/>
    <w:basedOn w:val="Fuentedeprrafopredeter"/>
  </w:style>
  <w:style w:type="table" w:customStyle="1" w:styleId="Tablaconcuadrcula5oscura1">
    <w:name w:val="Tabla con cuadrícula 5 oscura1"/>
    <w:basedOn w:val="Tabla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Question">
    <w:name w:val="Question"/>
    <w:basedOn w:val="Normal"/>
    <w:pPr>
      <w:spacing w:line="240" w:lineRule="auto"/>
    </w:pPr>
    <w:rPr>
      <w:rFonts w:eastAsia="Times New Roman" w:cs="Times New Roman"/>
    </w:rPr>
  </w:style>
  <w:style w:type="paragraph" w:customStyle="1" w:styleId="Yes-No">
    <w:name w:val="Yes-No"/>
    <w:basedOn w:val="Normal"/>
    <w:pPr>
      <w:spacing w:line="240" w:lineRule="auto"/>
      <w:jc w:val="right"/>
    </w:pPr>
    <w:rPr>
      <w:rFonts w:eastAsia="Times New Roman" w:cs="Times New Roman"/>
    </w:rPr>
  </w:style>
  <w:style w:type="paragraph" w:customStyle="1" w:styleId="StyleAfter3ptLinespacingsingle">
    <w:name w:val="Style After:  3 pt Line spacing:  single"/>
    <w:basedOn w:val="Normal"/>
    <w:pPr>
      <w:spacing w:after="60" w:line="240" w:lineRule="auto"/>
    </w:pPr>
    <w:rPr>
      <w:rFonts w:eastAsia="Times New Roman"/>
      <w:sz w:val="20"/>
    </w:rPr>
  </w:style>
  <w:style w:type="paragraph" w:customStyle="1" w:styleId="Formatvorlageberschrift2Vor5Pt">
    <w:name w:val="Formatvorlage Überschrift 2 + Vor:  5 Pt"/>
    <w:basedOn w:val="Ttulo2"/>
    <w:pPr>
      <w:spacing w:before="80" w:line="264" w:lineRule="auto"/>
    </w:pPr>
    <w:rPr>
      <w:rFonts w:eastAsia="Times New Roman" w:cs="Times New Roman"/>
      <w:bCs/>
      <w:szCs w:val="20"/>
    </w:rPr>
  </w:style>
  <w:style w:type="paragraph" w:customStyle="1" w:styleId="Formatvorlageberschrift1Vor9PtNach4Pt">
    <w:name w:val="Formatvorlage Überschrift 1 + Vor:  9 Pt.Nach:  4 Pt"/>
    <w:basedOn w:val="Ttulo1"/>
    <w:pPr>
      <w:spacing w:before="160" w:after="80" w:line="264" w:lineRule="auto"/>
    </w:pPr>
    <w:rPr>
      <w:rFonts w:eastAsia="Times New Roman" w:cs="Times New Roman"/>
      <w:szCs w:val="20"/>
    </w:rPr>
  </w:style>
  <w:style w:type="character" w:styleId="Textodelmarcadordeposicin">
    <w:name w:val="Placeholder Text"/>
    <w:basedOn w:val="Fuentedeprrafopredeter"/>
    <w:uiPriority w:val="99"/>
    <w:semiHidden/>
    <w:rPr>
      <w:color w:val="80808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de-DE" w:eastAsia="en-US"/>
    </w:rPr>
  </w:style>
  <w:style w:type="paragraph" w:customStyle="1" w:styleId="DividerTitle">
    <w:name w:val="Divider Title"/>
    <w:basedOn w:val="Normal"/>
    <w:link w:val="DividerTitleChar"/>
    <w:qFormat/>
    <w:pPr>
      <w:spacing w:line="283" w:lineRule="auto"/>
    </w:pPr>
    <w:rPr>
      <w:rFonts w:ascii="Times New Roman" w:eastAsia="Times New Roman" w:hAnsi="Times New Roman" w:cs="Times New Roman"/>
      <w:color w:val="000000" w:themeColor="text1"/>
      <w:sz w:val="56"/>
      <w:szCs w:val="56"/>
    </w:rPr>
  </w:style>
  <w:style w:type="paragraph" w:customStyle="1" w:styleId="DividerSubhead">
    <w:name w:val="Divider Subhead"/>
    <w:basedOn w:val="Normal"/>
    <w:link w:val="DividerSubheadChar"/>
    <w:qFormat/>
    <w:pPr>
      <w:spacing w:line="283" w:lineRule="auto"/>
    </w:pPr>
    <w:rPr>
      <w:rFonts w:eastAsia="Times New Roman" w:cstheme="minorHAnsi"/>
      <w:color w:val="000000" w:themeColor="text1"/>
      <w:sz w:val="36"/>
      <w:szCs w:val="36"/>
    </w:rPr>
  </w:style>
  <w:style w:type="character" w:customStyle="1" w:styleId="DividerTitleChar">
    <w:name w:val="Divider Title Char"/>
    <w:basedOn w:val="Fuentedeprrafopredeter"/>
    <w:link w:val="DividerTitle"/>
    <w:qFormat/>
    <w:rPr>
      <w:rFonts w:ascii="Times New Roman" w:eastAsia="Times New Roman" w:hAnsi="Times New Roman" w:cs="Times New Roman"/>
      <w:color w:val="000000" w:themeColor="text1"/>
      <w:sz w:val="56"/>
      <w:szCs w:val="56"/>
      <w:lang w:val="en-GB"/>
    </w:rPr>
  </w:style>
  <w:style w:type="character" w:customStyle="1" w:styleId="DividerSubheadChar">
    <w:name w:val="Divider Subhead Char"/>
    <w:basedOn w:val="Fuentedeprrafopredeter"/>
    <w:link w:val="DividerSubhead"/>
    <w:qFormat/>
    <w:rPr>
      <w:rFonts w:eastAsia="Times New Roman" w:cstheme="minorHAnsi"/>
      <w:color w:val="000000" w:themeColor="text1"/>
      <w:sz w:val="36"/>
      <w:szCs w:val="36"/>
      <w:lang w:val="en-GB"/>
    </w:rPr>
  </w:style>
  <w:style w:type="paragraph" w:customStyle="1" w:styleId="Revisin1">
    <w:name w:val="Revisión1"/>
    <w:hidden/>
    <w:uiPriority w:val="99"/>
    <w:semiHidden/>
    <w:pPr>
      <w:spacing w:after="0" w:line="240" w:lineRule="auto"/>
    </w:pPr>
    <w:rPr>
      <w:sz w:val="22"/>
      <w:szCs w:val="22"/>
      <w:lang w:val="es-ES" w:eastAsia="en-US"/>
    </w:rPr>
  </w:style>
  <w:style w:type="character" w:customStyle="1" w:styleId="fontstyle01">
    <w:name w:val="fontstyle01"/>
    <w:basedOn w:val="Fuentedeprrafopredeter"/>
    <w:rPr>
      <w:rFonts w:ascii="ArialMT" w:hAnsi="ArialMT" w:hint="default"/>
      <w:color w:val="000000"/>
      <w:sz w:val="20"/>
      <w:szCs w:val="20"/>
    </w:rPr>
  </w:style>
  <w:style w:type="table" w:customStyle="1" w:styleId="TableNormal">
    <w:name w:val="Table Normal"/>
    <w:uiPriority w:val="2"/>
    <w:semiHidden/>
    <w:unhideWhenUsed/>
    <w:qFormat/>
    <w:pPr>
      <w:widowControl w:val="0"/>
      <w:autoSpaceDE w:val="0"/>
      <w:autoSpaceDN w:val="0"/>
      <w:spacing w:after="0" w:line="240" w:lineRule="auto"/>
    </w:pPr>
    <w:rPr>
      <w:sz w:val="22"/>
      <w:szCs w:val="22"/>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240" w:lineRule="auto"/>
    </w:pPr>
    <w:rPr>
      <w:rFonts w:ascii="Franklin Gothic Book" w:eastAsia="Franklin Gothic Book" w:hAnsi="Franklin Gothic Book" w:cs="Franklin Gothic Book"/>
      <w:sz w:val="22"/>
      <w:szCs w:val="22"/>
      <w:lang w:val="en-US"/>
    </w:rPr>
  </w:style>
  <w:style w:type="character" w:customStyle="1" w:styleId="cf01">
    <w:name w:val="cf01"/>
    <w:basedOn w:val="Fuentedeprrafopredeter"/>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17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egurados@csbp.com.bo" TargetMode="External"/><Relationship Id="rId13" Type="http://schemas.openxmlformats.org/officeDocument/2006/relationships/hyperlink" Target="mailto:noafiliacion@csbp.com.bo"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duccio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p@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uari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presas@csbp.com.bo"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7C60DB3174299938DD3568E0DD31C"/>
        <w:category>
          <w:name w:val="General"/>
          <w:gallery w:val="placeholder"/>
        </w:category>
        <w:types>
          <w:type w:val="bbPlcHdr"/>
        </w:types>
        <w:behaviors>
          <w:behavior w:val="content"/>
        </w:behaviors>
        <w:guid w:val="{8BA0BD3F-A451-4D79-9E7B-C6269B814ABE}"/>
      </w:docPartPr>
      <w:docPartBody>
        <w:p w:rsidR="009E297E" w:rsidRDefault="00060AF8">
          <w:pPr>
            <w:pStyle w:val="E2D7C60DB3174299938DD3568E0DD31C"/>
          </w:pPr>
          <w:r>
            <w:rPr>
              <w:rFonts w:asciiTheme="majorHAnsi" w:hAnsiTheme="majorHAnsi"/>
              <w:color w:val="000000"/>
              <w:sz w:val="20"/>
            </w:rPr>
            <w:t xml:space="preserve"> </w:t>
          </w:r>
        </w:p>
      </w:docPartBody>
    </w:docPart>
    <w:docPart>
      <w:docPartPr>
        <w:name w:val="9EA2A8023E0A4F9DB330A2ABB305C8A0"/>
        <w:category>
          <w:name w:val="General"/>
          <w:gallery w:val="placeholder"/>
        </w:category>
        <w:types>
          <w:type w:val="bbPlcHdr"/>
        </w:types>
        <w:behaviors>
          <w:behavior w:val="content"/>
        </w:behaviors>
        <w:guid w:val="{E90E4AFA-3DC8-4813-97F0-B48AA3E17973}"/>
      </w:docPartPr>
      <w:docPartBody>
        <w:p w:rsidR="009E297E" w:rsidRDefault="00060AF8">
          <w:pPr>
            <w:pStyle w:val="9EA2A8023E0A4F9DB330A2ABB305C8A0"/>
          </w:pPr>
          <w:r>
            <w:rPr>
              <w:rFonts w:asciiTheme="majorHAnsi" w:hAnsiTheme="majorHAnsi"/>
              <w:color w:val="000000"/>
              <w:sz w:val="20"/>
            </w:rPr>
            <w:t xml:space="preserve"> </w:t>
          </w:r>
        </w:p>
      </w:docPartBody>
    </w:docPart>
    <w:docPart>
      <w:docPartPr>
        <w:name w:val="FE4C440B459E44F6A05C096DDE574829"/>
        <w:category>
          <w:name w:val="General"/>
          <w:gallery w:val="placeholder"/>
        </w:category>
        <w:types>
          <w:type w:val="bbPlcHdr"/>
        </w:types>
        <w:behaviors>
          <w:behavior w:val="content"/>
        </w:behaviors>
        <w:guid w:val="{16948FA4-6889-4436-BE60-671339DE306C}"/>
      </w:docPartPr>
      <w:docPartBody>
        <w:p w:rsidR="009E297E" w:rsidRDefault="00060AF8">
          <w:pPr>
            <w:pStyle w:val="FE4C440B459E44F6A05C096DDE574829"/>
          </w:pPr>
          <w:r>
            <w:rPr>
              <w:rFonts w:asciiTheme="majorHAnsi" w:hAnsiTheme="majorHAnsi"/>
              <w:color w:val="000000"/>
              <w:sz w:val="20"/>
            </w:rPr>
            <w:t xml:space="preserve"> </w:t>
          </w:r>
        </w:p>
      </w:docPartBody>
    </w:docPart>
    <w:docPart>
      <w:docPartPr>
        <w:name w:val="B0D44F3EAAE349599241E6436DDB1368"/>
        <w:category>
          <w:name w:val="General"/>
          <w:gallery w:val="placeholder"/>
        </w:category>
        <w:types>
          <w:type w:val="bbPlcHdr"/>
        </w:types>
        <w:behaviors>
          <w:behavior w:val="content"/>
        </w:behaviors>
        <w:guid w:val="{A5329440-8ABD-431F-9116-8B8368508A0E}"/>
      </w:docPartPr>
      <w:docPartBody>
        <w:p w:rsidR="009E297E" w:rsidRDefault="00060AF8">
          <w:pPr>
            <w:pStyle w:val="B0D44F3EAAE349599241E6436DDB1368"/>
          </w:pPr>
          <w:r>
            <w:rPr>
              <w:rFonts w:asciiTheme="majorHAnsi" w:hAnsiTheme="majorHAnsi"/>
              <w:color w:val="000000"/>
              <w:sz w:val="20"/>
            </w:rPr>
            <w:t xml:space="preserve"> </w:t>
          </w:r>
        </w:p>
      </w:docPartBody>
    </w:docPart>
    <w:docPart>
      <w:docPartPr>
        <w:name w:val="2B4F48EAFD014E918359FDAD59ABDFFF"/>
        <w:category>
          <w:name w:val="General"/>
          <w:gallery w:val="placeholder"/>
        </w:category>
        <w:types>
          <w:type w:val="bbPlcHdr"/>
        </w:types>
        <w:behaviors>
          <w:behavior w:val="content"/>
        </w:behaviors>
        <w:guid w:val="{A140A51B-5E9B-4E0D-A224-77943C0EC9C2}"/>
      </w:docPartPr>
      <w:docPartBody>
        <w:p w:rsidR="009E297E" w:rsidRDefault="00060AF8">
          <w:pPr>
            <w:pStyle w:val="2B4F48EAFD014E918359FDAD59ABDFFF"/>
          </w:pPr>
          <w:r>
            <w:rPr>
              <w:rFonts w:asciiTheme="majorHAnsi" w:hAnsiTheme="majorHAnsi"/>
              <w:color w:val="000000"/>
              <w:sz w:val="20"/>
            </w:rPr>
            <w:t xml:space="preserve"> </w:t>
          </w:r>
        </w:p>
      </w:docPartBody>
    </w:docPart>
    <w:docPart>
      <w:docPartPr>
        <w:name w:val="D957624C58AD47348EE44F5A4AFAACC2"/>
        <w:category>
          <w:name w:val="General"/>
          <w:gallery w:val="placeholder"/>
        </w:category>
        <w:types>
          <w:type w:val="bbPlcHdr"/>
        </w:types>
        <w:behaviors>
          <w:behavior w:val="content"/>
        </w:behaviors>
        <w:guid w:val="{714CF9F1-153A-4876-A245-135DCFFCE239}"/>
      </w:docPartPr>
      <w:docPartBody>
        <w:p w:rsidR="009E297E" w:rsidRDefault="00060AF8">
          <w:pPr>
            <w:pStyle w:val="D957624C58AD47348EE44F5A4AFAACC2"/>
          </w:pPr>
          <w:r>
            <w:rPr>
              <w:rFonts w:asciiTheme="majorHAnsi" w:hAnsiTheme="majorHAnsi"/>
              <w:color w:val="000000"/>
              <w:sz w:val="20"/>
            </w:rPr>
            <w:t xml:space="preserve"> </w:t>
          </w:r>
        </w:p>
      </w:docPartBody>
    </w:docPart>
    <w:docPart>
      <w:docPartPr>
        <w:name w:val="AA63DBE1ED53446497168433D9FB86BB"/>
        <w:category>
          <w:name w:val="General"/>
          <w:gallery w:val="placeholder"/>
        </w:category>
        <w:types>
          <w:type w:val="bbPlcHdr"/>
        </w:types>
        <w:behaviors>
          <w:behavior w:val="content"/>
        </w:behaviors>
        <w:guid w:val="{7A4BF52E-9F4D-40A4-832C-C8FE510A3662}"/>
      </w:docPartPr>
      <w:docPartBody>
        <w:p w:rsidR="009E297E" w:rsidRDefault="00060AF8">
          <w:pPr>
            <w:pStyle w:val="AA63DBE1ED53446497168433D9FB86BB"/>
          </w:pPr>
          <w:r>
            <w:rPr>
              <w:rFonts w:asciiTheme="majorHAnsi" w:hAnsiTheme="majorHAnsi"/>
              <w:color w:val="000000"/>
              <w:sz w:val="20"/>
            </w:rPr>
            <w:t xml:space="preserve"> </w:t>
          </w:r>
        </w:p>
      </w:docPartBody>
    </w:docPart>
    <w:docPart>
      <w:docPartPr>
        <w:name w:val="A82CF0D39B714BF4A4BD29120624E7DC"/>
        <w:category>
          <w:name w:val="General"/>
          <w:gallery w:val="placeholder"/>
        </w:category>
        <w:types>
          <w:type w:val="bbPlcHdr"/>
        </w:types>
        <w:behaviors>
          <w:behavior w:val="content"/>
        </w:behaviors>
        <w:guid w:val="{439CE2B3-0865-4D09-AE23-4E08BA1A2386}"/>
      </w:docPartPr>
      <w:docPartBody>
        <w:p w:rsidR="009E297E" w:rsidRDefault="00060AF8">
          <w:pPr>
            <w:pStyle w:val="A82CF0D39B714BF4A4BD29120624E7DC"/>
          </w:pPr>
          <w:r>
            <w:rPr>
              <w:rFonts w:asciiTheme="majorHAnsi" w:hAnsiTheme="majorHAnsi"/>
              <w:color w:val="000000"/>
              <w:sz w:val="20"/>
            </w:rPr>
            <w:t xml:space="preserve"> </w:t>
          </w:r>
        </w:p>
      </w:docPartBody>
    </w:docPart>
    <w:docPart>
      <w:docPartPr>
        <w:name w:val="F32A57084A734B41AA5B60FEDAABE86B"/>
        <w:category>
          <w:name w:val="General"/>
          <w:gallery w:val="placeholder"/>
        </w:category>
        <w:types>
          <w:type w:val="bbPlcHdr"/>
        </w:types>
        <w:behaviors>
          <w:behavior w:val="content"/>
        </w:behaviors>
        <w:guid w:val="{D96C4459-029D-402A-B1A4-1E11AAA64549}"/>
      </w:docPartPr>
      <w:docPartBody>
        <w:p w:rsidR="009E297E" w:rsidRDefault="00060AF8">
          <w:pPr>
            <w:pStyle w:val="F32A57084A734B41AA5B60FEDAABE86B"/>
          </w:pPr>
          <w:r>
            <w:rPr>
              <w:rFonts w:asciiTheme="majorHAnsi" w:hAnsiTheme="majorHAnsi"/>
              <w:color w:val="000000"/>
              <w:sz w:val="20"/>
            </w:rPr>
            <w:t xml:space="preserve"> </w:t>
          </w:r>
        </w:p>
      </w:docPartBody>
    </w:docPart>
    <w:docPart>
      <w:docPartPr>
        <w:name w:val="BD99450CF30F4E9AAFC3A89FE2301D91"/>
        <w:category>
          <w:name w:val="General"/>
          <w:gallery w:val="placeholder"/>
        </w:category>
        <w:types>
          <w:type w:val="bbPlcHdr"/>
        </w:types>
        <w:behaviors>
          <w:behavior w:val="content"/>
        </w:behaviors>
        <w:guid w:val="{7CBDC708-D99C-4BC7-B5E6-8095EBFD1FA0}"/>
      </w:docPartPr>
      <w:docPartBody>
        <w:p w:rsidR="009E297E" w:rsidRDefault="00060AF8">
          <w:pPr>
            <w:pStyle w:val="BD99450CF30F4E9AAFC3A89FE2301D91"/>
          </w:pPr>
          <w:r>
            <w:rPr>
              <w:rFonts w:asciiTheme="majorHAnsi" w:hAnsiTheme="majorHAnsi"/>
              <w:color w:val="000000"/>
              <w:sz w:val="20"/>
            </w:rPr>
            <w:t xml:space="preserve"> </w:t>
          </w:r>
        </w:p>
      </w:docPartBody>
    </w:docPart>
    <w:docPart>
      <w:docPartPr>
        <w:name w:val="E6ABB829888247B4874363E4900FECA5"/>
        <w:category>
          <w:name w:val="General"/>
          <w:gallery w:val="placeholder"/>
        </w:category>
        <w:types>
          <w:type w:val="bbPlcHdr"/>
        </w:types>
        <w:behaviors>
          <w:behavior w:val="content"/>
        </w:behaviors>
        <w:guid w:val="{07B29E19-A31A-4C17-BAD0-7A52E13F9566}"/>
      </w:docPartPr>
      <w:docPartBody>
        <w:p w:rsidR="009E297E" w:rsidRDefault="00060AF8">
          <w:pPr>
            <w:pStyle w:val="E6ABB829888247B4874363E4900FECA5"/>
          </w:pPr>
          <w:r>
            <w:rPr>
              <w:rFonts w:asciiTheme="majorHAnsi" w:hAnsiTheme="majorHAnsi"/>
              <w:color w:val="000000"/>
              <w:sz w:val="20"/>
            </w:rPr>
            <w:t xml:space="preserve"> </w:t>
          </w:r>
        </w:p>
      </w:docPartBody>
    </w:docPart>
    <w:docPart>
      <w:docPartPr>
        <w:name w:val="FDA19AC0E3274FCBA3F6B3A69E589091"/>
        <w:category>
          <w:name w:val="General"/>
          <w:gallery w:val="placeholder"/>
        </w:category>
        <w:types>
          <w:type w:val="bbPlcHdr"/>
        </w:types>
        <w:behaviors>
          <w:behavior w:val="content"/>
        </w:behaviors>
        <w:guid w:val="{97CA474A-9EA1-4AD9-A12E-C1884B8EB1F8}"/>
      </w:docPartPr>
      <w:docPartBody>
        <w:p w:rsidR="009E297E" w:rsidRDefault="00060AF8">
          <w:pPr>
            <w:pStyle w:val="FDA19AC0E3274FCBA3F6B3A69E589091"/>
          </w:pPr>
          <w:r>
            <w:rPr>
              <w:rFonts w:asciiTheme="majorHAnsi" w:hAnsiTheme="majorHAnsi"/>
              <w:color w:val="000000"/>
              <w:sz w:val="20"/>
            </w:rPr>
            <w:t xml:space="preserve"> </w:t>
          </w:r>
        </w:p>
      </w:docPartBody>
    </w:docPart>
    <w:docPart>
      <w:docPartPr>
        <w:name w:val="8874A03569454136B4454F68078DABBE"/>
        <w:category>
          <w:name w:val="General"/>
          <w:gallery w:val="placeholder"/>
        </w:category>
        <w:types>
          <w:type w:val="bbPlcHdr"/>
        </w:types>
        <w:behaviors>
          <w:behavior w:val="content"/>
        </w:behaviors>
        <w:guid w:val="{74640DCC-AE10-494A-8FC6-896F8FEA6082}"/>
      </w:docPartPr>
      <w:docPartBody>
        <w:p w:rsidR="009E297E" w:rsidRDefault="00060AF8">
          <w:pPr>
            <w:pStyle w:val="8874A03569454136B4454F68078DABBE"/>
          </w:pPr>
          <w:r>
            <w:rPr>
              <w:rFonts w:asciiTheme="majorHAnsi" w:hAnsiTheme="majorHAnsi"/>
              <w:color w:val="000000"/>
              <w:sz w:val="20"/>
            </w:rPr>
            <w:t xml:space="preserve"> </w:t>
          </w:r>
        </w:p>
      </w:docPartBody>
    </w:docPart>
    <w:docPart>
      <w:docPartPr>
        <w:name w:val="0623B7743C614A12A8FE9D45C62973B9"/>
        <w:category>
          <w:name w:val="General"/>
          <w:gallery w:val="placeholder"/>
        </w:category>
        <w:types>
          <w:type w:val="bbPlcHdr"/>
        </w:types>
        <w:behaviors>
          <w:behavior w:val="content"/>
        </w:behaviors>
        <w:guid w:val="{BCFD13E0-DE57-439E-BF7A-977F55FECD89}"/>
      </w:docPartPr>
      <w:docPartBody>
        <w:p w:rsidR="009E297E" w:rsidRDefault="00060AF8">
          <w:pPr>
            <w:pStyle w:val="0623B7743C614A12A8FE9D45C62973B9"/>
          </w:pPr>
          <w:r>
            <w:rPr>
              <w:rFonts w:asciiTheme="majorHAnsi" w:hAnsiTheme="majorHAnsi"/>
              <w:color w:val="000000"/>
              <w:sz w:val="20"/>
            </w:rPr>
            <w:t xml:space="preserve"> </w:t>
          </w:r>
        </w:p>
      </w:docPartBody>
    </w:docPart>
    <w:docPart>
      <w:docPartPr>
        <w:name w:val="47BF7A2775FA4A02BCB310386DBF0C15"/>
        <w:category>
          <w:name w:val="General"/>
          <w:gallery w:val="placeholder"/>
        </w:category>
        <w:types>
          <w:type w:val="bbPlcHdr"/>
        </w:types>
        <w:behaviors>
          <w:behavior w:val="content"/>
        </w:behaviors>
        <w:guid w:val="{F221C3AF-04F2-4CC8-BC13-D6423C19F925}"/>
      </w:docPartPr>
      <w:docPartBody>
        <w:p w:rsidR="009E297E" w:rsidRDefault="00060AF8">
          <w:pPr>
            <w:pStyle w:val="47BF7A2775FA4A02BCB310386DBF0C15"/>
          </w:pPr>
          <w:r>
            <w:rPr>
              <w:rFonts w:asciiTheme="majorHAnsi" w:hAnsiTheme="majorHAnsi"/>
              <w:color w:val="000000"/>
              <w:sz w:val="20"/>
            </w:rPr>
            <w:t xml:space="preserve"> </w:t>
          </w:r>
        </w:p>
      </w:docPartBody>
    </w:docPart>
    <w:docPart>
      <w:docPartPr>
        <w:name w:val="02FD32FD9920458481181D4C383C7C3B"/>
        <w:category>
          <w:name w:val="General"/>
          <w:gallery w:val="placeholder"/>
        </w:category>
        <w:types>
          <w:type w:val="bbPlcHdr"/>
        </w:types>
        <w:behaviors>
          <w:behavior w:val="content"/>
        </w:behaviors>
        <w:guid w:val="{4BB9423E-9FE9-423D-8FCF-E3DFA699BED4}"/>
      </w:docPartPr>
      <w:docPartBody>
        <w:p w:rsidR="009E297E" w:rsidRDefault="00060AF8">
          <w:pPr>
            <w:pStyle w:val="02FD32FD9920458481181D4C383C7C3B"/>
          </w:pPr>
          <w:r>
            <w:rPr>
              <w:rFonts w:asciiTheme="majorHAnsi" w:hAnsiTheme="majorHAnsi"/>
              <w:color w:val="000000"/>
              <w:sz w:val="20"/>
            </w:rPr>
            <w:t xml:space="preserve"> </w:t>
          </w:r>
        </w:p>
      </w:docPartBody>
    </w:docPart>
    <w:docPart>
      <w:docPartPr>
        <w:name w:val="8D462BEE703C4D2DADA7C0A001A7B075"/>
        <w:category>
          <w:name w:val="General"/>
          <w:gallery w:val="placeholder"/>
        </w:category>
        <w:types>
          <w:type w:val="bbPlcHdr"/>
        </w:types>
        <w:behaviors>
          <w:behavior w:val="content"/>
        </w:behaviors>
        <w:guid w:val="{CE5181CA-D4A2-4EAB-813E-61EB1E73D33A}"/>
      </w:docPartPr>
      <w:docPartBody>
        <w:p w:rsidR="009E297E" w:rsidRDefault="00060AF8">
          <w:pPr>
            <w:pStyle w:val="8D462BEE703C4D2DADA7C0A001A7B075"/>
          </w:pPr>
          <w:r>
            <w:rPr>
              <w:rFonts w:asciiTheme="majorHAnsi" w:hAnsiTheme="majorHAnsi"/>
              <w:color w:val="000000"/>
              <w:sz w:val="20"/>
            </w:rPr>
            <w:t xml:space="preserve"> </w:t>
          </w:r>
        </w:p>
      </w:docPartBody>
    </w:docPart>
    <w:docPart>
      <w:docPartPr>
        <w:name w:val="EA73520B48E44D9F8AEB92579E970CEF"/>
        <w:category>
          <w:name w:val="General"/>
          <w:gallery w:val="placeholder"/>
        </w:category>
        <w:types>
          <w:type w:val="bbPlcHdr"/>
        </w:types>
        <w:behaviors>
          <w:behavior w:val="content"/>
        </w:behaviors>
        <w:guid w:val="{6F31E257-7DD8-4E82-9250-1F1C8A346EC6}"/>
      </w:docPartPr>
      <w:docPartBody>
        <w:p w:rsidR="009E297E" w:rsidRDefault="00060AF8">
          <w:pPr>
            <w:pStyle w:val="EA73520B48E44D9F8AEB92579E970CEF"/>
          </w:pPr>
          <w:r>
            <w:rPr>
              <w:rFonts w:asciiTheme="majorHAnsi" w:hAnsiTheme="majorHAnsi"/>
              <w:color w:val="000000"/>
              <w:sz w:val="20"/>
            </w:rPr>
            <w:t xml:space="preserve"> </w:t>
          </w:r>
        </w:p>
      </w:docPartBody>
    </w:docPart>
    <w:docPart>
      <w:docPartPr>
        <w:name w:val="417AC6840BD04407B4FDE0ABBE4FF273"/>
        <w:category>
          <w:name w:val="General"/>
          <w:gallery w:val="placeholder"/>
        </w:category>
        <w:types>
          <w:type w:val="bbPlcHdr"/>
        </w:types>
        <w:behaviors>
          <w:behavior w:val="content"/>
        </w:behaviors>
        <w:guid w:val="{1F975782-3F32-43DB-A10B-E8D6558EABB9}"/>
      </w:docPartPr>
      <w:docPartBody>
        <w:p w:rsidR="009E297E" w:rsidRDefault="00060AF8">
          <w:pPr>
            <w:pStyle w:val="417AC6840BD04407B4FDE0ABBE4FF273"/>
          </w:pPr>
          <w:r>
            <w:rPr>
              <w:rFonts w:asciiTheme="majorHAnsi" w:hAnsiTheme="majorHAnsi"/>
              <w:color w:val="000000"/>
              <w:sz w:val="20"/>
            </w:rPr>
            <w:t xml:space="preserve"> </w:t>
          </w:r>
        </w:p>
      </w:docPartBody>
    </w:docPart>
    <w:docPart>
      <w:docPartPr>
        <w:name w:val="8D6FBCF5EB374F3F87D2EDC28C45B91E"/>
        <w:category>
          <w:name w:val="General"/>
          <w:gallery w:val="placeholder"/>
        </w:category>
        <w:types>
          <w:type w:val="bbPlcHdr"/>
        </w:types>
        <w:behaviors>
          <w:behavior w:val="content"/>
        </w:behaviors>
        <w:guid w:val="{263FBC75-DE9C-43B2-BED8-AEFFCD8A3799}"/>
      </w:docPartPr>
      <w:docPartBody>
        <w:p w:rsidR="009E297E" w:rsidRDefault="00060AF8">
          <w:pPr>
            <w:pStyle w:val="8D6FBCF5EB374F3F87D2EDC28C45B91E"/>
          </w:pPr>
          <w:r>
            <w:rPr>
              <w:rFonts w:asciiTheme="majorHAnsi" w:hAnsiTheme="majorHAnsi"/>
              <w:color w:val="000000"/>
              <w:sz w:val="20"/>
            </w:rPr>
            <w:t xml:space="preserve"> </w:t>
          </w:r>
        </w:p>
      </w:docPartBody>
    </w:docPart>
    <w:docPart>
      <w:docPartPr>
        <w:name w:val="23234F3C6C1248F8A24E06565CBFE6E1"/>
        <w:category>
          <w:name w:val="General"/>
          <w:gallery w:val="placeholder"/>
        </w:category>
        <w:types>
          <w:type w:val="bbPlcHdr"/>
        </w:types>
        <w:behaviors>
          <w:behavior w:val="content"/>
        </w:behaviors>
        <w:guid w:val="{50155FD2-0656-43D4-9EF7-F03A33D53F47}"/>
      </w:docPartPr>
      <w:docPartBody>
        <w:p w:rsidR="009E297E" w:rsidRDefault="00060AF8">
          <w:pPr>
            <w:pStyle w:val="23234F3C6C1248F8A24E06565CBFE6E1"/>
          </w:pPr>
          <w:r>
            <w:rPr>
              <w:rFonts w:asciiTheme="majorHAnsi" w:hAnsiTheme="majorHAnsi"/>
              <w:color w:val="000000"/>
              <w:sz w:val="20"/>
            </w:rPr>
            <w:t xml:space="preserve"> </w:t>
          </w:r>
        </w:p>
      </w:docPartBody>
    </w:docPart>
    <w:docPart>
      <w:docPartPr>
        <w:name w:val="1FE4873E096242409AA061EC65AAF415"/>
        <w:category>
          <w:name w:val="General"/>
          <w:gallery w:val="placeholder"/>
        </w:category>
        <w:types>
          <w:type w:val="bbPlcHdr"/>
        </w:types>
        <w:behaviors>
          <w:behavior w:val="content"/>
        </w:behaviors>
        <w:guid w:val="{E9B15045-1203-4A7F-A671-8DF2B9C44BE2}"/>
      </w:docPartPr>
      <w:docPartBody>
        <w:p w:rsidR="009E297E" w:rsidRDefault="00060AF8">
          <w:pPr>
            <w:pStyle w:val="1FE4873E096242409AA061EC65AAF415"/>
          </w:pPr>
          <w:r>
            <w:rPr>
              <w:rFonts w:asciiTheme="majorHAnsi" w:hAnsiTheme="majorHAnsi"/>
              <w:color w:val="000000"/>
              <w:sz w:val="20"/>
            </w:rPr>
            <w:t xml:space="preserve"> </w:t>
          </w:r>
        </w:p>
      </w:docPartBody>
    </w:docPart>
    <w:docPart>
      <w:docPartPr>
        <w:name w:val="6D36903686CD4E87AA6EDF114A920B55"/>
        <w:category>
          <w:name w:val="General"/>
          <w:gallery w:val="placeholder"/>
        </w:category>
        <w:types>
          <w:type w:val="bbPlcHdr"/>
        </w:types>
        <w:behaviors>
          <w:behavior w:val="content"/>
        </w:behaviors>
        <w:guid w:val="{26953DF2-2071-44BC-8FED-718CDE943A15}"/>
      </w:docPartPr>
      <w:docPartBody>
        <w:p w:rsidR="009E297E" w:rsidRDefault="00060AF8">
          <w:pPr>
            <w:pStyle w:val="6D36903686CD4E87AA6EDF114A920B55"/>
          </w:pPr>
          <w:r>
            <w:rPr>
              <w:rFonts w:asciiTheme="majorHAnsi" w:hAnsiTheme="majorHAnsi"/>
              <w:color w:val="000000"/>
              <w:sz w:val="20"/>
            </w:rPr>
            <w:t xml:space="preserve"> </w:t>
          </w:r>
        </w:p>
      </w:docPartBody>
    </w:docPart>
    <w:docPart>
      <w:docPartPr>
        <w:name w:val="64430AD49B1F4335B139467468448A51"/>
        <w:category>
          <w:name w:val="General"/>
          <w:gallery w:val="placeholder"/>
        </w:category>
        <w:types>
          <w:type w:val="bbPlcHdr"/>
        </w:types>
        <w:behaviors>
          <w:behavior w:val="content"/>
        </w:behaviors>
        <w:guid w:val="{9B0DB366-76A5-434F-84D1-3DC72B551AFF}"/>
      </w:docPartPr>
      <w:docPartBody>
        <w:p w:rsidR="009E297E" w:rsidRDefault="00060AF8">
          <w:pPr>
            <w:pStyle w:val="64430AD49B1F4335B139467468448A51"/>
          </w:pPr>
          <w:r>
            <w:rPr>
              <w:rFonts w:asciiTheme="majorHAnsi" w:hAnsiTheme="majorHAnsi"/>
              <w:color w:val="000000"/>
              <w:sz w:val="20"/>
            </w:rPr>
            <w:t xml:space="preserve"> </w:t>
          </w:r>
        </w:p>
      </w:docPartBody>
    </w:docPart>
    <w:docPart>
      <w:docPartPr>
        <w:name w:val="3C695E4AE16A41BE84F73E14F98E3B78"/>
        <w:category>
          <w:name w:val="General"/>
          <w:gallery w:val="placeholder"/>
        </w:category>
        <w:types>
          <w:type w:val="bbPlcHdr"/>
        </w:types>
        <w:behaviors>
          <w:behavior w:val="content"/>
        </w:behaviors>
        <w:guid w:val="{59FF58F5-34F7-455C-AB17-C9839DC99283}"/>
      </w:docPartPr>
      <w:docPartBody>
        <w:p w:rsidR="009E297E" w:rsidRDefault="00060AF8">
          <w:pPr>
            <w:pStyle w:val="3C695E4AE16A41BE84F73E14F98E3B78"/>
          </w:pPr>
          <w:r>
            <w:rPr>
              <w:rFonts w:asciiTheme="majorHAnsi" w:hAnsiTheme="majorHAnsi"/>
              <w:color w:val="000000"/>
              <w:sz w:val="20"/>
            </w:rPr>
            <w:t xml:space="preserve"> </w:t>
          </w:r>
        </w:p>
      </w:docPartBody>
    </w:docPart>
    <w:docPart>
      <w:docPartPr>
        <w:name w:val="DE3A61BFC2B144A8B62C7DF8D9ED7FA7"/>
        <w:category>
          <w:name w:val="General"/>
          <w:gallery w:val="placeholder"/>
        </w:category>
        <w:types>
          <w:type w:val="bbPlcHdr"/>
        </w:types>
        <w:behaviors>
          <w:behavior w:val="content"/>
        </w:behaviors>
        <w:guid w:val="{8E1219F0-7F5F-496D-BA88-12F3DF603EF4}"/>
      </w:docPartPr>
      <w:docPartBody>
        <w:p w:rsidR="009E297E" w:rsidRDefault="00060AF8">
          <w:pPr>
            <w:pStyle w:val="DE3A61BFC2B144A8B62C7DF8D9ED7FA7"/>
          </w:pPr>
          <w:r>
            <w:rPr>
              <w:rFonts w:asciiTheme="majorHAnsi" w:hAnsiTheme="majorHAnsi"/>
              <w:color w:val="000000"/>
              <w:sz w:val="20"/>
            </w:rPr>
            <w:t xml:space="preserve"> </w:t>
          </w:r>
        </w:p>
      </w:docPartBody>
    </w:docPart>
    <w:docPart>
      <w:docPartPr>
        <w:name w:val="FDFC1821AC0D45E499D039D890AB265D"/>
        <w:category>
          <w:name w:val="General"/>
          <w:gallery w:val="placeholder"/>
        </w:category>
        <w:types>
          <w:type w:val="bbPlcHdr"/>
        </w:types>
        <w:behaviors>
          <w:behavior w:val="content"/>
        </w:behaviors>
        <w:guid w:val="{FBFC0D32-41CD-448B-B6D3-D70A6E21E6E1}"/>
      </w:docPartPr>
      <w:docPartBody>
        <w:p w:rsidR="009E297E" w:rsidRDefault="00060AF8">
          <w:pPr>
            <w:pStyle w:val="FDFC1821AC0D45E499D039D890AB265D"/>
          </w:pPr>
          <w:r>
            <w:rPr>
              <w:rFonts w:asciiTheme="majorHAnsi" w:hAnsiTheme="majorHAnsi"/>
              <w:color w:val="000000"/>
              <w:sz w:val="20"/>
            </w:rPr>
            <w:t xml:space="preserve"> </w:t>
          </w:r>
        </w:p>
      </w:docPartBody>
    </w:docPart>
    <w:docPart>
      <w:docPartPr>
        <w:name w:val="28B5AACA4A3945FDB4C292A73A8ECE53"/>
        <w:category>
          <w:name w:val="General"/>
          <w:gallery w:val="placeholder"/>
        </w:category>
        <w:types>
          <w:type w:val="bbPlcHdr"/>
        </w:types>
        <w:behaviors>
          <w:behavior w:val="content"/>
        </w:behaviors>
        <w:guid w:val="{443BA55F-5C33-475D-AFBA-5D9E3F8A172C}"/>
      </w:docPartPr>
      <w:docPartBody>
        <w:p w:rsidR="009E297E" w:rsidRDefault="00060AF8">
          <w:pPr>
            <w:pStyle w:val="28B5AACA4A3945FDB4C292A73A8ECE53"/>
          </w:pPr>
          <w:r>
            <w:rPr>
              <w:rFonts w:asciiTheme="majorHAnsi" w:hAnsiTheme="majorHAnsi"/>
              <w:color w:val="000000"/>
              <w:sz w:val="20"/>
            </w:rPr>
            <w:t xml:space="preserve"> </w:t>
          </w:r>
        </w:p>
      </w:docPartBody>
    </w:docPart>
    <w:docPart>
      <w:docPartPr>
        <w:name w:val="AFC479F668BC4D999BB90FF08453167E"/>
        <w:category>
          <w:name w:val="General"/>
          <w:gallery w:val="placeholder"/>
        </w:category>
        <w:types>
          <w:type w:val="bbPlcHdr"/>
        </w:types>
        <w:behaviors>
          <w:behavior w:val="content"/>
        </w:behaviors>
        <w:guid w:val="{AAADCBC0-53AD-47B8-92A2-1E6CB353732C}"/>
      </w:docPartPr>
      <w:docPartBody>
        <w:p w:rsidR="009E297E" w:rsidRDefault="00060AF8">
          <w:pPr>
            <w:pStyle w:val="AFC479F668BC4D999BB90FF08453167E"/>
          </w:pPr>
          <w:r>
            <w:rPr>
              <w:rFonts w:asciiTheme="majorHAnsi" w:hAnsiTheme="majorHAnsi"/>
              <w:color w:val="000000"/>
              <w:sz w:val="20"/>
            </w:rPr>
            <w:t xml:space="preserve"> </w:t>
          </w:r>
        </w:p>
      </w:docPartBody>
    </w:docPart>
    <w:docPart>
      <w:docPartPr>
        <w:name w:val="F793C91DD67643279DA4476432F47C5C"/>
        <w:category>
          <w:name w:val="General"/>
          <w:gallery w:val="placeholder"/>
        </w:category>
        <w:types>
          <w:type w:val="bbPlcHdr"/>
        </w:types>
        <w:behaviors>
          <w:behavior w:val="content"/>
        </w:behaviors>
        <w:guid w:val="{F392D004-CCF6-45DE-9772-47C99889B269}"/>
      </w:docPartPr>
      <w:docPartBody>
        <w:p w:rsidR="009E297E" w:rsidRDefault="00060AF8">
          <w:pPr>
            <w:pStyle w:val="F793C91DD67643279DA4476432F47C5C"/>
          </w:pPr>
          <w:r>
            <w:rPr>
              <w:rFonts w:asciiTheme="majorHAnsi" w:hAnsiTheme="majorHAnsi"/>
              <w:color w:val="000000"/>
              <w:sz w:val="20"/>
            </w:rPr>
            <w:t xml:space="preserve"> </w:t>
          </w:r>
        </w:p>
      </w:docPartBody>
    </w:docPart>
    <w:docPart>
      <w:docPartPr>
        <w:name w:val="F0D3C8D72807452DBCD6194A63423F64"/>
        <w:category>
          <w:name w:val="General"/>
          <w:gallery w:val="placeholder"/>
        </w:category>
        <w:types>
          <w:type w:val="bbPlcHdr"/>
        </w:types>
        <w:behaviors>
          <w:behavior w:val="content"/>
        </w:behaviors>
        <w:guid w:val="{5E675545-F32F-41B5-A8DA-7B5B5E04CF11}"/>
      </w:docPartPr>
      <w:docPartBody>
        <w:p w:rsidR="009E297E" w:rsidRDefault="00060AF8">
          <w:pPr>
            <w:pStyle w:val="F0D3C8D72807452DBCD6194A63423F64"/>
          </w:pPr>
          <w:r>
            <w:rPr>
              <w:rFonts w:asciiTheme="majorHAnsi" w:hAnsiTheme="majorHAnsi"/>
              <w:color w:val="000000"/>
              <w:sz w:val="20"/>
            </w:rPr>
            <w:t xml:space="preserve"> </w:t>
          </w:r>
        </w:p>
      </w:docPartBody>
    </w:docPart>
    <w:docPart>
      <w:docPartPr>
        <w:name w:val="F2D04E54722846F6A99A5A0355FF9DE2"/>
        <w:category>
          <w:name w:val="General"/>
          <w:gallery w:val="placeholder"/>
        </w:category>
        <w:types>
          <w:type w:val="bbPlcHdr"/>
        </w:types>
        <w:behaviors>
          <w:behavior w:val="content"/>
        </w:behaviors>
        <w:guid w:val="{59C31FBD-F478-42A4-A6E6-26120001E772}"/>
      </w:docPartPr>
      <w:docPartBody>
        <w:p w:rsidR="009E297E" w:rsidRDefault="00060AF8">
          <w:pPr>
            <w:pStyle w:val="F2D04E54722846F6A99A5A0355FF9DE2"/>
          </w:pPr>
          <w:r>
            <w:rPr>
              <w:rFonts w:asciiTheme="majorHAnsi" w:hAnsiTheme="majorHAnsi"/>
              <w:color w:val="000000"/>
              <w:sz w:val="20"/>
            </w:rPr>
            <w:t xml:space="preserve"> </w:t>
          </w:r>
        </w:p>
      </w:docPartBody>
    </w:docPart>
    <w:docPart>
      <w:docPartPr>
        <w:name w:val="958EDC91E6EB4A5FAE55823EC6E7AD4E"/>
        <w:category>
          <w:name w:val="General"/>
          <w:gallery w:val="placeholder"/>
        </w:category>
        <w:types>
          <w:type w:val="bbPlcHdr"/>
        </w:types>
        <w:behaviors>
          <w:behavior w:val="content"/>
        </w:behaviors>
        <w:guid w:val="{8E273F27-5A70-44F5-A925-4895FD4373F0}"/>
      </w:docPartPr>
      <w:docPartBody>
        <w:p w:rsidR="009E297E" w:rsidRDefault="00060AF8">
          <w:pPr>
            <w:pStyle w:val="958EDC91E6EB4A5FAE55823EC6E7AD4E"/>
          </w:pPr>
          <w:r>
            <w:rPr>
              <w:rFonts w:asciiTheme="majorHAnsi" w:hAnsiTheme="majorHAnsi"/>
              <w:color w:val="000000"/>
              <w:sz w:val="20"/>
            </w:rPr>
            <w:t xml:space="preserve"> </w:t>
          </w:r>
        </w:p>
      </w:docPartBody>
    </w:docPart>
    <w:docPart>
      <w:docPartPr>
        <w:name w:val="40031B5FFE2D448DAFBC2592EA6E5665"/>
        <w:category>
          <w:name w:val="General"/>
          <w:gallery w:val="placeholder"/>
        </w:category>
        <w:types>
          <w:type w:val="bbPlcHdr"/>
        </w:types>
        <w:behaviors>
          <w:behavior w:val="content"/>
        </w:behaviors>
        <w:guid w:val="{1697E5CF-350A-44D0-956E-0F38EE09D159}"/>
      </w:docPartPr>
      <w:docPartBody>
        <w:p w:rsidR="009E297E" w:rsidRDefault="00060AF8">
          <w:pPr>
            <w:pStyle w:val="40031B5FFE2D448DAFBC2592EA6E5665"/>
          </w:pPr>
          <w:r>
            <w:rPr>
              <w:rFonts w:asciiTheme="majorHAnsi" w:hAnsiTheme="majorHAnsi"/>
              <w:color w:val="000000"/>
              <w:sz w:val="20"/>
            </w:rPr>
            <w:t xml:space="preserve"> </w:t>
          </w:r>
        </w:p>
      </w:docPartBody>
    </w:docPart>
    <w:docPart>
      <w:docPartPr>
        <w:name w:val="CAD78FC0550D40D1A0D41340C7F085A9"/>
        <w:category>
          <w:name w:val="General"/>
          <w:gallery w:val="placeholder"/>
        </w:category>
        <w:types>
          <w:type w:val="bbPlcHdr"/>
        </w:types>
        <w:behaviors>
          <w:behavior w:val="content"/>
        </w:behaviors>
        <w:guid w:val="{8CEF6F88-BCB7-48E0-A9F4-F671B1A59F67}"/>
      </w:docPartPr>
      <w:docPartBody>
        <w:p w:rsidR="009E297E" w:rsidRDefault="00060AF8">
          <w:pPr>
            <w:pStyle w:val="CAD78FC0550D40D1A0D41340C7F085A9"/>
          </w:pPr>
          <w:r>
            <w:rPr>
              <w:rFonts w:asciiTheme="majorHAnsi" w:hAnsiTheme="majorHAnsi"/>
              <w:color w:val="000000"/>
              <w:sz w:val="20"/>
            </w:rPr>
            <w:t xml:space="preserve"> </w:t>
          </w:r>
        </w:p>
      </w:docPartBody>
    </w:docPart>
    <w:docPart>
      <w:docPartPr>
        <w:name w:val="BD6B43C543284FAF92C037B56FB6057B"/>
        <w:category>
          <w:name w:val="General"/>
          <w:gallery w:val="placeholder"/>
        </w:category>
        <w:types>
          <w:type w:val="bbPlcHdr"/>
        </w:types>
        <w:behaviors>
          <w:behavior w:val="content"/>
        </w:behaviors>
        <w:guid w:val="{B92B95C5-3081-4447-84C0-6620B1242AA0}"/>
      </w:docPartPr>
      <w:docPartBody>
        <w:p w:rsidR="009E297E" w:rsidRDefault="00060AF8">
          <w:pPr>
            <w:pStyle w:val="BD6B43C543284FAF92C037B56FB6057B"/>
          </w:pPr>
          <w:r>
            <w:rPr>
              <w:rFonts w:asciiTheme="majorHAnsi" w:hAnsiTheme="majorHAnsi"/>
              <w:color w:val="000000"/>
              <w:sz w:val="20"/>
            </w:rPr>
            <w:t xml:space="preserve"> </w:t>
          </w:r>
        </w:p>
      </w:docPartBody>
    </w:docPart>
    <w:docPart>
      <w:docPartPr>
        <w:name w:val="5C44AD35A554443FB435DAE7E8D76E7D"/>
        <w:category>
          <w:name w:val="General"/>
          <w:gallery w:val="placeholder"/>
        </w:category>
        <w:types>
          <w:type w:val="bbPlcHdr"/>
        </w:types>
        <w:behaviors>
          <w:behavior w:val="content"/>
        </w:behaviors>
        <w:guid w:val="{F8AFFF02-76B1-4A59-9CA3-C70EA296F917}"/>
      </w:docPartPr>
      <w:docPartBody>
        <w:p w:rsidR="009E297E" w:rsidRDefault="00060AF8">
          <w:pPr>
            <w:pStyle w:val="5C44AD35A554443FB435DAE7E8D76E7D"/>
          </w:pPr>
          <w:r>
            <w:rPr>
              <w:rFonts w:asciiTheme="majorHAnsi" w:hAnsiTheme="majorHAnsi"/>
              <w:color w:val="000000"/>
              <w:sz w:val="20"/>
            </w:rPr>
            <w:t xml:space="preserve"> </w:t>
          </w:r>
        </w:p>
      </w:docPartBody>
    </w:docPart>
    <w:docPart>
      <w:docPartPr>
        <w:name w:val="ABAADFFFEDFF4B079A950DBA3F1BEC66"/>
        <w:category>
          <w:name w:val="General"/>
          <w:gallery w:val="placeholder"/>
        </w:category>
        <w:types>
          <w:type w:val="bbPlcHdr"/>
        </w:types>
        <w:behaviors>
          <w:behavior w:val="content"/>
        </w:behaviors>
        <w:guid w:val="{6C4FDAC6-5219-4857-8AE9-FEA326574440}"/>
      </w:docPartPr>
      <w:docPartBody>
        <w:p w:rsidR="009E297E" w:rsidRDefault="00060AF8">
          <w:pPr>
            <w:pStyle w:val="ABAADFFFEDFF4B079A950DBA3F1BEC66"/>
          </w:pPr>
          <w:r>
            <w:rPr>
              <w:rFonts w:asciiTheme="majorHAnsi" w:hAnsiTheme="majorHAnsi"/>
              <w:color w:val="000000"/>
              <w:sz w:val="20"/>
            </w:rPr>
            <w:t xml:space="preserve"> </w:t>
          </w:r>
        </w:p>
      </w:docPartBody>
    </w:docPart>
    <w:docPart>
      <w:docPartPr>
        <w:name w:val="EF14ABB8DD9F48F2B5B813D26295060B"/>
        <w:category>
          <w:name w:val="General"/>
          <w:gallery w:val="placeholder"/>
        </w:category>
        <w:types>
          <w:type w:val="bbPlcHdr"/>
        </w:types>
        <w:behaviors>
          <w:behavior w:val="content"/>
        </w:behaviors>
        <w:guid w:val="{7F9FFC32-DB3F-42D0-A0AE-23B776A23E6D}"/>
      </w:docPartPr>
      <w:docPartBody>
        <w:p w:rsidR="009E297E" w:rsidRDefault="00060AF8">
          <w:pPr>
            <w:pStyle w:val="EF14ABB8DD9F48F2B5B813D26295060B"/>
          </w:pPr>
          <w:r>
            <w:rPr>
              <w:rFonts w:asciiTheme="majorHAnsi" w:hAnsiTheme="majorHAnsi"/>
              <w:color w:val="000000"/>
              <w:sz w:val="20"/>
            </w:rPr>
            <w:t xml:space="preserve"> </w:t>
          </w:r>
        </w:p>
      </w:docPartBody>
    </w:docPart>
    <w:docPart>
      <w:docPartPr>
        <w:name w:val="3DB329B5D9A245EA93C972D958D88C11"/>
        <w:category>
          <w:name w:val="General"/>
          <w:gallery w:val="placeholder"/>
        </w:category>
        <w:types>
          <w:type w:val="bbPlcHdr"/>
        </w:types>
        <w:behaviors>
          <w:behavior w:val="content"/>
        </w:behaviors>
        <w:guid w:val="{CE3D3F77-4155-4EDE-AD27-4E4490AEBC5D}"/>
      </w:docPartPr>
      <w:docPartBody>
        <w:p w:rsidR="009E297E" w:rsidRDefault="00060AF8">
          <w:pPr>
            <w:pStyle w:val="3DB329B5D9A245EA93C972D958D88C11"/>
          </w:pPr>
          <w:r>
            <w:rPr>
              <w:rFonts w:asciiTheme="majorHAnsi" w:hAnsiTheme="majorHAnsi"/>
              <w:color w:val="000000"/>
              <w:sz w:val="20"/>
            </w:rPr>
            <w:t xml:space="preserve"> </w:t>
          </w:r>
        </w:p>
      </w:docPartBody>
    </w:docPart>
    <w:docPart>
      <w:docPartPr>
        <w:name w:val="1604A105CC74450B9ECB09C6E6AA77CD"/>
        <w:category>
          <w:name w:val="General"/>
          <w:gallery w:val="placeholder"/>
        </w:category>
        <w:types>
          <w:type w:val="bbPlcHdr"/>
        </w:types>
        <w:behaviors>
          <w:behavior w:val="content"/>
        </w:behaviors>
        <w:guid w:val="{17F4881D-0B71-4946-BB1C-AA30566C47D1}"/>
      </w:docPartPr>
      <w:docPartBody>
        <w:p w:rsidR="009E297E" w:rsidRDefault="00060AF8">
          <w:pPr>
            <w:pStyle w:val="1604A105CC74450B9ECB09C6E6AA77CD"/>
          </w:pPr>
          <w:r>
            <w:rPr>
              <w:rFonts w:asciiTheme="majorHAnsi" w:hAnsiTheme="majorHAnsi"/>
              <w:color w:val="000000"/>
              <w:sz w:val="20"/>
            </w:rPr>
            <w:t xml:space="preserve"> </w:t>
          </w:r>
        </w:p>
      </w:docPartBody>
    </w:docPart>
    <w:docPart>
      <w:docPartPr>
        <w:name w:val="C4986623E7D44A9F9F0F2AC9932B05CD"/>
        <w:category>
          <w:name w:val="General"/>
          <w:gallery w:val="placeholder"/>
        </w:category>
        <w:types>
          <w:type w:val="bbPlcHdr"/>
        </w:types>
        <w:behaviors>
          <w:behavior w:val="content"/>
        </w:behaviors>
        <w:guid w:val="{97E85BEA-7C74-4F8D-8CAE-8777E5720F17}"/>
      </w:docPartPr>
      <w:docPartBody>
        <w:p w:rsidR="009E297E" w:rsidRDefault="00060AF8">
          <w:pPr>
            <w:pStyle w:val="C4986623E7D44A9F9F0F2AC9932B05CD"/>
          </w:pPr>
          <w:r>
            <w:rPr>
              <w:rFonts w:asciiTheme="majorHAnsi" w:hAnsiTheme="majorHAnsi"/>
              <w:color w:val="000000"/>
              <w:sz w:val="20"/>
            </w:rPr>
            <w:t xml:space="preserve"> </w:t>
          </w:r>
        </w:p>
      </w:docPartBody>
    </w:docPart>
    <w:docPart>
      <w:docPartPr>
        <w:name w:val="6BBC3F95B5894B79ADE48A0C3B7565C1"/>
        <w:category>
          <w:name w:val="General"/>
          <w:gallery w:val="placeholder"/>
        </w:category>
        <w:types>
          <w:type w:val="bbPlcHdr"/>
        </w:types>
        <w:behaviors>
          <w:behavior w:val="content"/>
        </w:behaviors>
        <w:guid w:val="{710565E1-4566-4C99-ACCB-509E99E9462D}"/>
      </w:docPartPr>
      <w:docPartBody>
        <w:p w:rsidR="009E297E" w:rsidRDefault="00060AF8">
          <w:pPr>
            <w:pStyle w:val="6BBC3F95B5894B79ADE48A0C3B7565C1"/>
          </w:pPr>
          <w:r>
            <w:rPr>
              <w:rFonts w:asciiTheme="majorHAnsi" w:hAnsiTheme="majorHAnsi"/>
              <w:color w:val="000000"/>
              <w:sz w:val="20"/>
            </w:rPr>
            <w:t xml:space="preserve"> </w:t>
          </w:r>
        </w:p>
      </w:docPartBody>
    </w:docPart>
    <w:docPart>
      <w:docPartPr>
        <w:name w:val="CB5F2059A9694106BD29AE3B59035547"/>
        <w:category>
          <w:name w:val="General"/>
          <w:gallery w:val="placeholder"/>
        </w:category>
        <w:types>
          <w:type w:val="bbPlcHdr"/>
        </w:types>
        <w:behaviors>
          <w:behavior w:val="content"/>
        </w:behaviors>
        <w:guid w:val="{D3A08197-D972-44F3-A1D7-8B72368AD402}"/>
      </w:docPartPr>
      <w:docPartBody>
        <w:p w:rsidR="009E297E" w:rsidRDefault="00060AF8">
          <w:pPr>
            <w:pStyle w:val="CB5F2059A9694106BD29AE3B59035547"/>
          </w:pPr>
          <w:r>
            <w:rPr>
              <w:rFonts w:asciiTheme="majorHAnsi" w:hAnsiTheme="majorHAnsi"/>
              <w:color w:val="000000"/>
              <w:sz w:val="20"/>
            </w:rPr>
            <w:t xml:space="preserve"> </w:t>
          </w:r>
        </w:p>
      </w:docPartBody>
    </w:docPart>
    <w:docPart>
      <w:docPartPr>
        <w:name w:val="A84B2196A72F478B99B02735BF949907"/>
        <w:category>
          <w:name w:val="General"/>
          <w:gallery w:val="placeholder"/>
        </w:category>
        <w:types>
          <w:type w:val="bbPlcHdr"/>
        </w:types>
        <w:behaviors>
          <w:behavior w:val="content"/>
        </w:behaviors>
        <w:guid w:val="{4E21A7FF-0004-4D43-A184-CB8BE8481640}"/>
      </w:docPartPr>
      <w:docPartBody>
        <w:p w:rsidR="009E297E" w:rsidRDefault="00060AF8">
          <w:pPr>
            <w:pStyle w:val="A84B2196A72F478B99B02735BF949907"/>
          </w:pPr>
          <w:r>
            <w:rPr>
              <w:rFonts w:asciiTheme="majorHAnsi" w:hAnsiTheme="majorHAnsi"/>
              <w:color w:val="000000"/>
              <w:sz w:val="20"/>
            </w:rPr>
            <w:t xml:space="preserve"> </w:t>
          </w:r>
        </w:p>
      </w:docPartBody>
    </w:docPart>
    <w:docPart>
      <w:docPartPr>
        <w:name w:val="68A5E7A5C77F48D6B58C3805C0796F89"/>
        <w:category>
          <w:name w:val="General"/>
          <w:gallery w:val="placeholder"/>
        </w:category>
        <w:types>
          <w:type w:val="bbPlcHdr"/>
        </w:types>
        <w:behaviors>
          <w:behavior w:val="content"/>
        </w:behaviors>
        <w:guid w:val="{46BF0CBD-4578-4C36-873D-E382E2365115}"/>
      </w:docPartPr>
      <w:docPartBody>
        <w:p w:rsidR="009E297E" w:rsidRDefault="00060AF8">
          <w:pPr>
            <w:pStyle w:val="68A5E7A5C77F48D6B58C3805C0796F89"/>
          </w:pPr>
          <w:r>
            <w:rPr>
              <w:rFonts w:asciiTheme="majorHAnsi" w:hAnsiTheme="majorHAnsi"/>
              <w:color w:val="000000"/>
              <w:sz w:val="20"/>
            </w:rPr>
            <w:t xml:space="preserve"> </w:t>
          </w:r>
        </w:p>
      </w:docPartBody>
    </w:docPart>
    <w:docPart>
      <w:docPartPr>
        <w:name w:val="AF230BA8F2924A029E6FB314FCCCB517"/>
        <w:category>
          <w:name w:val="General"/>
          <w:gallery w:val="placeholder"/>
        </w:category>
        <w:types>
          <w:type w:val="bbPlcHdr"/>
        </w:types>
        <w:behaviors>
          <w:behavior w:val="content"/>
        </w:behaviors>
        <w:guid w:val="{69208717-79A5-4AF2-A70D-85E28F31B4F2}"/>
      </w:docPartPr>
      <w:docPartBody>
        <w:p w:rsidR="009E297E" w:rsidRDefault="00060AF8">
          <w:pPr>
            <w:pStyle w:val="AF230BA8F2924A029E6FB314FCCCB517"/>
          </w:pPr>
          <w:r>
            <w:rPr>
              <w:rFonts w:asciiTheme="majorHAnsi" w:hAnsiTheme="majorHAnsi"/>
              <w:color w:val="000000"/>
              <w:sz w:val="20"/>
            </w:rPr>
            <w:t xml:space="preserve"> </w:t>
          </w:r>
        </w:p>
      </w:docPartBody>
    </w:docPart>
    <w:docPart>
      <w:docPartPr>
        <w:name w:val="C1B790957DB04DFFAA6BC8BCA54FB556"/>
        <w:category>
          <w:name w:val="General"/>
          <w:gallery w:val="placeholder"/>
        </w:category>
        <w:types>
          <w:type w:val="bbPlcHdr"/>
        </w:types>
        <w:behaviors>
          <w:behavior w:val="content"/>
        </w:behaviors>
        <w:guid w:val="{0C810104-2E22-43D0-87D0-5AC19A7BFBAE}"/>
      </w:docPartPr>
      <w:docPartBody>
        <w:p w:rsidR="009E297E" w:rsidRDefault="00060AF8">
          <w:pPr>
            <w:pStyle w:val="C1B790957DB04DFFAA6BC8BCA54FB556"/>
          </w:pPr>
          <w:r>
            <w:rPr>
              <w:rFonts w:asciiTheme="majorHAnsi" w:hAnsiTheme="majorHAnsi"/>
              <w:color w:val="000000"/>
              <w:sz w:val="20"/>
            </w:rPr>
            <w:t xml:space="preserve"> </w:t>
          </w:r>
        </w:p>
      </w:docPartBody>
    </w:docPart>
    <w:docPart>
      <w:docPartPr>
        <w:name w:val="EB45384DC59C4DF59E997D71FE8BC1BB"/>
        <w:category>
          <w:name w:val="General"/>
          <w:gallery w:val="placeholder"/>
        </w:category>
        <w:types>
          <w:type w:val="bbPlcHdr"/>
        </w:types>
        <w:behaviors>
          <w:behavior w:val="content"/>
        </w:behaviors>
        <w:guid w:val="{C6E76A04-2A04-440A-B20B-4767048A0050}"/>
      </w:docPartPr>
      <w:docPartBody>
        <w:p w:rsidR="009E297E" w:rsidRDefault="00060AF8">
          <w:pPr>
            <w:pStyle w:val="EB45384DC59C4DF59E997D71FE8BC1BB"/>
          </w:pPr>
          <w:r>
            <w:rPr>
              <w:rFonts w:asciiTheme="majorHAnsi" w:hAnsiTheme="majorHAnsi"/>
              <w:color w:val="000000"/>
              <w:sz w:val="20"/>
            </w:rPr>
            <w:t xml:space="preserve"> </w:t>
          </w:r>
        </w:p>
      </w:docPartBody>
    </w:docPart>
    <w:docPart>
      <w:docPartPr>
        <w:name w:val="4612A038B5BD47B085E4E2B29F38D1D7"/>
        <w:category>
          <w:name w:val="General"/>
          <w:gallery w:val="placeholder"/>
        </w:category>
        <w:types>
          <w:type w:val="bbPlcHdr"/>
        </w:types>
        <w:behaviors>
          <w:behavior w:val="content"/>
        </w:behaviors>
        <w:guid w:val="{1FD296D5-7B71-4A0C-86C0-B637FEBABA3B}"/>
      </w:docPartPr>
      <w:docPartBody>
        <w:p w:rsidR="009E297E" w:rsidRDefault="00060AF8">
          <w:pPr>
            <w:pStyle w:val="4612A038B5BD47B085E4E2B29F38D1D7"/>
          </w:pPr>
          <w:r>
            <w:rPr>
              <w:rFonts w:asciiTheme="majorHAnsi" w:hAnsiTheme="majorHAnsi"/>
              <w:color w:val="000000"/>
              <w:sz w:val="20"/>
            </w:rPr>
            <w:t xml:space="preserve"> </w:t>
          </w:r>
        </w:p>
      </w:docPartBody>
    </w:docPart>
    <w:docPart>
      <w:docPartPr>
        <w:name w:val="E5007C018FB44F85A3D736084EDB2001"/>
        <w:category>
          <w:name w:val="General"/>
          <w:gallery w:val="placeholder"/>
        </w:category>
        <w:types>
          <w:type w:val="bbPlcHdr"/>
        </w:types>
        <w:behaviors>
          <w:behavior w:val="content"/>
        </w:behaviors>
        <w:guid w:val="{4FF79893-DFE1-4835-9900-B04BC793BE42}"/>
      </w:docPartPr>
      <w:docPartBody>
        <w:p w:rsidR="009E297E" w:rsidRDefault="00060AF8">
          <w:pPr>
            <w:pStyle w:val="E5007C018FB44F85A3D736084EDB2001"/>
          </w:pPr>
          <w:r>
            <w:rPr>
              <w:rFonts w:asciiTheme="majorHAnsi" w:hAnsiTheme="majorHAnsi"/>
              <w:color w:val="000000"/>
              <w:sz w:val="20"/>
            </w:rPr>
            <w:t xml:space="preserve"> </w:t>
          </w:r>
        </w:p>
      </w:docPartBody>
    </w:docPart>
    <w:docPart>
      <w:docPartPr>
        <w:name w:val="0E4F997EB55340778E52CE76216CD8A7"/>
        <w:category>
          <w:name w:val="General"/>
          <w:gallery w:val="placeholder"/>
        </w:category>
        <w:types>
          <w:type w:val="bbPlcHdr"/>
        </w:types>
        <w:behaviors>
          <w:behavior w:val="content"/>
        </w:behaviors>
        <w:guid w:val="{E26CB7C3-6FB1-4AF4-8FB0-6E4965FA71D2}"/>
      </w:docPartPr>
      <w:docPartBody>
        <w:p w:rsidR="009E297E" w:rsidRDefault="00060AF8">
          <w:pPr>
            <w:pStyle w:val="0E4F997EB55340778E52CE76216CD8A7"/>
          </w:pPr>
          <w:r>
            <w:rPr>
              <w:rFonts w:asciiTheme="majorHAnsi" w:hAnsiTheme="majorHAnsi"/>
              <w:color w:val="000000"/>
              <w:sz w:val="20"/>
            </w:rPr>
            <w:t xml:space="preserve"> </w:t>
          </w:r>
        </w:p>
      </w:docPartBody>
    </w:docPart>
    <w:docPart>
      <w:docPartPr>
        <w:name w:val="9A920560716A464AAE4CF818282485B7"/>
        <w:category>
          <w:name w:val="General"/>
          <w:gallery w:val="placeholder"/>
        </w:category>
        <w:types>
          <w:type w:val="bbPlcHdr"/>
        </w:types>
        <w:behaviors>
          <w:behavior w:val="content"/>
        </w:behaviors>
        <w:guid w:val="{0437736D-1971-4096-9053-AC887640D5C9}"/>
      </w:docPartPr>
      <w:docPartBody>
        <w:p w:rsidR="009E297E" w:rsidRDefault="00060AF8">
          <w:pPr>
            <w:pStyle w:val="9A920560716A464AAE4CF818282485B7"/>
          </w:pPr>
          <w:r>
            <w:rPr>
              <w:rFonts w:asciiTheme="majorHAnsi" w:hAnsiTheme="majorHAnsi"/>
              <w:color w:val="000000"/>
              <w:sz w:val="20"/>
            </w:rPr>
            <w:t xml:space="preserve"> </w:t>
          </w:r>
        </w:p>
      </w:docPartBody>
    </w:docPart>
    <w:docPart>
      <w:docPartPr>
        <w:name w:val="AF7B63E0AD504BF5820E47DDC08969D1"/>
        <w:category>
          <w:name w:val="General"/>
          <w:gallery w:val="placeholder"/>
        </w:category>
        <w:types>
          <w:type w:val="bbPlcHdr"/>
        </w:types>
        <w:behaviors>
          <w:behavior w:val="content"/>
        </w:behaviors>
        <w:guid w:val="{0C56D342-0376-47DE-B928-17716E9429EB}"/>
      </w:docPartPr>
      <w:docPartBody>
        <w:p w:rsidR="009E297E" w:rsidRDefault="00060AF8">
          <w:pPr>
            <w:pStyle w:val="AF7B63E0AD504BF5820E47DDC08969D1"/>
          </w:pPr>
          <w:r>
            <w:rPr>
              <w:rFonts w:asciiTheme="majorHAnsi" w:hAnsiTheme="majorHAnsi"/>
              <w:color w:val="000000"/>
              <w:sz w:val="20"/>
            </w:rPr>
            <w:t xml:space="preserve"> </w:t>
          </w:r>
        </w:p>
      </w:docPartBody>
    </w:docPart>
    <w:docPart>
      <w:docPartPr>
        <w:name w:val="2E279D7889844A538A52A3727F4D05E1"/>
        <w:category>
          <w:name w:val="General"/>
          <w:gallery w:val="placeholder"/>
        </w:category>
        <w:types>
          <w:type w:val="bbPlcHdr"/>
        </w:types>
        <w:behaviors>
          <w:behavior w:val="content"/>
        </w:behaviors>
        <w:guid w:val="{9818CFDF-24C0-44C3-B7A8-C21A9D6CBC96}"/>
      </w:docPartPr>
      <w:docPartBody>
        <w:p w:rsidR="009E297E" w:rsidRDefault="00060AF8">
          <w:pPr>
            <w:pStyle w:val="2E279D7889844A538A52A3727F4D05E1"/>
          </w:pPr>
          <w:r>
            <w:rPr>
              <w:rFonts w:asciiTheme="majorHAnsi" w:hAnsiTheme="majorHAnsi"/>
              <w:color w:val="000000"/>
              <w:sz w:val="20"/>
            </w:rPr>
            <w:t xml:space="preserve"> </w:t>
          </w:r>
        </w:p>
      </w:docPartBody>
    </w:docPart>
    <w:docPart>
      <w:docPartPr>
        <w:name w:val="414CE254E4384235AB33086551857640"/>
        <w:category>
          <w:name w:val="General"/>
          <w:gallery w:val="placeholder"/>
        </w:category>
        <w:types>
          <w:type w:val="bbPlcHdr"/>
        </w:types>
        <w:behaviors>
          <w:behavior w:val="content"/>
        </w:behaviors>
        <w:guid w:val="{BAB53343-7FF2-4BC9-944D-A136745F7C84}"/>
      </w:docPartPr>
      <w:docPartBody>
        <w:p w:rsidR="009E297E" w:rsidRDefault="00060AF8">
          <w:pPr>
            <w:pStyle w:val="414CE254E4384235AB33086551857640"/>
          </w:pPr>
          <w:r>
            <w:rPr>
              <w:rFonts w:asciiTheme="majorHAnsi" w:hAnsiTheme="majorHAnsi"/>
              <w:color w:val="000000"/>
              <w:sz w:val="20"/>
            </w:rPr>
            <w:t xml:space="preserve"> </w:t>
          </w:r>
        </w:p>
      </w:docPartBody>
    </w:docPart>
    <w:docPart>
      <w:docPartPr>
        <w:name w:val="7DAC4252CE924BFB9B616D2B7DC44592"/>
        <w:category>
          <w:name w:val="General"/>
          <w:gallery w:val="placeholder"/>
        </w:category>
        <w:types>
          <w:type w:val="bbPlcHdr"/>
        </w:types>
        <w:behaviors>
          <w:behavior w:val="content"/>
        </w:behaviors>
        <w:guid w:val="{97FE6564-3DBA-442C-8AC0-2175942A846A}"/>
      </w:docPartPr>
      <w:docPartBody>
        <w:p w:rsidR="009E297E" w:rsidRDefault="00060AF8">
          <w:pPr>
            <w:pStyle w:val="7DAC4252CE924BFB9B616D2B7DC44592"/>
          </w:pPr>
          <w:r>
            <w:rPr>
              <w:rFonts w:asciiTheme="majorHAnsi" w:hAnsiTheme="majorHAnsi"/>
              <w:color w:val="000000"/>
              <w:sz w:val="20"/>
            </w:rPr>
            <w:t xml:space="preserve"> </w:t>
          </w:r>
        </w:p>
      </w:docPartBody>
    </w:docPart>
    <w:docPart>
      <w:docPartPr>
        <w:name w:val="2DE96EED57FE40E89615AB9D176B6BDE"/>
        <w:category>
          <w:name w:val="General"/>
          <w:gallery w:val="placeholder"/>
        </w:category>
        <w:types>
          <w:type w:val="bbPlcHdr"/>
        </w:types>
        <w:behaviors>
          <w:behavior w:val="content"/>
        </w:behaviors>
        <w:guid w:val="{FF554E99-3653-42C5-AA08-76FABCFF575B}"/>
      </w:docPartPr>
      <w:docPartBody>
        <w:p w:rsidR="009E297E" w:rsidRDefault="00060AF8">
          <w:pPr>
            <w:pStyle w:val="2DE96EED57FE40E89615AB9D176B6BDE"/>
          </w:pPr>
          <w:r>
            <w:rPr>
              <w:rFonts w:asciiTheme="majorHAnsi" w:hAnsiTheme="majorHAnsi"/>
              <w:color w:val="000000"/>
              <w:sz w:val="20"/>
            </w:rPr>
            <w:t xml:space="preserve"> </w:t>
          </w:r>
        </w:p>
      </w:docPartBody>
    </w:docPart>
    <w:docPart>
      <w:docPartPr>
        <w:name w:val="74340BE32A3B43DEAB303BA0BC5242F8"/>
        <w:category>
          <w:name w:val="General"/>
          <w:gallery w:val="placeholder"/>
        </w:category>
        <w:types>
          <w:type w:val="bbPlcHdr"/>
        </w:types>
        <w:behaviors>
          <w:behavior w:val="content"/>
        </w:behaviors>
        <w:guid w:val="{DD8FB59A-E946-4B61-B0D8-E7813C032C44}"/>
      </w:docPartPr>
      <w:docPartBody>
        <w:p w:rsidR="009E297E" w:rsidRDefault="00060AF8">
          <w:pPr>
            <w:pStyle w:val="74340BE32A3B43DEAB303BA0BC5242F8"/>
          </w:pPr>
          <w:r>
            <w:rPr>
              <w:rFonts w:asciiTheme="majorHAnsi" w:hAnsiTheme="majorHAnsi"/>
              <w:color w:val="000000"/>
              <w:sz w:val="20"/>
            </w:rPr>
            <w:t xml:space="preserve"> </w:t>
          </w:r>
        </w:p>
      </w:docPartBody>
    </w:docPart>
    <w:docPart>
      <w:docPartPr>
        <w:name w:val="953650FFA0FB4C24BF7AE119BB99F4B1"/>
        <w:category>
          <w:name w:val="General"/>
          <w:gallery w:val="placeholder"/>
        </w:category>
        <w:types>
          <w:type w:val="bbPlcHdr"/>
        </w:types>
        <w:behaviors>
          <w:behavior w:val="content"/>
        </w:behaviors>
        <w:guid w:val="{593AB976-A076-43B1-B2F0-CFDFBB418D63}"/>
      </w:docPartPr>
      <w:docPartBody>
        <w:p w:rsidR="009E297E" w:rsidRDefault="00060AF8">
          <w:pPr>
            <w:pStyle w:val="953650FFA0FB4C24BF7AE119BB99F4B1"/>
          </w:pPr>
          <w:r>
            <w:rPr>
              <w:rFonts w:asciiTheme="majorHAnsi" w:hAnsiTheme="majorHAnsi"/>
              <w:color w:val="000000"/>
              <w:sz w:val="20"/>
            </w:rPr>
            <w:t xml:space="preserve"> </w:t>
          </w:r>
        </w:p>
      </w:docPartBody>
    </w:docPart>
    <w:docPart>
      <w:docPartPr>
        <w:name w:val="620F2790F13844EFBAF548EBA57310A1"/>
        <w:category>
          <w:name w:val="General"/>
          <w:gallery w:val="placeholder"/>
        </w:category>
        <w:types>
          <w:type w:val="bbPlcHdr"/>
        </w:types>
        <w:behaviors>
          <w:behavior w:val="content"/>
        </w:behaviors>
        <w:guid w:val="{8DE2D37A-BF1E-46C9-BC70-0A1D03044B2B}"/>
      </w:docPartPr>
      <w:docPartBody>
        <w:p w:rsidR="009E297E" w:rsidRDefault="00060AF8">
          <w:pPr>
            <w:pStyle w:val="620F2790F13844EFBAF548EBA57310A1"/>
          </w:pPr>
          <w:r>
            <w:rPr>
              <w:rFonts w:asciiTheme="majorHAnsi" w:hAnsiTheme="majorHAnsi"/>
              <w:color w:val="000000"/>
              <w:sz w:val="20"/>
            </w:rPr>
            <w:t xml:space="preserve"> </w:t>
          </w:r>
        </w:p>
      </w:docPartBody>
    </w:docPart>
    <w:docPart>
      <w:docPartPr>
        <w:name w:val="A7F8B12B349A46BD850B4A3971429C81"/>
        <w:category>
          <w:name w:val="General"/>
          <w:gallery w:val="placeholder"/>
        </w:category>
        <w:types>
          <w:type w:val="bbPlcHdr"/>
        </w:types>
        <w:behaviors>
          <w:behavior w:val="content"/>
        </w:behaviors>
        <w:guid w:val="{722E2CFD-4D1F-426F-951D-442BE22AD7E3}"/>
      </w:docPartPr>
      <w:docPartBody>
        <w:p w:rsidR="009E297E" w:rsidRDefault="00060AF8">
          <w:pPr>
            <w:pStyle w:val="A7F8B12B349A46BD850B4A3971429C81"/>
          </w:pPr>
          <w:r>
            <w:rPr>
              <w:rFonts w:asciiTheme="majorHAnsi" w:hAnsiTheme="majorHAnsi"/>
              <w:color w:val="000000"/>
              <w:sz w:val="20"/>
            </w:rPr>
            <w:t xml:space="preserve"> </w:t>
          </w:r>
        </w:p>
      </w:docPartBody>
    </w:docPart>
    <w:docPart>
      <w:docPartPr>
        <w:name w:val="A32B5DACA25F4480929FCCF99F8246BF"/>
        <w:category>
          <w:name w:val="General"/>
          <w:gallery w:val="placeholder"/>
        </w:category>
        <w:types>
          <w:type w:val="bbPlcHdr"/>
        </w:types>
        <w:behaviors>
          <w:behavior w:val="content"/>
        </w:behaviors>
        <w:guid w:val="{A8908CDB-126D-4914-B1E9-3F6A7AB7CE8A}"/>
      </w:docPartPr>
      <w:docPartBody>
        <w:p w:rsidR="009E297E" w:rsidRDefault="00060AF8">
          <w:pPr>
            <w:pStyle w:val="A32B5DACA25F4480929FCCF99F8246BF"/>
          </w:pPr>
          <w:r>
            <w:rPr>
              <w:rFonts w:asciiTheme="majorHAnsi" w:hAnsiTheme="majorHAnsi"/>
              <w:color w:val="000000"/>
              <w:sz w:val="20"/>
            </w:rPr>
            <w:t xml:space="preserve"> </w:t>
          </w:r>
        </w:p>
      </w:docPartBody>
    </w:docPart>
    <w:docPart>
      <w:docPartPr>
        <w:name w:val="606259B8760143858A00B6AE3D70DF37"/>
        <w:category>
          <w:name w:val="General"/>
          <w:gallery w:val="placeholder"/>
        </w:category>
        <w:types>
          <w:type w:val="bbPlcHdr"/>
        </w:types>
        <w:behaviors>
          <w:behavior w:val="content"/>
        </w:behaviors>
        <w:guid w:val="{F354B74C-E503-4B11-9FC3-AD2155BF381A}"/>
      </w:docPartPr>
      <w:docPartBody>
        <w:p w:rsidR="009E297E" w:rsidRDefault="00060AF8">
          <w:pPr>
            <w:pStyle w:val="606259B8760143858A00B6AE3D70DF37"/>
          </w:pPr>
          <w:r>
            <w:rPr>
              <w:rFonts w:asciiTheme="majorHAnsi" w:hAnsiTheme="majorHAnsi"/>
              <w:color w:val="000000"/>
              <w:sz w:val="20"/>
            </w:rPr>
            <w:t xml:space="preserve"> </w:t>
          </w:r>
        </w:p>
      </w:docPartBody>
    </w:docPart>
    <w:docPart>
      <w:docPartPr>
        <w:name w:val="106B5641C71D4A5A8D638DCF8D4A6D9B"/>
        <w:category>
          <w:name w:val="General"/>
          <w:gallery w:val="placeholder"/>
        </w:category>
        <w:types>
          <w:type w:val="bbPlcHdr"/>
        </w:types>
        <w:behaviors>
          <w:behavior w:val="content"/>
        </w:behaviors>
        <w:guid w:val="{689F335D-B6A5-4523-927D-36DD0A01A3BD}"/>
      </w:docPartPr>
      <w:docPartBody>
        <w:p w:rsidR="009E297E" w:rsidRDefault="00060AF8">
          <w:pPr>
            <w:pStyle w:val="106B5641C71D4A5A8D638DCF8D4A6D9B"/>
          </w:pPr>
          <w:r>
            <w:rPr>
              <w:rFonts w:asciiTheme="majorHAnsi" w:hAnsiTheme="majorHAnsi"/>
              <w:color w:val="000000"/>
              <w:sz w:val="20"/>
            </w:rPr>
            <w:t xml:space="preserve"> </w:t>
          </w:r>
        </w:p>
      </w:docPartBody>
    </w:docPart>
    <w:docPart>
      <w:docPartPr>
        <w:name w:val="3ECF3A09D7BD4981BBE870FDA845E7DB"/>
        <w:category>
          <w:name w:val="General"/>
          <w:gallery w:val="placeholder"/>
        </w:category>
        <w:types>
          <w:type w:val="bbPlcHdr"/>
        </w:types>
        <w:behaviors>
          <w:behavior w:val="content"/>
        </w:behaviors>
        <w:guid w:val="{5C6396F6-54EB-4E08-B2C2-93F4E5650930}"/>
      </w:docPartPr>
      <w:docPartBody>
        <w:p w:rsidR="009E297E" w:rsidRDefault="00060AF8">
          <w:pPr>
            <w:pStyle w:val="3ECF3A09D7BD4981BBE870FDA845E7DB"/>
          </w:pPr>
          <w:r>
            <w:rPr>
              <w:rFonts w:asciiTheme="majorHAnsi" w:hAnsiTheme="majorHAnsi"/>
              <w:color w:val="000000"/>
              <w:sz w:val="20"/>
            </w:rPr>
            <w:t xml:space="preserve"> </w:t>
          </w:r>
        </w:p>
      </w:docPartBody>
    </w:docPart>
    <w:docPart>
      <w:docPartPr>
        <w:name w:val="425A1C0743734CC8AAD35B4A243AC3F1"/>
        <w:category>
          <w:name w:val="General"/>
          <w:gallery w:val="placeholder"/>
        </w:category>
        <w:types>
          <w:type w:val="bbPlcHdr"/>
        </w:types>
        <w:behaviors>
          <w:behavior w:val="content"/>
        </w:behaviors>
        <w:guid w:val="{0721EA84-BCB1-4938-916E-E43D2FED6B11}"/>
      </w:docPartPr>
      <w:docPartBody>
        <w:p w:rsidR="009E297E" w:rsidRDefault="00060AF8">
          <w:pPr>
            <w:pStyle w:val="425A1C0743734CC8AAD35B4A243AC3F1"/>
          </w:pPr>
          <w:r>
            <w:rPr>
              <w:rFonts w:asciiTheme="majorHAnsi" w:hAnsiTheme="majorHAnsi"/>
              <w:color w:val="000000"/>
              <w:sz w:val="20"/>
            </w:rPr>
            <w:t xml:space="preserve"> </w:t>
          </w:r>
        </w:p>
      </w:docPartBody>
    </w:docPart>
    <w:docPart>
      <w:docPartPr>
        <w:name w:val="7CE04021D3334C0BA8AC312C628283F8"/>
        <w:category>
          <w:name w:val="General"/>
          <w:gallery w:val="placeholder"/>
        </w:category>
        <w:types>
          <w:type w:val="bbPlcHdr"/>
        </w:types>
        <w:behaviors>
          <w:behavior w:val="content"/>
        </w:behaviors>
        <w:guid w:val="{B87E6EE6-533A-45A4-A786-79EBDE3A5259}"/>
      </w:docPartPr>
      <w:docPartBody>
        <w:p w:rsidR="009E297E" w:rsidRDefault="00060AF8">
          <w:pPr>
            <w:pStyle w:val="7CE04021D3334C0BA8AC312C628283F8"/>
          </w:pPr>
          <w:r>
            <w:rPr>
              <w:rFonts w:asciiTheme="majorHAnsi" w:hAnsiTheme="majorHAnsi"/>
              <w:color w:val="000000"/>
              <w:sz w:val="20"/>
            </w:rPr>
            <w:t xml:space="preserve"> </w:t>
          </w:r>
        </w:p>
      </w:docPartBody>
    </w:docPart>
    <w:docPart>
      <w:docPartPr>
        <w:name w:val="C1678B8AD9EA419C996ED3E3011235C9"/>
        <w:category>
          <w:name w:val="General"/>
          <w:gallery w:val="placeholder"/>
        </w:category>
        <w:types>
          <w:type w:val="bbPlcHdr"/>
        </w:types>
        <w:behaviors>
          <w:behavior w:val="content"/>
        </w:behaviors>
        <w:guid w:val="{849BAEB8-3850-4BE0-85FC-A15FECFF234A}"/>
      </w:docPartPr>
      <w:docPartBody>
        <w:p w:rsidR="009E297E" w:rsidRDefault="00060AF8">
          <w:pPr>
            <w:pStyle w:val="C1678B8AD9EA419C996ED3E3011235C9"/>
          </w:pPr>
          <w:r>
            <w:rPr>
              <w:rFonts w:asciiTheme="majorHAnsi" w:hAnsiTheme="majorHAnsi"/>
              <w:color w:val="000000"/>
              <w:sz w:val="20"/>
            </w:rPr>
            <w:t xml:space="preserve"> </w:t>
          </w:r>
        </w:p>
      </w:docPartBody>
    </w:docPart>
    <w:docPart>
      <w:docPartPr>
        <w:name w:val="D3827F9066DA40B08D1460D6853A5C87"/>
        <w:category>
          <w:name w:val="General"/>
          <w:gallery w:val="placeholder"/>
        </w:category>
        <w:types>
          <w:type w:val="bbPlcHdr"/>
        </w:types>
        <w:behaviors>
          <w:behavior w:val="content"/>
        </w:behaviors>
        <w:guid w:val="{B0F4A121-A45D-46C3-AC8B-96336A47D2D7}"/>
      </w:docPartPr>
      <w:docPartBody>
        <w:p w:rsidR="009E297E" w:rsidRDefault="00060AF8">
          <w:pPr>
            <w:pStyle w:val="D3827F9066DA40B08D1460D6853A5C87"/>
          </w:pPr>
          <w:r>
            <w:rPr>
              <w:rFonts w:asciiTheme="majorHAnsi" w:hAnsiTheme="majorHAnsi"/>
              <w:color w:val="000000"/>
              <w:sz w:val="20"/>
            </w:rPr>
            <w:t xml:space="preserve"> </w:t>
          </w:r>
        </w:p>
      </w:docPartBody>
    </w:docPart>
    <w:docPart>
      <w:docPartPr>
        <w:name w:val="865B548CCA90467282DE99E3A38CC294"/>
        <w:category>
          <w:name w:val="General"/>
          <w:gallery w:val="placeholder"/>
        </w:category>
        <w:types>
          <w:type w:val="bbPlcHdr"/>
        </w:types>
        <w:behaviors>
          <w:behavior w:val="content"/>
        </w:behaviors>
        <w:guid w:val="{40942402-DDB2-4A99-843D-7E7ED6E6DE90}"/>
      </w:docPartPr>
      <w:docPartBody>
        <w:p w:rsidR="009E297E" w:rsidRDefault="00060AF8">
          <w:pPr>
            <w:pStyle w:val="865B548CCA90467282DE99E3A38CC294"/>
          </w:pPr>
          <w:r>
            <w:rPr>
              <w:rFonts w:asciiTheme="majorHAnsi" w:hAnsiTheme="majorHAnsi"/>
              <w:color w:val="000000"/>
              <w:sz w:val="20"/>
            </w:rPr>
            <w:t xml:space="preserve"> </w:t>
          </w:r>
        </w:p>
      </w:docPartBody>
    </w:docPart>
    <w:docPart>
      <w:docPartPr>
        <w:name w:val="A38630950597496DAE930B6A458D163E"/>
        <w:category>
          <w:name w:val="General"/>
          <w:gallery w:val="placeholder"/>
        </w:category>
        <w:types>
          <w:type w:val="bbPlcHdr"/>
        </w:types>
        <w:behaviors>
          <w:behavior w:val="content"/>
        </w:behaviors>
        <w:guid w:val="{1DA435C7-0686-411E-B48C-DC2F5BA146E3}"/>
      </w:docPartPr>
      <w:docPartBody>
        <w:p w:rsidR="009E297E" w:rsidRDefault="00060AF8">
          <w:pPr>
            <w:pStyle w:val="A38630950597496DAE930B6A458D163E"/>
          </w:pPr>
          <w:r>
            <w:rPr>
              <w:rFonts w:asciiTheme="majorHAnsi" w:hAnsiTheme="majorHAnsi"/>
              <w:color w:val="000000"/>
              <w:sz w:val="20"/>
            </w:rPr>
            <w:t xml:space="preserve"> </w:t>
          </w:r>
        </w:p>
      </w:docPartBody>
    </w:docPart>
    <w:docPart>
      <w:docPartPr>
        <w:name w:val="EDF5006803CA40BC8A993A025E03353B"/>
        <w:category>
          <w:name w:val="General"/>
          <w:gallery w:val="placeholder"/>
        </w:category>
        <w:types>
          <w:type w:val="bbPlcHdr"/>
        </w:types>
        <w:behaviors>
          <w:behavior w:val="content"/>
        </w:behaviors>
        <w:guid w:val="{6763F2A8-FCF6-4C72-8689-F128793233C0}"/>
      </w:docPartPr>
      <w:docPartBody>
        <w:p w:rsidR="009E297E" w:rsidRDefault="00060AF8">
          <w:pPr>
            <w:pStyle w:val="EDF5006803CA40BC8A993A025E03353B"/>
          </w:pPr>
          <w:r>
            <w:rPr>
              <w:rFonts w:asciiTheme="majorHAnsi" w:hAnsiTheme="majorHAnsi"/>
              <w:color w:val="000000"/>
              <w:sz w:val="20"/>
            </w:rPr>
            <w:t xml:space="preserve"> </w:t>
          </w:r>
        </w:p>
      </w:docPartBody>
    </w:docPart>
    <w:docPart>
      <w:docPartPr>
        <w:name w:val="62049543B81D4055AFF6D4463D500D42"/>
        <w:category>
          <w:name w:val="General"/>
          <w:gallery w:val="placeholder"/>
        </w:category>
        <w:types>
          <w:type w:val="bbPlcHdr"/>
        </w:types>
        <w:behaviors>
          <w:behavior w:val="content"/>
        </w:behaviors>
        <w:guid w:val="{74828964-19C5-4F7D-AF25-59E699FF8E9A}"/>
      </w:docPartPr>
      <w:docPartBody>
        <w:p w:rsidR="009E297E" w:rsidRDefault="00060AF8">
          <w:pPr>
            <w:pStyle w:val="62049543B81D4055AFF6D4463D500D42"/>
          </w:pPr>
          <w:r>
            <w:rPr>
              <w:rFonts w:asciiTheme="majorHAnsi" w:hAnsiTheme="majorHAnsi"/>
              <w:color w:val="000000"/>
              <w:sz w:val="20"/>
            </w:rPr>
            <w:t xml:space="preserve"> </w:t>
          </w:r>
        </w:p>
      </w:docPartBody>
    </w:docPart>
    <w:docPart>
      <w:docPartPr>
        <w:name w:val="35B34E3D58CC45CABA517A1B6C9A35C6"/>
        <w:category>
          <w:name w:val="General"/>
          <w:gallery w:val="placeholder"/>
        </w:category>
        <w:types>
          <w:type w:val="bbPlcHdr"/>
        </w:types>
        <w:behaviors>
          <w:behavior w:val="content"/>
        </w:behaviors>
        <w:guid w:val="{000B75C0-1BD8-4D98-8C03-2C49BAD93CA8}"/>
      </w:docPartPr>
      <w:docPartBody>
        <w:p w:rsidR="009E297E" w:rsidRDefault="00060AF8">
          <w:pPr>
            <w:pStyle w:val="35B34E3D58CC45CABA517A1B6C9A35C6"/>
          </w:pPr>
          <w:r>
            <w:rPr>
              <w:rFonts w:asciiTheme="majorHAnsi" w:hAnsiTheme="majorHAnsi"/>
              <w:color w:val="000000"/>
              <w:sz w:val="20"/>
            </w:rPr>
            <w:t xml:space="preserve"> </w:t>
          </w:r>
        </w:p>
      </w:docPartBody>
    </w:docPart>
    <w:docPart>
      <w:docPartPr>
        <w:name w:val="9BF0AB7B8027412FBF7A1DE8C2F2BF1A"/>
        <w:category>
          <w:name w:val="General"/>
          <w:gallery w:val="placeholder"/>
        </w:category>
        <w:types>
          <w:type w:val="bbPlcHdr"/>
        </w:types>
        <w:behaviors>
          <w:behavior w:val="content"/>
        </w:behaviors>
        <w:guid w:val="{AD16A5F5-9888-4FF8-BBBF-B7E34CC56EE3}"/>
      </w:docPartPr>
      <w:docPartBody>
        <w:p w:rsidR="009E297E" w:rsidRDefault="00060AF8">
          <w:pPr>
            <w:pStyle w:val="9BF0AB7B8027412FBF7A1DE8C2F2BF1A"/>
          </w:pPr>
          <w:r>
            <w:rPr>
              <w:rFonts w:asciiTheme="majorHAnsi" w:hAnsiTheme="majorHAnsi"/>
              <w:color w:val="000000"/>
              <w:sz w:val="20"/>
            </w:rPr>
            <w:t xml:space="preserve"> </w:t>
          </w:r>
        </w:p>
      </w:docPartBody>
    </w:docPart>
    <w:docPart>
      <w:docPartPr>
        <w:name w:val="244E6B7E5CC74E859B463D0AFFF2BC6C"/>
        <w:category>
          <w:name w:val="General"/>
          <w:gallery w:val="placeholder"/>
        </w:category>
        <w:types>
          <w:type w:val="bbPlcHdr"/>
        </w:types>
        <w:behaviors>
          <w:behavior w:val="content"/>
        </w:behaviors>
        <w:guid w:val="{122EAB47-188E-4F90-B549-855A9307F929}"/>
      </w:docPartPr>
      <w:docPartBody>
        <w:p w:rsidR="009E297E" w:rsidRDefault="00060AF8">
          <w:pPr>
            <w:pStyle w:val="244E6B7E5CC74E859B463D0AFFF2BC6C"/>
          </w:pPr>
          <w:r>
            <w:rPr>
              <w:rFonts w:asciiTheme="majorHAnsi" w:hAnsiTheme="majorHAnsi"/>
              <w:color w:val="000000"/>
              <w:sz w:val="20"/>
            </w:rPr>
            <w:t xml:space="preserve"> </w:t>
          </w:r>
        </w:p>
      </w:docPartBody>
    </w:docPart>
    <w:docPart>
      <w:docPartPr>
        <w:name w:val="6404022F36A644CC8FC9D83DE4BED36F"/>
        <w:category>
          <w:name w:val="General"/>
          <w:gallery w:val="placeholder"/>
        </w:category>
        <w:types>
          <w:type w:val="bbPlcHdr"/>
        </w:types>
        <w:behaviors>
          <w:behavior w:val="content"/>
        </w:behaviors>
        <w:guid w:val="{72B2923F-641A-4392-ACCE-EB61FDEE5E34}"/>
      </w:docPartPr>
      <w:docPartBody>
        <w:p w:rsidR="009E297E" w:rsidRDefault="00060AF8">
          <w:pPr>
            <w:pStyle w:val="6404022F36A644CC8FC9D83DE4BED36F"/>
          </w:pPr>
          <w:r>
            <w:rPr>
              <w:rFonts w:asciiTheme="majorHAnsi" w:hAnsiTheme="majorHAnsi"/>
              <w:color w:val="000000"/>
              <w:sz w:val="20"/>
            </w:rPr>
            <w:t xml:space="preserve"> </w:t>
          </w:r>
        </w:p>
      </w:docPartBody>
    </w:docPart>
    <w:docPart>
      <w:docPartPr>
        <w:name w:val="F9F42BBE679946F7BD8EC1E73E939A83"/>
        <w:category>
          <w:name w:val="General"/>
          <w:gallery w:val="placeholder"/>
        </w:category>
        <w:types>
          <w:type w:val="bbPlcHdr"/>
        </w:types>
        <w:behaviors>
          <w:behavior w:val="content"/>
        </w:behaviors>
        <w:guid w:val="{6522A745-88D3-4368-A471-43B11AF8B74A}"/>
      </w:docPartPr>
      <w:docPartBody>
        <w:p w:rsidR="009E297E" w:rsidRDefault="00060AF8">
          <w:pPr>
            <w:pStyle w:val="F9F42BBE679946F7BD8EC1E73E939A83"/>
          </w:pPr>
          <w:r>
            <w:rPr>
              <w:rFonts w:asciiTheme="majorHAnsi" w:hAnsiTheme="majorHAnsi"/>
              <w:color w:val="000000"/>
              <w:sz w:val="20"/>
            </w:rPr>
            <w:t xml:space="preserve"> </w:t>
          </w:r>
        </w:p>
      </w:docPartBody>
    </w:docPart>
    <w:docPart>
      <w:docPartPr>
        <w:name w:val="04FC1E4808974DC1AFDC77A5B2160C47"/>
        <w:category>
          <w:name w:val="General"/>
          <w:gallery w:val="placeholder"/>
        </w:category>
        <w:types>
          <w:type w:val="bbPlcHdr"/>
        </w:types>
        <w:behaviors>
          <w:behavior w:val="content"/>
        </w:behaviors>
        <w:guid w:val="{8F7B8603-109F-441B-94A2-3EE2F1E7D1AD}"/>
      </w:docPartPr>
      <w:docPartBody>
        <w:p w:rsidR="009E297E" w:rsidRDefault="00060AF8">
          <w:pPr>
            <w:pStyle w:val="04FC1E4808974DC1AFDC77A5B2160C47"/>
          </w:pPr>
          <w:r>
            <w:rPr>
              <w:rFonts w:asciiTheme="majorHAnsi" w:hAnsiTheme="majorHAnsi"/>
              <w:color w:val="000000"/>
              <w:sz w:val="20"/>
            </w:rPr>
            <w:t xml:space="preserve"> </w:t>
          </w:r>
        </w:p>
      </w:docPartBody>
    </w:docPart>
    <w:docPart>
      <w:docPartPr>
        <w:name w:val="3437E632429A41EFBF21E0C5314106F7"/>
        <w:category>
          <w:name w:val="General"/>
          <w:gallery w:val="placeholder"/>
        </w:category>
        <w:types>
          <w:type w:val="bbPlcHdr"/>
        </w:types>
        <w:behaviors>
          <w:behavior w:val="content"/>
        </w:behaviors>
        <w:guid w:val="{5C211C92-4353-4D56-8C2A-689716AA3878}"/>
      </w:docPartPr>
      <w:docPartBody>
        <w:p w:rsidR="009E297E" w:rsidRDefault="00060AF8">
          <w:pPr>
            <w:pStyle w:val="3437E632429A41EFBF21E0C5314106F7"/>
          </w:pPr>
          <w:r>
            <w:rPr>
              <w:rFonts w:asciiTheme="majorHAnsi" w:hAnsiTheme="majorHAnsi"/>
              <w:color w:val="000000"/>
              <w:sz w:val="20"/>
            </w:rPr>
            <w:t xml:space="preserve"> </w:t>
          </w:r>
        </w:p>
      </w:docPartBody>
    </w:docPart>
    <w:docPart>
      <w:docPartPr>
        <w:name w:val="D5BE85F00B6743739FC6192B2B25B5A8"/>
        <w:category>
          <w:name w:val="General"/>
          <w:gallery w:val="placeholder"/>
        </w:category>
        <w:types>
          <w:type w:val="bbPlcHdr"/>
        </w:types>
        <w:behaviors>
          <w:behavior w:val="content"/>
        </w:behaviors>
        <w:guid w:val="{1E19ED97-6109-413C-9172-BC1E3DAAECB7}"/>
      </w:docPartPr>
      <w:docPartBody>
        <w:p w:rsidR="009E297E" w:rsidRDefault="00060AF8">
          <w:pPr>
            <w:pStyle w:val="D5BE85F00B6743739FC6192B2B25B5A8"/>
          </w:pPr>
          <w:r>
            <w:rPr>
              <w:rFonts w:asciiTheme="majorHAnsi" w:hAnsiTheme="majorHAnsi"/>
              <w:color w:val="000000"/>
              <w:sz w:val="20"/>
            </w:rPr>
            <w:t xml:space="preserve"> </w:t>
          </w:r>
        </w:p>
      </w:docPartBody>
    </w:docPart>
    <w:docPart>
      <w:docPartPr>
        <w:name w:val="D1B085DA26674E98A08231AA57131BE9"/>
        <w:category>
          <w:name w:val="General"/>
          <w:gallery w:val="placeholder"/>
        </w:category>
        <w:types>
          <w:type w:val="bbPlcHdr"/>
        </w:types>
        <w:behaviors>
          <w:behavior w:val="content"/>
        </w:behaviors>
        <w:guid w:val="{D949373B-FF27-49E8-8784-D067EE30AA65}"/>
      </w:docPartPr>
      <w:docPartBody>
        <w:p w:rsidR="009E297E" w:rsidRDefault="00060AF8">
          <w:pPr>
            <w:pStyle w:val="D1B085DA26674E98A08231AA57131BE9"/>
          </w:pPr>
          <w:r>
            <w:rPr>
              <w:rFonts w:asciiTheme="majorHAnsi" w:hAnsiTheme="majorHAnsi"/>
              <w:color w:val="000000"/>
              <w:sz w:val="20"/>
            </w:rPr>
            <w:t xml:space="preserve"> </w:t>
          </w:r>
        </w:p>
      </w:docPartBody>
    </w:docPart>
    <w:docPart>
      <w:docPartPr>
        <w:name w:val="46A9D1B02F804600A8BB911C292FEDB5"/>
        <w:category>
          <w:name w:val="General"/>
          <w:gallery w:val="placeholder"/>
        </w:category>
        <w:types>
          <w:type w:val="bbPlcHdr"/>
        </w:types>
        <w:behaviors>
          <w:behavior w:val="content"/>
        </w:behaviors>
        <w:guid w:val="{BE17CD99-FEE6-4286-AC11-0D13536D15A7}"/>
      </w:docPartPr>
      <w:docPartBody>
        <w:p w:rsidR="009E297E" w:rsidRDefault="00060AF8">
          <w:pPr>
            <w:pStyle w:val="46A9D1B02F804600A8BB911C292FEDB5"/>
          </w:pPr>
          <w:r>
            <w:rPr>
              <w:rFonts w:asciiTheme="majorHAnsi" w:hAnsiTheme="majorHAnsi"/>
              <w:color w:val="000000"/>
              <w:sz w:val="20"/>
            </w:rPr>
            <w:t xml:space="preserve"> </w:t>
          </w:r>
        </w:p>
      </w:docPartBody>
    </w:docPart>
    <w:docPart>
      <w:docPartPr>
        <w:name w:val="80C980C98447430FB0FDF2F76AE5709D"/>
        <w:category>
          <w:name w:val="General"/>
          <w:gallery w:val="placeholder"/>
        </w:category>
        <w:types>
          <w:type w:val="bbPlcHdr"/>
        </w:types>
        <w:behaviors>
          <w:behavior w:val="content"/>
        </w:behaviors>
        <w:guid w:val="{75ACCC52-9227-4216-A85A-EDBEB2C986B4}"/>
      </w:docPartPr>
      <w:docPartBody>
        <w:p w:rsidR="009E297E" w:rsidRDefault="00060AF8">
          <w:pPr>
            <w:pStyle w:val="80C980C98447430FB0FDF2F76AE5709D"/>
          </w:pPr>
          <w:r>
            <w:rPr>
              <w:rFonts w:asciiTheme="majorHAnsi" w:hAnsiTheme="majorHAnsi"/>
              <w:color w:val="000000"/>
              <w:sz w:val="20"/>
            </w:rPr>
            <w:t xml:space="preserve"> </w:t>
          </w:r>
        </w:p>
      </w:docPartBody>
    </w:docPart>
    <w:docPart>
      <w:docPartPr>
        <w:name w:val="EEEBC5DA32724F998A9AA9D1E04E51B9"/>
        <w:category>
          <w:name w:val="General"/>
          <w:gallery w:val="placeholder"/>
        </w:category>
        <w:types>
          <w:type w:val="bbPlcHdr"/>
        </w:types>
        <w:behaviors>
          <w:behavior w:val="content"/>
        </w:behaviors>
        <w:guid w:val="{CDB39B9F-BF4D-46CB-A0A3-3D17C65920FE}"/>
      </w:docPartPr>
      <w:docPartBody>
        <w:p w:rsidR="009E297E" w:rsidRDefault="00060AF8">
          <w:pPr>
            <w:pStyle w:val="EEEBC5DA32724F998A9AA9D1E04E51B9"/>
          </w:pPr>
          <w:r>
            <w:rPr>
              <w:rFonts w:asciiTheme="majorHAnsi" w:hAnsiTheme="majorHAnsi"/>
              <w:color w:val="000000"/>
              <w:sz w:val="20"/>
            </w:rPr>
            <w:t xml:space="preserve"> </w:t>
          </w:r>
        </w:p>
      </w:docPartBody>
    </w:docPart>
    <w:docPart>
      <w:docPartPr>
        <w:name w:val="41A4AEA5CEE34E649BED984E1FEEE18B"/>
        <w:category>
          <w:name w:val="General"/>
          <w:gallery w:val="placeholder"/>
        </w:category>
        <w:types>
          <w:type w:val="bbPlcHdr"/>
        </w:types>
        <w:behaviors>
          <w:behavior w:val="content"/>
        </w:behaviors>
        <w:guid w:val="{33BF2C07-29E7-4C10-A2B3-12B8FBB62AA9}"/>
      </w:docPartPr>
      <w:docPartBody>
        <w:p w:rsidR="009E297E" w:rsidRDefault="00060AF8">
          <w:pPr>
            <w:pStyle w:val="41A4AEA5CEE34E649BED984E1FEEE18B"/>
          </w:pPr>
          <w:r>
            <w:rPr>
              <w:rFonts w:asciiTheme="majorHAnsi" w:hAnsiTheme="majorHAnsi"/>
              <w:color w:val="000000"/>
              <w:sz w:val="20"/>
            </w:rPr>
            <w:t xml:space="preserve"> </w:t>
          </w:r>
        </w:p>
      </w:docPartBody>
    </w:docPart>
    <w:docPart>
      <w:docPartPr>
        <w:name w:val="7DDD36087F3A4412BCD81D477DF2F09F"/>
        <w:category>
          <w:name w:val="General"/>
          <w:gallery w:val="placeholder"/>
        </w:category>
        <w:types>
          <w:type w:val="bbPlcHdr"/>
        </w:types>
        <w:behaviors>
          <w:behavior w:val="content"/>
        </w:behaviors>
        <w:guid w:val="{230246E7-D258-4D30-B7A1-60DFB5F2960D}"/>
      </w:docPartPr>
      <w:docPartBody>
        <w:p w:rsidR="009E297E" w:rsidRDefault="00060AF8">
          <w:pPr>
            <w:pStyle w:val="7DDD36087F3A4412BCD81D477DF2F09F"/>
          </w:pPr>
          <w:r>
            <w:rPr>
              <w:rFonts w:asciiTheme="majorHAnsi" w:hAnsiTheme="majorHAnsi"/>
              <w:color w:val="000000"/>
              <w:sz w:val="20"/>
            </w:rPr>
            <w:t xml:space="preserve"> </w:t>
          </w:r>
        </w:p>
      </w:docPartBody>
    </w:docPart>
    <w:docPart>
      <w:docPartPr>
        <w:name w:val="6975264132084BC184809F08DA0E7DE8"/>
        <w:category>
          <w:name w:val="General"/>
          <w:gallery w:val="placeholder"/>
        </w:category>
        <w:types>
          <w:type w:val="bbPlcHdr"/>
        </w:types>
        <w:behaviors>
          <w:behavior w:val="content"/>
        </w:behaviors>
        <w:guid w:val="{8FFB9C65-D08F-4E6D-83A0-E3C9E48B5EC3}"/>
      </w:docPartPr>
      <w:docPartBody>
        <w:p w:rsidR="009E297E" w:rsidRDefault="00060AF8">
          <w:pPr>
            <w:pStyle w:val="6975264132084BC184809F08DA0E7DE8"/>
          </w:pPr>
          <w:r>
            <w:rPr>
              <w:rFonts w:asciiTheme="majorHAnsi" w:hAnsiTheme="majorHAnsi"/>
              <w:color w:val="000000"/>
              <w:sz w:val="20"/>
            </w:rPr>
            <w:t xml:space="preserve"> </w:t>
          </w:r>
        </w:p>
      </w:docPartBody>
    </w:docPart>
    <w:docPart>
      <w:docPartPr>
        <w:name w:val="C95D45423A2F43539231048477325192"/>
        <w:category>
          <w:name w:val="General"/>
          <w:gallery w:val="placeholder"/>
        </w:category>
        <w:types>
          <w:type w:val="bbPlcHdr"/>
        </w:types>
        <w:behaviors>
          <w:behavior w:val="content"/>
        </w:behaviors>
        <w:guid w:val="{89E53AFF-08D5-4287-8A5E-90C4D3D2EAA1}"/>
      </w:docPartPr>
      <w:docPartBody>
        <w:p w:rsidR="009E297E" w:rsidRDefault="00060AF8">
          <w:pPr>
            <w:pStyle w:val="C95D45423A2F43539231048477325192"/>
          </w:pPr>
          <w:r>
            <w:rPr>
              <w:rFonts w:asciiTheme="majorHAnsi" w:hAnsiTheme="majorHAnsi"/>
              <w:color w:val="000000"/>
              <w:sz w:val="20"/>
            </w:rPr>
            <w:t xml:space="preserve"> </w:t>
          </w:r>
        </w:p>
      </w:docPartBody>
    </w:docPart>
    <w:docPart>
      <w:docPartPr>
        <w:name w:val="152FD1DE8492428091FA56A113961B64"/>
        <w:category>
          <w:name w:val="General"/>
          <w:gallery w:val="placeholder"/>
        </w:category>
        <w:types>
          <w:type w:val="bbPlcHdr"/>
        </w:types>
        <w:behaviors>
          <w:behavior w:val="content"/>
        </w:behaviors>
        <w:guid w:val="{3D9CBCE9-A173-459C-87E0-F43BE0C68F68}"/>
      </w:docPartPr>
      <w:docPartBody>
        <w:p w:rsidR="009E297E" w:rsidRDefault="00060AF8">
          <w:pPr>
            <w:pStyle w:val="152FD1DE8492428091FA56A113961B64"/>
          </w:pPr>
          <w:r>
            <w:rPr>
              <w:rFonts w:asciiTheme="majorHAnsi" w:hAnsiTheme="majorHAnsi"/>
              <w:color w:val="000000"/>
              <w:sz w:val="20"/>
            </w:rPr>
            <w:t xml:space="preserve"> </w:t>
          </w:r>
        </w:p>
      </w:docPartBody>
    </w:docPart>
    <w:docPart>
      <w:docPartPr>
        <w:name w:val="52B8332D49474E14839F8BBC9595A85D"/>
        <w:category>
          <w:name w:val="General"/>
          <w:gallery w:val="placeholder"/>
        </w:category>
        <w:types>
          <w:type w:val="bbPlcHdr"/>
        </w:types>
        <w:behaviors>
          <w:behavior w:val="content"/>
        </w:behaviors>
        <w:guid w:val="{AF4370B1-D31A-4CD9-9476-34A1D38824F8}"/>
      </w:docPartPr>
      <w:docPartBody>
        <w:p w:rsidR="009E297E" w:rsidRDefault="00060AF8">
          <w:pPr>
            <w:pStyle w:val="52B8332D49474E14839F8BBC9595A85D"/>
          </w:pPr>
          <w:r>
            <w:rPr>
              <w:rFonts w:asciiTheme="majorHAnsi" w:hAnsiTheme="majorHAnsi"/>
              <w:color w:val="000000"/>
              <w:sz w:val="20"/>
            </w:rPr>
            <w:t xml:space="preserve"> </w:t>
          </w:r>
        </w:p>
      </w:docPartBody>
    </w:docPart>
    <w:docPart>
      <w:docPartPr>
        <w:name w:val="0630685573354867BA95A3259EF70CB3"/>
        <w:category>
          <w:name w:val="General"/>
          <w:gallery w:val="placeholder"/>
        </w:category>
        <w:types>
          <w:type w:val="bbPlcHdr"/>
        </w:types>
        <w:behaviors>
          <w:behavior w:val="content"/>
        </w:behaviors>
        <w:guid w:val="{58A29442-4EE0-4ECE-A4E5-4F9379B099BC}"/>
      </w:docPartPr>
      <w:docPartBody>
        <w:p w:rsidR="009E297E" w:rsidRDefault="00060AF8">
          <w:pPr>
            <w:pStyle w:val="0630685573354867BA95A3259EF70CB3"/>
          </w:pPr>
          <w:r>
            <w:rPr>
              <w:rFonts w:asciiTheme="majorHAnsi" w:hAnsiTheme="majorHAnsi"/>
              <w:color w:val="000000"/>
              <w:sz w:val="20"/>
            </w:rPr>
            <w:t xml:space="preserve"> </w:t>
          </w:r>
        </w:p>
      </w:docPartBody>
    </w:docPart>
    <w:docPart>
      <w:docPartPr>
        <w:name w:val="BD9D0396B9CF4F22AB88B7D2D0026A95"/>
        <w:category>
          <w:name w:val="General"/>
          <w:gallery w:val="placeholder"/>
        </w:category>
        <w:types>
          <w:type w:val="bbPlcHdr"/>
        </w:types>
        <w:behaviors>
          <w:behavior w:val="content"/>
        </w:behaviors>
        <w:guid w:val="{50658773-B034-4CC7-8082-C8EBB5CAF65E}"/>
      </w:docPartPr>
      <w:docPartBody>
        <w:p w:rsidR="009E297E" w:rsidRDefault="00060AF8">
          <w:pPr>
            <w:pStyle w:val="BD9D0396B9CF4F22AB88B7D2D0026A95"/>
          </w:pPr>
          <w:r>
            <w:rPr>
              <w:rFonts w:asciiTheme="majorHAnsi" w:hAnsiTheme="majorHAnsi"/>
              <w:color w:val="000000"/>
              <w:sz w:val="20"/>
            </w:rPr>
            <w:t xml:space="preserve"> </w:t>
          </w:r>
        </w:p>
      </w:docPartBody>
    </w:docPart>
    <w:docPart>
      <w:docPartPr>
        <w:name w:val="C8D20B6DE682440FB9B91E3D41BCDAAB"/>
        <w:category>
          <w:name w:val="General"/>
          <w:gallery w:val="placeholder"/>
        </w:category>
        <w:types>
          <w:type w:val="bbPlcHdr"/>
        </w:types>
        <w:behaviors>
          <w:behavior w:val="content"/>
        </w:behaviors>
        <w:guid w:val="{CC2FD813-14F6-431B-8220-D5785786712A}"/>
      </w:docPartPr>
      <w:docPartBody>
        <w:p w:rsidR="009E297E" w:rsidRDefault="00060AF8">
          <w:pPr>
            <w:pStyle w:val="C8D20B6DE682440FB9B91E3D41BCDAAB"/>
          </w:pPr>
          <w:r>
            <w:rPr>
              <w:rFonts w:asciiTheme="majorHAnsi" w:hAnsiTheme="majorHAnsi"/>
              <w:color w:val="000000"/>
              <w:sz w:val="20"/>
            </w:rPr>
            <w:t xml:space="preserve"> </w:t>
          </w:r>
        </w:p>
      </w:docPartBody>
    </w:docPart>
    <w:docPart>
      <w:docPartPr>
        <w:name w:val="CD8EA3CF803541878AA13E0DB8610C97"/>
        <w:category>
          <w:name w:val="General"/>
          <w:gallery w:val="placeholder"/>
        </w:category>
        <w:types>
          <w:type w:val="bbPlcHdr"/>
        </w:types>
        <w:behaviors>
          <w:behavior w:val="content"/>
        </w:behaviors>
        <w:guid w:val="{BD115796-7D44-4876-98A6-5A564212167F}"/>
      </w:docPartPr>
      <w:docPartBody>
        <w:p w:rsidR="009E297E" w:rsidRDefault="00060AF8">
          <w:pPr>
            <w:pStyle w:val="CD8EA3CF803541878AA13E0DB8610C97"/>
          </w:pPr>
          <w:r>
            <w:rPr>
              <w:rFonts w:asciiTheme="majorHAnsi" w:hAnsiTheme="majorHAnsi"/>
              <w:color w:val="000000"/>
              <w:sz w:val="20"/>
            </w:rPr>
            <w:t xml:space="preserve"> </w:t>
          </w:r>
        </w:p>
      </w:docPartBody>
    </w:docPart>
    <w:docPart>
      <w:docPartPr>
        <w:name w:val="40F0425CC3EC42E485CDE3862021731B"/>
        <w:category>
          <w:name w:val="General"/>
          <w:gallery w:val="placeholder"/>
        </w:category>
        <w:types>
          <w:type w:val="bbPlcHdr"/>
        </w:types>
        <w:behaviors>
          <w:behavior w:val="content"/>
        </w:behaviors>
        <w:guid w:val="{350F0977-3B38-47B0-AF7C-3E97C1969CCA}"/>
      </w:docPartPr>
      <w:docPartBody>
        <w:p w:rsidR="009E297E" w:rsidRDefault="00060AF8">
          <w:pPr>
            <w:pStyle w:val="40F0425CC3EC42E485CDE3862021731B"/>
          </w:pPr>
          <w:r>
            <w:rPr>
              <w:rFonts w:asciiTheme="majorHAnsi" w:hAnsiTheme="majorHAnsi"/>
              <w:color w:val="000000"/>
              <w:sz w:val="20"/>
            </w:rPr>
            <w:t xml:space="preserve"> </w:t>
          </w:r>
        </w:p>
      </w:docPartBody>
    </w:docPart>
    <w:docPart>
      <w:docPartPr>
        <w:name w:val="C1C4EBA4E3B14FE785F02C6E9BF9B062"/>
        <w:category>
          <w:name w:val="General"/>
          <w:gallery w:val="placeholder"/>
        </w:category>
        <w:types>
          <w:type w:val="bbPlcHdr"/>
        </w:types>
        <w:behaviors>
          <w:behavior w:val="content"/>
        </w:behaviors>
        <w:guid w:val="{E2C5C20B-F4FE-46E9-920D-D3D9241A7725}"/>
      </w:docPartPr>
      <w:docPartBody>
        <w:p w:rsidR="009E297E" w:rsidRDefault="00060AF8">
          <w:pPr>
            <w:pStyle w:val="C1C4EBA4E3B14FE785F02C6E9BF9B062"/>
          </w:pPr>
          <w:r>
            <w:rPr>
              <w:rFonts w:asciiTheme="majorHAnsi" w:hAnsiTheme="majorHAnsi"/>
              <w:color w:val="000000"/>
              <w:sz w:val="20"/>
            </w:rPr>
            <w:t xml:space="preserve"> </w:t>
          </w:r>
        </w:p>
      </w:docPartBody>
    </w:docPart>
    <w:docPart>
      <w:docPartPr>
        <w:name w:val="A2F6FC7CD98F420195C225604D296A43"/>
        <w:category>
          <w:name w:val="General"/>
          <w:gallery w:val="placeholder"/>
        </w:category>
        <w:types>
          <w:type w:val="bbPlcHdr"/>
        </w:types>
        <w:behaviors>
          <w:behavior w:val="content"/>
        </w:behaviors>
        <w:guid w:val="{128EA22F-D0BF-472B-BF6C-42B40C31748A}"/>
      </w:docPartPr>
      <w:docPartBody>
        <w:p w:rsidR="009E297E" w:rsidRDefault="00060AF8">
          <w:pPr>
            <w:pStyle w:val="A2F6FC7CD98F420195C225604D296A43"/>
          </w:pPr>
          <w:r>
            <w:rPr>
              <w:rFonts w:asciiTheme="majorHAnsi" w:hAnsiTheme="majorHAnsi"/>
              <w:color w:val="000000"/>
              <w:sz w:val="20"/>
            </w:rPr>
            <w:t xml:space="preserve"> </w:t>
          </w:r>
        </w:p>
      </w:docPartBody>
    </w:docPart>
    <w:docPart>
      <w:docPartPr>
        <w:name w:val="398A8253D8A94CC395F4CD769947495E"/>
        <w:category>
          <w:name w:val="General"/>
          <w:gallery w:val="placeholder"/>
        </w:category>
        <w:types>
          <w:type w:val="bbPlcHdr"/>
        </w:types>
        <w:behaviors>
          <w:behavior w:val="content"/>
        </w:behaviors>
        <w:guid w:val="{B4B97DDC-F815-4989-AEE1-DAFADC0DDEC2}"/>
      </w:docPartPr>
      <w:docPartBody>
        <w:p w:rsidR="009E297E" w:rsidRDefault="00060AF8">
          <w:pPr>
            <w:pStyle w:val="398A8253D8A94CC395F4CD769947495E"/>
          </w:pPr>
          <w:r>
            <w:rPr>
              <w:rFonts w:asciiTheme="majorHAnsi" w:hAnsiTheme="majorHAnsi"/>
              <w:color w:val="000000"/>
              <w:sz w:val="20"/>
            </w:rPr>
            <w:t xml:space="preserve"> </w:t>
          </w:r>
        </w:p>
      </w:docPartBody>
    </w:docPart>
    <w:docPart>
      <w:docPartPr>
        <w:name w:val="BDB866AA16E64D40BBFEA27A47CDF231"/>
        <w:category>
          <w:name w:val="General"/>
          <w:gallery w:val="placeholder"/>
        </w:category>
        <w:types>
          <w:type w:val="bbPlcHdr"/>
        </w:types>
        <w:behaviors>
          <w:behavior w:val="content"/>
        </w:behaviors>
        <w:guid w:val="{498CA221-24E3-4B6E-9F76-A13C3104F88B}"/>
      </w:docPartPr>
      <w:docPartBody>
        <w:p w:rsidR="009E297E" w:rsidRDefault="00060AF8">
          <w:pPr>
            <w:pStyle w:val="BDB866AA16E64D40BBFEA27A47CDF231"/>
          </w:pPr>
          <w:r>
            <w:rPr>
              <w:rFonts w:asciiTheme="majorHAnsi" w:hAnsiTheme="majorHAnsi"/>
              <w:color w:val="000000"/>
              <w:sz w:val="20"/>
            </w:rPr>
            <w:t xml:space="preserve"> </w:t>
          </w:r>
        </w:p>
      </w:docPartBody>
    </w:docPart>
    <w:docPart>
      <w:docPartPr>
        <w:name w:val="45BE552714E54FB682A1D2F59BD3022B"/>
        <w:category>
          <w:name w:val="General"/>
          <w:gallery w:val="placeholder"/>
        </w:category>
        <w:types>
          <w:type w:val="bbPlcHdr"/>
        </w:types>
        <w:behaviors>
          <w:behavior w:val="content"/>
        </w:behaviors>
        <w:guid w:val="{72F6E60F-DC45-4250-837A-8F34A519D0BE}"/>
      </w:docPartPr>
      <w:docPartBody>
        <w:p w:rsidR="009E297E" w:rsidRDefault="00060AF8">
          <w:pPr>
            <w:pStyle w:val="45BE552714E54FB682A1D2F59BD3022B"/>
          </w:pPr>
          <w:r>
            <w:rPr>
              <w:rFonts w:asciiTheme="majorHAnsi" w:hAnsiTheme="majorHAnsi"/>
              <w:color w:val="000000"/>
              <w:sz w:val="20"/>
            </w:rPr>
            <w:t xml:space="preserve"> </w:t>
          </w:r>
        </w:p>
      </w:docPartBody>
    </w:docPart>
    <w:docPart>
      <w:docPartPr>
        <w:name w:val="1BB1ACAEDB9C4C2A80A266FDFACA2416"/>
        <w:category>
          <w:name w:val="General"/>
          <w:gallery w:val="placeholder"/>
        </w:category>
        <w:types>
          <w:type w:val="bbPlcHdr"/>
        </w:types>
        <w:behaviors>
          <w:behavior w:val="content"/>
        </w:behaviors>
        <w:guid w:val="{498D3FAD-5E35-4BE8-B3F0-AA3BC96C8DD3}"/>
      </w:docPartPr>
      <w:docPartBody>
        <w:p w:rsidR="009E297E" w:rsidRDefault="00060AF8">
          <w:pPr>
            <w:pStyle w:val="1BB1ACAEDB9C4C2A80A266FDFACA2416"/>
          </w:pPr>
          <w:r>
            <w:rPr>
              <w:rFonts w:asciiTheme="majorHAnsi" w:hAnsiTheme="majorHAnsi"/>
              <w:color w:val="000000"/>
              <w:sz w:val="20"/>
            </w:rPr>
            <w:t xml:space="preserve"> </w:t>
          </w:r>
        </w:p>
      </w:docPartBody>
    </w:docPart>
    <w:docPart>
      <w:docPartPr>
        <w:name w:val="8F5D58864AAC473DA4AEF148773AB96C"/>
        <w:category>
          <w:name w:val="General"/>
          <w:gallery w:val="placeholder"/>
        </w:category>
        <w:types>
          <w:type w:val="bbPlcHdr"/>
        </w:types>
        <w:behaviors>
          <w:behavior w:val="content"/>
        </w:behaviors>
        <w:guid w:val="{3F1F8C71-FBF3-4C21-9264-453EB3DFF90B}"/>
      </w:docPartPr>
      <w:docPartBody>
        <w:p w:rsidR="009E297E" w:rsidRDefault="00060AF8">
          <w:pPr>
            <w:pStyle w:val="8F5D58864AAC473DA4AEF148773AB96C"/>
          </w:pPr>
          <w:r>
            <w:rPr>
              <w:rFonts w:asciiTheme="majorHAnsi" w:hAnsiTheme="majorHAnsi"/>
              <w:color w:val="000000"/>
              <w:sz w:val="20"/>
            </w:rPr>
            <w:t xml:space="preserve"> </w:t>
          </w:r>
        </w:p>
      </w:docPartBody>
    </w:docPart>
    <w:docPart>
      <w:docPartPr>
        <w:name w:val="0B31CDBE0DF94FCE8D75B041559652B3"/>
        <w:category>
          <w:name w:val="General"/>
          <w:gallery w:val="placeholder"/>
        </w:category>
        <w:types>
          <w:type w:val="bbPlcHdr"/>
        </w:types>
        <w:behaviors>
          <w:behavior w:val="content"/>
        </w:behaviors>
        <w:guid w:val="{D9A3659E-A0AF-4701-A36B-D0D1B0843DA0}"/>
      </w:docPartPr>
      <w:docPartBody>
        <w:p w:rsidR="009E297E" w:rsidRDefault="00060AF8">
          <w:pPr>
            <w:pStyle w:val="0B31CDBE0DF94FCE8D75B041559652B3"/>
          </w:pPr>
          <w:r>
            <w:rPr>
              <w:rFonts w:asciiTheme="majorHAnsi" w:hAnsiTheme="majorHAnsi"/>
              <w:color w:val="000000"/>
              <w:sz w:val="20"/>
            </w:rPr>
            <w:t xml:space="preserve"> </w:t>
          </w:r>
        </w:p>
      </w:docPartBody>
    </w:docPart>
    <w:docPart>
      <w:docPartPr>
        <w:name w:val="09AE076599E34BCD897E41D32B66442A"/>
        <w:category>
          <w:name w:val="General"/>
          <w:gallery w:val="placeholder"/>
        </w:category>
        <w:types>
          <w:type w:val="bbPlcHdr"/>
        </w:types>
        <w:behaviors>
          <w:behavior w:val="content"/>
        </w:behaviors>
        <w:guid w:val="{192657D7-49D1-42CD-9AA6-82DFB0804914}"/>
      </w:docPartPr>
      <w:docPartBody>
        <w:p w:rsidR="009E297E" w:rsidRDefault="00060AF8">
          <w:pPr>
            <w:pStyle w:val="09AE076599E34BCD897E41D32B66442A"/>
          </w:pPr>
          <w:r>
            <w:rPr>
              <w:rFonts w:asciiTheme="majorHAnsi" w:hAnsiTheme="majorHAnsi"/>
              <w:color w:val="000000"/>
              <w:sz w:val="20"/>
            </w:rPr>
            <w:t xml:space="preserve"> </w:t>
          </w:r>
        </w:p>
      </w:docPartBody>
    </w:docPart>
    <w:docPart>
      <w:docPartPr>
        <w:name w:val="5B28057174AD4C7F9AA389E2E07E85F1"/>
        <w:category>
          <w:name w:val="General"/>
          <w:gallery w:val="placeholder"/>
        </w:category>
        <w:types>
          <w:type w:val="bbPlcHdr"/>
        </w:types>
        <w:behaviors>
          <w:behavior w:val="content"/>
        </w:behaviors>
        <w:guid w:val="{4998877B-9B80-4AF2-BBC9-67D080D18332}"/>
      </w:docPartPr>
      <w:docPartBody>
        <w:p w:rsidR="009E297E" w:rsidRDefault="00060AF8">
          <w:pPr>
            <w:pStyle w:val="5B28057174AD4C7F9AA389E2E07E85F1"/>
          </w:pPr>
          <w:r>
            <w:rPr>
              <w:rFonts w:asciiTheme="majorHAnsi" w:hAnsiTheme="majorHAnsi"/>
              <w:color w:val="000000"/>
              <w:sz w:val="20"/>
            </w:rPr>
            <w:t xml:space="preserve"> </w:t>
          </w:r>
        </w:p>
      </w:docPartBody>
    </w:docPart>
    <w:docPart>
      <w:docPartPr>
        <w:name w:val="840FA9052C0B4D19BB9E989A312BCDB4"/>
        <w:category>
          <w:name w:val="General"/>
          <w:gallery w:val="placeholder"/>
        </w:category>
        <w:types>
          <w:type w:val="bbPlcHdr"/>
        </w:types>
        <w:behaviors>
          <w:behavior w:val="content"/>
        </w:behaviors>
        <w:guid w:val="{0C3C7377-B79F-4214-A664-A0315375718E}"/>
      </w:docPartPr>
      <w:docPartBody>
        <w:p w:rsidR="009E297E" w:rsidRDefault="00060AF8">
          <w:pPr>
            <w:pStyle w:val="840FA9052C0B4D19BB9E989A312BCDB4"/>
          </w:pPr>
          <w:r>
            <w:rPr>
              <w:rFonts w:asciiTheme="majorHAnsi" w:hAnsiTheme="majorHAnsi"/>
              <w:color w:val="000000"/>
              <w:sz w:val="20"/>
            </w:rPr>
            <w:t xml:space="preserve"> </w:t>
          </w:r>
        </w:p>
      </w:docPartBody>
    </w:docPart>
    <w:docPart>
      <w:docPartPr>
        <w:name w:val="77E10C8C1F25447D953B278E68EDD417"/>
        <w:category>
          <w:name w:val="General"/>
          <w:gallery w:val="placeholder"/>
        </w:category>
        <w:types>
          <w:type w:val="bbPlcHdr"/>
        </w:types>
        <w:behaviors>
          <w:behavior w:val="content"/>
        </w:behaviors>
        <w:guid w:val="{52DBF658-CC27-4876-8C27-B34DD688BE29}"/>
      </w:docPartPr>
      <w:docPartBody>
        <w:p w:rsidR="009E297E" w:rsidRDefault="00060AF8">
          <w:pPr>
            <w:pStyle w:val="77E10C8C1F25447D953B278E68EDD417"/>
          </w:pPr>
          <w:r>
            <w:rPr>
              <w:rFonts w:asciiTheme="majorHAnsi" w:hAnsiTheme="majorHAnsi"/>
              <w:color w:val="000000"/>
              <w:sz w:val="20"/>
            </w:rPr>
            <w:t xml:space="preserve"> </w:t>
          </w:r>
        </w:p>
      </w:docPartBody>
    </w:docPart>
    <w:docPart>
      <w:docPartPr>
        <w:name w:val="506880963BD74E97B6B84DE85AB95CE4"/>
        <w:category>
          <w:name w:val="General"/>
          <w:gallery w:val="placeholder"/>
        </w:category>
        <w:types>
          <w:type w:val="bbPlcHdr"/>
        </w:types>
        <w:behaviors>
          <w:behavior w:val="content"/>
        </w:behaviors>
        <w:guid w:val="{5F21B2CF-D921-48D0-A418-C000233067EC}"/>
      </w:docPartPr>
      <w:docPartBody>
        <w:p w:rsidR="009E297E" w:rsidRDefault="00060AF8">
          <w:pPr>
            <w:pStyle w:val="506880963BD74E97B6B84DE85AB95CE4"/>
          </w:pPr>
          <w:r>
            <w:rPr>
              <w:rFonts w:asciiTheme="majorHAnsi" w:hAnsiTheme="majorHAnsi"/>
              <w:color w:val="000000"/>
              <w:sz w:val="20"/>
            </w:rPr>
            <w:t xml:space="preserve"> </w:t>
          </w:r>
        </w:p>
      </w:docPartBody>
    </w:docPart>
    <w:docPart>
      <w:docPartPr>
        <w:name w:val="48905D11F3324AE2A68E8E4E2CB7E404"/>
        <w:category>
          <w:name w:val="General"/>
          <w:gallery w:val="placeholder"/>
        </w:category>
        <w:types>
          <w:type w:val="bbPlcHdr"/>
        </w:types>
        <w:behaviors>
          <w:behavior w:val="content"/>
        </w:behaviors>
        <w:guid w:val="{5B107F47-0CD9-43C7-A166-7CBD5FC47622}"/>
      </w:docPartPr>
      <w:docPartBody>
        <w:p w:rsidR="009E297E" w:rsidRDefault="00060AF8">
          <w:pPr>
            <w:pStyle w:val="48905D11F3324AE2A68E8E4E2CB7E404"/>
          </w:pPr>
          <w:r>
            <w:rPr>
              <w:rFonts w:asciiTheme="majorHAnsi" w:hAnsiTheme="majorHAnsi"/>
              <w:color w:val="000000"/>
              <w:sz w:val="20"/>
            </w:rPr>
            <w:t xml:space="preserve"> </w:t>
          </w:r>
        </w:p>
      </w:docPartBody>
    </w:docPart>
    <w:docPart>
      <w:docPartPr>
        <w:name w:val="37E53277008C4C59B986DC960CCB5CF6"/>
        <w:category>
          <w:name w:val="General"/>
          <w:gallery w:val="placeholder"/>
        </w:category>
        <w:types>
          <w:type w:val="bbPlcHdr"/>
        </w:types>
        <w:behaviors>
          <w:behavior w:val="content"/>
        </w:behaviors>
        <w:guid w:val="{9756308A-7A1A-44B7-9FC5-AD798D2B9BA3}"/>
      </w:docPartPr>
      <w:docPartBody>
        <w:p w:rsidR="009E297E" w:rsidRDefault="00060AF8">
          <w:pPr>
            <w:pStyle w:val="37E53277008C4C59B986DC960CCB5CF6"/>
          </w:pPr>
          <w:r>
            <w:rPr>
              <w:rFonts w:asciiTheme="majorHAnsi" w:hAnsiTheme="majorHAnsi"/>
              <w:color w:val="000000"/>
              <w:sz w:val="20"/>
            </w:rPr>
            <w:t xml:space="preserve"> </w:t>
          </w:r>
        </w:p>
      </w:docPartBody>
    </w:docPart>
    <w:docPart>
      <w:docPartPr>
        <w:name w:val="3E66A6431D234DC3BEAB4EE1D23A1689"/>
        <w:category>
          <w:name w:val="General"/>
          <w:gallery w:val="placeholder"/>
        </w:category>
        <w:types>
          <w:type w:val="bbPlcHdr"/>
        </w:types>
        <w:behaviors>
          <w:behavior w:val="content"/>
        </w:behaviors>
        <w:guid w:val="{1F426826-1127-4D87-ACEA-03E0DE03B6F1}"/>
      </w:docPartPr>
      <w:docPartBody>
        <w:p w:rsidR="009E297E" w:rsidRDefault="00060AF8">
          <w:pPr>
            <w:pStyle w:val="3E66A6431D234DC3BEAB4EE1D23A1689"/>
          </w:pPr>
          <w:r>
            <w:rPr>
              <w:rFonts w:asciiTheme="majorHAnsi" w:hAnsiTheme="majorHAnsi"/>
              <w:color w:val="000000"/>
              <w:sz w:val="20"/>
            </w:rPr>
            <w:t xml:space="preserve"> </w:t>
          </w:r>
        </w:p>
      </w:docPartBody>
    </w:docPart>
    <w:docPart>
      <w:docPartPr>
        <w:name w:val="AAA07820E7224C3CA8788D695F389E8C"/>
        <w:category>
          <w:name w:val="General"/>
          <w:gallery w:val="placeholder"/>
        </w:category>
        <w:types>
          <w:type w:val="bbPlcHdr"/>
        </w:types>
        <w:behaviors>
          <w:behavior w:val="content"/>
        </w:behaviors>
        <w:guid w:val="{3BACA155-B3D4-40D6-847D-CFED37283EB9}"/>
      </w:docPartPr>
      <w:docPartBody>
        <w:p w:rsidR="009E297E" w:rsidRDefault="00060AF8">
          <w:pPr>
            <w:pStyle w:val="AAA07820E7224C3CA8788D695F389E8C"/>
          </w:pPr>
          <w:r>
            <w:rPr>
              <w:rFonts w:asciiTheme="majorHAnsi" w:hAnsiTheme="majorHAnsi"/>
              <w:color w:val="000000"/>
              <w:sz w:val="20"/>
            </w:rPr>
            <w:t xml:space="preserve"> </w:t>
          </w:r>
        </w:p>
      </w:docPartBody>
    </w:docPart>
    <w:docPart>
      <w:docPartPr>
        <w:name w:val="86B930A9CEEE4089A04F337F443456FA"/>
        <w:category>
          <w:name w:val="General"/>
          <w:gallery w:val="placeholder"/>
        </w:category>
        <w:types>
          <w:type w:val="bbPlcHdr"/>
        </w:types>
        <w:behaviors>
          <w:behavior w:val="content"/>
        </w:behaviors>
        <w:guid w:val="{B24BD953-1D00-4F09-90C2-45904DB5F950}"/>
      </w:docPartPr>
      <w:docPartBody>
        <w:p w:rsidR="009E297E" w:rsidRDefault="00060AF8">
          <w:pPr>
            <w:pStyle w:val="86B930A9CEEE4089A04F337F443456FA"/>
          </w:pPr>
          <w:r>
            <w:rPr>
              <w:rFonts w:asciiTheme="majorHAnsi" w:hAnsiTheme="majorHAnsi"/>
              <w:color w:val="000000"/>
              <w:sz w:val="20"/>
            </w:rPr>
            <w:t xml:space="preserve"> </w:t>
          </w:r>
        </w:p>
      </w:docPartBody>
    </w:docPart>
    <w:docPart>
      <w:docPartPr>
        <w:name w:val="690C76E1D67E49ACA276B553B6C98BAA"/>
        <w:category>
          <w:name w:val="General"/>
          <w:gallery w:val="placeholder"/>
        </w:category>
        <w:types>
          <w:type w:val="bbPlcHdr"/>
        </w:types>
        <w:behaviors>
          <w:behavior w:val="content"/>
        </w:behaviors>
        <w:guid w:val="{555231AD-CCC8-4F72-8EDA-5E9868FBEB87}"/>
      </w:docPartPr>
      <w:docPartBody>
        <w:p w:rsidR="009E297E" w:rsidRDefault="00060AF8">
          <w:pPr>
            <w:pStyle w:val="690C76E1D67E49ACA276B553B6C98BAA"/>
          </w:pPr>
          <w:r>
            <w:rPr>
              <w:rFonts w:asciiTheme="majorHAnsi" w:hAnsiTheme="majorHAnsi"/>
              <w:color w:val="000000"/>
              <w:sz w:val="20"/>
            </w:rPr>
            <w:t xml:space="preserve"> </w:t>
          </w:r>
        </w:p>
      </w:docPartBody>
    </w:docPart>
    <w:docPart>
      <w:docPartPr>
        <w:name w:val="D43771001C4D46FBBB20C630CB225A22"/>
        <w:category>
          <w:name w:val="General"/>
          <w:gallery w:val="placeholder"/>
        </w:category>
        <w:types>
          <w:type w:val="bbPlcHdr"/>
        </w:types>
        <w:behaviors>
          <w:behavior w:val="content"/>
        </w:behaviors>
        <w:guid w:val="{C68335AC-8E0E-4E99-88E5-456F0B4702BC}"/>
      </w:docPartPr>
      <w:docPartBody>
        <w:p w:rsidR="009E297E" w:rsidRDefault="00060AF8">
          <w:pPr>
            <w:pStyle w:val="D43771001C4D46FBBB20C630CB225A22"/>
          </w:pPr>
          <w:r>
            <w:rPr>
              <w:rFonts w:asciiTheme="majorHAnsi" w:hAnsiTheme="majorHAnsi"/>
              <w:color w:val="000000"/>
              <w:sz w:val="20"/>
            </w:rPr>
            <w:t xml:space="preserve"> </w:t>
          </w:r>
        </w:p>
      </w:docPartBody>
    </w:docPart>
    <w:docPart>
      <w:docPartPr>
        <w:name w:val="3CA2203AA07C4AD79633D49739EF63B3"/>
        <w:category>
          <w:name w:val="General"/>
          <w:gallery w:val="placeholder"/>
        </w:category>
        <w:types>
          <w:type w:val="bbPlcHdr"/>
        </w:types>
        <w:behaviors>
          <w:behavior w:val="content"/>
        </w:behaviors>
        <w:guid w:val="{DAAF724D-413D-48A3-952A-13554619815E}"/>
      </w:docPartPr>
      <w:docPartBody>
        <w:p w:rsidR="009E297E" w:rsidRDefault="00060AF8">
          <w:pPr>
            <w:pStyle w:val="3CA2203AA07C4AD79633D49739EF63B3"/>
          </w:pPr>
          <w:r>
            <w:rPr>
              <w:rFonts w:asciiTheme="majorHAnsi" w:hAnsiTheme="majorHAnsi"/>
              <w:color w:val="000000"/>
              <w:sz w:val="20"/>
            </w:rPr>
            <w:t xml:space="preserve"> </w:t>
          </w:r>
        </w:p>
      </w:docPartBody>
    </w:docPart>
    <w:docPart>
      <w:docPartPr>
        <w:name w:val="AD03468ECCB1470C8387EACBC8645E35"/>
        <w:category>
          <w:name w:val="General"/>
          <w:gallery w:val="placeholder"/>
        </w:category>
        <w:types>
          <w:type w:val="bbPlcHdr"/>
        </w:types>
        <w:behaviors>
          <w:behavior w:val="content"/>
        </w:behaviors>
        <w:guid w:val="{298DC144-5C92-4E93-ADB4-427D4A180488}"/>
      </w:docPartPr>
      <w:docPartBody>
        <w:p w:rsidR="009E297E" w:rsidRDefault="00060AF8">
          <w:pPr>
            <w:pStyle w:val="AD03468ECCB1470C8387EACBC8645E35"/>
          </w:pPr>
          <w:r>
            <w:rPr>
              <w:rFonts w:asciiTheme="majorHAnsi" w:hAnsiTheme="majorHAnsi"/>
              <w:color w:val="000000"/>
              <w:sz w:val="20"/>
            </w:rPr>
            <w:t xml:space="preserve"> </w:t>
          </w:r>
        </w:p>
      </w:docPartBody>
    </w:docPart>
    <w:docPart>
      <w:docPartPr>
        <w:name w:val="50C46E36A46143EEB76FDAF9C316D81C"/>
        <w:category>
          <w:name w:val="General"/>
          <w:gallery w:val="placeholder"/>
        </w:category>
        <w:types>
          <w:type w:val="bbPlcHdr"/>
        </w:types>
        <w:behaviors>
          <w:behavior w:val="content"/>
        </w:behaviors>
        <w:guid w:val="{0B8F09CD-4BB0-4BF1-9974-998349CC2951}"/>
      </w:docPartPr>
      <w:docPartBody>
        <w:p w:rsidR="009E297E" w:rsidRDefault="00060AF8">
          <w:pPr>
            <w:pStyle w:val="50C46E36A46143EEB76FDAF9C316D81C"/>
          </w:pPr>
          <w:r>
            <w:rPr>
              <w:rFonts w:asciiTheme="majorHAnsi" w:hAnsiTheme="majorHAnsi"/>
              <w:color w:val="000000"/>
              <w:sz w:val="20"/>
            </w:rPr>
            <w:t xml:space="preserve"> </w:t>
          </w:r>
        </w:p>
      </w:docPartBody>
    </w:docPart>
    <w:docPart>
      <w:docPartPr>
        <w:name w:val="47D24E8E94AC47B3BC5EECAED9D3E18B"/>
        <w:category>
          <w:name w:val="General"/>
          <w:gallery w:val="placeholder"/>
        </w:category>
        <w:types>
          <w:type w:val="bbPlcHdr"/>
        </w:types>
        <w:behaviors>
          <w:behavior w:val="content"/>
        </w:behaviors>
        <w:guid w:val="{F8C2087D-917B-44AD-9270-40EB977F9F8D}"/>
      </w:docPartPr>
      <w:docPartBody>
        <w:p w:rsidR="009E297E" w:rsidRDefault="00060AF8">
          <w:pPr>
            <w:pStyle w:val="47D24E8E94AC47B3BC5EECAED9D3E18B"/>
          </w:pPr>
          <w:r>
            <w:rPr>
              <w:rFonts w:asciiTheme="majorHAnsi" w:hAnsiTheme="majorHAnsi"/>
              <w:color w:val="000000"/>
              <w:sz w:val="20"/>
            </w:rPr>
            <w:t xml:space="preserve"> </w:t>
          </w:r>
        </w:p>
      </w:docPartBody>
    </w:docPart>
    <w:docPart>
      <w:docPartPr>
        <w:name w:val="365D66AC41374651905EC0F094F7CCE7"/>
        <w:category>
          <w:name w:val="General"/>
          <w:gallery w:val="placeholder"/>
        </w:category>
        <w:types>
          <w:type w:val="bbPlcHdr"/>
        </w:types>
        <w:behaviors>
          <w:behavior w:val="content"/>
        </w:behaviors>
        <w:guid w:val="{AB8DB225-5A7A-4DA0-8A25-2DF7E74E93E1}"/>
      </w:docPartPr>
      <w:docPartBody>
        <w:p w:rsidR="009E297E" w:rsidRDefault="00060AF8">
          <w:pPr>
            <w:pStyle w:val="365D66AC41374651905EC0F094F7CCE7"/>
          </w:pPr>
          <w:r>
            <w:rPr>
              <w:rFonts w:asciiTheme="majorHAnsi" w:hAnsiTheme="majorHAnsi"/>
              <w:color w:val="000000"/>
              <w:sz w:val="20"/>
            </w:rPr>
            <w:t xml:space="preserve"> </w:t>
          </w:r>
        </w:p>
      </w:docPartBody>
    </w:docPart>
    <w:docPart>
      <w:docPartPr>
        <w:name w:val="F2FEBFBC823B4A7C8D8BF6A668F1E568"/>
        <w:category>
          <w:name w:val="General"/>
          <w:gallery w:val="placeholder"/>
        </w:category>
        <w:types>
          <w:type w:val="bbPlcHdr"/>
        </w:types>
        <w:behaviors>
          <w:behavior w:val="content"/>
        </w:behaviors>
        <w:guid w:val="{47841E46-69F4-498D-8FF1-203D43CA20EF}"/>
      </w:docPartPr>
      <w:docPartBody>
        <w:p w:rsidR="009E297E" w:rsidRDefault="00060AF8">
          <w:pPr>
            <w:pStyle w:val="F2FEBFBC823B4A7C8D8BF6A668F1E568"/>
          </w:pPr>
          <w:r>
            <w:rPr>
              <w:rFonts w:asciiTheme="majorHAnsi" w:hAnsiTheme="majorHAnsi"/>
              <w:color w:val="000000"/>
              <w:sz w:val="20"/>
            </w:rPr>
            <w:t xml:space="preserve"> </w:t>
          </w:r>
        </w:p>
      </w:docPartBody>
    </w:docPart>
    <w:docPart>
      <w:docPartPr>
        <w:name w:val="C6D80F24EC6E489F89947CAC5C1A5B05"/>
        <w:category>
          <w:name w:val="General"/>
          <w:gallery w:val="placeholder"/>
        </w:category>
        <w:types>
          <w:type w:val="bbPlcHdr"/>
        </w:types>
        <w:behaviors>
          <w:behavior w:val="content"/>
        </w:behaviors>
        <w:guid w:val="{37FED445-EF1D-495C-A1AF-8A9CB84AAE43}"/>
      </w:docPartPr>
      <w:docPartBody>
        <w:p w:rsidR="009E297E" w:rsidRDefault="00060AF8">
          <w:pPr>
            <w:pStyle w:val="C6D80F24EC6E489F89947CAC5C1A5B05"/>
          </w:pPr>
          <w:r>
            <w:rPr>
              <w:rFonts w:asciiTheme="majorHAnsi" w:hAnsiTheme="majorHAnsi"/>
              <w:color w:val="000000"/>
              <w:sz w:val="20"/>
            </w:rPr>
            <w:t xml:space="preserve"> </w:t>
          </w:r>
        </w:p>
      </w:docPartBody>
    </w:docPart>
    <w:docPart>
      <w:docPartPr>
        <w:name w:val="6181A85AD48E466A9FEADFF2DBAF69AE"/>
        <w:category>
          <w:name w:val="General"/>
          <w:gallery w:val="placeholder"/>
        </w:category>
        <w:types>
          <w:type w:val="bbPlcHdr"/>
        </w:types>
        <w:behaviors>
          <w:behavior w:val="content"/>
        </w:behaviors>
        <w:guid w:val="{E73E73F8-DF30-4C75-8DC8-AF9D49626BE0}"/>
      </w:docPartPr>
      <w:docPartBody>
        <w:p w:rsidR="009E297E" w:rsidRDefault="00060AF8">
          <w:pPr>
            <w:pStyle w:val="6181A85AD48E466A9FEADFF2DBAF69AE"/>
          </w:pPr>
          <w:r>
            <w:rPr>
              <w:rFonts w:asciiTheme="majorHAnsi" w:hAnsiTheme="majorHAnsi"/>
              <w:color w:val="000000"/>
              <w:sz w:val="20"/>
            </w:rPr>
            <w:t xml:space="preserve"> </w:t>
          </w:r>
        </w:p>
      </w:docPartBody>
    </w:docPart>
    <w:docPart>
      <w:docPartPr>
        <w:name w:val="97D751DBE44745588CE95ADDDA242FB8"/>
        <w:category>
          <w:name w:val="General"/>
          <w:gallery w:val="placeholder"/>
        </w:category>
        <w:types>
          <w:type w:val="bbPlcHdr"/>
        </w:types>
        <w:behaviors>
          <w:behavior w:val="content"/>
        </w:behaviors>
        <w:guid w:val="{0899D039-C43F-456D-B2DB-2A7D32571D22}"/>
      </w:docPartPr>
      <w:docPartBody>
        <w:p w:rsidR="009E297E" w:rsidRDefault="00060AF8">
          <w:pPr>
            <w:pStyle w:val="97D751DBE44745588CE95ADDDA242FB8"/>
          </w:pPr>
          <w:r>
            <w:rPr>
              <w:rFonts w:asciiTheme="majorHAnsi" w:hAnsiTheme="majorHAnsi"/>
              <w:color w:val="000000"/>
              <w:sz w:val="20"/>
            </w:rPr>
            <w:t xml:space="preserve"> </w:t>
          </w:r>
        </w:p>
      </w:docPartBody>
    </w:docPart>
    <w:docPart>
      <w:docPartPr>
        <w:name w:val="1380B6E607E24FF5B81C19B9E73C7D51"/>
        <w:category>
          <w:name w:val="General"/>
          <w:gallery w:val="placeholder"/>
        </w:category>
        <w:types>
          <w:type w:val="bbPlcHdr"/>
        </w:types>
        <w:behaviors>
          <w:behavior w:val="content"/>
        </w:behaviors>
        <w:guid w:val="{B3BD36BB-E7B4-413F-8DB0-95101DAF0EB4}"/>
      </w:docPartPr>
      <w:docPartBody>
        <w:p w:rsidR="009E297E" w:rsidRDefault="00060AF8">
          <w:pPr>
            <w:pStyle w:val="1380B6E607E24FF5B81C19B9E73C7D51"/>
          </w:pPr>
          <w:r>
            <w:rPr>
              <w:rFonts w:asciiTheme="majorHAnsi" w:hAnsiTheme="majorHAnsi"/>
              <w:color w:val="000000"/>
              <w:sz w:val="20"/>
            </w:rPr>
            <w:t xml:space="preserve"> </w:t>
          </w:r>
        </w:p>
      </w:docPartBody>
    </w:docPart>
    <w:docPart>
      <w:docPartPr>
        <w:name w:val="B97054D958B740F8A48455A1C453A9F3"/>
        <w:category>
          <w:name w:val="General"/>
          <w:gallery w:val="placeholder"/>
        </w:category>
        <w:types>
          <w:type w:val="bbPlcHdr"/>
        </w:types>
        <w:behaviors>
          <w:behavior w:val="content"/>
        </w:behaviors>
        <w:guid w:val="{E6F3BB24-3B20-44E9-A8B3-9E702EDB6B63}"/>
      </w:docPartPr>
      <w:docPartBody>
        <w:p w:rsidR="009E297E" w:rsidRDefault="00060AF8">
          <w:pPr>
            <w:pStyle w:val="B97054D958B740F8A48455A1C453A9F3"/>
          </w:pPr>
          <w:r>
            <w:rPr>
              <w:rFonts w:asciiTheme="majorHAnsi" w:hAnsiTheme="majorHAnsi"/>
              <w:color w:val="000000"/>
              <w:sz w:val="20"/>
            </w:rPr>
            <w:t xml:space="preserve"> </w:t>
          </w:r>
        </w:p>
      </w:docPartBody>
    </w:docPart>
    <w:docPart>
      <w:docPartPr>
        <w:name w:val="73C0DAFF04BE4FDFA7F01AD81410E850"/>
        <w:category>
          <w:name w:val="General"/>
          <w:gallery w:val="placeholder"/>
        </w:category>
        <w:types>
          <w:type w:val="bbPlcHdr"/>
        </w:types>
        <w:behaviors>
          <w:behavior w:val="content"/>
        </w:behaviors>
        <w:guid w:val="{CC3FC001-2722-43B6-9E79-C985257CC096}"/>
      </w:docPartPr>
      <w:docPartBody>
        <w:p w:rsidR="009E297E" w:rsidRDefault="00060AF8">
          <w:pPr>
            <w:pStyle w:val="73C0DAFF04BE4FDFA7F01AD81410E850"/>
          </w:pPr>
          <w:r>
            <w:rPr>
              <w:rFonts w:asciiTheme="majorHAnsi" w:hAnsiTheme="majorHAnsi"/>
              <w:color w:val="000000"/>
              <w:sz w:val="20"/>
            </w:rPr>
            <w:t xml:space="preserve"> </w:t>
          </w:r>
        </w:p>
      </w:docPartBody>
    </w:docPart>
    <w:docPart>
      <w:docPartPr>
        <w:name w:val="82C63895FFC64311A13841ABE0258B2A"/>
        <w:category>
          <w:name w:val="General"/>
          <w:gallery w:val="placeholder"/>
        </w:category>
        <w:types>
          <w:type w:val="bbPlcHdr"/>
        </w:types>
        <w:behaviors>
          <w:behavior w:val="content"/>
        </w:behaviors>
        <w:guid w:val="{3480CAA9-3065-4DC9-B920-2D6966267FFC}"/>
      </w:docPartPr>
      <w:docPartBody>
        <w:p w:rsidR="009E297E" w:rsidRDefault="00060AF8">
          <w:pPr>
            <w:pStyle w:val="82C63895FFC64311A13841ABE0258B2A"/>
          </w:pPr>
          <w:r>
            <w:rPr>
              <w:rFonts w:asciiTheme="majorHAnsi" w:hAnsiTheme="majorHAnsi"/>
              <w:color w:val="000000"/>
              <w:sz w:val="20"/>
            </w:rPr>
            <w:t xml:space="preserve"> </w:t>
          </w:r>
        </w:p>
      </w:docPartBody>
    </w:docPart>
    <w:docPart>
      <w:docPartPr>
        <w:name w:val="64CE52D1511D4661B4979D7E425D51E0"/>
        <w:category>
          <w:name w:val="General"/>
          <w:gallery w:val="placeholder"/>
        </w:category>
        <w:types>
          <w:type w:val="bbPlcHdr"/>
        </w:types>
        <w:behaviors>
          <w:behavior w:val="content"/>
        </w:behaviors>
        <w:guid w:val="{50184133-93D5-4E2F-A553-251F6F8CE16F}"/>
      </w:docPartPr>
      <w:docPartBody>
        <w:p w:rsidR="009E297E" w:rsidRDefault="00060AF8">
          <w:pPr>
            <w:pStyle w:val="64CE52D1511D4661B4979D7E425D51E0"/>
          </w:pPr>
          <w:r>
            <w:rPr>
              <w:rFonts w:asciiTheme="majorHAnsi" w:hAnsiTheme="majorHAnsi"/>
              <w:color w:val="000000"/>
              <w:sz w:val="20"/>
            </w:rPr>
            <w:t xml:space="preserve"> </w:t>
          </w:r>
        </w:p>
      </w:docPartBody>
    </w:docPart>
    <w:docPart>
      <w:docPartPr>
        <w:name w:val="F021905FAD634911BEB1A1194F5C9201"/>
        <w:category>
          <w:name w:val="General"/>
          <w:gallery w:val="placeholder"/>
        </w:category>
        <w:types>
          <w:type w:val="bbPlcHdr"/>
        </w:types>
        <w:behaviors>
          <w:behavior w:val="content"/>
        </w:behaviors>
        <w:guid w:val="{E81F2A16-BAC9-4E09-BDD0-189DDFC6C524}"/>
      </w:docPartPr>
      <w:docPartBody>
        <w:p w:rsidR="009E297E" w:rsidRDefault="00060AF8">
          <w:pPr>
            <w:pStyle w:val="F021905FAD634911BEB1A1194F5C9201"/>
          </w:pPr>
          <w:r>
            <w:rPr>
              <w:rFonts w:asciiTheme="majorHAnsi" w:hAnsiTheme="majorHAnsi"/>
              <w:color w:val="000000"/>
              <w:sz w:val="20"/>
            </w:rPr>
            <w:t xml:space="preserve"> </w:t>
          </w:r>
        </w:p>
      </w:docPartBody>
    </w:docPart>
    <w:docPart>
      <w:docPartPr>
        <w:name w:val="F0AAE0BA06854FB9AC85F737A7FC1078"/>
        <w:category>
          <w:name w:val="General"/>
          <w:gallery w:val="placeholder"/>
        </w:category>
        <w:types>
          <w:type w:val="bbPlcHdr"/>
        </w:types>
        <w:behaviors>
          <w:behavior w:val="content"/>
        </w:behaviors>
        <w:guid w:val="{76C83F6F-5B6F-44DF-BFEF-3BCFB7F16B3D}"/>
      </w:docPartPr>
      <w:docPartBody>
        <w:p w:rsidR="009E297E" w:rsidRDefault="00060AF8">
          <w:pPr>
            <w:pStyle w:val="F0AAE0BA06854FB9AC85F737A7FC1078"/>
          </w:pPr>
          <w:r>
            <w:rPr>
              <w:rFonts w:asciiTheme="majorHAnsi" w:hAnsiTheme="majorHAnsi"/>
              <w:color w:val="000000"/>
              <w:sz w:val="20"/>
            </w:rPr>
            <w:t xml:space="preserve"> </w:t>
          </w:r>
        </w:p>
      </w:docPartBody>
    </w:docPart>
    <w:docPart>
      <w:docPartPr>
        <w:name w:val="78C18BECD3AA4D51932B60978259EDF1"/>
        <w:category>
          <w:name w:val="General"/>
          <w:gallery w:val="placeholder"/>
        </w:category>
        <w:types>
          <w:type w:val="bbPlcHdr"/>
        </w:types>
        <w:behaviors>
          <w:behavior w:val="content"/>
        </w:behaviors>
        <w:guid w:val="{A0907D05-A443-4FFE-9682-BAF9973B957F}"/>
      </w:docPartPr>
      <w:docPartBody>
        <w:p w:rsidR="009E297E" w:rsidRDefault="00060AF8">
          <w:pPr>
            <w:pStyle w:val="78C18BECD3AA4D51932B60978259EDF1"/>
          </w:pPr>
          <w:r>
            <w:rPr>
              <w:rFonts w:asciiTheme="majorHAnsi" w:hAnsiTheme="majorHAnsi"/>
              <w:color w:val="000000"/>
              <w:sz w:val="20"/>
            </w:rPr>
            <w:t xml:space="preserve"> </w:t>
          </w:r>
        </w:p>
      </w:docPartBody>
    </w:docPart>
    <w:docPart>
      <w:docPartPr>
        <w:name w:val="0B787AB3774541018012C96AD9BE2542"/>
        <w:category>
          <w:name w:val="General"/>
          <w:gallery w:val="placeholder"/>
        </w:category>
        <w:types>
          <w:type w:val="bbPlcHdr"/>
        </w:types>
        <w:behaviors>
          <w:behavior w:val="content"/>
        </w:behaviors>
        <w:guid w:val="{BC20DDC9-4D0D-442F-BBC0-E93F19934C35}"/>
      </w:docPartPr>
      <w:docPartBody>
        <w:p w:rsidR="009E297E" w:rsidRDefault="00060AF8">
          <w:pPr>
            <w:pStyle w:val="0B787AB3774541018012C96AD9BE2542"/>
          </w:pPr>
          <w:r>
            <w:rPr>
              <w:rFonts w:asciiTheme="majorHAnsi" w:hAnsiTheme="majorHAnsi"/>
              <w:color w:val="000000"/>
              <w:sz w:val="20"/>
            </w:rPr>
            <w:t xml:space="preserve"> </w:t>
          </w:r>
        </w:p>
      </w:docPartBody>
    </w:docPart>
    <w:docPart>
      <w:docPartPr>
        <w:name w:val="F6747054A88F4E17B5B270500C3403BE"/>
        <w:category>
          <w:name w:val="General"/>
          <w:gallery w:val="placeholder"/>
        </w:category>
        <w:types>
          <w:type w:val="bbPlcHdr"/>
        </w:types>
        <w:behaviors>
          <w:behavior w:val="content"/>
        </w:behaviors>
        <w:guid w:val="{84EF9FD3-AECD-48CD-82E7-61F364B339EB}"/>
      </w:docPartPr>
      <w:docPartBody>
        <w:p w:rsidR="009E297E" w:rsidRDefault="00060AF8">
          <w:pPr>
            <w:pStyle w:val="F6747054A88F4E17B5B270500C3403BE"/>
          </w:pPr>
          <w:r>
            <w:rPr>
              <w:rFonts w:asciiTheme="majorHAnsi" w:hAnsiTheme="majorHAnsi"/>
              <w:color w:val="000000"/>
              <w:sz w:val="20"/>
            </w:rPr>
            <w:t xml:space="preserve"> </w:t>
          </w:r>
        </w:p>
      </w:docPartBody>
    </w:docPart>
    <w:docPart>
      <w:docPartPr>
        <w:name w:val="DE85E18A189F4880A03FFC9CCA4A5D25"/>
        <w:category>
          <w:name w:val="General"/>
          <w:gallery w:val="placeholder"/>
        </w:category>
        <w:types>
          <w:type w:val="bbPlcHdr"/>
        </w:types>
        <w:behaviors>
          <w:behavior w:val="content"/>
        </w:behaviors>
        <w:guid w:val="{010F4FF8-2D42-4D46-B855-575ABB94F541}"/>
      </w:docPartPr>
      <w:docPartBody>
        <w:p w:rsidR="009E297E" w:rsidRDefault="00060AF8">
          <w:pPr>
            <w:pStyle w:val="DE85E18A189F4880A03FFC9CCA4A5D25"/>
          </w:pPr>
          <w:r>
            <w:rPr>
              <w:rFonts w:asciiTheme="majorHAnsi" w:hAnsiTheme="majorHAnsi"/>
              <w:color w:val="000000"/>
              <w:sz w:val="20"/>
            </w:rPr>
            <w:t xml:space="preserve"> </w:t>
          </w:r>
        </w:p>
      </w:docPartBody>
    </w:docPart>
    <w:docPart>
      <w:docPartPr>
        <w:name w:val="661892F9D6F84AA7A55F5791FF9B4505"/>
        <w:category>
          <w:name w:val="General"/>
          <w:gallery w:val="placeholder"/>
        </w:category>
        <w:types>
          <w:type w:val="bbPlcHdr"/>
        </w:types>
        <w:behaviors>
          <w:behavior w:val="content"/>
        </w:behaviors>
        <w:guid w:val="{A87A3BD8-E240-422B-8635-DB49A60153ED}"/>
      </w:docPartPr>
      <w:docPartBody>
        <w:p w:rsidR="009E297E" w:rsidRDefault="00060AF8">
          <w:pPr>
            <w:pStyle w:val="661892F9D6F84AA7A55F5791FF9B4505"/>
          </w:pPr>
          <w:r>
            <w:rPr>
              <w:rFonts w:asciiTheme="majorHAnsi" w:hAnsiTheme="majorHAnsi"/>
              <w:color w:val="000000"/>
              <w:sz w:val="20"/>
            </w:rPr>
            <w:t xml:space="preserve"> </w:t>
          </w:r>
        </w:p>
      </w:docPartBody>
    </w:docPart>
    <w:docPart>
      <w:docPartPr>
        <w:name w:val="E2EE6456A0004DC19D6446030630DED4"/>
        <w:category>
          <w:name w:val="General"/>
          <w:gallery w:val="placeholder"/>
        </w:category>
        <w:types>
          <w:type w:val="bbPlcHdr"/>
        </w:types>
        <w:behaviors>
          <w:behavior w:val="content"/>
        </w:behaviors>
        <w:guid w:val="{B1CE019B-810C-4B89-B03B-5190EB7FE2F0}"/>
      </w:docPartPr>
      <w:docPartBody>
        <w:p w:rsidR="009E297E" w:rsidRDefault="00060AF8">
          <w:pPr>
            <w:pStyle w:val="E2EE6456A0004DC19D6446030630DED4"/>
          </w:pPr>
          <w:r>
            <w:rPr>
              <w:rFonts w:asciiTheme="majorHAnsi" w:hAnsiTheme="majorHAnsi"/>
              <w:color w:val="000000"/>
              <w:sz w:val="20"/>
            </w:rPr>
            <w:t xml:space="preserve"> </w:t>
          </w:r>
        </w:p>
      </w:docPartBody>
    </w:docPart>
    <w:docPart>
      <w:docPartPr>
        <w:name w:val="50F0ED29DAEB49F89F96A9C78CE4F75A"/>
        <w:category>
          <w:name w:val="General"/>
          <w:gallery w:val="placeholder"/>
        </w:category>
        <w:types>
          <w:type w:val="bbPlcHdr"/>
        </w:types>
        <w:behaviors>
          <w:behavior w:val="content"/>
        </w:behaviors>
        <w:guid w:val="{AC95E062-7C49-4E8B-9A75-2B713D822A4D}"/>
      </w:docPartPr>
      <w:docPartBody>
        <w:p w:rsidR="009E297E" w:rsidRDefault="00060AF8">
          <w:pPr>
            <w:pStyle w:val="50F0ED29DAEB49F89F96A9C78CE4F75A"/>
          </w:pPr>
          <w:r>
            <w:rPr>
              <w:rFonts w:asciiTheme="majorHAnsi" w:hAnsiTheme="majorHAnsi"/>
              <w:color w:val="000000"/>
              <w:sz w:val="20"/>
            </w:rPr>
            <w:t xml:space="preserve"> </w:t>
          </w:r>
        </w:p>
      </w:docPartBody>
    </w:docPart>
    <w:docPart>
      <w:docPartPr>
        <w:name w:val="375EE9D45ADB4DF883A2B37654B8DDCB"/>
        <w:category>
          <w:name w:val="General"/>
          <w:gallery w:val="placeholder"/>
        </w:category>
        <w:types>
          <w:type w:val="bbPlcHdr"/>
        </w:types>
        <w:behaviors>
          <w:behavior w:val="content"/>
        </w:behaviors>
        <w:guid w:val="{A896065A-AC8D-42CA-B521-12410301E618}"/>
      </w:docPartPr>
      <w:docPartBody>
        <w:p w:rsidR="009E297E" w:rsidRDefault="00060AF8">
          <w:pPr>
            <w:pStyle w:val="375EE9D45ADB4DF883A2B37654B8DDCB"/>
          </w:pPr>
          <w:r>
            <w:rPr>
              <w:rFonts w:asciiTheme="majorHAnsi" w:hAnsiTheme="majorHAnsi"/>
              <w:color w:val="000000"/>
              <w:sz w:val="20"/>
            </w:rPr>
            <w:t xml:space="preserve"> </w:t>
          </w:r>
        </w:p>
      </w:docPartBody>
    </w:docPart>
    <w:docPart>
      <w:docPartPr>
        <w:name w:val="D96AE37143F54AB9BD31C7741E048BAD"/>
        <w:category>
          <w:name w:val="General"/>
          <w:gallery w:val="placeholder"/>
        </w:category>
        <w:types>
          <w:type w:val="bbPlcHdr"/>
        </w:types>
        <w:behaviors>
          <w:behavior w:val="content"/>
        </w:behaviors>
        <w:guid w:val="{8E996F5F-44F4-4F36-91D6-2DF96E5FAF4E}"/>
      </w:docPartPr>
      <w:docPartBody>
        <w:p w:rsidR="009E297E" w:rsidRDefault="00060AF8">
          <w:pPr>
            <w:pStyle w:val="D96AE37143F54AB9BD31C7741E048BAD"/>
          </w:pPr>
          <w:r>
            <w:rPr>
              <w:rFonts w:asciiTheme="majorHAnsi" w:hAnsiTheme="majorHAnsi"/>
              <w:color w:val="000000"/>
              <w:sz w:val="20"/>
            </w:rPr>
            <w:t xml:space="preserve"> </w:t>
          </w:r>
        </w:p>
      </w:docPartBody>
    </w:docPart>
    <w:docPart>
      <w:docPartPr>
        <w:name w:val="27BBE7605DFA49FDA13F5F8763815605"/>
        <w:category>
          <w:name w:val="General"/>
          <w:gallery w:val="placeholder"/>
        </w:category>
        <w:types>
          <w:type w:val="bbPlcHdr"/>
        </w:types>
        <w:behaviors>
          <w:behavior w:val="content"/>
        </w:behaviors>
        <w:guid w:val="{73131DE5-5374-48E8-B971-601BD4C1080D}"/>
      </w:docPartPr>
      <w:docPartBody>
        <w:p w:rsidR="009E297E" w:rsidRDefault="00060AF8">
          <w:pPr>
            <w:pStyle w:val="27BBE7605DFA49FDA13F5F8763815605"/>
          </w:pPr>
          <w:r>
            <w:rPr>
              <w:rFonts w:asciiTheme="majorHAnsi" w:hAnsiTheme="majorHAnsi"/>
              <w:color w:val="000000"/>
              <w:sz w:val="20"/>
            </w:rPr>
            <w:t xml:space="preserve"> </w:t>
          </w:r>
        </w:p>
      </w:docPartBody>
    </w:docPart>
    <w:docPart>
      <w:docPartPr>
        <w:name w:val="6144B575F60647E0951FDA6891E227A7"/>
        <w:category>
          <w:name w:val="General"/>
          <w:gallery w:val="placeholder"/>
        </w:category>
        <w:types>
          <w:type w:val="bbPlcHdr"/>
        </w:types>
        <w:behaviors>
          <w:behavior w:val="content"/>
        </w:behaviors>
        <w:guid w:val="{3CEC7201-7B63-4FEE-B651-DF4F4ABFF083}"/>
      </w:docPartPr>
      <w:docPartBody>
        <w:p w:rsidR="009E297E" w:rsidRDefault="00060AF8">
          <w:pPr>
            <w:pStyle w:val="6144B575F60647E0951FDA6891E227A7"/>
          </w:pPr>
          <w:r>
            <w:rPr>
              <w:rFonts w:asciiTheme="majorHAnsi" w:hAnsiTheme="majorHAnsi"/>
              <w:color w:val="000000"/>
              <w:sz w:val="20"/>
            </w:rPr>
            <w:t xml:space="preserve"> </w:t>
          </w:r>
        </w:p>
      </w:docPartBody>
    </w:docPart>
    <w:docPart>
      <w:docPartPr>
        <w:name w:val="F63208E1BC7D4F01A70E98E802C86E30"/>
        <w:category>
          <w:name w:val="General"/>
          <w:gallery w:val="placeholder"/>
        </w:category>
        <w:types>
          <w:type w:val="bbPlcHdr"/>
        </w:types>
        <w:behaviors>
          <w:behavior w:val="content"/>
        </w:behaviors>
        <w:guid w:val="{FFCC699C-94CA-4B84-9AAF-0339B5368BF0}"/>
      </w:docPartPr>
      <w:docPartBody>
        <w:p w:rsidR="009E297E" w:rsidRDefault="00060AF8">
          <w:pPr>
            <w:pStyle w:val="F63208E1BC7D4F01A70E98E802C86E30"/>
          </w:pPr>
          <w:r>
            <w:rPr>
              <w:rFonts w:asciiTheme="majorHAnsi" w:hAnsiTheme="majorHAnsi"/>
              <w:color w:val="000000"/>
              <w:sz w:val="20"/>
            </w:rPr>
            <w:t xml:space="preserve"> </w:t>
          </w:r>
        </w:p>
      </w:docPartBody>
    </w:docPart>
    <w:docPart>
      <w:docPartPr>
        <w:name w:val="FD6C444843104BA693BA3DA94C9AC309"/>
        <w:category>
          <w:name w:val="General"/>
          <w:gallery w:val="placeholder"/>
        </w:category>
        <w:types>
          <w:type w:val="bbPlcHdr"/>
        </w:types>
        <w:behaviors>
          <w:behavior w:val="content"/>
        </w:behaviors>
        <w:guid w:val="{6AB1C28F-7AA6-4E64-8D7F-BDB799C9823D}"/>
      </w:docPartPr>
      <w:docPartBody>
        <w:p w:rsidR="009E297E" w:rsidRDefault="00060AF8">
          <w:pPr>
            <w:pStyle w:val="FD6C444843104BA693BA3DA94C9AC309"/>
          </w:pPr>
          <w:r>
            <w:rPr>
              <w:rFonts w:asciiTheme="majorHAnsi" w:hAnsiTheme="majorHAnsi"/>
              <w:color w:val="000000"/>
              <w:sz w:val="20"/>
            </w:rPr>
            <w:t xml:space="preserve"> </w:t>
          </w:r>
        </w:p>
      </w:docPartBody>
    </w:docPart>
    <w:docPart>
      <w:docPartPr>
        <w:name w:val="06FAC43D680E41FC850BA49648A8B8BB"/>
        <w:category>
          <w:name w:val="General"/>
          <w:gallery w:val="placeholder"/>
        </w:category>
        <w:types>
          <w:type w:val="bbPlcHdr"/>
        </w:types>
        <w:behaviors>
          <w:behavior w:val="content"/>
        </w:behaviors>
        <w:guid w:val="{786182F7-1113-4CAA-9E61-50EDD94FAEAC}"/>
      </w:docPartPr>
      <w:docPartBody>
        <w:p w:rsidR="009E297E" w:rsidRDefault="00060AF8">
          <w:pPr>
            <w:pStyle w:val="06FAC43D680E41FC850BA49648A8B8BB"/>
          </w:pPr>
          <w:r>
            <w:rPr>
              <w:rFonts w:asciiTheme="majorHAnsi" w:hAnsiTheme="majorHAnsi"/>
              <w:color w:val="000000"/>
              <w:sz w:val="20"/>
            </w:rPr>
            <w:t xml:space="preserve"> </w:t>
          </w:r>
        </w:p>
      </w:docPartBody>
    </w:docPart>
    <w:docPart>
      <w:docPartPr>
        <w:name w:val="6CA172AE8AF641BAA3713D497C51546B"/>
        <w:category>
          <w:name w:val="General"/>
          <w:gallery w:val="placeholder"/>
        </w:category>
        <w:types>
          <w:type w:val="bbPlcHdr"/>
        </w:types>
        <w:behaviors>
          <w:behavior w:val="content"/>
        </w:behaviors>
        <w:guid w:val="{D2415E78-3A7B-487A-84BE-D501A10EF2FB}"/>
      </w:docPartPr>
      <w:docPartBody>
        <w:p w:rsidR="009E297E" w:rsidRDefault="00060AF8">
          <w:pPr>
            <w:pStyle w:val="6CA172AE8AF641BAA3713D497C51546B"/>
          </w:pPr>
          <w:r>
            <w:rPr>
              <w:rFonts w:asciiTheme="majorHAnsi" w:hAnsiTheme="majorHAnsi"/>
              <w:color w:val="000000"/>
              <w:sz w:val="20"/>
            </w:rPr>
            <w:t xml:space="preserve"> </w:t>
          </w:r>
        </w:p>
      </w:docPartBody>
    </w:docPart>
    <w:docPart>
      <w:docPartPr>
        <w:name w:val="382134B86954461B978BF317EEDC9A04"/>
        <w:category>
          <w:name w:val="General"/>
          <w:gallery w:val="placeholder"/>
        </w:category>
        <w:types>
          <w:type w:val="bbPlcHdr"/>
        </w:types>
        <w:behaviors>
          <w:behavior w:val="content"/>
        </w:behaviors>
        <w:guid w:val="{FD6564B8-A37D-42B8-A4A9-E24ED61AC139}"/>
      </w:docPartPr>
      <w:docPartBody>
        <w:p w:rsidR="009E297E" w:rsidRDefault="00060AF8">
          <w:pPr>
            <w:pStyle w:val="382134B86954461B978BF317EEDC9A04"/>
          </w:pPr>
          <w:r>
            <w:rPr>
              <w:rFonts w:asciiTheme="majorHAnsi" w:hAnsiTheme="majorHAnsi"/>
              <w:color w:val="000000"/>
              <w:sz w:val="20"/>
            </w:rPr>
            <w:t xml:space="preserve"> </w:t>
          </w:r>
        </w:p>
      </w:docPartBody>
    </w:docPart>
    <w:docPart>
      <w:docPartPr>
        <w:name w:val="EB8EC4C6AEC843A190F1C0FD60A52E0B"/>
        <w:category>
          <w:name w:val="General"/>
          <w:gallery w:val="placeholder"/>
        </w:category>
        <w:types>
          <w:type w:val="bbPlcHdr"/>
        </w:types>
        <w:behaviors>
          <w:behavior w:val="content"/>
        </w:behaviors>
        <w:guid w:val="{0369F28D-4E0D-4268-B9E6-8A073397A3BA}"/>
      </w:docPartPr>
      <w:docPartBody>
        <w:p w:rsidR="009E297E" w:rsidRDefault="00060AF8">
          <w:pPr>
            <w:pStyle w:val="EB8EC4C6AEC843A190F1C0FD60A52E0B"/>
          </w:pPr>
          <w:r>
            <w:rPr>
              <w:rFonts w:asciiTheme="majorHAnsi" w:hAnsiTheme="majorHAnsi"/>
              <w:color w:val="000000"/>
              <w:sz w:val="20"/>
            </w:rPr>
            <w:t xml:space="preserve"> </w:t>
          </w:r>
        </w:p>
      </w:docPartBody>
    </w:docPart>
    <w:docPart>
      <w:docPartPr>
        <w:name w:val="E523B2AB118241DAAB95CE4C0CE27EAA"/>
        <w:category>
          <w:name w:val="General"/>
          <w:gallery w:val="placeholder"/>
        </w:category>
        <w:types>
          <w:type w:val="bbPlcHdr"/>
        </w:types>
        <w:behaviors>
          <w:behavior w:val="content"/>
        </w:behaviors>
        <w:guid w:val="{CAE81931-CD2C-433D-B8F7-A50A841D7E89}"/>
      </w:docPartPr>
      <w:docPartBody>
        <w:p w:rsidR="009E297E" w:rsidRDefault="00060AF8">
          <w:pPr>
            <w:pStyle w:val="E523B2AB118241DAAB95CE4C0CE27EAA"/>
          </w:pPr>
          <w:r>
            <w:rPr>
              <w:rFonts w:asciiTheme="majorHAnsi" w:hAnsiTheme="majorHAnsi"/>
              <w:color w:val="000000"/>
              <w:sz w:val="20"/>
            </w:rPr>
            <w:t xml:space="preserve"> </w:t>
          </w:r>
        </w:p>
      </w:docPartBody>
    </w:docPart>
    <w:docPart>
      <w:docPartPr>
        <w:name w:val="4734462D3DAF4318BD996B3B32E89CEB"/>
        <w:category>
          <w:name w:val="General"/>
          <w:gallery w:val="placeholder"/>
        </w:category>
        <w:types>
          <w:type w:val="bbPlcHdr"/>
        </w:types>
        <w:behaviors>
          <w:behavior w:val="content"/>
        </w:behaviors>
        <w:guid w:val="{8B0A9E4C-96B1-45A2-87AD-06A10EB794AC}"/>
      </w:docPartPr>
      <w:docPartBody>
        <w:p w:rsidR="009E297E" w:rsidRDefault="00060AF8">
          <w:pPr>
            <w:pStyle w:val="4734462D3DAF4318BD996B3B32E89CEB"/>
          </w:pPr>
          <w:r>
            <w:rPr>
              <w:rFonts w:asciiTheme="majorHAnsi" w:hAnsiTheme="majorHAnsi"/>
              <w:color w:val="000000"/>
              <w:sz w:val="20"/>
            </w:rPr>
            <w:t xml:space="preserve"> </w:t>
          </w:r>
        </w:p>
      </w:docPartBody>
    </w:docPart>
    <w:docPart>
      <w:docPartPr>
        <w:name w:val="01DB4A5178294ABC9591805A168A3698"/>
        <w:category>
          <w:name w:val="General"/>
          <w:gallery w:val="placeholder"/>
        </w:category>
        <w:types>
          <w:type w:val="bbPlcHdr"/>
        </w:types>
        <w:behaviors>
          <w:behavior w:val="content"/>
        </w:behaviors>
        <w:guid w:val="{97768BD0-8413-4B0A-A6FD-A7A2DB6303F8}"/>
      </w:docPartPr>
      <w:docPartBody>
        <w:p w:rsidR="009E297E" w:rsidRDefault="00060AF8">
          <w:pPr>
            <w:pStyle w:val="01DB4A5178294ABC9591805A168A3698"/>
          </w:pPr>
          <w:r>
            <w:rPr>
              <w:rFonts w:asciiTheme="majorHAnsi" w:hAnsiTheme="majorHAnsi"/>
              <w:color w:val="000000"/>
              <w:sz w:val="20"/>
            </w:rPr>
            <w:t xml:space="preserve"> </w:t>
          </w:r>
        </w:p>
      </w:docPartBody>
    </w:docPart>
    <w:docPart>
      <w:docPartPr>
        <w:name w:val="51D7E63CFCB843D5A1589AB932BD3DFE"/>
        <w:category>
          <w:name w:val="General"/>
          <w:gallery w:val="placeholder"/>
        </w:category>
        <w:types>
          <w:type w:val="bbPlcHdr"/>
        </w:types>
        <w:behaviors>
          <w:behavior w:val="content"/>
        </w:behaviors>
        <w:guid w:val="{1512AE3C-EA98-40F2-A6D9-B6BB62827E9C}"/>
      </w:docPartPr>
      <w:docPartBody>
        <w:p w:rsidR="009E297E" w:rsidRDefault="00060AF8">
          <w:pPr>
            <w:pStyle w:val="51D7E63CFCB843D5A1589AB932BD3DFE"/>
          </w:pPr>
          <w:r>
            <w:rPr>
              <w:rFonts w:asciiTheme="majorHAnsi" w:hAnsiTheme="majorHAnsi"/>
              <w:color w:val="000000"/>
              <w:sz w:val="20"/>
            </w:rPr>
            <w:t xml:space="preserve"> </w:t>
          </w:r>
        </w:p>
      </w:docPartBody>
    </w:docPart>
    <w:docPart>
      <w:docPartPr>
        <w:name w:val="08E7ABB107D44B70B3B0BDC5B18A608C"/>
        <w:category>
          <w:name w:val="General"/>
          <w:gallery w:val="placeholder"/>
        </w:category>
        <w:types>
          <w:type w:val="bbPlcHdr"/>
        </w:types>
        <w:behaviors>
          <w:behavior w:val="content"/>
        </w:behaviors>
        <w:guid w:val="{81881A3E-CC13-48EA-B579-BE11D2CFD245}"/>
      </w:docPartPr>
      <w:docPartBody>
        <w:p w:rsidR="009E297E" w:rsidRDefault="00060AF8">
          <w:pPr>
            <w:pStyle w:val="08E7ABB107D44B70B3B0BDC5B18A608C"/>
          </w:pPr>
          <w:r>
            <w:rPr>
              <w:rFonts w:asciiTheme="majorHAnsi" w:hAnsiTheme="majorHAnsi"/>
              <w:color w:val="000000"/>
              <w:sz w:val="20"/>
            </w:rPr>
            <w:t xml:space="preserve"> </w:t>
          </w:r>
        </w:p>
      </w:docPartBody>
    </w:docPart>
    <w:docPart>
      <w:docPartPr>
        <w:name w:val="00C4D3491DF04C478DFA93482BD1B266"/>
        <w:category>
          <w:name w:val="General"/>
          <w:gallery w:val="placeholder"/>
        </w:category>
        <w:types>
          <w:type w:val="bbPlcHdr"/>
        </w:types>
        <w:behaviors>
          <w:behavior w:val="content"/>
        </w:behaviors>
        <w:guid w:val="{C0C80EE8-EB05-4554-9FD2-5A4B26D85D12}"/>
      </w:docPartPr>
      <w:docPartBody>
        <w:p w:rsidR="009E297E" w:rsidRDefault="00060AF8">
          <w:pPr>
            <w:pStyle w:val="00C4D3491DF04C478DFA93482BD1B266"/>
          </w:pPr>
          <w:r>
            <w:rPr>
              <w:rFonts w:asciiTheme="majorHAnsi" w:hAnsiTheme="majorHAnsi"/>
              <w:color w:val="000000"/>
              <w:sz w:val="20"/>
            </w:rPr>
            <w:t xml:space="preserve"> </w:t>
          </w:r>
        </w:p>
      </w:docPartBody>
    </w:docPart>
    <w:docPart>
      <w:docPartPr>
        <w:name w:val="7BB2965C523040369AB1A648A6FA6515"/>
        <w:category>
          <w:name w:val="General"/>
          <w:gallery w:val="placeholder"/>
        </w:category>
        <w:types>
          <w:type w:val="bbPlcHdr"/>
        </w:types>
        <w:behaviors>
          <w:behavior w:val="content"/>
        </w:behaviors>
        <w:guid w:val="{D931E714-A726-4363-8246-A90AE93C3089}"/>
      </w:docPartPr>
      <w:docPartBody>
        <w:p w:rsidR="009E297E" w:rsidRDefault="00060AF8">
          <w:pPr>
            <w:pStyle w:val="7BB2965C523040369AB1A648A6FA6515"/>
          </w:pPr>
          <w:r>
            <w:rPr>
              <w:rFonts w:asciiTheme="majorHAnsi" w:hAnsiTheme="majorHAnsi"/>
              <w:color w:val="000000"/>
              <w:sz w:val="20"/>
            </w:rPr>
            <w:t xml:space="preserve"> </w:t>
          </w:r>
        </w:p>
      </w:docPartBody>
    </w:docPart>
    <w:docPart>
      <w:docPartPr>
        <w:name w:val="581ABAB689F14C3EBC9882E7E7DDE713"/>
        <w:category>
          <w:name w:val="General"/>
          <w:gallery w:val="placeholder"/>
        </w:category>
        <w:types>
          <w:type w:val="bbPlcHdr"/>
        </w:types>
        <w:behaviors>
          <w:behavior w:val="content"/>
        </w:behaviors>
        <w:guid w:val="{A809A4F8-41D9-4E80-ACD2-4D6E426BD03A}"/>
      </w:docPartPr>
      <w:docPartBody>
        <w:p w:rsidR="009E297E" w:rsidRDefault="00060AF8">
          <w:pPr>
            <w:pStyle w:val="581ABAB689F14C3EBC9882E7E7DDE713"/>
          </w:pPr>
          <w:r>
            <w:rPr>
              <w:rFonts w:asciiTheme="majorHAnsi" w:hAnsiTheme="majorHAnsi"/>
              <w:color w:val="000000"/>
              <w:sz w:val="20"/>
            </w:rPr>
            <w:t xml:space="preserve"> </w:t>
          </w:r>
        </w:p>
      </w:docPartBody>
    </w:docPart>
    <w:docPart>
      <w:docPartPr>
        <w:name w:val="B2F0A4ED4AC644A994F4ADBB5F5BE46F"/>
        <w:category>
          <w:name w:val="General"/>
          <w:gallery w:val="placeholder"/>
        </w:category>
        <w:types>
          <w:type w:val="bbPlcHdr"/>
        </w:types>
        <w:behaviors>
          <w:behavior w:val="content"/>
        </w:behaviors>
        <w:guid w:val="{9280AC73-DB2B-4CC1-9165-AFB396601950}"/>
      </w:docPartPr>
      <w:docPartBody>
        <w:p w:rsidR="009E297E" w:rsidRDefault="00060AF8">
          <w:pPr>
            <w:pStyle w:val="B2F0A4ED4AC644A994F4ADBB5F5BE46F"/>
          </w:pPr>
          <w:r>
            <w:rPr>
              <w:rFonts w:asciiTheme="majorHAnsi" w:hAnsiTheme="majorHAnsi"/>
              <w:color w:val="000000"/>
              <w:sz w:val="20"/>
            </w:rPr>
            <w:t xml:space="preserve"> </w:t>
          </w:r>
        </w:p>
      </w:docPartBody>
    </w:docPart>
    <w:docPart>
      <w:docPartPr>
        <w:name w:val="402C3849C08B4234A2E4B2C59303FEE7"/>
        <w:category>
          <w:name w:val="General"/>
          <w:gallery w:val="placeholder"/>
        </w:category>
        <w:types>
          <w:type w:val="bbPlcHdr"/>
        </w:types>
        <w:behaviors>
          <w:behavior w:val="content"/>
        </w:behaviors>
        <w:guid w:val="{A2397735-5A70-4813-A865-D18ADD0F216C}"/>
      </w:docPartPr>
      <w:docPartBody>
        <w:p w:rsidR="009E297E" w:rsidRDefault="00060AF8">
          <w:pPr>
            <w:pStyle w:val="402C3849C08B4234A2E4B2C59303FEE7"/>
          </w:pPr>
          <w:r>
            <w:rPr>
              <w:rFonts w:asciiTheme="majorHAnsi" w:hAnsiTheme="majorHAnsi"/>
              <w:color w:val="000000"/>
              <w:sz w:val="20"/>
            </w:rPr>
            <w:t xml:space="preserve"> </w:t>
          </w:r>
        </w:p>
      </w:docPartBody>
    </w:docPart>
    <w:docPart>
      <w:docPartPr>
        <w:name w:val="AF75918FEC404ED0A7CEB2B834892023"/>
        <w:category>
          <w:name w:val="General"/>
          <w:gallery w:val="placeholder"/>
        </w:category>
        <w:types>
          <w:type w:val="bbPlcHdr"/>
        </w:types>
        <w:behaviors>
          <w:behavior w:val="content"/>
        </w:behaviors>
        <w:guid w:val="{D4C9F8ED-0AA2-4783-AD08-565BED5D8632}"/>
      </w:docPartPr>
      <w:docPartBody>
        <w:p w:rsidR="009E297E" w:rsidRDefault="00060AF8">
          <w:pPr>
            <w:pStyle w:val="AF75918FEC404ED0A7CEB2B834892023"/>
          </w:pPr>
          <w:r>
            <w:rPr>
              <w:rFonts w:asciiTheme="majorHAnsi" w:hAnsiTheme="majorHAnsi"/>
              <w:color w:val="000000"/>
              <w:sz w:val="20"/>
            </w:rPr>
            <w:t xml:space="preserve"> </w:t>
          </w:r>
        </w:p>
      </w:docPartBody>
    </w:docPart>
    <w:docPart>
      <w:docPartPr>
        <w:name w:val="0EE818A48C9C45CD90010C8A68633261"/>
        <w:category>
          <w:name w:val="General"/>
          <w:gallery w:val="placeholder"/>
        </w:category>
        <w:types>
          <w:type w:val="bbPlcHdr"/>
        </w:types>
        <w:behaviors>
          <w:behavior w:val="content"/>
        </w:behaviors>
        <w:guid w:val="{AC409F54-AAD6-480D-90AF-EDE72505598F}"/>
      </w:docPartPr>
      <w:docPartBody>
        <w:p w:rsidR="009E297E" w:rsidRDefault="00060AF8">
          <w:pPr>
            <w:pStyle w:val="0EE818A48C9C45CD90010C8A68633261"/>
          </w:pPr>
          <w:r>
            <w:rPr>
              <w:rFonts w:asciiTheme="majorHAnsi" w:hAnsiTheme="majorHAnsi"/>
              <w:color w:val="000000"/>
              <w:sz w:val="20"/>
            </w:rPr>
            <w:t xml:space="preserve"> </w:t>
          </w:r>
        </w:p>
      </w:docPartBody>
    </w:docPart>
    <w:docPart>
      <w:docPartPr>
        <w:name w:val="223464B2A08444B0A681BF364E33C1EA"/>
        <w:category>
          <w:name w:val="General"/>
          <w:gallery w:val="placeholder"/>
        </w:category>
        <w:types>
          <w:type w:val="bbPlcHdr"/>
        </w:types>
        <w:behaviors>
          <w:behavior w:val="content"/>
        </w:behaviors>
        <w:guid w:val="{AFC4C921-89EE-4017-B466-1FA0115706A2}"/>
      </w:docPartPr>
      <w:docPartBody>
        <w:p w:rsidR="009E297E" w:rsidRDefault="00060AF8">
          <w:pPr>
            <w:pStyle w:val="223464B2A08444B0A681BF364E33C1EA"/>
          </w:pPr>
          <w:r>
            <w:rPr>
              <w:rFonts w:asciiTheme="majorHAnsi" w:hAnsiTheme="majorHAnsi"/>
              <w:color w:val="000000"/>
              <w:sz w:val="20"/>
            </w:rPr>
            <w:t xml:space="preserve"> </w:t>
          </w:r>
        </w:p>
      </w:docPartBody>
    </w:docPart>
    <w:docPart>
      <w:docPartPr>
        <w:name w:val="2B418D4C13EB4A5BBA611B9AE33339BB"/>
        <w:category>
          <w:name w:val="General"/>
          <w:gallery w:val="placeholder"/>
        </w:category>
        <w:types>
          <w:type w:val="bbPlcHdr"/>
        </w:types>
        <w:behaviors>
          <w:behavior w:val="content"/>
        </w:behaviors>
        <w:guid w:val="{7024FE64-ADF6-445C-9A20-0CD3ECD325AC}"/>
      </w:docPartPr>
      <w:docPartBody>
        <w:p w:rsidR="009E297E" w:rsidRDefault="00060AF8">
          <w:pPr>
            <w:pStyle w:val="2B418D4C13EB4A5BBA611B9AE33339BB"/>
          </w:pPr>
          <w:r>
            <w:rPr>
              <w:rFonts w:asciiTheme="majorHAnsi" w:hAnsiTheme="majorHAnsi"/>
              <w:color w:val="000000"/>
              <w:sz w:val="20"/>
            </w:rPr>
            <w:t xml:space="preserve"> </w:t>
          </w:r>
        </w:p>
      </w:docPartBody>
    </w:docPart>
    <w:docPart>
      <w:docPartPr>
        <w:name w:val="9040D423486F4F828E0F5098590039A9"/>
        <w:category>
          <w:name w:val="General"/>
          <w:gallery w:val="placeholder"/>
        </w:category>
        <w:types>
          <w:type w:val="bbPlcHdr"/>
        </w:types>
        <w:behaviors>
          <w:behavior w:val="content"/>
        </w:behaviors>
        <w:guid w:val="{38979E4D-A900-4181-A182-C3333275C04C}"/>
      </w:docPartPr>
      <w:docPartBody>
        <w:p w:rsidR="009E297E" w:rsidRDefault="00060AF8">
          <w:pPr>
            <w:pStyle w:val="9040D423486F4F828E0F5098590039A9"/>
          </w:pPr>
          <w:r>
            <w:rPr>
              <w:rFonts w:asciiTheme="majorHAnsi" w:hAnsiTheme="majorHAnsi"/>
              <w:color w:val="000000"/>
              <w:sz w:val="20"/>
            </w:rPr>
            <w:t xml:space="preserve"> </w:t>
          </w:r>
        </w:p>
      </w:docPartBody>
    </w:docPart>
    <w:docPart>
      <w:docPartPr>
        <w:name w:val="00062AB5EAF944AF836D1B3395FD1C7A"/>
        <w:category>
          <w:name w:val="General"/>
          <w:gallery w:val="placeholder"/>
        </w:category>
        <w:types>
          <w:type w:val="bbPlcHdr"/>
        </w:types>
        <w:behaviors>
          <w:behavior w:val="content"/>
        </w:behaviors>
        <w:guid w:val="{E885C1F3-07C7-41E0-9CC3-8A890E3DF7B1}"/>
      </w:docPartPr>
      <w:docPartBody>
        <w:p w:rsidR="009E297E" w:rsidRDefault="00060AF8">
          <w:pPr>
            <w:pStyle w:val="00062AB5EAF944AF836D1B3395FD1C7A"/>
          </w:pPr>
          <w:r>
            <w:rPr>
              <w:rFonts w:asciiTheme="majorHAnsi" w:hAnsiTheme="majorHAnsi"/>
              <w:color w:val="000000"/>
              <w:sz w:val="20"/>
            </w:rPr>
            <w:t xml:space="preserve"> </w:t>
          </w:r>
        </w:p>
      </w:docPartBody>
    </w:docPart>
    <w:docPart>
      <w:docPartPr>
        <w:name w:val="457F5E89818946A080EDCDA5ED4EAA88"/>
        <w:category>
          <w:name w:val="General"/>
          <w:gallery w:val="placeholder"/>
        </w:category>
        <w:types>
          <w:type w:val="bbPlcHdr"/>
        </w:types>
        <w:behaviors>
          <w:behavior w:val="content"/>
        </w:behaviors>
        <w:guid w:val="{1EDE2121-D2B3-4465-B65A-EBE60056A0CA}"/>
      </w:docPartPr>
      <w:docPartBody>
        <w:p w:rsidR="009E297E" w:rsidRDefault="00060AF8">
          <w:pPr>
            <w:pStyle w:val="457F5E89818946A080EDCDA5ED4EAA88"/>
          </w:pPr>
          <w:r>
            <w:rPr>
              <w:rFonts w:asciiTheme="majorHAnsi" w:hAnsiTheme="majorHAnsi"/>
              <w:color w:val="000000"/>
              <w:sz w:val="20"/>
            </w:rPr>
            <w:t xml:space="preserve"> </w:t>
          </w:r>
        </w:p>
      </w:docPartBody>
    </w:docPart>
    <w:docPart>
      <w:docPartPr>
        <w:name w:val="CE125FCF9E004D208F74619A1BDC5715"/>
        <w:category>
          <w:name w:val="General"/>
          <w:gallery w:val="placeholder"/>
        </w:category>
        <w:types>
          <w:type w:val="bbPlcHdr"/>
        </w:types>
        <w:behaviors>
          <w:behavior w:val="content"/>
        </w:behaviors>
        <w:guid w:val="{64B2A7B1-D7EB-4D51-869A-70AC13694B89}"/>
      </w:docPartPr>
      <w:docPartBody>
        <w:p w:rsidR="009E297E" w:rsidRDefault="00060AF8">
          <w:pPr>
            <w:pStyle w:val="CE125FCF9E004D208F74619A1BDC5715"/>
          </w:pPr>
          <w:r>
            <w:rPr>
              <w:rFonts w:asciiTheme="majorHAnsi" w:hAnsiTheme="majorHAnsi"/>
              <w:color w:val="000000"/>
              <w:sz w:val="20"/>
            </w:rPr>
            <w:t xml:space="preserve"> </w:t>
          </w:r>
        </w:p>
      </w:docPartBody>
    </w:docPart>
    <w:docPart>
      <w:docPartPr>
        <w:name w:val="8C4D434DDCAD4188A56EFA13526EA74C"/>
        <w:category>
          <w:name w:val="General"/>
          <w:gallery w:val="placeholder"/>
        </w:category>
        <w:types>
          <w:type w:val="bbPlcHdr"/>
        </w:types>
        <w:behaviors>
          <w:behavior w:val="content"/>
        </w:behaviors>
        <w:guid w:val="{8D84B3EF-7C0A-4E10-AD41-4DE4F78AD0AB}"/>
      </w:docPartPr>
      <w:docPartBody>
        <w:p w:rsidR="009E297E" w:rsidRDefault="00060AF8">
          <w:pPr>
            <w:pStyle w:val="8C4D434DDCAD4188A56EFA13526EA74C"/>
          </w:pPr>
          <w:r>
            <w:rPr>
              <w:rFonts w:asciiTheme="majorHAnsi" w:hAnsiTheme="majorHAnsi"/>
              <w:color w:val="000000"/>
              <w:sz w:val="20"/>
            </w:rPr>
            <w:t xml:space="preserve"> </w:t>
          </w:r>
        </w:p>
      </w:docPartBody>
    </w:docPart>
    <w:docPart>
      <w:docPartPr>
        <w:name w:val="A66DDD9F30024B7599A61641465574ED"/>
        <w:category>
          <w:name w:val="General"/>
          <w:gallery w:val="placeholder"/>
        </w:category>
        <w:types>
          <w:type w:val="bbPlcHdr"/>
        </w:types>
        <w:behaviors>
          <w:behavior w:val="content"/>
        </w:behaviors>
        <w:guid w:val="{A7989F15-F352-42C2-86C9-615D90B0F56D}"/>
      </w:docPartPr>
      <w:docPartBody>
        <w:p w:rsidR="009E297E" w:rsidRDefault="00060AF8">
          <w:pPr>
            <w:pStyle w:val="A66DDD9F30024B7599A61641465574ED"/>
          </w:pPr>
          <w:r>
            <w:rPr>
              <w:rFonts w:asciiTheme="majorHAnsi" w:hAnsiTheme="majorHAnsi"/>
              <w:color w:val="000000"/>
              <w:sz w:val="20"/>
            </w:rPr>
            <w:t xml:space="preserve"> </w:t>
          </w:r>
        </w:p>
      </w:docPartBody>
    </w:docPart>
    <w:docPart>
      <w:docPartPr>
        <w:name w:val="81036B7EAEB646D383A62BB4B12963D5"/>
        <w:category>
          <w:name w:val="General"/>
          <w:gallery w:val="placeholder"/>
        </w:category>
        <w:types>
          <w:type w:val="bbPlcHdr"/>
        </w:types>
        <w:behaviors>
          <w:behavior w:val="content"/>
        </w:behaviors>
        <w:guid w:val="{08C4B0BA-5DA3-4476-8E10-D12A3EBFC790}"/>
      </w:docPartPr>
      <w:docPartBody>
        <w:p w:rsidR="009E297E" w:rsidRDefault="00060AF8">
          <w:pPr>
            <w:pStyle w:val="81036B7EAEB646D383A62BB4B12963D5"/>
          </w:pPr>
          <w:r>
            <w:rPr>
              <w:rFonts w:asciiTheme="majorHAnsi" w:hAnsiTheme="majorHAnsi"/>
              <w:color w:val="000000"/>
              <w:sz w:val="20"/>
            </w:rPr>
            <w:t xml:space="preserve"> </w:t>
          </w:r>
        </w:p>
      </w:docPartBody>
    </w:docPart>
    <w:docPart>
      <w:docPartPr>
        <w:name w:val="82335C0A76AF4C52A6F5EFBC23AFFCDF"/>
        <w:category>
          <w:name w:val="General"/>
          <w:gallery w:val="placeholder"/>
        </w:category>
        <w:types>
          <w:type w:val="bbPlcHdr"/>
        </w:types>
        <w:behaviors>
          <w:behavior w:val="content"/>
        </w:behaviors>
        <w:guid w:val="{1BFD2EE0-82F5-4E89-AFAA-F92347D95F0B}"/>
      </w:docPartPr>
      <w:docPartBody>
        <w:p w:rsidR="009E297E" w:rsidRDefault="00060AF8">
          <w:pPr>
            <w:pStyle w:val="82335C0A76AF4C52A6F5EFBC23AFFCDF"/>
          </w:pPr>
          <w:r>
            <w:rPr>
              <w:rFonts w:asciiTheme="majorHAnsi" w:hAnsiTheme="majorHAnsi"/>
              <w:color w:val="000000"/>
              <w:sz w:val="20"/>
            </w:rPr>
            <w:t xml:space="preserve"> </w:t>
          </w:r>
        </w:p>
      </w:docPartBody>
    </w:docPart>
    <w:docPart>
      <w:docPartPr>
        <w:name w:val="202859201D834D51B3E55494776BBCA2"/>
        <w:category>
          <w:name w:val="General"/>
          <w:gallery w:val="placeholder"/>
        </w:category>
        <w:types>
          <w:type w:val="bbPlcHdr"/>
        </w:types>
        <w:behaviors>
          <w:behavior w:val="content"/>
        </w:behaviors>
        <w:guid w:val="{8F958711-A3F9-4B64-8772-DAB9E1E30502}"/>
      </w:docPartPr>
      <w:docPartBody>
        <w:p w:rsidR="009E297E" w:rsidRDefault="00060AF8">
          <w:pPr>
            <w:pStyle w:val="202859201D834D51B3E55494776BBCA2"/>
          </w:pPr>
          <w:r>
            <w:rPr>
              <w:rFonts w:asciiTheme="majorHAnsi" w:hAnsiTheme="majorHAnsi"/>
              <w:color w:val="000000"/>
              <w:sz w:val="20"/>
            </w:rPr>
            <w:t xml:space="preserve"> </w:t>
          </w:r>
        </w:p>
      </w:docPartBody>
    </w:docPart>
    <w:docPart>
      <w:docPartPr>
        <w:name w:val="1490665405FD4AD1A243066F87C511C3"/>
        <w:category>
          <w:name w:val="General"/>
          <w:gallery w:val="placeholder"/>
        </w:category>
        <w:types>
          <w:type w:val="bbPlcHdr"/>
        </w:types>
        <w:behaviors>
          <w:behavior w:val="content"/>
        </w:behaviors>
        <w:guid w:val="{7B3055D9-EDAB-451E-9C51-ED37D5E22555}"/>
      </w:docPartPr>
      <w:docPartBody>
        <w:p w:rsidR="009E297E" w:rsidRDefault="00060AF8">
          <w:pPr>
            <w:pStyle w:val="1490665405FD4AD1A243066F87C511C3"/>
          </w:pPr>
          <w:r>
            <w:rPr>
              <w:rFonts w:asciiTheme="majorHAnsi" w:hAnsiTheme="majorHAnsi"/>
              <w:color w:val="000000"/>
              <w:sz w:val="20"/>
            </w:rPr>
            <w:t xml:space="preserve"> </w:t>
          </w:r>
        </w:p>
      </w:docPartBody>
    </w:docPart>
    <w:docPart>
      <w:docPartPr>
        <w:name w:val="1A746F5F61DC4F049F764012D487BB32"/>
        <w:category>
          <w:name w:val="General"/>
          <w:gallery w:val="placeholder"/>
        </w:category>
        <w:types>
          <w:type w:val="bbPlcHdr"/>
        </w:types>
        <w:behaviors>
          <w:behavior w:val="content"/>
        </w:behaviors>
        <w:guid w:val="{D54CF95A-D5F4-49FE-9B5C-55BF81183037}"/>
      </w:docPartPr>
      <w:docPartBody>
        <w:p w:rsidR="009E297E" w:rsidRDefault="00060AF8">
          <w:pPr>
            <w:pStyle w:val="1A746F5F61DC4F049F764012D487BB32"/>
          </w:pPr>
          <w:r>
            <w:rPr>
              <w:rFonts w:asciiTheme="majorHAnsi" w:hAnsiTheme="majorHAnsi"/>
              <w:color w:val="000000"/>
              <w:sz w:val="20"/>
            </w:rPr>
            <w:t xml:space="preserve"> </w:t>
          </w:r>
        </w:p>
      </w:docPartBody>
    </w:docPart>
    <w:docPart>
      <w:docPartPr>
        <w:name w:val="5EBDB5BCD7B64E828364CCDE281EBD37"/>
        <w:category>
          <w:name w:val="General"/>
          <w:gallery w:val="placeholder"/>
        </w:category>
        <w:types>
          <w:type w:val="bbPlcHdr"/>
        </w:types>
        <w:behaviors>
          <w:behavior w:val="content"/>
        </w:behaviors>
        <w:guid w:val="{D438F0C1-B6C6-4F19-8E9E-C2CFD9640FA3}"/>
      </w:docPartPr>
      <w:docPartBody>
        <w:p w:rsidR="009E297E" w:rsidRDefault="00060AF8">
          <w:pPr>
            <w:pStyle w:val="5EBDB5BCD7B64E828364CCDE281EBD37"/>
          </w:pPr>
          <w:r>
            <w:rPr>
              <w:rFonts w:asciiTheme="majorHAnsi" w:hAnsiTheme="majorHAnsi"/>
              <w:color w:val="000000"/>
              <w:sz w:val="20"/>
            </w:rPr>
            <w:t xml:space="preserve"> </w:t>
          </w:r>
        </w:p>
      </w:docPartBody>
    </w:docPart>
    <w:docPart>
      <w:docPartPr>
        <w:name w:val="F2E7D6777C6E47809973BB016506E510"/>
        <w:category>
          <w:name w:val="General"/>
          <w:gallery w:val="placeholder"/>
        </w:category>
        <w:types>
          <w:type w:val="bbPlcHdr"/>
        </w:types>
        <w:behaviors>
          <w:behavior w:val="content"/>
        </w:behaviors>
        <w:guid w:val="{E4D99612-6B8F-49B1-B957-6919DDF9AA5B}"/>
      </w:docPartPr>
      <w:docPartBody>
        <w:p w:rsidR="009E297E" w:rsidRDefault="00060AF8">
          <w:pPr>
            <w:pStyle w:val="F2E7D6777C6E47809973BB016506E510"/>
          </w:pPr>
          <w:r>
            <w:rPr>
              <w:rFonts w:asciiTheme="majorHAnsi" w:hAnsiTheme="majorHAnsi"/>
              <w:color w:val="000000"/>
              <w:sz w:val="20"/>
            </w:rPr>
            <w:t xml:space="preserve"> </w:t>
          </w:r>
        </w:p>
      </w:docPartBody>
    </w:docPart>
    <w:docPart>
      <w:docPartPr>
        <w:name w:val="556E52A2EE5A40519C4014C18B6A474D"/>
        <w:category>
          <w:name w:val="General"/>
          <w:gallery w:val="placeholder"/>
        </w:category>
        <w:types>
          <w:type w:val="bbPlcHdr"/>
        </w:types>
        <w:behaviors>
          <w:behavior w:val="content"/>
        </w:behaviors>
        <w:guid w:val="{B02EE71A-684E-413E-BCDF-275C73DCFEC3}"/>
      </w:docPartPr>
      <w:docPartBody>
        <w:p w:rsidR="009E297E" w:rsidRDefault="00060AF8">
          <w:pPr>
            <w:pStyle w:val="556E52A2EE5A40519C4014C18B6A474D"/>
          </w:pPr>
          <w:r>
            <w:rPr>
              <w:rFonts w:asciiTheme="majorHAnsi" w:hAnsiTheme="majorHAnsi"/>
              <w:color w:val="000000"/>
              <w:sz w:val="20"/>
            </w:rPr>
            <w:t xml:space="preserve"> </w:t>
          </w:r>
        </w:p>
      </w:docPartBody>
    </w:docPart>
    <w:docPart>
      <w:docPartPr>
        <w:name w:val="0872EA16A4134B85B7797D64C11E2ACF"/>
        <w:category>
          <w:name w:val="General"/>
          <w:gallery w:val="placeholder"/>
        </w:category>
        <w:types>
          <w:type w:val="bbPlcHdr"/>
        </w:types>
        <w:behaviors>
          <w:behavior w:val="content"/>
        </w:behaviors>
        <w:guid w:val="{267D08C2-AD18-43C4-B5AD-265B7AD7CC29}"/>
      </w:docPartPr>
      <w:docPartBody>
        <w:p w:rsidR="009E297E" w:rsidRDefault="00060AF8">
          <w:pPr>
            <w:pStyle w:val="0872EA16A4134B85B7797D64C11E2ACF"/>
          </w:pPr>
          <w:r>
            <w:rPr>
              <w:rFonts w:asciiTheme="majorHAnsi" w:hAnsiTheme="majorHAnsi"/>
              <w:color w:val="000000"/>
              <w:sz w:val="20"/>
            </w:rPr>
            <w:t xml:space="preserve"> </w:t>
          </w:r>
        </w:p>
      </w:docPartBody>
    </w:docPart>
    <w:docPart>
      <w:docPartPr>
        <w:name w:val="5BCC2CAC528E420296DD3091FB7399CA"/>
        <w:category>
          <w:name w:val="General"/>
          <w:gallery w:val="placeholder"/>
        </w:category>
        <w:types>
          <w:type w:val="bbPlcHdr"/>
        </w:types>
        <w:behaviors>
          <w:behavior w:val="content"/>
        </w:behaviors>
        <w:guid w:val="{25F1A581-DBEA-480A-9EB6-D458934BF49F}"/>
      </w:docPartPr>
      <w:docPartBody>
        <w:p w:rsidR="009E297E" w:rsidRDefault="00060AF8">
          <w:pPr>
            <w:pStyle w:val="5BCC2CAC528E420296DD3091FB7399CA"/>
          </w:pPr>
          <w:r>
            <w:rPr>
              <w:rFonts w:asciiTheme="majorHAnsi" w:hAnsiTheme="majorHAnsi"/>
              <w:color w:val="000000"/>
              <w:sz w:val="20"/>
            </w:rPr>
            <w:t xml:space="preserve"> </w:t>
          </w:r>
        </w:p>
      </w:docPartBody>
    </w:docPart>
    <w:docPart>
      <w:docPartPr>
        <w:name w:val="FC8CC6B776284E8F8DC7CD06576E01B6"/>
        <w:category>
          <w:name w:val="General"/>
          <w:gallery w:val="placeholder"/>
        </w:category>
        <w:types>
          <w:type w:val="bbPlcHdr"/>
        </w:types>
        <w:behaviors>
          <w:behavior w:val="content"/>
        </w:behaviors>
        <w:guid w:val="{6A341E65-833E-4CD3-B2E0-7A6F969DDC3E}"/>
      </w:docPartPr>
      <w:docPartBody>
        <w:p w:rsidR="009E297E" w:rsidRDefault="00060AF8">
          <w:pPr>
            <w:pStyle w:val="FC8CC6B776284E8F8DC7CD06576E01B6"/>
          </w:pPr>
          <w:r>
            <w:rPr>
              <w:rFonts w:asciiTheme="majorHAnsi" w:hAnsiTheme="majorHAnsi"/>
              <w:color w:val="000000"/>
              <w:sz w:val="20"/>
            </w:rPr>
            <w:t xml:space="preserve"> </w:t>
          </w:r>
        </w:p>
      </w:docPartBody>
    </w:docPart>
    <w:docPart>
      <w:docPartPr>
        <w:name w:val="A907FF46B78C48B081999E43EEA1C5D2"/>
        <w:category>
          <w:name w:val="General"/>
          <w:gallery w:val="placeholder"/>
        </w:category>
        <w:types>
          <w:type w:val="bbPlcHdr"/>
        </w:types>
        <w:behaviors>
          <w:behavior w:val="content"/>
        </w:behaviors>
        <w:guid w:val="{808479B1-33A7-486E-B50E-E41A9417FDB0}"/>
      </w:docPartPr>
      <w:docPartBody>
        <w:p w:rsidR="009E297E" w:rsidRDefault="00060AF8">
          <w:pPr>
            <w:pStyle w:val="A907FF46B78C48B081999E43EEA1C5D2"/>
          </w:pPr>
          <w:r>
            <w:rPr>
              <w:rFonts w:asciiTheme="majorHAnsi" w:hAnsiTheme="majorHAnsi"/>
              <w:color w:val="000000"/>
              <w:sz w:val="20"/>
            </w:rPr>
            <w:t xml:space="preserve"> </w:t>
          </w:r>
        </w:p>
      </w:docPartBody>
    </w:docPart>
    <w:docPart>
      <w:docPartPr>
        <w:name w:val="1F5D612A403942829F84821017D716B0"/>
        <w:category>
          <w:name w:val="General"/>
          <w:gallery w:val="placeholder"/>
        </w:category>
        <w:types>
          <w:type w:val="bbPlcHdr"/>
        </w:types>
        <w:behaviors>
          <w:behavior w:val="content"/>
        </w:behaviors>
        <w:guid w:val="{506DCE6D-E5D9-4DE2-BEA5-594260FC0790}"/>
      </w:docPartPr>
      <w:docPartBody>
        <w:p w:rsidR="009E297E" w:rsidRDefault="00060AF8">
          <w:pPr>
            <w:pStyle w:val="1F5D612A403942829F84821017D716B0"/>
          </w:pPr>
          <w:r>
            <w:rPr>
              <w:rFonts w:asciiTheme="majorHAnsi" w:hAnsiTheme="majorHAnsi"/>
              <w:color w:val="000000"/>
              <w:sz w:val="20"/>
            </w:rPr>
            <w:t xml:space="preserve"> </w:t>
          </w:r>
        </w:p>
      </w:docPartBody>
    </w:docPart>
    <w:docPart>
      <w:docPartPr>
        <w:name w:val="9BCA9CB252EC47618427241F2B3DD5EC"/>
        <w:category>
          <w:name w:val="General"/>
          <w:gallery w:val="placeholder"/>
        </w:category>
        <w:types>
          <w:type w:val="bbPlcHdr"/>
        </w:types>
        <w:behaviors>
          <w:behavior w:val="content"/>
        </w:behaviors>
        <w:guid w:val="{BBE9B411-935E-48F3-A8ED-FF709FF18DB9}"/>
      </w:docPartPr>
      <w:docPartBody>
        <w:p w:rsidR="009E297E" w:rsidRDefault="00060AF8">
          <w:pPr>
            <w:pStyle w:val="9BCA9CB252EC47618427241F2B3DD5EC"/>
          </w:pPr>
          <w:r>
            <w:rPr>
              <w:rFonts w:asciiTheme="majorHAnsi" w:hAnsiTheme="majorHAnsi"/>
              <w:color w:val="000000"/>
              <w:sz w:val="20"/>
            </w:rPr>
            <w:t xml:space="preserve"> </w:t>
          </w:r>
        </w:p>
      </w:docPartBody>
    </w:docPart>
    <w:docPart>
      <w:docPartPr>
        <w:name w:val="789636AA4C1E42F3897D4CF8EFBBABAD"/>
        <w:category>
          <w:name w:val="General"/>
          <w:gallery w:val="placeholder"/>
        </w:category>
        <w:types>
          <w:type w:val="bbPlcHdr"/>
        </w:types>
        <w:behaviors>
          <w:behavior w:val="content"/>
        </w:behaviors>
        <w:guid w:val="{530EF107-AAE1-4082-9440-069D375F4CB5}"/>
      </w:docPartPr>
      <w:docPartBody>
        <w:p w:rsidR="009E297E" w:rsidRDefault="00060AF8">
          <w:pPr>
            <w:pStyle w:val="789636AA4C1E42F3897D4CF8EFBBABAD"/>
          </w:pPr>
          <w:r>
            <w:rPr>
              <w:rFonts w:asciiTheme="majorHAnsi" w:hAnsiTheme="majorHAnsi"/>
              <w:color w:val="000000"/>
              <w:sz w:val="20"/>
            </w:rPr>
            <w:t xml:space="preserve"> </w:t>
          </w:r>
        </w:p>
      </w:docPartBody>
    </w:docPart>
    <w:docPart>
      <w:docPartPr>
        <w:name w:val="0A4DF6B9C8914C65B45195FBD2F4943C"/>
        <w:category>
          <w:name w:val="General"/>
          <w:gallery w:val="placeholder"/>
        </w:category>
        <w:types>
          <w:type w:val="bbPlcHdr"/>
        </w:types>
        <w:behaviors>
          <w:behavior w:val="content"/>
        </w:behaviors>
        <w:guid w:val="{C4BFD170-6658-470F-B208-69F56EAA2784}"/>
      </w:docPartPr>
      <w:docPartBody>
        <w:p w:rsidR="009E297E" w:rsidRDefault="00060AF8">
          <w:pPr>
            <w:pStyle w:val="0A4DF6B9C8914C65B45195FBD2F4943C"/>
          </w:pPr>
          <w:r>
            <w:rPr>
              <w:rFonts w:asciiTheme="majorHAnsi" w:hAnsiTheme="majorHAnsi"/>
              <w:color w:val="000000"/>
              <w:sz w:val="20"/>
            </w:rPr>
            <w:t xml:space="preserve"> </w:t>
          </w:r>
        </w:p>
      </w:docPartBody>
    </w:docPart>
    <w:docPart>
      <w:docPartPr>
        <w:name w:val="BFC2AD589C184A40851A72E023D5F455"/>
        <w:category>
          <w:name w:val="General"/>
          <w:gallery w:val="placeholder"/>
        </w:category>
        <w:types>
          <w:type w:val="bbPlcHdr"/>
        </w:types>
        <w:behaviors>
          <w:behavior w:val="content"/>
        </w:behaviors>
        <w:guid w:val="{4889EFB8-3FD1-471A-8841-AB3EFC08DD83}"/>
      </w:docPartPr>
      <w:docPartBody>
        <w:p w:rsidR="009E297E" w:rsidRDefault="00060AF8">
          <w:pPr>
            <w:pStyle w:val="BFC2AD589C184A40851A72E023D5F455"/>
          </w:pPr>
          <w:r>
            <w:rPr>
              <w:rFonts w:asciiTheme="majorHAnsi" w:hAnsiTheme="majorHAnsi"/>
              <w:color w:val="000000"/>
              <w:sz w:val="20"/>
            </w:rPr>
            <w:t xml:space="preserve"> </w:t>
          </w:r>
        </w:p>
      </w:docPartBody>
    </w:docPart>
    <w:docPart>
      <w:docPartPr>
        <w:name w:val="4A2F7DABBA844965AE83DFE5DDDB310F"/>
        <w:category>
          <w:name w:val="General"/>
          <w:gallery w:val="placeholder"/>
        </w:category>
        <w:types>
          <w:type w:val="bbPlcHdr"/>
        </w:types>
        <w:behaviors>
          <w:behavior w:val="content"/>
        </w:behaviors>
        <w:guid w:val="{0A579DAE-09F6-4906-B586-6ACAE5B84D9A}"/>
      </w:docPartPr>
      <w:docPartBody>
        <w:p w:rsidR="009E297E" w:rsidRDefault="00060AF8">
          <w:pPr>
            <w:pStyle w:val="4A2F7DABBA844965AE83DFE5DDDB310F"/>
          </w:pPr>
          <w:r>
            <w:rPr>
              <w:rFonts w:asciiTheme="majorHAnsi" w:hAnsiTheme="majorHAnsi"/>
              <w:color w:val="000000"/>
              <w:sz w:val="20"/>
            </w:rPr>
            <w:t xml:space="preserve"> </w:t>
          </w:r>
        </w:p>
      </w:docPartBody>
    </w:docPart>
    <w:docPart>
      <w:docPartPr>
        <w:name w:val="415BDDDAB23340C6BC5E958064CFA1B7"/>
        <w:category>
          <w:name w:val="General"/>
          <w:gallery w:val="placeholder"/>
        </w:category>
        <w:types>
          <w:type w:val="bbPlcHdr"/>
        </w:types>
        <w:behaviors>
          <w:behavior w:val="content"/>
        </w:behaviors>
        <w:guid w:val="{555F75DF-A62D-46B0-91DD-7AC264D19096}"/>
      </w:docPartPr>
      <w:docPartBody>
        <w:p w:rsidR="009E297E" w:rsidRDefault="00060AF8">
          <w:pPr>
            <w:pStyle w:val="415BDDDAB23340C6BC5E958064CFA1B7"/>
          </w:pPr>
          <w:r>
            <w:rPr>
              <w:rFonts w:asciiTheme="majorHAnsi" w:hAnsiTheme="majorHAnsi"/>
              <w:color w:val="000000"/>
              <w:sz w:val="20"/>
            </w:rPr>
            <w:t xml:space="preserve"> </w:t>
          </w:r>
        </w:p>
      </w:docPartBody>
    </w:docPart>
    <w:docPart>
      <w:docPartPr>
        <w:name w:val="9A12385B81384626B2DAB0CDE9611E75"/>
        <w:category>
          <w:name w:val="General"/>
          <w:gallery w:val="placeholder"/>
        </w:category>
        <w:types>
          <w:type w:val="bbPlcHdr"/>
        </w:types>
        <w:behaviors>
          <w:behavior w:val="content"/>
        </w:behaviors>
        <w:guid w:val="{22FD7000-FEE9-4FD8-88D4-4768B07C1613}"/>
      </w:docPartPr>
      <w:docPartBody>
        <w:p w:rsidR="009E297E" w:rsidRDefault="00060AF8">
          <w:pPr>
            <w:pStyle w:val="9A12385B81384626B2DAB0CDE9611E75"/>
          </w:pPr>
          <w:r>
            <w:rPr>
              <w:rFonts w:asciiTheme="majorHAnsi" w:hAnsiTheme="majorHAnsi"/>
              <w:color w:val="000000"/>
              <w:sz w:val="20"/>
            </w:rPr>
            <w:t xml:space="preserve"> </w:t>
          </w:r>
        </w:p>
      </w:docPartBody>
    </w:docPart>
    <w:docPart>
      <w:docPartPr>
        <w:name w:val="129AB90D8EA9469BBFA1D59B8EDC9CCF"/>
        <w:category>
          <w:name w:val="General"/>
          <w:gallery w:val="placeholder"/>
        </w:category>
        <w:types>
          <w:type w:val="bbPlcHdr"/>
        </w:types>
        <w:behaviors>
          <w:behavior w:val="content"/>
        </w:behaviors>
        <w:guid w:val="{2374FE3B-2513-42CC-9C4F-B103514CE681}"/>
      </w:docPartPr>
      <w:docPartBody>
        <w:p w:rsidR="009E297E" w:rsidRDefault="00060AF8">
          <w:pPr>
            <w:pStyle w:val="129AB90D8EA9469BBFA1D59B8EDC9CCF"/>
          </w:pPr>
          <w:r>
            <w:rPr>
              <w:rFonts w:asciiTheme="majorHAnsi" w:hAnsiTheme="majorHAnsi"/>
              <w:color w:val="000000"/>
              <w:sz w:val="20"/>
            </w:rPr>
            <w:t xml:space="preserve"> </w:t>
          </w:r>
        </w:p>
      </w:docPartBody>
    </w:docPart>
    <w:docPart>
      <w:docPartPr>
        <w:name w:val="8E884E5DAE8F45E8ABF63DCC7694FB32"/>
        <w:category>
          <w:name w:val="General"/>
          <w:gallery w:val="placeholder"/>
        </w:category>
        <w:types>
          <w:type w:val="bbPlcHdr"/>
        </w:types>
        <w:behaviors>
          <w:behavior w:val="content"/>
        </w:behaviors>
        <w:guid w:val="{8E68E18F-62A7-49C7-BD50-DABA7DB48DED}"/>
      </w:docPartPr>
      <w:docPartBody>
        <w:p w:rsidR="009E297E" w:rsidRDefault="00060AF8">
          <w:pPr>
            <w:pStyle w:val="8E884E5DAE8F45E8ABF63DCC7694FB32"/>
          </w:pPr>
          <w:r>
            <w:rPr>
              <w:rFonts w:asciiTheme="majorHAnsi" w:hAnsiTheme="majorHAnsi"/>
              <w:color w:val="000000"/>
              <w:sz w:val="20"/>
            </w:rPr>
            <w:t xml:space="preserve"> </w:t>
          </w:r>
        </w:p>
      </w:docPartBody>
    </w:docPart>
    <w:docPart>
      <w:docPartPr>
        <w:name w:val="F183E9B8A2F841B792D110CB22FD126F"/>
        <w:category>
          <w:name w:val="General"/>
          <w:gallery w:val="placeholder"/>
        </w:category>
        <w:types>
          <w:type w:val="bbPlcHdr"/>
        </w:types>
        <w:behaviors>
          <w:behavior w:val="content"/>
        </w:behaviors>
        <w:guid w:val="{5960D76D-0E9B-424C-AFEB-0D2F4572142F}"/>
      </w:docPartPr>
      <w:docPartBody>
        <w:p w:rsidR="009E297E" w:rsidRDefault="00060AF8">
          <w:pPr>
            <w:pStyle w:val="F183E9B8A2F841B792D110CB22FD126F"/>
          </w:pPr>
          <w:r>
            <w:rPr>
              <w:rFonts w:asciiTheme="majorHAnsi" w:hAnsiTheme="majorHAnsi"/>
              <w:color w:val="000000"/>
              <w:sz w:val="20"/>
            </w:rPr>
            <w:t xml:space="preserve"> </w:t>
          </w:r>
        </w:p>
      </w:docPartBody>
    </w:docPart>
    <w:docPart>
      <w:docPartPr>
        <w:name w:val="1E7B262290DA4411BA1E54FA4012B74D"/>
        <w:category>
          <w:name w:val="General"/>
          <w:gallery w:val="placeholder"/>
        </w:category>
        <w:types>
          <w:type w:val="bbPlcHdr"/>
        </w:types>
        <w:behaviors>
          <w:behavior w:val="content"/>
        </w:behaviors>
        <w:guid w:val="{17CA4CF5-E36D-49DF-877C-26EEE390FA04}"/>
      </w:docPartPr>
      <w:docPartBody>
        <w:p w:rsidR="009E297E" w:rsidRDefault="00060AF8">
          <w:pPr>
            <w:pStyle w:val="1E7B262290DA4411BA1E54FA4012B74D"/>
          </w:pPr>
          <w:r>
            <w:rPr>
              <w:rFonts w:asciiTheme="majorHAnsi" w:hAnsiTheme="majorHAnsi"/>
              <w:color w:val="000000"/>
              <w:sz w:val="20"/>
            </w:rPr>
            <w:t xml:space="preserve"> </w:t>
          </w:r>
        </w:p>
      </w:docPartBody>
    </w:docPart>
    <w:docPart>
      <w:docPartPr>
        <w:name w:val="A1D65B562EBA477D85AF5A1B53A8FDDA"/>
        <w:category>
          <w:name w:val="General"/>
          <w:gallery w:val="placeholder"/>
        </w:category>
        <w:types>
          <w:type w:val="bbPlcHdr"/>
        </w:types>
        <w:behaviors>
          <w:behavior w:val="content"/>
        </w:behaviors>
        <w:guid w:val="{A3620171-A7D8-4AD2-B5C8-A4CF78B152A7}"/>
      </w:docPartPr>
      <w:docPartBody>
        <w:p w:rsidR="009E297E" w:rsidRDefault="00060AF8">
          <w:pPr>
            <w:pStyle w:val="A1D65B562EBA477D85AF5A1B53A8FDDA"/>
          </w:pPr>
          <w:r>
            <w:rPr>
              <w:rFonts w:asciiTheme="majorHAnsi" w:hAnsiTheme="majorHAnsi"/>
              <w:color w:val="000000"/>
              <w:sz w:val="20"/>
            </w:rPr>
            <w:t xml:space="preserve"> </w:t>
          </w:r>
        </w:p>
      </w:docPartBody>
    </w:docPart>
    <w:docPart>
      <w:docPartPr>
        <w:name w:val="48910979D7DC439DBF0D96EE3A4381D7"/>
        <w:category>
          <w:name w:val="General"/>
          <w:gallery w:val="placeholder"/>
        </w:category>
        <w:types>
          <w:type w:val="bbPlcHdr"/>
        </w:types>
        <w:behaviors>
          <w:behavior w:val="content"/>
        </w:behaviors>
        <w:guid w:val="{3F660AFF-4183-4F68-8C6E-BF95B961C8A0}"/>
      </w:docPartPr>
      <w:docPartBody>
        <w:p w:rsidR="009E297E" w:rsidRDefault="00060AF8">
          <w:pPr>
            <w:pStyle w:val="48910979D7DC439DBF0D96EE3A4381D7"/>
          </w:pPr>
          <w:r>
            <w:rPr>
              <w:rFonts w:asciiTheme="majorHAnsi" w:hAnsiTheme="majorHAnsi"/>
              <w:color w:val="000000"/>
              <w:sz w:val="20"/>
            </w:rPr>
            <w:t xml:space="preserve"> </w:t>
          </w:r>
        </w:p>
      </w:docPartBody>
    </w:docPart>
    <w:docPart>
      <w:docPartPr>
        <w:name w:val="1FFB88D2729C4BB8AE8CD28761AFC48C"/>
        <w:category>
          <w:name w:val="General"/>
          <w:gallery w:val="placeholder"/>
        </w:category>
        <w:types>
          <w:type w:val="bbPlcHdr"/>
        </w:types>
        <w:behaviors>
          <w:behavior w:val="content"/>
        </w:behaviors>
        <w:guid w:val="{2F25A260-1DF9-484E-9B4B-91627E8C011C}"/>
      </w:docPartPr>
      <w:docPartBody>
        <w:p w:rsidR="009E297E" w:rsidRDefault="00060AF8">
          <w:pPr>
            <w:pStyle w:val="1FFB88D2729C4BB8AE8CD28761AFC48C"/>
          </w:pPr>
          <w:r>
            <w:rPr>
              <w:rFonts w:asciiTheme="majorHAnsi" w:hAnsiTheme="majorHAnsi"/>
              <w:color w:val="000000"/>
              <w:sz w:val="20"/>
            </w:rPr>
            <w:t xml:space="preserve"> </w:t>
          </w:r>
        </w:p>
      </w:docPartBody>
    </w:docPart>
    <w:docPart>
      <w:docPartPr>
        <w:name w:val="A4B6137EAC894858A792E9E1217A0B3B"/>
        <w:category>
          <w:name w:val="General"/>
          <w:gallery w:val="placeholder"/>
        </w:category>
        <w:types>
          <w:type w:val="bbPlcHdr"/>
        </w:types>
        <w:behaviors>
          <w:behavior w:val="content"/>
        </w:behaviors>
        <w:guid w:val="{200C4954-CB86-4F99-AC4F-55A6F8C8086D}"/>
      </w:docPartPr>
      <w:docPartBody>
        <w:p w:rsidR="009E297E" w:rsidRDefault="00060AF8">
          <w:pPr>
            <w:pStyle w:val="A4B6137EAC894858A792E9E1217A0B3B"/>
          </w:pPr>
          <w:r>
            <w:rPr>
              <w:rFonts w:asciiTheme="majorHAnsi" w:hAnsiTheme="majorHAnsi"/>
              <w:color w:val="000000"/>
              <w:sz w:val="20"/>
            </w:rPr>
            <w:t xml:space="preserve"> </w:t>
          </w:r>
        </w:p>
      </w:docPartBody>
    </w:docPart>
    <w:docPart>
      <w:docPartPr>
        <w:name w:val="9A8FA255D793439EBAE4C3293F2CE3CC"/>
        <w:category>
          <w:name w:val="General"/>
          <w:gallery w:val="placeholder"/>
        </w:category>
        <w:types>
          <w:type w:val="bbPlcHdr"/>
        </w:types>
        <w:behaviors>
          <w:behavior w:val="content"/>
        </w:behaviors>
        <w:guid w:val="{1C966D0F-04EB-4930-959D-3C5CBA3F7141}"/>
      </w:docPartPr>
      <w:docPartBody>
        <w:p w:rsidR="009E297E" w:rsidRDefault="00060AF8">
          <w:pPr>
            <w:pStyle w:val="9A8FA255D793439EBAE4C3293F2CE3CC"/>
          </w:pPr>
          <w:r>
            <w:rPr>
              <w:rFonts w:asciiTheme="majorHAnsi" w:hAnsiTheme="majorHAnsi"/>
              <w:color w:val="000000"/>
              <w:sz w:val="20"/>
            </w:rPr>
            <w:t xml:space="preserve"> </w:t>
          </w:r>
        </w:p>
      </w:docPartBody>
    </w:docPart>
    <w:docPart>
      <w:docPartPr>
        <w:name w:val="D282CD5CE22944A08B29BE490BF010BD"/>
        <w:category>
          <w:name w:val="General"/>
          <w:gallery w:val="placeholder"/>
        </w:category>
        <w:types>
          <w:type w:val="bbPlcHdr"/>
        </w:types>
        <w:behaviors>
          <w:behavior w:val="content"/>
        </w:behaviors>
        <w:guid w:val="{5B874D53-9DC7-4F86-BDC6-DC526E63E90E}"/>
      </w:docPartPr>
      <w:docPartBody>
        <w:p w:rsidR="009E297E" w:rsidRDefault="00060AF8">
          <w:pPr>
            <w:pStyle w:val="D282CD5CE22944A08B29BE490BF010BD"/>
          </w:pPr>
          <w:r>
            <w:rPr>
              <w:rFonts w:asciiTheme="majorHAnsi" w:hAnsiTheme="majorHAnsi"/>
              <w:color w:val="000000"/>
              <w:sz w:val="20"/>
            </w:rPr>
            <w:t xml:space="preserve"> </w:t>
          </w:r>
        </w:p>
      </w:docPartBody>
    </w:docPart>
    <w:docPart>
      <w:docPartPr>
        <w:name w:val="275D5645F0CD4891B7330020CCB91CA8"/>
        <w:category>
          <w:name w:val="General"/>
          <w:gallery w:val="placeholder"/>
        </w:category>
        <w:types>
          <w:type w:val="bbPlcHdr"/>
        </w:types>
        <w:behaviors>
          <w:behavior w:val="content"/>
        </w:behaviors>
        <w:guid w:val="{8F060B8A-E7ED-4ECE-B705-8121055F19C9}"/>
      </w:docPartPr>
      <w:docPartBody>
        <w:p w:rsidR="009E297E" w:rsidRDefault="00060AF8">
          <w:pPr>
            <w:pStyle w:val="275D5645F0CD4891B7330020CCB91CA8"/>
          </w:pPr>
          <w:r>
            <w:rPr>
              <w:rFonts w:asciiTheme="majorHAnsi" w:hAnsiTheme="majorHAnsi"/>
              <w:color w:val="000000"/>
              <w:sz w:val="20"/>
            </w:rPr>
            <w:t xml:space="preserve"> </w:t>
          </w:r>
        </w:p>
      </w:docPartBody>
    </w:docPart>
    <w:docPart>
      <w:docPartPr>
        <w:name w:val="24EE6599E2F647B0B24F1764827BD1B0"/>
        <w:category>
          <w:name w:val="General"/>
          <w:gallery w:val="placeholder"/>
        </w:category>
        <w:types>
          <w:type w:val="bbPlcHdr"/>
        </w:types>
        <w:behaviors>
          <w:behavior w:val="content"/>
        </w:behaviors>
        <w:guid w:val="{3D1BC9E3-75D5-4D8E-8F36-5FC4D5C939C7}"/>
      </w:docPartPr>
      <w:docPartBody>
        <w:p w:rsidR="009E297E" w:rsidRDefault="00060AF8">
          <w:pPr>
            <w:pStyle w:val="24EE6599E2F647B0B24F1764827BD1B0"/>
          </w:pPr>
          <w:r>
            <w:rPr>
              <w:rFonts w:asciiTheme="majorHAnsi" w:hAnsiTheme="majorHAnsi"/>
              <w:color w:val="000000"/>
              <w:sz w:val="20"/>
            </w:rPr>
            <w:t xml:space="preserve"> </w:t>
          </w:r>
        </w:p>
      </w:docPartBody>
    </w:docPart>
    <w:docPart>
      <w:docPartPr>
        <w:name w:val="00A09FA7880547D4B2B54FFBFBD0D096"/>
        <w:category>
          <w:name w:val="General"/>
          <w:gallery w:val="placeholder"/>
        </w:category>
        <w:types>
          <w:type w:val="bbPlcHdr"/>
        </w:types>
        <w:behaviors>
          <w:behavior w:val="content"/>
        </w:behaviors>
        <w:guid w:val="{935AAAE5-F80A-4314-A3A2-F9530D4EF108}"/>
      </w:docPartPr>
      <w:docPartBody>
        <w:p w:rsidR="009E297E" w:rsidRDefault="00060AF8">
          <w:pPr>
            <w:pStyle w:val="00A09FA7880547D4B2B54FFBFBD0D096"/>
          </w:pPr>
          <w:r>
            <w:rPr>
              <w:rFonts w:asciiTheme="majorHAnsi" w:hAnsiTheme="majorHAnsi"/>
              <w:color w:val="000000"/>
              <w:sz w:val="20"/>
            </w:rPr>
            <w:t xml:space="preserve"> </w:t>
          </w:r>
        </w:p>
      </w:docPartBody>
    </w:docPart>
    <w:docPart>
      <w:docPartPr>
        <w:name w:val="564AE196DC824150818682829E6D9EEC"/>
        <w:category>
          <w:name w:val="General"/>
          <w:gallery w:val="placeholder"/>
        </w:category>
        <w:types>
          <w:type w:val="bbPlcHdr"/>
        </w:types>
        <w:behaviors>
          <w:behavior w:val="content"/>
        </w:behaviors>
        <w:guid w:val="{0F7C7AC7-66B7-43BA-89DB-FFC4814DB17C}"/>
      </w:docPartPr>
      <w:docPartBody>
        <w:p w:rsidR="009E297E" w:rsidRDefault="00060AF8">
          <w:pPr>
            <w:pStyle w:val="564AE196DC824150818682829E6D9EEC"/>
          </w:pPr>
          <w:r>
            <w:rPr>
              <w:rFonts w:asciiTheme="majorHAnsi" w:hAnsiTheme="majorHAnsi"/>
              <w:color w:val="000000"/>
              <w:sz w:val="20"/>
            </w:rPr>
            <w:t xml:space="preserve"> </w:t>
          </w:r>
        </w:p>
      </w:docPartBody>
    </w:docPart>
    <w:docPart>
      <w:docPartPr>
        <w:name w:val="B72556C931D04A3F83D0C8AA6D37C544"/>
        <w:category>
          <w:name w:val="General"/>
          <w:gallery w:val="placeholder"/>
        </w:category>
        <w:types>
          <w:type w:val="bbPlcHdr"/>
        </w:types>
        <w:behaviors>
          <w:behavior w:val="content"/>
        </w:behaviors>
        <w:guid w:val="{1E425854-50CB-4A4E-B36B-E6B445368DCB}"/>
      </w:docPartPr>
      <w:docPartBody>
        <w:p w:rsidR="009E297E" w:rsidRDefault="00060AF8">
          <w:pPr>
            <w:pStyle w:val="B72556C931D04A3F83D0C8AA6D37C544"/>
          </w:pPr>
          <w:r>
            <w:rPr>
              <w:rFonts w:asciiTheme="majorHAnsi" w:hAnsiTheme="majorHAnsi"/>
              <w:color w:val="000000"/>
              <w:sz w:val="20"/>
            </w:rPr>
            <w:t xml:space="preserve"> </w:t>
          </w:r>
        </w:p>
      </w:docPartBody>
    </w:docPart>
    <w:docPart>
      <w:docPartPr>
        <w:name w:val="DB14905D9BAD4A35BADF9B38F445A083"/>
        <w:category>
          <w:name w:val="General"/>
          <w:gallery w:val="placeholder"/>
        </w:category>
        <w:types>
          <w:type w:val="bbPlcHdr"/>
        </w:types>
        <w:behaviors>
          <w:behavior w:val="content"/>
        </w:behaviors>
        <w:guid w:val="{1A4B7226-3116-412C-B511-D24CD4593180}"/>
      </w:docPartPr>
      <w:docPartBody>
        <w:p w:rsidR="009E297E" w:rsidRDefault="00060AF8">
          <w:pPr>
            <w:pStyle w:val="DB14905D9BAD4A35BADF9B38F445A083"/>
          </w:pPr>
          <w:r>
            <w:rPr>
              <w:rFonts w:asciiTheme="majorHAnsi" w:hAnsiTheme="majorHAnsi"/>
              <w:color w:val="000000"/>
              <w:sz w:val="20"/>
            </w:rPr>
            <w:t xml:space="preserve"> </w:t>
          </w:r>
        </w:p>
      </w:docPartBody>
    </w:docPart>
    <w:docPart>
      <w:docPartPr>
        <w:name w:val="FC17D2B1DD064493B15A169F08E5351C"/>
        <w:category>
          <w:name w:val="General"/>
          <w:gallery w:val="placeholder"/>
        </w:category>
        <w:types>
          <w:type w:val="bbPlcHdr"/>
        </w:types>
        <w:behaviors>
          <w:behavior w:val="content"/>
        </w:behaviors>
        <w:guid w:val="{1E6B25E1-733E-43D5-9A02-57ADEB4A510E}"/>
      </w:docPartPr>
      <w:docPartBody>
        <w:p w:rsidR="009E297E" w:rsidRDefault="00060AF8">
          <w:pPr>
            <w:pStyle w:val="FC17D2B1DD064493B15A169F08E5351C"/>
          </w:pPr>
          <w:r>
            <w:rPr>
              <w:rFonts w:asciiTheme="majorHAnsi" w:hAnsiTheme="majorHAnsi"/>
              <w:color w:val="000000"/>
              <w:sz w:val="20"/>
            </w:rPr>
            <w:t xml:space="preserve"> </w:t>
          </w:r>
        </w:p>
      </w:docPartBody>
    </w:docPart>
    <w:docPart>
      <w:docPartPr>
        <w:name w:val="481CADA27D354302808BB73CA1D9DBA6"/>
        <w:category>
          <w:name w:val="General"/>
          <w:gallery w:val="placeholder"/>
        </w:category>
        <w:types>
          <w:type w:val="bbPlcHdr"/>
        </w:types>
        <w:behaviors>
          <w:behavior w:val="content"/>
        </w:behaviors>
        <w:guid w:val="{9B3C9F60-45E2-46D9-A2AE-9C058A023ECD}"/>
      </w:docPartPr>
      <w:docPartBody>
        <w:p w:rsidR="009E297E" w:rsidRDefault="00060AF8">
          <w:pPr>
            <w:pStyle w:val="481CADA27D354302808BB73CA1D9DBA6"/>
          </w:pPr>
          <w:r>
            <w:rPr>
              <w:rFonts w:asciiTheme="majorHAnsi" w:hAnsiTheme="majorHAnsi"/>
              <w:color w:val="000000"/>
              <w:sz w:val="20"/>
            </w:rPr>
            <w:t xml:space="preserve"> </w:t>
          </w:r>
        </w:p>
      </w:docPartBody>
    </w:docPart>
    <w:docPart>
      <w:docPartPr>
        <w:name w:val="E87B24D5F24245D9AAC3AA78DD30C05E"/>
        <w:category>
          <w:name w:val="General"/>
          <w:gallery w:val="placeholder"/>
        </w:category>
        <w:types>
          <w:type w:val="bbPlcHdr"/>
        </w:types>
        <w:behaviors>
          <w:behavior w:val="content"/>
        </w:behaviors>
        <w:guid w:val="{FCB06B98-42B0-4495-BBAA-EC54CBBC6631}"/>
      </w:docPartPr>
      <w:docPartBody>
        <w:p w:rsidR="009E297E" w:rsidRDefault="00060AF8">
          <w:pPr>
            <w:pStyle w:val="E87B24D5F24245D9AAC3AA78DD30C05E"/>
          </w:pPr>
          <w:r>
            <w:rPr>
              <w:rFonts w:asciiTheme="majorHAnsi" w:hAnsiTheme="majorHAnsi"/>
              <w:color w:val="000000"/>
              <w:sz w:val="20"/>
            </w:rPr>
            <w:t xml:space="preserve"> </w:t>
          </w:r>
        </w:p>
      </w:docPartBody>
    </w:docPart>
    <w:docPart>
      <w:docPartPr>
        <w:name w:val="01DF041F67B8420F918AFA689C517CC7"/>
        <w:category>
          <w:name w:val="General"/>
          <w:gallery w:val="placeholder"/>
        </w:category>
        <w:types>
          <w:type w:val="bbPlcHdr"/>
        </w:types>
        <w:behaviors>
          <w:behavior w:val="content"/>
        </w:behaviors>
        <w:guid w:val="{D5A901A8-C0C7-4964-B379-6C19E38ACB35}"/>
      </w:docPartPr>
      <w:docPartBody>
        <w:p w:rsidR="009E297E" w:rsidRDefault="00060AF8">
          <w:pPr>
            <w:pStyle w:val="01DF041F67B8420F918AFA689C517CC7"/>
          </w:pPr>
          <w:r>
            <w:rPr>
              <w:rFonts w:asciiTheme="majorHAnsi" w:hAnsiTheme="majorHAnsi"/>
              <w:color w:val="000000"/>
              <w:sz w:val="20"/>
            </w:rPr>
            <w:t xml:space="preserve"> </w:t>
          </w:r>
        </w:p>
      </w:docPartBody>
    </w:docPart>
    <w:docPart>
      <w:docPartPr>
        <w:name w:val="9F5F9CB798BB482E8294B5F6E33DC37E"/>
        <w:category>
          <w:name w:val="General"/>
          <w:gallery w:val="placeholder"/>
        </w:category>
        <w:types>
          <w:type w:val="bbPlcHdr"/>
        </w:types>
        <w:behaviors>
          <w:behavior w:val="content"/>
        </w:behaviors>
        <w:guid w:val="{A15C6D02-13A0-48CC-A87B-1DA7004AE4D7}"/>
      </w:docPartPr>
      <w:docPartBody>
        <w:p w:rsidR="009E297E" w:rsidRDefault="00060AF8">
          <w:pPr>
            <w:pStyle w:val="9F5F9CB798BB482E8294B5F6E33DC37E"/>
          </w:pPr>
          <w:r>
            <w:rPr>
              <w:rFonts w:asciiTheme="majorHAnsi" w:hAnsiTheme="majorHAnsi"/>
              <w:color w:val="000000"/>
              <w:sz w:val="20"/>
            </w:rPr>
            <w:t xml:space="preserve"> </w:t>
          </w:r>
        </w:p>
      </w:docPartBody>
    </w:docPart>
    <w:docPart>
      <w:docPartPr>
        <w:name w:val="0AF37F21260B4651BA8E2B4836012052"/>
        <w:category>
          <w:name w:val="General"/>
          <w:gallery w:val="placeholder"/>
        </w:category>
        <w:types>
          <w:type w:val="bbPlcHdr"/>
        </w:types>
        <w:behaviors>
          <w:behavior w:val="content"/>
        </w:behaviors>
        <w:guid w:val="{A0300582-1A4D-417B-9E8C-30BFF4AD7B11}"/>
      </w:docPartPr>
      <w:docPartBody>
        <w:p w:rsidR="009E297E" w:rsidRDefault="00060AF8">
          <w:pPr>
            <w:pStyle w:val="0AF37F21260B4651BA8E2B4836012052"/>
          </w:pPr>
          <w:r>
            <w:rPr>
              <w:rFonts w:asciiTheme="majorHAnsi" w:hAnsiTheme="majorHAnsi"/>
              <w:color w:val="000000"/>
              <w:sz w:val="20"/>
            </w:rPr>
            <w:t xml:space="preserve"> </w:t>
          </w:r>
        </w:p>
      </w:docPartBody>
    </w:docPart>
    <w:docPart>
      <w:docPartPr>
        <w:name w:val="780D4B1526B241E5BC338AC3F14BFEFD"/>
        <w:category>
          <w:name w:val="General"/>
          <w:gallery w:val="placeholder"/>
        </w:category>
        <w:types>
          <w:type w:val="bbPlcHdr"/>
        </w:types>
        <w:behaviors>
          <w:behavior w:val="content"/>
        </w:behaviors>
        <w:guid w:val="{D54611CE-C275-4272-8539-D6DB587B92E4}"/>
      </w:docPartPr>
      <w:docPartBody>
        <w:p w:rsidR="009E297E" w:rsidRDefault="00060AF8">
          <w:pPr>
            <w:pStyle w:val="780D4B1526B241E5BC338AC3F14BFEFD"/>
          </w:pPr>
          <w:r>
            <w:rPr>
              <w:rFonts w:asciiTheme="majorHAnsi" w:hAnsiTheme="majorHAnsi"/>
              <w:color w:val="000000"/>
              <w:sz w:val="20"/>
            </w:rPr>
            <w:t xml:space="preserve"> </w:t>
          </w:r>
        </w:p>
      </w:docPartBody>
    </w:docPart>
    <w:docPart>
      <w:docPartPr>
        <w:name w:val="B76D604E1C9547499119CBD4CEFD648D"/>
        <w:category>
          <w:name w:val="General"/>
          <w:gallery w:val="placeholder"/>
        </w:category>
        <w:types>
          <w:type w:val="bbPlcHdr"/>
        </w:types>
        <w:behaviors>
          <w:behavior w:val="content"/>
        </w:behaviors>
        <w:guid w:val="{429B85BA-56CC-444C-9D3E-2F44EDC79D1D}"/>
      </w:docPartPr>
      <w:docPartBody>
        <w:p w:rsidR="009E297E" w:rsidRDefault="00060AF8">
          <w:pPr>
            <w:pStyle w:val="B76D604E1C9547499119CBD4CEFD648D"/>
          </w:pPr>
          <w:r>
            <w:rPr>
              <w:rFonts w:asciiTheme="majorHAnsi" w:hAnsiTheme="majorHAnsi"/>
              <w:color w:val="000000"/>
              <w:sz w:val="20"/>
            </w:rPr>
            <w:t xml:space="preserve"> </w:t>
          </w:r>
        </w:p>
      </w:docPartBody>
    </w:docPart>
    <w:docPart>
      <w:docPartPr>
        <w:name w:val="189732147A5B4D729D5EE1EF02462481"/>
        <w:category>
          <w:name w:val="General"/>
          <w:gallery w:val="placeholder"/>
        </w:category>
        <w:types>
          <w:type w:val="bbPlcHdr"/>
        </w:types>
        <w:behaviors>
          <w:behavior w:val="content"/>
        </w:behaviors>
        <w:guid w:val="{EC6FCE06-4DF2-4B37-B1FF-F04EBDCC7DD5}"/>
      </w:docPartPr>
      <w:docPartBody>
        <w:p w:rsidR="009E297E" w:rsidRDefault="00060AF8">
          <w:pPr>
            <w:pStyle w:val="189732147A5B4D729D5EE1EF02462481"/>
          </w:pPr>
          <w:r>
            <w:rPr>
              <w:rFonts w:asciiTheme="majorHAnsi" w:hAnsiTheme="majorHAnsi"/>
              <w:color w:val="000000"/>
              <w:sz w:val="20"/>
            </w:rPr>
            <w:t xml:space="preserve"> </w:t>
          </w:r>
        </w:p>
      </w:docPartBody>
    </w:docPart>
    <w:docPart>
      <w:docPartPr>
        <w:name w:val="94CF4F14EBB34FCF974677CFFAE37FBC"/>
        <w:category>
          <w:name w:val="General"/>
          <w:gallery w:val="placeholder"/>
        </w:category>
        <w:types>
          <w:type w:val="bbPlcHdr"/>
        </w:types>
        <w:behaviors>
          <w:behavior w:val="content"/>
        </w:behaviors>
        <w:guid w:val="{2D71B011-AD9B-42D8-B504-476C84A6B82F}"/>
      </w:docPartPr>
      <w:docPartBody>
        <w:p w:rsidR="009E297E" w:rsidRDefault="00060AF8">
          <w:pPr>
            <w:pStyle w:val="94CF4F14EBB34FCF974677CFFAE37FBC"/>
          </w:pPr>
          <w:r>
            <w:rPr>
              <w:rFonts w:asciiTheme="majorHAnsi" w:hAnsiTheme="majorHAnsi"/>
              <w:color w:val="000000"/>
              <w:sz w:val="20"/>
            </w:rPr>
            <w:t xml:space="preserve"> </w:t>
          </w:r>
        </w:p>
      </w:docPartBody>
    </w:docPart>
    <w:docPart>
      <w:docPartPr>
        <w:name w:val="663AF8D70CE74A5095AB86F2901EAE3E"/>
        <w:category>
          <w:name w:val="General"/>
          <w:gallery w:val="placeholder"/>
        </w:category>
        <w:types>
          <w:type w:val="bbPlcHdr"/>
        </w:types>
        <w:behaviors>
          <w:behavior w:val="content"/>
        </w:behaviors>
        <w:guid w:val="{48E0436C-10AF-4DB9-BB17-D21E4C3648BB}"/>
      </w:docPartPr>
      <w:docPartBody>
        <w:p w:rsidR="009E297E" w:rsidRDefault="00060AF8">
          <w:pPr>
            <w:pStyle w:val="663AF8D70CE74A5095AB86F2901EAE3E"/>
          </w:pPr>
          <w:r>
            <w:rPr>
              <w:rFonts w:asciiTheme="majorHAnsi" w:hAnsiTheme="majorHAnsi"/>
              <w:color w:val="000000"/>
              <w:sz w:val="20"/>
            </w:rPr>
            <w:t xml:space="preserve"> </w:t>
          </w:r>
        </w:p>
      </w:docPartBody>
    </w:docPart>
    <w:docPart>
      <w:docPartPr>
        <w:name w:val="AC449090135444DA9A524A01BB55350D"/>
        <w:category>
          <w:name w:val="General"/>
          <w:gallery w:val="placeholder"/>
        </w:category>
        <w:types>
          <w:type w:val="bbPlcHdr"/>
        </w:types>
        <w:behaviors>
          <w:behavior w:val="content"/>
        </w:behaviors>
        <w:guid w:val="{F360EE01-7A03-440A-9012-EA267D3BBF01}"/>
      </w:docPartPr>
      <w:docPartBody>
        <w:p w:rsidR="009E297E" w:rsidRDefault="00060AF8">
          <w:pPr>
            <w:pStyle w:val="AC449090135444DA9A524A01BB55350D"/>
          </w:pPr>
          <w:r>
            <w:rPr>
              <w:rFonts w:asciiTheme="majorHAnsi" w:hAnsiTheme="majorHAnsi"/>
              <w:color w:val="000000"/>
              <w:sz w:val="20"/>
            </w:rPr>
            <w:t xml:space="preserve"> </w:t>
          </w:r>
        </w:p>
      </w:docPartBody>
    </w:docPart>
    <w:docPart>
      <w:docPartPr>
        <w:name w:val="D63828662BEC420EB27D86EC5A5E9D5D"/>
        <w:category>
          <w:name w:val="General"/>
          <w:gallery w:val="placeholder"/>
        </w:category>
        <w:types>
          <w:type w:val="bbPlcHdr"/>
        </w:types>
        <w:behaviors>
          <w:behavior w:val="content"/>
        </w:behaviors>
        <w:guid w:val="{EF09CBA7-3D61-4875-860B-05F8E13C3E9D}"/>
      </w:docPartPr>
      <w:docPartBody>
        <w:p w:rsidR="009E297E" w:rsidRDefault="00060AF8">
          <w:pPr>
            <w:pStyle w:val="D63828662BEC420EB27D86EC5A5E9D5D"/>
          </w:pPr>
          <w:r>
            <w:rPr>
              <w:rFonts w:asciiTheme="majorHAnsi" w:hAnsiTheme="majorHAnsi"/>
              <w:color w:val="000000"/>
              <w:sz w:val="20"/>
            </w:rPr>
            <w:t xml:space="preserve"> </w:t>
          </w:r>
        </w:p>
      </w:docPartBody>
    </w:docPart>
    <w:docPart>
      <w:docPartPr>
        <w:name w:val="47CFE2F5F3FA4075AF69D11CFBB484C7"/>
        <w:category>
          <w:name w:val="General"/>
          <w:gallery w:val="placeholder"/>
        </w:category>
        <w:types>
          <w:type w:val="bbPlcHdr"/>
        </w:types>
        <w:behaviors>
          <w:behavior w:val="content"/>
        </w:behaviors>
        <w:guid w:val="{A1A49D3A-DF9F-4735-A590-D4E98A3612FF}"/>
      </w:docPartPr>
      <w:docPartBody>
        <w:p w:rsidR="009E297E" w:rsidRDefault="00060AF8">
          <w:pPr>
            <w:pStyle w:val="47CFE2F5F3FA4075AF69D11CFBB484C7"/>
          </w:pPr>
          <w:r>
            <w:rPr>
              <w:rFonts w:asciiTheme="majorHAnsi" w:hAnsiTheme="majorHAnsi"/>
              <w:color w:val="000000"/>
              <w:sz w:val="20"/>
            </w:rPr>
            <w:t xml:space="preserve"> </w:t>
          </w:r>
        </w:p>
      </w:docPartBody>
    </w:docPart>
    <w:docPart>
      <w:docPartPr>
        <w:name w:val="98F246CB75A44D8588D599A20827B38F"/>
        <w:category>
          <w:name w:val="General"/>
          <w:gallery w:val="placeholder"/>
        </w:category>
        <w:types>
          <w:type w:val="bbPlcHdr"/>
        </w:types>
        <w:behaviors>
          <w:behavior w:val="content"/>
        </w:behaviors>
        <w:guid w:val="{113FDA15-17AF-4F65-97D7-44029FB45DE9}"/>
      </w:docPartPr>
      <w:docPartBody>
        <w:p w:rsidR="009E297E" w:rsidRDefault="00060AF8">
          <w:pPr>
            <w:pStyle w:val="98F246CB75A44D8588D599A20827B38F"/>
          </w:pPr>
          <w:r>
            <w:rPr>
              <w:rFonts w:asciiTheme="majorHAnsi" w:hAnsiTheme="majorHAnsi"/>
              <w:color w:val="000000"/>
              <w:sz w:val="20"/>
            </w:rPr>
            <w:t xml:space="preserve"> </w:t>
          </w:r>
        </w:p>
      </w:docPartBody>
    </w:docPart>
    <w:docPart>
      <w:docPartPr>
        <w:name w:val="0B426A8A435B475887004C8679A69357"/>
        <w:category>
          <w:name w:val="General"/>
          <w:gallery w:val="placeholder"/>
        </w:category>
        <w:types>
          <w:type w:val="bbPlcHdr"/>
        </w:types>
        <w:behaviors>
          <w:behavior w:val="content"/>
        </w:behaviors>
        <w:guid w:val="{3F682965-A0B8-4B27-8508-4FB0CD283D95}"/>
      </w:docPartPr>
      <w:docPartBody>
        <w:p w:rsidR="009E297E" w:rsidRDefault="00060AF8">
          <w:pPr>
            <w:pStyle w:val="0B426A8A435B475887004C8679A69357"/>
          </w:pPr>
          <w:r>
            <w:rPr>
              <w:rFonts w:asciiTheme="majorHAnsi" w:hAnsiTheme="majorHAnsi"/>
              <w:color w:val="000000"/>
              <w:sz w:val="20"/>
            </w:rPr>
            <w:t xml:space="preserve"> </w:t>
          </w:r>
        </w:p>
      </w:docPartBody>
    </w:docPart>
    <w:docPart>
      <w:docPartPr>
        <w:name w:val="725EE86A1A4E459C857381A16B149ACF"/>
        <w:category>
          <w:name w:val="General"/>
          <w:gallery w:val="placeholder"/>
        </w:category>
        <w:types>
          <w:type w:val="bbPlcHdr"/>
        </w:types>
        <w:behaviors>
          <w:behavior w:val="content"/>
        </w:behaviors>
        <w:guid w:val="{783BAABF-637B-4285-9F17-32EC34A9FC79}"/>
      </w:docPartPr>
      <w:docPartBody>
        <w:p w:rsidR="009E297E" w:rsidRDefault="00060AF8">
          <w:pPr>
            <w:pStyle w:val="725EE86A1A4E459C857381A16B149ACF"/>
          </w:pPr>
          <w:r>
            <w:rPr>
              <w:rFonts w:asciiTheme="majorHAnsi" w:hAnsiTheme="majorHAnsi"/>
              <w:color w:val="000000"/>
              <w:sz w:val="20"/>
            </w:rPr>
            <w:t xml:space="preserve"> </w:t>
          </w:r>
        </w:p>
      </w:docPartBody>
    </w:docPart>
    <w:docPart>
      <w:docPartPr>
        <w:name w:val="C06D80434F5B4B5893926E101AAC4853"/>
        <w:category>
          <w:name w:val="General"/>
          <w:gallery w:val="placeholder"/>
        </w:category>
        <w:types>
          <w:type w:val="bbPlcHdr"/>
        </w:types>
        <w:behaviors>
          <w:behavior w:val="content"/>
        </w:behaviors>
        <w:guid w:val="{0B96B3D0-1EE5-4D0F-9BD8-71A0803084B7}"/>
      </w:docPartPr>
      <w:docPartBody>
        <w:p w:rsidR="009E297E" w:rsidRDefault="00060AF8">
          <w:pPr>
            <w:pStyle w:val="C06D80434F5B4B5893926E101AAC4853"/>
          </w:pPr>
          <w:r>
            <w:rPr>
              <w:rFonts w:asciiTheme="majorHAnsi" w:hAnsiTheme="majorHAnsi"/>
              <w:color w:val="000000"/>
              <w:sz w:val="20"/>
            </w:rPr>
            <w:t xml:space="preserve"> </w:t>
          </w:r>
        </w:p>
      </w:docPartBody>
    </w:docPart>
    <w:docPart>
      <w:docPartPr>
        <w:name w:val="2C9133E1FA3E420D9E10A6B3890D0E89"/>
        <w:category>
          <w:name w:val="General"/>
          <w:gallery w:val="placeholder"/>
        </w:category>
        <w:types>
          <w:type w:val="bbPlcHdr"/>
        </w:types>
        <w:behaviors>
          <w:behavior w:val="content"/>
        </w:behaviors>
        <w:guid w:val="{FED7739D-6163-45A3-B11B-97B24F578C8C}"/>
      </w:docPartPr>
      <w:docPartBody>
        <w:p w:rsidR="009E297E" w:rsidRDefault="00060AF8">
          <w:pPr>
            <w:pStyle w:val="2C9133E1FA3E420D9E10A6B3890D0E89"/>
          </w:pPr>
          <w:r>
            <w:rPr>
              <w:rFonts w:asciiTheme="majorHAnsi" w:hAnsiTheme="majorHAnsi"/>
              <w:color w:val="000000"/>
              <w:sz w:val="20"/>
            </w:rPr>
            <w:t xml:space="preserve"> </w:t>
          </w:r>
        </w:p>
      </w:docPartBody>
    </w:docPart>
    <w:docPart>
      <w:docPartPr>
        <w:name w:val="E3A7C2A3D5764166ACB160F4D3C2F9A8"/>
        <w:category>
          <w:name w:val="General"/>
          <w:gallery w:val="placeholder"/>
        </w:category>
        <w:types>
          <w:type w:val="bbPlcHdr"/>
        </w:types>
        <w:behaviors>
          <w:behavior w:val="content"/>
        </w:behaviors>
        <w:guid w:val="{73E52CD1-1F81-49CB-A608-99E66B52F90F}"/>
      </w:docPartPr>
      <w:docPartBody>
        <w:p w:rsidR="009E297E" w:rsidRDefault="00060AF8">
          <w:pPr>
            <w:pStyle w:val="E3A7C2A3D5764166ACB160F4D3C2F9A8"/>
          </w:pPr>
          <w:r>
            <w:rPr>
              <w:rFonts w:asciiTheme="majorHAnsi" w:hAnsiTheme="majorHAnsi"/>
              <w:color w:val="000000"/>
              <w:sz w:val="20"/>
            </w:rPr>
            <w:t xml:space="preserve"> </w:t>
          </w:r>
        </w:p>
      </w:docPartBody>
    </w:docPart>
    <w:docPart>
      <w:docPartPr>
        <w:name w:val="608E5F1E456E4596AAB0F4F7C011098E"/>
        <w:category>
          <w:name w:val="General"/>
          <w:gallery w:val="placeholder"/>
        </w:category>
        <w:types>
          <w:type w:val="bbPlcHdr"/>
        </w:types>
        <w:behaviors>
          <w:behavior w:val="content"/>
        </w:behaviors>
        <w:guid w:val="{24786E0F-971E-4621-9538-03FFAF0C6E0A}"/>
      </w:docPartPr>
      <w:docPartBody>
        <w:p w:rsidR="009E297E" w:rsidRDefault="00060AF8">
          <w:pPr>
            <w:pStyle w:val="608E5F1E456E4596AAB0F4F7C011098E"/>
          </w:pPr>
          <w:r>
            <w:rPr>
              <w:rFonts w:asciiTheme="majorHAnsi" w:hAnsiTheme="majorHAnsi"/>
              <w:color w:val="000000"/>
              <w:sz w:val="20"/>
            </w:rPr>
            <w:t xml:space="preserve"> </w:t>
          </w:r>
        </w:p>
      </w:docPartBody>
    </w:docPart>
    <w:docPart>
      <w:docPartPr>
        <w:name w:val="DE50630DF91945D9894A5457CB9BAAF6"/>
        <w:category>
          <w:name w:val="General"/>
          <w:gallery w:val="placeholder"/>
        </w:category>
        <w:types>
          <w:type w:val="bbPlcHdr"/>
        </w:types>
        <w:behaviors>
          <w:behavior w:val="content"/>
        </w:behaviors>
        <w:guid w:val="{4A9410BD-E895-4518-8A31-CA9E0BD565DB}"/>
      </w:docPartPr>
      <w:docPartBody>
        <w:p w:rsidR="009E297E" w:rsidRDefault="00060AF8">
          <w:pPr>
            <w:pStyle w:val="DE50630DF91945D9894A5457CB9BAAF6"/>
          </w:pPr>
          <w:r>
            <w:rPr>
              <w:rFonts w:asciiTheme="majorHAnsi" w:hAnsiTheme="majorHAnsi"/>
              <w:color w:val="000000"/>
              <w:sz w:val="20"/>
            </w:rPr>
            <w:t xml:space="preserve"> </w:t>
          </w:r>
        </w:p>
      </w:docPartBody>
    </w:docPart>
    <w:docPart>
      <w:docPartPr>
        <w:name w:val="E35A54679B264A79949CF4A3D7B7CDEA"/>
        <w:category>
          <w:name w:val="General"/>
          <w:gallery w:val="placeholder"/>
        </w:category>
        <w:types>
          <w:type w:val="bbPlcHdr"/>
        </w:types>
        <w:behaviors>
          <w:behavior w:val="content"/>
        </w:behaviors>
        <w:guid w:val="{CE138E9F-7B11-445D-9456-C01904DFA674}"/>
      </w:docPartPr>
      <w:docPartBody>
        <w:p w:rsidR="009E297E" w:rsidRDefault="00060AF8">
          <w:pPr>
            <w:pStyle w:val="E35A54679B264A79949CF4A3D7B7CDEA"/>
          </w:pPr>
          <w:r>
            <w:rPr>
              <w:rFonts w:asciiTheme="majorHAnsi" w:hAnsiTheme="majorHAnsi"/>
              <w:color w:val="000000"/>
              <w:sz w:val="20"/>
            </w:rPr>
            <w:t xml:space="preserve"> </w:t>
          </w:r>
        </w:p>
      </w:docPartBody>
    </w:docPart>
    <w:docPart>
      <w:docPartPr>
        <w:name w:val="46247EF844A04D448858F536A28E698F"/>
        <w:category>
          <w:name w:val="General"/>
          <w:gallery w:val="placeholder"/>
        </w:category>
        <w:types>
          <w:type w:val="bbPlcHdr"/>
        </w:types>
        <w:behaviors>
          <w:behavior w:val="content"/>
        </w:behaviors>
        <w:guid w:val="{72ACA9A6-0B75-44D0-AB26-A6DE3075E2DC}"/>
      </w:docPartPr>
      <w:docPartBody>
        <w:p w:rsidR="009E297E" w:rsidRDefault="00060AF8">
          <w:pPr>
            <w:pStyle w:val="46247EF844A04D448858F536A28E698F"/>
          </w:pPr>
          <w:r>
            <w:rPr>
              <w:rFonts w:asciiTheme="majorHAnsi" w:hAnsiTheme="majorHAnsi"/>
              <w:color w:val="000000"/>
              <w:sz w:val="20"/>
            </w:rPr>
            <w:t xml:space="preserve"> </w:t>
          </w:r>
        </w:p>
      </w:docPartBody>
    </w:docPart>
    <w:docPart>
      <w:docPartPr>
        <w:name w:val="4548778BA2BB4E0992EB8E98F29721EC"/>
        <w:category>
          <w:name w:val="General"/>
          <w:gallery w:val="placeholder"/>
        </w:category>
        <w:types>
          <w:type w:val="bbPlcHdr"/>
        </w:types>
        <w:behaviors>
          <w:behavior w:val="content"/>
        </w:behaviors>
        <w:guid w:val="{A3656AC3-B613-4503-ABE5-FBCE64220106}"/>
      </w:docPartPr>
      <w:docPartBody>
        <w:p w:rsidR="009E297E" w:rsidRDefault="00060AF8">
          <w:pPr>
            <w:pStyle w:val="4548778BA2BB4E0992EB8E98F29721EC"/>
          </w:pPr>
          <w:r>
            <w:rPr>
              <w:rFonts w:asciiTheme="majorHAnsi" w:hAnsiTheme="majorHAnsi"/>
              <w:color w:val="000000"/>
              <w:sz w:val="20"/>
            </w:rPr>
            <w:t xml:space="preserve"> </w:t>
          </w:r>
        </w:p>
      </w:docPartBody>
    </w:docPart>
    <w:docPart>
      <w:docPartPr>
        <w:name w:val="CFEE5EA4B94F4FF1ABAD756FFA52ADE0"/>
        <w:category>
          <w:name w:val="General"/>
          <w:gallery w:val="placeholder"/>
        </w:category>
        <w:types>
          <w:type w:val="bbPlcHdr"/>
        </w:types>
        <w:behaviors>
          <w:behavior w:val="content"/>
        </w:behaviors>
        <w:guid w:val="{458AC5FE-E30B-432F-A32B-6D98D47B8E5D}"/>
      </w:docPartPr>
      <w:docPartBody>
        <w:p w:rsidR="009E297E" w:rsidRDefault="00060AF8">
          <w:pPr>
            <w:pStyle w:val="CFEE5EA4B94F4FF1ABAD756FFA52ADE0"/>
          </w:pPr>
          <w:r>
            <w:rPr>
              <w:rFonts w:asciiTheme="majorHAnsi" w:hAnsiTheme="majorHAnsi"/>
              <w:color w:val="000000"/>
              <w:sz w:val="20"/>
            </w:rPr>
            <w:t xml:space="preserve"> </w:t>
          </w:r>
        </w:p>
      </w:docPartBody>
    </w:docPart>
    <w:docPart>
      <w:docPartPr>
        <w:name w:val="DB1C76EEC8644EC8A8E1EA32B5288319"/>
        <w:category>
          <w:name w:val="General"/>
          <w:gallery w:val="placeholder"/>
        </w:category>
        <w:types>
          <w:type w:val="bbPlcHdr"/>
        </w:types>
        <w:behaviors>
          <w:behavior w:val="content"/>
        </w:behaviors>
        <w:guid w:val="{CE23E283-A49A-40AE-B548-C43246898C94}"/>
      </w:docPartPr>
      <w:docPartBody>
        <w:p w:rsidR="009E297E" w:rsidRDefault="00060AF8">
          <w:pPr>
            <w:pStyle w:val="DB1C76EEC8644EC8A8E1EA32B5288319"/>
          </w:pPr>
          <w:r>
            <w:rPr>
              <w:rFonts w:asciiTheme="majorHAnsi" w:hAnsiTheme="majorHAnsi"/>
              <w:color w:val="000000"/>
              <w:sz w:val="20"/>
            </w:rPr>
            <w:t xml:space="preserve"> </w:t>
          </w:r>
        </w:p>
      </w:docPartBody>
    </w:docPart>
    <w:docPart>
      <w:docPartPr>
        <w:name w:val="A7CCC010CF78426F9551D74136FFE84B"/>
        <w:category>
          <w:name w:val="General"/>
          <w:gallery w:val="placeholder"/>
        </w:category>
        <w:types>
          <w:type w:val="bbPlcHdr"/>
        </w:types>
        <w:behaviors>
          <w:behavior w:val="content"/>
        </w:behaviors>
        <w:guid w:val="{85B97A36-9C4F-4421-98F8-D3A93FD9D513}"/>
      </w:docPartPr>
      <w:docPartBody>
        <w:p w:rsidR="009E297E" w:rsidRDefault="00060AF8">
          <w:pPr>
            <w:pStyle w:val="A7CCC010CF78426F9551D74136FFE84B"/>
          </w:pPr>
          <w:r>
            <w:rPr>
              <w:rFonts w:asciiTheme="majorHAnsi" w:hAnsiTheme="majorHAnsi"/>
              <w:color w:val="000000"/>
              <w:sz w:val="20"/>
            </w:rPr>
            <w:t xml:space="preserve"> </w:t>
          </w:r>
        </w:p>
      </w:docPartBody>
    </w:docPart>
    <w:docPart>
      <w:docPartPr>
        <w:name w:val="C49898B30B554FA78319EBBFE3CAF2A3"/>
        <w:category>
          <w:name w:val="General"/>
          <w:gallery w:val="placeholder"/>
        </w:category>
        <w:types>
          <w:type w:val="bbPlcHdr"/>
        </w:types>
        <w:behaviors>
          <w:behavior w:val="content"/>
        </w:behaviors>
        <w:guid w:val="{902B7C0D-D62E-44B8-A1F8-95B7760C8340}"/>
      </w:docPartPr>
      <w:docPartBody>
        <w:p w:rsidR="009E297E" w:rsidRDefault="00060AF8">
          <w:pPr>
            <w:pStyle w:val="C49898B30B554FA78319EBBFE3CAF2A3"/>
          </w:pPr>
          <w:r>
            <w:rPr>
              <w:rFonts w:asciiTheme="majorHAnsi" w:hAnsiTheme="majorHAnsi"/>
              <w:color w:val="000000"/>
              <w:sz w:val="20"/>
            </w:rPr>
            <w:t xml:space="preserve"> </w:t>
          </w:r>
        </w:p>
      </w:docPartBody>
    </w:docPart>
    <w:docPart>
      <w:docPartPr>
        <w:name w:val="DBA1454F5C1C422694A63FFC6F1C67FB"/>
        <w:category>
          <w:name w:val="General"/>
          <w:gallery w:val="placeholder"/>
        </w:category>
        <w:types>
          <w:type w:val="bbPlcHdr"/>
        </w:types>
        <w:behaviors>
          <w:behavior w:val="content"/>
        </w:behaviors>
        <w:guid w:val="{A80B6D87-669E-4330-8B0D-A79163DAB7F2}"/>
      </w:docPartPr>
      <w:docPartBody>
        <w:p w:rsidR="009E297E" w:rsidRDefault="00060AF8">
          <w:pPr>
            <w:pStyle w:val="DBA1454F5C1C422694A63FFC6F1C67FB"/>
          </w:pPr>
          <w:r>
            <w:rPr>
              <w:rFonts w:asciiTheme="majorHAnsi" w:hAnsiTheme="majorHAnsi"/>
              <w:color w:val="000000"/>
              <w:sz w:val="20"/>
            </w:rPr>
            <w:t xml:space="preserve"> </w:t>
          </w:r>
        </w:p>
      </w:docPartBody>
    </w:docPart>
    <w:docPart>
      <w:docPartPr>
        <w:name w:val="D5A3EE2ED764490B884B1F7CA17FF1E7"/>
        <w:category>
          <w:name w:val="General"/>
          <w:gallery w:val="placeholder"/>
        </w:category>
        <w:types>
          <w:type w:val="bbPlcHdr"/>
        </w:types>
        <w:behaviors>
          <w:behavior w:val="content"/>
        </w:behaviors>
        <w:guid w:val="{6ADD7A16-33E0-457B-B55A-C84F0E953B7D}"/>
      </w:docPartPr>
      <w:docPartBody>
        <w:p w:rsidR="009E297E" w:rsidRDefault="00060AF8">
          <w:pPr>
            <w:pStyle w:val="D5A3EE2ED764490B884B1F7CA17FF1E7"/>
          </w:pPr>
          <w:r>
            <w:rPr>
              <w:rFonts w:asciiTheme="majorHAnsi" w:hAnsiTheme="majorHAnsi"/>
              <w:color w:val="000000"/>
              <w:sz w:val="20"/>
            </w:rPr>
            <w:t xml:space="preserve"> </w:t>
          </w:r>
        </w:p>
      </w:docPartBody>
    </w:docPart>
    <w:docPart>
      <w:docPartPr>
        <w:name w:val="A6D160531136431D9AF52C292D35DDFA"/>
        <w:category>
          <w:name w:val="General"/>
          <w:gallery w:val="placeholder"/>
        </w:category>
        <w:types>
          <w:type w:val="bbPlcHdr"/>
        </w:types>
        <w:behaviors>
          <w:behavior w:val="content"/>
        </w:behaviors>
        <w:guid w:val="{EB6198CD-85E0-44C4-BBEB-ECF05A82D345}"/>
      </w:docPartPr>
      <w:docPartBody>
        <w:p w:rsidR="009E297E" w:rsidRDefault="00060AF8">
          <w:pPr>
            <w:pStyle w:val="A6D160531136431D9AF52C292D35DDFA"/>
          </w:pPr>
          <w:r>
            <w:rPr>
              <w:rFonts w:asciiTheme="majorHAnsi" w:hAnsiTheme="majorHAnsi"/>
              <w:color w:val="000000"/>
              <w:sz w:val="20"/>
            </w:rPr>
            <w:t xml:space="preserve"> </w:t>
          </w:r>
        </w:p>
      </w:docPartBody>
    </w:docPart>
    <w:docPart>
      <w:docPartPr>
        <w:name w:val="9215B2B88F4040449C27AC75D1025BD9"/>
        <w:category>
          <w:name w:val="General"/>
          <w:gallery w:val="placeholder"/>
        </w:category>
        <w:types>
          <w:type w:val="bbPlcHdr"/>
        </w:types>
        <w:behaviors>
          <w:behavior w:val="content"/>
        </w:behaviors>
        <w:guid w:val="{26559F8B-A58B-4124-8DC3-9F2C8CD53C29}"/>
      </w:docPartPr>
      <w:docPartBody>
        <w:p w:rsidR="009E297E" w:rsidRDefault="00060AF8">
          <w:pPr>
            <w:pStyle w:val="9215B2B88F4040449C27AC75D1025BD9"/>
          </w:pPr>
          <w:r>
            <w:rPr>
              <w:rFonts w:asciiTheme="majorHAnsi" w:hAnsiTheme="majorHAnsi"/>
              <w:color w:val="000000"/>
              <w:sz w:val="20"/>
            </w:rPr>
            <w:t xml:space="preserve"> </w:t>
          </w:r>
        </w:p>
      </w:docPartBody>
    </w:docPart>
    <w:docPart>
      <w:docPartPr>
        <w:name w:val="52DDA5897E774485AB73ABB8F6B3225E"/>
        <w:category>
          <w:name w:val="General"/>
          <w:gallery w:val="placeholder"/>
        </w:category>
        <w:types>
          <w:type w:val="bbPlcHdr"/>
        </w:types>
        <w:behaviors>
          <w:behavior w:val="content"/>
        </w:behaviors>
        <w:guid w:val="{B2454E9A-E68B-4A00-9B4A-09E548098894}"/>
      </w:docPartPr>
      <w:docPartBody>
        <w:p w:rsidR="009E297E" w:rsidRDefault="00060AF8">
          <w:pPr>
            <w:pStyle w:val="52DDA5897E774485AB73ABB8F6B3225E"/>
          </w:pPr>
          <w:r>
            <w:rPr>
              <w:rFonts w:asciiTheme="majorHAnsi" w:hAnsiTheme="majorHAnsi"/>
              <w:color w:val="000000"/>
              <w:sz w:val="20"/>
            </w:rPr>
            <w:t xml:space="preserve"> </w:t>
          </w:r>
        </w:p>
      </w:docPartBody>
    </w:docPart>
    <w:docPart>
      <w:docPartPr>
        <w:name w:val="45ED0ED841C047BE9BA90D827CD3A02D"/>
        <w:category>
          <w:name w:val="General"/>
          <w:gallery w:val="placeholder"/>
        </w:category>
        <w:types>
          <w:type w:val="bbPlcHdr"/>
        </w:types>
        <w:behaviors>
          <w:behavior w:val="content"/>
        </w:behaviors>
        <w:guid w:val="{EC24468F-97DB-4B3C-B7D2-50CF3ED8ED76}"/>
      </w:docPartPr>
      <w:docPartBody>
        <w:p w:rsidR="009E297E" w:rsidRDefault="00060AF8">
          <w:pPr>
            <w:pStyle w:val="45ED0ED841C047BE9BA90D827CD3A02D"/>
          </w:pPr>
          <w:r>
            <w:rPr>
              <w:rFonts w:asciiTheme="majorHAnsi" w:hAnsiTheme="majorHAnsi"/>
              <w:color w:val="000000"/>
              <w:sz w:val="20"/>
            </w:rPr>
            <w:t xml:space="preserve"> </w:t>
          </w:r>
        </w:p>
      </w:docPartBody>
    </w:docPart>
    <w:docPart>
      <w:docPartPr>
        <w:name w:val="0318F3B6F4AA4954B02F399AA514ED56"/>
        <w:category>
          <w:name w:val="General"/>
          <w:gallery w:val="placeholder"/>
        </w:category>
        <w:types>
          <w:type w:val="bbPlcHdr"/>
        </w:types>
        <w:behaviors>
          <w:behavior w:val="content"/>
        </w:behaviors>
        <w:guid w:val="{536B9A9C-FFBB-44D0-BFFC-9637D45B744E}"/>
      </w:docPartPr>
      <w:docPartBody>
        <w:p w:rsidR="009E297E" w:rsidRDefault="00060AF8">
          <w:pPr>
            <w:pStyle w:val="0318F3B6F4AA4954B02F399AA514ED56"/>
          </w:pPr>
          <w:r>
            <w:rPr>
              <w:rFonts w:asciiTheme="majorHAnsi" w:hAnsiTheme="majorHAnsi"/>
              <w:color w:val="000000"/>
              <w:sz w:val="20"/>
            </w:rPr>
            <w:t xml:space="preserve"> </w:t>
          </w:r>
        </w:p>
      </w:docPartBody>
    </w:docPart>
    <w:docPart>
      <w:docPartPr>
        <w:name w:val="80ECBA1C7E3048EDB3B2CB799F0870BE"/>
        <w:category>
          <w:name w:val="General"/>
          <w:gallery w:val="placeholder"/>
        </w:category>
        <w:types>
          <w:type w:val="bbPlcHdr"/>
        </w:types>
        <w:behaviors>
          <w:behavior w:val="content"/>
        </w:behaviors>
        <w:guid w:val="{0F2FD53C-95CF-4766-AAD9-3D42A5616405}"/>
      </w:docPartPr>
      <w:docPartBody>
        <w:p w:rsidR="009E297E" w:rsidRDefault="00060AF8">
          <w:pPr>
            <w:pStyle w:val="80ECBA1C7E3048EDB3B2CB799F0870BE"/>
          </w:pPr>
          <w:r>
            <w:rPr>
              <w:rFonts w:asciiTheme="majorHAnsi" w:hAnsiTheme="majorHAnsi"/>
              <w:color w:val="000000"/>
              <w:sz w:val="20"/>
            </w:rPr>
            <w:t xml:space="preserve"> </w:t>
          </w:r>
        </w:p>
      </w:docPartBody>
    </w:docPart>
    <w:docPart>
      <w:docPartPr>
        <w:name w:val="088C5D3E33B5419CBCC9FBAAD36F9837"/>
        <w:category>
          <w:name w:val="General"/>
          <w:gallery w:val="placeholder"/>
        </w:category>
        <w:types>
          <w:type w:val="bbPlcHdr"/>
        </w:types>
        <w:behaviors>
          <w:behavior w:val="content"/>
        </w:behaviors>
        <w:guid w:val="{2F8BEE76-6414-4649-B376-832A352029FE}"/>
      </w:docPartPr>
      <w:docPartBody>
        <w:p w:rsidR="009E297E" w:rsidRDefault="00060AF8">
          <w:pPr>
            <w:pStyle w:val="088C5D3E33B5419CBCC9FBAAD36F9837"/>
          </w:pPr>
          <w:r>
            <w:rPr>
              <w:rFonts w:asciiTheme="majorHAnsi" w:hAnsiTheme="majorHAnsi"/>
              <w:color w:val="000000"/>
              <w:sz w:val="20"/>
            </w:rPr>
            <w:t xml:space="preserve"> </w:t>
          </w:r>
        </w:p>
      </w:docPartBody>
    </w:docPart>
    <w:docPart>
      <w:docPartPr>
        <w:name w:val="620931E7DDCC4148A188D6ABF35B9B9B"/>
        <w:category>
          <w:name w:val="General"/>
          <w:gallery w:val="placeholder"/>
        </w:category>
        <w:types>
          <w:type w:val="bbPlcHdr"/>
        </w:types>
        <w:behaviors>
          <w:behavior w:val="content"/>
        </w:behaviors>
        <w:guid w:val="{3D53001A-8C44-48C8-8DD1-1070924C3867}"/>
      </w:docPartPr>
      <w:docPartBody>
        <w:p w:rsidR="009E297E" w:rsidRDefault="00060AF8">
          <w:pPr>
            <w:pStyle w:val="620931E7DDCC4148A188D6ABF35B9B9B"/>
          </w:pPr>
          <w:r>
            <w:rPr>
              <w:rFonts w:asciiTheme="majorHAnsi" w:hAnsiTheme="majorHAnsi"/>
              <w:color w:val="000000"/>
              <w:sz w:val="20"/>
            </w:rPr>
            <w:t xml:space="preserve"> </w:t>
          </w:r>
        </w:p>
      </w:docPartBody>
    </w:docPart>
    <w:docPart>
      <w:docPartPr>
        <w:name w:val="2EBD279A60A245B0A7F0A3CC78CCF260"/>
        <w:category>
          <w:name w:val="General"/>
          <w:gallery w:val="placeholder"/>
        </w:category>
        <w:types>
          <w:type w:val="bbPlcHdr"/>
        </w:types>
        <w:behaviors>
          <w:behavior w:val="content"/>
        </w:behaviors>
        <w:guid w:val="{43883B85-8538-4DAA-9B13-624D20372D2D}"/>
      </w:docPartPr>
      <w:docPartBody>
        <w:p w:rsidR="009E297E" w:rsidRDefault="00060AF8">
          <w:pPr>
            <w:pStyle w:val="2EBD279A60A245B0A7F0A3CC78CCF260"/>
          </w:pPr>
          <w:r>
            <w:rPr>
              <w:rFonts w:asciiTheme="majorHAnsi" w:hAnsiTheme="majorHAnsi"/>
              <w:color w:val="000000"/>
              <w:sz w:val="20"/>
            </w:rPr>
            <w:t xml:space="preserve"> </w:t>
          </w:r>
        </w:p>
      </w:docPartBody>
    </w:docPart>
    <w:docPart>
      <w:docPartPr>
        <w:name w:val="{2c07dfff-d259-4503-852f-9ad83a26b841}"/>
        <w:category>
          <w:name w:val="General"/>
          <w:gallery w:val="placeholder"/>
        </w:category>
        <w:types>
          <w:type w:val="bbPlcHdr"/>
        </w:types>
        <w:behaviors>
          <w:behavior w:val="content"/>
        </w:behaviors>
        <w:guid w:val="{2C07DFFF-D259-4503-852F-9AD83A26B841}"/>
      </w:docPartPr>
      <w:docPartBody>
        <w:p w:rsidR="009E297E" w:rsidRDefault="00060AF8">
          <w:pPr>
            <w:pStyle w:val="2C32F13C7FE74E3E8D8CD464EC7B88A4"/>
          </w:pPr>
          <w:r>
            <w:rPr>
              <w:rStyle w:val="Textodelmarcadordeposicin"/>
            </w:rPr>
            <w:t>Seleccione un elemento.</w:t>
          </w:r>
        </w:p>
      </w:docPartBody>
    </w:docPart>
    <w:docPart>
      <w:docPartPr>
        <w:name w:val="{a51a5a1d-6a56-490d-b7e7-f437067ebdda}"/>
        <w:category>
          <w:name w:val="General"/>
          <w:gallery w:val="placeholder"/>
        </w:category>
        <w:types>
          <w:type w:val="bbPlcHdr"/>
        </w:types>
        <w:behaviors>
          <w:behavior w:val="content"/>
        </w:behaviors>
        <w:guid w:val="{A51A5A1D-6A56-490D-B7E7-F437067EBDDA}"/>
      </w:docPartPr>
      <w:docPartBody>
        <w:p w:rsidR="009E297E" w:rsidRDefault="00060AF8">
          <w:pPr>
            <w:pStyle w:val="7806F19034834CE5AC3742B4B6450E4E"/>
          </w:pPr>
          <w:r>
            <w:rPr>
              <w:rStyle w:val="Textodelmarcadordeposicin"/>
            </w:rPr>
            <w:t>Seleccione un elemento.</w:t>
          </w:r>
        </w:p>
      </w:docPartBody>
    </w:docPart>
    <w:docPart>
      <w:docPartPr>
        <w:name w:val="{48b8791f-6504-4ee7-b31e-4cbf28f1ae76}"/>
        <w:category>
          <w:name w:val="General"/>
          <w:gallery w:val="placeholder"/>
        </w:category>
        <w:types>
          <w:type w:val="bbPlcHdr"/>
        </w:types>
        <w:behaviors>
          <w:behavior w:val="content"/>
        </w:behaviors>
        <w:guid w:val="{48B8791F-6504-4EE7-B31E-4CBF28F1AE76}"/>
      </w:docPartPr>
      <w:docPartBody>
        <w:p w:rsidR="009E297E" w:rsidRDefault="00060AF8">
          <w:pPr>
            <w:pStyle w:val="319E9F9F4BD349C4A1E1E3D863CC739D"/>
          </w:pPr>
          <w:r>
            <w:rPr>
              <w:rStyle w:val="Textodelmarcadordeposicin"/>
            </w:rPr>
            <w:t>Seleccione un elemento.</w:t>
          </w:r>
        </w:p>
      </w:docPartBody>
    </w:docPart>
    <w:docPart>
      <w:docPartPr>
        <w:name w:val="{e9461abc-4be5-47ca-bfcb-31e8974c5418}"/>
        <w:category>
          <w:name w:val="General"/>
          <w:gallery w:val="placeholder"/>
        </w:category>
        <w:types>
          <w:type w:val="bbPlcHdr"/>
        </w:types>
        <w:behaviors>
          <w:behavior w:val="content"/>
        </w:behaviors>
        <w:guid w:val="{E9461ABC-4BE5-47CA-BFCB-31E8974C5418}"/>
      </w:docPartPr>
      <w:docPartBody>
        <w:p w:rsidR="009E297E" w:rsidRDefault="00060AF8">
          <w:pPr>
            <w:pStyle w:val="046BE1CB268C4400B13E66499ECF4E4F"/>
          </w:pPr>
          <w:r>
            <w:rPr>
              <w:rStyle w:val="Textodelmarcadordeposicin"/>
            </w:rPr>
            <w:t>Seleccione un elemento.</w:t>
          </w:r>
        </w:p>
      </w:docPartBody>
    </w:docPart>
    <w:docPart>
      <w:docPartPr>
        <w:name w:val="{03dec466-ed2c-4a6b-9cfc-26c65b72e250}"/>
        <w:category>
          <w:name w:val="General"/>
          <w:gallery w:val="placeholder"/>
        </w:category>
        <w:types>
          <w:type w:val="bbPlcHdr"/>
        </w:types>
        <w:behaviors>
          <w:behavior w:val="content"/>
        </w:behaviors>
        <w:guid w:val="{03DEC466-ED2C-4A6B-9CFC-26C65B72E250}"/>
      </w:docPartPr>
      <w:docPartBody>
        <w:p w:rsidR="009E297E" w:rsidRDefault="00060AF8">
          <w:pPr>
            <w:pStyle w:val="74B8886766144782A9A1E12F23F12117"/>
          </w:pPr>
          <w:r>
            <w:rPr>
              <w:rStyle w:val="Textodelmarcadordeposicin"/>
            </w:rPr>
            <w:t>Seleccione un elemento.</w:t>
          </w:r>
        </w:p>
      </w:docPartBody>
    </w:docPart>
    <w:docPart>
      <w:docPartPr>
        <w:name w:val="{0a877473-1211-4cb6-b578-4fdaa33f02cd}"/>
        <w:category>
          <w:name w:val="General"/>
          <w:gallery w:val="placeholder"/>
        </w:category>
        <w:types>
          <w:type w:val="bbPlcHdr"/>
        </w:types>
        <w:behaviors>
          <w:behavior w:val="content"/>
        </w:behaviors>
        <w:guid w:val="{0A877473-1211-4CB6-B578-4FDAA33F02CD}"/>
      </w:docPartPr>
      <w:docPartBody>
        <w:p w:rsidR="009E297E" w:rsidRDefault="00060AF8">
          <w:pPr>
            <w:pStyle w:val="BCCA9F7DCED14166BE0C51C491126A9F"/>
          </w:pPr>
          <w:r>
            <w:rPr>
              <w:rStyle w:val="Textodelmarcadordeposicin"/>
            </w:rPr>
            <w:t>Seleccione un elemento.</w:t>
          </w:r>
        </w:p>
      </w:docPartBody>
    </w:docPart>
    <w:docPart>
      <w:docPartPr>
        <w:name w:val="{e97d5d1e-dba5-436e-838a-89d58caba7ae}"/>
        <w:category>
          <w:name w:val="General"/>
          <w:gallery w:val="placeholder"/>
        </w:category>
        <w:types>
          <w:type w:val="bbPlcHdr"/>
        </w:types>
        <w:behaviors>
          <w:behavior w:val="content"/>
        </w:behaviors>
        <w:guid w:val="{E97D5D1E-DBA5-436E-838A-89D58CABA7AE}"/>
      </w:docPartPr>
      <w:docPartBody>
        <w:p w:rsidR="009E297E" w:rsidRDefault="00060AF8">
          <w:pPr>
            <w:pStyle w:val="2D419319CDAE440E8CB06813CE838365"/>
          </w:pPr>
          <w:r>
            <w:rPr>
              <w:rStyle w:val="Textodelmarcadordeposicin"/>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20"/>
    <w:rsid w:val="00060AF8"/>
    <w:rsid w:val="00067CE8"/>
    <w:rsid w:val="00073CEF"/>
    <w:rsid w:val="000E52FB"/>
    <w:rsid w:val="00131933"/>
    <w:rsid w:val="002226F1"/>
    <w:rsid w:val="0024313B"/>
    <w:rsid w:val="00263E1D"/>
    <w:rsid w:val="00265AFA"/>
    <w:rsid w:val="002B617A"/>
    <w:rsid w:val="00302066"/>
    <w:rsid w:val="00353528"/>
    <w:rsid w:val="003715D1"/>
    <w:rsid w:val="003D07F8"/>
    <w:rsid w:val="003F4CBC"/>
    <w:rsid w:val="00423146"/>
    <w:rsid w:val="0046239C"/>
    <w:rsid w:val="005A5B1B"/>
    <w:rsid w:val="005C4C22"/>
    <w:rsid w:val="006C7128"/>
    <w:rsid w:val="00702516"/>
    <w:rsid w:val="0077736D"/>
    <w:rsid w:val="008E1460"/>
    <w:rsid w:val="00933D39"/>
    <w:rsid w:val="00947F49"/>
    <w:rsid w:val="009836FD"/>
    <w:rsid w:val="009E297E"/>
    <w:rsid w:val="00A2528B"/>
    <w:rsid w:val="00BA725F"/>
    <w:rsid w:val="00BF0EF4"/>
    <w:rsid w:val="00D25BA0"/>
    <w:rsid w:val="00DD1134"/>
    <w:rsid w:val="00E02F10"/>
    <w:rsid w:val="00EA1430"/>
    <w:rsid w:val="00EE19D0"/>
    <w:rsid w:val="00F26D2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Pr>
      <w:color w:val="808080"/>
    </w:rPr>
  </w:style>
  <w:style w:type="paragraph" w:customStyle="1" w:styleId="2C32F13C7FE74E3E8D8CD464EC7B88A4">
    <w:name w:val="2C32F13C7FE74E3E8D8CD464EC7B88A4"/>
    <w:qFormat/>
    <w:pPr>
      <w:spacing w:line="259" w:lineRule="auto"/>
    </w:pPr>
    <w:rPr>
      <w:sz w:val="22"/>
      <w:szCs w:val="22"/>
      <w:lang w:val="es-MX" w:eastAsia="es-MX"/>
    </w:rPr>
  </w:style>
  <w:style w:type="paragraph" w:customStyle="1" w:styleId="7806F19034834CE5AC3742B4B6450E4E">
    <w:name w:val="7806F19034834CE5AC3742B4B6450E4E"/>
    <w:qFormat/>
    <w:pPr>
      <w:spacing w:line="259" w:lineRule="auto"/>
    </w:pPr>
    <w:rPr>
      <w:sz w:val="22"/>
      <w:szCs w:val="22"/>
      <w:lang w:val="es-MX" w:eastAsia="es-MX"/>
    </w:rPr>
  </w:style>
  <w:style w:type="paragraph" w:customStyle="1" w:styleId="319E9F9F4BD349C4A1E1E3D863CC739D">
    <w:name w:val="319E9F9F4BD349C4A1E1E3D863CC739D"/>
    <w:qFormat/>
    <w:pPr>
      <w:spacing w:line="259" w:lineRule="auto"/>
    </w:pPr>
    <w:rPr>
      <w:sz w:val="22"/>
      <w:szCs w:val="22"/>
      <w:lang w:val="es-MX" w:eastAsia="es-MX"/>
    </w:rPr>
  </w:style>
  <w:style w:type="paragraph" w:customStyle="1" w:styleId="046BE1CB268C4400B13E66499ECF4E4F">
    <w:name w:val="046BE1CB268C4400B13E66499ECF4E4F"/>
    <w:qFormat/>
    <w:pPr>
      <w:spacing w:line="259" w:lineRule="auto"/>
    </w:pPr>
    <w:rPr>
      <w:sz w:val="22"/>
      <w:szCs w:val="22"/>
      <w:lang w:val="es-MX" w:eastAsia="es-MX"/>
    </w:rPr>
  </w:style>
  <w:style w:type="paragraph" w:customStyle="1" w:styleId="74B8886766144782A9A1E12F23F12117">
    <w:name w:val="74B8886766144782A9A1E12F23F12117"/>
    <w:qFormat/>
    <w:pPr>
      <w:spacing w:line="259" w:lineRule="auto"/>
    </w:pPr>
    <w:rPr>
      <w:sz w:val="22"/>
      <w:szCs w:val="22"/>
      <w:lang w:val="es-MX" w:eastAsia="es-MX"/>
    </w:rPr>
  </w:style>
  <w:style w:type="paragraph" w:customStyle="1" w:styleId="BCCA9F7DCED14166BE0C51C491126A9F">
    <w:name w:val="BCCA9F7DCED14166BE0C51C491126A9F"/>
    <w:qFormat/>
    <w:pPr>
      <w:spacing w:line="259" w:lineRule="auto"/>
    </w:pPr>
    <w:rPr>
      <w:sz w:val="22"/>
      <w:szCs w:val="22"/>
      <w:lang w:val="es-MX" w:eastAsia="es-MX"/>
    </w:rPr>
  </w:style>
  <w:style w:type="paragraph" w:customStyle="1" w:styleId="2D419319CDAE440E8CB06813CE838365">
    <w:name w:val="2D419319CDAE440E8CB06813CE838365"/>
    <w:qFormat/>
    <w:pPr>
      <w:spacing w:line="259" w:lineRule="auto"/>
    </w:pPr>
    <w:rPr>
      <w:sz w:val="22"/>
      <w:szCs w:val="22"/>
      <w:lang w:val="es-MX" w:eastAsia="es-MX"/>
    </w:rPr>
  </w:style>
  <w:style w:type="paragraph" w:customStyle="1" w:styleId="E2D7C60DB3174299938DD3568E0DD31C">
    <w:name w:val="E2D7C60DB3174299938DD3568E0DD31C"/>
    <w:qFormat/>
    <w:pPr>
      <w:spacing w:line="259" w:lineRule="auto"/>
    </w:pPr>
    <w:rPr>
      <w:sz w:val="22"/>
      <w:szCs w:val="22"/>
      <w:lang w:val="es-MX" w:eastAsia="es-MX"/>
    </w:rPr>
  </w:style>
  <w:style w:type="paragraph" w:customStyle="1" w:styleId="9EA2A8023E0A4F9DB330A2ABB305C8A0">
    <w:name w:val="9EA2A8023E0A4F9DB330A2ABB305C8A0"/>
    <w:qFormat/>
    <w:pPr>
      <w:spacing w:line="259" w:lineRule="auto"/>
    </w:pPr>
    <w:rPr>
      <w:sz w:val="22"/>
      <w:szCs w:val="22"/>
      <w:lang w:val="es-MX" w:eastAsia="es-MX"/>
    </w:rPr>
  </w:style>
  <w:style w:type="paragraph" w:customStyle="1" w:styleId="FE4C440B459E44F6A05C096DDE574829">
    <w:name w:val="FE4C440B459E44F6A05C096DDE574829"/>
    <w:qFormat/>
    <w:pPr>
      <w:spacing w:line="259" w:lineRule="auto"/>
    </w:pPr>
    <w:rPr>
      <w:sz w:val="22"/>
      <w:szCs w:val="22"/>
      <w:lang w:val="es-MX" w:eastAsia="es-MX"/>
    </w:rPr>
  </w:style>
  <w:style w:type="paragraph" w:customStyle="1" w:styleId="B0D44F3EAAE349599241E6436DDB1368">
    <w:name w:val="B0D44F3EAAE349599241E6436DDB1368"/>
    <w:qFormat/>
    <w:pPr>
      <w:spacing w:line="259" w:lineRule="auto"/>
    </w:pPr>
    <w:rPr>
      <w:sz w:val="22"/>
      <w:szCs w:val="22"/>
      <w:lang w:val="es-MX" w:eastAsia="es-MX"/>
    </w:rPr>
  </w:style>
  <w:style w:type="paragraph" w:customStyle="1" w:styleId="2B4F48EAFD014E918359FDAD59ABDFFF">
    <w:name w:val="2B4F48EAFD014E918359FDAD59ABDFFF"/>
    <w:qFormat/>
    <w:pPr>
      <w:spacing w:line="259" w:lineRule="auto"/>
    </w:pPr>
    <w:rPr>
      <w:sz w:val="22"/>
      <w:szCs w:val="22"/>
      <w:lang w:val="es-MX" w:eastAsia="es-MX"/>
    </w:rPr>
  </w:style>
  <w:style w:type="paragraph" w:customStyle="1" w:styleId="D957624C58AD47348EE44F5A4AFAACC2">
    <w:name w:val="D957624C58AD47348EE44F5A4AFAACC2"/>
    <w:qFormat/>
    <w:pPr>
      <w:spacing w:line="259" w:lineRule="auto"/>
    </w:pPr>
    <w:rPr>
      <w:sz w:val="22"/>
      <w:szCs w:val="22"/>
      <w:lang w:val="es-MX" w:eastAsia="es-MX"/>
    </w:rPr>
  </w:style>
  <w:style w:type="paragraph" w:customStyle="1" w:styleId="AA63DBE1ED53446497168433D9FB86BB">
    <w:name w:val="AA63DBE1ED53446497168433D9FB86BB"/>
    <w:qFormat/>
    <w:pPr>
      <w:spacing w:line="259" w:lineRule="auto"/>
    </w:pPr>
    <w:rPr>
      <w:sz w:val="22"/>
      <w:szCs w:val="22"/>
      <w:lang w:val="es-MX" w:eastAsia="es-MX"/>
    </w:rPr>
  </w:style>
  <w:style w:type="paragraph" w:customStyle="1" w:styleId="A82CF0D39B714BF4A4BD29120624E7DC">
    <w:name w:val="A82CF0D39B714BF4A4BD29120624E7DC"/>
    <w:qFormat/>
    <w:pPr>
      <w:spacing w:line="259" w:lineRule="auto"/>
    </w:pPr>
    <w:rPr>
      <w:sz w:val="22"/>
      <w:szCs w:val="22"/>
      <w:lang w:val="es-MX" w:eastAsia="es-MX"/>
    </w:rPr>
  </w:style>
  <w:style w:type="paragraph" w:customStyle="1" w:styleId="F32A57084A734B41AA5B60FEDAABE86B">
    <w:name w:val="F32A57084A734B41AA5B60FEDAABE86B"/>
    <w:qFormat/>
    <w:pPr>
      <w:spacing w:line="259" w:lineRule="auto"/>
    </w:pPr>
    <w:rPr>
      <w:sz w:val="22"/>
      <w:szCs w:val="22"/>
      <w:lang w:val="es-MX" w:eastAsia="es-MX"/>
    </w:rPr>
  </w:style>
  <w:style w:type="paragraph" w:customStyle="1" w:styleId="BD99450CF30F4E9AAFC3A89FE2301D91">
    <w:name w:val="BD99450CF30F4E9AAFC3A89FE2301D91"/>
    <w:qFormat/>
    <w:pPr>
      <w:spacing w:line="259" w:lineRule="auto"/>
    </w:pPr>
    <w:rPr>
      <w:sz w:val="22"/>
      <w:szCs w:val="22"/>
      <w:lang w:val="es-MX" w:eastAsia="es-MX"/>
    </w:rPr>
  </w:style>
  <w:style w:type="paragraph" w:customStyle="1" w:styleId="E6ABB829888247B4874363E4900FECA5">
    <w:name w:val="E6ABB829888247B4874363E4900FECA5"/>
    <w:qFormat/>
    <w:pPr>
      <w:spacing w:line="259" w:lineRule="auto"/>
    </w:pPr>
    <w:rPr>
      <w:sz w:val="22"/>
      <w:szCs w:val="22"/>
      <w:lang w:val="es-MX" w:eastAsia="es-MX"/>
    </w:rPr>
  </w:style>
  <w:style w:type="paragraph" w:customStyle="1" w:styleId="FDA19AC0E3274FCBA3F6B3A69E589091">
    <w:name w:val="FDA19AC0E3274FCBA3F6B3A69E589091"/>
    <w:qFormat/>
    <w:pPr>
      <w:spacing w:line="259" w:lineRule="auto"/>
    </w:pPr>
    <w:rPr>
      <w:sz w:val="22"/>
      <w:szCs w:val="22"/>
      <w:lang w:val="es-MX" w:eastAsia="es-MX"/>
    </w:rPr>
  </w:style>
  <w:style w:type="paragraph" w:customStyle="1" w:styleId="8874A03569454136B4454F68078DABBE">
    <w:name w:val="8874A03569454136B4454F68078DABBE"/>
    <w:qFormat/>
    <w:pPr>
      <w:spacing w:line="259" w:lineRule="auto"/>
    </w:pPr>
    <w:rPr>
      <w:sz w:val="22"/>
      <w:szCs w:val="22"/>
      <w:lang w:val="es-MX" w:eastAsia="es-MX"/>
    </w:rPr>
  </w:style>
  <w:style w:type="paragraph" w:customStyle="1" w:styleId="0623B7743C614A12A8FE9D45C62973B9">
    <w:name w:val="0623B7743C614A12A8FE9D45C62973B9"/>
    <w:qFormat/>
    <w:pPr>
      <w:spacing w:line="259" w:lineRule="auto"/>
    </w:pPr>
    <w:rPr>
      <w:sz w:val="22"/>
      <w:szCs w:val="22"/>
      <w:lang w:val="es-MX" w:eastAsia="es-MX"/>
    </w:rPr>
  </w:style>
  <w:style w:type="paragraph" w:customStyle="1" w:styleId="47BF7A2775FA4A02BCB310386DBF0C15">
    <w:name w:val="47BF7A2775FA4A02BCB310386DBF0C15"/>
    <w:qFormat/>
    <w:pPr>
      <w:spacing w:line="259" w:lineRule="auto"/>
    </w:pPr>
    <w:rPr>
      <w:sz w:val="22"/>
      <w:szCs w:val="22"/>
      <w:lang w:val="es-MX" w:eastAsia="es-MX"/>
    </w:rPr>
  </w:style>
  <w:style w:type="paragraph" w:customStyle="1" w:styleId="02FD32FD9920458481181D4C383C7C3B">
    <w:name w:val="02FD32FD9920458481181D4C383C7C3B"/>
    <w:qFormat/>
    <w:pPr>
      <w:spacing w:line="259" w:lineRule="auto"/>
    </w:pPr>
    <w:rPr>
      <w:sz w:val="22"/>
      <w:szCs w:val="22"/>
      <w:lang w:val="es-MX" w:eastAsia="es-MX"/>
    </w:rPr>
  </w:style>
  <w:style w:type="paragraph" w:customStyle="1" w:styleId="8D462BEE703C4D2DADA7C0A001A7B075">
    <w:name w:val="8D462BEE703C4D2DADA7C0A001A7B075"/>
    <w:qFormat/>
    <w:pPr>
      <w:spacing w:line="259" w:lineRule="auto"/>
    </w:pPr>
    <w:rPr>
      <w:sz w:val="22"/>
      <w:szCs w:val="22"/>
      <w:lang w:val="es-MX" w:eastAsia="es-MX"/>
    </w:rPr>
  </w:style>
  <w:style w:type="paragraph" w:customStyle="1" w:styleId="EA73520B48E44D9F8AEB92579E970CEF">
    <w:name w:val="EA73520B48E44D9F8AEB92579E970CEF"/>
    <w:qFormat/>
    <w:pPr>
      <w:spacing w:line="259" w:lineRule="auto"/>
    </w:pPr>
    <w:rPr>
      <w:sz w:val="22"/>
      <w:szCs w:val="22"/>
      <w:lang w:val="es-MX" w:eastAsia="es-MX"/>
    </w:rPr>
  </w:style>
  <w:style w:type="paragraph" w:customStyle="1" w:styleId="417AC6840BD04407B4FDE0ABBE4FF273">
    <w:name w:val="417AC6840BD04407B4FDE0ABBE4FF273"/>
    <w:qFormat/>
    <w:pPr>
      <w:spacing w:line="259" w:lineRule="auto"/>
    </w:pPr>
    <w:rPr>
      <w:sz w:val="22"/>
      <w:szCs w:val="22"/>
      <w:lang w:val="es-MX" w:eastAsia="es-MX"/>
    </w:rPr>
  </w:style>
  <w:style w:type="paragraph" w:customStyle="1" w:styleId="8D6FBCF5EB374F3F87D2EDC28C45B91E">
    <w:name w:val="8D6FBCF5EB374F3F87D2EDC28C45B91E"/>
    <w:qFormat/>
    <w:pPr>
      <w:spacing w:line="259" w:lineRule="auto"/>
    </w:pPr>
    <w:rPr>
      <w:sz w:val="22"/>
      <w:szCs w:val="22"/>
      <w:lang w:val="es-MX" w:eastAsia="es-MX"/>
    </w:rPr>
  </w:style>
  <w:style w:type="paragraph" w:customStyle="1" w:styleId="23234F3C6C1248F8A24E06565CBFE6E1">
    <w:name w:val="23234F3C6C1248F8A24E06565CBFE6E1"/>
    <w:qFormat/>
    <w:pPr>
      <w:spacing w:line="259" w:lineRule="auto"/>
    </w:pPr>
    <w:rPr>
      <w:sz w:val="22"/>
      <w:szCs w:val="22"/>
      <w:lang w:val="es-MX" w:eastAsia="es-MX"/>
    </w:rPr>
  </w:style>
  <w:style w:type="paragraph" w:customStyle="1" w:styleId="1FE4873E096242409AA061EC65AAF415">
    <w:name w:val="1FE4873E096242409AA061EC65AAF415"/>
    <w:qFormat/>
    <w:pPr>
      <w:spacing w:line="259" w:lineRule="auto"/>
    </w:pPr>
    <w:rPr>
      <w:sz w:val="22"/>
      <w:szCs w:val="22"/>
      <w:lang w:val="es-MX" w:eastAsia="es-MX"/>
    </w:rPr>
  </w:style>
  <w:style w:type="paragraph" w:customStyle="1" w:styleId="6D36903686CD4E87AA6EDF114A920B55">
    <w:name w:val="6D36903686CD4E87AA6EDF114A920B55"/>
    <w:qFormat/>
    <w:pPr>
      <w:spacing w:line="259" w:lineRule="auto"/>
    </w:pPr>
    <w:rPr>
      <w:sz w:val="22"/>
      <w:szCs w:val="22"/>
      <w:lang w:val="es-MX" w:eastAsia="es-MX"/>
    </w:rPr>
  </w:style>
  <w:style w:type="paragraph" w:customStyle="1" w:styleId="64430AD49B1F4335B139467468448A51">
    <w:name w:val="64430AD49B1F4335B139467468448A51"/>
    <w:qFormat/>
    <w:pPr>
      <w:spacing w:line="259" w:lineRule="auto"/>
    </w:pPr>
    <w:rPr>
      <w:sz w:val="22"/>
      <w:szCs w:val="22"/>
      <w:lang w:val="es-MX" w:eastAsia="es-MX"/>
    </w:rPr>
  </w:style>
  <w:style w:type="paragraph" w:customStyle="1" w:styleId="3C695E4AE16A41BE84F73E14F98E3B78">
    <w:name w:val="3C695E4AE16A41BE84F73E14F98E3B78"/>
    <w:qFormat/>
    <w:pPr>
      <w:spacing w:line="259" w:lineRule="auto"/>
    </w:pPr>
    <w:rPr>
      <w:sz w:val="22"/>
      <w:szCs w:val="22"/>
      <w:lang w:val="es-MX" w:eastAsia="es-MX"/>
    </w:rPr>
  </w:style>
  <w:style w:type="paragraph" w:customStyle="1" w:styleId="DE3A61BFC2B144A8B62C7DF8D9ED7FA7">
    <w:name w:val="DE3A61BFC2B144A8B62C7DF8D9ED7FA7"/>
    <w:qFormat/>
    <w:pPr>
      <w:spacing w:line="259" w:lineRule="auto"/>
    </w:pPr>
    <w:rPr>
      <w:sz w:val="22"/>
      <w:szCs w:val="22"/>
      <w:lang w:val="es-MX" w:eastAsia="es-MX"/>
    </w:rPr>
  </w:style>
  <w:style w:type="paragraph" w:customStyle="1" w:styleId="FDFC1821AC0D45E499D039D890AB265D">
    <w:name w:val="FDFC1821AC0D45E499D039D890AB265D"/>
    <w:qFormat/>
    <w:pPr>
      <w:spacing w:line="259" w:lineRule="auto"/>
    </w:pPr>
    <w:rPr>
      <w:sz w:val="22"/>
      <w:szCs w:val="22"/>
      <w:lang w:val="es-MX" w:eastAsia="es-MX"/>
    </w:rPr>
  </w:style>
  <w:style w:type="paragraph" w:customStyle="1" w:styleId="28B5AACA4A3945FDB4C292A73A8ECE53">
    <w:name w:val="28B5AACA4A3945FDB4C292A73A8ECE53"/>
    <w:qFormat/>
    <w:pPr>
      <w:spacing w:line="259" w:lineRule="auto"/>
    </w:pPr>
    <w:rPr>
      <w:sz w:val="22"/>
      <w:szCs w:val="22"/>
      <w:lang w:val="es-MX" w:eastAsia="es-MX"/>
    </w:rPr>
  </w:style>
  <w:style w:type="paragraph" w:customStyle="1" w:styleId="AFC479F668BC4D999BB90FF08453167E">
    <w:name w:val="AFC479F668BC4D999BB90FF08453167E"/>
    <w:pPr>
      <w:spacing w:line="259" w:lineRule="auto"/>
    </w:pPr>
    <w:rPr>
      <w:sz w:val="22"/>
      <w:szCs w:val="22"/>
      <w:lang w:val="es-MX" w:eastAsia="es-MX"/>
    </w:rPr>
  </w:style>
  <w:style w:type="paragraph" w:customStyle="1" w:styleId="F793C91DD67643279DA4476432F47C5C">
    <w:name w:val="F793C91DD67643279DA4476432F47C5C"/>
    <w:qFormat/>
    <w:pPr>
      <w:spacing w:line="259" w:lineRule="auto"/>
    </w:pPr>
    <w:rPr>
      <w:sz w:val="22"/>
      <w:szCs w:val="22"/>
      <w:lang w:val="es-MX" w:eastAsia="es-MX"/>
    </w:rPr>
  </w:style>
  <w:style w:type="paragraph" w:customStyle="1" w:styleId="F0D3C8D72807452DBCD6194A63423F64">
    <w:name w:val="F0D3C8D72807452DBCD6194A63423F64"/>
    <w:qFormat/>
    <w:pPr>
      <w:spacing w:line="259" w:lineRule="auto"/>
    </w:pPr>
    <w:rPr>
      <w:sz w:val="22"/>
      <w:szCs w:val="22"/>
      <w:lang w:val="es-MX" w:eastAsia="es-MX"/>
    </w:rPr>
  </w:style>
  <w:style w:type="paragraph" w:customStyle="1" w:styleId="F2D04E54722846F6A99A5A0355FF9DE2">
    <w:name w:val="F2D04E54722846F6A99A5A0355FF9DE2"/>
    <w:qFormat/>
    <w:pPr>
      <w:spacing w:line="259" w:lineRule="auto"/>
    </w:pPr>
    <w:rPr>
      <w:sz w:val="22"/>
      <w:szCs w:val="22"/>
      <w:lang w:val="es-MX" w:eastAsia="es-MX"/>
    </w:rPr>
  </w:style>
  <w:style w:type="paragraph" w:customStyle="1" w:styleId="958EDC91E6EB4A5FAE55823EC6E7AD4E">
    <w:name w:val="958EDC91E6EB4A5FAE55823EC6E7AD4E"/>
    <w:qFormat/>
    <w:pPr>
      <w:spacing w:line="259" w:lineRule="auto"/>
    </w:pPr>
    <w:rPr>
      <w:sz w:val="22"/>
      <w:szCs w:val="22"/>
      <w:lang w:val="es-MX" w:eastAsia="es-MX"/>
    </w:rPr>
  </w:style>
  <w:style w:type="paragraph" w:customStyle="1" w:styleId="40031B5FFE2D448DAFBC2592EA6E5665">
    <w:name w:val="40031B5FFE2D448DAFBC2592EA6E5665"/>
    <w:qFormat/>
    <w:pPr>
      <w:spacing w:line="259" w:lineRule="auto"/>
    </w:pPr>
    <w:rPr>
      <w:sz w:val="22"/>
      <w:szCs w:val="22"/>
      <w:lang w:val="es-MX" w:eastAsia="es-MX"/>
    </w:rPr>
  </w:style>
  <w:style w:type="paragraph" w:customStyle="1" w:styleId="CAD78FC0550D40D1A0D41340C7F085A9">
    <w:name w:val="CAD78FC0550D40D1A0D41340C7F085A9"/>
    <w:qFormat/>
    <w:pPr>
      <w:spacing w:line="259" w:lineRule="auto"/>
    </w:pPr>
    <w:rPr>
      <w:sz w:val="22"/>
      <w:szCs w:val="22"/>
      <w:lang w:val="es-MX" w:eastAsia="es-MX"/>
    </w:rPr>
  </w:style>
  <w:style w:type="paragraph" w:customStyle="1" w:styleId="BD6B43C543284FAF92C037B56FB6057B">
    <w:name w:val="BD6B43C543284FAF92C037B56FB6057B"/>
    <w:qFormat/>
    <w:pPr>
      <w:spacing w:line="259" w:lineRule="auto"/>
    </w:pPr>
    <w:rPr>
      <w:sz w:val="22"/>
      <w:szCs w:val="22"/>
      <w:lang w:val="es-MX" w:eastAsia="es-MX"/>
    </w:rPr>
  </w:style>
  <w:style w:type="paragraph" w:customStyle="1" w:styleId="5C44AD35A554443FB435DAE7E8D76E7D">
    <w:name w:val="5C44AD35A554443FB435DAE7E8D76E7D"/>
    <w:qFormat/>
    <w:pPr>
      <w:spacing w:line="259" w:lineRule="auto"/>
    </w:pPr>
    <w:rPr>
      <w:sz w:val="22"/>
      <w:szCs w:val="22"/>
      <w:lang w:val="es-MX" w:eastAsia="es-MX"/>
    </w:rPr>
  </w:style>
  <w:style w:type="paragraph" w:customStyle="1" w:styleId="ABAADFFFEDFF4B079A950DBA3F1BEC66">
    <w:name w:val="ABAADFFFEDFF4B079A950DBA3F1BEC66"/>
    <w:qFormat/>
    <w:pPr>
      <w:spacing w:line="259" w:lineRule="auto"/>
    </w:pPr>
    <w:rPr>
      <w:sz w:val="22"/>
      <w:szCs w:val="22"/>
      <w:lang w:val="es-MX" w:eastAsia="es-MX"/>
    </w:rPr>
  </w:style>
  <w:style w:type="paragraph" w:customStyle="1" w:styleId="EF14ABB8DD9F48F2B5B813D26295060B">
    <w:name w:val="EF14ABB8DD9F48F2B5B813D26295060B"/>
    <w:qFormat/>
    <w:pPr>
      <w:spacing w:line="259" w:lineRule="auto"/>
    </w:pPr>
    <w:rPr>
      <w:sz w:val="22"/>
      <w:szCs w:val="22"/>
      <w:lang w:val="es-MX" w:eastAsia="es-MX"/>
    </w:rPr>
  </w:style>
  <w:style w:type="paragraph" w:customStyle="1" w:styleId="3DB329B5D9A245EA93C972D958D88C11">
    <w:name w:val="3DB329B5D9A245EA93C972D958D88C11"/>
    <w:qFormat/>
    <w:pPr>
      <w:spacing w:line="259" w:lineRule="auto"/>
    </w:pPr>
    <w:rPr>
      <w:sz w:val="22"/>
      <w:szCs w:val="22"/>
      <w:lang w:val="es-MX" w:eastAsia="es-MX"/>
    </w:rPr>
  </w:style>
  <w:style w:type="paragraph" w:customStyle="1" w:styleId="1604A105CC74450B9ECB09C6E6AA77CD">
    <w:name w:val="1604A105CC74450B9ECB09C6E6AA77CD"/>
    <w:qFormat/>
    <w:pPr>
      <w:spacing w:line="259" w:lineRule="auto"/>
    </w:pPr>
    <w:rPr>
      <w:sz w:val="22"/>
      <w:szCs w:val="22"/>
      <w:lang w:val="es-MX" w:eastAsia="es-MX"/>
    </w:rPr>
  </w:style>
  <w:style w:type="paragraph" w:customStyle="1" w:styleId="C4986623E7D44A9F9F0F2AC9932B05CD">
    <w:name w:val="C4986623E7D44A9F9F0F2AC9932B05CD"/>
    <w:qFormat/>
    <w:pPr>
      <w:spacing w:line="259" w:lineRule="auto"/>
    </w:pPr>
    <w:rPr>
      <w:sz w:val="22"/>
      <w:szCs w:val="22"/>
      <w:lang w:val="es-MX" w:eastAsia="es-MX"/>
    </w:rPr>
  </w:style>
  <w:style w:type="paragraph" w:customStyle="1" w:styleId="6BBC3F95B5894B79ADE48A0C3B7565C1">
    <w:name w:val="6BBC3F95B5894B79ADE48A0C3B7565C1"/>
    <w:qFormat/>
    <w:pPr>
      <w:spacing w:line="259" w:lineRule="auto"/>
    </w:pPr>
    <w:rPr>
      <w:sz w:val="22"/>
      <w:szCs w:val="22"/>
      <w:lang w:val="es-MX" w:eastAsia="es-MX"/>
    </w:rPr>
  </w:style>
  <w:style w:type="paragraph" w:customStyle="1" w:styleId="CB5F2059A9694106BD29AE3B59035547">
    <w:name w:val="CB5F2059A9694106BD29AE3B59035547"/>
    <w:qFormat/>
    <w:pPr>
      <w:spacing w:line="259" w:lineRule="auto"/>
    </w:pPr>
    <w:rPr>
      <w:sz w:val="22"/>
      <w:szCs w:val="22"/>
      <w:lang w:val="es-MX" w:eastAsia="es-MX"/>
    </w:rPr>
  </w:style>
  <w:style w:type="paragraph" w:customStyle="1" w:styleId="A84B2196A72F478B99B02735BF949907">
    <w:name w:val="A84B2196A72F478B99B02735BF949907"/>
    <w:qFormat/>
    <w:pPr>
      <w:spacing w:line="259" w:lineRule="auto"/>
    </w:pPr>
    <w:rPr>
      <w:sz w:val="22"/>
      <w:szCs w:val="22"/>
      <w:lang w:val="es-MX" w:eastAsia="es-MX"/>
    </w:rPr>
  </w:style>
  <w:style w:type="paragraph" w:customStyle="1" w:styleId="68A5E7A5C77F48D6B58C3805C0796F89">
    <w:name w:val="68A5E7A5C77F48D6B58C3805C0796F89"/>
    <w:qFormat/>
    <w:pPr>
      <w:spacing w:line="259" w:lineRule="auto"/>
    </w:pPr>
    <w:rPr>
      <w:sz w:val="22"/>
      <w:szCs w:val="22"/>
      <w:lang w:val="es-MX" w:eastAsia="es-MX"/>
    </w:rPr>
  </w:style>
  <w:style w:type="paragraph" w:customStyle="1" w:styleId="AF230BA8F2924A029E6FB314FCCCB517">
    <w:name w:val="AF230BA8F2924A029E6FB314FCCCB517"/>
    <w:qFormat/>
    <w:pPr>
      <w:spacing w:line="259" w:lineRule="auto"/>
    </w:pPr>
    <w:rPr>
      <w:sz w:val="22"/>
      <w:szCs w:val="22"/>
      <w:lang w:val="es-MX" w:eastAsia="es-MX"/>
    </w:rPr>
  </w:style>
  <w:style w:type="paragraph" w:customStyle="1" w:styleId="C1B790957DB04DFFAA6BC8BCA54FB556">
    <w:name w:val="C1B790957DB04DFFAA6BC8BCA54FB556"/>
    <w:qFormat/>
    <w:pPr>
      <w:spacing w:line="259" w:lineRule="auto"/>
    </w:pPr>
    <w:rPr>
      <w:sz w:val="22"/>
      <w:szCs w:val="22"/>
      <w:lang w:val="es-MX" w:eastAsia="es-MX"/>
    </w:rPr>
  </w:style>
  <w:style w:type="paragraph" w:customStyle="1" w:styleId="EB45384DC59C4DF59E997D71FE8BC1BB">
    <w:name w:val="EB45384DC59C4DF59E997D71FE8BC1BB"/>
    <w:qFormat/>
    <w:pPr>
      <w:spacing w:line="259" w:lineRule="auto"/>
    </w:pPr>
    <w:rPr>
      <w:sz w:val="22"/>
      <w:szCs w:val="22"/>
      <w:lang w:val="es-MX" w:eastAsia="es-MX"/>
    </w:rPr>
  </w:style>
  <w:style w:type="paragraph" w:customStyle="1" w:styleId="4612A038B5BD47B085E4E2B29F38D1D7">
    <w:name w:val="4612A038B5BD47B085E4E2B29F38D1D7"/>
    <w:qFormat/>
    <w:pPr>
      <w:spacing w:line="259" w:lineRule="auto"/>
    </w:pPr>
    <w:rPr>
      <w:sz w:val="22"/>
      <w:szCs w:val="22"/>
      <w:lang w:val="es-MX" w:eastAsia="es-MX"/>
    </w:rPr>
  </w:style>
  <w:style w:type="paragraph" w:customStyle="1" w:styleId="E5007C018FB44F85A3D736084EDB2001">
    <w:name w:val="E5007C018FB44F85A3D736084EDB2001"/>
    <w:qFormat/>
    <w:pPr>
      <w:spacing w:line="259" w:lineRule="auto"/>
    </w:pPr>
    <w:rPr>
      <w:sz w:val="22"/>
      <w:szCs w:val="22"/>
      <w:lang w:val="es-MX" w:eastAsia="es-MX"/>
    </w:rPr>
  </w:style>
  <w:style w:type="paragraph" w:customStyle="1" w:styleId="0E4F997EB55340778E52CE76216CD8A7">
    <w:name w:val="0E4F997EB55340778E52CE76216CD8A7"/>
    <w:qFormat/>
    <w:pPr>
      <w:spacing w:line="259" w:lineRule="auto"/>
    </w:pPr>
    <w:rPr>
      <w:sz w:val="22"/>
      <w:szCs w:val="22"/>
      <w:lang w:val="es-MX" w:eastAsia="es-MX"/>
    </w:rPr>
  </w:style>
  <w:style w:type="paragraph" w:customStyle="1" w:styleId="9A920560716A464AAE4CF818282485B7">
    <w:name w:val="9A920560716A464AAE4CF818282485B7"/>
    <w:qFormat/>
    <w:pPr>
      <w:spacing w:line="259" w:lineRule="auto"/>
    </w:pPr>
    <w:rPr>
      <w:sz w:val="22"/>
      <w:szCs w:val="22"/>
      <w:lang w:val="es-MX" w:eastAsia="es-MX"/>
    </w:rPr>
  </w:style>
  <w:style w:type="paragraph" w:customStyle="1" w:styleId="AF7B63E0AD504BF5820E47DDC08969D1">
    <w:name w:val="AF7B63E0AD504BF5820E47DDC08969D1"/>
    <w:qFormat/>
    <w:pPr>
      <w:spacing w:line="259" w:lineRule="auto"/>
    </w:pPr>
    <w:rPr>
      <w:sz w:val="22"/>
      <w:szCs w:val="22"/>
      <w:lang w:val="es-MX" w:eastAsia="es-MX"/>
    </w:rPr>
  </w:style>
  <w:style w:type="paragraph" w:customStyle="1" w:styleId="2E279D7889844A538A52A3727F4D05E1">
    <w:name w:val="2E279D7889844A538A52A3727F4D05E1"/>
    <w:qFormat/>
    <w:pPr>
      <w:spacing w:line="259" w:lineRule="auto"/>
    </w:pPr>
    <w:rPr>
      <w:sz w:val="22"/>
      <w:szCs w:val="22"/>
      <w:lang w:val="es-MX" w:eastAsia="es-MX"/>
    </w:rPr>
  </w:style>
  <w:style w:type="paragraph" w:customStyle="1" w:styleId="414CE254E4384235AB33086551857640">
    <w:name w:val="414CE254E4384235AB33086551857640"/>
    <w:qFormat/>
    <w:pPr>
      <w:spacing w:line="259" w:lineRule="auto"/>
    </w:pPr>
    <w:rPr>
      <w:sz w:val="22"/>
      <w:szCs w:val="22"/>
      <w:lang w:val="es-MX" w:eastAsia="es-MX"/>
    </w:rPr>
  </w:style>
  <w:style w:type="paragraph" w:customStyle="1" w:styleId="7DAC4252CE924BFB9B616D2B7DC44592">
    <w:name w:val="7DAC4252CE924BFB9B616D2B7DC44592"/>
    <w:qFormat/>
    <w:pPr>
      <w:spacing w:line="259" w:lineRule="auto"/>
    </w:pPr>
    <w:rPr>
      <w:sz w:val="22"/>
      <w:szCs w:val="22"/>
      <w:lang w:val="es-MX" w:eastAsia="es-MX"/>
    </w:rPr>
  </w:style>
  <w:style w:type="paragraph" w:customStyle="1" w:styleId="2DE96EED57FE40E89615AB9D176B6BDE">
    <w:name w:val="2DE96EED57FE40E89615AB9D176B6BDE"/>
    <w:qFormat/>
    <w:pPr>
      <w:spacing w:line="259" w:lineRule="auto"/>
    </w:pPr>
    <w:rPr>
      <w:sz w:val="22"/>
      <w:szCs w:val="22"/>
      <w:lang w:val="es-MX" w:eastAsia="es-MX"/>
    </w:rPr>
  </w:style>
  <w:style w:type="paragraph" w:customStyle="1" w:styleId="74340BE32A3B43DEAB303BA0BC5242F8">
    <w:name w:val="74340BE32A3B43DEAB303BA0BC5242F8"/>
    <w:qFormat/>
    <w:pPr>
      <w:spacing w:line="259" w:lineRule="auto"/>
    </w:pPr>
    <w:rPr>
      <w:sz w:val="22"/>
      <w:szCs w:val="22"/>
      <w:lang w:val="es-MX" w:eastAsia="es-MX"/>
    </w:rPr>
  </w:style>
  <w:style w:type="paragraph" w:customStyle="1" w:styleId="953650FFA0FB4C24BF7AE119BB99F4B1">
    <w:name w:val="953650FFA0FB4C24BF7AE119BB99F4B1"/>
    <w:qFormat/>
    <w:pPr>
      <w:spacing w:line="259" w:lineRule="auto"/>
    </w:pPr>
    <w:rPr>
      <w:sz w:val="22"/>
      <w:szCs w:val="22"/>
      <w:lang w:val="es-MX" w:eastAsia="es-MX"/>
    </w:rPr>
  </w:style>
  <w:style w:type="paragraph" w:customStyle="1" w:styleId="620F2790F13844EFBAF548EBA57310A1">
    <w:name w:val="620F2790F13844EFBAF548EBA57310A1"/>
    <w:qFormat/>
    <w:pPr>
      <w:spacing w:line="259" w:lineRule="auto"/>
    </w:pPr>
    <w:rPr>
      <w:sz w:val="22"/>
      <w:szCs w:val="22"/>
      <w:lang w:val="es-MX" w:eastAsia="es-MX"/>
    </w:rPr>
  </w:style>
  <w:style w:type="paragraph" w:customStyle="1" w:styleId="A7F8B12B349A46BD850B4A3971429C81">
    <w:name w:val="A7F8B12B349A46BD850B4A3971429C81"/>
    <w:qFormat/>
    <w:pPr>
      <w:spacing w:line="259" w:lineRule="auto"/>
    </w:pPr>
    <w:rPr>
      <w:sz w:val="22"/>
      <w:szCs w:val="22"/>
      <w:lang w:val="es-MX" w:eastAsia="es-MX"/>
    </w:rPr>
  </w:style>
  <w:style w:type="paragraph" w:customStyle="1" w:styleId="A32B5DACA25F4480929FCCF99F8246BF">
    <w:name w:val="A32B5DACA25F4480929FCCF99F8246BF"/>
    <w:qFormat/>
    <w:pPr>
      <w:spacing w:line="259" w:lineRule="auto"/>
    </w:pPr>
    <w:rPr>
      <w:sz w:val="22"/>
      <w:szCs w:val="22"/>
      <w:lang w:val="es-MX" w:eastAsia="es-MX"/>
    </w:rPr>
  </w:style>
  <w:style w:type="paragraph" w:customStyle="1" w:styleId="606259B8760143858A00B6AE3D70DF37">
    <w:name w:val="606259B8760143858A00B6AE3D70DF37"/>
    <w:qFormat/>
    <w:pPr>
      <w:spacing w:line="259" w:lineRule="auto"/>
    </w:pPr>
    <w:rPr>
      <w:sz w:val="22"/>
      <w:szCs w:val="22"/>
      <w:lang w:val="es-MX" w:eastAsia="es-MX"/>
    </w:rPr>
  </w:style>
  <w:style w:type="paragraph" w:customStyle="1" w:styleId="106B5641C71D4A5A8D638DCF8D4A6D9B">
    <w:name w:val="106B5641C71D4A5A8D638DCF8D4A6D9B"/>
    <w:pPr>
      <w:spacing w:line="259" w:lineRule="auto"/>
    </w:pPr>
    <w:rPr>
      <w:sz w:val="22"/>
      <w:szCs w:val="22"/>
      <w:lang w:val="es-MX" w:eastAsia="es-MX"/>
    </w:rPr>
  </w:style>
  <w:style w:type="paragraph" w:customStyle="1" w:styleId="3ECF3A09D7BD4981BBE870FDA845E7DB">
    <w:name w:val="3ECF3A09D7BD4981BBE870FDA845E7DB"/>
    <w:qFormat/>
    <w:pPr>
      <w:spacing w:line="259" w:lineRule="auto"/>
    </w:pPr>
    <w:rPr>
      <w:sz w:val="22"/>
      <w:szCs w:val="22"/>
      <w:lang w:val="es-MX" w:eastAsia="es-MX"/>
    </w:rPr>
  </w:style>
  <w:style w:type="paragraph" w:customStyle="1" w:styleId="425A1C0743734CC8AAD35B4A243AC3F1">
    <w:name w:val="425A1C0743734CC8AAD35B4A243AC3F1"/>
    <w:qFormat/>
    <w:pPr>
      <w:spacing w:line="259" w:lineRule="auto"/>
    </w:pPr>
    <w:rPr>
      <w:sz w:val="22"/>
      <w:szCs w:val="22"/>
      <w:lang w:val="es-MX" w:eastAsia="es-MX"/>
    </w:rPr>
  </w:style>
  <w:style w:type="paragraph" w:customStyle="1" w:styleId="7CE04021D3334C0BA8AC312C628283F8">
    <w:name w:val="7CE04021D3334C0BA8AC312C628283F8"/>
    <w:qFormat/>
    <w:pPr>
      <w:spacing w:line="259" w:lineRule="auto"/>
    </w:pPr>
    <w:rPr>
      <w:sz w:val="22"/>
      <w:szCs w:val="22"/>
      <w:lang w:val="es-MX" w:eastAsia="es-MX"/>
    </w:rPr>
  </w:style>
  <w:style w:type="paragraph" w:customStyle="1" w:styleId="C1678B8AD9EA419C996ED3E3011235C9">
    <w:name w:val="C1678B8AD9EA419C996ED3E3011235C9"/>
    <w:qFormat/>
    <w:pPr>
      <w:spacing w:line="259" w:lineRule="auto"/>
    </w:pPr>
    <w:rPr>
      <w:sz w:val="22"/>
      <w:szCs w:val="22"/>
      <w:lang w:val="es-MX" w:eastAsia="es-MX"/>
    </w:rPr>
  </w:style>
  <w:style w:type="paragraph" w:customStyle="1" w:styleId="D3827F9066DA40B08D1460D6853A5C87">
    <w:name w:val="D3827F9066DA40B08D1460D6853A5C87"/>
    <w:qFormat/>
    <w:pPr>
      <w:spacing w:line="259" w:lineRule="auto"/>
    </w:pPr>
    <w:rPr>
      <w:sz w:val="22"/>
      <w:szCs w:val="22"/>
      <w:lang w:val="es-MX" w:eastAsia="es-MX"/>
    </w:rPr>
  </w:style>
  <w:style w:type="paragraph" w:customStyle="1" w:styleId="865B548CCA90467282DE99E3A38CC294">
    <w:name w:val="865B548CCA90467282DE99E3A38CC294"/>
    <w:qFormat/>
    <w:pPr>
      <w:spacing w:line="259" w:lineRule="auto"/>
    </w:pPr>
    <w:rPr>
      <w:sz w:val="22"/>
      <w:szCs w:val="22"/>
      <w:lang w:val="es-MX" w:eastAsia="es-MX"/>
    </w:rPr>
  </w:style>
  <w:style w:type="paragraph" w:customStyle="1" w:styleId="A38630950597496DAE930B6A458D163E">
    <w:name w:val="A38630950597496DAE930B6A458D163E"/>
    <w:qFormat/>
    <w:pPr>
      <w:spacing w:line="259" w:lineRule="auto"/>
    </w:pPr>
    <w:rPr>
      <w:sz w:val="22"/>
      <w:szCs w:val="22"/>
      <w:lang w:val="es-MX" w:eastAsia="es-MX"/>
    </w:rPr>
  </w:style>
  <w:style w:type="paragraph" w:customStyle="1" w:styleId="EDF5006803CA40BC8A993A025E03353B">
    <w:name w:val="EDF5006803CA40BC8A993A025E03353B"/>
    <w:qFormat/>
    <w:pPr>
      <w:spacing w:line="259" w:lineRule="auto"/>
    </w:pPr>
    <w:rPr>
      <w:sz w:val="22"/>
      <w:szCs w:val="22"/>
      <w:lang w:val="es-MX" w:eastAsia="es-MX"/>
    </w:rPr>
  </w:style>
  <w:style w:type="paragraph" w:customStyle="1" w:styleId="62049543B81D4055AFF6D4463D500D42">
    <w:name w:val="62049543B81D4055AFF6D4463D500D42"/>
    <w:qFormat/>
    <w:pPr>
      <w:spacing w:line="259" w:lineRule="auto"/>
    </w:pPr>
    <w:rPr>
      <w:sz w:val="22"/>
      <w:szCs w:val="22"/>
      <w:lang w:val="es-MX" w:eastAsia="es-MX"/>
    </w:rPr>
  </w:style>
  <w:style w:type="paragraph" w:customStyle="1" w:styleId="35B34E3D58CC45CABA517A1B6C9A35C6">
    <w:name w:val="35B34E3D58CC45CABA517A1B6C9A35C6"/>
    <w:qFormat/>
    <w:pPr>
      <w:spacing w:line="259" w:lineRule="auto"/>
    </w:pPr>
    <w:rPr>
      <w:sz w:val="22"/>
      <w:szCs w:val="22"/>
      <w:lang w:val="es-MX" w:eastAsia="es-MX"/>
    </w:rPr>
  </w:style>
  <w:style w:type="paragraph" w:customStyle="1" w:styleId="9BF0AB7B8027412FBF7A1DE8C2F2BF1A">
    <w:name w:val="9BF0AB7B8027412FBF7A1DE8C2F2BF1A"/>
    <w:qFormat/>
    <w:pPr>
      <w:spacing w:line="259" w:lineRule="auto"/>
    </w:pPr>
    <w:rPr>
      <w:sz w:val="22"/>
      <w:szCs w:val="22"/>
      <w:lang w:val="es-MX" w:eastAsia="es-MX"/>
    </w:rPr>
  </w:style>
  <w:style w:type="paragraph" w:customStyle="1" w:styleId="244E6B7E5CC74E859B463D0AFFF2BC6C">
    <w:name w:val="244E6B7E5CC74E859B463D0AFFF2BC6C"/>
    <w:pPr>
      <w:spacing w:line="259" w:lineRule="auto"/>
    </w:pPr>
    <w:rPr>
      <w:sz w:val="22"/>
      <w:szCs w:val="22"/>
      <w:lang w:val="es-MX" w:eastAsia="es-MX"/>
    </w:rPr>
  </w:style>
  <w:style w:type="paragraph" w:customStyle="1" w:styleId="6404022F36A644CC8FC9D83DE4BED36F">
    <w:name w:val="6404022F36A644CC8FC9D83DE4BED36F"/>
    <w:pPr>
      <w:spacing w:line="259" w:lineRule="auto"/>
    </w:pPr>
    <w:rPr>
      <w:sz w:val="22"/>
      <w:szCs w:val="22"/>
      <w:lang w:val="es-MX" w:eastAsia="es-MX"/>
    </w:rPr>
  </w:style>
  <w:style w:type="paragraph" w:customStyle="1" w:styleId="F9F42BBE679946F7BD8EC1E73E939A83">
    <w:name w:val="F9F42BBE679946F7BD8EC1E73E939A83"/>
    <w:qFormat/>
    <w:pPr>
      <w:spacing w:line="259" w:lineRule="auto"/>
    </w:pPr>
    <w:rPr>
      <w:sz w:val="22"/>
      <w:szCs w:val="22"/>
      <w:lang w:val="es-MX" w:eastAsia="es-MX"/>
    </w:rPr>
  </w:style>
  <w:style w:type="paragraph" w:customStyle="1" w:styleId="04FC1E4808974DC1AFDC77A5B2160C47">
    <w:name w:val="04FC1E4808974DC1AFDC77A5B2160C47"/>
    <w:qFormat/>
    <w:pPr>
      <w:spacing w:line="259" w:lineRule="auto"/>
    </w:pPr>
    <w:rPr>
      <w:sz w:val="22"/>
      <w:szCs w:val="22"/>
      <w:lang w:val="es-MX" w:eastAsia="es-MX"/>
    </w:rPr>
  </w:style>
  <w:style w:type="paragraph" w:customStyle="1" w:styleId="3437E632429A41EFBF21E0C5314106F7">
    <w:name w:val="3437E632429A41EFBF21E0C5314106F7"/>
    <w:qFormat/>
    <w:pPr>
      <w:spacing w:line="259" w:lineRule="auto"/>
    </w:pPr>
    <w:rPr>
      <w:sz w:val="22"/>
      <w:szCs w:val="22"/>
      <w:lang w:val="es-MX" w:eastAsia="es-MX"/>
    </w:rPr>
  </w:style>
  <w:style w:type="paragraph" w:customStyle="1" w:styleId="D5BE85F00B6743739FC6192B2B25B5A8">
    <w:name w:val="D5BE85F00B6743739FC6192B2B25B5A8"/>
    <w:qFormat/>
    <w:pPr>
      <w:spacing w:line="259" w:lineRule="auto"/>
    </w:pPr>
    <w:rPr>
      <w:sz w:val="22"/>
      <w:szCs w:val="22"/>
      <w:lang w:val="es-MX" w:eastAsia="es-MX"/>
    </w:rPr>
  </w:style>
  <w:style w:type="paragraph" w:customStyle="1" w:styleId="D1B085DA26674E98A08231AA57131BE9">
    <w:name w:val="D1B085DA26674E98A08231AA57131BE9"/>
    <w:qFormat/>
    <w:pPr>
      <w:spacing w:line="259" w:lineRule="auto"/>
    </w:pPr>
    <w:rPr>
      <w:sz w:val="22"/>
      <w:szCs w:val="22"/>
      <w:lang w:val="es-MX" w:eastAsia="es-MX"/>
    </w:rPr>
  </w:style>
  <w:style w:type="paragraph" w:customStyle="1" w:styleId="46A9D1B02F804600A8BB911C292FEDB5">
    <w:name w:val="46A9D1B02F804600A8BB911C292FEDB5"/>
    <w:qFormat/>
    <w:pPr>
      <w:spacing w:line="259" w:lineRule="auto"/>
    </w:pPr>
    <w:rPr>
      <w:sz w:val="22"/>
      <w:szCs w:val="22"/>
      <w:lang w:val="es-MX" w:eastAsia="es-MX"/>
    </w:rPr>
  </w:style>
  <w:style w:type="paragraph" w:customStyle="1" w:styleId="80C980C98447430FB0FDF2F76AE5709D">
    <w:name w:val="80C980C98447430FB0FDF2F76AE5709D"/>
    <w:qFormat/>
    <w:pPr>
      <w:spacing w:line="259" w:lineRule="auto"/>
    </w:pPr>
    <w:rPr>
      <w:sz w:val="22"/>
      <w:szCs w:val="22"/>
      <w:lang w:val="es-MX" w:eastAsia="es-MX"/>
    </w:rPr>
  </w:style>
  <w:style w:type="paragraph" w:customStyle="1" w:styleId="EEEBC5DA32724F998A9AA9D1E04E51B9">
    <w:name w:val="EEEBC5DA32724F998A9AA9D1E04E51B9"/>
    <w:qFormat/>
    <w:pPr>
      <w:spacing w:line="259" w:lineRule="auto"/>
    </w:pPr>
    <w:rPr>
      <w:sz w:val="22"/>
      <w:szCs w:val="22"/>
      <w:lang w:val="es-MX" w:eastAsia="es-MX"/>
    </w:rPr>
  </w:style>
  <w:style w:type="paragraph" w:customStyle="1" w:styleId="41A4AEA5CEE34E649BED984E1FEEE18B">
    <w:name w:val="41A4AEA5CEE34E649BED984E1FEEE18B"/>
    <w:pPr>
      <w:spacing w:line="259" w:lineRule="auto"/>
    </w:pPr>
    <w:rPr>
      <w:sz w:val="22"/>
      <w:szCs w:val="22"/>
      <w:lang w:val="es-MX" w:eastAsia="es-MX"/>
    </w:rPr>
  </w:style>
  <w:style w:type="paragraph" w:customStyle="1" w:styleId="7DDD36087F3A4412BCD81D477DF2F09F">
    <w:name w:val="7DDD36087F3A4412BCD81D477DF2F09F"/>
    <w:qFormat/>
    <w:pPr>
      <w:spacing w:line="259" w:lineRule="auto"/>
    </w:pPr>
    <w:rPr>
      <w:sz w:val="22"/>
      <w:szCs w:val="22"/>
      <w:lang w:val="es-MX" w:eastAsia="es-MX"/>
    </w:rPr>
  </w:style>
  <w:style w:type="paragraph" w:customStyle="1" w:styleId="6975264132084BC184809F08DA0E7DE8">
    <w:name w:val="6975264132084BC184809F08DA0E7DE8"/>
    <w:qFormat/>
    <w:pPr>
      <w:spacing w:line="259" w:lineRule="auto"/>
    </w:pPr>
    <w:rPr>
      <w:sz w:val="22"/>
      <w:szCs w:val="22"/>
      <w:lang w:val="es-MX" w:eastAsia="es-MX"/>
    </w:rPr>
  </w:style>
  <w:style w:type="paragraph" w:customStyle="1" w:styleId="C95D45423A2F43539231048477325192">
    <w:name w:val="C95D45423A2F43539231048477325192"/>
    <w:qFormat/>
    <w:pPr>
      <w:spacing w:line="259" w:lineRule="auto"/>
    </w:pPr>
    <w:rPr>
      <w:sz w:val="22"/>
      <w:szCs w:val="22"/>
      <w:lang w:val="es-MX" w:eastAsia="es-MX"/>
    </w:rPr>
  </w:style>
  <w:style w:type="paragraph" w:customStyle="1" w:styleId="152FD1DE8492428091FA56A113961B64">
    <w:name w:val="152FD1DE8492428091FA56A113961B64"/>
    <w:qFormat/>
    <w:pPr>
      <w:spacing w:line="259" w:lineRule="auto"/>
    </w:pPr>
    <w:rPr>
      <w:sz w:val="22"/>
      <w:szCs w:val="22"/>
      <w:lang w:val="es-MX" w:eastAsia="es-MX"/>
    </w:rPr>
  </w:style>
  <w:style w:type="paragraph" w:customStyle="1" w:styleId="52B8332D49474E14839F8BBC9595A85D">
    <w:name w:val="52B8332D49474E14839F8BBC9595A85D"/>
    <w:qFormat/>
    <w:pPr>
      <w:spacing w:line="259" w:lineRule="auto"/>
    </w:pPr>
    <w:rPr>
      <w:sz w:val="22"/>
      <w:szCs w:val="22"/>
      <w:lang w:val="es-MX" w:eastAsia="es-MX"/>
    </w:rPr>
  </w:style>
  <w:style w:type="paragraph" w:customStyle="1" w:styleId="0630685573354867BA95A3259EF70CB3">
    <w:name w:val="0630685573354867BA95A3259EF70CB3"/>
    <w:qFormat/>
    <w:pPr>
      <w:spacing w:line="259" w:lineRule="auto"/>
    </w:pPr>
    <w:rPr>
      <w:sz w:val="22"/>
      <w:szCs w:val="22"/>
      <w:lang w:val="es-MX" w:eastAsia="es-MX"/>
    </w:rPr>
  </w:style>
  <w:style w:type="paragraph" w:customStyle="1" w:styleId="BD9D0396B9CF4F22AB88B7D2D0026A95">
    <w:name w:val="BD9D0396B9CF4F22AB88B7D2D0026A95"/>
    <w:qFormat/>
    <w:pPr>
      <w:spacing w:line="259" w:lineRule="auto"/>
    </w:pPr>
    <w:rPr>
      <w:sz w:val="22"/>
      <w:szCs w:val="22"/>
      <w:lang w:val="es-MX" w:eastAsia="es-MX"/>
    </w:rPr>
  </w:style>
  <w:style w:type="paragraph" w:customStyle="1" w:styleId="C8D20B6DE682440FB9B91E3D41BCDAAB">
    <w:name w:val="C8D20B6DE682440FB9B91E3D41BCDAAB"/>
    <w:qFormat/>
    <w:pPr>
      <w:spacing w:line="259" w:lineRule="auto"/>
    </w:pPr>
    <w:rPr>
      <w:sz w:val="22"/>
      <w:szCs w:val="22"/>
      <w:lang w:val="es-MX" w:eastAsia="es-MX"/>
    </w:rPr>
  </w:style>
  <w:style w:type="paragraph" w:customStyle="1" w:styleId="CD8EA3CF803541878AA13E0DB8610C97">
    <w:name w:val="CD8EA3CF803541878AA13E0DB8610C97"/>
    <w:pPr>
      <w:spacing w:line="259" w:lineRule="auto"/>
    </w:pPr>
    <w:rPr>
      <w:sz w:val="22"/>
      <w:szCs w:val="22"/>
      <w:lang w:val="es-MX" w:eastAsia="es-MX"/>
    </w:rPr>
  </w:style>
  <w:style w:type="paragraph" w:customStyle="1" w:styleId="40F0425CC3EC42E485CDE3862021731B">
    <w:name w:val="40F0425CC3EC42E485CDE3862021731B"/>
    <w:qFormat/>
    <w:pPr>
      <w:spacing w:line="259" w:lineRule="auto"/>
    </w:pPr>
    <w:rPr>
      <w:sz w:val="22"/>
      <w:szCs w:val="22"/>
      <w:lang w:val="es-MX" w:eastAsia="es-MX"/>
    </w:rPr>
  </w:style>
  <w:style w:type="paragraph" w:customStyle="1" w:styleId="C1C4EBA4E3B14FE785F02C6E9BF9B062">
    <w:name w:val="C1C4EBA4E3B14FE785F02C6E9BF9B062"/>
    <w:qFormat/>
    <w:pPr>
      <w:spacing w:line="259" w:lineRule="auto"/>
    </w:pPr>
    <w:rPr>
      <w:sz w:val="22"/>
      <w:szCs w:val="22"/>
      <w:lang w:val="es-MX" w:eastAsia="es-MX"/>
    </w:rPr>
  </w:style>
  <w:style w:type="paragraph" w:customStyle="1" w:styleId="A2F6FC7CD98F420195C225604D296A43">
    <w:name w:val="A2F6FC7CD98F420195C225604D296A43"/>
    <w:qFormat/>
    <w:pPr>
      <w:spacing w:line="259" w:lineRule="auto"/>
    </w:pPr>
    <w:rPr>
      <w:sz w:val="22"/>
      <w:szCs w:val="22"/>
      <w:lang w:val="es-MX" w:eastAsia="es-MX"/>
    </w:rPr>
  </w:style>
  <w:style w:type="paragraph" w:customStyle="1" w:styleId="398A8253D8A94CC395F4CD769947495E">
    <w:name w:val="398A8253D8A94CC395F4CD769947495E"/>
    <w:pPr>
      <w:spacing w:line="259" w:lineRule="auto"/>
    </w:pPr>
    <w:rPr>
      <w:sz w:val="22"/>
      <w:szCs w:val="22"/>
      <w:lang w:val="es-MX" w:eastAsia="es-MX"/>
    </w:rPr>
  </w:style>
  <w:style w:type="paragraph" w:customStyle="1" w:styleId="BDB866AA16E64D40BBFEA27A47CDF231">
    <w:name w:val="BDB866AA16E64D40BBFEA27A47CDF231"/>
    <w:qFormat/>
    <w:pPr>
      <w:spacing w:line="259" w:lineRule="auto"/>
    </w:pPr>
    <w:rPr>
      <w:sz w:val="22"/>
      <w:szCs w:val="22"/>
      <w:lang w:val="es-MX" w:eastAsia="es-MX"/>
    </w:rPr>
  </w:style>
  <w:style w:type="paragraph" w:customStyle="1" w:styleId="45BE552714E54FB682A1D2F59BD3022B">
    <w:name w:val="45BE552714E54FB682A1D2F59BD3022B"/>
    <w:qFormat/>
    <w:pPr>
      <w:spacing w:line="259" w:lineRule="auto"/>
    </w:pPr>
    <w:rPr>
      <w:sz w:val="22"/>
      <w:szCs w:val="22"/>
      <w:lang w:val="es-MX" w:eastAsia="es-MX"/>
    </w:rPr>
  </w:style>
  <w:style w:type="paragraph" w:customStyle="1" w:styleId="1BB1ACAEDB9C4C2A80A266FDFACA2416">
    <w:name w:val="1BB1ACAEDB9C4C2A80A266FDFACA2416"/>
    <w:qFormat/>
    <w:pPr>
      <w:spacing w:line="259" w:lineRule="auto"/>
    </w:pPr>
    <w:rPr>
      <w:sz w:val="22"/>
      <w:szCs w:val="22"/>
      <w:lang w:val="es-MX" w:eastAsia="es-MX"/>
    </w:rPr>
  </w:style>
  <w:style w:type="paragraph" w:customStyle="1" w:styleId="8F5D58864AAC473DA4AEF148773AB96C">
    <w:name w:val="8F5D58864AAC473DA4AEF148773AB96C"/>
    <w:qFormat/>
    <w:pPr>
      <w:spacing w:line="259" w:lineRule="auto"/>
    </w:pPr>
    <w:rPr>
      <w:sz w:val="22"/>
      <w:szCs w:val="22"/>
      <w:lang w:val="es-MX" w:eastAsia="es-MX"/>
    </w:rPr>
  </w:style>
  <w:style w:type="paragraph" w:customStyle="1" w:styleId="0B31CDBE0DF94FCE8D75B041559652B3">
    <w:name w:val="0B31CDBE0DF94FCE8D75B041559652B3"/>
    <w:qFormat/>
    <w:pPr>
      <w:spacing w:line="259" w:lineRule="auto"/>
    </w:pPr>
    <w:rPr>
      <w:sz w:val="22"/>
      <w:szCs w:val="22"/>
      <w:lang w:val="es-MX" w:eastAsia="es-MX"/>
    </w:rPr>
  </w:style>
  <w:style w:type="paragraph" w:customStyle="1" w:styleId="09AE076599E34BCD897E41D32B66442A">
    <w:name w:val="09AE076599E34BCD897E41D32B66442A"/>
    <w:qFormat/>
    <w:pPr>
      <w:spacing w:line="259" w:lineRule="auto"/>
    </w:pPr>
    <w:rPr>
      <w:sz w:val="22"/>
      <w:szCs w:val="22"/>
      <w:lang w:val="es-MX" w:eastAsia="es-MX"/>
    </w:rPr>
  </w:style>
  <w:style w:type="paragraph" w:customStyle="1" w:styleId="5B28057174AD4C7F9AA389E2E07E85F1">
    <w:name w:val="5B28057174AD4C7F9AA389E2E07E85F1"/>
    <w:qFormat/>
    <w:pPr>
      <w:spacing w:line="259" w:lineRule="auto"/>
    </w:pPr>
    <w:rPr>
      <w:sz w:val="22"/>
      <w:szCs w:val="22"/>
      <w:lang w:val="es-MX" w:eastAsia="es-MX"/>
    </w:rPr>
  </w:style>
  <w:style w:type="paragraph" w:customStyle="1" w:styleId="840FA9052C0B4D19BB9E989A312BCDB4">
    <w:name w:val="840FA9052C0B4D19BB9E989A312BCDB4"/>
    <w:qFormat/>
    <w:pPr>
      <w:spacing w:line="259" w:lineRule="auto"/>
    </w:pPr>
    <w:rPr>
      <w:sz w:val="22"/>
      <w:szCs w:val="22"/>
      <w:lang w:val="es-MX" w:eastAsia="es-MX"/>
    </w:rPr>
  </w:style>
  <w:style w:type="paragraph" w:customStyle="1" w:styleId="77E10C8C1F25447D953B278E68EDD417">
    <w:name w:val="77E10C8C1F25447D953B278E68EDD417"/>
    <w:qFormat/>
    <w:pPr>
      <w:spacing w:line="259" w:lineRule="auto"/>
    </w:pPr>
    <w:rPr>
      <w:sz w:val="22"/>
      <w:szCs w:val="22"/>
      <w:lang w:val="es-MX" w:eastAsia="es-MX"/>
    </w:rPr>
  </w:style>
  <w:style w:type="paragraph" w:customStyle="1" w:styleId="506880963BD74E97B6B84DE85AB95CE4">
    <w:name w:val="506880963BD74E97B6B84DE85AB95CE4"/>
    <w:qFormat/>
    <w:pPr>
      <w:spacing w:line="259" w:lineRule="auto"/>
    </w:pPr>
    <w:rPr>
      <w:sz w:val="22"/>
      <w:szCs w:val="22"/>
      <w:lang w:val="es-MX" w:eastAsia="es-MX"/>
    </w:rPr>
  </w:style>
  <w:style w:type="paragraph" w:customStyle="1" w:styleId="48905D11F3324AE2A68E8E4E2CB7E404">
    <w:name w:val="48905D11F3324AE2A68E8E4E2CB7E404"/>
    <w:qFormat/>
    <w:pPr>
      <w:spacing w:line="259" w:lineRule="auto"/>
    </w:pPr>
    <w:rPr>
      <w:sz w:val="22"/>
      <w:szCs w:val="22"/>
      <w:lang w:val="es-MX" w:eastAsia="es-MX"/>
    </w:rPr>
  </w:style>
  <w:style w:type="paragraph" w:customStyle="1" w:styleId="37E53277008C4C59B986DC960CCB5CF6">
    <w:name w:val="37E53277008C4C59B986DC960CCB5CF6"/>
    <w:qFormat/>
    <w:pPr>
      <w:spacing w:line="259" w:lineRule="auto"/>
    </w:pPr>
    <w:rPr>
      <w:sz w:val="22"/>
      <w:szCs w:val="22"/>
      <w:lang w:val="es-MX" w:eastAsia="es-MX"/>
    </w:rPr>
  </w:style>
  <w:style w:type="paragraph" w:customStyle="1" w:styleId="3E66A6431D234DC3BEAB4EE1D23A1689">
    <w:name w:val="3E66A6431D234DC3BEAB4EE1D23A1689"/>
    <w:qFormat/>
    <w:pPr>
      <w:spacing w:line="259" w:lineRule="auto"/>
    </w:pPr>
    <w:rPr>
      <w:sz w:val="22"/>
      <w:szCs w:val="22"/>
      <w:lang w:val="es-MX" w:eastAsia="es-MX"/>
    </w:rPr>
  </w:style>
  <w:style w:type="paragraph" w:customStyle="1" w:styleId="AAA07820E7224C3CA8788D695F389E8C">
    <w:name w:val="AAA07820E7224C3CA8788D695F389E8C"/>
    <w:qFormat/>
    <w:pPr>
      <w:spacing w:line="259" w:lineRule="auto"/>
    </w:pPr>
    <w:rPr>
      <w:sz w:val="22"/>
      <w:szCs w:val="22"/>
      <w:lang w:val="es-MX" w:eastAsia="es-MX"/>
    </w:rPr>
  </w:style>
  <w:style w:type="paragraph" w:customStyle="1" w:styleId="86B930A9CEEE4089A04F337F443456FA">
    <w:name w:val="86B930A9CEEE4089A04F337F443456FA"/>
    <w:qFormat/>
    <w:pPr>
      <w:spacing w:line="259" w:lineRule="auto"/>
    </w:pPr>
    <w:rPr>
      <w:sz w:val="22"/>
      <w:szCs w:val="22"/>
      <w:lang w:val="es-MX" w:eastAsia="es-MX"/>
    </w:rPr>
  </w:style>
  <w:style w:type="paragraph" w:customStyle="1" w:styleId="690C76E1D67E49ACA276B553B6C98BAA">
    <w:name w:val="690C76E1D67E49ACA276B553B6C98BAA"/>
    <w:qFormat/>
    <w:pPr>
      <w:spacing w:line="259" w:lineRule="auto"/>
    </w:pPr>
    <w:rPr>
      <w:sz w:val="22"/>
      <w:szCs w:val="22"/>
      <w:lang w:val="es-MX" w:eastAsia="es-MX"/>
    </w:rPr>
  </w:style>
  <w:style w:type="paragraph" w:customStyle="1" w:styleId="D43771001C4D46FBBB20C630CB225A22">
    <w:name w:val="D43771001C4D46FBBB20C630CB225A22"/>
    <w:qFormat/>
    <w:pPr>
      <w:spacing w:line="259" w:lineRule="auto"/>
    </w:pPr>
    <w:rPr>
      <w:sz w:val="22"/>
      <w:szCs w:val="22"/>
      <w:lang w:val="es-MX" w:eastAsia="es-MX"/>
    </w:rPr>
  </w:style>
  <w:style w:type="paragraph" w:customStyle="1" w:styleId="3CA2203AA07C4AD79633D49739EF63B3">
    <w:name w:val="3CA2203AA07C4AD79633D49739EF63B3"/>
    <w:qFormat/>
    <w:pPr>
      <w:spacing w:line="259" w:lineRule="auto"/>
    </w:pPr>
    <w:rPr>
      <w:sz w:val="22"/>
      <w:szCs w:val="22"/>
      <w:lang w:val="es-MX" w:eastAsia="es-MX"/>
    </w:rPr>
  </w:style>
  <w:style w:type="paragraph" w:customStyle="1" w:styleId="AD03468ECCB1470C8387EACBC8645E35">
    <w:name w:val="AD03468ECCB1470C8387EACBC8645E35"/>
    <w:qFormat/>
    <w:pPr>
      <w:spacing w:line="259" w:lineRule="auto"/>
    </w:pPr>
    <w:rPr>
      <w:sz w:val="22"/>
      <w:szCs w:val="22"/>
      <w:lang w:val="es-MX" w:eastAsia="es-MX"/>
    </w:rPr>
  </w:style>
  <w:style w:type="paragraph" w:customStyle="1" w:styleId="50C46E36A46143EEB76FDAF9C316D81C">
    <w:name w:val="50C46E36A46143EEB76FDAF9C316D81C"/>
    <w:qFormat/>
    <w:pPr>
      <w:spacing w:line="259" w:lineRule="auto"/>
    </w:pPr>
    <w:rPr>
      <w:sz w:val="22"/>
      <w:szCs w:val="22"/>
      <w:lang w:val="es-MX" w:eastAsia="es-MX"/>
    </w:rPr>
  </w:style>
  <w:style w:type="paragraph" w:customStyle="1" w:styleId="47D24E8E94AC47B3BC5EECAED9D3E18B">
    <w:name w:val="47D24E8E94AC47B3BC5EECAED9D3E18B"/>
    <w:qFormat/>
    <w:pPr>
      <w:spacing w:line="259" w:lineRule="auto"/>
    </w:pPr>
    <w:rPr>
      <w:sz w:val="22"/>
      <w:szCs w:val="22"/>
      <w:lang w:val="es-MX" w:eastAsia="es-MX"/>
    </w:rPr>
  </w:style>
  <w:style w:type="paragraph" w:customStyle="1" w:styleId="365D66AC41374651905EC0F094F7CCE7">
    <w:name w:val="365D66AC41374651905EC0F094F7CCE7"/>
    <w:qFormat/>
    <w:pPr>
      <w:spacing w:line="259" w:lineRule="auto"/>
    </w:pPr>
    <w:rPr>
      <w:sz w:val="22"/>
      <w:szCs w:val="22"/>
      <w:lang w:val="es-MX" w:eastAsia="es-MX"/>
    </w:rPr>
  </w:style>
  <w:style w:type="paragraph" w:customStyle="1" w:styleId="F2FEBFBC823B4A7C8D8BF6A668F1E568">
    <w:name w:val="F2FEBFBC823B4A7C8D8BF6A668F1E568"/>
    <w:qFormat/>
    <w:pPr>
      <w:spacing w:line="259" w:lineRule="auto"/>
    </w:pPr>
    <w:rPr>
      <w:sz w:val="22"/>
      <w:szCs w:val="22"/>
      <w:lang w:val="es-MX" w:eastAsia="es-MX"/>
    </w:rPr>
  </w:style>
  <w:style w:type="paragraph" w:customStyle="1" w:styleId="C6D80F24EC6E489F89947CAC5C1A5B05">
    <w:name w:val="C6D80F24EC6E489F89947CAC5C1A5B05"/>
    <w:qFormat/>
    <w:pPr>
      <w:spacing w:line="259" w:lineRule="auto"/>
    </w:pPr>
    <w:rPr>
      <w:sz w:val="22"/>
      <w:szCs w:val="22"/>
      <w:lang w:val="es-MX" w:eastAsia="es-MX"/>
    </w:rPr>
  </w:style>
  <w:style w:type="paragraph" w:customStyle="1" w:styleId="6181A85AD48E466A9FEADFF2DBAF69AE">
    <w:name w:val="6181A85AD48E466A9FEADFF2DBAF69AE"/>
    <w:qFormat/>
    <w:pPr>
      <w:spacing w:line="259" w:lineRule="auto"/>
    </w:pPr>
    <w:rPr>
      <w:sz w:val="22"/>
      <w:szCs w:val="22"/>
      <w:lang w:val="es-MX" w:eastAsia="es-MX"/>
    </w:rPr>
  </w:style>
  <w:style w:type="paragraph" w:customStyle="1" w:styleId="97D751DBE44745588CE95ADDDA242FB8">
    <w:name w:val="97D751DBE44745588CE95ADDDA242FB8"/>
    <w:qFormat/>
    <w:pPr>
      <w:spacing w:line="259" w:lineRule="auto"/>
    </w:pPr>
    <w:rPr>
      <w:sz w:val="22"/>
      <w:szCs w:val="22"/>
      <w:lang w:val="es-MX" w:eastAsia="es-MX"/>
    </w:rPr>
  </w:style>
  <w:style w:type="paragraph" w:customStyle="1" w:styleId="1380B6E607E24FF5B81C19B9E73C7D51">
    <w:name w:val="1380B6E607E24FF5B81C19B9E73C7D51"/>
    <w:qFormat/>
    <w:pPr>
      <w:spacing w:line="259" w:lineRule="auto"/>
    </w:pPr>
    <w:rPr>
      <w:sz w:val="22"/>
      <w:szCs w:val="22"/>
      <w:lang w:val="es-MX" w:eastAsia="es-MX"/>
    </w:rPr>
  </w:style>
  <w:style w:type="paragraph" w:customStyle="1" w:styleId="B97054D958B740F8A48455A1C453A9F3">
    <w:name w:val="B97054D958B740F8A48455A1C453A9F3"/>
    <w:qFormat/>
    <w:pPr>
      <w:spacing w:line="259" w:lineRule="auto"/>
    </w:pPr>
    <w:rPr>
      <w:sz w:val="22"/>
      <w:szCs w:val="22"/>
      <w:lang w:val="es-MX" w:eastAsia="es-MX"/>
    </w:rPr>
  </w:style>
  <w:style w:type="paragraph" w:customStyle="1" w:styleId="73C0DAFF04BE4FDFA7F01AD81410E850">
    <w:name w:val="73C0DAFF04BE4FDFA7F01AD81410E850"/>
    <w:qFormat/>
    <w:pPr>
      <w:spacing w:line="259" w:lineRule="auto"/>
    </w:pPr>
    <w:rPr>
      <w:sz w:val="22"/>
      <w:szCs w:val="22"/>
      <w:lang w:val="es-MX" w:eastAsia="es-MX"/>
    </w:rPr>
  </w:style>
  <w:style w:type="paragraph" w:customStyle="1" w:styleId="82C63895FFC64311A13841ABE0258B2A">
    <w:name w:val="82C63895FFC64311A13841ABE0258B2A"/>
    <w:qFormat/>
    <w:pPr>
      <w:spacing w:line="259" w:lineRule="auto"/>
    </w:pPr>
    <w:rPr>
      <w:sz w:val="22"/>
      <w:szCs w:val="22"/>
      <w:lang w:val="es-MX" w:eastAsia="es-MX"/>
    </w:rPr>
  </w:style>
  <w:style w:type="paragraph" w:customStyle="1" w:styleId="64CE52D1511D4661B4979D7E425D51E0">
    <w:name w:val="64CE52D1511D4661B4979D7E425D51E0"/>
    <w:qFormat/>
    <w:pPr>
      <w:spacing w:line="259" w:lineRule="auto"/>
    </w:pPr>
    <w:rPr>
      <w:sz w:val="22"/>
      <w:szCs w:val="22"/>
      <w:lang w:val="es-MX" w:eastAsia="es-MX"/>
    </w:rPr>
  </w:style>
  <w:style w:type="paragraph" w:customStyle="1" w:styleId="F021905FAD634911BEB1A1194F5C9201">
    <w:name w:val="F021905FAD634911BEB1A1194F5C9201"/>
    <w:qFormat/>
    <w:pPr>
      <w:spacing w:line="259" w:lineRule="auto"/>
    </w:pPr>
    <w:rPr>
      <w:sz w:val="22"/>
      <w:szCs w:val="22"/>
      <w:lang w:val="es-MX" w:eastAsia="es-MX"/>
    </w:rPr>
  </w:style>
  <w:style w:type="paragraph" w:customStyle="1" w:styleId="F0AAE0BA06854FB9AC85F737A7FC1078">
    <w:name w:val="F0AAE0BA06854FB9AC85F737A7FC1078"/>
    <w:qFormat/>
    <w:pPr>
      <w:spacing w:line="259" w:lineRule="auto"/>
    </w:pPr>
    <w:rPr>
      <w:sz w:val="22"/>
      <w:szCs w:val="22"/>
      <w:lang w:val="es-MX" w:eastAsia="es-MX"/>
    </w:rPr>
  </w:style>
  <w:style w:type="paragraph" w:customStyle="1" w:styleId="78C18BECD3AA4D51932B60978259EDF1">
    <w:name w:val="78C18BECD3AA4D51932B60978259EDF1"/>
    <w:qFormat/>
    <w:pPr>
      <w:spacing w:line="259" w:lineRule="auto"/>
    </w:pPr>
    <w:rPr>
      <w:sz w:val="22"/>
      <w:szCs w:val="22"/>
      <w:lang w:val="es-MX" w:eastAsia="es-MX"/>
    </w:rPr>
  </w:style>
  <w:style w:type="paragraph" w:customStyle="1" w:styleId="0B787AB3774541018012C96AD9BE2542">
    <w:name w:val="0B787AB3774541018012C96AD9BE2542"/>
    <w:qFormat/>
    <w:pPr>
      <w:spacing w:line="259" w:lineRule="auto"/>
    </w:pPr>
    <w:rPr>
      <w:sz w:val="22"/>
      <w:szCs w:val="22"/>
      <w:lang w:val="es-MX" w:eastAsia="es-MX"/>
    </w:rPr>
  </w:style>
  <w:style w:type="paragraph" w:customStyle="1" w:styleId="F6747054A88F4E17B5B270500C3403BE">
    <w:name w:val="F6747054A88F4E17B5B270500C3403BE"/>
    <w:qFormat/>
    <w:pPr>
      <w:spacing w:line="259" w:lineRule="auto"/>
    </w:pPr>
    <w:rPr>
      <w:sz w:val="22"/>
      <w:szCs w:val="22"/>
      <w:lang w:val="es-MX" w:eastAsia="es-MX"/>
    </w:rPr>
  </w:style>
  <w:style w:type="paragraph" w:customStyle="1" w:styleId="DE85E18A189F4880A03FFC9CCA4A5D25">
    <w:name w:val="DE85E18A189F4880A03FFC9CCA4A5D25"/>
    <w:qFormat/>
    <w:pPr>
      <w:spacing w:line="259" w:lineRule="auto"/>
    </w:pPr>
    <w:rPr>
      <w:sz w:val="22"/>
      <w:szCs w:val="22"/>
      <w:lang w:val="es-MX" w:eastAsia="es-MX"/>
    </w:rPr>
  </w:style>
  <w:style w:type="paragraph" w:customStyle="1" w:styleId="661892F9D6F84AA7A55F5791FF9B4505">
    <w:name w:val="661892F9D6F84AA7A55F5791FF9B4505"/>
    <w:qFormat/>
    <w:pPr>
      <w:spacing w:line="259" w:lineRule="auto"/>
    </w:pPr>
    <w:rPr>
      <w:sz w:val="22"/>
      <w:szCs w:val="22"/>
      <w:lang w:val="es-MX" w:eastAsia="es-MX"/>
    </w:rPr>
  </w:style>
  <w:style w:type="paragraph" w:customStyle="1" w:styleId="E2EE6456A0004DC19D6446030630DED4">
    <w:name w:val="E2EE6456A0004DC19D6446030630DED4"/>
    <w:qFormat/>
    <w:pPr>
      <w:spacing w:line="259" w:lineRule="auto"/>
    </w:pPr>
    <w:rPr>
      <w:sz w:val="22"/>
      <w:szCs w:val="22"/>
      <w:lang w:val="es-MX" w:eastAsia="es-MX"/>
    </w:rPr>
  </w:style>
  <w:style w:type="paragraph" w:customStyle="1" w:styleId="50F0ED29DAEB49F89F96A9C78CE4F75A">
    <w:name w:val="50F0ED29DAEB49F89F96A9C78CE4F75A"/>
    <w:qFormat/>
    <w:pPr>
      <w:spacing w:line="259" w:lineRule="auto"/>
    </w:pPr>
    <w:rPr>
      <w:sz w:val="22"/>
      <w:szCs w:val="22"/>
      <w:lang w:val="es-MX" w:eastAsia="es-MX"/>
    </w:rPr>
  </w:style>
  <w:style w:type="paragraph" w:customStyle="1" w:styleId="375EE9D45ADB4DF883A2B37654B8DDCB">
    <w:name w:val="375EE9D45ADB4DF883A2B37654B8DDCB"/>
    <w:qFormat/>
    <w:pPr>
      <w:spacing w:line="259" w:lineRule="auto"/>
    </w:pPr>
    <w:rPr>
      <w:sz w:val="22"/>
      <w:szCs w:val="22"/>
      <w:lang w:val="es-MX" w:eastAsia="es-MX"/>
    </w:rPr>
  </w:style>
  <w:style w:type="paragraph" w:customStyle="1" w:styleId="D96AE37143F54AB9BD31C7741E048BAD">
    <w:name w:val="D96AE37143F54AB9BD31C7741E048BAD"/>
    <w:qFormat/>
    <w:pPr>
      <w:spacing w:line="259" w:lineRule="auto"/>
    </w:pPr>
    <w:rPr>
      <w:sz w:val="22"/>
      <w:szCs w:val="22"/>
      <w:lang w:val="es-MX" w:eastAsia="es-MX"/>
    </w:rPr>
  </w:style>
  <w:style w:type="paragraph" w:customStyle="1" w:styleId="27BBE7605DFA49FDA13F5F8763815605">
    <w:name w:val="27BBE7605DFA49FDA13F5F8763815605"/>
    <w:qFormat/>
    <w:pPr>
      <w:spacing w:line="259" w:lineRule="auto"/>
    </w:pPr>
    <w:rPr>
      <w:sz w:val="22"/>
      <w:szCs w:val="22"/>
      <w:lang w:val="es-MX" w:eastAsia="es-MX"/>
    </w:rPr>
  </w:style>
  <w:style w:type="paragraph" w:customStyle="1" w:styleId="6144B575F60647E0951FDA6891E227A7">
    <w:name w:val="6144B575F60647E0951FDA6891E227A7"/>
    <w:qFormat/>
    <w:pPr>
      <w:spacing w:line="259" w:lineRule="auto"/>
    </w:pPr>
    <w:rPr>
      <w:sz w:val="22"/>
      <w:szCs w:val="22"/>
      <w:lang w:val="es-MX" w:eastAsia="es-MX"/>
    </w:rPr>
  </w:style>
  <w:style w:type="paragraph" w:customStyle="1" w:styleId="F63208E1BC7D4F01A70E98E802C86E30">
    <w:name w:val="F63208E1BC7D4F01A70E98E802C86E30"/>
    <w:qFormat/>
    <w:pPr>
      <w:spacing w:line="259" w:lineRule="auto"/>
    </w:pPr>
    <w:rPr>
      <w:sz w:val="22"/>
      <w:szCs w:val="22"/>
      <w:lang w:val="es-MX" w:eastAsia="es-MX"/>
    </w:rPr>
  </w:style>
  <w:style w:type="paragraph" w:customStyle="1" w:styleId="FD6C444843104BA693BA3DA94C9AC309">
    <w:name w:val="FD6C444843104BA693BA3DA94C9AC309"/>
    <w:qFormat/>
    <w:pPr>
      <w:spacing w:line="259" w:lineRule="auto"/>
    </w:pPr>
    <w:rPr>
      <w:sz w:val="22"/>
      <w:szCs w:val="22"/>
      <w:lang w:val="es-MX" w:eastAsia="es-MX"/>
    </w:rPr>
  </w:style>
  <w:style w:type="paragraph" w:customStyle="1" w:styleId="06FAC43D680E41FC850BA49648A8B8BB">
    <w:name w:val="06FAC43D680E41FC850BA49648A8B8BB"/>
    <w:qFormat/>
    <w:pPr>
      <w:spacing w:line="259" w:lineRule="auto"/>
    </w:pPr>
    <w:rPr>
      <w:sz w:val="22"/>
      <w:szCs w:val="22"/>
      <w:lang w:val="es-MX" w:eastAsia="es-MX"/>
    </w:rPr>
  </w:style>
  <w:style w:type="paragraph" w:customStyle="1" w:styleId="6CA172AE8AF641BAA3713D497C51546B">
    <w:name w:val="6CA172AE8AF641BAA3713D497C51546B"/>
    <w:qFormat/>
    <w:pPr>
      <w:spacing w:line="259" w:lineRule="auto"/>
    </w:pPr>
    <w:rPr>
      <w:sz w:val="22"/>
      <w:szCs w:val="22"/>
      <w:lang w:val="es-MX" w:eastAsia="es-MX"/>
    </w:rPr>
  </w:style>
  <w:style w:type="paragraph" w:customStyle="1" w:styleId="382134B86954461B978BF317EEDC9A04">
    <w:name w:val="382134B86954461B978BF317EEDC9A04"/>
    <w:qFormat/>
    <w:pPr>
      <w:spacing w:line="259" w:lineRule="auto"/>
    </w:pPr>
    <w:rPr>
      <w:sz w:val="22"/>
      <w:szCs w:val="22"/>
      <w:lang w:val="es-MX" w:eastAsia="es-MX"/>
    </w:rPr>
  </w:style>
  <w:style w:type="paragraph" w:customStyle="1" w:styleId="EB8EC4C6AEC843A190F1C0FD60A52E0B">
    <w:name w:val="EB8EC4C6AEC843A190F1C0FD60A52E0B"/>
    <w:qFormat/>
    <w:pPr>
      <w:spacing w:line="259" w:lineRule="auto"/>
    </w:pPr>
    <w:rPr>
      <w:sz w:val="22"/>
      <w:szCs w:val="22"/>
      <w:lang w:val="es-MX" w:eastAsia="es-MX"/>
    </w:rPr>
  </w:style>
  <w:style w:type="paragraph" w:customStyle="1" w:styleId="E523B2AB118241DAAB95CE4C0CE27EAA">
    <w:name w:val="E523B2AB118241DAAB95CE4C0CE27EAA"/>
    <w:qFormat/>
    <w:pPr>
      <w:spacing w:line="259" w:lineRule="auto"/>
    </w:pPr>
    <w:rPr>
      <w:sz w:val="22"/>
      <w:szCs w:val="22"/>
      <w:lang w:val="es-MX" w:eastAsia="es-MX"/>
    </w:rPr>
  </w:style>
  <w:style w:type="paragraph" w:customStyle="1" w:styleId="4734462D3DAF4318BD996B3B32E89CEB">
    <w:name w:val="4734462D3DAF4318BD996B3B32E89CEB"/>
    <w:qFormat/>
    <w:pPr>
      <w:spacing w:line="259" w:lineRule="auto"/>
    </w:pPr>
    <w:rPr>
      <w:sz w:val="22"/>
      <w:szCs w:val="22"/>
      <w:lang w:val="es-MX" w:eastAsia="es-MX"/>
    </w:rPr>
  </w:style>
  <w:style w:type="paragraph" w:customStyle="1" w:styleId="01DB4A5178294ABC9591805A168A3698">
    <w:name w:val="01DB4A5178294ABC9591805A168A3698"/>
    <w:qFormat/>
    <w:pPr>
      <w:spacing w:line="259" w:lineRule="auto"/>
    </w:pPr>
    <w:rPr>
      <w:sz w:val="22"/>
      <w:szCs w:val="22"/>
      <w:lang w:val="es-MX" w:eastAsia="es-MX"/>
    </w:rPr>
  </w:style>
  <w:style w:type="paragraph" w:customStyle="1" w:styleId="51D7E63CFCB843D5A1589AB932BD3DFE">
    <w:name w:val="51D7E63CFCB843D5A1589AB932BD3DFE"/>
    <w:qFormat/>
    <w:pPr>
      <w:spacing w:line="259" w:lineRule="auto"/>
    </w:pPr>
    <w:rPr>
      <w:sz w:val="22"/>
      <w:szCs w:val="22"/>
      <w:lang w:val="es-MX" w:eastAsia="es-MX"/>
    </w:rPr>
  </w:style>
  <w:style w:type="paragraph" w:customStyle="1" w:styleId="08E7ABB107D44B70B3B0BDC5B18A608C">
    <w:name w:val="08E7ABB107D44B70B3B0BDC5B18A608C"/>
    <w:qFormat/>
    <w:pPr>
      <w:spacing w:line="259" w:lineRule="auto"/>
    </w:pPr>
    <w:rPr>
      <w:sz w:val="22"/>
      <w:szCs w:val="22"/>
      <w:lang w:val="es-MX" w:eastAsia="es-MX"/>
    </w:rPr>
  </w:style>
  <w:style w:type="paragraph" w:customStyle="1" w:styleId="00C4D3491DF04C478DFA93482BD1B266">
    <w:name w:val="00C4D3491DF04C478DFA93482BD1B266"/>
    <w:qFormat/>
    <w:pPr>
      <w:spacing w:line="259" w:lineRule="auto"/>
    </w:pPr>
    <w:rPr>
      <w:sz w:val="22"/>
      <w:szCs w:val="22"/>
      <w:lang w:val="es-MX" w:eastAsia="es-MX"/>
    </w:rPr>
  </w:style>
  <w:style w:type="paragraph" w:customStyle="1" w:styleId="7BB2965C523040369AB1A648A6FA6515">
    <w:name w:val="7BB2965C523040369AB1A648A6FA6515"/>
    <w:qFormat/>
    <w:pPr>
      <w:spacing w:line="259" w:lineRule="auto"/>
    </w:pPr>
    <w:rPr>
      <w:sz w:val="22"/>
      <w:szCs w:val="22"/>
      <w:lang w:val="es-MX" w:eastAsia="es-MX"/>
    </w:rPr>
  </w:style>
  <w:style w:type="paragraph" w:customStyle="1" w:styleId="581ABAB689F14C3EBC9882E7E7DDE713">
    <w:name w:val="581ABAB689F14C3EBC9882E7E7DDE713"/>
    <w:qFormat/>
    <w:pPr>
      <w:spacing w:line="259" w:lineRule="auto"/>
    </w:pPr>
    <w:rPr>
      <w:sz w:val="22"/>
      <w:szCs w:val="22"/>
      <w:lang w:val="es-MX" w:eastAsia="es-MX"/>
    </w:rPr>
  </w:style>
  <w:style w:type="paragraph" w:customStyle="1" w:styleId="B2F0A4ED4AC644A994F4ADBB5F5BE46F">
    <w:name w:val="B2F0A4ED4AC644A994F4ADBB5F5BE46F"/>
    <w:qFormat/>
    <w:pPr>
      <w:spacing w:line="259" w:lineRule="auto"/>
    </w:pPr>
    <w:rPr>
      <w:sz w:val="22"/>
      <w:szCs w:val="22"/>
      <w:lang w:val="es-MX" w:eastAsia="es-MX"/>
    </w:rPr>
  </w:style>
  <w:style w:type="paragraph" w:customStyle="1" w:styleId="402C3849C08B4234A2E4B2C59303FEE7">
    <w:name w:val="402C3849C08B4234A2E4B2C59303FEE7"/>
    <w:qFormat/>
    <w:pPr>
      <w:spacing w:line="259" w:lineRule="auto"/>
    </w:pPr>
    <w:rPr>
      <w:sz w:val="22"/>
      <w:szCs w:val="22"/>
      <w:lang w:val="es-MX" w:eastAsia="es-MX"/>
    </w:rPr>
  </w:style>
  <w:style w:type="paragraph" w:customStyle="1" w:styleId="AF75918FEC404ED0A7CEB2B834892023">
    <w:name w:val="AF75918FEC404ED0A7CEB2B834892023"/>
    <w:qFormat/>
    <w:pPr>
      <w:spacing w:line="259" w:lineRule="auto"/>
    </w:pPr>
    <w:rPr>
      <w:sz w:val="22"/>
      <w:szCs w:val="22"/>
      <w:lang w:val="es-MX" w:eastAsia="es-MX"/>
    </w:rPr>
  </w:style>
  <w:style w:type="paragraph" w:customStyle="1" w:styleId="0EE818A48C9C45CD90010C8A68633261">
    <w:name w:val="0EE818A48C9C45CD90010C8A68633261"/>
    <w:qFormat/>
    <w:pPr>
      <w:spacing w:line="259" w:lineRule="auto"/>
    </w:pPr>
    <w:rPr>
      <w:sz w:val="22"/>
      <w:szCs w:val="22"/>
      <w:lang w:val="es-MX" w:eastAsia="es-MX"/>
    </w:rPr>
  </w:style>
  <w:style w:type="paragraph" w:customStyle="1" w:styleId="223464B2A08444B0A681BF364E33C1EA">
    <w:name w:val="223464B2A08444B0A681BF364E33C1EA"/>
    <w:qFormat/>
    <w:pPr>
      <w:spacing w:line="259" w:lineRule="auto"/>
    </w:pPr>
    <w:rPr>
      <w:sz w:val="22"/>
      <w:szCs w:val="22"/>
      <w:lang w:val="es-MX" w:eastAsia="es-MX"/>
    </w:rPr>
  </w:style>
  <w:style w:type="paragraph" w:customStyle="1" w:styleId="2B418D4C13EB4A5BBA611B9AE33339BB">
    <w:name w:val="2B418D4C13EB4A5BBA611B9AE33339BB"/>
    <w:qFormat/>
    <w:pPr>
      <w:spacing w:line="259" w:lineRule="auto"/>
    </w:pPr>
    <w:rPr>
      <w:sz w:val="22"/>
      <w:szCs w:val="22"/>
      <w:lang w:val="es-MX" w:eastAsia="es-MX"/>
    </w:rPr>
  </w:style>
  <w:style w:type="paragraph" w:customStyle="1" w:styleId="9040D423486F4F828E0F5098590039A9">
    <w:name w:val="9040D423486F4F828E0F5098590039A9"/>
    <w:qFormat/>
    <w:pPr>
      <w:spacing w:line="259" w:lineRule="auto"/>
    </w:pPr>
    <w:rPr>
      <w:sz w:val="22"/>
      <w:szCs w:val="22"/>
      <w:lang w:val="es-MX" w:eastAsia="es-MX"/>
    </w:rPr>
  </w:style>
  <w:style w:type="paragraph" w:customStyle="1" w:styleId="00062AB5EAF944AF836D1B3395FD1C7A">
    <w:name w:val="00062AB5EAF944AF836D1B3395FD1C7A"/>
    <w:qFormat/>
    <w:pPr>
      <w:spacing w:line="259" w:lineRule="auto"/>
    </w:pPr>
    <w:rPr>
      <w:sz w:val="22"/>
      <w:szCs w:val="22"/>
      <w:lang w:val="es-MX" w:eastAsia="es-MX"/>
    </w:rPr>
  </w:style>
  <w:style w:type="paragraph" w:customStyle="1" w:styleId="457F5E89818946A080EDCDA5ED4EAA88">
    <w:name w:val="457F5E89818946A080EDCDA5ED4EAA88"/>
    <w:qFormat/>
    <w:pPr>
      <w:spacing w:line="259" w:lineRule="auto"/>
    </w:pPr>
    <w:rPr>
      <w:sz w:val="22"/>
      <w:szCs w:val="22"/>
      <w:lang w:val="es-MX" w:eastAsia="es-MX"/>
    </w:rPr>
  </w:style>
  <w:style w:type="paragraph" w:customStyle="1" w:styleId="CE125FCF9E004D208F74619A1BDC5715">
    <w:name w:val="CE125FCF9E004D208F74619A1BDC5715"/>
    <w:qFormat/>
    <w:pPr>
      <w:spacing w:line="259" w:lineRule="auto"/>
    </w:pPr>
    <w:rPr>
      <w:sz w:val="22"/>
      <w:szCs w:val="22"/>
      <w:lang w:val="es-MX" w:eastAsia="es-MX"/>
    </w:rPr>
  </w:style>
  <w:style w:type="paragraph" w:customStyle="1" w:styleId="8C4D434DDCAD4188A56EFA13526EA74C">
    <w:name w:val="8C4D434DDCAD4188A56EFA13526EA74C"/>
    <w:qFormat/>
    <w:pPr>
      <w:spacing w:line="259" w:lineRule="auto"/>
    </w:pPr>
    <w:rPr>
      <w:sz w:val="22"/>
      <w:szCs w:val="22"/>
      <w:lang w:val="es-MX" w:eastAsia="es-MX"/>
    </w:rPr>
  </w:style>
  <w:style w:type="paragraph" w:customStyle="1" w:styleId="A66DDD9F30024B7599A61641465574ED">
    <w:name w:val="A66DDD9F30024B7599A61641465574ED"/>
    <w:qFormat/>
    <w:pPr>
      <w:spacing w:line="259" w:lineRule="auto"/>
    </w:pPr>
    <w:rPr>
      <w:sz w:val="22"/>
      <w:szCs w:val="22"/>
      <w:lang w:val="es-MX" w:eastAsia="es-MX"/>
    </w:rPr>
  </w:style>
  <w:style w:type="paragraph" w:customStyle="1" w:styleId="81036B7EAEB646D383A62BB4B12963D5">
    <w:name w:val="81036B7EAEB646D383A62BB4B12963D5"/>
    <w:qFormat/>
    <w:pPr>
      <w:spacing w:line="259" w:lineRule="auto"/>
    </w:pPr>
    <w:rPr>
      <w:sz w:val="22"/>
      <w:szCs w:val="22"/>
      <w:lang w:val="es-MX" w:eastAsia="es-MX"/>
    </w:rPr>
  </w:style>
  <w:style w:type="paragraph" w:customStyle="1" w:styleId="82335C0A76AF4C52A6F5EFBC23AFFCDF">
    <w:name w:val="82335C0A76AF4C52A6F5EFBC23AFFCDF"/>
    <w:qFormat/>
    <w:pPr>
      <w:spacing w:line="259" w:lineRule="auto"/>
    </w:pPr>
    <w:rPr>
      <w:sz w:val="22"/>
      <w:szCs w:val="22"/>
      <w:lang w:val="es-MX" w:eastAsia="es-MX"/>
    </w:rPr>
  </w:style>
  <w:style w:type="paragraph" w:customStyle="1" w:styleId="202859201D834D51B3E55494776BBCA2">
    <w:name w:val="202859201D834D51B3E55494776BBCA2"/>
    <w:qFormat/>
    <w:pPr>
      <w:spacing w:line="259" w:lineRule="auto"/>
    </w:pPr>
    <w:rPr>
      <w:sz w:val="22"/>
      <w:szCs w:val="22"/>
      <w:lang w:val="es-MX" w:eastAsia="es-MX"/>
    </w:rPr>
  </w:style>
  <w:style w:type="paragraph" w:customStyle="1" w:styleId="1490665405FD4AD1A243066F87C511C3">
    <w:name w:val="1490665405FD4AD1A243066F87C511C3"/>
    <w:pPr>
      <w:spacing w:line="259" w:lineRule="auto"/>
    </w:pPr>
    <w:rPr>
      <w:sz w:val="22"/>
      <w:szCs w:val="22"/>
      <w:lang w:val="es-MX" w:eastAsia="es-MX"/>
    </w:rPr>
  </w:style>
  <w:style w:type="paragraph" w:customStyle="1" w:styleId="1A746F5F61DC4F049F764012D487BB32">
    <w:name w:val="1A746F5F61DC4F049F764012D487BB32"/>
    <w:qFormat/>
    <w:pPr>
      <w:spacing w:line="259" w:lineRule="auto"/>
    </w:pPr>
    <w:rPr>
      <w:sz w:val="22"/>
      <w:szCs w:val="22"/>
      <w:lang w:val="es-MX" w:eastAsia="es-MX"/>
    </w:rPr>
  </w:style>
  <w:style w:type="paragraph" w:customStyle="1" w:styleId="5EBDB5BCD7B64E828364CCDE281EBD37">
    <w:name w:val="5EBDB5BCD7B64E828364CCDE281EBD37"/>
    <w:qFormat/>
    <w:pPr>
      <w:spacing w:line="259" w:lineRule="auto"/>
    </w:pPr>
    <w:rPr>
      <w:sz w:val="22"/>
      <w:szCs w:val="22"/>
      <w:lang w:val="es-MX" w:eastAsia="es-MX"/>
    </w:rPr>
  </w:style>
  <w:style w:type="paragraph" w:customStyle="1" w:styleId="F2E7D6777C6E47809973BB016506E510">
    <w:name w:val="F2E7D6777C6E47809973BB016506E510"/>
    <w:qFormat/>
    <w:pPr>
      <w:spacing w:line="259" w:lineRule="auto"/>
    </w:pPr>
    <w:rPr>
      <w:sz w:val="22"/>
      <w:szCs w:val="22"/>
      <w:lang w:val="es-MX" w:eastAsia="es-MX"/>
    </w:rPr>
  </w:style>
  <w:style w:type="paragraph" w:customStyle="1" w:styleId="556E52A2EE5A40519C4014C18B6A474D">
    <w:name w:val="556E52A2EE5A40519C4014C18B6A474D"/>
    <w:qFormat/>
    <w:pPr>
      <w:spacing w:line="259" w:lineRule="auto"/>
    </w:pPr>
    <w:rPr>
      <w:sz w:val="22"/>
      <w:szCs w:val="22"/>
      <w:lang w:val="es-MX" w:eastAsia="es-MX"/>
    </w:rPr>
  </w:style>
  <w:style w:type="paragraph" w:customStyle="1" w:styleId="0872EA16A4134B85B7797D64C11E2ACF">
    <w:name w:val="0872EA16A4134B85B7797D64C11E2ACF"/>
    <w:qFormat/>
    <w:pPr>
      <w:spacing w:line="259" w:lineRule="auto"/>
    </w:pPr>
    <w:rPr>
      <w:sz w:val="22"/>
      <w:szCs w:val="22"/>
      <w:lang w:val="es-MX" w:eastAsia="es-MX"/>
    </w:rPr>
  </w:style>
  <w:style w:type="paragraph" w:customStyle="1" w:styleId="5BCC2CAC528E420296DD3091FB7399CA">
    <w:name w:val="5BCC2CAC528E420296DD3091FB7399CA"/>
    <w:qFormat/>
    <w:pPr>
      <w:spacing w:line="259" w:lineRule="auto"/>
    </w:pPr>
    <w:rPr>
      <w:sz w:val="22"/>
      <w:szCs w:val="22"/>
      <w:lang w:val="es-MX" w:eastAsia="es-MX"/>
    </w:rPr>
  </w:style>
  <w:style w:type="paragraph" w:customStyle="1" w:styleId="FC8CC6B776284E8F8DC7CD06576E01B6">
    <w:name w:val="FC8CC6B776284E8F8DC7CD06576E01B6"/>
    <w:pPr>
      <w:spacing w:line="259" w:lineRule="auto"/>
    </w:pPr>
    <w:rPr>
      <w:sz w:val="22"/>
      <w:szCs w:val="22"/>
      <w:lang w:val="es-MX" w:eastAsia="es-MX"/>
    </w:rPr>
  </w:style>
  <w:style w:type="paragraph" w:customStyle="1" w:styleId="A907FF46B78C48B081999E43EEA1C5D2">
    <w:name w:val="A907FF46B78C48B081999E43EEA1C5D2"/>
    <w:qFormat/>
    <w:pPr>
      <w:spacing w:line="259" w:lineRule="auto"/>
    </w:pPr>
    <w:rPr>
      <w:sz w:val="22"/>
      <w:szCs w:val="22"/>
      <w:lang w:val="es-MX" w:eastAsia="es-MX"/>
    </w:rPr>
  </w:style>
  <w:style w:type="paragraph" w:customStyle="1" w:styleId="1F5D612A403942829F84821017D716B0">
    <w:name w:val="1F5D612A403942829F84821017D716B0"/>
    <w:qFormat/>
    <w:pPr>
      <w:spacing w:line="259" w:lineRule="auto"/>
    </w:pPr>
    <w:rPr>
      <w:sz w:val="22"/>
      <w:szCs w:val="22"/>
      <w:lang w:val="es-MX" w:eastAsia="es-MX"/>
    </w:rPr>
  </w:style>
  <w:style w:type="paragraph" w:customStyle="1" w:styleId="9BCA9CB252EC47618427241F2B3DD5EC">
    <w:name w:val="9BCA9CB252EC47618427241F2B3DD5EC"/>
    <w:qFormat/>
    <w:pPr>
      <w:spacing w:line="259" w:lineRule="auto"/>
    </w:pPr>
    <w:rPr>
      <w:sz w:val="22"/>
      <w:szCs w:val="22"/>
      <w:lang w:val="es-MX" w:eastAsia="es-MX"/>
    </w:rPr>
  </w:style>
  <w:style w:type="paragraph" w:customStyle="1" w:styleId="789636AA4C1E42F3897D4CF8EFBBABAD">
    <w:name w:val="789636AA4C1E42F3897D4CF8EFBBABAD"/>
    <w:qFormat/>
    <w:pPr>
      <w:spacing w:line="259" w:lineRule="auto"/>
    </w:pPr>
    <w:rPr>
      <w:sz w:val="22"/>
      <w:szCs w:val="22"/>
      <w:lang w:val="es-MX" w:eastAsia="es-MX"/>
    </w:rPr>
  </w:style>
  <w:style w:type="paragraph" w:customStyle="1" w:styleId="0A4DF6B9C8914C65B45195FBD2F4943C">
    <w:name w:val="0A4DF6B9C8914C65B45195FBD2F4943C"/>
    <w:qFormat/>
    <w:pPr>
      <w:spacing w:line="259" w:lineRule="auto"/>
    </w:pPr>
    <w:rPr>
      <w:sz w:val="22"/>
      <w:szCs w:val="22"/>
      <w:lang w:val="es-MX" w:eastAsia="es-MX"/>
    </w:rPr>
  </w:style>
  <w:style w:type="paragraph" w:customStyle="1" w:styleId="BFC2AD589C184A40851A72E023D5F455">
    <w:name w:val="BFC2AD589C184A40851A72E023D5F455"/>
    <w:qFormat/>
    <w:pPr>
      <w:spacing w:line="259" w:lineRule="auto"/>
    </w:pPr>
    <w:rPr>
      <w:sz w:val="22"/>
      <w:szCs w:val="22"/>
      <w:lang w:val="es-MX" w:eastAsia="es-MX"/>
    </w:rPr>
  </w:style>
  <w:style w:type="paragraph" w:customStyle="1" w:styleId="4A2F7DABBA844965AE83DFE5DDDB310F">
    <w:name w:val="4A2F7DABBA844965AE83DFE5DDDB310F"/>
    <w:qFormat/>
    <w:pPr>
      <w:spacing w:line="259" w:lineRule="auto"/>
    </w:pPr>
    <w:rPr>
      <w:sz w:val="22"/>
      <w:szCs w:val="22"/>
      <w:lang w:val="es-MX" w:eastAsia="es-MX"/>
    </w:rPr>
  </w:style>
  <w:style w:type="paragraph" w:customStyle="1" w:styleId="415BDDDAB23340C6BC5E958064CFA1B7">
    <w:name w:val="415BDDDAB23340C6BC5E958064CFA1B7"/>
    <w:qFormat/>
    <w:pPr>
      <w:spacing w:line="259" w:lineRule="auto"/>
    </w:pPr>
    <w:rPr>
      <w:sz w:val="22"/>
      <w:szCs w:val="22"/>
      <w:lang w:val="es-MX" w:eastAsia="es-MX"/>
    </w:rPr>
  </w:style>
  <w:style w:type="paragraph" w:customStyle="1" w:styleId="9A12385B81384626B2DAB0CDE9611E75">
    <w:name w:val="9A12385B81384626B2DAB0CDE9611E75"/>
    <w:qFormat/>
    <w:pPr>
      <w:spacing w:line="259" w:lineRule="auto"/>
    </w:pPr>
    <w:rPr>
      <w:sz w:val="22"/>
      <w:szCs w:val="22"/>
      <w:lang w:val="es-MX" w:eastAsia="es-MX"/>
    </w:rPr>
  </w:style>
  <w:style w:type="paragraph" w:customStyle="1" w:styleId="129AB90D8EA9469BBFA1D59B8EDC9CCF">
    <w:name w:val="129AB90D8EA9469BBFA1D59B8EDC9CCF"/>
    <w:qFormat/>
    <w:pPr>
      <w:spacing w:line="259" w:lineRule="auto"/>
    </w:pPr>
    <w:rPr>
      <w:sz w:val="22"/>
      <w:szCs w:val="22"/>
      <w:lang w:val="es-MX" w:eastAsia="es-MX"/>
    </w:rPr>
  </w:style>
  <w:style w:type="paragraph" w:customStyle="1" w:styleId="8E884E5DAE8F45E8ABF63DCC7694FB32">
    <w:name w:val="8E884E5DAE8F45E8ABF63DCC7694FB32"/>
    <w:qFormat/>
    <w:pPr>
      <w:spacing w:line="259" w:lineRule="auto"/>
    </w:pPr>
    <w:rPr>
      <w:sz w:val="22"/>
      <w:szCs w:val="22"/>
      <w:lang w:val="es-MX" w:eastAsia="es-MX"/>
    </w:rPr>
  </w:style>
  <w:style w:type="paragraph" w:customStyle="1" w:styleId="F183E9B8A2F841B792D110CB22FD126F">
    <w:name w:val="F183E9B8A2F841B792D110CB22FD126F"/>
    <w:qFormat/>
    <w:pPr>
      <w:spacing w:line="259" w:lineRule="auto"/>
    </w:pPr>
    <w:rPr>
      <w:sz w:val="22"/>
      <w:szCs w:val="22"/>
      <w:lang w:val="es-MX" w:eastAsia="es-MX"/>
    </w:rPr>
  </w:style>
  <w:style w:type="paragraph" w:customStyle="1" w:styleId="1E7B262290DA4411BA1E54FA4012B74D">
    <w:name w:val="1E7B262290DA4411BA1E54FA4012B74D"/>
    <w:qFormat/>
    <w:pPr>
      <w:spacing w:line="259" w:lineRule="auto"/>
    </w:pPr>
    <w:rPr>
      <w:sz w:val="22"/>
      <w:szCs w:val="22"/>
      <w:lang w:val="es-MX" w:eastAsia="es-MX"/>
    </w:rPr>
  </w:style>
  <w:style w:type="paragraph" w:customStyle="1" w:styleId="A1D65B562EBA477D85AF5A1B53A8FDDA">
    <w:name w:val="A1D65B562EBA477D85AF5A1B53A8FDDA"/>
    <w:qFormat/>
    <w:pPr>
      <w:spacing w:line="259" w:lineRule="auto"/>
    </w:pPr>
    <w:rPr>
      <w:sz w:val="22"/>
      <w:szCs w:val="22"/>
      <w:lang w:val="es-MX" w:eastAsia="es-MX"/>
    </w:rPr>
  </w:style>
  <w:style w:type="paragraph" w:customStyle="1" w:styleId="48910979D7DC439DBF0D96EE3A4381D7">
    <w:name w:val="48910979D7DC439DBF0D96EE3A4381D7"/>
    <w:qFormat/>
    <w:pPr>
      <w:spacing w:line="259" w:lineRule="auto"/>
    </w:pPr>
    <w:rPr>
      <w:sz w:val="22"/>
      <w:szCs w:val="22"/>
      <w:lang w:val="es-MX" w:eastAsia="es-MX"/>
    </w:rPr>
  </w:style>
  <w:style w:type="paragraph" w:customStyle="1" w:styleId="1FFB88D2729C4BB8AE8CD28761AFC48C">
    <w:name w:val="1FFB88D2729C4BB8AE8CD28761AFC48C"/>
    <w:qFormat/>
    <w:pPr>
      <w:spacing w:line="259" w:lineRule="auto"/>
    </w:pPr>
    <w:rPr>
      <w:sz w:val="22"/>
      <w:szCs w:val="22"/>
      <w:lang w:val="es-MX" w:eastAsia="es-MX"/>
    </w:rPr>
  </w:style>
  <w:style w:type="paragraph" w:customStyle="1" w:styleId="A4B6137EAC894858A792E9E1217A0B3B">
    <w:name w:val="A4B6137EAC894858A792E9E1217A0B3B"/>
    <w:qFormat/>
    <w:pPr>
      <w:spacing w:line="259" w:lineRule="auto"/>
    </w:pPr>
    <w:rPr>
      <w:sz w:val="22"/>
      <w:szCs w:val="22"/>
      <w:lang w:val="es-MX" w:eastAsia="es-MX"/>
    </w:rPr>
  </w:style>
  <w:style w:type="paragraph" w:customStyle="1" w:styleId="9A8FA255D793439EBAE4C3293F2CE3CC">
    <w:name w:val="9A8FA255D793439EBAE4C3293F2CE3CC"/>
    <w:qFormat/>
    <w:pPr>
      <w:spacing w:line="259" w:lineRule="auto"/>
    </w:pPr>
    <w:rPr>
      <w:sz w:val="22"/>
      <w:szCs w:val="22"/>
      <w:lang w:val="es-MX" w:eastAsia="es-MX"/>
    </w:rPr>
  </w:style>
  <w:style w:type="paragraph" w:customStyle="1" w:styleId="D282CD5CE22944A08B29BE490BF010BD">
    <w:name w:val="D282CD5CE22944A08B29BE490BF010BD"/>
    <w:qFormat/>
    <w:pPr>
      <w:spacing w:line="259" w:lineRule="auto"/>
    </w:pPr>
    <w:rPr>
      <w:sz w:val="22"/>
      <w:szCs w:val="22"/>
      <w:lang w:val="es-MX" w:eastAsia="es-MX"/>
    </w:rPr>
  </w:style>
  <w:style w:type="paragraph" w:customStyle="1" w:styleId="275D5645F0CD4891B7330020CCB91CA8">
    <w:name w:val="275D5645F0CD4891B7330020CCB91CA8"/>
    <w:qFormat/>
    <w:pPr>
      <w:spacing w:line="259" w:lineRule="auto"/>
    </w:pPr>
    <w:rPr>
      <w:sz w:val="22"/>
      <w:szCs w:val="22"/>
      <w:lang w:val="es-MX" w:eastAsia="es-MX"/>
    </w:rPr>
  </w:style>
  <w:style w:type="paragraph" w:customStyle="1" w:styleId="24EE6599E2F647B0B24F1764827BD1B0">
    <w:name w:val="24EE6599E2F647B0B24F1764827BD1B0"/>
    <w:qFormat/>
    <w:pPr>
      <w:spacing w:line="259" w:lineRule="auto"/>
    </w:pPr>
    <w:rPr>
      <w:sz w:val="22"/>
      <w:szCs w:val="22"/>
      <w:lang w:val="es-MX" w:eastAsia="es-MX"/>
    </w:rPr>
  </w:style>
  <w:style w:type="paragraph" w:customStyle="1" w:styleId="00A09FA7880547D4B2B54FFBFBD0D096">
    <w:name w:val="00A09FA7880547D4B2B54FFBFBD0D096"/>
    <w:qFormat/>
    <w:pPr>
      <w:spacing w:line="259" w:lineRule="auto"/>
    </w:pPr>
    <w:rPr>
      <w:sz w:val="22"/>
      <w:szCs w:val="22"/>
      <w:lang w:val="es-MX" w:eastAsia="es-MX"/>
    </w:rPr>
  </w:style>
  <w:style w:type="paragraph" w:customStyle="1" w:styleId="564AE196DC824150818682829E6D9EEC">
    <w:name w:val="564AE196DC824150818682829E6D9EEC"/>
    <w:qFormat/>
    <w:pPr>
      <w:spacing w:line="259" w:lineRule="auto"/>
    </w:pPr>
    <w:rPr>
      <w:sz w:val="22"/>
      <w:szCs w:val="22"/>
      <w:lang w:val="es-MX" w:eastAsia="es-MX"/>
    </w:rPr>
  </w:style>
  <w:style w:type="paragraph" w:customStyle="1" w:styleId="B72556C931D04A3F83D0C8AA6D37C544">
    <w:name w:val="B72556C931D04A3F83D0C8AA6D37C544"/>
    <w:qFormat/>
    <w:pPr>
      <w:spacing w:line="259" w:lineRule="auto"/>
    </w:pPr>
    <w:rPr>
      <w:sz w:val="22"/>
      <w:szCs w:val="22"/>
      <w:lang w:val="es-MX" w:eastAsia="es-MX"/>
    </w:rPr>
  </w:style>
  <w:style w:type="paragraph" w:customStyle="1" w:styleId="DB14905D9BAD4A35BADF9B38F445A083">
    <w:name w:val="DB14905D9BAD4A35BADF9B38F445A083"/>
    <w:qFormat/>
    <w:pPr>
      <w:spacing w:line="259" w:lineRule="auto"/>
    </w:pPr>
    <w:rPr>
      <w:sz w:val="22"/>
      <w:szCs w:val="22"/>
      <w:lang w:val="es-MX" w:eastAsia="es-MX"/>
    </w:rPr>
  </w:style>
  <w:style w:type="paragraph" w:customStyle="1" w:styleId="FC17D2B1DD064493B15A169F08E5351C">
    <w:name w:val="FC17D2B1DD064493B15A169F08E5351C"/>
    <w:qFormat/>
    <w:pPr>
      <w:spacing w:line="259" w:lineRule="auto"/>
    </w:pPr>
    <w:rPr>
      <w:sz w:val="22"/>
      <w:szCs w:val="22"/>
      <w:lang w:val="es-MX" w:eastAsia="es-MX"/>
    </w:rPr>
  </w:style>
  <w:style w:type="paragraph" w:customStyle="1" w:styleId="481CADA27D354302808BB73CA1D9DBA6">
    <w:name w:val="481CADA27D354302808BB73CA1D9DBA6"/>
    <w:qFormat/>
    <w:pPr>
      <w:spacing w:line="259" w:lineRule="auto"/>
    </w:pPr>
    <w:rPr>
      <w:sz w:val="22"/>
      <w:szCs w:val="22"/>
      <w:lang w:val="es-MX" w:eastAsia="es-MX"/>
    </w:rPr>
  </w:style>
  <w:style w:type="paragraph" w:customStyle="1" w:styleId="E87B24D5F24245D9AAC3AA78DD30C05E">
    <w:name w:val="E87B24D5F24245D9AAC3AA78DD30C05E"/>
    <w:qFormat/>
    <w:pPr>
      <w:spacing w:line="259" w:lineRule="auto"/>
    </w:pPr>
    <w:rPr>
      <w:sz w:val="22"/>
      <w:szCs w:val="22"/>
      <w:lang w:val="es-MX" w:eastAsia="es-MX"/>
    </w:rPr>
  </w:style>
  <w:style w:type="paragraph" w:customStyle="1" w:styleId="01DF041F67B8420F918AFA689C517CC7">
    <w:name w:val="01DF041F67B8420F918AFA689C517CC7"/>
    <w:pPr>
      <w:spacing w:line="259" w:lineRule="auto"/>
    </w:pPr>
    <w:rPr>
      <w:sz w:val="22"/>
      <w:szCs w:val="22"/>
      <w:lang w:val="es-MX" w:eastAsia="es-MX"/>
    </w:rPr>
  </w:style>
  <w:style w:type="paragraph" w:customStyle="1" w:styleId="9F5F9CB798BB482E8294B5F6E33DC37E">
    <w:name w:val="9F5F9CB798BB482E8294B5F6E33DC37E"/>
    <w:qFormat/>
    <w:pPr>
      <w:spacing w:line="259" w:lineRule="auto"/>
    </w:pPr>
    <w:rPr>
      <w:sz w:val="22"/>
      <w:szCs w:val="22"/>
      <w:lang w:val="es-MX" w:eastAsia="es-MX"/>
    </w:rPr>
  </w:style>
  <w:style w:type="paragraph" w:customStyle="1" w:styleId="0AF37F21260B4651BA8E2B4836012052">
    <w:name w:val="0AF37F21260B4651BA8E2B4836012052"/>
    <w:qFormat/>
    <w:pPr>
      <w:spacing w:line="259" w:lineRule="auto"/>
    </w:pPr>
    <w:rPr>
      <w:sz w:val="22"/>
      <w:szCs w:val="22"/>
      <w:lang w:val="es-MX" w:eastAsia="es-MX"/>
    </w:rPr>
  </w:style>
  <w:style w:type="paragraph" w:customStyle="1" w:styleId="780D4B1526B241E5BC338AC3F14BFEFD">
    <w:name w:val="780D4B1526B241E5BC338AC3F14BFEFD"/>
    <w:qFormat/>
    <w:pPr>
      <w:spacing w:line="259" w:lineRule="auto"/>
    </w:pPr>
    <w:rPr>
      <w:sz w:val="22"/>
      <w:szCs w:val="22"/>
      <w:lang w:val="es-MX" w:eastAsia="es-MX"/>
    </w:rPr>
  </w:style>
  <w:style w:type="paragraph" w:customStyle="1" w:styleId="B76D604E1C9547499119CBD4CEFD648D">
    <w:name w:val="B76D604E1C9547499119CBD4CEFD648D"/>
    <w:pPr>
      <w:spacing w:line="259" w:lineRule="auto"/>
    </w:pPr>
    <w:rPr>
      <w:sz w:val="22"/>
      <w:szCs w:val="22"/>
      <w:lang w:val="es-MX" w:eastAsia="es-MX"/>
    </w:rPr>
  </w:style>
  <w:style w:type="paragraph" w:customStyle="1" w:styleId="189732147A5B4D729D5EE1EF02462481">
    <w:name w:val="189732147A5B4D729D5EE1EF02462481"/>
    <w:qFormat/>
    <w:pPr>
      <w:spacing w:line="259" w:lineRule="auto"/>
    </w:pPr>
    <w:rPr>
      <w:sz w:val="22"/>
      <w:szCs w:val="22"/>
      <w:lang w:val="es-MX" w:eastAsia="es-MX"/>
    </w:rPr>
  </w:style>
  <w:style w:type="paragraph" w:customStyle="1" w:styleId="94CF4F14EBB34FCF974677CFFAE37FBC">
    <w:name w:val="94CF4F14EBB34FCF974677CFFAE37FBC"/>
    <w:qFormat/>
    <w:pPr>
      <w:spacing w:line="259" w:lineRule="auto"/>
    </w:pPr>
    <w:rPr>
      <w:sz w:val="22"/>
      <w:szCs w:val="22"/>
      <w:lang w:val="es-MX" w:eastAsia="es-MX"/>
    </w:rPr>
  </w:style>
  <w:style w:type="paragraph" w:customStyle="1" w:styleId="663AF8D70CE74A5095AB86F2901EAE3E">
    <w:name w:val="663AF8D70CE74A5095AB86F2901EAE3E"/>
    <w:qFormat/>
    <w:pPr>
      <w:spacing w:line="259" w:lineRule="auto"/>
    </w:pPr>
    <w:rPr>
      <w:sz w:val="22"/>
      <w:szCs w:val="22"/>
      <w:lang w:val="es-MX" w:eastAsia="es-MX"/>
    </w:rPr>
  </w:style>
  <w:style w:type="paragraph" w:customStyle="1" w:styleId="AC449090135444DA9A524A01BB55350D">
    <w:name w:val="AC449090135444DA9A524A01BB55350D"/>
    <w:qFormat/>
    <w:pPr>
      <w:spacing w:line="259" w:lineRule="auto"/>
    </w:pPr>
    <w:rPr>
      <w:sz w:val="22"/>
      <w:szCs w:val="22"/>
      <w:lang w:val="es-MX" w:eastAsia="es-MX"/>
    </w:rPr>
  </w:style>
  <w:style w:type="paragraph" w:customStyle="1" w:styleId="D63828662BEC420EB27D86EC5A5E9D5D">
    <w:name w:val="D63828662BEC420EB27D86EC5A5E9D5D"/>
    <w:qFormat/>
    <w:pPr>
      <w:spacing w:line="259" w:lineRule="auto"/>
    </w:pPr>
    <w:rPr>
      <w:sz w:val="22"/>
      <w:szCs w:val="22"/>
      <w:lang w:val="es-MX" w:eastAsia="es-MX"/>
    </w:rPr>
  </w:style>
  <w:style w:type="paragraph" w:customStyle="1" w:styleId="47CFE2F5F3FA4075AF69D11CFBB484C7">
    <w:name w:val="47CFE2F5F3FA4075AF69D11CFBB484C7"/>
    <w:qFormat/>
    <w:pPr>
      <w:spacing w:line="259" w:lineRule="auto"/>
    </w:pPr>
    <w:rPr>
      <w:sz w:val="22"/>
      <w:szCs w:val="22"/>
      <w:lang w:val="es-MX" w:eastAsia="es-MX"/>
    </w:rPr>
  </w:style>
  <w:style w:type="paragraph" w:customStyle="1" w:styleId="98F246CB75A44D8588D599A20827B38F">
    <w:name w:val="98F246CB75A44D8588D599A20827B38F"/>
    <w:qFormat/>
    <w:pPr>
      <w:spacing w:line="259" w:lineRule="auto"/>
    </w:pPr>
    <w:rPr>
      <w:sz w:val="22"/>
      <w:szCs w:val="22"/>
      <w:lang w:val="es-MX" w:eastAsia="es-MX"/>
    </w:rPr>
  </w:style>
  <w:style w:type="paragraph" w:customStyle="1" w:styleId="0B426A8A435B475887004C8679A69357">
    <w:name w:val="0B426A8A435B475887004C8679A69357"/>
    <w:qFormat/>
    <w:pPr>
      <w:spacing w:line="259" w:lineRule="auto"/>
    </w:pPr>
    <w:rPr>
      <w:sz w:val="22"/>
      <w:szCs w:val="22"/>
      <w:lang w:val="es-MX" w:eastAsia="es-MX"/>
    </w:rPr>
  </w:style>
  <w:style w:type="paragraph" w:customStyle="1" w:styleId="725EE86A1A4E459C857381A16B149ACF">
    <w:name w:val="725EE86A1A4E459C857381A16B149ACF"/>
    <w:qFormat/>
    <w:pPr>
      <w:spacing w:line="259" w:lineRule="auto"/>
    </w:pPr>
    <w:rPr>
      <w:sz w:val="22"/>
      <w:szCs w:val="22"/>
      <w:lang w:val="es-MX" w:eastAsia="es-MX"/>
    </w:rPr>
  </w:style>
  <w:style w:type="paragraph" w:customStyle="1" w:styleId="C06D80434F5B4B5893926E101AAC4853">
    <w:name w:val="C06D80434F5B4B5893926E101AAC4853"/>
    <w:qFormat/>
    <w:pPr>
      <w:spacing w:line="259" w:lineRule="auto"/>
    </w:pPr>
    <w:rPr>
      <w:sz w:val="22"/>
      <w:szCs w:val="22"/>
      <w:lang w:val="es-MX" w:eastAsia="es-MX"/>
    </w:rPr>
  </w:style>
  <w:style w:type="paragraph" w:customStyle="1" w:styleId="2C9133E1FA3E420D9E10A6B3890D0E89">
    <w:name w:val="2C9133E1FA3E420D9E10A6B3890D0E89"/>
    <w:qFormat/>
    <w:pPr>
      <w:spacing w:line="259" w:lineRule="auto"/>
    </w:pPr>
    <w:rPr>
      <w:sz w:val="22"/>
      <w:szCs w:val="22"/>
      <w:lang w:val="es-MX" w:eastAsia="es-MX"/>
    </w:rPr>
  </w:style>
  <w:style w:type="paragraph" w:customStyle="1" w:styleId="E3A7C2A3D5764166ACB160F4D3C2F9A8">
    <w:name w:val="E3A7C2A3D5764166ACB160F4D3C2F9A8"/>
    <w:qFormat/>
    <w:pPr>
      <w:spacing w:line="259" w:lineRule="auto"/>
    </w:pPr>
    <w:rPr>
      <w:sz w:val="22"/>
      <w:szCs w:val="22"/>
      <w:lang w:val="es-MX" w:eastAsia="es-MX"/>
    </w:rPr>
  </w:style>
  <w:style w:type="paragraph" w:customStyle="1" w:styleId="608E5F1E456E4596AAB0F4F7C011098E">
    <w:name w:val="608E5F1E456E4596AAB0F4F7C011098E"/>
    <w:qFormat/>
    <w:pPr>
      <w:spacing w:line="259" w:lineRule="auto"/>
    </w:pPr>
    <w:rPr>
      <w:sz w:val="22"/>
      <w:szCs w:val="22"/>
      <w:lang w:val="es-MX" w:eastAsia="es-MX"/>
    </w:rPr>
  </w:style>
  <w:style w:type="paragraph" w:customStyle="1" w:styleId="DE50630DF91945D9894A5457CB9BAAF6">
    <w:name w:val="DE50630DF91945D9894A5457CB9BAAF6"/>
    <w:qFormat/>
    <w:pPr>
      <w:spacing w:line="259" w:lineRule="auto"/>
    </w:pPr>
    <w:rPr>
      <w:sz w:val="22"/>
      <w:szCs w:val="22"/>
      <w:lang w:val="es-MX" w:eastAsia="es-MX"/>
    </w:rPr>
  </w:style>
  <w:style w:type="paragraph" w:customStyle="1" w:styleId="E35A54679B264A79949CF4A3D7B7CDEA">
    <w:name w:val="E35A54679B264A79949CF4A3D7B7CDEA"/>
    <w:qFormat/>
    <w:pPr>
      <w:spacing w:line="259" w:lineRule="auto"/>
    </w:pPr>
    <w:rPr>
      <w:sz w:val="22"/>
      <w:szCs w:val="22"/>
      <w:lang w:val="es-MX" w:eastAsia="es-MX"/>
    </w:rPr>
  </w:style>
  <w:style w:type="paragraph" w:customStyle="1" w:styleId="46247EF844A04D448858F536A28E698F">
    <w:name w:val="46247EF844A04D448858F536A28E698F"/>
    <w:qFormat/>
    <w:pPr>
      <w:spacing w:line="259" w:lineRule="auto"/>
    </w:pPr>
    <w:rPr>
      <w:sz w:val="22"/>
      <w:szCs w:val="22"/>
      <w:lang w:val="es-MX" w:eastAsia="es-MX"/>
    </w:rPr>
  </w:style>
  <w:style w:type="paragraph" w:customStyle="1" w:styleId="4548778BA2BB4E0992EB8E98F29721EC">
    <w:name w:val="4548778BA2BB4E0992EB8E98F29721EC"/>
    <w:qFormat/>
    <w:pPr>
      <w:spacing w:line="259" w:lineRule="auto"/>
    </w:pPr>
    <w:rPr>
      <w:sz w:val="22"/>
      <w:szCs w:val="22"/>
      <w:lang w:val="es-MX" w:eastAsia="es-MX"/>
    </w:rPr>
  </w:style>
  <w:style w:type="paragraph" w:customStyle="1" w:styleId="CFEE5EA4B94F4FF1ABAD756FFA52ADE0">
    <w:name w:val="CFEE5EA4B94F4FF1ABAD756FFA52ADE0"/>
    <w:qFormat/>
    <w:pPr>
      <w:spacing w:line="259" w:lineRule="auto"/>
    </w:pPr>
    <w:rPr>
      <w:sz w:val="22"/>
      <w:szCs w:val="22"/>
      <w:lang w:val="es-MX" w:eastAsia="es-MX"/>
    </w:rPr>
  </w:style>
  <w:style w:type="paragraph" w:customStyle="1" w:styleId="DB1C76EEC8644EC8A8E1EA32B5288319">
    <w:name w:val="DB1C76EEC8644EC8A8E1EA32B5288319"/>
    <w:qFormat/>
    <w:pPr>
      <w:spacing w:line="259" w:lineRule="auto"/>
    </w:pPr>
    <w:rPr>
      <w:sz w:val="22"/>
      <w:szCs w:val="22"/>
      <w:lang w:val="es-MX" w:eastAsia="es-MX"/>
    </w:rPr>
  </w:style>
  <w:style w:type="paragraph" w:customStyle="1" w:styleId="A7CCC010CF78426F9551D74136FFE84B">
    <w:name w:val="A7CCC010CF78426F9551D74136FFE84B"/>
    <w:qFormat/>
    <w:pPr>
      <w:spacing w:line="259" w:lineRule="auto"/>
    </w:pPr>
    <w:rPr>
      <w:sz w:val="22"/>
      <w:szCs w:val="22"/>
      <w:lang w:val="es-MX" w:eastAsia="es-MX"/>
    </w:rPr>
  </w:style>
  <w:style w:type="paragraph" w:customStyle="1" w:styleId="C49898B30B554FA78319EBBFE3CAF2A3">
    <w:name w:val="C49898B30B554FA78319EBBFE3CAF2A3"/>
    <w:qFormat/>
    <w:pPr>
      <w:spacing w:line="259" w:lineRule="auto"/>
    </w:pPr>
    <w:rPr>
      <w:sz w:val="22"/>
      <w:szCs w:val="22"/>
      <w:lang w:val="es-MX" w:eastAsia="es-MX"/>
    </w:rPr>
  </w:style>
  <w:style w:type="paragraph" w:customStyle="1" w:styleId="DBA1454F5C1C422694A63FFC6F1C67FB">
    <w:name w:val="DBA1454F5C1C422694A63FFC6F1C67FB"/>
    <w:qFormat/>
    <w:pPr>
      <w:spacing w:line="259" w:lineRule="auto"/>
    </w:pPr>
    <w:rPr>
      <w:sz w:val="22"/>
      <w:szCs w:val="22"/>
      <w:lang w:val="es-MX" w:eastAsia="es-MX"/>
    </w:rPr>
  </w:style>
  <w:style w:type="paragraph" w:customStyle="1" w:styleId="D5A3EE2ED764490B884B1F7CA17FF1E7">
    <w:name w:val="D5A3EE2ED764490B884B1F7CA17FF1E7"/>
    <w:qFormat/>
    <w:pPr>
      <w:spacing w:line="259" w:lineRule="auto"/>
    </w:pPr>
    <w:rPr>
      <w:sz w:val="22"/>
      <w:szCs w:val="22"/>
      <w:lang w:val="es-MX" w:eastAsia="es-MX"/>
    </w:rPr>
  </w:style>
  <w:style w:type="paragraph" w:customStyle="1" w:styleId="A6D160531136431D9AF52C292D35DDFA">
    <w:name w:val="A6D160531136431D9AF52C292D35DDFA"/>
    <w:qFormat/>
    <w:pPr>
      <w:spacing w:line="259" w:lineRule="auto"/>
    </w:pPr>
    <w:rPr>
      <w:sz w:val="22"/>
      <w:szCs w:val="22"/>
      <w:lang w:val="es-MX" w:eastAsia="es-MX"/>
    </w:rPr>
  </w:style>
  <w:style w:type="paragraph" w:customStyle="1" w:styleId="9215B2B88F4040449C27AC75D1025BD9">
    <w:name w:val="9215B2B88F4040449C27AC75D1025BD9"/>
    <w:qFormat/>
    <w:pPr>
      <w:spacing w:line="259" w:lineRule="auto"/>
    </w:pPr>
    <w:rPr>
      <w:sz w:val="22"/>
      <w:szCs w:val="22"/>
      <w:lang w:val="es-MX" w:eastAsia="es-MX"/>
    </w:rPr>
  </w:style>
  <w:style w:type="paragraph" w:customStyle="1" w:styleId="52DDA5897E774485AB73ABB8F6B3225E">
    <w:name w:val="52DDA5897E774485AB73ABB8F6B3225E"/>
    <w:qFormat/>
    <w:pPr>
      <w:spacing w:line="259" w:lineRule="auto"/>
    </w:pPr>
    <w:rPr>
      <w:sz w:val="22"/>
      <w:szCs w:val="22"/>
      <w:lang w:val="es-MX" w:eastAsia="es-MX"/>
    </w:rPr>
  </w:style>
  <w:style w:type="paragraph" w:customStyle="1" w:styleId="45ED0ED841C047BE9BA90D827CD3A02D">
    <w:name w:val="45ED0ED841C047BE9BA90D827CD3A02D"/>
    <w:qFormat/>
    <w:pPr>
      <w:spacing w:line="259" w:lineRule="auto"/>
    </w:pPr>
    <w:rPr>
      <w:sz w:val="22"/>
      <w:szCs w:val="22"/>
      <w:lang w:val="es-MX" w:eastAsia="es-MX"/>
    </w:rPr>
  </w:style>
  <w:style w:type="paragraph" w:customStyle="1" w:styleId="0318F3B6F4AA4954B02F399AA514ED56">
    <w:name w:val="0318F3B6F4AA4954B02F399AA514ED56"/>
    <w:qFormat/>
    <w:pPr>
      <w:spacing w:line="259" w:lineRule="auto"/>
    </w:pPr>
    <w:rPr>
      <w:sz w:val="22"/>
      <w:szCs w:val="22"/>
      <w:lang w:val="es-MX" w:eastAsia="es-MX"/>
    </w:rPr>
  </w:style>
  <w:style w:type="paragraph" w:customStyle="1" w:styleId="80ECBA1C7E3048EDB3B2CB799F0870BE">
    <w:name w:val="80ECBA1C7E3048EDB3B2CB799F0870BE"/>
    <w:qFormat/>
    <w:pPr>
      <w:spacing w:line="259" w:lineRule="auto"/>
    </w:pPr>
    <w:rPr>
      <w:sz w:val="22"/>
      <w:szCs w:val="22"/>
      <w:lang w:val="es-MX" w:eastAsia="es-MX"/>
    </w:rPr>
  </w:style>
  <w:style w:type="paragraph" w:customStyle="1" w:styleId="088C5D3E33B5419CBCC9FBAAD36F9837">
    <w:name w:val="088C5D3E33B5419CBCC9FBAAD36F9837"/>
    <w:qFormat/>
    <w:pPr>
      <w:spacing w:line="259" w:lineRule="auto"/>
    </w:pPr>
    <w:rPr>
      <w:sz w:val="22"/>
      <w:szCs w:val="22"/>
      <w:lang w:val="es-MX" w:eastAsia="es-MX"/>
    </w:rPr>
  </w:style>
  <w:style w:type="paragraph" w:customStyle="1" w:styleId="620931E7DDCC4148A188D6ABF35B9B9B">
    <w:name w:val="620931E7DDCC4148A188D6ABF35B9B9B"/>
    <w:qFormat/>
    <w:pPr>
      <w:spacing w:line="259" w:lineRule="auto"/>
    </w:pPr>
    <w:rPr>
      <w:sz w:val="22"/>
      <w:szCs w:val="22"/>
      <w:lang w:val="es-MX" w:eastAsia="es-MX"/>
    </w:rPr>
  </w:style>
  <w:style w:type="paragraph" w:customStyle="1" w:styleId="2EBD279A60A245B0A7F0A3CC78CCF260">
    <w:name w:val="2EBD279A60A245B0A7F0A3CC78CCF260"/>
    <w:qFormat/>
    <w:pPr>
      <w:spacing w:line="259" w:lineRule="auto"/>
    </w:pPr>
    <w:rPr>
      <w:sz w:val="22"/>
      <w:szCs w:val="22"/>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Default Theme">
  <a:themeElements>
    <a:clrScheme name="Munich Re">
      <a:dk1>
        <a:sysClr val="windowText" lastClr="000000"/>
      </a:dk1>
      <a:lt1>
        <a:sysClr val="window" lastClr="FFFFFF"/>
      </a:lt1>
      <a:dk2>
        <a:srgbClr val="4D4E53"/>
      </a:dk2>
      <a:lt2>
        <a:srgbClr val="F7941D"/>
      </a:lt2>
      <a:accent1>
        <a:srgbClr val="34909C"/>
      </a:accent1>
      <a:accent2>
        <a:srgbClr val="8DC63F"/>
      </a:accent2>
      <a:accent3>
        <a:srgbClr val="B72126"/>
      </a:accent3>
      <a:accent4>
        <a:srgbClr val="B2C1CA"/>
      </a:accent4>
      <a:accent5>
        <a:srgbClr val="00589A"/>
      </a:accent5>
      <a:accent6>
        <a:srgbClr val="714A9C"/>
      </a:accent6>
      <a:hlink>
        <a:srgbClr val="0A509E"/>
      </a:hlink>
      <a:folHlink>
        <a:srgbClr val="7993A3"/>
      </a:folHlink>
    </a:clrScheme>
    <a:fontScheme name="Munich Re">
      <a:majorFont>
        <a:latin typeface="Arial"/>
        <a:ea typeface="Arial Unicode MS"/>
        <a:cs typeface="Arial"/>
      </a:majorFont>
      <a:minorFont>
        <a:latin typeface="Arial"/>
        <a:ea typeface="Arial Unicode MS"/>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19229</Words>
  <Characters>105764</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Cyber risk assessment questionnaire – Small edition</vt:lpstr>
    </vt:vector>
  </TitlesOfParts>
  <Company>Munich Re Group</Company>
  <LinksUpToDate>false</LinksUpToDate>
  <CharactersWithSpaces>124744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risk assessment questionnaire – Small edition</dc:title>
  <dc:subject>Munich Re - MR - Munich-MR - DE-DE - Din A4</dc:subject>
  <dc:creator>Sattler Alfred - Munich-MR</dc:creator>
  <cp:lastModifiedBy>ANA LIZETHE BERNAL ALMANZA</cp:lastModifiedBy>
  <cp:revision>2</cp:revision>
  <cp:lastPrinted>2019-02-25T15:11:00Z</cp:lastPrinted>
  <dcterms:created xsi:type="dcterms:W3CDTF">2025-10-10T19:46:00Z</dcterms:created>
  <dcterms:modified xsi:type="dcterms:W3CDTF">2025-10-10T19:46:00Z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0x0101009AD9AEC149DA45D09D761F9B3058A03F00625765AA51B04C9FA1943C1C1BEDD5DD0014DDC0A3D674499BB0D796A40785EF1F00836A71DACF8C2E43822F613AFAC12091</vt:lpwstr>
  </property>
  <property fmtid="{D5CDD505-2E9C-101B-9397-08002B2CF9AE}" pid="3" name="TaxKeyword">
    <vt:lpwstr/>
  </property>
  <property fmtid="{D5CDD505-2E9C-101B-9397-08002B2CF9AE}" pid="4" name="_dlc_DocIdItemGuid">
    <vt:lpwstr>e225de64-fd88-4b33-83f1-e1836af73ac3</vt:lpwstr>
  </property>
  <property fmtid="{D5CDD505-2E9C-101B-9397-08002B2CF9AE}" pid="5" name="essentials_Confidentiality">
    <vt:lpwstr>1;#C2 - For internal use only|2fb8bb20-c906-4f86-bc68-ed58066a8af3</vt:lpwstr>
  </property>
  <property fmtid="{D5CDD505-2E9C-101B-9397-08002B2CF9AE}" pid="6" name="mriKMDocumentType">
    <vt:lpwstr>110;#Questionnaire / Checklist|a9b8774d-e25a-4ad5-974a-e797082b9e43</vt:lpwstr>
  </property>
  <property fmtid="{D5CDD505-2E9C-101B-9397-08002B2CF9AE}" pid="7" name="mriKMLevelOfObligation">
    <vt:lpwstr>7;#Non-binding|5461f21c-e433-4b7e-967d-ba9b46f06478</vt:lpwstr>
  </property>
  <property fmtid="{D5CDD505-2E9C-101B-9397-08002B2CF9AE}" pid="8" name="essentials_Integrity">
    <vt:lpwstr>3;#Less significant|0add0edb-2bb9-4d9f-a115-ddb6d12046d5</vt:lpwstr>
  </property>
  <property fmtid="{D5CDD505-2E9C-101B-9397-08002B2CF9AE}" pid="9" name="essentials_Availability">
    <vt:lpwstr>2;#Non-vital|f3362186-e95f-4855-bae4-812d89aef0f6</vt:lpwstr>
  </property>
  <property fmtid="{D5CDD505-2E9C-101B-9397-08002B2CF9AE}" pid="10" name="essentials_GeoLocation">
    <vt:lpwstr/>
  </property>
  <property fmtid="{D5CDD505-2E9C-101B-9397-08002B2CF9AE}" pid="11" name="mriKMUWProcess">
    <vt:lpwstr>93;#Risk assessment|184696ca-3af1-46b6-802a-1a1997ed7a2b</vt:lpwstr>
  </property>
  <property fmtid="{D5CDD505-2E9C-101B-9397-08002B2CF9AE}" pid="12" name="essentials_Language">
    <vt:lpwstr>5;#English|27afc8c5-a6fe-491b-a753-733650f34ba2</vt:lpwstr>
  </property>
  <property fmtid="{D5CDD505-2E9C-101B-9397-08002B2CF9AE}" pid="13" name="mriKMLineOfBusiness">
    <vt:lpwstr>121;#Aviation|ce7fd184-2938-4d93-b54e-29d2dfdd0708;#52;#Casualty|627099b0-cc4c-417e-b08b-2f19809837ea;#24;#Marine|adbad8cf-9dcb-41fc-a380-3e691013e460;#39;#Property|4044d1b8-c2ec-4e85-92b1-518f62303d32;#137;#Space|4f0499c8-3685-4466-a093-3b4c29a48e3d</vt:lpwstr>
  </property>
  <property fmtid="{D5CDD505-2E9C-101B-9397-08002B2CF9AE}" pid="14" name="mriKMOrganizationalScope">
    <vt:lpwstr>23;#Group-wide|544ceab4-0761-4f05-9a74-786e4eab5252</vt:lpwstr>
  </property>
  <property fmtid="{D5CDD505-2E9C-101B-9397-08002B2CF9AE}" pid="15" name="mriKMCUUnit">
    <vt:lpwstr>634;#Cyber|869d601f-7a35-4584-8c94-cc5a67ec9f2b</vt:lpwstr>
  </property>
  <property fmtid="{D5CDD505-2E9C-101B-9397-08002B2CF9AE}" pid="16" name="mriKMUnderwritingSubtopics">
    <vt:lpwstr>608;#Cyber|7402d782-f368-4528-a7b1-a4424f9e22d7</vt:lpwstr>
  </property>
  <property fmtid="{D5CDD505-2E9C-101B-9397-08002B2CF9AE}" pid="17" name="essentials_GeoRegion">
    <vt:lpwstr>21;#Worldwide|68313e94-181f-4031-9800-560195945874</vt:lpwstr>
  </property>
  <property fmtid="{D5CDD505-2E9C-101B-9397-08002B2CF9AE}" pid="18" name="mriKMTtyFacPl">
    <vt:lpwstr>10;#Facultative / Single risks|6b67ab1a-839c-4f74-b857-ea656db7f67e;#35;#Primary insurance|fffdb23b-7c41-46a5-8c36-84f11e4027f4</vt:lpwstr>
  </property>
  <property fmtid="{D5CDD505-2E9C-101B-9397-08002B2CF9AE}" pid="19" name="mriKMPropNonProp">
    <vt:lpwstr>26;#Proportional|0b387070-5e23-42f3-8ed7-ba162af6a184</vt:lpwstr>
  </property>
  <property fmtid="{D5CDD505-2E9C-101B-9397-08002B2CF9AE}" pid="20" name="mriKMInformationTypeCredit">
    <vt:lpwstr>27;#Other documents|c7f7f238-c661-46b6-94ac-49a6965fb4fa</vt:lpwstr>
  </property>
  <property fmtid="{D5CDD505-2E9C-101B-9397-08002B2CF9AE}" pid="21" name="mriKMRelevance">
    <vt:lpwstr/>
  </property>
  <property fmtid="{D5CDD505-2E9C-101B-9397-08002B2CF9AE}" pid="22" name="MSIP_Label_d347b247-e90e-43a3-9d7b-004f14ae6873_Enabled">
    <vt:lpwstr>true</vt:lpwstr>
  </property>
  <property fmtid="{D5CDD505-2E9C-101B-9397-08002B2CF9AE}" pid="23" name="MSIP_Label_d347b247-e90e-43a3-9d7b-004f14ae6873_SetDate">
    <vt:lpwstr>2022-12-02T21:22:13Z</vt:lpwstr>
  </property>
  <property fmtid="{D5CDD505-2E9C-101B-9397-08002B2CF9AE}" pid="24" name="MSIP_Label_d347b247-e90e-43a3-9d7b-004f14ae6873_Method">
    <vt:lpwstr>Standard</vt:lpwstr>
  </property>
  <property fmtid="{D5CDD505-2E9C-101B-9397-08002B2CF9AE}" pid="25" name="MSIP_Label_d347b247-e90e-43a3-9d7b-004f14ae6873_Name">
    <vt:lpwstr>d347b247-e90e-43a3-9d7b-004f14ae6873</vt:lpwstr>
  </property>
  <property fmtid="{D5CDD505-2E9C-101B-9397-08002B2CF9AE}" pid="26" name="MSIP_Label_d347b247-e90e-43a3-9d7b-004f14ae6873_SiteId">
    <vt:lpwstr>76e3921f-489b-4b7e-9547-9ea297add9b5</vt:lpwstr>
  </property>
  <property fmtid="{D5CDD505-2E9C-101B-9397-08002B2CF9AE}" pid="27" name="MSIP_Label_d347b247-e90e-43a3-9d7b-004f14ae6873_ActionId">
    <vt:lpwstr>914d333f-415a-4622-82bc-2132b680bff0</vt:lpwstr>
  </property>
  <property fmtid="{D5CDD505-2E9C-101B-9397-08002B2CF9AE}" pid="28" name="MSIP_Label_d347b247-e90e-43a3-9d7b-004f14ae6873_ContentBits">
    <vt:lpwstr>0</vt:lpwstr>
  </property>
  <property fmtid="{D5CDD505-2E9C-101B-9397-08002B2CF9AE}" pid="29" name="KSOProductBuildVer">
    <vt:lpwstr>2058-10.1.0.6757</vt:lpwstr>
  </property>
</Properties>
</file>