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21C3" w14:textId="1CD92F60" w:rsidR="00B73FDF" w:rsidRPr="00024B35" w:rsidRDefault="00E26298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FORMULARIO PROPUESTA TECNICA</w:t>
      </w:r>
    </w:p>
    <w:p w14:paraId="05314738" w14:textId="77777777" w:rsidR="006D2011" w:rsidRDefault="006D201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657EB290" w14:textId="64127F68" w:rsidR="00E26298" w:rsidRPr="00E26298" w:rsidRDefault="00E26298" w:rsidP="00E2629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b/>
          <w:bCs/>
          <w:sz w:val="20"/>
          <w:szCs w:val="20"/>
        </w:rPr>
      </w:pPr>
      <w:r w:rsidRPr="00E26298">
        <w:rPr>
          <w:rFonts w:eastAsia="Times New Roman"/>
          <w:b/>
          <w:bCs/>
          <w:sz w:val="20"/>
          <w:szCs w:val="20"/>
        </w:rPr>
        <w:t>ITEM 1: TELEVISOR</w:t>
      </w: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3402"/>
        <w:gridCol w:w="2712"/>
        <w:gridCol w:w="540"/>
        <w:gridCol w:w="540"/>
        <w:gridCol w:w="1440"/>
      </w:tblGrid>
      <w:tr w:rsidR="006D2011" w:rsidRPr="00024B35" w14:paraId="45959956" w14:textId="77777777" w:rsidTr="00E26298">
        <w:trPr>
          <w:cantSplit/>
          <w:trHeight w:val="477"/>
          <w:tblHeader/>
        </w:trPr>
        <w:tc>
          <w:tcPr>
            <w:tcW w:w="5388" w:type="dxa"/>
            <w:gridSpan w:val="2"/>
            <w:vMerge w:val="restart"/>
            <w:shd w:val="clear" w:color="auto" w:fill="D9D9D9"/>
            <w:vAlign w:val="center"/>
          </w:tcPr>
          <w:p w14:paraId="4E85EE82" w14:textId="77777777" w:rsidR="006D2011" w:rsidRPr="00024B35" w:rsidRDefault="006D2011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1BCFCA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4B35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CFF34B3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4B35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6D2011" w:rsidRPr="00024B35" w14:paraId="516ACAE0" w14:textId="77777777" w:rsidTr="00E26298">
        <w:trPr>
          <w:cantSplit/>
          <w:trHeight w:val="247"/>
          <w:tblHeader/>
        </w:trPr>
        <w:tc>
          <w:tcPr>
            <w:tcW w:w="5388" w:type="dxa"/>
            <w:gridSpan w:val="2"/>
            <w:vMerge/>
            <w:shd w:val="clear" w:color="auto" w:fill="D9D9D9"/>
            <w:vAlign w:val="center"/>
          </w:tcPr>
          <w:p w14:paraId="17284EB6" w14:textId="77777777" w:rsidR="006D2011" w:rsidRPr="00024B35" w:rsidRDefault="006D2011">
            <w:pPr>
              <w:pStyle w:val="xl29"/>
              <w:rPr>
                <w:b/>
                <w:bCs/>
              </w:rPr>
            </w:pPr>
          </w:p>
        </w:tc>
        <w:tc>
          <w:tcPr>
            <w:tcW w:w="2712" w:type="dxa"/>
            <w:vMerge w:val="restart"/>
            <w:shd w:val="clear" w:color="auto" w:fill="D9D9D9"/>
            <w:vAlign w:val="center"/>
          </w:tcPr>
          <w:p w14:paraId="00606720" w14:textId="77777777" w:rsidR="006D2011" w:rsidRPr="00024B35" w:rsidRDefault="006D201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024B35">
                <w:rPr>
                  <w:rFonts w:ascii="Arial" w:hAnsi="Arial" w:cs="Arial"/>
                  <w:b/>
                  <w:bCs/>
                  <w:iCs/>
                  <w:sz w:val="18"/>
                  <w:szCs w:val="18"/>
                </w:rPr>
                <w:t>LA PROPUESTA</w:t>
              </w:r>
            </w:smartTag>
          </w:p>
          <w:p w14:paraId="0D60E349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24B35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8FC24E3" w14:textId="77777777" w:rsidR="006D2011" w:rsidRPr="00024B35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C1FF79B" w14:textId="77777777" w:rsidR="006D2011" w:rsidRPr="00024B35" w:rsidRDefault="006D20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024B35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024B35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024B35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6D2011" w:rsidRPr="00024B35" w14:paraId="66AF5A27" w14:textId="77777777" w:rsidTr="00E26298">
        <w:trPr>
          <w:cantSplit/>
          <w:trHeight w:val="953"/>
          <w:tblHeader/>
        </w:trPr>
        <w:tc>
          <w:tcPr>
            <w:tcW w:w="5388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5DDDA" w14:textId="77777777" w:rsidR="006D2011" w:rsidRPr="00024B35" w:rsidRDefault="006D2011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71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CABF1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6D1BC9" w14:textId="77777777" w:rsidR="006D2011" w:rsidRPr="00024B35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CFC2B1" w14:textId="77777777" w:rsidR="006D2011" w:rsidRPr="00024B35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6CBD85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D2011" w:rsidRPr="00024B35" w14:paraId="367E976F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2E74B5"/>
            <w:vAlign w:val="center"/>
          </w:tcPr>
          <w:p w14:paraId="702264E8" w14:textId="77777777" w:rsidR="006D2011" w:rsidRPr="00024B35" w:rsidRDefault="006D2011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024B35"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7285FC4F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92D4F6C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A4CAB49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A54138A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</w:tr>
      <w:tr w:rsidR="006D2011" w:rsidRPr="00024B35" w14:paraId="6B7881F7" w14:textId="77777777" w:rsidTr="00E26298">
        <w:trPr>
          <w:cantSplit/>
          <w:trHeight w:val="331"/>
        </w:trPr>
        <w:tc>
          <w:tcPr>
            <w:tcW w:w="5388" w:type="dxa"/>
            <w:gridSpan w:val="2"/>
            <w:vAlign w:val="center"/>
          </w:tcPr>
          <w:p w14:paraId="3184524B" w14:textId="0BB3A545" w:rsidR="006D2011" w:rsidRPr="00024B35" w:rsidRDefault="00004C46">
            <w:pPr>
              <w:pStyle w:val="Textoindependiente3"/>
              <w:rPr>
                <w:b/>
                <w:color w:val="FFFFFF"/>
                <w:szCs w:val="18"/>
              </w:rPr>
            </w:pPr>
            <w:r>
              <w:rPr>
                <w:b/>
                <w:i/>
                <w:iCs/>
                <w:szCs w:val="18"/>
              </w:rPr>
              <w:t>TELEVISOR</w:t>
            </w:r>
          </w:p>
        </w:tc>
        <w:tc>
          <w:tcPr>
            <w:tcW w:w="2712" w:type="dxa"/>
            <w:vAlign w:val="center"/>
          </w:tcPr>
          <w:p w14:paraId="3C55E056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58C1BF5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B19623E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7DAAF02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</w:tr>
      <w:tr w:rsidR="006D2011" w:rsidRPr="00024B35" w14:paraId="795090C0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2E74B5"/>
            <w:vAlign w:val="center"/>
          </w:tcPr>
          <w:p w14:paraId="091EE150" w14:textId="77777777" w:rsidR="006D2011" w:rsidRPr="00024B35" w:rsidRDefault="006D2011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024B35"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00B661DB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FD4ACFA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CFCE948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D8E5B48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</w:tr>
      <w:tr w:rsidR="006D2011" w:rsidRPr="00024B35" w14:paraId="54B61E5F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BDD6EE"/>
            <w:vAlign w:val="center"/>
          </w:tcPr>
          <w:p w14:paraId="22CE0D6A" w14:textId="77777777" w:rsidR="00283178" w:rsidRPr="00024B35" w:rsidRDefault="006D2011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 w:rsidRPr="00024B35">
              <w:rPr>
                <w:b/>
                <w:bCs/>
                <w:szCs w:val="18"/>
              </w:rPr>
              <w:t>A. REQUISITOS DEL(LOS) BIEN(ES)</w:t>
            </w:r>
            <w:r w:rsidR="00283178" w:rsidRPr="00024B35">
              <w:rPr>
                <w:bCs/>
                <w:i/>
                <w:iCs/>
                <w:szCs w:val="18"/>
              </w:rPr>
              <w:t xml:space="preserve"> </w:t>
            </w:r>
          </w:p>
          <w:p w14:paraId="55E55221" w14:textId="77777777" w:rsidR="006D2011" w:rsidRPr="00024B35" w:rsidRDefault="00283178" w:rsidP="00283178">
            <w:pPr>
              <w:pStyle w:val="Textoindependiente3"/>
              <w:rPr>
                <w:b/>
                <w:bCs/>
                <w:szCs w:val="18"/>
              </w:rPr>
            </w:pPr>
            <w:r w:rsidRPr="00024B35"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712" w:type="dxa"/>
            <w:shd w:val="clear" w:color="auto" w:fill="BDD6EE"/>
            <w:vAlign w:val="center"/>
          </w:tcPr>
          <w:p w14:paraId="598CA5C9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3C0FC25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D95CF0A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73483EF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D2011" w:rsidRPr="00024B35" w14:paraId="291E0919" w14:textId="77777777" w:rsidTr="00E26298">
        <w:trPr>
          <w:cantSplit/>
          <w:trHeight w:val="284"/>
        </w:trPr>
        <w:tc>
          <w:tcPr>
            <w:tcW w:w="5388" w:type="dxa"/>
            <w:gridSpan w:val="2"/>
            <w:vAlign w:val="center"/>
          </w:tcPr>
          <w:p w14:paraId="69B80557" w14:textId="77777777" w:rsidR="006D2011" w:rsidRPr="00024B35" w:rsidRDefault="006D2011" w:rsidP="00246004">
            <w:pPr>
              <w:pStyle w:val="Textoindependiente3"/>
              <w:ind w:left="4"/>
              <w:rPr>
                <w:szCs w:val="18"/>
              </w:rPr>
            </w:pPr>
            <w:r w:rsidRPr="00024B35">
              <w:rPr>
                <w:b/>
                <w:szCs w:val="18"/>
              </w:rPr>
              <w:t>1.</w:t>
            </w:r>
            <w:r w:rsidRPr="00024B35">
              <w:rPr>
                <w:szCs w:val="18"/>
              </w:rPr>
              <w:t xml:space="preserve"> </w:t>
            </w:r>
            <w:r w:rsidR="00246004" w:rsidRPr="00024B35">
              <w:rPr>
                <w:b/>
                <w:szCs w:val="18"/>
              </w:rPr>
              <w:t>Marca</w:t>
            </w:r>
            <w:r w:rsidRPr="00024B35">
              <w:rPr>
                <w:b/>
                <w:szCs w:val="18"/>
              </w:rPr>
              <w:t>:</w:t>
            </w:r>
            <w:r w:rsidRPr="00024B35">
              <w:rPr>
                <w:szCs w:val="18"/>
              </w:rPr>
              <w:t xml:space="preserve"> </w:t>
            </w:r>
            <w:r w:rsidRPr="00024B35">
              <w:rPr>
                <w:bCs/>
                <w:i/>
                <w:iCs/>
                <w:szCs w:val="18"/>
              </w:rPr>
              <w:t>(</w:t>
            </w:r>
            <w:r w:rsidR="00246004" w:rsidRPr="00024B35">
              <w:rPr>
                <w:bCs/>
                <w:i/>
                <w:iCs/>
                <w:szCs w:val="18"/>
              </w:rPr>
              <w:t>especificar</w:t>
            </w:r>
            <w:r w:rsidRPr="00024B35"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712" w:type="dxa"/>
            <w:vAlign w:val="center"/>
          </w:tcPr>
          <w:p w14:paraId="53B1CAD9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6BFC46A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5DF11B0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9B67E74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D2011" w:rsidRPr="00024B35" w14:paraId="62B60115" w14:textId="77777777" w:rsidTr="00E26298">
        <w:trPr>
          <w:cantSplit/>
          <w:trHeight w:val="284"/>
        </w:trPr>
        <w:tc>
          <w:tcPr>
            <w:tcW w:w="5388" w:type="dxa"/>
            <w:gridSpan w:val="2"/>
            <w:vAlign w:val="center"/>
          </w:tcPr>
          <w:p w14:paraId="004FDF93" w14:textId="77777777" w:rsidR="006D2011" w:rsidRPr="00024B35" w:rsidRDefault="006D2011" w:rsidP="00246004">
            <w:pPr>
              <w:pStyle w:val="Textoindependiente3"/>
              <w:ind w:left="4"/>
              <w:rPr>
                <w:szCs w:val="18"/>
              </w:rPr>
            </w:pPr>
            <w:r w:rsidRPr="00024B35">
              <w:rPr>
                <w:b/>
                <w:szCs w:val="18"/>
              </w:rPr>
              <w:t>2.</w:t>
            </w:r>
            <w:r w:rsidRPr="00024B35">
              <w:rPr>
                <w:szCs w:val="18"/>
              </w:rPr>
              <w:t xml:space="preserve"> </w:t>
            </w:r>
            <w:r w:rsidR="00246004" w:rsidRPr="00024B35">
              <w:rPr>
                <w:b/>
                <w:szCs w:val="18"/>
              </w:rPr>
              <w:t>Modelo</w:t>
            </w:r>
            <w:r w:rsidRPr="00024B35">
              <w:rPr>
                <w:b/>
                <w:szCs w:val="18"/>
              </w:rPr>
              <w:t>:</w:t>
            </w:r>
            <w:r w:rsidRPr="00024B35">
              <w:rPr>
                <w:szCs w:val="18"/>
              </w:rPr>
              <w:t xml:space="preserve"> </w:t>
            </w:r>
            <w:r w:rsidR="00246004" w:rsidRPr="00024B35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712" w:type="dxa"/>
            <w:vAlign w:val="center"/>
          </w:tcPr>
          <w:p w14:paraId="1340B590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48220C5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F2FE409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B4C21B5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D2011" w:rsidRPr="00024B35" w14:paraId="718A0010" w14:textId="77777777" w:rsidTr="00E26298">
        <w:trPr>
          <w:cantSplit/>
          <w:trHeight w:val="284"/>
        </w:trPr>
        <w:tc>
          <w:tcPr>
            <w:tcW w:w="5388" w:type="dxa"/>
            <w:gridSpan w:val="2"/>
            <w:vAlign w:val="center"/>
          </w:tcPr>
          <w:p w14:paraId="7B5464DB" w14:textId="4BD3BE68" w:rsidR="006D2011" w:rsidRPr="00024B35" w:rsidRDefault="006D2011" w:rsidP="00246004">
            <w:pPr>
              <w:pStyle w:val="Textoindependiente3"/>
              <w:ind w:left="4"/>
              <w:rPr>
                <w:szCs w:val="18"/>
              </w:rPr>
            </w:pPr>
            <w:r w:rsidRPr="00024B35">
              <w:rPr>
                <w:b/>
                <w:szCs w:val="18"/>
              </w:rPr>
              <w:t>3.</w:t>
            </w:r>
            <w:r w:rsidRPr="00024B35">
              <w:rPr>
                <w:szCs w:val="18"/>
              </w:rPr>
              <w:t xml:space="preserve"> </w:t>
            </w:r>
            <w:r w:rsidR="00246004" w:rsidRPr="00024B35">
              <w:rPr>
                <w:b/>
                <w:szCs w:val="18"/>
              </w:rPr>
              <w:t>Cantidad</w:t>
            </w:r>
            <w:r w:rsidRPr="00024B35">
              <w:rPr>
                <w:b/>
                <w:szCs w:val="18"/>
              </w:rPr>
              <w:t>:</w:t>
            </w:r>
            <w:r w:rsidRPr="00024B35">
              <w:rPr>
                <w:szCs w:val="18"/>
              </w:rPr>
              <w:t xml:space="preserve"> </w:t>
            </w:r>
            <w:r w:rsidR="00004C46">
              <w:rPr>
                <w:bCs/>
                <w:szCs w:val="18"/>
              </w:rPr>
              <w:t>2</w:t>
            </w:r>
          </w:p>
        </w:tc>
        <w:tc>
          <w:tcPr>
            <w:tcW w:w="2712" w:type="dxa"/>
            <w:vAlign w:val="center"/>
          </w:tcPr>
          <w:p w14:paraId="6FAE2AC7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7AC1300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F61A078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F5601A6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E4409B" w:rsidRPr="00024B35" w14:paraId="62C46DCD" w14:textId="77777777" w:rsidTr="00E26298">
        <w:trPr>
          <w:cantSplit/>
          <w:trHeight w:val="325"/>
        </w:trPr>
        <w:tc>
          <w:tcPr>
            <w:tcW w:w="1986" w:type="dxa"/>
            <w:vAlign w:val="center"/>
          </w:tcPr>
          <w:p w14:paraId="4F4F7771" w14:textId="48F1DF12" w:rsidR="00E4409B" w:rsidRPr="00024B35" w:rsidRDefault="00E4409B" w:rsidP="00E4409B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 w:rsidRPr="00024B35">
              <w:rPr>
                <w:b/>
                <w:szCs w:val="18"/>
              </w:rPr>
              <w:t>4.</w:t>
            </w:r>
            <w:r w:rsidR="00F72DF5" w:rsidRPr="00024B35">
              <w:rPr>
                <w:b/>
                <w:szCs w:val="18"/>
              </w:rPr>
              <w:t xml:space="preserve"> </w:t>
            </w:r>
            <w:r w:rsidR="00004C46">
              <w:rPr>
                <w:b/>
                <w:szCs w:val="18"/>
              </w:rPr>
              <w:t>Tamaño</w:t>
            </w:r>
            <w:r w:rsidRPr="00024B35">
              <w:rPr>
                <w:b/>
                <w:szCs w:val="18"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2ADF0348" w14:textId="78FA695B" w:rsidR="00E4409B" w:rsidRDefault="001A3718" w:rsidP="00441C6F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</w:t>
            </w:r>
            <w:r w:rsidR="00004C46">
              <w:rPr>
                <w:bCs/>
                <w:sz w:val="16"/>
                <w:szCs w:val="16"/>
              </w:rPr>
              <w:t>”</w:t>
            </w:r>
            <w:r w:rsidR="00810A5C">
              <w:rPr>
                <w:bCs/>
                <w:sz w:val="16"/>
                <w:szCs w:val="16"/>
              </w:rPr>
              <w:t xml:space="preserve"> o superior</w:t>
            </w:r>
          </w:p>
          <w:p w14:paraId="2D2C5B93" w14:textId="01AE23C6" w:rsidR="00A76DEF" w:rsidRPr="00024B35" w:rsidRDefault="00A76DEF" w:rsidP="00441C6F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 w:rsidRPr="00024B35">
              <w:rPr>
                <w:b/>
                <w:bCs/>
                <w:sz w:val="16"/>
                <w:szCs w:val="16"/>
              </w:rPr>
              <w:t>(</w:t>
            </w:r>
            <w:r w:rsidR="00004C46" w:rsidRPr="00024B35">
              <w:rPr>
                <w:b/>
                <w:bCs/>
                <w:sz w:val="16"/>
                <w:szCs w:val="16"/>
              </w:rPr>
              <w:t>Especificar y manifestar aceptación</w:t>
            </w:r>
            <w:r w:rsidRPr="00024B35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12" w:type="dxa"/>
            <w:vAlign w:val="center"/>
          </w:tcPr>
          <w:p w14:paraId="19C1CFA6" w14:textId="77777777" w:rsidR="00E4409B" w:rsidRPr="00024B35" w:rsidRDefault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B47E474" w14:textId="77777777" w:rsidR="00E4409B" w:rsidRPr="00024B35" w:rsidRDefault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014051D" w14:textId="77777777" w:rsidR="00E4409B" w:rsidRPr="00024B35" w:rsidRDefault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B15149C" w14:textId="77777777" w:rsidR="00E4409B" w:rsidRPr="00024B35" w:rsidRDefault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C7165" w:rsidRPr="00024B35" w14:paraId="0715CEFE" w14:textId="77777777" w:rsidTr="00E26298">
        <w:trPr>
          <w:cantSplit/>
          <w:trHeight w:val="561"/>
        </w:trPr>
        <w:tc>
          <w:tcPr>
            <w:tcW w:w="1986" w:type="dxa"/>
            <w:vAlign w:val="center"/>
          </w:tcPr>
          <w:p w14:paraId="2517E348" w14:textId="031340D2" w:rsidR="001C7165" w:rsidRPr="00024B35" w:rsidRDefault="00004C46" w:rsidP="00E4409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Pantalla</w:t>
            </w:r>
          </w:p>
        </w:tc>
        <w:tc>
          <w:tcPr>
            <w:tcW w:w="3402" w:type="dxa"/>
            <w:vAlign w:val="center"/>
          </w:tcPr>
          <w:p w14:paraId="20770B1D" w14:textId="02636E98" w:rsidR="001C7165" w:rsidRPr="00024B35" w:rsidRDefault="00004C46" w:rsidP="00A76DEF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UHD</w:t>
            </w:r>
            <w:r w:rsidR="0089311D">
              <w:rPr>
                <w:rFonts w:cstheme="minorHAnsi"/>
                <w:sz w:val="16"/>
                <w:szCs w:val="16"/>
              </w:rPr>
              <w:t xml:space="preserve"> o QLED</w:t>
            </w:r>
            <w:r>
              <w:rPr>
                <w:rFonts w:cstheme="minorHAnsi"/>
                <w:sz w:val="16"/>
                <w:szCs w:val="16"/>
              </w:rPr>
              <w:t xml:space="preserve"> o superior, Plana, Resolución 3840 x 2160 o superior</w:t>
            </w:r>
            <w:r w:rsidRPr="00024B35">
              <w:rPr>
                <w:b/>
                <w:bCs/>
                <w:sz w:val="16"/>
                <w:szCs w:val="16"/>
              </w:rPr>
              <w:t xml:space="preserve"> </w:t>
            </w:r>
            <w:r w:rsidR="001C7165" w:rsidRPr="00024B35">
              <w:rPr>
                <w:b/>
                <w:bCs/>
                <w:sz w:val="16"/>
                <w:szCs w:val="16"/>
              </w:rPr>
              <w:t>(</w:t>
            </w:r>
            <w:r w:rsidRPr="00024B35">
              <w:rPr>
                <w:b/>
                <w:bCs/>
                <w:sz w:val="16"/>
                <w:szCs w:val="16"/>
              </w:rPr>
              <w:t>Especificar y manifestar aceptación</w:t>
            </w:r>
            <w:r w:rsidR="001C7165" w:rsidRPr="00024B35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12" w:type="dxa"/>
            <w:vAlign w:val="center"/>
          </w:tcPr>
          <w:p w14:paraId="11F215BB" w14:textId="77777777" w:rsidR="001C7165" w:rsidRPr="00024B35" w:rsidRDefault="001C71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F385145" w14:textId="77777777" w:rsidR="001C7165" w:rsidRPr="00024B35" w:rsidRDefault="001C71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E928F97" w14:textId="77777777" w:rsidR="001C7165" w:rsidRPr="00024B35" w:rsidRDefault="001C71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79B97A7" w14:textId="77777777" w:rsidR="001C7165" w:rsidRPr="00024B35" w:rsidRDefault="001C71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11BB8" w:rsidRPr="00024B35" w14:paraId="2DA2533B" w14:textId="77777777" w:rsidTr="00E26298">
        <w:trPr>
          <w:cantSplit/>
          <w:trHeight w:val="382"/>
        </w:trPr>
        <w:tc>
          <w:tcPr>
            <w:tcW w:w="1986" w:type="dxa"/>
            <w:vAlign w:val="center"/>
          </w:tcPr>
          <w:p w14:paraId="479C5787" w14:textId="6777A8F6" w:rsidR="00211BB8" w:rsidRDefault="00211BB8" w:rsidP="00E4409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6. Tipo</w:t>
            </w:r>
          </w:p>
        </w:tc>
        <w:tc>
          <w:tcPr>
            <w:tcW w:w="3402" w:type="dxa"/>
            <w:vAlign w:val="center"/>
          </w:tcPr>
          <w:p w14:paraId="53D6C16A" w14:textId="429C41C5" w:rsidR="00211BB8" w:rsidRDefault="00211BB8" w:rsidP="00A76DEF">
            <w:pPr>
              <w:pStyle w:val="Textoindependiente3"/>
              <w:ind w:left="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Debe ser Smart Tv</w:t>
            </w:r>
          </w:p>
        </w:tc>
        <w:tc>
          <w:tcPr>
            <w:tcW w:w="2712" w:type="dxa"/>
            <w:vAlign w:val="center"/>
          </w:tcPr>
          <w:p w14:paraId="70C6E482" w14:textId="77777777" w:rsidR="00211BB8" w:rsidRPr="00024B35" w:rsidRDefault="00211B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93949BD" w14:textId="77777777" w:rsidR="00211BB8" w:rsidRPr="00024B35" w:rsidRDefault="00211B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5CE8A89" w14:textId="77777777" w:rsidR="00211BB8" w:rsidRPr="00024B35" w:rsidRDefault="00211B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FA5906C" w14:textId="77777777" w:rsidR="00211BB8" w:rsidRPr="00024B35" w:rsidRDefault="00211B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04C46" w:rsidRPr="00024B35" w14:paraId="17E60ACF" w14:textId="77777777" w:rsidTr="00E26298">
        <w:trPr>
          <w:cantSplit/>
          <w:trHeight w:val="561"/>
        </w:trPr>
        <w:tc>
          <w:tcPr>
            <w:tcW w:w="1986" w:type="dxa"/>
            <w:vAlign w:val="center"/>
          </w:tcPr>
          <w:p w14:paraId="525963FC" w14:textId="46162366" w:rsidR="00004C46" w:rsidRDefault="00211BB8" w:rsidP="00E4409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004C46">
              <w:rPr>
                <w:b/>
                <w:szCs w:val="18"/>
              </w:rPr>
              <w:t>. Puertos</w:t>
            </w:r>
          </w:p>
        </w:tc>
        <w:tc>
          <w:tcPr>
            <w:tcW w:w="3402" w:type="dxa"/>
            <w:vAlign w:val="center"/>
          </w:tcPr>
          <w:p w14:paraId="09D8C0BA" w14:textId="77777777" w:rsidR="00004C46" w:rsidRPr="00004C46" w:rsidRDefault="00004C46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004C46">
              <w:rPr>
                <w:rFonts w:ascii="Arial" w:hAnsi="Arial" w:cstheme="minorHAnsi"/>
                <w:sz w:val="16"/>
                <w:szCs w:val="16"/>
              </w:rPr>
              <w:t>Mínimamente:</w:t>
            </w:r>
          </w:p>
          <w:p w14:paraId="5B665B70" w14:textId="77777777" w:rsidR="00004C46" w:rsidRPr="00004C46" w:rsidRDefault="00004C46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004C46">
              <w:rPr>
                <w:rFonts w:ascii="Arial" w:hAnsi="Arial" w:cstheme="minorHAnsi"/>
                <w:sz w:val="16"/>
                <w:szCs w:val="16"/>
              </w:rPr>
              <w:t>3 HDMI o superior</w:t>
            </w:r>
            <w:r w:rsidRPr="00004C46">
              <w:rPr>
                <w:rFonts w:ascii="Arial" w:hAnsi="Arial" w:cstheme="minorHAnsi"/>
                <w:sz w:val="16"/>
                <w:szCs w:val="16"/>
              </w:rPr>
              <w:br/>
              <w:t>1 USB o Superior</w:t>
            </w:r>
          </w:p>
          <w:p w14:paraId="3D7FE18F" w14:textId="77777777" w:rsidR="00004C46" w:rsidRDefault="00004C46" w:rsidP="00004C46">
            <w:pPr>
              <w:pStyle w:val="Textoindependiente3"/>
              <w:ind w:left="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salida de Audio digital o superior</w:t>
            </w:r>
          </w:p>
          <w:p w14:paraId="4A5DA9E4" w14:textId="6DFCFE6B" w:rsidR="00004C46" w:rsidRDefault="00004C46" w:rsidP="00004C46">
            <w:pPr>
              <w:pStyle w:val="Textoindependiente3"/>
              <w:ind w:left="4"/>
              <w:rPr>
                <w:rFonts w:cstheme="minorHAnsi"/>
                <w:sz w:val="16"/>
                <w:szCs w:val="16"/>
              </w:rPr>
            </w:pPr>
            <w:r w:rsidRPr="00024B35">
              <w:rPr>
                <w:b/>
                <w:bCs/>
                <w:sz w:val="16"/>
                <w:szCs w:val="16"/>
              </w:rPr>
              <w:t>(Especificar y manifestar aceptación)</w:t>
            </w:r>
          </w:p>
        </w:tc>
        <w:tc>
          <w:tcPr>
            <w:tcW w:w="2712" w:type="dxa"/>
            <w:vAlign w:val="center"/>
          </w:tcPr>
          <w:p w14:paraId="064B6686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5A8DC3A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A1563BB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19FBB6C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04C46" w:rsidRPr="00024B35" w14:paraId="6F438028" w14:textId="77777777" w:rsidTr="00E26298">
        <w:trPr>
          <w:cantSplit/>
          <w:trHeight w:val="561"/>
        </w:trPr>
        <w:tc>
          <w:tcPr>
            <w:tcW w:w="1986" w:type="dxa"/>
            <w:vAlign w:val="center"/>
          </w:tcPr>
          <w:p w14:paraId="7AF79EA3" w14:textId="1CDD012D" w:rsidR="00004C46" w:rsidRDefault="00211BB8" w:rsidP="00E4409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="00004C46">
              <w:rPr>
                <w:b/>
                <w:szCs w:val="18"/>
              </w:rPr>
              <w:t>. Conectividad</w:t>
            </w:r>
          </w:p>
        </w:tc>
        <w:tc>
          <w:tcPr>
            <w:tcW w:w="3402" w:type="dxa"/>
            <w:vAlign w:val="center"/>
          </w:tcPr>
          <w:p w14:paraId="0F81F675" w14:textId="77777777" w:rsidR="00004C46" w:rsidRPr="00004C46" w:rsidRDefault="00004C46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004C46">
              <w:rPr>
                <w:rFonts w:ascii="Arial" w:hAnsi="Arial" w:cstheme="minorHAnsi"/>
                <w:sz w:val="16"/>
                <w:szCs w:val="16"/>
              </w:rPr>
              <w:t>Bluetooth</w:t>
            </w:r>
          </w:p>
          <w:p w14:paraId="07D89D21" w14:textId="77777777" w:rsidR="00004C46" w:rsidRPr="00004C46" w:rsidRDefault="00004C46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004C46">
              <w:rPr>
                <w:rFonts w:ascii="Arial" w:hAnsi="Arial" w:cstheme="minorHAnsi"/>
                <w:sz w:val="16"/>
                <w:szCs w:val="16"/>
              </w:rPr>
              <w:t>WIFI</w:t>
            </w:r>
          </w:p>
          <w:p w14:paraId="70DED3C0" w14:textId="77777777" w:rsidR="00004C46" w:rsidRDefault="00004C46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004C46">
              <w:rPr>
                <w:rFonts w:ascii="Arial" w:hAnsi="Arial" w:cstheme="minorHAnsi"/>
                <w:sz w:val="16"/>
                <w:szCs w:val="16"/>
              </w:rPr>
              <w:t>LAN</w:t>
            </w:r>
          </w:p>
          <w:p w14:paraId="05550D3C" w14:textId="77777777" w:rsidR="00810A5C" w:rsidRDefault="00810A5C" w:rsidP="00004C46">
            <w:pPr>
              <w:rPr>
                <w:rFonts w:ascii="Arial" w:hAnsi="Arial"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sz w:val="16"/>
                <w:szCs w:val="16"/>
              </w:rPr>
              <w:t>O superior</w:t>
            </w:r>
          </w:p>
          <w:p w14:paraId="088DD8BE" w14:textId="67ABBE83" w:rsidR="00C32F77" w:rsidRPr="00004C46" w:rsidRDefault="00C32F77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C32F77">
              <w:rPr>
                <w:rFonts w:ascii="Arial" w:hAnsi="Arial" w:cs="Arial"/>
                <w:b/>
                <w:bCs/>
                <w:sz w:val="16"/>
                <w:szCs w:val="16"/>
              </w:rPr>
              <w:t>(Especificar y manifestar aceptación)</w:t>
            </w:r>
          </w:p>
        </w:tc>
        <w:tc>
          <w:tcPr>
            <w:tcW w:w="2712" w:type="dxa"/>
            <w:vAlign w:val="center"/>
          </w:tcPr>
          <w:p w14:paraId="44C09883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BA7A8DE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A0606DE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44251A9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28220D11" w14:textId="77777777" w:rsidTr="00E26298">
        <w:trPr>
          <w:cantSplit/>
          <w:trHeight w:val="365"/>
        </w:trPr>
        <w:tc>
          <w:tcPr>
            <w:tcW w:w="1986" w:type="dxa"/>
            <w:vMerge w:val="restart"/>
            <w:vAlign w:val="center"/>
          </w:tcPr>
          <w:p w14:paraId="1A4D361E" w14:textId="6A6CD679" w:rsidR="00810A5C" w:rsidRPr="00024B35" w:rsidRDefault="00211BB8" w:rsidP="00E4409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9</w:t>
            </w:r>
            <w:r w:rsidR="00810A5C" w:rsidRPr="00024B35">
              <w:rPr>
                <w:b/>
                <w:szCs w:val="18"/>
              </w:rPr>
              <w:t>. Accesorios:</w:t>
            </w:r>
            <w:r w:rsidR="00810A5C" w:rsidRPr="00024B35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1F958F44" w14:textId="086E6F87" w:rsidR="00810A5C" w:rsidRPr="00024B35" w:rsidRDefault="00810A5C" w:rsidP="00BF2220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 w:rsidRPr="00350DF6">
              <w:rPr>
                <w:rFonts w:cstheme="minorHAnsi"/>
                <w:sz w:val="16"/>
                <w:szCs w:val="16"/>
              </w:rPr>
              <w:t xml:space="preserve">Debe </w:t>
            </w:r>
            <w:r>
              <w:rPr>
                <w:rFonts w:cstheme="minorHAnsi"/>
                <w:sz w:val="16"/>
                <w:szCs w:val="16"/>
              </w:rPr>
              <w:t>incluir</w:t>
            </w:r>
            <w:r w:rsidRPr="00350DF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1B2392">
              <w:rPr>
                <w:rFonts w:cstheme="minorHAnsi"/>
                <w:sz w:val="16"/>
                <w:szCs w:val="16"/>
              </w:rPr>
              <w:t>tapcast</w:t>
            </w:r>
            <w:proofErr w:type="spellEnd"/>
            <w:r w:rsidR="001B2392">
              <w:rPr>
                <w:rFonts w:cstheme="minorHAnsi"/>
                <w:sz w:val="16"/>
                <w:szCs w:val="16"/>
              </w:rPr>
              <w:t xml:space="preserve"> o similar para proyecciones inalámbricas al televisor </w:t>
            </w:r>
            <w:r w:rsidRPr="00024B35">
              <w:rPr>
                <w:b/>
                <w:bCs/>
                <w:sz w:val="16"/>
                <w:szCs w:val="16"/>
              </w:rPr>
              <w:t>(Especificar y manifestar aceptación)</w:t>
            </w:r>
          </w:p>
        </w:tc>
        <w:tc>
          <w:tcPr>
            <w:tcW w:w="2712" w:type="dxa"/>
            <w:vMerge w:val="restart"/>
            <w:vAlign w:val="center"/>
          </w:tcPr>
          <w:p w14:paraId="47A5F599" w14:textId="77777777" w:rsidR="00810A5C" w:rsidRPr="00024B35" w:rsidRDefault="00810A5C" w:rsidP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44CBDCE0" w14:textId="77777777" w:rsidR="00810A5C" w:rsidRPr="00024B35" w:rsidRDefault="00810A5C" w:rsidP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5BE56599" w14:textId="77777777" w:rsidR="00810A5C" w:rsidRPr="00024B35" w:rsidRDefault="00810A5C" w:rsidP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A7791D3" w14:textId="77777777" w:rsidR="00810A5C" w:rsidRPr="00024B35" w:rsidRDefault="00810A5C" w:rsidP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55B6FE28" w14:textId="77777777" w:rsidTr="00E26298">
        <w:trPr>
          <w:cantSplit/>
          <w:trHeight w:val="408"/>
        </w:trPr>
        <w:tc>
          <w:tcPr>
            <w:tcW w:w="1986" w:type="dxa"/>
            <w:vMerge/>
            <w:vAlign w:val="center"/>
          </w:tcPr>
          <w:p w14:paraId="602A0CC8" w14:textId="77777777" w:rsidR="001B2392" w:rsidRPr="00024B35" w:rsidRDefault="001B2392" w:rsidP="001B2392">
            <w:pPr>
              <w:pStyle w:val="Textoindependiente3"/>
              <w:ind w:left="4"/>
              <w:rPr>
                <w:b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839383C" w14:textId="5587B7A3" w:rsidR="001B2392" w:rsidRPr="00252B5F" w:rsidRDefault="001B2392" w:rsidP="001B2392">
            <w:pPr>
              <w:pStyle w:val="Textoindependiente3"/>
              <w:ind w:left="4"/>
              <w:rPr>
                <w:rFonts w:cstheme="minorHAnsi"/>
                <w:sz w:val="16"/>
                <w:szCs w:val="16"/>
              </w:rPr>
            </w:pPr>
            <w:r w:rsidRPr="00350DF6">
              <w:rPr>
                <w:rFonts w:cstheme="minorHAnsi"/>
                <w:sz w:val="16"/>
                <w:szCs w:val="16"/>
              </w:rPr>
              <w:t xml:space="preserve">Debe </w:t>
            </w:r>
            <w:r>
              <w:rPr>
                <w:rFonts w:cstheme="minorHAnsi"/>
                <w:sz w:val="16"/>
                <w:szCs w:val="16"/>
              </w:rPr>
              <w:t>incluir</w:t>
            </w:r>
            <w:r w:rsidRPr="00350DF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baterías y control remoto</w:t>
            </w:r>
            <w:r w:rsidRPr="00024B35">
              <w:rPr>
                <w:b/>
                <w:bCs/>
                <w:sz w:val="16"/>
                <w:szCs w:val="16"/>
              </w:rPr>
              <w:t xml:space="preserve"> (Especificar y manifestar aceptación)</w:t>
            </w:r>
          </w:p>
        </w:tc>
        <w:tc>
          <w:tcPr>
            <w:tcW w:w="2712" w:type="dxa"/>
            <w:vMerge/>
            <w:vAlign w:val="center"/>
          </w:tcPr>
          <w:p w14:paraId="562F3EFF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6D90975F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5F0C1670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6DC5BB80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1AA743A7" w14:textId="77777777" w:rsidTr="00E26298">
        <w:trPr>
          <w:cantSplit/>
          <w:trHeight w:val="408"/>
        </w:trPr>
        <w:tc>
          <w:tcPr>
            <w:tcW w:w="1986" w:type="dxa"/>
            <w:vMerge/>
            <w:vAlign w:val="center"/>
          </w:tcPr>
          <w:p w14:paraId="010AABC7" w14:textId="77777777" w:rsidR="001B2392" w:rsidRPr="00024B35" w:rsidRDefault="001B2392" w:rsidP="001B2392">
            <w:pPr>
              <w:pStyle w:val="Textoindependiente3"/>
              <w:ind w:left="4"/>
              <w:rPr>
                <w:b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081957E" w14:textId="07A44286" w:rsidR="001B2392" w:rsidRDefault="001B2392" w:rsidP="001B2392">
            <w:pPr>
              <w:pStyle w:val="Textoindependiente3"/>
              <w:ind w:left="4"/>
              <w:rPr>
                <w:b/>
                <w:bCs/>
                <w:sz w:val="16"/>
                <w:szCs w:val="16"/>
              </w:rPr>
            </w:pPr>
            <w:r w:rsidRPr="00252B5F">
              <w:rPr>
                <w:rFonts w:cstheme="minorHAnsi"/>
                <w:sz w:val="16"/>
                <w:szCs w:val="16"/>
              </w:rPr>
              <w:t xml:space="preserve">Debe incluir </w:t>
            </w:r>
            <w:r>
              <w:rPr>
                <w:rFonts w:cstheme="minorHAnsi"/>
                <w:sz w:val="16"/>
                <w:szCs w:val="16"/>
              </w:rPr>
              <w:t>soporte para tv 70”</w:t>
            </w:r>
            <w:r w:rsidRPr="00024B35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16CABD1" w14:textId="2650B859" w:rsidR="001B2392" w:rsidRPr="00024B35" w:rsidRDefault="001B2392" w:rsidP="001B2392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 w:rsidRPr="00024B35">
              <w:rPr>
                <w:b/>
                <w:bCs/>
                <w:sz w:val="16"/>
                <w:szCs w:val="16"/>
              </w:rPr>
              <w:t>(Especificar y manifestar aceptación)</w:t>
            </w:r>
          </w:p>
        </w:tc>
        <w:tc>
          <w:tcPr>
            <w:tcW w:w="2712" w:type="dxa"/>
            <w:vMerge/>
            <w:vAlign w:val="center"/>
          </w:tcPr>
          <w:p w14:paraId="11081F16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7F9D49C5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50240AA8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11B9A979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254B0926" w14:textId="77777777" w:rsidTr="00E26298">
        <w:trPr>
          <w:cantSplit/>
          <w:trHeight w:val="270"/>
        </w:trPr>
        <w:tc>
          <w:tcPr>
            <w:tcW w:w="1986" w:type="dxa"/>
            <w:vMerge/>
            <w:vAlign w:val="center"/>
          </w:tcPr>
          <w:p w14:paraId="1DDB1617" w14:textId="77777777" w:rsidR="001B2392" w:rsidRPr="00024B35" w:rsidRDefault="001B2392" w:rsidP="001B2392">
            <w:pPr>
              <w:pStyle w:val="Textoindependiente3"/>
              <w:ind w:left="4"/>
              <w:rPr>
                <w:b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8EB4193" w14:textId="0D5ED054" w:rsidR="001B2392" w:rsidRPr="00024B35" w:rsidRDefault="001B2392" w:rsidP="001B2392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Debe incluir una regleta de energía de 6 conexiones</w:t>
            </w:r>
            <w:r w:rsidRPr="00024B35">
              <w:rPr>
                <w:b/>
                <w:bCs/>
                <w:sz w:val="16"/>
                <w:szCs w:val="16"/>
              </w:rPr>
              <w:t xml:space="preserve"> (Especificar y manifestar aceptación)</w:t>
            </w:r>
          </w:p>
        </w:tc>
        <w:tc>
          <w:tcPr>
            <w:tcW w:w="2712" w:type="dxa"/>
            <w:vMerge/>
            <w:vAlign w:val="center"/>
          </w:tcPr>
          <w:p w14:paraId="743FA0B5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480526C8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08AD9735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068E89D9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2F6F0FBD" w14:textId="77777777" w:rsidTr="00E26298">
        <w:trPr>
          <w:cantSplit/>
          <w:trHeight w:val="413"/>
        </w:trPr>
        <w:tc>
          <w:tcPr>
            <w:tcW w:w="1986" w:type="dxa"/>
            <w:vMerge/>
            <w:vAlign w:val="center"/>
          </w:tcPr>
          <w:p w14:paraId="4AAABCF0" w14:textId="77777777" w:rsidR="001B2392" w:rsidRPr="00024B35" w:rsidRDefault="001B2392" w:rsidP="001B2392">
            <w:pPr>
              <w:pStyle w:val="Textoindependiente3"/>
              <w:ind w:left="4"/>
              <w:rPr>
                <w:b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31F1DA1" w14:textId="7EE6FE39" w:rsidR="001B2392" w:rsidRPr="00024B35" w:rsidRDefault="001B2392" w:rsidP="001B2392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Debe incluir Cable HDMI de cobre en marca reconocida de 10 metros mínimamente </w:t>
            </w:r>
            <w:r w:rsidRPr="00024B35">
              <w:rPr>
                <w:b/>
                <w:bCs/>
                <w:sz w:val="16"/>
                <w:szCs w:val="16"/>
              </w:rPr>
              <w:t>(Especificar y manifestar aceptación)</w:t>
            </w:r>
          </w:p>
        </w:tc>
        <w:tc>
          <w:tcPr>
            <w:tcW w:w="2712" w:type="dxa"/>
            <w:vMerge/>
            <w:vAlign w:val="center"/>
          </w:tcPr>
          <w:p w14:paraId="2BC0662F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0F1CD180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5F9DC65B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42CF8D5D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0E95EC49" w14:textId="77777777" w:rsidTr="00E26298">
        <w:trPr>
          <w:cantSplit/>
          <w:trHeight w:val="397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EBCEAB" w14:textId="2E9B6C19" w:rsidR="001B2392" w:rsidRPr="00024B35" w:rsidRDefault="001B2392" w:rsidP="001B2392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024B35">
              <w:rPr>
                <w:b/>
                <w:bCs/>
                <w:szCs w:val="18"/>
              </w:rPr>
              <w:t xml:space="preserve">. </w:t>
            </w:r>
            <w:r w:rsidRPr="00024B35">
              <w:rPr>
                <w:rFonts w:eastAsia="Arial Unicode MS"/>
                <w:b/>
                <w:bCs/>
                <w:szCs w:val="18"/>
              </w:rPr>
              <w:t>INSPECCIÓN Y PRUEBAS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642F37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743A8E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F730CE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1812CC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5617A90D" w14:textId="77777777" w:rsidTr="00E26298">
        <w:trPr>
          <w:cantSplit/>
          <w:trHeight w:val="954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370B194D" w14:textId="32217734" w:rsidR="001B2392" w:rsidRPr="00024B35" w:rsidRDefault="001B2392" w:rsidP="001B2392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024B35">
              <w:rPr>
                <w:bCs/>
                <w:i/>
                <w:iCs/>
                <w:szCs w:val="18"/>
              </w:rPr>
              <w:lastRenderedPageBreak/>
              <w:t xml:space="preserve">Los equipos deberán ser nuevos, no se aceptarán equipos reacondicionados o remanufacturados </w:t>
            </w:r>
            <w:r>
              <w:rPr>
                <w:bCs/>
                <w:i/>
                <w:iCs/>
                <w:szCs w:val="18"/>
              </w:rPr>
              <w:t>y el proveedor deberá realizar el montaje del soporte en pared y el televisor</w:t>
            </w:r>
            <w:r w:rsidRPr="00024B35">
              <w:rPr>
                <w:bCs/>
                <w:i/>
                <w:iCs/>
                <w:szCs w:val="18"/>
              </w:rPr>
              <w:t>.</w:t>
            </w:r>
          </w:p>
          <w:p w14:paraId="28966DA2" w14:textId="3FD6767D" w:rsidR="001B2392" w:rsidRPr="00024B35" w:rsidRDefault="001B2392" w:rsidP="001B2392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024B35">
              <w:rPr>
                <w:b/>
                <w:bCs/>
                <w:i/>
                <w:iCs/>
                <w:szCs w:val="18"/>
              </w:rPr>
              <w:t>(Especificar y manifestar Aceptación)</w:t>
            </w:r>
          </w:p>
        </w:tc>
        <w:tc>
          <w:tcPr>
            <w:tcW w:w="2712" w:type="dxa"/>
            <w:vAlign w:val="center"/>
          </w:tcPr>
          <w:p w14:paraId="2DF8B3C6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9157731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78A587D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1716409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5F98AE09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2E74B5"/>
            <w:vAlign w:val="center"/>
          </w:tcPr>
          <w:p w14:paraId="6A1DD4C5" w14:textId="77777777" w:rsidR="001B2392" w:rsidRPr="00024B35" w:rsidRDefault="001B2392" w:rsidP="001B2392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024B35"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15786C83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7E79EC7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BC3132F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5C3B237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</w:tr>
      <w:tr w:rsidR="001B2392" w:rsidRPr="00024B35" w14:paraId="3F38BD2E" w14:textId="77777777" w:rsidTr="00E26298">
        <w:trPr>
          <w:cantSplit/>
          <w:trHeight w:val="397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598919" w14:textId="77777777" w:rsidR="001B2392" w:rsidRPr="00024B35" w:rsidRDefault="001B2392" w:rsidP="001B2392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ED91A0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CF85F3F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6ACF9A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FAB0702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3A879E5A" w14:textId="77777777" w:rsidTr="00E26298">
        <w:trPr>
          <w:cantSplit/>
          <w:trHeight w:val="492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627054B0" w14:textId="05F471C3" w:rsidR="001B2392" w:rsidRPr="00024B35" w:rsidRDefault="001B2392" w:rsidP="001B2392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024B35">
              <w:rPr>
                <w:bCs/>
                <w:i/>
                <w:iCs/>
                <w:szCs w:val="18"/>
              </w:rPr>
              <w:t xml:space="preserve">Hasta </w:t>
            </w:r>
            <w:r>
              <w:rPr>
                <w:bCs/>
                <w:i/>
                <w:iCs/>
                <w:szCs w:val="18"/>
              </w:rPr>
              <w:t>15</w:t>
            </w:r>
            <w:r w:rsidRPr="00024B35">
              <w:rPr>
                <w:bCs/>
                <w:i/>
                <w:iCs/>
                <w:szCs w:val="18"/>
              </w:rPr>
              <w:t xml:space="preserve"> días </w:t>
            </w:r>
            <w:r>
              <w:rPr>
                <w:bCs/>
                <w:i/>
                <w:iCs/>
                <w:szCs w:val="18"/>
              </w:rPr>
              <w:t>calendario</w:t>
            </w:r>
            <w:r w:rsidRPr="00024B35">
              <w:rPr>
                <w:bCs/>
                <w:i/>
                <w:iCs/>
                <w:szCs w:val="18"/>
              </w:rPr>
              <w:t xml:space="preserve">, el plazo será contabilizado a partir de la entrega de </w:t>
            </w:r>
            <w:r>
              <w:rPr>
                <w:bCs/>
                <w:i/>
                <w:iCs/>
                <w:szCs w:val="18"/>
              </w:rPr>
              <w:t>la orden de compra</w:t>
            </w:r>
          </w:p>
          <w:p w14:paraId="7EBE654C" w14:textId="0A6DD84E" w:rsidR="001B2392" w:rsidRPr="00024B35" w:rsidRDefault="001B2392" w:rsidP="001B2392">
            <w:pPr>
              <w:pStyle w:val="Textoindependiente3"/>
              <w:rPr>
                <w:b/>
                <w:i/>
                <w:iCs/>
                <w:szCs w:val="18"/>
              </w:rPr>
            </w:pPr>
            <w:r w:rsidRPr="00024B35">
              <w:rPr>
                <w:b/>
                <w:i/>
                <w:iCs/>
                <w:szCs w:val="18"/>
              </w:rPr>
              <w:t>(Manifestar Aceptación)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694121C6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B98ADD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110346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EB756BE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757829D4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BDD6EE"/>
            <w:vAlign w:val="center"/>
          </w:tcPr>
          <w:p w14:paraId="7FD2A8AD" w14:textId="77777777" w:rsidR="001B2392" w:rsidRPr="00024B35" w:rsidRDefault="001B2392" w:rsidP="001B2392">
            <w:pPr>
              <w:pStyle w:val="Textoindependiente3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t xml:space="preserve">B. GARANTIAS </w:t>
            </w:r>
          </w:p>
        </w:tc>
        <w:tc>
          <w:tcPr>
            <w:tcW w:w="2712" w:type="dxa"/>
            <w:shd w:val="clear" w:color="auto" w:fill="BDD6EE"/>
            <w:vAlign w:val="center"/>
          </w:tcPr>
          <w:p w14:paraId="4F9DE7B6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7CF1C7D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F84CC69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4A2D2A8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7CF1926A" w14:textId="77777777" w:rsidTr="00E26298">
        <w:trPr>
          <w:cantSplit/>
          <w:trHeight w:val="1082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76EFC848" w14:textId="3F89F647" w:rsidR="001B2392" w:rsidRPr="00024B35" w:rsidRDefault="001B2392" w:rsidP="001B2392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024B35">
              <w:rPr>
                <w:b/>
                <w:i/>
                <w:iCs/>
                <w:szCs w:val="18"/>
              </w:rPr>
              <w:t>Garantía de fabrica:</w:t>
            </w:r>
            <w:r w:rsidRPr="00024B35">
              <w:rPr>
                <w:bCs/>
                <w:i/>
                <w:iCs/>
                <w:szCs w:val="18"/>
              </w:rPr>
              <w:t xml:space="preserve"> Los equipos deben contar con garantía de la Marca de </w:t>
            </w:r>
            <w:r>
              <w:rPr>
                <w:bCs/>
                <w:i/>
                <w:iCs/>
                <w:szCs w:val="18"/>
              </w:rPr>
              <w:t>12</w:t>
            </w:r>
            <w:r w:rsidRPr="00024B35">
              <w:rPr>
                <w:bCs/>
                <w:i/>
                <w:iCs/>
                <w:szCs w:val="18"/>
              </w:rPr>
              <w:t xml:space="preserve"> meses </w:t>
            </w:r>
            <w:r>
              <w:rPr>
                <w:bCs/>
                <w:i/>
                <w:iCs/>
                <w:szCs w:val="18"/>
              </w:rPr>
              <w:t xml:space="preserve">mínimamente </w:t>
            </w:r>
            <w:r w:rsidRPr="00024B35">
              <w:rPr>
                <w:bCs/>
                <w:i/>
                <w:iCs/>
                <w:szCs w:val="18"/>
              </w:rPr>
              <w:t>a partir de la entrega de los equipos a la CSBP</w:t>
            </w:r>
          </w:p>
          <w:p w14:paraId="2CE4B533" w14:textId="77777777" w:rsidR="001B2392" w:rsidRPr="00024B35" w:rsidRDefault="001B2392" w:rsidP="001B2392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024B35">
              <w:rPr>
                <w:b/>
                <w:bCs/>
                <w:i/>
                <w:iCs/>
                <w:szCs w:val="18"/>
              </w:rPr>
              <w:t>(Adjuntar documentación solicitada luego de la entrega de equipos)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5D082E82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ED07EC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955A248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3F6AD0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3D7B1F61" w14:textId="77777777" w:rsidTr="00E26298">
        <w:trPr>
          <w:cantSplit/>
          <w:trHeight w:val="397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8AD914" w14:textId="77777777" w:rsidR="001B2392" w:rsidRPr="00024B35" w:rsidRDefault="001B2392" w:rsidP="001B2392">
            <w:pPr>
              <w:pStyle w:val="Textoindependiente3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B6B5C0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B67464A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4005FEB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D6CAED0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75FA42FD" w14:textId="77777777" w:rsidTr="00E26298">
        <w:trPr>
          <w:cantSplit/>
          <w:trHeight w:val="519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23468AAF" w14:textId="77777777" w:rsidR="001B2392" w:rsidRPr="00024B35" w:rsidRDefault="001B2392" w:rsidP="001B2392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024B35">
              <w:rPr>
                <w:bCs/>
                <w:i/>
                <w:iCs/>
                <w:szCs w:val="18"/>
              </w:rPr>
              <w:t>La CSBP aplicará el 0.3 % del ítem adjudicado por cada día de retraso, a partir del plazo establecido de la Suscripción de Contrato.</w:t>
            </w:r>
          </w:p>
          <w:p w14:paraId="506B88A3" w14:textId="77777777" w:rsidR="001B2392" w:rsidRPr="00024B35" w:rsidRDefault="001B2392" w:rsidP="001B2392">
            <w:pPr>
              <w:pStyle w:val="Textoindependiente3"/>
              <w:ind w:left="14" w:hanging="14"/>
              <w:rPr>
                <w:szCs w:val="18"/>
              </w:rPr>
            </w:pPr>
            <w:r w:rsidRPr="00024B35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4865B0C7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3B9ACA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ADD85B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51CB89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27E3EA73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BDD6EE"/>
            <w:vAlign w:val="center"/>
          </w:tcPr>
          <w:p w14:paraId="1CE8DB20" w14:textId="77777777" w:rsidR="001B2392" w:rsidRPr="00024B35" w:rsidRDefault="001B2392" w:rsidP="001B2392">
            <w:pPr>
              <w:pStyle w:val="Textoindependiente3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712" w:type="dxa"/>
            <w:shd w:val="clear" w:color="auto" w:fill="BDD6EE"/>
            <w:vAlign w:val="center"/>
          </w:tcPr>
          <w:p w14:paraId="2C2B0DCD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ABD4DA3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B5829BA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045914D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349DADAE" w14:textId="77777777" w:rsidTr="00E26298">
        <w:trPr>
          <w:cantSplit/>
          <w:trHeight w:val="263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6DA60F72" w14:textId="77777777" w:rsidR="001B2392" w:rsidRPr="00024B35" w:rsidRDefault="001B2392" w:rsidP="001B2392">
            <w:pPr>
              <w:pStyle w:val="Textoindependiente3"/>
              <w:ind w:left="28"/>
              <w:rPr>
                <w:i/>
                <w:iCs/>
                <w:szCs w:val="18"/>
              </w:rPr>
            </w:pPr>
            <w:r w:rsidRPr="00024B35">
              <w:rPr>
                <w:bCs/>
                <w:i/>
                <w:iCs/>
                <w:szCs w:val="18"/>
              </w:rPr>
              <w:t>Contra Entrega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16AB882B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D93A7EC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9DDB75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F8DF5D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4429C3D2" w14:textId="77777777" w:rsidTr="00E26298">
        <w:trPr>
          <w:cantSplit/>
          <w:trHeight w:val="397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1CBD36" w14:textId="77777777" w:rsidR="001B2392" w:rsidRPr="00024B35" w:rsidRDefault="001B2392" w:rsidP="001B2392">
            <w:pPr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sz w:val="18"/>
                <w:szCs w:val="18"/>
              </w:rPr>
              <w:t>E. FORMA DE ENTREGA Y RECEPCION DEL BIEN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99381A9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E1D6FB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0149ED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7DF4EB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1B2392" w:rsidRPr="00024B35" w14:paraId="7F853BAA" w14:textId="77777777" w:rsidTr="00E26298">
        <w:trPr>
          <w:cantSplit/>
          <w:trHeight w:val="742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1DF570F1" w14:textId="1A162C08" w:rsidR="001B2392" w:rsidRPr="00024B35" w:rsidRDefault="001B2392" w:rsidP="001B2392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 w:rsidRPr="00810A5C">
              <w:rPr>
                <w:i/>
                <w:iCs/>
                <w:szCs w:val="18"/>
              </w:rPr>
              <w:t>Los</w:t>
            </w:r>
            <w:r w:rsidRPr="00024B35">
              <w:rPr>
                <w:b/>
                <w:bCs/>
                <w:i/>
                <w:iCs/>
                <w:szCs w:val="18"/>
              </w:rPr>
              <w:t xml:space="preserve"> </w:t>
            </w:r>
            <w:r w:rsidRPr="00024B35">
              <w:rPr>
                <w:bCs/>
                <w:i/>
                <w:iCs/>
                <w:szCs w:val="18"/>
              </w:rPr>
              <w:t xml:space="preserve">equipos deberán ser entregados en las oficinas de la Caja de Salud de la Banca Privada </w:t>
            </w:r>
            <w:r w:rsidRPr="00024B35">
              <w:rPr>
                <w:b/>
                <w:bCs/>
                <w:i/>
                <w:iCs/>
                <w:szCs w:val="18"/>
              </w:rPr>
              <w:t xml:space="preserve">Oficina Nacional </w:t>
            </w:r>
            <w:r w:rsidRPr="00024B35">
              <w:rPr>
                <w:bCs/>
                <w:i/>
                <w:iCs/>
                <w:szCs w:val="18"/>
              </w:rPr>
              <w:t>Edificio Gundlach entre federico Zuazo y Reyes Ortiz</w:t>
            </w:r>
            <w:r>
              <w:rPr>
                <w:bCs/>
                <w:i/>
                <w:iCs/>
                <w:szCs w:val="18"/>
              </w:rPr>
              <w:t>.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6BFA88F8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5658483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2995727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FB14A88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2F40EC89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BDD6EE"/>
            <w:vAlign w:val="center"/>
          </w:tcPr>
          <w:p w14:paraId="354ED721" w14:textId="291E7626" w:rsidR="001B2392" w:rsidRPr="00024B35" w:rsidRDefault="001B2392" w:rsidP="001B2392">
            <w:pPr>
              <w:pStyle w:val="Textoindependiente3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t xml:space="preserve">F. </w:t>
            </w:r>
            <w:r>
              <w:rPr>
                <w:b/>
                <w:bCs/>
                <w:szCs w:val="18"/>
              </w:rPr>
              <w:t>EXPERIENCIA</w:t>
            </w:r>
          </w:p>
        </w:tc>
        <w:tc>
          <w:tcPr>
            <w:tcW w:w="2712" w:type="dxa"/>
            <w:shd w:val="clear" w:color="auto" w:fill="BDD6EE"/>
            <w:vAlign w:val="center"/>
          </w:tcPr>
          <w:p w14:paraId="2C9FD5E5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ADD81EB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ECDD209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8FF8FEA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B2392" w:rsidRPr="00024B35" w14:paraId="670C0094" w14:textId="77777777" w:rsidTr="00E26298">
        <w:trPr>
          <w:cantSplit/>
          <w:trHeight w:val="505"/>
        </w:trPr>
        <w:tc>
          <w:tcPr>
            <w:tcW w:w="5388" w:type="dxa"/>
            <w:gridSpan w:val="2"/>
            <w:vAlign w:val="center"/>
          </w:tcPr>
          <w:p w14:paraId="68BF0627" w14:textId="0EE0A21F" w:rsidR="001B2392" w:rsidRPr="00024B35" w:rsidRDefault="001B2392" w:rsidP="001B2392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F41351">
              <w:rPr>
                <w:bCs/>
                <w:i/>
                <w:iCs/>
                <w:szCs w:val="18"/>
              </w:rPr>
              <w:t xml:space="preserve">El proveedor deberá contar con una experiencia de </w:t>
            </w:r>
            <w:r>
              <w:rPr>
                <w:bCs/>
                <w:i/>
                <w:iCs/>
                <w:szCs w:val="18"/>
              </w:rPr>
              <w:t>2</w:t>
            </w:r>
            <w:r w:rsidRPr="00F41351">
              <w:rPr>
                <w:bCs/>
                <w:i/>
                <w:iCs/>
                <w:szCs w:val="18"/>
              </w:rPr>
              <w:t xml:space="preserve"> ventas de equipos</w:t>
            </w:r>
            <w:r>
              <w:rPr>
                <w:bCs/>
                <w:i/>
                <w:iCs/>
                <w:szCs w:val="18"/>
              </w:rPr>
              <w:t xml:space="preserve"> tecnológicos</w:t>
            </w:r>
            <w:r w:rsidRPr="00F41351">
              <w:rPr>
                <w:bCs/>
                <w:i/>
                <w:iCs/>
                <w:szCs w:val="18"/>
              </w:rPr>
              <w:t xml:space="preserve">. Presentar respaldos demostrables </w:t>
            </w:r>
            <w:r w:rsidRPr="00024B35">
              <w:rPr>
                <w:b/>
                <w:bCs/>
                <w:i/>
                <w:iCs/>
                <w:szCs w:val="18"/>
              </w:rPr>
              <w:t>(CERTIFICADO DE CUMPLIMIENTO DE CONTRATO, ACTAS DE CONFORMIDAD O FACTURAS)</w:t>
            </w:r>
          </w:p>
        </w:tc>
        <w:tc>
          <w:tcPr>
            <w:tcW w:w="2712" w:type="dxa"/>
            <w:vAlign w:val="center"/>
          </w:tcPr>
          <w:p w14:paraId="035C03D4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C0B8094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050A02E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01DECA4" w14:textId="77777777" w:rsidR="001B2392" w:rsidRPr="00024B35" w:rsidRDefault="001B2392" w:rsidP="001B239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527F2606" w14:textId="77777777" w:rsidR="00E674D4" w:rsidRDefault="00E674D4">
      <w:pPr>
        <w:ind w:left="-360"/>
        <w:jc w:val="both"/>
        <w:rPr>
          <w:rFonts w:ascii="Arial" w:hAnsi="Arial" w:cs="Arial"/>
          <w:b/>
          <w:sz w:val="22"/>
          <w:szCs w:val="22"/>
        </w:rPr>
      </w:pPr>
    </w:p>
    <w:p w14:paraId="52440F47" w14:textId="77777777" w:rsidR="001B2392" w:rsidRDefault="001B2392">
      <w:pPr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2F38916" w14:textId="0FB94977" w:rsidR="00E26298" w:rsidRPr="00E26298" w:rsidRDefault="00E26298" w:rsidP="00E2629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b/>
          <w:bCs/>
          <w:sz w:val="20"/>
          <w:szCs w:val="20"/>
        </w:rPr>
      </w:pPr>
      <w:r w:rsidRPr="00E26298">
        <w:rPr>
          <w:rFonts w:eastAsia="Times New Roman"/>
          <w:b/>
          <w:bCs/>
          <w:sz w:val="20"/>
          <w:szCs w:val="20"/>
        </w:rPr>
        <w:lastRenderedPageBreak/>
        <w:t xml:space="preserve">ITEM </w:t>
      </w:r>
      <w:r>
        <w:rPr>
          <w:rFonts w:eastAsia="Times New Roman"/>
          <w:b/>
          <w:bCs/>
          <w:sz w:val="20"/>
          <w:szCs w:val="20"/>
        </w:rPr>
        <w:t>2</w:t>
      </w:r>
      <w:r w:rsidRPr="00E26298">
        <w:rPr>
          <w:rFonts w:eastAsia="Times New Roman"/>
          <w:b/>
          <w:bCs/>
          <w:sz w:val="20"/>
          <w:szCs w:val="20"/>
        </w:rPr>
        <w:t>: T</w:t>
      </w:r>
      <w:r>
        <w:rPr>
          <w:rFonts w:eastAsia="Times New Roman"/>
          <w:b/>
          <w:bCs/>
          <w:sz w:val="20"/>
          <w:szCs w:val="20"/>
        </w:rPr>
        <w:t>ELEFONO IP</w:t>
      </w:r>
    </w:p>
    <w:p w14:paraId="59B2299E" w14:textId="77777777" w:rsidR="00E26298" w:rsidRDefault="00E26298">
      <w:pPr>
        <w:ind w:left="-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2712"/>
        <w:gridCol w:w="540"/>
        <w:gridCol w:w="540"/>
        <w:gridCol w:w="1440"/>
      </w:tblGrid>
      <w:tr w:rsidR="00E26298" w:rsidRPr="009B77E4" w14:paraId="045C9DE6" w14:textId="77777777" w:rsidTr="00E26298">
        <w:trPr>
          <w:cantSplit/>
          <w:trHeight w:val="477"/>
          <w:tblHeader/>
        </w:trPr>
        <w:tc>
          <w:tcPr>
            <w:tcW w:w="5388" w:type="dxa"/>
            <w:vMerge w:val="restart"/>
            <w:shd w:val="clear" w:color="auto" w:fill="D9D9D9"/>
            <w:vAlign w:val="center"/>
          </w:tcPr>
          <w:p w14:paraId="084FF31B" w14:textId="77777777" w:rsidR="00E26298" w:rsidRPr="009B77E4" w:rsidRDefault="00E26298" w:rsidP="00A9236F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>
              <w:rPr>
                <w:b/>
                <w:bCs/>
                <w:szCs w:val="18"/>
              </w:rPr>
              <w:t xml:space="preserve"> BIEN</w:t>
            </w:r>
            <w:r w:rsidRPr="009B77E4">
              <w:rPr>
                <w:b/>
                <w:bCs/>
                <w:szCs w:val="18"/>
              </w:rPr>
              <w:t xml:space="preserve"> Y LAS CONDICIONES COMPLEMENTARIAS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2DF832" w14:textId="77777777" w:rsidR="00E26298" w:rsidRPr="0026301B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4978881" w14:textId="77777777" w:rsidR="00E26298" w:rsidRPr="0026301B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E26298" w:rsidRPr="009B77E4" w14:paraId="282EC8BF" w14:textId="77777777" w:rsidTr="00E26298">
        <w:trPr>
          <w:cantSplit/>
          <w:trHeight w:val="247"/>
          <w:tblHeader/>
        </w:trPr>
        <w:tc>
          <w:tcPr>
            <w:tcW w:w="5388" w:type="dxa"/>
            <w:vMerge/>
            <w:shd w:val="clear" w:color="auto" w:fill="D9D9D9"/>
            <w:vAlign w:val="center"/>
          </w:tcPr>
          <w:p w14:paraId="70223CA5" w14:textId="77777777" w:rsidR="00E26298" w:rsidRPr="009B77E4" w:rsidRDefault="00E26298" w:rsidP="00A9236F">
            <w:pPr>
              <w:pStyle w:val="xl29"/>
              <w:rPr>
                <w:b/>
                <w:bCs/>
              </w:rPr>
            </w:pPr>
          </w:p>
        </w:tc>
        <w:tc>
          <w:tcPr>
            <w:tcW w:w="2712" w:type="dxa"/>
            <w:vMerge w:val="restart"/>
            <w:shd w:val="clear" w:color="auto" w:fill="D9D9D9"/>
            <w:vAlign w:val="center"/>
          </w:tcPr>
          <w:p w14:paraId="6C7D79B4" w14:textId="77777777" w:rsidR="00E26298" w:rsidRPr="0026301B" w:rsidRDefault="00E26298" w:rsidP="00A9236F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4B2E0A9" w14:textId="77777777" w:rsidR="00E26298" w:rsidRPr="0026301B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7D616704" w14:textId="77777777" w:rsidR="00E26298" w:rsidRPr="0026301B" w:rsidRDefault="00E26298" w:rsidP="00A92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1CBA0A6D" w14:textId="77777777" w:rsidR="00E26298" w:rsidRPr="009B77E4" w:rsidRDefault="00E26298" w:rsidP="00A923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B77E4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E26298" w:rsidRPr="009B77E4" w14:paraId="6C596A43" w14:textId="77777777" w:rsidTr="00E26298">
        <w:trPr>
          <w:cantSplit/>
          <w:trHeight w:val="953"/>
          <w:tblHeader/>
        </w:trPr>
        <w:tc>
          <w:tcPr>
            <w:tcW w:w="538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D8165D" w14:textId="77777777" w:rsidR="00E26298" w:rsidRPr="009B77E4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71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DEB27E" w14:textId="77777777" w:rsidR="00E26298" w:rsidRPr="009B77E4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727B45" w14:textId="77777777" w:rsidR="00E26298" w:rsidRPr="009B77E4" w:rsidRDefault="00E26298" w:rsidP="00A92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EFC455" w14:textId="77777777" w:rsidR="00E26298" w:rsidRPr="009B77E4" w:rsidRDefault="00E26298" w:rsidP="00A92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4BC88B" w14:textId="77777777" w:rsidR="00E26298" w:rsidRPr="009B77E4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2225FA" w14:paraId="6BF71A01" w14:textId="77777777" w:rsidTr="00E26298">
        <w:trPr>
          <w:cantSplit/>
          <w:trHeight w:val="397"/>
        </w:trPr>
        <w:tc>
          <w:tcPr>
            <w:tcW w:w="5388" w:type="dxa"/>
            <w:shd w:val="clear" w:color="auto" w:fill="2E74B5"/>
            <w:vAlign w:val="center"/>
          </w:tcPr>
          <w:p w14:paraId="3D4E9097" w14:textId="77777777" w:rsidR="00E26298" w:rsidRPr="002225FA" w:rsidRDefault="00E26298" w:rsidP="00A9236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b/>
                <w:bCs/>
                <w:color w:val="FFFFFF"/>
                <w:szCs w:val="18"/>
              </w:rPr>
              <w:t xml:space="preserve">DETALLE </w:t>
            </w:r>
            <w:r w:rsidRPr="002225FA">
              <w:rPr>
                <w:b/>
                <w:bCs/>
                <w:color w:val="FFFFFF"/>
                <w:szCs w:val="18"/>
              </w:rPr>
              <w:t xml:space="preserve">DEL </w:t>
            </w:r>
            <w:r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0A0DBB43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BD5BAFA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172E727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01AB74F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26298" w:rsidRPr="002225FA" w14:paraId="4CC82AE7" w14:textId="77777777" w:rsidTr="00E26298">
        <w:trPr>
          <w:cantSplit/>
          <w:trHeight w:val="667"/>
        </w:trPr>
        <w:tc>
          <w:tcPr>
            <w:tcW w:w="5388" w:type="dxa"/>
            <w:vAlign w:val="center"/>
          </w:tcPr>
          <w:p w14:paraId="01AD7D12" w14:textId="77777777" w:rsidR="00E26298" w:rsidRPr="002225FA" w:rsidRDefault="00E26298" w:rsidP="00A9236F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 w:rsidRPr="001E0D1A">
              <w:rPr>
                <w:bCs/>
                <w:i/>
                <w:iCs/>
                <w:szCs w:val="18"/>
              </w:rPr>
              <w:t xml:space="preserve">TELÉFONO IP </w:t>
            </w:r>
          </w:p>
        </w:tc>
        <w:tc>
          <w:tcPr>
            <w:tcW w:w="2712" w:type="dxa"/>
            <w:vAlign w:val="center"/>
          </w:tcPr>
          <w:p w14:paraId="77A3D3CF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0195D9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EDE9B18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CF0CBD3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26298" w:rsidRPr="002225FA" w14:paraId="4F4EB99A" w14:textId="77777777" w:rsidTr="00E26298">
        <w:trPr>
          <w:cantSplit/>
          <w:trHeight w:val="397"/>
        </w:trPr>
        <w:tc>
          <w:tcPr>
            <w:tcW w:w="5388" w:type="dxa"/>
            <w:shd w:val="clear" w:color="auto" w:fill="2E74B5"/>
            <w:vAlign w:val="center"/>
          </w:tcPr>
          <w:p w14:paraId="3622C42C" w14:textId="77777777" w:rsidR="00E26298" w:rsidRPr="002225FA" w:rsidRDefault="00E26298" w:rsidP="00A9236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 xml:space="preserve">I. CARACTERÍSTICAS GENERALES DEL </w:t>
            </w:r>
            <w:r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6ECCA72B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C361EFF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34FF894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DFFF45F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26298" w:rsidRPr="006307EF" w14:paraId="6E8115C4" w14:textId="77777777" w:rsidTr="00E26298">
        <w:trPr>
          <w:cantSplit/>
          <w:trHeight w:val="399"/>
        </w:trPr>
        <w:tc>
          <w:tcPr>
            <w:tcW w:w="5388" w:type="dxa"/>
            <w:shd w:val="clear" w:color="auto" w:fill="DEEAF6"/>
            <w:vAlign w:val="center"/>
          </w:tcPr>
          <w:p w14:paraId="1A3338AB" w14:textId="77777777" w:rsidR="00E26298" w:rsidRPr="002225FA" w:rsidRDefault="00E26298" w:rsidP="00A9236F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>REQUISITOS DEL BIEN</w:t>
            </w:r>
          </w:p>
        </w:tc>
        <w:tc>
          <w:tcPr>
            <w:tcW w:w="2712" w:type="dxa"/>
            <w:shd w:val="clear" w:color="auto" w:fill="DEEAF6"/>
            <w:vAlign w:val="center"/>
          </w:tcPr>
          <w:p w14:paraId="3A11A4E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1F109C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7106CBC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C283B8B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1B63CD6B" w14:textId="77777777" w:rsidTr="00E26298">
        <w:trPr>
          <w:cantSplit/>
          <w:trHeight w:val="284"/>
        </w:trPr>
        <w:tc>
          <w:tcPr>
            <w:tcW w:w="5388" w:type="dxa"/>
            <w:vAlign w:val="center"/>
          </w:tcPr>
          <w:p w14:paraId="692CEAF9" w14:textId="77777777" w:rsidR="00E26298" w:rsidRPr="00C77F36" w:rsidRDefault="00E26298" w:rsidP="00A9236F">
            <w:pPr>
              <w:pStyle w:val="Textoindependiente3"/>
              <w:ind w:left="360" w:hanging="360"/>
              <w:rPr>
                <w:szCs w:val="18"/>
              </w:rPr>
            </w:pPr>
            <w:r w:rsidRPr="00B079CC">
              <w:rPr>
                <w:b/>
                <w:bCs/>
                <w:szCs w:val="18"/>
              </w:rPr>
              <w:t xml:space="preserve">1. Marca: </w:t>
            </w:r>
            <w:r w:rsidRPr="00B079CC">
              <w:rPr>
                <w:szCs w:val="18"/>
              </w:rPr>
              <w:t>(especificar)</w:t>
            </w:r>
            <w:r>
              <w:rPr>
                <w:szCs w:val="18"/>
              </w:rPr>
              <w:t xml:space="preserve"> compatible con central telefónica Avaya IP 500 V2 </w:t>
            </w:r>
          </w:p>
        </w:tc>
        <w:tc>
          <w:tcPr>
            <w:tcW w:w="2712" w:type="dxa"/>
            <w:vAlign w:val="center"/>
          </w:tcPr>
          <w:p w14:paraId="7B3F4C8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66739AC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11C4D8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5D73046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2D8A0C65" w14:textId="77777777" w:rsidTr="00E26298">
        <w:trPr>
          <w:cantSplit/>
          <w:trHeight w:val="284"/>
        </w:trPr>
        <w:tc>
          <w:tcPr>
            <w:tcW w:w="5388" w:type="dxa"/>
            <w:vAlign w:val="center"/>
          </w:tcPr>
          <w:p w14:paraId="5ECC3499" w14:textId="77777777" w:rsidR="00E26298" w:rsidRPr="006C76EF" w:rsidRDefault="00E26298" w:rsidP="00A9236F">
            <w:pPr>
              <w:pStyle w:val="Textoindependiente3"/>
              <w:ind w:left="360" w:hanging="360"/>
              <w:rPr>
                <w:bCs/>
                <w:szCs w:val="18"/>
              </w:rPr>
            </w:pPr>
            <w:r>
              <w:rPr>
                <w:b/>
                <w:szCs w:val="18"/>
              </w:rPr>
              <w:t>2</w:t>
            </w:r>
            <w:r w:rsidRPr="00B079CC">
              <w:rPr>
                <w:b/>
                <w:szCs w:val="18"/>
              </w:rPr>
              <w:t>. Cantidad:</w:t>
            </w:r>
            <w:r>
              <w:rPr>
                <w:b/>
                <w:szCs w:val="18"/>
              </w:rPr>
              <w:t xml:space="preserve"> </w:t>
            </w:r>
            <w:r>
              <w:rPr>
                <w:bCs/>
                <w:szCs w:val="18"/>
              </w:rPr>
              <w:t>7</w:t>
            </w:r>
            <w:r w:rsidRPr="006C76EF">
              <w:rPr>
                <w:bCs/>
                <w:szCs w:val="18"/>
              </w:rPr>
              <w:t xml:space="preserve"> (</w:t>
            </w:r>
            <w:r>
              <w:rPr>
                <w:bCs/>
                <w:szCs w:val="18"/>
              </w:rPr>
              <w:t>siete</w:t>
            </w:r>
            <w:r w:rsidRPr="006C76EF">
              <w:rPr>
                <w:bCs/>
                <w:szCs w:val="18"/>
              </w:rPr>
              <w:t>)</w:t>
            </w:r>
          </w:p>
          <w:p w14:paraId="5B0AAA4C" w14:textId="77777777" w:rsidR="00E26298" w:rsidRPr="006307EF" w:rsidRDefault="00E26298" w:rsidP="00A9236F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6C76EF">
              <w:rPr>
                <w:bCs/>
                <w:szCs w:val="18"/>
              </w:rPr>
              <w:t>(Manifestar Aceptación)</w:t>
            </w:r>
          </w:p>
        </w:tc>
        <w:tc>
          <w:tcPr>
            <w:tcW w:w="2712" w:type="dxa"/>
            <w:vAlign w:val="center"/>
          </w:tcPr>
          <w:p w14:paraId="433401D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37AC5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DA41AC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F161756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3362C00C" w14:textId="77777777" w:rsidTr="00E26298">
        <w:trPr>
          <w:cantSplit/>
          <w:trHeight w:val="284"/>
        </w:trPr>
        <w:tc>
          <w:tcPr>
            <w:tcW w:w="5388" w:type="dxa"/>
          </w:tcPr>
          <w:p w14:paraId="240A437A" w14:textId="77777777" w:rsidR="00E26298" w:rsidRDefault="00E26298" w:rsidP="00A9236F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E378F3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Características:</w:t>
            </w:r>
          </w:p>
          <w:p w14:paraId="38CB6F6B" w14:textId="77777777" w:rsidR="00E26298" w:rsidRPr="007019BC" w:rsidRDefault="00E26298" w:rsidP="00A9236F">
            <w:pPr>
              <w:pStyle w:val="Textoindependiente3"/>
              <w:numPr>
                <w:ilvl w:val="0"/>
                <w:numId w:val="6"/>
              </w:numPr>
              <w:rPr>
                <w:bCs/>
                <w:szCs w:val="18"/>
              </w:rPr>
            </w:pPr>
            <w:r w:rsidRPr="007019BC">
              <w:rPr>
                <w:bCs/>
                <w:szCs w:val="18"/>
              </w:rPr>
              <w:t xml:space="preserve">Teléfono completo con dos </w:t>
            </w:r>
            <w:proofErr w:type="spellStart"/>
            <w:r w:rsidRPr="007019BC">
              <w:rPr>
                <w:bCs/>
                <w:szCs w:val="18"/>
              </w:rPr>
              <w:t>speakers</w:t>
            </w:r>
            <w:proofErr w:type="spellEnd"/>
          </w:p>
          <w:p w14:paraId="6F7E3C60" w14:textId="77777777" w:rsidR="00E26298" w:rsidRPr="007019BC" w:rsidRDefault="00E26298" w:rsidP="00A9236F">
            <w:pPr>
              <w:pStyle w:val="Textoindependiente3"/>
              <w:numPr>
                <w:ilvl w:val="0"/>
                <w:numId w:val="6"/>
              </w:numPr>
              <w:rPr>
                <w:bCs/>
                <w:szCs w:val="18"/>
              </w:rPr>
            </w:pPr>
            <w:r w:rsidRPr="007019BC">
              <w:rPr>
                <w:bCs/>
                <w:szCs w:val="18"/>
              </w:rPr>
              <w:t>pantalla LCD</w:t>
            </w:r>
          </w:p>
          <w:p w14:paraId="58DF2D47" w14:textId="77777777" w:rsidR="00E26298" w:rsidRDefault="00E26298" w:rsidP="00A9236F">
            <w:pPr>
              <w:pStyle w:val="Textoindependiente3"/>
              <w:numPr>
                <w:ilvl w:val="0"/>
                <w:numId w:val="6"/>
              </w:numPr>
              <w:rPr>
                <w:bCs/>
                <w:szCs w:val="18"/>
              </w:rPr>
            </w:pPr>
            <w:r w:rsidRPr="007019BC">
              <w:rPr>
                <w:bCs/>
                <w:szCs w:val="18"/>
              </w:rPr>
              <w:t>Altavoz de dos vías</w:t>
            </w:r>
          </w:p>
          <w:p w14:paraId="04D8E71F" w14:textId="77777777" w:rsidR="00E26298" w:rsidRPr="00C31643" w:rsidRDefault="00E26298" w:rsidP="00A9236F">
            <w:pPr>
              <w:pStyle w:val="Textoindependiente3"/>
              <w:numPr>
                <w:ilvl w:val="0"/>
                <w:numId w:val="6"/>
              </w:numPr>
              <w:rPr>
                <w:bCs/>
                <w:i/>
                <w:iCs/>
                <w:szCs w:val="18"/>
              </w:rPr>
            </w:pPr>
            <w:r w:rsidRPr="00C31643">
              <w:rPr>
                <w:bCs/>
                <w:szCs w:val="18"/>
              </w:rPr>
              <w:t>Botones</w:t>
            </w:r>
            <w:r>
              <w:rPr>
                <w:bCs/>
                <w:szCs w:val="18"/>
              </w:rPr>
              <w:t xml:space="preserve"> </w:t>
            </w:r>
            <w:r w:rsidRPr="00C31643">
              <w:rPr>
                <w:bCs/>
                <w:szCs w:val="18"/>
              </w:rPr>
              <w:t>de navegación</w:t>
            </w:r>
          </w:p>
          <w:p w14:paraId="10273A13" w14:textId="77777777" w:rsidR="00E26298" w:rsidRPr="00C77F36" w:rsidRDefault="00E26298" w:rsidP="00A9236F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E378F3">
              <w:rPr>
                <w:bCs/>
                <w:szCs w:val="18"/>
              </w:rPr>
              <w:t>(Manifestar Aceptación)</w:t>
            </w:r>
          </w:p>
        </w:tc>
        <w:tc>
          <w:tcPr>
            <w:tcW w:w="2712" w:type="dxa"/>
            <w:vAlign w:val="center"/>
          </w:tcPr>
          <w:p w14:paraId="4BEBAC0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32E96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B2FCC22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3B72066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0CFC017C" w14:textId="77777777" w:rsidTr="00E26298">
        <w:trPr>
          <w:cantSplit/>
          <w:trHeight w:val="284"/>
        </w:trPr>
        <w:tc>
          <w:tcPr>
            <w:tcW w:w="5388" w:type="dxa"/>
          </w:tcPr>
          <w:p w14:paraId="6E6E61C6" w14:textId="77777777" w:rsidR="00E26298" w:rsidRDefault="00E26298" w:rsidP="00A9236F">
            <w:pPr>
              <w:pStyle w:val="Textoindependiente3"/>
              <w:ind w:left="360" w:hanging="360"/>
              <w:rPr>
                <w:bCs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E378F3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Tipo de alimentación</w:t>
            </w:r>
            <w:r w:rsidRPr="00E378F3">
              <w:rPr>
                <w:b/>
                <w:szCs w:val="18"/>
              </w:rPr>
              <w:t xml:space="preserve">: </w:t>
            </w:r>
            <w:r w:rsidRPr="0068309B">
              <w:rPr>
                <w:bCs/>
                <w:szCs w:val="18"/>
              </w:rPr>
              <w:t>vía Red LAN (</w:t>
            </w:r>
            <w:proofErr w:type="spellStart"/>
            <w:r w:rsidRPr="0068309B">
              <w:rPr>
                <w:bCs/>
                <w:szCs w:val="18"/>
              </w:rPr>
              <w:t>PoE</w:t>
            </w:r>
            <w:proofErr w:type="spellEnd"/>
            <w:r w:rsidRPr="0068309B">
              <w:rPr>
                <w:bCs/>
                <w:szCs w:val="18"/>
              </w:rPr>
              <w:t xml:space="preserve">) </w:t>
            </w:r>
            <w:r>
              <w:rPr>
                <w:bCs/>
                <w:szCs w:val="18"/>
              </w:rPr>
              <w:t>y</w:t>
            </w:r>
            <w:r w:rsidRPr="0068309B">
              <w:rPr>
                <w:bCs/>
                <w:szCs w:val="18"/>
              </w:rPr>
              <w:t xml:space="preserve"> mediante fuente de alimentación opcional</w:t>
            </w:r>
          </w:p>
          <w:p w14:paraId="1BA9EBD5" w14:textId="77777777" w:rsidR="00E26298" w:rsidRPr="006307EF" w:rsidRDefault="00E26298" w:rsidP="00A9236F">
            <w:pPr>
              <w:pStyle w:val="Textoindependiente3"/>
              <w:rPr>
                <w:szCs w:val="18"/>
              </w:rPr>
            </w:pPr>
            <w:r w:rsidRPr="00E378F3">
              <w:rPr>
                <w:bCs/>
                <w:szCs w:val="18"/>
              </w:rPr>
              <w:t>(Manifestar Aceptación</w:t>
            </w:r>
            <w:r>
              <w:rPr>
                <w:bCs/>
                <w:szCs w:val="18"/>
              </w:rPr>
              <w:t>)</w:t>
            </w:r>
          </w:p>
        </w:tc>
        <w:tc>
          <w:tcPr>
            <w:tcW w:w="2712" w:type="dxa"/>
            <w:vAlign w:val="center"/>
          </w:tcPr>
          <w:p w14:paraId="60C90A7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A27682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2A90A7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A02EAF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0D2E724F" w14:textId="77777777" w:rsidTr="00E26298">
        <w:trPr>
          <w:cantSplit/>
          <w:trHeight w:val="284"/>
        </w:trPr>
        <w:tc>
          <w:tcPr>
            <w:tcW w:w="5388" w:type="dxa"/>
          </w:tcPr>
          <w:p w14:paraId="3AD1B509" w14:textId="77777777" w:rsidR="00E26298" w:rsidRDefault="00E26298" w:rsidP="00A9236F">
            <w:pPr>
              <w:pStyle w:val="Textoindependiente3"/>
              <w:rPr>
                <w:bCs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E378F3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Tipo de conexión</w:t>
            </w:r>
            <w:r w:rsidRPr="00E378F3">
              <w:rPr>
                <w:b/>
                <w:szCs w:val="18"/>
              </w:rPr>
              <w:t xml:space="preserve">: </w:t>
            </w:r>
            <w:r w:rsidRPr="0068309B">
              <w:rPr>
                <w:bCs/>
                <w:szCs w:val="18"/>
              </w:rPr>
              <w:t>Interfaz de línea con Ethernet con interfaz secundaria con Ethernet (micro switch incorporado).</w:t>
            </w:r>
            <w:r>
              <w:rPr>
                <w:bCs/>
                <w:szCs w:val="18"/>
              </w:rPr>
              <w:t xml:space="preserve"> </w:t>
            </w:r>
          </w:p>
          <w:p w14:paraId="1A1ADC95" w14:textId="77777777" w:rsidR="00E26298" w:rsidRPr="006307EF" w:rsidRDefault="00E26298" w:rsidP="00A9236F">
            <w:pPr>
              <w:pStyle w:val="Textoindependiente3"/>
              <w:rPr>
                <w:b/>
                <w:szCs w:val="18"/>
              </w:rPr>
            </w:pPr>
            <w:r w:rsidRPr="00E378F3">
              <w:rPr>
                <w:bCs/>
                <w:szCs w:val="18"/>
              </w:rPr>
              <w:t>(Manifestar Aceptación)</w:t>
            </w:r>
          </w:p>
        </w:tc>
        <w:tc>
          <w:tcPr>
            <w:tcW w:w="2712" w:type="dxa"/>
            <w:vAlign w:val="center"/>
          </w:tcPr>
          <w:p w14:paraId="138D107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5BD013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E3807A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8C4B3B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11F031C7" w14:textId="77777777" w:rsidTr="00E26298">
        <w:trPr>
          <w:cantSplit/>
          <w:trHeight w:val="39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9E3EE7B" w14:textId="77777777" w:rsidR="00E26298" w:rsidRPr="006307EF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 xml:space="preserve">ACCESORIOS 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840BDD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6C00D8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0D35912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70CD26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4C73D2DD" w14:textId="77777777" w:rsidTr="00E26298">
        <w:trPr>
          <w:cantSplit/>
          <w:trHeight w:val="561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46B264E7" w14:textId="77777777" w:rsidR="00E26298" w:rsidRDefault="00E26298" w:rsidP="00A9236F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La propuesta debe considerar una f</w:t>
            </w:r>
            <w:r w:rsidRPr="00585BDF">
              <w:rPr>
                <w:bCs/>
                <w:i/>
                <w:iCs/>
                <w:szCs w:val="18"/>
              </w:rPr>
              <w:t xml:space="preserve">uente de alimentación </w:t>
            </w:r>
            <w:r>
              <w:rPr>
                <w:bCs/>
                <w:i/>
                <w:iCs/>
                <w:szCs w:val="18"/>
              </w:rPr>
              <w:t>de la misma marca (</w:t>
            </w:r>
            <w:proofErr w:type="spellStart"/>
            <w:r w:rsidRPr="00585BDF">
              <w:rPr>
                <w:bCs/>
                <w:i/>
                <w:iCs/>
                <w:szCs w:val="18"/>
              </w:rPr>
              <w:t>Power</w:t>
            </w:r>
            <w:proofErr w:type="spellEnd"/>
            <w:r w:rsidRPr="00585BDF">
              <w:rPr>
                <w:bCs/>
                <w:i/>
                <w:iCs/>
                <w:szCs w:val="18"/>
              </w:rPr>
              <w:t xml:space="preserve"> </w:t>
            </w:r>
            <w:proofErr w:type="spellStart"/>
            <w:r w:rsidRPr="00585BDF">
              <w:rPr>
                <w:bCs/>
                <w:i/>
                <w:iCs/>
                <w:szCs w:val="18"/>
              </w:rPr>
              <w:t>Injector</w:t>
            </w:r>
            <w:proofErr w:type="spellEnd"/>
            <w:r>
              <w:rPr>
                <w:bCs/>
                <w:i/>
                <w:iCs/>
                <w:szCs w:val="18"/>
              </w:rPr>
              <w:t>)</w:t>
            </w:r>
            <w:r w:rsidRPr="00585BDF">
              <w:rPr>
                <w:bCs/>
                <w:i/>
                <w:iCs/>
                <w:szCs w:val="18"/>
              </w:rPr>
              <w:t xml:space="preserve"> para </w:t>
            </w:r>
            <w:r>
              <w:rPr>
                <w:bCs/>
                <w:i/>
                <w:iCs/>
                <w:szCs w:val="18"/>
              </w:rPr>
              <w:t>cada equipo</w:t>
            </w:r>
          </w:p>
          <w:p w14:paraId="44D5C1F1" w14:textId="77777777" w:rsidR="00E26298" w:rsidRPr="006307EF" w:rsidRDefault="00E26298" w:rsidP="00A9236F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577E141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AD5928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E62BBD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CC80BD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2225FA" w14:paraId="2FAD72BC" w14:textId="77777777" w:rsidTr="00E26298">
        <w:trPr>
          <w:cantSplit/>
          <w:trHeight w:val="547"/>
        </w:trPr>
        <w:tc>
          <w:tcPr>
            <w:tcW w:w="5388" w:type="dxa"/>
            <w:shd w:val="clear" w:color="auto" w:fill="2E74B5"/>
            <w:vAlign w:val="center"/>
          </w:tcPr>
          <w:p w14:paraId="126D3A09" w14:textId="77777777" w:rsidR="00E26298" w:rsidRPr="002225FA" w:rsidRDefault="00E26298" w:rsidP="00A9236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. CARACTERÍSTICAS GENERALES DE</w:t>
            </w:r>
            <w:r>
              <w:rPr>
                <w:b/>
                <w:bCs/>
                <w:color w:val="FFFFFF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Y"/>
              </w:smartTagPr>
              <w:r w:rsidRPr="002225FA">
                <w:rPr>
                  <w:b/>
                  <w:bCs/>
                  <w:color w:val="FFFFFF"/>
                  <w:szCs w:val="18"/>
                </w:rPr>
                <w:t>L</w:t>
              </w:r>
              <w:r>
                <w:rPr>
                  <w:b/>
                  <w:bCs/>
                  <w:color w:val="FFFFFF"/>
                  <w:szCs w:val="18"/>
                </w:rPr>
                <w:t>A EMPRESA Y</w:t>
              </w:r>
            </w:smartTag>
            <w:r>
              <w:rPr>
                <w:b/>
                <w:bCs/>
                <w:color w:val="FFFFFF"/>
                <w:szCs w:val="18"/>
              </w:rPr>
              <w:t xml:space="preserve"> DEL PERSONAL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03582545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79A6BCE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A26B054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9474EF9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26298" w:rsidRPr="006307EF" w14:paraId="7DD273C8" w14:textId="77777777" w:rsidTr="00E26298">
        <w:trPr>
          <w:cantSplit/>
          <w:trHeight w:val="533"/>
        </w:trPr>
        <w:tc>
          <w:tcPr>
            <w:tcW w:w="5388" w:type="dxa"/>
            <w:shd w:val="clear" w:color="auto" w:fill="DEEAF6"/>
            <w:vAlign w:val="center"/>
          </w:tcPr>
          <w:p w14:paraId="2C176CB1" w14:textId="77777777" w:rsidR="00E26298" w:rsidRPr="006307EF" w:rsidRDefault="00E26298" w:rsidP="00A9236F">
            <w:pPr>
              <w:pStyle w:val="Textoindependiente3"/>
              <w:ind w:left="290" w:hanging="29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 xml:space="preserve">.  EXPERIENCIA GENERAL DE </w:t>
            </w:r>
            <w:smartTag w:uri="urn:schemas-microsoft-com:office:smarttags" w:element="PersonName">
              <w:smartTagPr>
                <w:attr w:name="ProductID" w:val="LA EMPRESA A"/>
              </w:smartTagPr>
              <w:r w:rsidRPr="006307EF">
                <w:rPr>
                  <w:b/>
                  <w:bCs/>
                  <w:szCs w:val="18"/>
                </w:rPr>
                <w:t>LA EMPRESA A</w:t>
              </w:r>
            </w:smartTag>
            <w:r w:rsidRPr="006307EF">
              <w:rPr>
                <w:b/>
                <w:bCs/>
                <w:szCs w:val="18"/>
              </w:rPr>
              <w:t xml:space="preserve"> SER CONTRATADA</w:t>
            </w:r>
          </w:p>
        </w:tc>
        <w:tc>
          <w:tcPr>
            <w:tcW w:w="2712" w:type="dxa"/>
            <w:shd w:val="clear" w:color="auto" w:fill="DEEAF6"/>
            <w:vAlign w:val="center"/>
          </w:tcPr>
          <w:p w14:paraId="19B1865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A7B6862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B605AF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A8E3D4D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5AC914F8" w14:textId="77777777" w:rsidTr="00E26298">
        <w:trPr>
          <w:cantSplit/>
          <w:trHeight w:val="757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0DB0C46F" w14:textId="77777777" w:rsidR="00E26298" w:rsidRPr="006307EF" w:rsidRDefault="00E26298" w:rsidP="00A9236F">
            <w:pPr>
              <w:pStyle w:val="Textoindependiente3"/>
              <w:rPr>
                <w:szCs w:val="18"/>
              </w:rPr>
            </w:pPr>
            <w:r w:rsidRPr="006307EF">
              <w:rPr>
                <w:b/>
                <w:szCs w:val="18"/>
              </w:rPr>
              <w:t>1. Experiencia General.</w:t>
            </w:r>
            <w:r w:rsidRPr="006307EF"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 xml:space="preserve">El proveedor debe contar con una experiencia de </w:t>
            </w:r>
            <w:r w:rsidRPr="00C31643">
              <w:rPr>
                <w:bCs/>
                <w:i/>
                <w:iCs/>
                <w:szCs w:val="18"/>
              </w:rPr>
              <w:t>2 ventas mínimamente</w:t>
            </w:r>
            <w:r>
              <w:rPr>
                <w:bCs/>
                <w:i/>
                <w:iCs/>
                <w:szCs w:val="18"/>
              </w:rPr>
              <w:t xml:space="preserve"> de equipos similares. (ADJUNTAR RESPALDO CON CONTRATOS Y/O FACTURAS REALIZADAS)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516C84B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2BD7F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C07F74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A5C6D2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2225FA" w14:paraId="3F5612C7" w14:textId="77777777" w:rsidTr="00E26298">
        <w:trPr>
          <w:cantSplit/>
          <w:trHeight w:val="397"/>
        </w:trPr>
        <w:tc>
          <w:tcPr>
            <w:tcW w:w="5388" w:type="dxa"/>
            <w:shd w:val="clear" w:color="auto" w:fill="2E74B5"/>
            <w:vAlign w:val="center"/>
          </w:tcPr>
          <w:p w14:paraId="6F364E26" w14:textId="77777777" w:rsidR="00E26298" w:rsidRPr="002225FA" w:rsidRDefault="00E26298" w:rsidP="00A9236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BIEN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116102C4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1B3CF86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A2D3BF7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4626F56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26298" w:rsidRPr="006307EF" w14:paraId="2E1FAFDC" w14:textId="77777777" w:rsidTr="00E26298">
        <w:trPr>
          <w:cantSplit/>
          <w:trHeight w:val="39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41B42A5" w14:textId="77777777" w:rsidR="00E26298" w:rsidRPr="006307EF" w:rsidRDefault="00E26298" w:rsidP="00A9236F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4D8926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3763B5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9CE2C2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57FAD1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05C27B56" w14:textId="77777777" w:rsidTr="00E26298">
        <w:trPr>
          <w:cantSplit/>
          <w:trHeight w:val="77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10AA4B5D" w14:textId="77777777" w:rsidR="00E26298" w:rsidRPr="00C31643" w:rsidRDefault="00E26298" w:rsidP="00A9236F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realizar la entrega de</w:t>
            </w:r>
            <w:r w:rsidRPr="00C31643">
              <w:rPr>
                <w:bCs/>
                <w:i/>
                <w:iCs/>
                <w:szCs w:val="18"/>
              </w:rPr>
              <w:t xml:space="preserve">l bien en 20 días calendario. </w:t>
            </w:r>
          </w:p>
          <w:p w14:paraId="7019EA5A" w14:textId="77777777" w:rsidR="00E26298" w:rsidRPr="006307EF" w:rsidRDefault="00E26298" w:rsidP="00A9236F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31643">
              <w:rPr>
                <w:bCs/>
                <w:i/>
                <w:iCs/>
                <w:szCs w:val="18"/>
              </w:rPr>
              <w:t xml:space="preserve">La coordinación debe realizarse previamente con el personal de </w:t>
            </w:r>
            <w:proofErr w:type="spellStart"/>
            <w:r w:rsidRPr="00C31643">
              <w:rPr>
                <w:bCs/>
                <w:i/>
                <w:iCs/>
                <w:szCs w:val="18"/>
              </w:rPr>
              <w:t>BBySS</w:t>
            </w:r>
            <w:proofErr w:type="spellEnd"/>
            <w:r w:rsidRPr="00C31643">
              <w:rPr>
                <w:bCs/>
                <w:i/>
                <w:iCs/>
                <w:szCs w:val="18"/>
              </w:rPr>
              <w:t xml:space="preserve"> e Infraestructura de la CSBP.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2D40680C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AE456D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E3948D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9C6AC0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7AA6373F" w14:textId="77777777" w:rsidTr="00E26298">
        <w:trPr>
          <w:cantSplit/>
          <w:trHeight w:val="397"/>
        </w:trPr>
        <w:tc>
          <w:tcPr>
            <w:tcW w:w="5388" w:type="dxa"/>
            <w:shd w:val="clear" w:color="auto" w:fill="DEEAF6"/>
            <w:vAlign w:val="center"/>
          </w:tcPr>
          <w:p w14:paraId="11025036" w14:textId="77777777" w:rsidR="00E26298" w:rsidRPr="006307EF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GARANTIAS </w:t>
            </w:r>
          </w:p>
        </w:tc>
        <w:tc>
          <w:tcPr>
            <w:tcW w:w="2712" w:type="dxa"/>
            <w:shd w:val="clear" w:color="auto" w:fill="DEEAF6"/>
            <w:vAlign w:val="center"/>
          </w:tcPr>
          <w:p w14:paraId="20CBE36A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8E00B0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614349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6032099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13AB0AF2" w14:textId="77777777" w:rsidTr="00E26298">
        <w:trPr>
          <w:cantSplit/>
          <w:trHeight w:val="729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55A26CD6" w14:textId="77777777" w:rsidR="00E26298" w:rsidRPr="00C31643" w:rsidRDefault="00E26298" w:rsidP="00A9236F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lastRenderedPageBreak/>
              <w:t xml:space="preserve">El proponente debe otorgar una garantía de </w:t>
            </w:r>
            <w:r w:rsidRPr="00C31643">
              <w:rPr>
                <w:bCs/>
                <w:i/>
                <w:iCs/>
                <w:szCs w:val="18"/>
              </w:rPr>
              <w:t xml:space="preserve">proveedor de 3 meses ante cualquier problema que se suscite. </w:t>
            </w:r>
          </w:p>
          <w:p w14:paraId="53363ECF" w14:textId="77777777" w:rsidR="00E26298" w:rsidRPr="006307EF" w:rsidRDefault="00E26298" w:rsidP="00A9236F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31643">
              <w:rPr>
                <w:bCs/>
                <w:i/>
                <w:iCs/>
                <w:szCs w:val="18"/>
              </w:rPr>
              <w:t>(describa la dirección y los teléfonos del soporte técnico al cual se debe recurrir para hacer cumplir la garantía)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631468B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101DBF8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F60885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5C5EBC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6EF3AD21" w14:textId="77777777" w:rsidTr="00E26298">
        <w:trPr>
          <w:cantSplit/>
          <w:trHeight w:val="39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3CFA5AE" w14:textId="77777777" w:rsidR="00E26298" w:rsidRPr="006307EF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DE ENTREGA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013CDCA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2CAA67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360BBE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61149DB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6C1CA08F" w14:textId="77777777" w:rsidTr="00E26298">
        <w:trPr>
          <w:cantSplit/>
          <w:trHeight w:val="436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1545AC8C" w14:textId="77777777" w:rsidR="00E26298" w:rsidRDefault="00E26298" w:rsidP="00A9236F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El bien debe ser entregado en instalaciones de la </w:t>
            </w:r>
            <w:r w:rsidRPr="00C31643">
              <w:rPr>
                <w:bCs/>
                <w:i/>
                <w:iCs/>
                <w:szCs w:val="18"/>
              </w:rPr>
              <w:t xml:space="preserve">CSBP edificio </w:t>
            </w:r>
            <w:proofErr w:type="spellStart"/>
            <w:r w:rsidRPr="00C31643">
              <w:rPr>
                <w:bCs/>
                <w:i/>
                <w:iCs/>
                <w:szCs w:val="18"/>
              </w:rPr>
              <w:t>Gundlach</w:t>
            </w:r>
            <w:proofErr w:type="spellEnd"/>
            <w:r w:rsidRPr="00C31643">
              <w:rPr>
                <w:bCs/>
                <w:i/>
                <w:iCs/>
                <w:szCs w:val="18"/>
              </w:rPr>
              <w:t xml:space="preserve"> entre calles Federico Zuazo y Reyes Ortiz</w:t>
            </w:r>
          </w:p>
          <w:p w14:paraId="2CF93D85" w14:textId="77777777" w:rsidR="00E26298" w:rsidRPr="006307EF" w:rsidRDefault="00E26298" w:rsidP="00A9236F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70B9D5C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4C2C6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50734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E62B73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7E85AD51" w14:textId="77777777" w:rsidTr="00E26298">
        <w:trPr>
          <w:cantSplit/>
          <w:trHeight w:val="39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1488264" w14:textId="77777777" w:rsidR="00E26298" w:rsidRPr="006307EF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5BEF44A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9AEC36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08B1E7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41C58C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44E5BFD6" w14:textId="77777777" w:rsidTr="00E26298">
        <w:trPr>
          <w:cantSplit/>
          <w:trHeight w:val="519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6956F3A2" w14:textId="77777777" w:rsidR="00E26298" w:rsidRDefault="00E26298" w:rsidP="00A9236F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</w:t>
            </w:r>
            <w:r w:rsidRPr="00C31643">
              <w:rPr>
                <w:bCs/>
                <w:i/>
                <w:iCs/>
                <w:szCs w:val="18"/>
              </w:rPr>
              <w:t>la Orden de compra.</w:t>
            </w:r>
          </w:p>
          <w:p w14:paraId="47CD8DC1" w14:textId="77777777" w:rsidR="00E26298" w:rsidRPr="006307EF" w:rsidRDefault="00E26298" w:rsidP="00A9236F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33C4014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71C44F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484B11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1898CA6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7B0020B6" w14:textId="77777777" w:rsidTr="00E26298">
        <w:trPr>
          <w:cantSplit/>
          <w:trHeight w:val="397"/>
        </w:trPr>
        <w:tc>
          <w:tcPr>
            <w:tcW w:w="5388" w:type="dxa"/>
            <w:shd w:val="clear" w:color="auto" w:fill="DEEAF6"/>
            <w:vAlign w:val="center"/>
          </w:tcPr>
          <w:p w14:paraId="3CFD552D" w14:textId="77777777" w:rsidR="00E26298" w:rsidRPr="006307EF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712" w:type="dxa"/>
            <w:shd w:val="clear" w:color="auto" w:fill="DEEAF6"/>
            <w:vAlign w:val="center"/>
          </w:tcPr>
          <w:p w14:paraId="5DB9706B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E1AA73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F8EBE5A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22971D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3C67B92D" w14:textId="77777777" w:rsidTr="00E26298">
        <w:trPr>
          <w:cantSplit/>
          <w:trHeight w:val="208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4EF3D263" w14:textId="77777777" w:rsidR="00E26298" w:rsidRPr="006307EF" w:rsidRDefault="00E26298" w:rsidP="00A9236F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7ADB0BEF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065C636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B71DF2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8ADDB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DCDB970" w14:textId="77777777" w:rsidR="00E26298" w:rsidRPr="00024B35" w:rsidRDefault="00E26298" w:rsidP="00E26298">
      <w:pPr>
        <w:jc w:val="both"/>
        <w:rPr>
          <w:rFonts w:ascii="Arial" w:hAnsi="Arial" w:cs="Arial"/>
          <w:b/>
          <w:sz w:val="22"/>
          <w:szCs w:val="22"/>
        </w:rPr>
      </w:pPr>
    </w:p>
    <w:sectPr w:rsidR="00E26298" w:rsidRPr="00024B35" w:rsidSect="00BA0AD5">
      <w:headerReference w:type="default" r:id="rId11"/>
      <w:footerReference w:type="default" r:id="rId12"/>
      <w:pgSz w:w="12242" w:h="15842" w:code="1"/>
      <w:pgMar w:top="1134" w:right="722" w:bottom="107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04AA" w14:textId="77777777" w:rsidR="00A10C23" w:rsidRPr="00BF2220" w:rsidRDefault="00A10C23">
      <w:r w:rsidRPr="00BF2220">
        <w:separator/>
      </w:r>
    </w:p>
  </w:endnote>
  <w:endnote w:type="continuationSeparator" w:id="0">
    <w:p w14:paraId="313687BA" w14:textId="77777777" w:rsidR="00A10C23" w:rsidRPr="00BF2220" w:rsidRDefault="00A10C23">
      <w:r w:rsidRPr="00BF22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BACB" w14:textId="77777777" w:rsidR="00A3621E" w:rsidRPr="00BF2220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119BE813" w14:textId="77777777" w:rsidR="00A3621E" w:rsidRPr="00BF2220" w:rsidRDefault="00A3621E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 w:rsidRPr="00BF2220">
      <w:t xml:space="preserve">               </w:t>
    </w:r>
    <w:r w:rsidRPr="00BF2220">
      <w:tab/>
    </w:r>
    <w:r w:rsidRPr="00BF2220"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E8F4" w14:textId="77777777" w:rsidR="00A10C23" w:rsidRPr="00BF2220" w:rsidRDefault="00A10C23">
      <w:r w:rsidRPr="00BF2220">
        <w:separator/>
      </w:r>
    </w:p>
  </w:footnote>
  <w:footnote w:type="continuationSeparator" w:id="0">
    <w:p w14:paraId="74170761" w14:textId="77777777" w:rsidR="00A10C23" w:rsidRPr="00BF2220" w:rsidRDefault="00A10C23">
      <w:r w:rsidRPr="00BF22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CE15" w14:textId="48A8C637" w:rsidR="00A3621E" w:rsidRPr="00BF2220" w:rsidRDefault="00A3621E">
    <w:pPr>
      <w:pStyle w:val="Encabezado"/>
      <w:jc w:val="center"/>
      <w:rPr>
        <w:sz w:val="16"/>
      </w:rPr>
    </w:pPr>
    <w:r w:rsidRPr="00BF2220">
      <w:rPr>
        <w:sz w:val="16"/>
      </w:rPr>
      <w:t xml:space="preserve">         </w:t>
    </w:r>
  </w:p>
  <w:p w14:paraId="52B0D8EA" w14:textId="77777777" w:rsidR="00A3621E" w:rsidRPr="00BF2220" w:rsidRDefault="00A3621E">
    <w:pPr>
      <w:pStyle w:val="Encabezado"/>
      <w:jc w:val="center"/>
      <w:rPr>
        <w:sz w:val="4"/>
      </w:rPr>
    </w:pPr>
  </w:p>
  <w:p w14:paraId="657E6851" w14:textId="77777777" w:rsidR="00A3621E" w:rsidRPr="00BF2220" w:rsidRDefault="00A3621E">
    <w:pPr>
      <w:pStyle w:val="Encabezado"/>
      <w:rPr>
        <w:rFonts w:ascii="Monotype Corsiva" w:hAnsi="Monotype Corsiva"/>
        <w:sz w:val="32"/>
      </w:rPr>
    </w:pPr>
    <w:r w:rsidRPr="00BF2220">
      <w:rPr>
        <w:rFonts w:ascii="Monotype Corsiva" w:hAnsi="Monotype Corsiva"/>
        <w:sz w:val="32"/>
      </w:rPr>
      <w:t xml:space="preserve">                                                       </w:t>
    </w:r>
  </w:p>
  <w:p w14:paraId="3D74C710" w14:textId="77777777" w:rsidR="00A3621E" w:rsidRPr="00BF2220" w:rsidRDefault="00A3621E">
    <w:pPr>
      <w:pStyle w:val="Encabezado"/>
      <w:jc w:val="center"/>
      <w:rPr>
        <w:rFonts w:ascii="Monotype Corsiva" w:hAnsi="Monotype Corsiva"/>
        <w:sz w:val="32"/>
      </w:rPr>
    </w:pPr>
  </w:p>
  <w:p w14:paraId="44059045" w14:textId="77777777" w:rsidR="00A3621E" w:rsidRPr="00BF2220" w:rsidRDefault="00A3621E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74FF2568"/>
    <w:multiLevelType w:val="hybridMultilevel"/>
    <w:tmpl w:val="7B8C34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48233">
    <w:abstractNumId w:val="1"/>
  </w:num>
  <w:num w:numId="2" w16cid:durableId="1455515901">
    <w:abstractNumId w:val="2"/>
  </w:num>
  <w:num w:numId="3" w16cid:durableId="278875105">
    <w:abstractNumId w:val="4"/>
  </w:num>
  <w:num w:numId="4" w16cid:durableId="980618605">
    <w:abstractNumId w:val="3"/>
  </w:num>
  <w:num w:numId="5" w16cid:durableId="1233539000">
    <w:abstractNumId w:val="0"/>
  </w:num>
  <w:num w:numId="6" w16cid:durableId="1055274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004C46"/>
    <w:rsid w:val="00024B35"/>
    <w:rsid w:val="0008713E"/>
    <w:rsid w:val="000C6D1C"/>
    <w:rsid w:val="000F0FD6"/>
    <w:rsid w:val="000F25DA"/>
    <w:rsid w:val="00110755"/>
    <w:rsid w:val="001A3718"/>
    <w:rsid w:val="001B2392"/>
    <w:rsid w:val="001C7165"/>
    <w:rsid w:val="001F55A4"/>
    <w:rsid w:val="00211BB8"/>
    <w:rsid w:val="00222989"/>
    <w:rsid w:val="00246004"/>
    <w:rsid w:val="002652C0"/>
    <w:rsid w:val="00281A01"/>
    <w:rsid w:val="00283178"/>
    <w:rsid w:val="00283D06"/>
    <w:rsid w:val="00336CDD"/>
    <w:rsid w:val="003612B3"/>
    <w:rsid w:val="004007D6"/>
    <w:rsid w:val="00431106"/>
    <w:rsid w:val="00441C6F"/>
    <w:rsid w:val="0044376A"/>
    <w:rsid w:val="00462C17"/>
    <w:rsid w:val="00476E6A"/>
    <w:rsid w:val="00502716"/>
    <w:rsid w:val="005475EF"/>
    <w:rsid w:val="00560271"/>
    <w:rsid w:val="0060305C"/>
    <w:rsid w:val="00651425"/>
    <w:rsid w:val="006D2011"/>
    <w:rsid w:val="00715DE4"/>
    <w:rsid w:val="007272B7"/>
    <w:rsid w:val="00761A53"/>
    <w:rsid w:val="007A7B94"/>
    <w:rsid w:val="007E6D9B"/>
    <w:rsid w:val="00810A5C"/>
    <w:rsid w:val="00815A6D"/>
    <w:rsid w:val="00863FA2"/>
    <w:rsid w:val="0086594C"/>
    <w:rsid w:val="008707E9"/>
    <w:rsid w:val="0089311D"/>
    <w:rsid w:val="0095219E"/>
    <w:rsid w:val="0096382E"/>
    <w:rsid w:val="00966411"/>
    <w:rsid w:val="009A25BB"/>
    <w:rsid w:val="009C2263"/>
    <w:rsid w:val="00A05B47"/>
    <w:rsid w:val="00A10C23"/>
    <w:rsid w:val="00A3621E"/>
    <w:rsid w:val="00A6318A"/>
    <w:rsid w:val="00A76DEF"/>
    <w:rsid w:val="00A8609A"/>
    <w:rsid w:val="00A87583"/>
    <w:rsid w:val="00A96B71"/>
    <w:rsid w:val="00AE612A"/>
    <w:rsid w:val="00AF2213"/>
    <w:rsid w:val="00B07A5C"/>
    <w:rsid w:val="00B41B8C"/>
    <w:rsid w:val="00B73FDF"/>
    <w:rsid w:val="00BA0AD5"/>
    <w:rsid w:val="00BA63A6"/>
    <w:rsid w:val="00BA67FF"/>
    <w:rsid w:val="00BD72F2"/>
    <w:rsid w:val="00BF2220"/>
    <w:rsid w:val="00C05B1E"/>
    <w:rsid w:val="00C32F77"/>
    <w:rsid w:val="00C6072D"/>
    <w:rsid w:val="00C90891"/>
    <w:rsid w:val="00CD5402"/>
    <w:rsid w:val="00CF2FB6"/>
    <w:rsid w:val="00D22103"/>
    <w:rsid w:val="00D82959"/>
    <w:rsid w:val="00DC3D5C"/>
    <w:rsid w:val="00E26298"/>
    <w:rsid w:val="00E2654E"/>
    <w:rsid w:val="00E4409B"/>
    <w:rsid w:val="00E674D4"/>
    <w:rsid w:val="00EA1F69"/>
    <w:rsid w:val="00EF5398"/>
    <w:rsid w:val="00F171F8"/>
    <w:rsid w:val="00F41351"/>
    <w:rsid w:val="00F72DF5"/>
    <w:rsid w:val="00F75793"/>
    <w:rsid w:val="00F9655C"/>
    <w:rsid w:val="00FC7E84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445BF57"/>
  <w15:chartTrackingRefBased/>
  <w15:docId w15:val="{588A562F-4FF9-43D7-99ED-DA2C0EB1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uiPriority w:val="34"/>
    <w:qFormat/>
    <w:rsid w:val="00CF2FB6"/>
    <w:pPr>
      <w:ind w:left="720"/>
      <w:contextualSpacing/>
    </w:pPr>
    <w:rPr>
      <w:sz w:val="20"/>
      <w:szCs w:val="20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C6072D"/>
    <w:rPr>
      <w:rFonts w:ascii="Arial" w:hAnsi="Arial" w:cs="Arial"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Props1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4FEAD-12E9-4340-8911-97940818AE7B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779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ANA LIZETHE BERNAL ALMANZA</cp:lastModifiedBy>
  <cp:revision>3</cp:revision>
  <cp:lastPrinted>2025-08-28T13:44:00Z</cp:lastPrinted>
  <dcterms:created xsi:type="dcterms:W3CDTF">2025-08-29T18:47:00Z</dcterms:created>
  <dcterms:modified xsi:type="dcterms:W3CDTF">2025-10-09T19:48:00Z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