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54AEE0B0" w:rsidR="00E4281D" w:rsidRPr="00017B94" w:rsidRDefault="00E4281D" w:rsidP="00E4281D">
      <w:pPr>
        <w:jc w:val="center"/>
        <w:rPr>
          <w:rStyle w:val="Hipervnculo"/>
          <w:rFonts w:ascii="Arial" w:eastAsiaTheme="minorEastAsia" w:hAnsi="Arial" w:cs="Arial"/>
          <w:bCs/>
          <w:color w:val="015A8F"/>
          <w:sz w:val="36"/>
          <w:szCs w:val="36"/>
        </w:rPr>
      </w:pPr>
      <w:r w:rsidRPr="003C586E">
        <w:rPr>
          <w:rStyle w:val="Hipervnculo"/>
          <w:rFonts w:ascii="Arial" w:eastAsiaTheme="minorEastAsia" w:hAnsi="Arial" w:cs="Arial"/>
          <w:color w:val="015A8F"/>
          <w:sz w:val="36"/>
          <w:szCs w:val="36"/>
        </w:rPr>
        <w:t>ON-</w:t>
      </w:r>
      <w:r w:rsidR="00473D49" w:rsidRPr="003C586E">
        <w:rPr>
          <w:rStyle w:val="Hipervnculo"/>
          <w:rFonts w:ascii="Arial" w:eastAsiaTheme="minorEastAsia" w:hAnsi="Arial" w:cs="Arial"/>
          <w:color w:val="015A8F"/>
          <w:sz w:val="36"/>
          <w:szCs w:val="36"/>
        </w:rPr>
        <w:t>IP</w:t>
      </w:r>
      <w:r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sidR="009865AD">
        <w:rPr>
          <w:rStyle w:val="Hipervnculo"/>
          <w:rFonts w:ascii="Arial" w:eastAsiaTheme="minorEastAsia" w:hAnsi="Arial" w:cs="Arial"/>
          <w:color w:val="015A8F"/>
          <w:sz w:val="36"/>
          <w:szCs w:val="36"/>
        </w:rPr>
        <w:t>8</w:t>
      </w:r>
      <w:r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31691084"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9865AD">
              <w:rPr>
                <w:rStyle w:val="Hipervnculo"/>
                <w:rFonts w:asciiTheme="minorHAnsi" w:eastAsiaTheme="minorEastAsia" w:hAnsiTheme="minorHAnsi" w:cs="Arial"/>
                <w:b/>
                <w:snapToGrid/>
                <w:color w:val="0070C0"/>
                <w:sz w:val="48"/>
                <w:szCs w:val="48"/>
                <w:lang w:val="es-BO" w:eastAsia="es-BO"/>
              </w:rPr>
              <w:t>COMPRA EQUIPOS DE COMUNICACION</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77C7293" w:rsidR="00E4281D" w:rsidRDefault="003C586E" w:rsidP="00E4281D">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ju</w:t>
      </w:r>
      <w:r w:rsidR="009865AD">
        <w:rPr>
          <w:rFonts w:ascii="Arial" w:hAnsi="Arial" w:cs="Arial"/>
          <w:b/>
          <w:bCs/>
        </w:rPr>
        <w:t>l</w:t>
      </w:r>
      <w:r>
        <w:rPr>
          <w:rFonts w:ascii="Arial" w:hAnsi="Arial" w:cs="Arial"/>
          <w:b/>
          <w:bCs/>
        </w:rPr>
        <w:t xml:space="preserve">io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B36590" w14:textId="12666271" w:rsidR="00E4281D" w:rsidRPr="0067609D" w:rsidRDefault="00E4281D" w:rsidP="0020709F">
            <w:pPr>
              <w:jc w:val="center"/>
              <w:rPr>
                <w:rFonts w:ascii="Arial" w:hAnsi="Arial" w:cs="Arial"/>
                <w:b/>
                <w:sz w:val="24"/>
                <w:szCs w:val="24"/>
              </w:rPr>
            </w:pPr>
            <w:r w:rsidRPr="00ED2D35">
              <w:rPr>
                <w:rFonts w:ascii="Arial" w:hAnsi="Arial" w:cs="Arial"/>
                <w:b/>
                <w:sz w:val="24"/>
                <w:szCs w:val="24"/>
              </w:rPr>
              <w:t xml:space="preserve">INVITACIÓN PÚBLICA </w:t>
            </w:r>
            <w:r w:rsidR="003C586E" w:rsidRPr="003C586E">
              <w:rPr>
                <w:rFonts w:ascii="Arial" w:hAnsi="Arial" w:cs="Arial"/>
                <w:b/>
                <w:sz w:val="24"/>
                <w:szCs w:val="24"/>
              </w:rPr>
              <w:t>ON-IP-00</w:t>
            </w:r>
            <w:r w:rsidR="009865AD">
              <w:rPr>
                <w:rFonts w:ascii="Arial" w:hAnsi="Arial" w:cs="Arial"/>
                <w:b/>
                <w:sz w:val="24"/>
                <w:szCs w:val="24"/>
              </w:rPr>
              <w:t>8</w:t>
            </w:r>
            <w:r w:rsidR="003C586E" w:rsidRPr="003C586E">
              <w:rPr>
                <w:rFonts w:ascii="Arial" w:hAnsi="Arial" w:cs="Arial"/>
                <w:b/>
                <w:sz w:val="24"/>
                <w:szCs w:val="24"/>
              </w:rPr>
              <w:t>-2025</w:t>
            </w:r>
          </w:p>
          <w:p w14:paraId="404BFF75" w14:textId="77777777" w:rsidR="00E4281D" w:rsidRPr="0067609D" w:rsidRDefault="00E4281D" w:rsidP="0020709F">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7B9662A9" w14:textId="6617A341" w:rsidR="009865AD" w:rsidRDefault="009865AD" w:rsidP="009865AD">
            <w:pPr>
              <w:jc w:val="center"/>
              <w:rPr>
                <w:rFonts w:ascii="Arial" w:hAnsi="Arial" w:cs="Arial"/>
                <w:b/>
                <w:bCs/>
                <w:sz w:val="24"/>
                <w:szCs w:val="24"/>
              </w:rPr>
            </w:pPr>
            <w:r>
              <w:rPr>
                <w:rFonts w:ascii="Arial" w:hAnsi="Arial" w:cs="Arial"/>
                <w:b/>
                <w:bCs/>
                <w:sz w:val="24"/>
                <w:szCs w:val="24"/>
              </w:rPr>
              <w:t>COMPRA EQUIPOS DE COMUNICACIÓN</w:t>
            </w:r>
          </w:p>
          <w:p w14:paraId="6B9E9173" w14:textId="7B4DF5F6" w:rsidR="00E4281D" w:rsidRPr="0067609D" w:rsidRDefault="00E4281D" w:rsidP="0020709F">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20709F">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591A8247" w:rsidR="00E4281D" w:rsidRPr="0067609D" w:rsidRDefault="00E4281D" w:rsidP="0020709F">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proofErr w:type="spellStart"/>
            <w:r w:rsidR="003C586E">
              <w:rPr>
                <w:rFonts w:ascii="Arial" w:hAnsi="Arial" w:cs="Arial"/>
              </w:rPr>
              <w:t>item</w:t>
            </w:r>
            <w:proofErr w:type="spellEnd"/>
          </w:p>
        </w:tc>
      </w:tr>
      <w:tr w:rsidR="00E4281D" w:rsidRPr="0067609D" w14:paraId="3841EEC4" w14:textId="77777777" w:rsidTr="00180C7C">
        <w:trPr>
          <w:trHeight w:val="447"/>
          <w:jc w:val="center"/>
        </w:trPr>
        <w:tc>
          <w:tcPr>
            <w:tcW w:w="8830" w:type="dxa"/>
            <w:vAlign w:val="center"/>
          </w:tcPr>
          <w:p w14:paraId="1E5EDC9B" w14:textId="75505028"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3C586E">
              <w:rPr>
                <w:rFonts w:ascii="Arial" w:hAnsi="Arial" w:cs="Arial"/>
              </w:rPr>
              <w:t>Menor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w:t>
            </w:r>
            <w:proofErr w:type="spellStart"/>
            <w:r w:rsidR="009865AD">
              <w:rPr>
                <w:rFonts w:ascii="Arial" w:hAnsi="Arial" w:cs="Arial"/>
              </w:rPr>
              <w:t>Irahola</w:t>
            </w:r>
            <w:proofErr w:type="spellEnd"/>
            <w:r w:rsidR="009865AD">
              <w:rPr>
                <w:rFonts w:ascii="Arial" w:hAnsi="Arial" w:cs="Arial"/>
              </w:rPr>
              <w:t xml:space="preserve"> </w:t>
            </w:r>
          </w:p>
          <w:p w14:paraId="5471A17B" w14:textId="337B69AB" w:rsidR="00E4281D" w:rsidRPr="0067609D" w:rsidRDefault="003C586E" w:rsidP="003C586E">
            <w:pPr>
              <w:jc w:val="center"/>
              <w:rPr>
                <w:rFonts w:ascii="Arial" w:hAnsi="Arial" w:cs="Arial"/>
              </w:rPr>
            </w:pPr>
            <w:r w:rsidRPr="003C586E">
              <w:rPr>
                <w:rFonts w:ascii="Arial" w:hAnsi="Arial" w:cs="Arial"/>
              </w:rPr>
              <w:t xml:space="preserve">                                                Lic. José Luis Flores</w:t>
            </w:r>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20709F">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20709F">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58E9F848" w14:textId="77777777" w:rsidR="003C586E" w:rsidRPr="003C586E"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 xml:space="preserve">BLICA </w:t>
      </w:r>
      <w:r w:rsidR="003C586E" w:rsidRPr="003C586E">
        <w:rPr>
          <w:rFonts w:ascii="Arial" w:hAnsi="Arial" w:cs="Arial"/>
          <w:b/>
          <w:bCs/>
          <w:sz w:val="24"/>
          <w:szCs w:val="24"/>
        </w:rPr>
        <w:t>ADQUISICION DE EQUIPOS DE COMPUTACION Y UPS</w:t>
      </w:r>
    </w:p>
    <w:p w14:paraId="12B2AB3B" w14:textId="070EAC05" w:rsidR="00E4281D" w:rsidRDefault="00E4281D" w:rsidP="00E4281D">
      <w:pPr>
        <w:jc w:val="center"/>
        <w:rPr>
          <w:rFonts w:ascii="Arial" w:hAnsi="Arial" w:cs="Arial"/>
          <w:b/>
          <w:bCs/>
          <w:sz w:val="24"/>
          <w:szCs w:val="24"/>
        </w:rPr>
      </w:pPr>
      <w:r w:rsidRPr="0067609D">
        <w:rPr>
          <w:rFonts w:ascii="Arial" w:hAnsi="Arial" w:cs="Arial"/>
          <w:b/>
          <w:bCs/>
          <w:color w:val="000000"/>
          <w:sz w:val="24"/>
          <w:szCs w:val="24"/>
        </w:rPr>
        <w:t>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20709F">
        <w:trPr>
          <w:trHeight w:val="480"/>
        </w:trPr>
        <w:tc>
          <w:tcPr>
            <w:tcW w:w="9493" w:type="dxa"/>
            <w:gridSpan w:val="5"/>
            <w:shd w:val="clear" w:color="auto" w:fill="D9D9D9"/>
            <w:vAlign w:val="center"/>
          </w:tcPr>
          <w:p w14:paraId="6B5FA902"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20709F">
        <w:trPr>
          <w:trHeight w:val="480"/>
        </w:trPr>
        <w:tc>
          <w:tcPr>
            <w:tcW w:w="412" w:type="dxa"/>
            <w:shd w:val="clear" w:color="auto" w:fill="D9D9D9"/>
            <w:vAlign w:val="center"/>
          </w:tcPr>
          <w:p w14:paraId="6AEC0346" w14:textId="77777777" w:rsidR="00E4281D" w:rsidRPr="000625FF" w:rsidRDefault="00E4281D" w:rsidP="0020709F">
            <w:pPr>
              <w:jc w:val="center"/>
              <w:rPr>
                <w:rFonts w:ascii="Arial" w:hAnsi="Arial" w:cs="Arial"/>
                <w:b/>
                <w:bCs/>
                <w:sz w:val="20"/>
                <w:szCs w:val="20"/>
              </w:rPr>
            </w:pPr>
            <w:proofErr w:type="spellStart"/>
            <w:r w:rsidRPr="000625FF">
              <w:rPr>
                <w:rFonts w:ascii="Arial" w:hAnsi="Arial" w:cs="Arial"/>
                <w:b/>
                <w:bCs/>
                <w:sz w:val="20"/>
                <w:szCs w:val="20"/>
              </w:rPr>
              <w:t>N°</w:t>
            </w:r>
            <w:proofErr w:type="spellEnd"/>
          </w:p>
        </w:tc>
        <w:tc>
          <w:tcPr>
            <w:tcW w:w="2277" w:type="dxa"/>
            <w:shd w:val="clear" w:color="auto" w:fill="D9D9D9"/>
            <w:vAlign w:val="center"/>
          </w:tcPr>
          <w:p w14:paraId="7B469275"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20709F">
        <w:trPr>
          <w:trHeight w:val="809"/>
        </w:trPr>
        <w:tc>
          <w:tcPr>
            <w:tcW w:w="412" w:type="dxa"/>
            <w:vAlign w:val="center"/>
          </w:tcPr>
          <w:p w14:paraId="57EEF1B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20709F">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211A49F2" w:rsidR="00E4281D" w:rsidRPr="000625FF" w:rsidRDefault="00CE4681" w:rsidP="0020709F">
            <w:pPr>
              <w:jc w:val="center"/>
              <w:rPr>
                <w:rFonts w:ascii="Arial" w:hAnsi="Arial" w:cs="Arial"/>
                <w:sz w:val="20"/>
                <w:szCs w:val="20"/>
              </w:rPr>
            </w:pPr>
            <w:r>
              <w:rPr>
                <w:rFonts w:ascii="Arial" w:hAnsi="Arial" w:cs="Arial"/>
                <w:sz w:val="20"/>
                <w:szCs w:val="20"/>
              </w:rPr>
              <w:t>30</w:t>
            </w:r>
            <w:r w:rsidR="009865AD">
              <w:rPr>
                <w:rFonts w:ascii="Arial" w:hAnsi="Arial" w:cs="Arial"/>
                <w:sz w:val="20"/>
                <w:szCs w:val="20"/>
              </w:rPr>
              <w:t>/07/2025</w:t>
            </w:r>
          </w:p>
        </w:tc>
        <w:tc>
          <w:tcPr>
            <w:tcW w:w="1588" w:type="dxa"/>
            <w:vAlign w:val="center"/>
          </w:tcPr>
          <w:p w14:paraId="0D69BA44" w14:textId="22B3AD79" w:rsidR="00E4281D" w:rsidRPr="000625FF" w:rsidRDefault="00E4281D" w:rsidP="0020709F">
            <w:pPr>
              <w:jc w:val="center"/>
              <w:rPr>
                <w:rFonts w:ascii="Arial" w:hAnsi="Arial" w:cs="Arial"/>
                <w:sz w:val="20"/>
                <w:szCs w:val="20"/>
              </w:rPr>
            </w:pPr>
          </w:p>
        </w:tc>
        <w:tc>
          <w:tcPr>
            <w:tcW w:w="3402" w:type="dxa"/>
            <w:vAlign w:val="center"/>
          </w:tcPr>
          <w:p w14:paraId="2C1B8E15" w14:textId="77777777" w:rsidR="00E4281D" w:rsidRPr="000625FF" w:rsidRDefault="00E4281D" w:rsidP="0020709F">
            <w:pPr>
              <w:rPr>
                <w:rFonts w:ascii="Arial" w:hAnsi="Arial" w:cs="Arial"/>
                <w:sz w:val="20"/>
                <w:szCs w:val="20"/>
                <w:lang w:val="es-ES_tradnl"/>
              </w:rPr>
            </w:pPr>
            <w:r w:rsidRPr="000625FF">
              <w:rPr>
                <w:rFonts w:ascii="Arial" w:hAnsi="Arial" w:cs="Arial"/>
                <w:sz w:val="20"/>
                <w:szCs w:val="20"/>
              </w:rPr>
              <w:t>Página Web:  https://portal.csbp.com.bo/</w:t>
            </w:r>
          </w:p>
        </w:tc>
      </w:tr>
      <w:tr w:rsidR="00E4281D" w:rsidRPr="000625FF" w14:paraId="3F398749" w14:textId="77777777" w:rsidTr="0020709F">
        <w:trPr>
          <w:trHeight w:val="969"/>
        </w:trPr>
        <w:tc>
          <w:tcPr>
            <w:tcW w:w="412" w:type="dxa"/>
            <w:vAlign w:val="center"/>
          </w:tcPr>
          <w:p w14:paraId="5AC740DC" w14:textId="07076CF5" w:rsidR="00E4281D" w:rsidRPr="000625FF" w:rsidRDefault="000625FF" w:rsidP="0020709F">
            <w:pPr>
              <w:jc w:val="center"/>
              <w:rPr>
                <w:rFonts w:ascii="Arial" w:hAnsi="Arial" w:cs="Arial"/>
                <w:sz w:val="20"/>
                <w:szCs w:val="20"/>
              </w:rPr>
            </w:pPr>
            <w:r w:rsidRPr="000625FF">
              <w:rPr>
                <w:rFonts w:ascii="Arial" w:hAnsi="Arial" w:cs="Arial"/>
                <w:sz w:val="20"/>
                <w:szCs w:val="20"/>
              </w:rPr>
              <w:t>2</w:t>
            </w:r>
          </w:p>
        </w:tc>
        <w:tc>
          <w:tcPr>
            <w:tcW w:w="2277" w:type="dxa"/>
            <w:vAlign w:val="center"/>
          </w:tcPr>
          <w:p w14:paraId="6B661667" w14:textId="42EBB16B" w:rsidR="00E4281D" w:rsidRPr="000625FF" w:rsidRDefault="00E4281D" w:rsidP="0020709F">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467659FD"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5672064" w14:textId="5A32D00A" w:rsidR="00E4281D" w:rsidRPr="000625FF" w:rsidRDefault="00ED2D35" w:rsidP="0020709F">
            <w:pPr>
              <w:jc w:val="center"/>
              <w:rPr>
                <w:rFonts w:ascii="Arial" w:hAnsi="Arial" w:cs="Arial"/>
                <w:sz w:val="20"/>
                <w:szCs w:val="20"/>
              </w:rPr>
            </w:pPr>
            <w:r>
              <w:rPr>
                <w:rFonts w:ascii="Arial" w:hAnsi="Arial" w:cs="Arial"/>
                <w:sz w:val="20"/>
                <w:szCs w:val="20"/>
              </w:rPr>
              <w:t>0</w:t>
            </w:r>
            <w:r w:rsidR="00CE4681">
              <w:rPr>
                <w:rFonts w:ascii="Arial" w:hAnsi="Arial" w:cs="Arial"/>
                <w:sz w:val="20"/>
                <w:szCs w:val="20"/>
              </w:rPr>
              <w:t>4</w:t>
            </w:r>
            <w:r w:rsidR="009865AD">
              <w:rPr>
                <w:rFonts w:ascii="Arial" w:hAnsi="Arial" w:cs="Arial"/>
                <w:sz w:val="20"/>
                <w:szCs w:val="20"/>
              </w:rPr>
              <w:t>/0</w:t>
            </w:r>
            <w:r>
              <w:rPr>
                <w:rFonts w:ascii="Arial" w:hAnsi="Arial" w:cs="Arial"/>
                <w:sz w:val="20"/>
                <w:szCs w:val="20"/>
              </w:rPr>
              <w:t>8</w:t>
            </w:r>
            <w:r w:rsidR="000625FF" w:rsidRPr="000625FF">
              <w:rPr>
                <w:rFonts w:ascii="Arial" w:hAnsi="Arial" w:cs="Arial"/>
                <w:sz w:val="20"/>
                <w:szCs w:val="20"/>
              </w:rPr>
              <w:t>/2025</w:t>
            </w:r>
          </w:p>
        </w:tc>
        <w:tc>
          <w:tcPr>
            <w:tcW w:w="1588" w:type="dxa"/>
            <w:vAlign w:val="center"/>
          </w:tcPr>
          <w:p w14:paraId="2052823C"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185AEC79" w14:textId="0357DBE7"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sidRPr="000625FF">
              <w:rPr>
                <w:rFonts w:ascii="Arial" w:hAnsi="Arial" w:cs="Arial"/>
                <w:sz w:val="20"/>
                <w:szCs w:val="20"/>
              </w:rPr>
              <w:t>10:00</w:t>
            </w:r>
          </w:p>
        </w:tc>
        <w:tc>
          <w:tcPr>
            <w:tcW w:w="3402" w:type="dxa"/>
            <w:vAlign w:val="center"/>
          </w:tcPr>
          <w:p w14:paraId="732EAC08" w14:textId="77777777" w:rsidR="00E4281D" w:rsidRPr="000625FF" w:rsidRDefault="00E4281D" w:rsidP="0020709F">
            <w:pPr>
              <w:rPr>
                <w:rFonts w:ascii="Arial" w:hAnsi="Arial" w:cs="Arial"/>
                <w:sz w:val="20"/>
                <w:szCs w:val="20"/>
              </w:rPr>
            </w:pPr>
            <w:r w:rsidRPr="000625FF">
              <w:rPr>
                <w:rFonts w:ascii="Arial" w:hAnsi="Arial" w:cs="Arial"/>
                <w:sz w:val="20"/>
                <w:szCs w:val="20"/>
              </w:rPr>
              <w:t>Dirigidas a:</w:t>
            </w:r>
          </w:p>
          <w:p w14:paraId="608A9315" w14:textId="4A53AB64" w:rsidR="00E4281D" w:rsidRPr="000625FF" w:rsidRDefault="009865AD" w:rsidP="0020709F">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0625FF" w:rsidRPr="000625FF" w14:paraId="481F0BE1" w14:textId="77777777" w:rsidTr="0020709F">
        <w:trPr>
          <w:trHeight w:val="1145"/>
        </w:trPr>
        <w:tc>
          <w:tcPr>
            <w:tcW w:w="412" w:type="dxa"/>
            <w:vAlign w:val="center"/>
          </w:tcPr>
          <w:p w14:paraId="1D07E2A0"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4</w:t>
            </w:r>
          </w:p>
        </w:tc>
        <w:tc>
          <w:tcPr>
            <w:tcW w:w="2277" w:type="dxa"/>
            <w:vAlign w:val="center"/>
          </w:tcPr>
          <w:p w14:paraId="23D334C2" w14:textId="67023B79" w:rsidR="000625FF" w:rsidRPr="000625FF" w:rsidRDefault="000625FF" w:rsidP="000625FF">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789BBA49" w14:textId="37F6396E" w:rsidR="000625FF" w:rsidRPr="000625FF" w:rsidRDefault="008F36E6" w:rsidP="000625FF">
            <w:pPr>
              <w:jc w:val="center"/>
              <w:rPr>
                <w:rFonts w:ascii="Arial" w:hAnsi="Arial" w:cs="Arial"/>
                <w:sz w:val="20"/>
                <w:szCs w:val="20"/>
              </w:rPr>
            </w:pPr>
            <w:r>
              <w:rPr>
                <w:rFonts w:ascii="Arial" w:hAnsi="Arial" w:cs="Arial"/>
                <w:sz w:val="20"/>
                <w:szCs w:val="20"/>
              </w:rPr>
              <w:t>08</w:t>
            </w:r>
            <w:r w:rsidR="009865AD">
              <w:rPr>
                <w:rFonts w:ascii="Arial" w:hAnsi="Arial" w:cs="Arial"/>
                <w:sz w:val="20"/>
                <w:szCs w:val="20"/>
              </w:rPr>
              <w:t>/08</w:t>
            </w:r>
            <w:r w:rsidR="000625FF" w:rsidRPr="000625FF">
              <w:rPr>
                <w:rFonts w:ascii="Arial" w:hAnsi="Arial" w:cs="Arial"/>
                <w:sz w:val="20"/>
                <w:szCs w:val="20"/>
              </w:rPr>
              <w:t>/2025</w:t>
            </w:r>
          </w:p>
        </w:tc>
        <w:tc>
          <w:tcPr>
            <w:tcW w:w="1588" w:type="dxa"/>
            <w:vAlign w:val="center"/>
          </w:tcPr>
          <w:p w14:paraId="09466B20" w14:textId="0A41377B"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sidR="008F36E6">
              <w:rPr>
                <w:rFonts w:ascii="Arial" w:hAnsi="Arial" w:cs="Arial"/>
                <w:sz w:val="20"/>
                <w:szCs w:val="20"/>
              </w:rPr>
              <w:t>11:00</w:t>
            </w:r>
          </w:p>
        </w:tc>
        <w:tc>
          <w:tcPr>
            <w:tcW w:w="3402" w:type="dxa"/>
            <w:vAlign w:val="center"/>
          </w:tcPr>
          <w:p w14:paraId="62164B55"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C54F02C" w14:textId="77777777" w:rsidR="000625FF" w:rsidRPr="000625FF" w:rsidRDefault="000625FF" w:rsidP="000625FF">
            <w:pPr>
              <w:rPr>
                <w:rStyle w:val="Hipervnculo"/>
                <w:rFonts w:ascii="Arial" w:hAnsi="Arial" w:cs="Arial"/>
                <w:sz w:val="20"/>
                <w:szCs w:val="20"/>
              </w:rPr>
            </w:pPr>
          </w:p>
          <w:p w14:paraId="318E77DD"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51956AD" w14:textId="79568D49"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E4281D" w:rsidRPr="000625FF" w14:paraId="31DCF7D1" w14:textId="77777777" w:rsidTr="0020709F">
        <w:trPr>
          <w:trHeight w:val="426"/>
        </w:trPr>
        <w:tc>
          <w:tcPr>
            <w:tcW w:w="412" w:type="dxa"/>
            <w:vAlign w:val="center"/>
          </w:tcPr>
          <w:p w14:paraId="6A17993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5</w:t>
            </w:r>
          </w:p>
        </w:tc>
        <w:tc>
          <w:tcPr>
            <w:tcW w:w="2277" w:type="dxa"/>
            <w:vAlign w:val="center"/>
          </w:tcPr>
          <w:p w14:paraId="265CE091" w14:textId="77777777" w:rsidR="00E4281D" w:rsidRPr="000625FF" w:rsidRDefault="00E4281D" w:rsidP="0020709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541FE68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 xml:space="preserve">Hasta: </w:t>
            </w:r>
          </w:p>
          <w:p w14:paraId="66DAB5CF" w14:textId="48196E46" w:rsidR="00E4281D" w:rsidRPr="000625FF" w:rsidRDefault="009865AD" w:rsidP="0020709F">
            <w:pPr>
              <w:jc w:val="center"/>
              <w:rPr>
                <w:rFonts w:ascii="Arial" w:hAnsi="Arial" w:cs="Arial"/>
                <w:sz w:val="20"/>
                <w:szCs w:val="20"/>
              </w:rPr>
            </w:pPr>
            <w:r>
              <w:rPr>
                <w:rFonts w:ascii="Arial" w:hAnsi="Arial" w:cs="Arial"/>
                <w:sz w:val="20"/>
                <w:szCs w:val="20"/>
              </w:rPr>
              <w:t>1</w:t>
            </w:r>
            <w:r w:rsidR="00171553">
              <w:rPr>
                <w:rFonts w:ascii="Arial" w:hAnsi="Arial" w:cs="Arial"/>
                <w:sz w:val="20"/>
                <w:szCs w:val="20"/>
              </w:rPr>
              <w:t>8</w:t>
            </w:r>
            <w:r>
              <w:rPr>
                <w:rFonts w:ascii="Arial" w:hAnsi="Arial" w:cs="Arial"/>
                <w:sz w:val="20"/>
                <w:szCs w:val="20"/>
              </w:rPr>
              <w:t>/08/2025</w:t>
            </w:r>
          </w:p>
        </w:tc>
        <w:tc>
          <w:tcPr>
            <w:tcW w:w="1588" w:type="dxa"/>
            <w:vAlign w:val="center"/>
          </w:tcPr>
          <w:p w14:paraId="6F7DA2F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1E18C43" w14:textId="03C2E14A"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Pr>
                <w:rFonts w:ascii="Arial" w:hAnsi="Arial" w:cs="Arial"/>
                <w:sz w:val="20"/>
                <w:szCs w:val="20"/>
              </w:rPr>
              <w:t>1</w:t>
            </w:r>
            <w:r w:rsidR="009A03F8">
              <w:rPr>
                <w:rFonts w:ascii="Arial" w:hAnsi="Arial" w:cs="Arial"/>
                <w:sz w:val="20"/>
                <w:szCs w:val="20"/>
              </w:rPr>
              <w:t>1</w:t>
            </w:r>
            <w:r w:rsidR="000625FF">
              <w:rPr>
                <w:rFonts w:ascii="Arial" w:hAnsi="Arial" w:cs="Arial"/>
                <w:sz w:val="20"/>
                <w:szCs w:val="20"/>
              </w:rPr>
              <w:t>:00</w:t>
            </w:r>
          </w:p>
        </w:tc>
        <w:tc>
          <w:tcPr>
            <w:tcW w:w="3402" w:type="dxa"/>
            <w:vAlign w:val="center"/>
          </w:tcPr>
          <w:p w14:paraId="04CEB88A" w14:textId="77777777" w:rsidR="00E4281D" w:rsidRPr="000625FF" w:rsidRDefault="00E4281D" w:rsidP="0020709F">
            <w:pPr>
              <w:rPr>
                <w:rFonts w:ascii="Arial" w:hAnsi="Arial" w:cs="Arial"/>
                <w:b/>
                <w:bCs/>
                <w:sz w:val="20"/>
                <w:szCs w:val="20"/>
                <w:highlight w:val="yellow"/>
              </w:rPr>
            </w:pPr>
            <w:r w:rsidRPr="000625FF">
              <w:rPr>
                <w:rFonts w:ascii="Arial" w:hAnsi="Arial" w:cs="Arial"/>
                <w:sz w:val="20"/>
                <w:szCs w:val="20"/>
                <w:highlight w:val="yellow"/>
              </w:rPr>
              <w:t xml:space="preserve"> </w:t>
            </w:r>
          </w:p>
          <w:p w14:paraId="098A4394" w14:textId="77777777" w:rsidR="00E4281D" w:rsidRPr="000625FF" w:rsidRDefault="00E4281D" w:rsidP="0020709F">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w:t>
            </w:r>
            <w:proofErr w:type="spellStart"/>
            <w:r w:rsidRPr="000625FF">
              <w:rPr>
                <w:rFonts w:ascii="Arial" w:hAnsi="Arial" w:cs="Arial"/>
                <w:bCs/>
                <w:sz w:val="20"/>
                <w:szCs w:val="20"/>
              </w:rPr>
              <w:t>Gundlach</w:t>
            </w:r>
            <w:proofErr w:type="spellEnd"/>
            <w:r w:rsidRPr="000625FF">
              <w:rPr>
                <w:rFonts w:ascii="Arial" w:hAnsi="Arial" w:cs="Arial"/>
                <w:bCs/>
                <w:sz w:val="20"/>
                <w:szCs w:val="20"/>
              </w:rPr>
              <w:t xml:space="preserve"> Torre Oeste P22</w:t>
            </w:r>
          </w:p>
          <w:p w14:paraId="184F3625" w14:textId="77777777" w:rsidR="00E4281D" w:rsidRPr="000625FF" w:rsidRDefault="00E4281D" w:rsidP="0020709F">
            <w:pPr>
              <w:rPr>
                <w:rFonts w:ascii="Arial" w:hAnsi="Arial" w:cs="Arial"/>
                <w:sz w:val="20"/>
                <w:szCs w:val="20"/>
                <w:highlight w:val="yellow"/>
              </w:rPr>
            </w:pPr>
          </w:p>
        </w:tc>
      </w:tr>
      <w:tr w:rsidR="000625FF" w:rsidRPr="000625FF" w14:paraId="177C892C" w14:textId="77777777" w:rsidTr="0020709F">
        <w:trPr>
          <w:trHeight w:val="480"/>
        </w:trPr>
        <w:tc>
          <w:tcPr>
            <w:tcW w:w="412" w:type="dxa"/>
            <w:vAlign w:val="center"/>
          </w:tcPr>
          <w:p w14:paraId="051BE69E"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6</w:t>
            </w:r>
          </w:p>
        </w:tc>
        <w:tc>
          <w:tcPr>
            <w:tcW w:w="2277" w:type="dxa"/>
            <w:vAlign w:val="center"/>
          </w:tcPr>
          <w:p w14:paraId="1A6AFF23" w14:textId="77777777" w:rsidR="000625FF" w:rsidRPr="000625FF" w:rsidRDefault="000625FF" w:rsidP="000625FF">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15CA9CFC" w14:textId="5EDCB3E6" w:rsidR="000625FF" w:rsidRPr="000625FF" w:rsidRDefault="009865AD" w:rsidP="000625FF">
            <w:pPr>
              <w:jc w:val="center"/>
              <w:rPr>
                <w:rFonts w:ascii="Arial" w:hAnsi="Arial" w:cs="Arial"/>
                <w:sz w:val="20"/>
                <w:szCs w:val="20"/>
              </w:rPr>
            </w:pPr>
            <w:r>
              <w:rPr>
                <w:rFonts w:ascii="Arial" w:hAnsi="Arial" w:cs="Arial"/>
                <w:sz w:val="20"/>
                <w:szCs w:val="20"/>
              </w:rPr>
              <w:t>1</w:t>
            </w:r>
            <w:r w:rsidR="00171553">
              <w:rPr>
                <w:rFonts w:ascii="Arial" w:hAnsi="Arial" w:cs="Arial"/>
                <w:sz w:val="20"/>
                <w:szCs w:val="20"/>
              </w:rPr>
              <w:t>8</w:t>
            </w:r>
            <w:r>
              <w:rPr>
                <w:rFonts w:ascii="Arial" w:hAnsi="Arial" w:cs="Arial"/>
                <w:sz w:val="20"/>
                <w:szCs w:val="20"/>
              </w:rPr>
              <w:t>/08</w:t>
            </w:r>
            <w:r w:rsidR="000625FF">
              <w:rPr>
                <w:rFonts w:ascii="Arial" w:hAnsi="Arial" w:cs="Arial"/>
                <w:sz w:val="20"/>
                <w:szCs w:val="20"/>
              </w:rPr>
              <w:t>/2025</w:t>
            </w:r>
          </w:p>
        </w:tc>
        <w:tc>
          <w:tcPr>
            <w:tcW w:w="1588" w:type="dxa"/>
            <w:vAlign w:val="center"/>
          </w:tcPr>
          <w:p w14:paraId="18F53D07" w14:textId="2FDA4F13"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w:t>
            </w:r>
            <w:r w:rsidR="009A03F8">
              <w:rPr>
                <w:rFonts w:ascii="Arial" w:hAnsi="Arial" w:cs="Arial"/>
                <w:sz w:val="20"/>
                <w:szCs w:val="20"/>
              </w:rPr>
              <w:t>1</w:t>
            </w:r>
            <w:r>
              <w:rPr>
                <w:rFonts w:ascii="Arial" w:hAnsi="Arial" w:cs="Arial"/>
                <w:sz w:val="20"/>
                <w:szCs w:val="20"/>
              </w:rPr>
              <w:t>:</w:t>
            </w:r>
            <w:r w:rsidR="009865AD">
              <w:rPr>
                <w:rFonts w:ascii="Arial" w:hAnsi="Arial" w:cs="Arial"/>
                <w:sz w:val="20"/>
                <w:szCs w:val="20"/>
              </w:rPr>
              <w:t>15</w:t>
            </w:r>
          </w:p>
        </w:tc>
        <w:tc>
          <w:tcPr>
            <w:tcW w:w="3402" w:type="dxa"/>
            <w:vAlign w:val="center"/>
          </w:tcPr>
          <w:p w14:paraId="286B08A7"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D37BC38" w14:textId="77777777" w:rsidR="000625FF" w:rsidRPr="000625FF" w:rsidRDefault="000625FF" w:rsidP="000625FF">
            <w:pPr>
              <w:rPr>
                <w:rStyle w:val="Hipervnculo"/>
                <w:rFonts w:ascii="Arial" w:hAnsi="Arial" w:cs="Arial"/>
                <w:sz w:val="20"/>
                <w:szCs w:val="20"/>
              </w:rPr>
            </w:pPr>
          </w:p>
          <w:p w14:paraId="4E3C8A1B"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038B1EE1" w14:textId="77777777"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74B67A3E" w14:textId="77777777" w:rsidR="000625FF" w:rsidRPr="000625FF" w:rsidRDefault="000625FF" w:rsidP="000625FF">
            <w:pPr>
              <w:rPr>
                <w:rFonts w:ascii="Arial" w:hAnsi="Arial" w:cs="Arial"/>
                <w:sz w:val="20"/>
                <w:szCs w:val="20"/>
                <w:highlight w:val="yellow"/>
              </w:rPr>
            </w:pPr>
          </w:p>
        </w:tc>
      </w:tr>
      <w:tr w:rsidR="000625FF" w:rsidRPr="000625FF" w14:paraId="1C3D1D5C" w14:textId="77777777" w:rsidTr="0020709F">
        <w:trPr>
          <w:trHeight w:val="661"/>
        </w:trPr>
        <w:tc>
          <w:tcPr>
            <w:tcW w:w="412" w:type="dxa"/>
            <w:vAlign w:val="center"/>
          </w:tcPr>
          <w:p w14:paraId="1FA71F26"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7</w:t>
            </w:r>
          </w:p>
        </w:tc>
        <w:tc>
          <w:tcPr>
            <w:tcW w:w="2277" w:type="dxa"/>
            <w:vAlign w:val="center"/>
          </w:tcPr>
          <w:p w14:paraId="6962B730" w14:textId="77777777" w:rsidR="000625FF" w:rsidRPr="000625FF" w:rsidRDefault="000625FF" w:rsidP="000625FF">
            <w:pPr>
              <w:rPr>
                <w:rFonts w:ascii="Arial" w:hAnsi="Arial" w:cs="Arial"/>
                <w:sz w:val="20"/>
                <w:szCs w:val="20"/>
              </w:rPr>
            </w:pPr>
            <w:r w:rsidRPr="000625FF">
              <w:rPr>
                <w:rFonts w:ascii="Arial" w:hAnsi="Arial" w:cs="Arial"/>
                <w:sz w:val="20"/>
                <w:szCs w:val="20"/>
              </w:rPr>
              <w:t>Resultado Del Proceso</w:t>
            </w:r>
          </w:p>
        </w:tc>
        <w:tc>
          <w:tcPr>
            <w:tcW w:w="3402" w:type="dxa"/>
            <w:gridSpan w:val="2"/>
            <w:vAlign w:val="center"/>
          </w:tcPr>
          <w:p w14:paraId="0B1AAA19" w14:textId="7C992BA4" w:rsidR="000625FF" w:rsidRPr="000625FF" w:rsidRDefault="00F802D9" w:rsidP="000625FF">
            <w:pPr>
              <w:jc w:val="center"/>
              <w:rPr>
                <w:rFonts w:ascii="Arial" w:hAnsi="Arial" w:cs="Arial"/>
                <w:sz w:val="20"/>
                <w:szCs w:val="20"/>
              </w:rPr>
            </w:pPr>
            <w:r>
              <w:rPr>
                <w:rFonts w:ascii="Arial" w:hAnsi="Arial" w:cs="Arial"/>
                <w:sz w:val="20"/>
                <w:szCs w:val="20"/>
              </w:rPr>
              <w:t>2</w:t>
            </w:r>
            <w:r w:rsidR="00171553">
              <w:rPr>
                <w:rFonts w:ascii="Arial" w:hAnsi="Arial" w:cs="Arial"/>
                <w:sz w:val="20"/>
                <w:szCs w:val="20"/>
              </w:rPr>
              <w:t>2</w:t>
            </w:r>
            <w:r w:rsidR="009865AD">
              <w:rPr>
                <w:rFonts w:ascii="Arial" w:hAnsi="Arial" w:cs="Arial"/>
                <w:sz w:val="20"/>
                <w:szCs w:val="20"/>
              </w:rPr>
              <w:t>/08</w:t>
            </w:r>
            <w:r w:rsidR="000625FF">
              <w:rPr>
                <w:rFonts w:ascii="Arial" w:hAnsi="Arial" w:cs="Arial"/>
                <w:sz w:val="20"/>
                <w:szCs w:val="20"/>
              </w:rPr>
              <w:t>/2025</w:t>
            </w:r>
          </w:p>
        </w:tc>
        <w:tc>
          <w:tcPr>
            <w:tcW w:w="3402" w:type="dxa"/>
            <w:vAlign w:val="center"/>
          </w:tcPr>
          <w:p w14:paraId="18FC25A6" w14:textId="77777777" w:rsidR="000625FF" w:rsidRPr="000625FF" w:rsidRDefault="000625FF" w:rsidP="000625FF">
            <w:pPr>
              <w:rPr>
                <w:rFonts w:ascii="Arial" w:hAnsi="Arial" w:cs="Arial"/>
                <w:sz w:val="20"/>
                <w:szCs w:val="20"/>
                <w:highlight w:val="yellow"/>
              </w:rPr>
            </w:pPr>
            <w:r w:rsidRPr="000625FF">
              <w:rPr>
                <w:rFonts w:ascii="Arial" w:hAnsi="Arial" w:cs="Arial"/>
                <w:sz w:val="20"/>
                <w:szCs w:val="20"/>
              </w:rPr>
              <w:t>Se notificará de forma escrita a los proponentes adjudicados</w:t>
            </w: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20709F">
        <w:trPr>
          <w:trHeight w:val="545"/>
        </w:trPr>
        <w:tc>
          <w:tcPr>
            <w:tcW w:w="2972" w:type="dxa"/>
          </w:tcPr>
          <w:p w14:paraId="137582B8"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7777777" w:rsidR="00E4281D" w:rsidRPr="000625FF" w:rsidRDefault="00E4281D" w:rsidP="0020709F">
            <w:pPr>
              <w:spacing w:after="120"/>
              <w:rPr>
                <w:rFonts w:ascii="Arial" w:hAnsi="Arial" w:cs="Arial"/>
                <w:sz w:val="20"/>
                <w:szCs w:val="20"/>
              </w:rPr>
            </w:pPr>
            <w:r w:rsidRPr="000625FF">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E4281D" w:rsidRPr="000625FF" w14:paraId="3C4DFA1E" w14:textId="77777777" w:rsidTr="0020709F">
        <w:trPr>
          <w:trHeight w:val="1247"/>
        </w:trPr>
        <w:tc>
          <w:tcPr>
            <w:tcW w:w="2972" w:type="dxa"/>
          </w:tcPr>
          <w:p w14:paraId="7557769F"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20709F">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ED1466">
            <w:pPr>
              <w:pStyle w:val="Sinespaciado"/>
              <w:numPr>
                <w:ilvl w:val="0"/>
                <w:numId w:val="4"/>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ED1466">
            <w:pPr>
              <w:pStyle w:val="Sinespaciado"/>
              <w:numPr>
                <w:ilvl w:val="0"/>
                <w:numId w:val="4"/>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20709F">
        <w:tc>
          <w:tcPr>
            <w:tcW w:w="2972" w:type="dxa"/>
          </w:tcPr>
          <w:p w14:paraId="1681256C"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20709F">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ED1466">
            <w:pPr>
              <w:numPr>
                <w:ilvl w:val="0"/>
                <w:numId w:val="6"/>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ED1466">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20709F">
        <w:tc>
          <w:tcPr>
            <w:tcW w:w="2972" w:type="dxa"/>
          </w:tcPr>
          <w:p w14:paraId="242383B0"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20709F">
            <w:pPr>
              <w:pStyle w:val="Sinespaciado"/>
              <w:jc w:val="left"/>
              <w:rPr>
                <w:rFonts w:ascii="Arial" w:hAnsi="Arial" w:cs="Arial"/>
                <w:b/>
              </w:rPr>
            </w:pPr>
          </w:p>
        </w:tc>
        <w:tc>
          <w:tcPr>
            <w:tcW w:w="6668" w:type="dxa"/>
          </w:tcPr>
          <w:p w14:paraId="1C31D9BB" w14:textId="77777777" w:rsidR="00E4281D" w:rsidRPr="000625FF" w:rsidRDefault="00E4281D" w:rsidP="0020709F">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ED1466">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ED1466">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ED1466">
            <w:pPr>
              <w:pStyle w:val="Prrafodelista"/>
              <w:numPr>
                <w:ilvl w:val="1"/>
                <w:numId w:val="8"/>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20709F">
        <w:tc>
          <w:tcPr>
            <w:tcW w:w="2972" w:type="dxa"/>
          </w:tcPr>
          <w:p w14:paraId="55C6D0C2"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77777777" w:rsidR="00E4281D" w:rsidRPr="000625FF" w:rsidRDefault="00E4281D" w:rsidP="00ED1466">
            <w:pPr>
              <w:pStyle w:val="Prrafodelista"/>
              <w:numPr>
                <w:ilvl w:val="1"/>
                <w:numId w:val="3"/>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Instancia de Aprobación:</w:t>
            </w:r>
          </w:p>
          <w:p w14:paraId="01CE8F12" w14:textId="77777777" w:rsidR="00E4281D" w:rsidRPr="000625FF" w:rsidRDefault="00E4281D" w:rsidP="0020709F">
            <w:pPr>
              <w:pStyle w:val="Prrafodelista"/>
              <w:tabs>
                <w:tab w:val="left" w:pos="454"/>
              </w:tabs>
              <w:ind w:left="454" w:hanging="454"/>
              <w:rPr>
                <w:rFonts w:ascii="Arial" w:hAnsi="Arial" w:cs="Arial"/>
                <w:sz w:val="20"/>
                <w:szCs w:val="20"/>
              </w:rPr>
            </w:pPr>
          </w:p>
          <w:p w14:paraId="052AF7B9" w14:textId="6734C7DD" w:rsidR="000625FF" w:rsidRPr="000625FF" w:rsidRDefault="000625FF" w:rsidP="00542EB7">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w:t>
            </w:r>
            <w:proofErr w:type="spellStart"/>
            <w:r w:rsidRPr="000625FF">
              <w:rPr>
                <w:rFonts w:asciiTheme="minorHAnsi" w:hAnsiTheme="minorHAnsi" w:cstheme="minorHAnsi"/>
              </w:rPr>
              <w:t>Chirveches</w:t>
            </w:r>
            <w:proofErr w:type="spellEnd"/>
            <w:r w:rsidRPr="000625FF">
              <w:rPr>
                <w:rFonts w:asciiTheme="minorHAnsi" w:hAnsiTheme="minorHAnsi" w:cstheme="minorHAnsi"/>
              </w:rPr>
              <w:t xml:space="preserve"> P.               Gerente Administrativo Financiero</w:t>
            </w:r>
          </w:p>
          <w:p w14:paraId="522F1B49" w14:textId="5A1F8AA1"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7777777" w:rsidR="00E4281D" w:rsidRPr="000625FF" w:rsidRDefault="00E4281D" w:rsidP="00ED1466">
            <w:pPr>
              <w:pStyle w:val="Prrafodelista"/>
              <w:numPr>
                <w:ilvl w:val="1"/>
                <w:numId w:val="3"/>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Las autoridades de la CSBP que ocupan cargos ejecutivos son:</w:t>
            </w:r>
          </w:p>
          <w:p w14:paraId="6E80A643" w14:textId="77777777"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Carlos Quiroga                </w:t>
            </w:r>
            <w:r w:rsidRPr="000625FF">
              <w:rPr>
                <w:rFonts w:ascii="Arial" w:hAnsi="Arial" w:cs="Arial"/>
                <w:sz w:val="20"/>
                <w:szCs w:val="20"/>
              </w:rPr>
              <w:tab/>
              <w:t xml:space="preserve">Gerente General </w:t>
            </w:r>
          </w:p>
          <w:p w14:paraId="587751F3" w14:textId="40539355"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proofErr w:type="spellStart"/>
            <w:r w:rsidRPr="000625FF">
              <w:rPr>
                <w:rFonts w:ascii="Arial" w:hAnsi="Arial" w:cs="Arial"/>
                <w:sz w:val="20"/>
                <w:szCs w:val="20"/>
              </w:rPr>
              <w:t>Alvaro</w:t>
            </w:r>
            <w:proofErr w:type="spellEnd"/>
            <w:r w:rsidRPr="000625FF">
              <w:rPr>
                <w:rFonts w:ascii="Arial" w:hAnsi="Arial" w:cs="Arial"/>
                <w:sz w:val="20"/>
                <w:szCs w:val="20"/>
              </w:rPr>
              <w:t xml:space="preserve"> </w:t>
            </w:r>
            <w:proofErr w:type="spellStart"/>
            <w:r w:rsidRPr="000625FF">
              <w:rPr>
                <w:rFonts w:ascii="Arial" w:hAnsi="Arial" w:cs="Arial"/>
                <w:sz w:val="20"/>
                <w:szCs w:val="20"/>
              </w:rPr>
              <w:t>Chirveches</w:t>
            </w:r>
            <w:proofErr w:type="spellEnd"/>
            <w:r w:rsidRPr="000625FF">
              <w:rPr>
                <w:rFonts w:ascii="Arial" w:hAnsi="Arial" w:cs="Arial"/>
                <w:sz w:val="20"/>
                <w:szCs w:val="20"/>
              </w:rPr>
              <w:tab/>
              <w:t xml:space="preserve">Gerente Administrativo Financiero </w:t>
            </w:r>
          </w:p>
          <w:p w14:paraId="748FA99F" w14:textId="335E6D58"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lastRenderedPageBreak/>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20709F">
        <w:trPr>
          <w:trHeight w:val="680"/>
        </w:trPr>
        <w:tc>
          <w:tcPr>
            <w:tcW w:w="2972" w:type="dxa"/>
          </w:tcPr>
          <w:p w14:paraId="184A6684"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20709F">
            <w:pPr>
              <w:jc w:val="left"/>
              <w:rPr>
                <w:rFonts w:ascii="Arial" w:hAnsi="Arial" w:cs="Arial"/>
                <w:b/>
                <w:sz w:val="20"/>
                <w:szCs w:val="20"/>
              </w:rPr>
            </w:pPr>
          </w:p>
        </w:tc>
        <w:tc>
          <w:tcPr>
            <w:tcW w:w="6668" w:type="dxa"/>
          </w:tcPr>
          <w:p w14:paraId="625FAD12" w14:textId="77777777" w:rsidR="00E4281D" w:rsidRPr="000625FF" w:rsidRDefault="00E4281D" w:rsidP="0020709F">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20709F">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20709F">
        <w:trPr>
          <w:trHeight w:val="1134"/>
        </w:trPr>
        <w:tc>
          <w:tcPr>
            <w:tcW w:w="2972" w:type="dxa"/>
          </w:tcPr>
          <w:p w14:paraId="251FF200"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20709F">
        <w:trPr>
          <w:trHeight w:val="3231"/>
        </w:trPr>
        <w:tc>
          <w:tcPr>
            <w:tcW w:w="2972" w:type="dxa"/>
          </w:tcPr>
          <w:p w14:paraId="395EEC04"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20709F">
            <w:pPr>
              <w:pStyle w:val="Sinespaciado"/>
              <w:ind w:left="306" w:right="37"/>
              <w:jc w:val="left"/>
              <w:rPr>
                <w:rFonts w:ascii="Arial" w:hAnsi="Arial" w:cs="Arial"/>
                <w:b/>
              </w:rPr>
            </w:pPr>
          </w:p>
        </w:tc>
        <w:tc>
          <w:tcPr>
            <w:tcW w:w="6668" w:type="dxa"/>
          </w:tcPr>
          <w:p w14:paraId="21D301CA"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ED1466">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ED1466">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ED1466">
            <w:pPr>
              <w:numPr>
                <w:ilvl w:val="0"/>
                <w:numId w:val="5"/>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20709F">
        <w:trPr>
          <w:trHeight w:val="2381"/>
        </w:trPr>
        <w:tc>
          <w:tcPr>
            <w:tcW w:w="2972" w:type="dxa"/>
          </w:tcPr>
          <w:p w14:paraId="627956CC"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20709F">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ED1466">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ED1466">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ED1466">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20709F">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20709F">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20709F">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20709F">
        <w:trPr>
          <w:trHeight w:val="1871"/>
        </w:trPr>
        <w:tc>
          <w:tcPr>
            <w:tcW w:w="2972" w:type="dxa"/>
          </w:tcPr>
          <w:p w14:paraId="7C976EEB"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20709F">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ED1466">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ED1466">
            <w:pPr>
              <w:numPr>
                <w:ilvl w:val="0"/>
                <w:numId w:val="10"/>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20709F">
        <w:trPr>
          <w:trHeight w:val="850"/>
        </w:trPr>
        <w:tc>
          <w:tcPr>
            <w:tcW w:w="2972" w:type="dxa"/>
          </w:tcPr>
          <w:p w14:paraId="6DFEC013"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20709F">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20709F">
        <w:trPr>
          <w:trHeight w:val="1123"/>
        </w:trPr>
        <w:tc>
          <w:tcPr>
            <w:tcW w:w="2972" w:type="dxa"/>
          </w:tcPr>
          <w:p w14:paraId="3E8A5C6A"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6288D66" w:rsidR="00E4281D" w:rsidRPr="000625FF" w:rsidRDefault="00E4281D" w:rsidP="0020709F">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una multa equivalente al </w:t>
            </w:r>
            <w:r w:rsidR="007423C9">
              <w:rPr>
                <w:rFonts w:ascii="Arial" w:hAnsi="Arial" w:cs="Arial"/>
              </w:rPr>
              <w:t>0,3</w:t>
            </w:r>
            <w:r w:rsidR="00F802D9">
              <w:rPr>
                <w:rFonts w:ascii="Arial" w:hAnsi="Arial" w:cs="Arial"/>
              </w:rPr>
              <w:t xml:space="preserve"> por ciento </w:t>
            </w:r>
            <w:r w:rsidRPr="000625FF">
              <w:rPr>
                <w:rFonts w:ascii="Arial" w:hAnsi="Arial" w:cs="Arial"/>
              </w:rPr>
              <w:t>(</w:t>
            </w:r>
            <w:r w:rsidR="007423C9">
              <w:rPr>
                <w:rFonts w:ascii="Arial" w:hAnsi="Arial" w:cs="Arial"/>
              </w:rPr>
              <w:t>0.3</w:t>
            </w:r>
            <w:r w:rsidRPr="000625FF">
              <w:rPr>
                <w:rFonts w:ascii="Arial" w:hAnsi="Arial" w:cs="Arial"/>
              </w:rPr>
              <w:t xml:space="preserve">%) del importe correspondiente a los </w:t>
            </w:r>
            <w:r w:rsidRPr="000625FF">
              <w:rPr>
                <w:rFonts w:ascii="Arial" w:hAnsi="Arial" w:cs="Arial"/>
                <w:b/>
              </w:rPr>
              <w:t>BIENES</w:t>
            </w:r>
            <w:r w:rsidRPr="000625FF">
              <w:rPr>
                <w:rFonts w:ascii="Arial" w:hAnsi="Arial" w:cs="Arial"/>
              </w:rPr>
              <w:t xml:space="preserve"> que falten entregar, por cada día de atraso en la entrega.</w:t>
            </w:r>
            <w:bookmarkEnd w:id="0"/>
          </w:p>
        </w:tc>
      </w:tr>
    </w:tbl>
    <w:p w14:paraId="6FEB070F" w14:textId="721BF43B" w:rsidR="007731A5" w:rsidRDefault="007731A5" w:rsidP="00E4281D">
      <w:pPr>
        <w:rPr>
          <w:rFonts w:ascii="Arial" w:hAnsi="Arial" w:cs="Arial"/>
        </w:rPr>
      </w:pPr>
    </w:p>
    <w:p w14:paraId="35756E73"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20709F">
        <w:trPr>
          <w:trHeight w:val="469"/>
        </w:trPr>
        <w:tc>
          <w:tcPr>
            <w:tcW w:w="9640" w:type="dxa"/>
            <w:gridSpan w:val="2"/>
            <w:shd w:val="clear" w:color="auto" w:fill="D0CECE" w:themeFill="background2" w:themeFillShade="E6"/>
          </w:tcPr>
          <w:p w14:paraId="267AB0F4"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lastRenderedPageBreak/>
              <w:t>PARTE II</w:t>
            </w:r>
          </w:p>
          <w:p w14:paraId="4BE346B3"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20709F">
        <w:tc>
          <w:tcPr>
            <w:tcW w:w="2972" w:type="dxa"/>
          </w:tcPr>
          <w:p w14:paraId="754B334F" w14:textId="77777777" w:rsidR="00E4281D" w:rsidRPr="00B05B48" w:rsidRDefault="00E4281D" w:rsidP="00ED1466">
            <w:pPr>
              <w:pStyle w:val="Sinespaciado"/>
              <w:numPr>
                <w:ilvl w:val="0"/>
                <w:numId w:val="14"/>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42E5ADD9" w:rsidR="00E4281D" w:rsidRPr="00641555" w:rsidRDefault="00E4281D" w:rsidP="00ED1466">
            <w:pPr>
              <w:pStyle w:val="Lista"/>
              <w:numPr>
                <w:ilvl w:val="1"/>
                <w:numId w:val="13"/>
              </w:numPr>
              <w:tabs>
                <w:tab w:val="left" w:pos="454"/>
              </w:tabs>
              <w:spacing w:before="120" w:after="40"/>
              <w:ind w:left="454" w:hanging="454"/>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B05B48" w:rsidRDefault="00E4281D" w:rsidP="00ED1466">
            <w:pPr>
              <w:pStyle w:val="Lista"/>
              <w:numPr>
                <w:ilvl w:val="1"/>
                <w:numId w:val="13"/>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B05B48" w:rsidRDefault="00E4281D" w:rsidP="0020709F">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tc>
      </w:tr>
      <w:tr w:rsidR="00E4281D" w:rsidRPr="00B05B48" w14:paraId="1587FB5E" w14:textId="77777777" w:rsidTr="0020709F">
        <w:tc>
          <w:tcPr>
            <w:tcW w:w="2972" w:type="dxa"/>
          </w:tcPr>
          <w:p w14:paraId="6E77BB17"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B05B48" w:rsidRDefault="00E4281D" w:rsidP="0020709F">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094A731D"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lang w:eastAsia="en-US"/>
              </w:rPr>
              <w:t xml:space="preserve">Fotocopia simple </w:t>
            </w:r>
            <w:proofErr w:type="gramStart"/>
            <w:r w:rsidRPr="00B05B48">
              <w:rPr>
                <w:rFonts w:ascii="Arial" w:hAnsi="Arial" w:cs="Arial"/>
                <w:lang w:eastAsia="en-US"/>
              </w:rPr>
              <w:t>de los documento</w:t>
            </w:r>
            <w:proofErr w:type="gramEnd"/>
            <w:r w:rsidRPr="00B05B48">
              <w:rPr>
                <w:rFonts w:ascii="Arial" w:hAnsi="Arial" w:cs="Arial"/>
              </w:rPr>
              <w:t xml:space="preserve"> de respaldos requeridos</w:t>
            </w:r>
            <w:r w:rsidRPr="00B05B48">
              <w:rPr>
                <w:rFonts w:ascii="Arial" w:hAnsi="Arial" w:cs="Arial"/>
                <w:u w:val="single"/>
              </w:rPr>
              <w:t>.</w:t>
            </w:r>
          </w:p>
          <w:p w14:paraId="07E625D1" w14:textId="310282CA" w:rsidR="00E4281D" w:rsidRPr="00B05B48" w:rsidRDefault="006F16A0" w:rsidP="00ED1466">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Pr>
                <w:rFonts w:ascii="Arial" w:hAnsi="Arial" w:cs="Arial"/>
                <w:b/>
                <w:sz w:val="20"/>
                <w:szCs w:val="20"/>
              </w:rPr>
              <w:t xml:space="preserve">BOLETA DE </w:t>
            </w:r>
            <w:r w:rsidR="00E4281D" w:rsidRPr="00B05B48">
              <w:rPr>
                <w:rFonts w:ascii="Arial" w:hAnsi="Arial" w:cs="Arial"/>
                <w:b/>
                <w:sz w:val="20"/>
                <w:szCs w:val="20"/>
              </w:rPr>
              <w:t xml:space="preserve">GARANTIA DE SERIEDAD DE PROPUESTA ORIGINAL: </w:t>
            </w:r>
            <w:r>
              <w:rPr>
                <w:rFonts w:ascii="Arial" w:hAnsi="Arial" w:cs="Arial"/>
                <w:b/>
                <w:sz w:val="20"/>
                <w:szCs w:val="20"/>
              </w:rPr>
              <w:t xml:space="preserve">Boleta de </w:t>
            </w:r>
            <w:r w:rsidR="00E4281D" w:rsidRPr="00B05B48">
              <w:rPr>
                <w:rFonts w:ascii="Arial" w:hAnsi="Arial" w:cs="Arial"/>
                <w:b/>
                <w:sz w:val="20"/>
                <w:szCs w:val="20"/>
                <w:lang w:val="es-ES_tradnl"/>
              </w:rPr>
              <w:t xml:space="preserve">Garantía a Primer requerimiento, </w:t>
            </w:r>
            <w:r w:rsidR="00E4281D" w:rsidRPr="00B05B48">
              <w:rPr>
                <w:rFonts w:ascii="Arial" w:hAnsi="Arial" w:cs="Arial"/>
                <w:sz w:val="20"/>
                <w:szCs w:val="20"/>
                <w:lang w:val="es-ES_tradnl"/>
              </w:rPr>
              <w:t xml:space="preserve">emitida a nombre de la </w:t>
            </w:r>
            <w:r w:rsidR="00E4281D" w:rsidRPr="00B05B48">
              <w:rPr>
                <w:rFonts w:ascii="Arial" w:hAnsi="Arial" w:cs="Arial"/>
                <w:b/>
                <w:bCs/>
                <w:color w:val="0000FF"/>
                <w:sz w:val="20"/>
                <w:szCs w:val="20"/>
                <w:lang w:val="es-ES_tradnl"/>
              </w:rPr>
              <w:t>Caja de Salud de la Banca Privada</w:t>
            </w:r>
            <w:r w:rsidR="00E4281D" w:rsidRPr="00B05B48">
              <w:rPr>
                <w:rFonts w:ascii="Arial" w:hAnsi="Arial" w:cs="Arial"/>
                <w:b/>
                <w:sz w:val="20"/>
                <w:szCs w:val="20"/>
                <w:lang w:val="es-ES_tradnl"/>
              </w:rPr>
              <w:t>,</w:t>
            </w:r>
            <w:r w:rsidR="00E4281D" w:rsidRPr="00B05B48">
              <w:rPr>
                <w:rFonts w:ascii="Arial" w:hAnsi="Arial" w:cs="Arial"/>
                <w:sz w:val="20"/>
                <w:szCs w:val="20"/>
                <w:lang w:val="es-ES_tradnl"/>
              </w:rPr>
              <w:t xml:space="preserve"> por el monto equivalente al 1% (uno por ciento) del valor de la propuesta económica presentada</w:t>
            </w:r>
            <w:r w:rsidR="00E4281D" w:rsidRPr="00B05B48">
              <w:rPr>
                <w:rFonts w:ascii="Arial" w:hAnsi="Arial" w:cs="Arial"/>
                <w:b/>
                <w:sz w:val="20"/>
                <w:szCs w:val="20"/>
                <w:lang w:val="es-ES_tradnl"/>
              </w:rPr>
              <w:t>,</w:t>
            </w:r>
            <w:r w:rsidR="00E4281D" w:rsidRPr="00B05B48">
              <w:rPr>
                <w:rFonts w:ascii="Arial" w:hAnsi="Arial" w:cs="Arial"/>
                <w:sz w:val="20"/>
                <w:szCs w:val="20"/>
                <w:lang w:val="es-ES_tradnl"/>
              </w:rPr>
              <w:t xml:space="preserve"> con validez de </w:t>
            </w:r>
            <w:r w:rsidR="00E4281D" w:rsidRPr="00B05B48">
              <w:rPr>
                <w:rFonts w:ascii="Arial" w:hAnsi="Arial" w:cs="Arial"/>
                <w:b/>
                <w:bCs/>
                <w:color w:val="0000FF"/>
                <w:sz w:val="20"/>
                <w:szCs w:val="20"/>
                <w:lang w:val="es-ES_tradnl"/>
              </w:rPr>
              <w:t xml:space="preserve">90 </w:t>
            </w:r>
            <w:r w:rsidR="00E4281D" w:rsidRPr="00B05B48">
              <w:rPr>
                <w:rFonts w:ascii="Arial" w:hAnsi="Arial" w:cs="Arial"/>
                <w:b/>
                <w:color w:val="0000FF"/>
                <w:sz w:val="20"/>
                <w:szCs w:val="20"/>
                <w:lang w:val="es-ES_tradnl"/>
              </w:rPr>
              <w:t>días calendario computados a partir de la fecha de presentación de propuestas</w:t>
            </w:r>
            <w:r w:rsidR="00E4281D" w:rsidRPr="00B05B48">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Ejecución: esta garantía será ejecutada:</w:t>
            </w:r>
          </w:p>
          <w:p w14:paraId="3B211BFD"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retire su propuesta con posterioridad al cierre de recepción de propuestas.</w:t>
            </w:r>
          </w:p>
          <w:p w14:paraId="003B7C20"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p>
          <w:p w14:paraId="0515887B" w14:textId="13CAEE2D"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lastRenderedPageBreak/>
              <w:t xml:space="preserve">Cuando el proponente adjudicado no presente la </w:t>
            </w:r>
            <w:r w:rsidR="00DA7CF5">
              <w:rPr>
                <w:rFonts w:ascii="Arial" w:hAnsi="Arial" w:cs="Arial"/>
              </w:rPr>
              <w:t xml:space="preserve">boleta de </w:t>
            </w:r>
            <w:r w:rsidRPr="00B05B48">
              <w:rPr>
                <w:rFonts w:ascii="Arial" w:hAnsi="Arial" w:cs="Arial"/>
              </w:rPr>
              <w:t>garantía a primer requerimiento de cumplimiento de contrato</w:t>
            </w:r>
          </w:p>
          <w:p w14:paraId="26219AA6"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72368A7C"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316BA934" w14:textId="73B3BA43"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Al proponente adjudicado, cuando entregue la </w:t>
            </w:r>
            <w:r w:rsidR="00DA7CF5">
              <w:rPr>
                <w:rFonts w:ascii="Arial" w:hAnsi="Arial" w:cs="Arial"/>
              </w:rPr>
              <w:t xml:space="preserve">boleta de </w:t>
            </w:r>
            <w:r w:rsidRPr="00B05B48">
              <w:rPr>
                <w:rFonts w:ascii="Arial" w:hAnsi="Arial" w:cs="Arial"/>
              </w:rPr>
              <w:t>garantía de cumplimiento de contrato</w:t>
            </w:r>
          </w:p>
          <w:p w14:paraId="0A46EC36"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3ED8145D" w14:textId="77777777" w:rsidR="00E4281D" w:rsidRPr="00B05B48" w:rsidRDefault="00E4281D" w:rsidP="0020709F">
            <w:pPr>
              <w:suppressAutoHyphens/>
              <w:spacing w:after="60"/>
              <w:rPr>
                <w:rFonts w:ascii="Arial" w:hAnsi="Arial" w:cs="Arial"/>
                <w:b/>
                <w:sz w:val="20"/>
                <w:szCs w:val="20"/>
              </w:rPr>
            </w:pPr>
            <w:r w:rsidRPr="00B05B48">
              <w:rPr>
                <w:rFonts w:ascii="Arial" w:hAnsi="Arial" w:cs="Arial"/>
                <w:b/>
                <w:sz w:val="20"/>
                <w:szCs w:val="20"/>
              </w:rPr>
              <w:t>DOCUMENTOS DE LA PROPUESTA TÉCNICA</w:t>
            </w:r>
          </w:p>
          <w:p w14:paraId="029205FC" w14:textId="19A15FF4"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r w:rsidR="00641555">
              <w:rPr>
                <w:rFonts w:ascii="Arial" w:hAnsi="Arial" w:cs="Arial"/>
                <w:b/>
              </w:rPr>
              <w:t xml:space="preserve">(para cada </w:t>
            </w:r>
            <w:proofErr w:type="spellStart"/>
            <w:r w:rsidR="00641555">
              <w:rPr>
                <w:rFonts w:ascii="Arial" w:hAnsi="Arial" w:cs="Arial"/>
                <w:b/>
              </w:rPr>
              <w:t>item</w:t>
            </w:r>
            <w:proofErr w:type="spellEnd"/>
            <w:r w:rsidR="00641555">
              <w:rPr>
                <w:rFonts w:ascii="Arial" w:hAnsi="Arial" w:cs="Arial"/>
                <w:b/>
              </w:rPr>
              <w:t>)</w:t>
            </w:r>
          </w:p>
          <w:p w14:paraId="36FC51FD"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 xml:space="preserve">FormularioN°4 </w:t>
            </w:r>
            <w:r w:rsidRPr="00B05B48">
              <w:rPr>
                <w:rFonts w:ascii="Arial" w:hAnsi="Arial" w:cs="Arial"/>
              </w:rPr>
              <w:t xml:space="preserve">Propuesta Económica, identificado en los Anexos de este documento, </w:t>
            </w:r>
            <w:r w:rsidRPr="00B05B48">
              <w:rPr>
                <w:rFonts w:ascii="Arial" w:hAnsi="Arial" w:cs="Arial"/>
                <w:b/>
              </w:rPr>
              <w:t>en original.</w:t>
            </w:r>
          </w:p>
          <w:p w14:paraId="606976FB" w14:textId="77777777" w:rsidR="00E4281D" w:rsidRPr="00B05B48" w:rsidRDefault="00E4281D" w:rsidP="0020709F">
            <w:pPr>
              <w:spacing w:after="60"/>
              <w:rPr>
                <w:rFonts w:ascii="Arial" w:eastAsia="Times New Roman" w:hAnsi="Arial" w:cs="Arial"/>
                <w:b/>
                <w:sz w:val="20"/>
                <w:szCs w:val="20"/>
                <w:lang w:val="es-ES" w:eastAsia="en-US"/>
              </w:rPr>
            </w:pPr>
            <w:r w:rsidRPr="00B05B48">
              <w:rPr>
                <w:rFonts w:ascii="Arial" w:eastAsia="Times New Roman" w:hAnsi="Arial" w:cs="Arial"/>
                <w:b/>
                <w:sz w:val="20"/>
                <w:szCs w:val="20"/>
                <w:lang w:val="es-ES" w:eastAsia="en-US"/>
              </w:rPr>
              <w:t>PROPUESTA PARA ADJUDICACIÓN POR ÍTEMS O LOTES</w:t>
            </w:r>
          </w:p>
          <w:p w14:paraId="4906661B"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lang w:eastAsia="en-US"/>
              </w:rPr>
            </w:pPr>
            <w:r w:rsidRPr="00B05B4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B05B48" w14:paraId="16AB4061" w14:textId="77777777" w:rsidTr="0020709F">
        <w:tc>
          <w:tcPr>
            <w:tcW w:w="2972" w:type="dxa"/>
          </w:tcPr>
          <w:p w14:paraId="1CC30BA9"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20709F">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20709F">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B05B48" w:rsidRDefault="00E4281D" w:rsidP="00ED1466">
            <w:pPr>
              <w:pStyle w:val="Sinespaciado"/>
              <w:numPr>
                <w:ilvl w:val="0"/>
                <w:numId w:val="12"/>
              </w:numPr>
              <w:tabs>
                <w:tab w:val="left" w:pos="312"/>
              </w:tabs>
              <w:spacing w:after="60"/>
              <w:ind w:left="312" w:hanging="283"/>
              <w:rPr>
                <w:rFonts w:ascii="Arial" w:hAnsi="Arial" w:cs="Arial"/>
              </w:rPr>
            </w:pPr>
            <w:r w:rsidRPr="00B05B48">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B05B48" w:rsidRDefault="00E4281D" w:rsidP="00ED1466">
            <w:pPr>
              <w:pStyle w:val="Sinespaciado"/>
              <w:numPr>
                <w:ilvl w:val="0"/>
                <w:numId w:val="12"/>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ED1466">
            <w:pPr>
              <w:pStyle w:val="Sinespaciado"/>
              <w:numPr>
                <w:ilvl w:val="0"/>
                <w:numId w:val="12"/>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20709F">
        <w:tc>
          <w:tcPr>
            <w:tcW w:w="2972" w:type="dxa"/>
          </w:tcPr>
          <w:p w14:paraId="42D17406"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lastRenderedPageBreak/>
              <w:t>No se aceptarán propuestas que contengan textos entre líneas, borrones y tachaduras, siendo causal de inhabilitación.</w:t>
            </w:r>
          </w:p>
          <w:p w14:paraId="6C34E72A"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RECEPCIÓN DE OFERTA</w:t>
            </w:r>
          </w:p>
        </w:tc>
        <w:tc>
          <w:tcPr>
            <w:tcW w:w="6668" w:type="dxa"/>
          </w:tcPr>
          <w:p w14:paraId="77F77D9C" w14:textId="77777777" w:rsidR="00E4281D" w:rsidRPr="00B05B48" w:rsidRDefault="00E4281D" w:rsidP="0020709F">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20709F">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09FD1F97" w14:textId="4ED220E1" w:rsidR="00E4281D" w:rsidRDefault="00E4281D" w:rsidP="0020709F">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46A14A88" w14:textId="6E4448CD" w:rsidR="00B05B48" w:rsidRDefault="00B05B48" w:rsidP="0020709F">
            <w:pPr>
              <w:spacing w:after="60"/>
              <w:rPr>
                <w:rFonts w:ascii="Arial" w:hAnsi="Arial" w:cs="Arial"/>
                <w:sz w:val="20"/>
                <w:szCs w:val="20"/>
              </w:rPr>
            </w:pPr>
            <w:r w:rsidRPr="00A81DCD">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28A97F5E">
                      <wp:simplePos x="0" y="0"/>
                      <wp:positionH relativeFrom="column">
                        <wp:posOffset>415925</wp:posOffset>
                      </wp:positionH>
                      <wp:positionV relativeFrom="paragraph">
                        <wp:posOffset>1905</wp:posOffset>
                      </wp:positionV>
                      <wp:extent cx="3486150" cy="1928447"/>
                      <wp:effectExtent l="0" t="0" r="19050" b="15240"/>
                      <wp:wrapNone/>
                      <wp:docPr id="2" name="Rectángulo 2"/>
                      <wp:cNvGraphicFramePr/>
                      <a:graphic xmlns:a="http://schemas.openxmlformats.org/drawingml/2006/main">
                        <a:graphicData uri="http://schemas.microsoft.com/office/word/2010/wordprocessingShape">
                          <wps:wsp>
                            <wps:cNvSpPr/>
                            <wps:spPr>
                              <a:xfrm>
                                <a:off x="0" y="0"/>
                                <a:ext cx="3486150" cy="192844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6D15101"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F802D9">
                                    <w:rPr>
                                      <w:rFonts w:ascii="Arial Narrow" w:hAnsi="Arial Narrow" w:cs="Arial"/>
                                      <w:b/>
                                      <w:bCs/>
                                      <w:sz w:val="20"/>
                                      <w:szCs w:val="20"/>
                                      <w:lang w:val="pt-BR"/>
                                    </w:rPr>
                                    <w:t>8</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10F142AB"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w:t>
                                  </w:r>
                                  <w:r w:rsidR="00CE4681">
                                    <w:rPr>
                                      <w:rFonts w:ascii="Arial Narrow" w:hAnsi="Arial Narrow" w:cs="Arial"/>
                                      <w:b/>
                                      <w:sz w:val="20"/>
                                      <w:szCs w:val="20"/>
                                    </w:rPr>
                                    <w:t xml:space="preserve"> 1</w:t>
                                  </w:r>
                                  <w:r w:rsidR="00DA7CF5">
                                    <w:rPr>
                                      <w:rFonts w:ascii="Arial Narrow" w:hAnsi="Arial Narrow" w:cs="Arial"/>
                                      <w:b/>
                                      <w:sz w:val="20"/>
                                      <w:szCs w:val="20"/>
                                    </w:rPr>
                                    <w:t>1</w:t>
                                  </w:r>
                                  <w:r w:rsidR="00CE4681">
                                    <w:rPr>
                                      <w:rFonts w:ascii="Arial Narrow" w:hAnsi="Arial Narrow" w:cs="Arial"/>
                                      <w:b/>
                                      <w:sz w:val="20"/>
                                      <w:szCs w:val="20"/>
                                    </w:rPr>
                                    <w:t>:15</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F802D9">
                                    <w:rPr>
                                      <w:rFonts w:ascii="Arial Narrow" w:hAnsi="Arial Narrow" w:cs="Arial"/>
                                      <w:b/>
                                      <w:sz w:val="20"/>
                                      <w:szCs w:val="20"/>
                                    </w:rPr>
                                    <w:t>1</w:t>
                                  </w:r>
                                  <w:r w:rsidR="00DA7CF5">
                                    <w:rPr>
                                      <w:rFonts w:ascii="Arial Narrow" w:hAnsi="Arial Narrow" w:cs="Arial"/>
                                      <w:b/>
                                      <w:sz w:val="20"/>
                                      <w:szCs w:val="20"/>
                                    </w:rPr>
                                    <w:t>8</w:t>
                                  </w:r>
                                  <w:r w:rsidR="00F802D9">
                                    <w:rPr>
                                      <w:rFonts w:ascii="Arial Narrow" w:hAnsi="Arial Narrow" w:cs="Arial"/>
                                      <w:b/>
                                      <w:sz w:val="20"/>
                                      <w:szCs w:val="20"/>
                                    </w:rPr>
                                    <w:t xml:space="preserve"> de </w:t>
                                  </w:r>
                                  <w:proofErr w:type="gramStart"/>
                                  <w:r w:rsidR="00F802D9">
                                    <w:rPr>
                                      <w:rFonts w:ascii="Arial Narrow" w:hAnsi="Arial Narrow" w:cs="Arial"/>
                                      <w:b/>
                                      <w:sz w:val="20"/>
                                      <w:szCs w:val="20"/>
                                    </w:rPr>
                                    <w:t>Agosto</w:t>
                                  </w:r>
                                  <w:proofErr w:type="gramEnd"/>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32.75pt;margin-top:.15pt;width:274.5pt;height:15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6D15101"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F802D9">
                              <w:rPr>
                                <w:rFonts w:ascii="Arial Narrow" w:hAnsi="Arial Narrow" w:cs="Arial"/>
                                <w:b/>
                                <w:bCs/>
                                <w:sz w:val="20"/>
                                <w:szCs w:val="20"/>
                                <w:lang w:val="pt-BR"/>
                              </w:rPr>
                              <w:t>8</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10F142AB"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w:t>
                            </w:r>
                            <w:r w:rsidR="00CE4681">
                              <w:rPr>
                                <w:rFonts w:ascii="Arial Narrow" w:hAnsi="Arial Narrow" w:cs="Arial"/>
                                <w:b/>
                                <w:sz w:val="20"/>
                                <w:szCs w:val="20"/>
                              </w:rPr>
                              <w:t xml:space="preserve"> 1</w:t>
                            </w:r>
                            <w:r w:rsidR="00DA7CF5">
                              <w:rPr>
                                <w:rFonts w:ascii="Arial Narrow" w:hAnsi="Arial Narrow" w:cs="Arial"/>
                                <w:b/>
                                <w:sz w:val="20"/>
                                <w:szCs w:val="20"/>
                              </w:rPr>
                              <w:t>1</w:t>
                            </w:r>
                            <w:r w:rsidR="00CE4681">
                              <w:rPr>
                                <w:rFonts w:ascii="Arial Narrow" w:hAnsi="Arial Narrow" w:cs="Arial"/>
                                <w:b/>
                                <w:sz w:val="20"/>
                                <w:szCs w:val="20"/>
                              </w:rPr>
                              <w:t>:15</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F802D9">
                              <w:rPr>
                                <w:rFonts w:ascii="Arial Narrow" w:hAnsi="Arial Narrow" w:cs="Arial"/>
                                <w:b/>
                                <w:sz w:val="20"/>
                                <w:szCs w:val="20"/>
                              </w:rPr>
                              <w:t>1</w:t>
                            </w:r>
                            <w:r w:rsidR="00DA7CF5">
                              <w:rPr>
                                <w:rFonts w:ascii="Arial Narrow" w:hAnsi="Arial Narrow" w:cs="Arial"/>
                                <w:b/>
                                <w:sz w:val="20"/>
                                <w:szCs w:val="20"/>
                              </w:rPr>
                              <w:t>8</w:t>
                            </w:r>
                            <w:r w:rsidR="00F802D9">
                              <w:rPr>
                                <w:rFonts w:ascii="Arial Narrow" w:hAnsi="Arial Narrow" w:cs="Arial"/>
                                <w:b/>
                                <w:sz w:val="20"/>
                                <w:szCs w:val="20"/>
                              </w:rPr>
                              <w:t xml:space="preserve"> de </w:t>
                            </w:r>
                            <w:proofErr w:type="gramStart"/>
                            <w:r w:rsidR="00F802D9">
                              <w:rPr>
                                <w:rFonts w:ascii="Arial Narrow" w:hAnsi="Arial Narrow" w:cs="Arial"/>
                                <w:b/>
                                <w:sz w:val="20"/>
                                <w:szCs w:val="20"/>
                              </w:rPr>
                              <w:t>Agosto</w:t>
                            </w:r>
                            <w:proofErr w:type="gramEnd"/>
                            <w:r w:rsidRPr="00180C7C">
                              <w:rPr>
                                <w:rFonts w:ascii="Arial Narrow" w:hAnsi="Arial Narrow" w:cs="Arial"/>
                                <w:b/>
                                <w:sz w:val="20"/>
                                <w:szCs w:val="20"/>
                              </w:rPr>
                              <w:t xml:space="preserve"> de 2025</w:t>
                            </w:r>
                          </w:p>
                        </w:txbxContent>
                      </v:textbox>
                    </v:rect>
                  </w:pict>
                </mc:Fallback>
              </mc:AlternateContent>
            </w:r>
          </w:p>
          <w:p w14:paraId="211EE35B" w14:textId="77777777" w:rsidR="00B05B48" w:rsidRDefault="00B05B48" w:rsidP="0020709F">
            <w:pPr>
              <w:spacing w:after="60"/>
              <w:rPr>
                <w:rFonts w:ascii="Arial" w:hAnsi="Arial" w:cs="Arial"/>
                <w:sz w:val="20"/>
                <w:szCs w:val="20"/>
              </w:rPr>
            </w:pPr>
          </w:p>
          <w:p w14:paraId="7A487701" w14:textId="77777777" w:rsidR="00B05B48" w:rsidRDefault="00B05B48" w:rsidP="0020709F">
            <w:pPr>
              <w:spacing w:after="60"/>
              <w:rPr>
                <w:rFonts w:ascii="Arial" w:hAnsi="Arial" w:cs="Arial"/>
                <w:sz w:val="20"/>
                <w:szCs w:val="20"/>
              </w:rPr>
            </w:pPr>
          </w:p>
          <w:p w14:paraId="2E36CA75" w14:textId="77777777" w:rsidR="00B05B48" w:rsidRDefault="00B05B48" w:rsidP="0020709F">
            <w:pPr>
              <w:spacing w:after="60"/>
              <w:rPr>
                <w:rFonts w:ascii="Arial" w:hAnsi="Arial" w:cs="Arial"/>
                <w:sz w:val="20"/>
                <w:szCs w:val="20"/>
              </w:rPr>
            </w:pPr>
          </w:p>
          <w:p w14:paraId="6A0153B3" w14:textId="77777777" w:rsidR="00B05B48" w:rsidRDefault="00B05B48" w:rsidP="0020709F">
            <w:pPr>
              <w:spacing w:after="60"/>
              <w:rPr>
                <w:rFonts w:ascii="Arial" w:hAnsi="Arial" w:cs="Arial"/>
                <w:sz w:val="20"/>
                <w:szCs w:val="20"/>
              </w:rPr>
            </w:pPr>
          </w:p>
          <w:p w14:paraId="009B845D" w14:textId="77777777" w:rsidR="00B05B48" w:rsidRDefault="00B05B48" w:rsidP="0020709F">
            <w:pPr>
              <w:spacing w:after="60"/>
              <w:rPr>
                <w:rFonts w:ascii="Arial" w:hAnsi="Arial" w:cs="Arial"/>
                <w:sz w:val="20"/>
                <w:szCs w:val="20"/>
              </w:rPr>
            </w:pPr>
          </w:p>
          <w:p w14:paraId="2FFD4613" w14:textId="77777777" w:rsidR="00B05B48" w:rsidRDefault="00B05B48" w:rsidP="0020709F">
            <w:pPr>
              <w:spacing w:after="60"/>
              <w:rPr>
                <w:rFonts w:ascii="Arial" w:hAnsi="Arial" w:cs="Arial"/>
                <w:sz w:val="20"/>
                <w:szCs w:val="20"/>
              </w:rPr>
            </w:pPr>
          </w:p>
          <w:p w14:paraId="244F5EB0" w14:textId="77777777" w:rsidR="00B05B48" w:rsidRDefault="00B05B48" w:rsidP="0020709F">
            <w:pPr>
              <w:spacing w:after="60"/>
              <w:rPr>
                <w:rFonts w:ascii="Arial" w:hAnsi="Arial" w:cs="Arial"/>
                <w:sz w:val="20"/>
                <w:szCs w:val="20"/>
              </w:rPr>
            </w:pPr>
          </w:p>
          <w:p w14:paraId="02D45DCE" w14:textId="77777777" w:rsidR="00B05B48" w:rsidRDefault="00B05B48" w:rsidP="0020709F">
            <w:pPr>
              <w:spacing w:after="60"/>
              <w:rPr>
                <w:rFonts w:ascii="Arial" w:hAnsi="Arial" w:cs="Arial"/>
                <w:sz w:val="20"/>
                <w:szCs w:val="20"/>
              </w:rPr>
            </w:pPr>
          </w:p>
          <w:p w14:paraId="5352BC84" w14:textId="77777777" w:rsidR="00B05B48" w:rsidRDefault="00B05B48" w:rsidP="0020709F">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5D5558B3" w14:textId="1D7206BC"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t>RECHAZO DE OFERTAS</w:t>
            </w:r>
          </w:p>
        </w:tc>
        <w:tc>
          <w:tcPr>
            <w:tcW w:w="6668" w:type="dxa"/>
          </w:tcPr>
          <w:p w14:paraId="3E054B51" w14:textId="77777777" w:rsidR="00E4281D" w:rsidRPr="00B05B48" w:rsidRDefault="00E4281D" w:rsidP="0020709F">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20709F">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20709F">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20709F">
        <w:trPr>
          <w:trHeight w:val="852"/>
        </w:trPr>
        <w:tc>
          <w:tcPr>
            <w:tcW w:w="2972" w:type="dxa"/>
          </w:tcPr>
          <w:p w14:paraId="73C9F9B6"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20709F">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6CB8FF43" w:rsidR="00E4281D" w:rsidRPr="00B05B48" w:rsidRDefault="006F16A0" w:rsidP="00ED1466">
            <w:pPr>
              <w:pStyle w:val="Sinespaciado"/>
              <w:numPr>
                <w:ilvl w:val="0"/>
                <w:numId w:val="15"/>
              </w:numPr>
              <w:tabs>
                <w:tab w:val="left" w:pos="312"/>
              </w:tabs>
              <w:spacing w:after="60"/>
              <w:ind w:left="312" w:hanging="283"/>
              <w:rPr>
                <w:rFonts w:ascii="Arial" w:hAnsi="Arial" w:cs="Arial"/>
                <w:lang w:eastAsia="en-US"/>
              </w:rPr>
            </w:pPr>
            <w:r>
              <w:rPr>
                <w:rFonts w:ascii="Arial" w:hAnsi="Arial" w:cs="Arial"/>
                <w:lang w:eastAsia="en-US"/>
              </w:rPr>
              <w:t xml:space="preserve">Boleta de </w:t>
            </w:r>
            <w:r w:rsidR="00E4281D" w:rsidRPr="00B05B48">
              <w:rPr>
                <w:rFonts w:ascii="Arial" w:hAnsi="Arial" w:cs="Arial"/>
                <w:lang w:eastAsia="en-US"/>
              </w:rPr>
              <w:t xml:space="preserve">Garantía de Seriedad de Propuesta, o la presentación de ésta, girada por monto o plazo de vigencia menor al requerido, o emitida en forma errónea, o cuando en lugar de esta se presente póliza de caución, o cuando la </w:t>
            </w:r>
            <w:r>
              <w:rPr>
                <w:rFonts w:ascii="Arial" w:hAnsi="Arial" w:cs="Arial"/>
                <w:lang w:eastAsia="en-US"/>
              </w:rPr>
              <w:t xml:space="preserve">boleta de </w:t>
            </w:r>
            <w:r w:rsidR="00E4281D" w:rsidRPr="00B05B48">
              <w:rPr>
                <w:rFonts w:ascii="Arial" w:hAnsi="Arial" w:cs="Arial"/>
                <w:lang w:eastAsia="en-US"/>
              </w:rPr>
              <w:t>garantía presentada cuente con características menores a la requerida o cuando se presente en fotocopia simple.</w:t>
            </w:r>
          </w:p>
          <w:p w14:paraId="4FDA3FFA"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ED1466">
            <w:pPr>
              <w:pStyle w:val="Sinespaciado"/>
              <w:numPr>
                <w:ilvl w:val="0"/>
                <w:numId w:val="15"/>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20709F">
        <w:trPr>
          <w:trHeight w:val="852"/>
        </w:trPr>
        <w:tc>
          <w:tcPr>
            <w:tcW w:w="2972" w:type="dxa"/>
          </w:tcPr>
          <w:p w14:paraId="5099FFD8"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E4281D" w:rsidRPr="00B05B48" w14:paraId="3358F719" w14:textId="77777777" w:rsidTr="00A142EF">
        <w:trPr>
          <w:trHeight w:val="446"/>
        </w:trPr>
        <w:tc>
          <w:tcPr>
            <w:tcW w:w="2972" w:type="dxa"/>
          </w:tcPr>
          <w:p w14:paraId="16736134"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lastRenderedPageBreak/>
              <w:t xml:space="preserve"> INHABILITACIÓN DE LAS PROPUESTAS</w:t>
            </w:r>
          </w:p>
        </w:tc>
        <w:tc>
          <w:tcPr>
            <w:tcW w:w="6668" w:type="dxa"/>
          </w:tcPr>
          <w:p w14:paraId="6364B55F" w14:textId="77777777" w:rsidR="00E4281D" w:rsidRPr="00B05B48" w:rsidRDefault="00E4281D" w:rsidP="0020709F">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ED1466">
            <w:pPr>
              <w:pStyle w:val="Sinespaciado"/>
              <w:numPr>
                <w:ilvl w:val="0"/>
                <w:numId w:val="17"/>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p w14:paraId="0C9AD2C7"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lastRenderedPageBreak/>
              <w:t>PARTE III</w:t>
            </w:r>
          </w:p>
          <w:p w14:paraId="09D0FF5D"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6E7FA8">
        <w:trPr>
          <w:trHeight w:val="715"/>
        </w:trPr>
        <w:tc>
          <w:tcPr>
            <w:tcW w:w="0" w:type="auto"/>
            <w:tcBorders>
              <w:bottom w:val="single" w:sz="8" w:space="0" w:color="FFFFFF" w:themeColor="background1"/>
            </w:tcBorders>
          </w:tcPr>
          <w:p w14:paraId="2A206C36"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8E42657" w14:textId="77777777" w:rsidR="00A073C8" w:rsidRPr="00B05B48" w:rsidRDefault="00A073C8" w:rsidP="006E7FA8">
            <w:pPr>
              <w:spacing w:before="60" w:after="60"/>
              <w:rPr>
                <w:rFonts w:ascii="Arial" w:hAnsi="Arial" w:cs="Arial"/>
                <w:b/>
                <w:sz w:val="20"/>
                <w:szCs w:val="20"/>
              </w:rPr>
            </w:pPr>
            <w:r w:rsidRPr="00B05B48">
              <w:rPr>
                <w:rFonts w:ascii="Arial" w:hAnsi="Arial" w:cs="Arial"/>
                <w:sz w:val="20"/>
                <w:szCs w:val="20"/>
              </w:rPr>
              <w:t xml:space="preserve">La calificación de propuestas, se efectuará utilizando el sistema de evaluación y adjudicación: </w:t>
            </w:r>
            <w:r w:rsidRPr="00B05B48">
              <w:rPr>
                <w:rFonts w:ascii="Arial" w:hAnsi="Arial" w:cs="Arial"/>
                <w:b/>
                <w:sz w:val="20"/>
                <w:szCs w:val="20"/>
              </w:rPr>
              <w:t xml:space="preserve">MENOR COSTO </w:t>
            </w:r>
          </w:p>
        </w:tc>
      </w:tr>
      <w:tr w:rsidR="00A073C8" w:rsidRPr="00B05B48" w14:paraId="70B8D756" w14:textId="77777777" w:rsidTr="006E7FA8">
        <w:trPr>
          <w:trHeight w:val="926"/>
        </w:trPr>
        <w:tc>
          <w:tcPr>
            <w:tcW w:w="0" w:type="auto"/>
            <w:tcBorders>
              <w:top w:val="single" w:sz="8" w:space="0" w:color="FFFFFF" w:themeColor="background1"/>
              <w:bottom w:val="single" w:sz="4" w:space="0" w:color="auto"/>
            </w:tcBorders>
          </w:tcPr>
          <w:p w14:paraId="3DB55320" w14:textId="77777777" w:rsidR="00A073C8" w:rsidRPr="00B05B48" w:rsidRDefault="00A073C8" w:rsidP="006E7FA8">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7042C39F" w14:textId="77777777" w:rsidR="00A073C8" w:rsidRPr="00B05B48" w:rsidRDefault="00A073C8" w:rsidP="00ED1466">
            <w:pPr>
              <w:pStyle w:val="Prrafodelista"/>
              <w:numPr>
                <w:ilvl w:val="1"/>
                <w:numId w:val="19"/>
              </w:numPr>
              <w:spacing w:after="200" w:line="276" w:lineRule="auto"/>
              <w:jc w:val="left"/>
              <w:rPr>
                <w:rFonts w:ascii="Arial" w:hAnsi="Arial" w:cs="Arial"/>
                <w:b/>
                <w:sz w:val="20"/>
                <w:szCs w:val="20"/>
              </w:rPr>
            </w:pPr>
            <w:r w:rsidRPr="00B05B48">
              <w:rPr>
                <w:rFonts w:ascii="Arial" w:hAnsi="Arial" w:cs="Arial"/>
                <w:b/>
                <w:sz w:val="20"/>
                <w:szCs w:val="20"/>
              </w:rPr>
              <w:t>EVALUACIÓN (MENOR COSTO)</w:t>
            </w:r>
          </w:p>
          <w:p w14:paraId="4C57922A" w14:textId="77777777" w:rsidR="00A073C8" w:rsidRPr="00B05B48" w:rsidRDefault="00A073C8" w:rsidP="006E7FA8">
            <w:pPr>
              <w:pStyle w:val="Prrafodelista"/>
              <w:ind w:left="0" w:hanging="9"/>
              <w:rPr>
                <w:rFonts w:ascii="Arial" w:hAnsi="Arial" w:cs="Arial"/>
                <w:sz w:val="20"/>
                <w:szCs w:val="20"/>
              </w:rPr>
            </w:pPr>
            <w:r w:rsidRPr="00B05B48">
              <w:rPr>
                <w:rFonts w:ascii="Arial" w:hAnsi="Arial" w:cs="Arial"/>
                <w:sz w:val="20"/>
                <w:szCs w:val="20"/>
              </w:rPr>
              <w:t xml:space="preserve">En sesión permanente y reservada la Comisión de Calificación procederá a evaluar las propuestas presentadas. </w:t>
            </w:r>
          </w:p>
          <w:p w14:paraId="568F2235" w14:textId="77777777" w:rsidR="00A073C8" w:rsidRPr="00B05B48" w:rsidRDefault="00A073C8" w:rsidP="00ED1466">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 xml:space="preserve">Inicialmente identificarán el Formulario </w:t>
            </w:r>
            <w:proofErr w:type="spellStart"/>
            <w:r w:rsidRPr="00B05B48">
              <w:rPr>
                <w:rFonts w:ascii="Arial" w:hAnsi="Arial" w:cs="Arial"/>
                <w:sz w:val="20"/>
                <w:szCs w:val="20"/>
              </w:rPr>
              <w:t>Nº</w:t>
            </w:r>
            <w:proofErr w:type="spellEnd"/>
            <w:r w:rsidRPr="00B05B48">
              <w:rPr>
                <w:rFonts w:ascii="Arial" w:hAnsi="Arial" w:cs="Arial"/>
                <w:sz w:val="20"/>
                <w:szCs w:val="20"/>
              </w:rPr>
              <w:t xml:space="preserve"> 4 de Propuesta Económica, procediendo a verificar las operaciones aritméticas y los datos presentados en este formulario considerando lo siguiente:</w:t>
            </w:r>
          </w:p>
          <w:p w14:paraId="4C2039FF" w14:textId="77777777" w:rsidR="00A073C8" w:rsidRPr="00B05B48" w:rsidRDefault="00A073C8" w:rsidP="00ED1466">
            <w:pPr>
              <w:pStyle w:val="Sinespaciado"/>
              <w:numPr>
                <w:ilvl w:val="0"/>
                <w:numId w:val="20"/>
              </w:numPr>
              <w:tabs>
                <w:tab w:val="left" w:pos="558"/>
              </w:tabs>
              <w:spacing w:after="60"/>
              <w:ind w:left="558" w:hanging="284"/>
              <w:rPr>
                <w:rFonts w:ascii="Arial" w:hAnsi="Arial" w:cs="Arial"/>
              </w:rPr>
            </w:pPr>
            <w:r w:rsidRPr="00B05B48">
              <w:rPr>
                <w:rFonts w:ascii="Arial" w:hAnsi="Arial" w:cs="Arial"/>
              </w:rPr>
              <w:t xml:space="preserve">Cuando exista diferencia entre el precio unitario señalado en el Formulario </w:t>
            </w:r>
            <w:proofErr w:type="spellStart"/>
            <w:r w:rsidRPr="00B05B48">
              <w:rPr>
                <w:rFonts w:ascii="Arial" w:hAnsi="Arial" w:cs="Arial"/>
              </w:rPr>
              <w:t>Nº</w:t>
            </w:r>
            <w:proofErr w:type="spellEnd"/>
            <w:r w:rsidRPr="00B05B48">
              <w:rPr>
                <w:rFonts w:ascii="Arial" w:hAnsi="Arial" w:cs="Arial"/>
              </w:rPr>
              <w:t xml:space="preserve">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05B48">
              <w:rPr>
                <w:rFonts w:ascii="Arial" w:hAnsi="Arial" w:cs="Arial"/>
              </w:rPr>
              <w:t>Nº</w:t>
            </w:r>
            <w:proofErr w:type="spellEnd"/>
            <w:r w:rsidRPr="00B05B48">
              <w:rPr>
                <w:rFonts w:ascii="Arial" w:hAnsi="Arial" w:cs="Arial"/>
              </w:rPr>
              <w:t xml:space="preserve"> 4 por la cantidad requerida en ese ítem.</w:t>
            </w:r>
          </w:p>
          <w:p w14:paraId="0B5DD750" w14:textId="77777777" w:rsidR="00A073C8" w:rsidRPr="00B05B48" w:rsidRDefault="00A073C8" w:rsidP="006E7FA8">
            <w:pPr>
              <w:pStyle w:val="Sinespaciado"/>
              <w:tabs>
                <w:tab w:val="left" w:pos="558"/>
              </w:tabs>
              <w:spacing w:after="60"/>
              <w:ind w:left="558"/>
              <w:rPr>
                <w:rFonts w:ascii="Arial" w:hAnsi="Arial" w:cs="Arial"/>
              </w:rPr>
            </w:pPr>
            <w:r w:rsidRPr="00B05B48">
              <w:rPr>
                <w:rFonts w:ascii="Arial" w:hAnsi="Arial" w:cs="Arial"/>
              </w:rPr>
              <w:t>El monto resultante, producto de la revisión económica, se denominará Monto Ajustado por Revisión Aritmética (MAPRA).</w:t>
            </w:r>
          </w:p>
          <w:p w14:paraId="2A19CC37" w14:textId="77777777" w:rsidR="00A073C8" w:rsidRPr="00B05B48" w:rsidRDefault="00A073C8" w:rsidP="00ED1466">
            <w:pPr>
              <w:pStyle w:val="Sinespaciado"/>
              <w:numPr>
                <w:ilvl w:val="0"/>
                <w:numId w:val="20"/>
              </w:numPr>
              <w:tabs>
                <w:tab w:val="left" w:pos="558"/>
              </w:tabs>
              <w:spacing w:after="60"/>
              <w:ind w:left="558" w:hanging="284"/>
              <w:rPr>
                <w:rFonts w:ascii="Arial" w:hAnsi="Arial" w:cs="Arial"/>
              </w:rPr>
            </w:pPr>
            <w:r w:rsidRPr="00B05B48">
              <w:rPr>
                <w:rFonts w:ascii="Arial" w:hAnsi="Arial" w:cs="Arial"/>
              </w:rPr>
              <w:t>Si producto de la revisión no se encuentran errores aritméticos, se continuará considerando dicho importe para la evaluación.</w:t>
            </w:r>
          </w:p>
          <w:p w14:paraId="3ABC1DA4" w14:textId="77777777" w:rsidR="00A073C8" w:rsidRPr="00B05B48" w:rsidRDefault="00A073C8" w:rsidP="00ED1466">
            <w:pPr>
              <w:pStyle w:val="Sinespaciado"/>
              <w:numPr>
                <w:ilvl w:val="0"/>
                <w:numId w:val="20"/>
              </w:numPr>
              <w:tabs>
                <w:tab w:val="left" w:pos="558"/>
              </w:tabs>
              <w:spacing w:after="60"/>
              <w:ind w:left="558" w:hanging="284"/>
              <w:rPr>
                <w:rFonts w:ascii="Arial" w:hAnsi="Arial" w:cs="Arial"/>
              </w:rPr>
            </w:pPr>
            <w:r w:rsidRPr="00B05B48">
              <w:rPr>
                <w:rFonts w:ascii="Arial" w:hAnsi="Arial" w:cs="Arial"/>
              </w:rPr>
              <w:t xml:space="preserve">Si existiera diferencia entre los precios unitarios en numeral y literal, prevalecerá el literal. </w:t>
            </w:r>
          </w:p>
          <w:p w14:paraId="5DC9F73D" w14:textId="77777777" w:rsidR="00A073C8" w:rsidRPr="00B05B48" w:rsidRDefault="00A073C8" w:rsidP="00ED1466">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281ED71F"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Cuando la adjudicación sea por ítems se ordenarán las propuestas en función al precio menor para cada ítem.</w:t>
            </w:r>
          </w:p>
          <w:p w14:paraId="422F92AF" w14:textId="77777777" w:rsidR="00A073C8" w:rsidRPr="00B05B48" w:rsidRDefault="00A073C8" w:rsidP="00ED1466">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61B15EC"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824CA1D"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proofErr w:type="spellStart"/>
            <w:r w:rsidRPr="00B05B48">
              <w:rPr>
                <w:rFonts w:ascii="Arial" w:hAnsi="Arial" w:cs="Arial"/>
                <w:sz w:val="20"/>
                <w:szCs w:val="20"/>
              </w:rPr>
              <w:t>Recepcionado</w:t>
            </w:r>
            <w:proofErr w:type="spellEnd"/>
            <w:r w:rsidRPr="00B05B48">
              <w:rPr>
                <w:rFonts w:ascii="Arial" w:hAnsi="Arial" w:cs="Arial"/>
                <w:sz w:val="20"/>
                <w:szCs w:val="20"/>
              </w:rPr>
              <w:t xml:space="preserve"> el documento o la aclaración requerida en el plazo establecido, continúa con la evaluación correspondiente.</w:t>
            </w:r>
          </w:p>
          <w:p w14:paraId="466A8A09"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 xml:space="preserve">Si en el plazo solicitado el proponente no envía la documentación o aclaración solicitada, la Comisión de Calificación procederá a </w:t>
            </w:r>
            <w:r w:rsidRPr="00B05B48">
              <w:rPr>
                <w:rFonts w:ascii="Arial" w:hAnsi="Arial" w:cs="Arial"/>
                <w:sz w:val="20"/>
                <w:szCs w:val="20"/>
              </w:rPr>
              <w:lastRenderedPageBreak/>
              <w:t>inhabilitar la propuesta y proceder a la calificación de la siguiente propuesta con menor precio.</w:t>
            </w:r>
          </w:p>
          <w:p w14:paraId="003E4A66" w14:textId="77777777" w:rsidR="00A073C8" w:rsidRPr="00B05B48" w:rsidRDefault="00A073C8" w:rsidP="00ED1466">
            <w:pPr>
              <w:pStyle w:val="Prrafodelista"/>
              <w:numPr>
                <w:ilvl w:val="0"/>
                <w:numId w:val="18"/>
              </w:numPr>
              <w:tabs>
                <w:tab w:val="left" w:pos="274"/>
                <w:tab w:val="left" w:pos="993"/>
              </w:tabs>
              <w:spacing w:after="120" w:line="276" w:lineRule="auto"/>
              <w:ind w:left="274" w:hanging="274"/>
              <w:rPr>
                <w:rFonts w:ascii="Arial" w:hAnsi="Arial" w:cs="Arial"/>
                <w:sz w:val="20"/>
                <w:szCs w:val="20"/>
              </w:rPr>
            </w:pPr>
            <w:r w:rsidRPr="00B05B48">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A073C8" w:rsidRPr="00B05B48" w14:paraId="0745A80A" w14:textId="77777777" w:rsidTr="006E7FA8">
        <w:trPr>
          <w:trHeight w:val="744"/>
        </w:trPr>
        <w:tc>
          <w:tcPr>
            <w:tcW w:w="0" w:type="auto"/>
            <w:tcBorders>
              <w:top w:val="single" w:sz="4" w:space="0" w:color="auto"/>
            </w:tcBorders>
          </w:tcPr>
          <w:p w14:paraId="7E29E57E"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 PLAZO DE ENTREGA:</w:t>
            </w:r>
          </w:p>
        </w:tc>
        <w:tc>
          <w:tcPr>
            <w:tcW w:w="6539" w:type="dxa"/>
            <w:tcBorders>
              <w:top w:val="single" w:sz="4" w:space="0" w:color="auto"/>
            </w:tcBorders>
          </w:tcPr>
          <w:p w14:paraId="2856068A" w14:textId="77777777" w:rsidR="00A073C8" w:rsidRPr="00B05B48" w:rsidRDefault="00A073C8" w:rsidP="006E7FA8">
            <w:pPr>
              <w:rPr>
                <w:rFonts w:ascii="Arial" w:hAnsi="Arial" w:cs="Arial"/>
                <w:sz w:val="20"/>
                <w:szCs w:val="20"/>
              </w:rPr>
            </w:pPr>
            <w:r w:rsidRPr="00B05B48">
              <w:rPr>
                <w:rFonts w:ascii="Arial" w:hAnsi="Arial" w:cs="Arial"/>
                <w:sz w:val="20"/>
                <w:szCs w:val="20"/>
              </w:rPr>
              <w:t>Los plazos de entrega de los ítems adjudicados se realizarán de acuerdo a lo señalado en las Especificaciones Técnicas.</w:t>
            </w:r>
          </w:p>
        </w:tc>
      </w:tr>
      <w:tr w:rsidR="00A073C8" w:rsidRPr="00B05B48" w14:paraId="5F389359" w14:textId="77777777" w:rsidTr="006E7FA8">
        <w:trPr>
          <w:trHeight w:val="744"/>
        </w:trPr>
        <w:tc>
          <w:tcPr>
            <w:tcW w:w="0" w:type="auto"/>
          </w:tcPr>
          <w:p w14:paraId="164C3B30"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CALIFICACIÓN FINAL</w:t>
            </w:r>
          </w:p>
        </w:tc>
        <w:tc>
          <w:tcPr>
            <w:tcW w:w="6539" w:type="dxa"/>
          </w:tcPr>
          <w:p w14:paraId="058752B8"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recomendará la adjudicación de acuerdo a la aplicación del método de calificación.</w:t>
            </w:r>
          </w:p>
        </w:tc>
      </w:tr>
      <w:tr w:rsidR="00A073C8" w:rsidRPr="00B05B48" w14:paraId="4EF476D5" w14:textId="77777777" w:rsidTr="006E7FA8">
        <w:trPr>
          <w:trHeight w:val="744"/>
        </w:trPr>
        <w:tc>
          <w:tcPr>
            <w:tcW w:w="0" w:type="auto"/>
          </w:tcPr>
          <w:p w14:paraId="1879ABEE"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A073C8" w:rsidRPr="00B05B48" w14:paraId="05170AF9" w14:textId="77777777" w:rsidTr="006E7FA8">
        <w:trPr>
          <w:trHeight w:val="744"/>
        </w:trPr>
        <w:tc>
          <w:tcPr>
            <w:tcW w:w="0" w:type="auto"/>
          </w:tcPr>
          <w:p w14:paraId="137F9DD3"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A073C8" w:rsidRPr="00B05B48" w:rsidRDefault="00A073C8" w:rsidP="00ED1466">
            <w:pPr>
              <w:pStyle w:val="Sinespaciado"/>
              <w:numPr>
                <w:ilvl w:val="0"/>
                <w:numId w:val="21"/>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A073C8" w:rsidRPr="00B05B48" w14:paraId="7F0120B3" w14:textId="77777777" w:rsidTr="006E7FA8">
        <w:trPr>
          <w:trHeight w:val="744"/>
        </w:trPr>
        <w:tc>
          <w:tcPr>
            <w:tcW w:w="0" w:type="auto"/>
          </w:tcPr>
          <w:p w14:paraId="600CB345"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PRESENTACIÓN DE DOCUMENTOS PARA LA ADJUDICACIÓN</w:t>
            </w:r>
          </w:p>
        </w:tc>
        <w:tc>
          <w:tcPr>
            <w:tcW w:w="6539" w:type="dxa"/>
          </w:tcPr>
          <w:p w14:paraId="62463C79" w14:textId="77777777" w:rsidR="00A073C8" w:rsidRPr="00B05B48" w:rsidRDefault="00A073C8" w:rsidP="006E7FA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3B8AE911"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5B1BF55C"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5AA0AF80"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lastRenderedPageBreak/>
              <w:t>Matrícula de Inscripción en SEPREC, vigente.</w:t>
            </w:r>
          </w:p>
          <w:p w14:paraId="61799C9C"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117A0815"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1194C754" w14:textId="77777777" w:rsidR="00A073C8" w:rsidRPr="00B05B48" w:rsidRDefault="00A073C8" w:rsidP="006E7FA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13AF8FC0"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 xml:space="preserve">Testimonio de Poder Registrado en SEPREC, que faculte </w:t>
            </w:r>
            <w:proofErr w:type="gramStart"/>
            <w:r w:rsidRPr="00B05B48">
              <w:rPr>
                <w:rFonts w:ascii="Arial" w:hAnsi="Arial" w:cs="Arial"/>
                <w:sz w:val="20"/>
                <w:szCs w:val="20"/>
              </w:rPr>
              <w:t>al  Representante</w:t>
            </w:r>
            <w:proofErr w:type="gramEnd"/>
            <w:r w:rsidRPr="00B05B48">
              <w:rPr>
                <w:rFonts w:ascii="Arial" w:hAnsi="Arial" w:cs="Arial"/>
                <w:sz w:val="20"/>
                <w:szCs w:val="20"/>
              </w:rPr>
              <w:t xml:space="preserve"> Legal a presentar propuestas y suscribir contratos, cuando el representante legal sea diferente al propietario.</w:t>
            </w:r>
          </w:p>
          <w:p w14:paraId="512A6EFF"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3F119F5"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337DA65E"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7664403B"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A073C8" w:rsidRPr="00B05B48" w14:paraId="4AA16974" w14:textId="77777777" w:rsidTr="006E7FA8">
        <w:trPr>
          <w:trHeight w:val="744"/>
        </w:trPr>
        <w:tc>
          <w:tcPr>
            <w:tcW w:w="0" w:type="auto"/>
          </w:tcPr>
          <w:p w14:paraId="69506A3C"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DECLARATORIA DESIERTA</w:t>
            </w:r>
          </w:p>
          <w:p w14:paraId="4D087FB3" w14:textId="77777777" w:rsidR="00A073C8" w:rsidRPr="00B05B48" w:rsidRDefault="00A073C8" w:rsidP="006E7FA8">
            <w:pPr>
              <w:pStyle w:val="Sinespaciado"/>
              <w:ind w:left="360"/>
              <w:jc w:val="left"/>
              <w:rPr>
                <w:rFonts w:ascii="Arial" w:hAnsi="Arial" w:cs="Arial"/>
                <w:b/>
              </w:rPr>
            </w:pPr>
          </w:p>
        </w:tc>
        <w:tc>
          <w:tcPr>
            <w:tcW w:w="6539" w:type="dxa"/>
          </w:tcPr>
          <w:p w14:paraId="5A17D230" w14:textId="77777777" w:rsidR="00A073C8" w:rsidRPr="00B05B48" w:rsidRDefault="00A073C8" w:rsidP="006E7FA8">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5EE7654F" w14:textId="77777777" w:rsidR="00A073C8" w:rsidRPr="00B05B48" w:rsidRDefault="00A073C8" w:rsidP="00ED1466">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 no se hubiese recibido ninguna propuesta</w:t>
            </w:r>
          </w:p>
          <w:p w14:paraId="6E267AC9" w14:textId="77777777" w:rsidR="00A073C8" w:rsidRPr="00B05B48" w:rsidRDefault="00A073C8" w:rsidP="00ED1466">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55417139" w14:textId="77777777" w:rsidR="00A073C8" w:rsidRPr="00B05B48" w:rsidRDefault="00A073C8" w:rsidP="00ED1466">
            <w:pPr>
              <w:pStyle w:val="Sinespaciado"/>
              <w:numPr>
                <w:ilvl w:val="0"/>
                <w:numId w:val="22"/>
              </w:numPr>
              <w:tabs>
                <w:tab w:val="left" w:pos="312"/>
              </w:tabs>
              <w:spacing w:after="120"/>
              <w:ind w:left="312" w:hanging="283"/>
              <w:rPr>
                <w:rFonts w:ascii="Arial" w:hAnsi="Arial" w:cs="Arial"/>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A073C8" w:rsidRPr="00B05B48" w14:paraId="4E767A25" w14:textId="77777777" w:rsidTr="006E7FA8">
        <w:trPr>
          <w:trHeight w:val="744"/>
        </w:trPr>
        <w:tc>
          <w:tcPr>
            <w:tcW w:w="0" w:type="auto"/>
          </w:tcPr>
          <w:p w14:paraId="2D576780" w14:textId="77777777" w:rsidR="00A073C8" w:rsidRPr="00B05B48" w:rsidRDefault="00A073C8" w:rsidP="00ED1466">
            <w:pPr>
              <w:pStyle w:val="Prrafodelista"/>
              <w:numPr>
                <w:ilvl w:val="0"/>
                <w:numId w:val="14"/>
              </w:numPr>
              <w:jc w:val="left"/>
              <w:rPr>
                <w:rFonts w:ascii="Arial" w:hAnsi="Arial" w:cs="Arial"/>
                <w:b/>
                <w:sz w:val="20"/>
                <w:szCs w:val="20"/>
              </w:rPr>
            </w:pPr>
            <w:r w:rsidRPr="00B05B48">
              <w:rPr>
                <w:rFonts w:ascii="Arial" w:hAnsi="Arial" w:cs="Arial"/>
                <w:b/>
                <w:sz w:val="20"/>
                <w:szCs w:val="20"/>
              </w:rPr>
              <w:t>PROTOCOLIZACIÓN O RECONOCIMIENTO DE FIRMAS</w:t>
            </w:r>
          </w:p>
          <w:p w14:paraId="0D2A639C" w14:textId="77777777" w:rsidR="00A073C8" w:rsidRPr="00B05B48" w:rsidRDefault="00A073C8" w:rsidP="006E7FA8">
            <w:pPr>
              <w:pStyle w:val="Sinespaciado"/>
              <w:jc w:val="left"/>
              <w:rPr>
                <w:rFonts w:ascii="Arial" w:hAnsi="Arial" w:cs="Arial"/>
                <w:b/>
              </w:rPr>
            </w:pPr>
          </w:p>
        </w:tc>
        <w:tc>
          <w:tcPr>
            <w:tcW w:w="6539" w:type="dxa"/>
          </w:tcPr>
          <w:p w14:paraId="2E3BFD70"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A073C8" w:rsidRPr="00B05B48" w14:paraId="0FA7A2B2" w14:textId="77777777" w:rsidTr="006E7FA8">
        <w:trPr>
          <w:trHeight w:val="744"/>
        </w:trPr>
        <w:tc>
          <w:tcPr>
            <w:tcW w:w="0" w:type="auto"/>
          </w:tcPr>
          <w:p w14:paraId="3238A9B8" w14:textId="77777777" w:rsidR="00A073C8" w:rsidRPr="00B05B48" w:rsidRDefault="00A073C8" w:rsidP="00ED1466">
            <w:pPr>
              <w:pStyle w:val="Sinespaciado"/>
              <w:numPr>
                <w:ilvl w:val="0"/>
                <w:numId w:val="14"/>
              </w:numPr>
              <w:spacing w:after="200" w:line="276" w:lineRule="auto"/>
              <w:ind w:left="306" w:hanging="284"/>
              <w:jc w:val="left"/>
              <w:rPr>
                <w:rFonts w:ascii="Arial" w:hAnsi="Arial" w:cs="Arial"/>
                <w:b/>
              </w:rPr>
            </w:pPr>
            <w:r w:rsidRPr="00B05B48">
              <w:rPr>
                <w:rFonts w:ascii="Arial" w:hAnsi="Arial" w:cs="Arial"/>
                <w:b/>
              </w:rPr>
              <w:t>MODIFICACIONES AL CONTRATO</w:t>
            </w:r>
          </w:p>
          <w:p w14:paraId="42D3CE3C" w14:textId="77777777" w:rsidR="00A073C8" w:rsidRPr="00B05B48" w:rsidRDefault="00A073C8" w:rsidP="006E7FA8">
            <w:pPr>
              <w:pStyle w:val="Sinespaciado"/>
              <w:jc w:val="left"/>
              <w:rPr>
                <w:rFonts w:ascii="Arial" w:hAnsi="Arial" w:cs="Arial"/>
                <w:b/>
              </w:rPr>
            </w:pPr>
          </w:p>
        </w:tc>
        <w:tc>
          <w:tcPr>
            <w:tcW w:w="6539" w:type="dxa"/>
          </w:tcPr>
          <w:p w14:paraId="529BBE32"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Se aplicarán modificaciones al contrato, cuando el cambio instruido por la CSBP afecte el plazo del contrato, sin dar lugar al incremento de los precios unitarios.</w:t>
            </w:r>
          </w:p>
          <w:p w14:paraId="3BDC5B4E" w14:textId="77777777" w:rsidR="00A073C8" w:rsidRPr="00B05B48" w:rsidRDefault="00A073C8" w:rsidP="006E7FA8">
            <w:pPr>
              <w:pStyle w:val="BodyText21"/>
              <w:widowControl/>
              <w:contextualSpacing/>
              <w:rPr>
                <w:rFonts w:ascii="Arial" w:hAnsi="Arial" w:cs="Arial"/>
                <w:bCs/>
                <w:sz w:val="20"/>
                <w:szCs w:val="20"/>
              </w:rPr>
            </w:pPr>
          </w:p>
        </w:tc>
      </w:tr>
      <w:tr w:rsidR="00A073C8" w:rsidRPr="00B05B48" w14:paraId="13112B3C" w14:textId="77777777" w:rsidTr="006E7FA8">
        <w:trPr>
          <w:trHeight w:val="744"/>
        </w:trPr>
        <w:tc>
          <w:tcPr>
            <w:tcW w:w="0" w:type="auto"/>
          </w:tcPr>
          <w:p w14:paraId="2D193499"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CANAL DE DENUNCIAS</w:t>
            </w:r>
          </w:p>
        </w:tc>
        <w:tc>
          <w:tcPr>
            <w:tcW w:w="6539" w:type="dxa"/>
          </w:tcPr>
          <w:p w14:paraId="3B039252" w14:textId="77777777" w:rsidR="00A073C8" w:rsidRPr="00B05B48" w:rsidRDefault="00A073C8" w:rsidP="006E7FA8">
            <w:pPr>
              <w:pStyle w:val="BodyText21"/>
              <w:widowControl/>
              <w:contextualSpacing/>
              <w:rPr>
                <w:rFonts w:ascii="Arial" w:hAnsi="Arial" w:cs="Arial"/>
                <w:bCs/>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4"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A073C8" w:rsidRPr="00B05B48" w14:paraId="633B6A54" w14:textId="77777777" w:rsidTr="006E7FA8">
        <w:trPr>
          <w:trHeight w:val="744"/>
        </w:trPr>
        <w:tc>
          <w:tcPr>
            <w:tcW w:w="0" w:type="auto"/>
          </w:tcPr>
          <w:p w14:paraId="14B44F4D" w14:textId="77777777" w:rsidR="00A073C8" w:rsidRPr="00B05B48" w:rsidRDefault="00A073C8" w:rsidP="00ED1466">
            <w:pPr>
              <w:pStyle w:val="Prrafodelista"/>
              <w:numPr>
                <w:ilvl w:val="0"/>
                <w:numId w:val="14"/>
              </w:numPr>
              <w:jc w:val="left"/>
              <w:rPr>
                <w:rFonts w:ascii="Arial" w:hAnsi="Arial" w:cs="Arial"/>
                <w:b/>
                <w:sz w:val="20"/>
                <w:szCs w:val="20"/>
              </w:rPr>
            </w:pPr>
            <w:r w:rsidRPr="00B05B48">
              <w:rPr>
                <w:rFonts w:ascii="Arial" w:hAnsi="Arial" w:cs="Arial"/>
                <w:b/>
                <w:sz w:val="20"/>
                <w:szCs w:val="20"/>
              </w:rPr>
              <w:t>CONFIDENCIALIDAD DEL PROCESO</w:t>
            </w:r>
          </w:p>
          <w:p w14:paraId="645300C8" w14:textId="77777777" w:rsidR="00A073C8" w:rsidRPr="00B05B48" w:rsidRDefault="00A073C8" w:rsidP="006E7FA8">
            <w:pPr>
              <w:pStyle w:val="Sinespaciado"/>
              <w:ind w:left="319"/>
              <w:jc w:val="left"/>
              <w:rPr>
                <w:rFonts w:ascii="Arial" w:hAnsi="Arial" w:cs="Arial"/>
                <w:b/>
              </w:rPr>
            </w:pPr>
          </w:p>
        </w:tc>
        <w:tc>
          <w:tcPr>
            <w:tcW w:w="6539" w:type="dxa"/>
          </w:tcPr>
          <w:p w14:paraId="5F51E141" w14:textId="77777777" w:rsidR="00A073C8" w:rsidRPr="00B05B48" w:rsidRDefault="00A073C8" w:rsidP="006E7FA8">
            <w:pPr>
              <w:suppressAutoHyphens/>
              <w:spacing w:after="120"/>
              <w:rPr>
                <w:rFonts w:ascii="Arial" w:hAnsi="Arial" w:cs="Arial"/>
                <w:sz w:val="20"/>
                <w:szCs w:val="20"/>
              </w:rPr>
            </w:pPr>
            <w:r w:rsidRPr="00B05B48">
              <w:rPr>
                <w:rFonts w:ascii="Arial" w:eastAsia="Times New Roman"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6E7FA8">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6E7FA8">
            <w:pPr>
              <w:jc w:val="center"/>
              <w:rPr>
                <w:rFonts w:ascii="Arial" w:hAnsi="Arial" w:cs="Arial"/>
                <w:b/>
              </w:rPr>
            </w:pPr>
            <w:r>
              <w:rPr>
                <w:rFonts w:ascii="Arial" w:hAnsi="Arial" w:cs="Arial"/>
                <w:b/>
              </w:rPr>
              <w:t>SUSCRIPCIÓN DE CONTRATO</w:t>
            </w:r>
          </w:p>
        </w:tc>
      </w:tr>
      <w:tr w:rsidR="00A073C8" w:rsidRPr="00D34822" w14:paraId="3D4AB51C" w14:textId="77777777" w:rsidTr="006E7FA8">
        <w:trPr>
          <w:trHeight w:val="926"/>
        </w:trPr>
        <w:tc>
          <w:tcPr>
            <w:tcW w:w="0" w:type="auto"/>
            <w:tcBorders>
              <w:bottom w:val="single" w:sz="4" w:space="0" w:color="auto"/>
            </w:tcBorders>
          </w:tcPr>
          <w:p w14:paraId="5220E9BD" w14:textId="5A7E8E29" w:rsidR="00A073C8" w:rsidRPr="00A328C4" w:rsidRDefault="006F16A0" w:rsidP="00ED1466">
            <w:pPr>
              <w:pStyle w:val="Sinespaciado"/>
              <w:numPr>
                <w:ilvl w:val="0"/>
                <w:numId w:val="14"/>
              </w:numPr>
              <w:jc w:val="left"/>
              <w:rPr>
                <w:rFonts w:ascii="Arial" w:hAnsi="Arial" w:cs="Arial"/>
                <w:b/>
              </w:rPr>
            </w:pPr>
            <w:r>
              <w:rPr>
                <w:rFonts w:ascii="Arial" w:hAnsi="Arial" w:cs="Arial"/>
                <w:b/>
              </w:rPr>
              <w:t xml:space="preserve">BOLETA DE </w:t>
            </w:r>
            <w:r w:rsidR="00A073C8" w:rsidRPr="00A328C4">
              <w:rPr>
                <w:rFonts w:ascii="Arial" w:hAnsi="Arial" w:cs="Arial"/>
                <w:b/>
              </w:rPr>
              <w:t xml:space="preserve">GARANTÍA </w:t>
            </w:r>
            <w:r w:rsidR="00A328C4" w:rsidRPr="00A328C4">
              <w:rPr>
                <w:rFonts w:ascii="Arial" w:hAnsi="Arial" w:cs="Arial"/>
                <w:b/>
              </w:rPr>
              <w:t>A</w:t>
            </w:r>
            <w:r w:rsidR="00CE4681">
              <w:rPr>
                <w:rFonts w:ascii="Arial" w:hAnsi="Arial" w:cs="Arial"/>
                <w:b/>
              </w:rPr>
              <w:t xml:space="preserve"> </w:t>
            </w:r>
            <w:r w:rsidR="00A073C8" w:rsidRPr="00A328C4">
              <w:rPr>
                <w:rFonts w:ascii="Arial" w:hAnsi="Arial" w:cs="Arial"/>
                <w:b/>
              </w:rPr>
              <w:t>PRIMER REQUERIMIENTO DE CUMPLIMIENTO DE CONTRATO</w:t>
            </w:r>
          </w:p>
        </w:tc>
        <w:tc>
          <w:tcPr>
            <w:tcW w:w="6539" w:type="dxa"/>
            <w:tcBorders>
              <w:bottom w:val="single" w:sz="4" w:space="0" w:color="auto"/>
            </w:tcBorders>
          </w:tcPr>
          <w:p w14:paraId="53B3CC54" w14:textId="101583C0" w:rsidR="00A073C8" w:rsidRPr="00A328C4" w:rsidRDefault="00A073C8" w:rsidP="006E7FA8">
            <w:pPr>
              <w:spacing w:before="120" w:after="120"/>
              <w:rPr>
                <w:rFonts w:ascii="Arial" w:hAnsi="Arial" w:cs="Arial"/>
                <w:sz w:val="20"/>
                <w:szCs w:val="20"/>
              </w:rPr>
            </w:pPr>
            <w:r w:rsidRPr="00A328C4">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A328C4" w:rsidRPr="00A328C4">
              <w:rPr>
                <w:rFonts w:ascii="Arial" w:hAnsi="Arial" w:cs="Arial"/>
                <w:sz w:val="20"/>
                <w:szCs w:val="20"/>
              </w:rPr>
              <w:t>con una vigencia de 30 días adicionales al plazo de entrega</w:t>
            </w:r>
            <w:r w:rsidRPr="00A328C4">
              <w:rPr>
                <w:rFonts w:ascii="Arial" w:hAnsi="Arial" w:cs="Arial"/>
                <w:sz w:val="20"/>
                <w:szCs w:val="20"/>
              </w:rPr>
              <w:t>, con característica de renovable, de carácter irrevocable y a primer requerimiento emitidas por Instituciones Financieras autorizadas por la ASFI.</w:t>
            </w:r>
          </w:p>
          <w:p w14:paraId="33B29619" w14:textId="7171D1FD" w:rsidR="00A073C8" w:rsidRPr="00A328C4" w:rsidRDefault="00A073C8" w:rsidP="006E7FA8">
            <w:pPr>
              <w:spacing w:before="120" w:after="120"/>
              <w:rPr>
                <w:rFonts w:ascii="Arial" w:hAnsi="Arial" w:cs="Arial"/>
                <w:sz w:val="20"/>
                <w:szCs w:val="20"/>
              </w:rPr>
            </w:pPr>
            <w:r w:rsidRPr="00A328C4">
              <w:rPr>
                <w:rFonts w:ascii="Arial" w:hAnsi="Arial" w:cs="Arial"/>
                <w:sz w:val="20"/>
                <w:szCs w:val="20"/>
              </w:rPr>
              <w:t xml:space="preserve">Esta </w:t>
            </w:r>
            <w:r w:rsidR="006F16A0">
              <w:rPr>
                <w:rFonts w:ascii="Arial" w:hAnsi="Arial" w:cs="Arial"/>
                <w:sz w:val="20"/>
                <w:szCs w:val="20"/>
              </w:rPr>
              <w:t xml:space="preserve">boleta de </w:t>
            </w:r>
            <w:r w:rsidRPr="00A328C4">
              <w:rPr>
                <w:rFonts w:ascii="Arial" w:hAnsi="Arial" w:cs="Arial"/>
                <w:sz w:val="20"/>
                <w:szCs w:val="20"/>
              </w:rPr>
              <w:t>garantía será devuelta, cumplido el plazo de validez de la misma</w:t>
            </w:r>
            <w:r w:rsidR="00A328C4" w:rsidRPr="00A328C4">
              <w:rPr>
                <w:rFonts w:ascii="Arial" w:hAnsi="Arial" w:cs="Arial"/>
                <w:sz w:val="20"/>
                <w:szCs w:val="20"/>
              </w:rPr>
              <w:t xml:space="preserve">, </w:t>
            </w:r>
            <w:r w:rsidRPr="00A328C4">
              <w:rPr>
                <w:rFonts w:ascii="Arial" w:hAnsi="Arial" w:cs="Arial"/>
                <w:sz w:val="20"/>
                <w:szCs w:val="20"/>
              </w:rPr>
              <w:t>existiendo conformidad de la Unidad Solicitante.</w:t>
            </w:r>
          </w:p>
          <w:p w14:paraId="6534FFEB" w14:textId="7B06C618" w:rsidR="00A073C8" w:rsidRPr="00A328C4" w:rsidRDefault="00A073C8" w:rsidP="006E7FA8">
            <w:pPr>
              <w:spacing w:before="120" w:after="120"/>
              <w:rPr>
                <w:rFonts w:ascii="Arial" w:hAnsi="Arial" w:cs="Arial"/>
                <w:sz w:val="20"/>
                <w:szCs w:val="20"/>
              </w:rPr>
            </w:pPr>
            <w:r w:rsidRPr="00A328C4">
              <w:rPr>
                <w:rFonts w:ascii="Arial" w:hAnsi="Arial" w:cs="Arial"/>
                <w:sz w:val="20"/>
                <w:szCs w:val="20"/>
              </w:rPr>
              <w:t xml:space="preserve">La CSBP ejecutará esta </w:t>
            </w:r>
            <w:r w:rsidR="006F16A0">
              <w:rPr>
                <w:rFonts w:ascii="Arial" w:hAnsi="Arial" w:cs="Arial"/>
                <w:sz w:val="20"/>
                <w:szCs w:val="20"/>
              </w:rPr>
              <w:t xml:space="preserve">boleta de </w:t>
            </w:r>
            <w:r w:rsidRPr="00A328C4">
              <w:rPr>
                <w:rFonts w:ascii="Arial" w:hAnsi="Arial" w:cs="Arial"/>
                <w:sz w:val="20"/>
                <w:szCs w:val="20"/>
              </w:rPr>
              <w:t>garantía por incumplimiento de las cláusulas específicamente pactadas en el contrato o cuando el proveedor no cumpla con la renovación en el plazo señalado por la CSBP.</w:t>
            </w:r>
          </w:p>
        </w:tc>
      </w:tr>
      <w:tr w:rsidR="00A073C8" w:rsidRPr="00D34822" w14:paraId="1FA0729C" w14:textId="77777777" w:rsidTr="006E7FA8">
        <w:trPr>
          <w:trHeight w:val="926"/>
        </w:trPr>
        <w:tc>
          <w:tcPr>
            <w:tcW w:w="0" w:type="auto"/>
            <w:tcBorders>
              <w:top w:val="single" w:sz="4" w:space="0" w:color="auto"/>
              <w:bottom w:val="single" w:sz="4" w:space="0" w:color="auto"/>
            </w:tcBorders>
          </w:tcPr>
          <w:p w14:paraId="7612CBBC" w14:textId="77777777" w:rsidR="00A073C8" w:rsidRPr="005D54FC" w:rsidRDefault="00A073C8" w:rsidP="00ED1466">
            <w:pPr>
              <w:pStyle w:val="Sinespaciado"/>
              <w:numPr>
                <w:ilvl w:val="0"/>
                <w:numId w:val="14"/>
              </w:numPr>
              <w:ind w:left="319" w:hanging="319"/>
              <w:jc w:val="left"/>
              <w:rPr>
                <w:rFonts w:ascii="Arial" w:hAnsi="Arial" w:cs="Arial"/>
                <w:b/>
              </w:rPr>
            </w:pPr>
            <w:r w:rsidRPr="005D54FC">
              <w:rPr>
                <w:rFonts w:ascii="Arial" w:hAnsi="Arial" w:cs="Arial"/>
                <w:b/>
              </w:rPr>
              <w:t>PRESENTACIÓN DE DOCUMENTOS</w:t>
            </w:r>
          </w:p>
        </w:tc>
        <w:tc>
          <w:tcPr>
            <w:tcW w:w="6539" w:type="dxa"/>
            <w:tcBorders>
              <w:top w:val="single" w:sz="4" w:space="0" w:color="auto"/>
              <w:bottom w:val="single" w:sz="4" w:space="0" w:color="auto"/>
            </w:tcBorders>
          </w:tcPr>
          <w:p w14:paraId="4A1EDFF6" w14:textId="47B43E23"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 xml:space="preserve">El proponente adjudicado en un plazo máximo de siete (07) días hábiles, computables a partir de la notificación de Adjudicación, deberá presentar los documentos en original o fotocopia legalizada declarados en su propuesta, además de la </w:t>
            </w:r>
            <w:r w:rsidR="006F16A0">
              <w:rPr>
                <w:rFonts w:ascii="Arial" w:hAnsi="Arial" w:cs="Arial"/>
                <w:sz w:val="20"/>
                <w:szCs w:val="20"/>
              </w:rPr>
              <w:t xml:space="preserve">Boleta de </w:t>
            </w:r>
            <w:r w:rsidRPr="005D54FC">
              <w:rPr>
                <w:rFonts w:ascii="Arial" w:hAnsi="Arial" w:cs="Arial"/>
                <w:sz w:val="20"/>
                <w:szCs w:val="20"/>
              </w:rPr>
              <w:t>Garantía de Cumplimiento de Contrato descrita en el punto anterior.</w:t>
            </w:r>
          </w:p>
          <w:p w14:paraId="1D82B32A"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0A67BADB"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Si el proponente adjudicado no cumpliese con la presentación de documentos requeridos para la firma del contrato, se ejecutará la</w:t>
            </w:r>
            <w:r w:rsidR="00DA7CF5">
              <w:rPr>
                <w:rFonts w:ascii="Arial" w:hAnsi="Arial" w:cs="Arial"/>
                <w:sz w:val="20"/>
                <w:szCs w:val="20"/>
              </w:rPr>
              <w:t xml:space="preserve"> boleta de</w:t>
            </w:r>
            <w:r w:rsidRPr="005D54FC">
              <w:rPr>
                <w:rFonts w:ascii="Arial" w:hAnsi="Arial" w:cs="Arial"/>
                <w:sz w:val="20"/>
                <w:szCs w:val="20"/>
              </w:rPr>
              <w:t xml:space="preserve"> garantía de seriedad de propuesta. </w:t>
            </w:r>
          </w:p>
          <w:p w14:paraId="4ADDD393"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Si se utilizó el sistema de evaluación y adjudicación: CALIDAD Y COSTO, se adjudicará a la propuesta que haya obtenido el segundo lugar en el puntaje total.</w:t>
            </w:r>
          </w:p>
          <w:p w14:paraId="3B0A926F"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En estos casos los plazos se computarán nuevamente a partir de la notificación de Adjudicación.</w:t>
            </w:r>
          </w:p>
        </w:tc>
      </w:tr>
      <w:tr w:rsidR="00A073C8" w:rsidRPr="00D34822" w14:paraId="0CF0E580" w14:textId="77777777" w:rsidTr="006E7FA8">
        <w:trPr>
          <w:trHeight w:val="926"/>
        </w:trPr>
        <w:tc>
          <w:tcPr>
            <w:tcW w:w="0" w:type="auto"/>
            <w:tcBorders>
              <w:top w:val="single" w:sz="4" w:space="0" w:color="auto"/>
            </w:tcBorders>
          </w:tcPr>
          <w:p w14:paraId="69598CAE" w14:textId="77777777" w:rsidR="00A073C8" w:rsidRPr="005D54FC" w:rsidRDefault="00A073C8" w:rsidP="00ED1466">
            <w:pPr>
              <w:pStyle w:val="Sinespaciado"/>
              <w:numPr>
                <w:ilvl w:val="0"/>
                <w:numId w:val="14"/>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tcBorders>
          </w:tcPr>
          <w:p w14:paraId="2B76F064"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A142EF" w:rsidRDefault="007731A5" w:rsidP="005D54FC">
            <w:pPr>
              <w:spacing w:after="60"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TECNICA</w:t>
            </w:r>
          </w:p>
        </w:tc>
      </w:tr>
      <w:tr w:rsidR="007731A5" w:rsidRPr="00A142EF" w14:paraId="18334A3A" w14:textId="77777777" w:rsidTr="00A142EF">
        <w:trPr>
          <w:trHeight w:val="310"/>
        </w:trPr>
        <w:tc>
          <w:tcPr>
            <w:tcW w:w="2972" w:type="dxa"/>
          </w:tcPr>
          <w:p w14:paraId="7A5078EA" w14:textId="044B11B0" w:rsidR="007731A5" w:rsidRPr="00A142EF" w:rsidRDefault="007731A5" w:rsidP="00BC106F">
            <w:pPr>
              <w:jc w:val="center"/>
              <w:rPr>
                <w:rFonts w:ascii="Arial" w:hAnsi="Arial" w:cs="Arial"/>
                <w:b/>
                <w:sz w:val="20"/>
                <w:szCs w:val="20"/>
              </w:rPr>
            </w:pPr>
            <w:r w:rsidRPr="00A142EF">
              <w:rPr>
                <w:rFonts w:ascii="Arial" w:hAnsi="Arial" w:cs="Arial"/>
                <w:b/>
                <w:sz w:val="20"/>
                <w:szCs w:val="20"/>
              </w:rPr>
              <w:t xml:space="preserve">FORMULARIO </w:t>
            </w:r>
            <w:r w:rsidR="00404014" w:rsidRPr="00A142EF">
              <w:rPr>
                <w:rFonts w:ascii="Arial" w:hAnsi="Arial" w:cs="Arial"/>
                <w:b/>
                <w:sz w:val="20"/>
                <w:szCs w:val="20"/>
              </w:rPr>
              <w:t>4</w:t>
            </w:r>
          </w:p>
        </w:tc>
        <w:tc>
          <w:tcPr>
            <w:tcW w:w="6521" w:type="dxa"/>
          </w:tcPr>
          <w:p w14:paraId="7C3BAB9B" w14:textId="77777777" w:rsidR="007731A5" w:rsidRPr="00A142EF" w:rsidRDefault="007731A5" w:rsidP="005D54FC">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4419FC3F"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 xml:space="preserve">Ref.:  </w:t>
      </w:r>
      <w:r w:rsidR="005D54FC" w:rsidRPr="00A142EF">
        <w:rPr>
          <w:rFonts w:ascii="Arial" w:hAnsi="Arial" w:cs="Arial"/>
          <w:b/>
          <w:bCs/>
          <w:sz w:val="20"/>
          <w:szCs w:val="20"/>
        </w:rPr>
        <w:t>Invitación</w:t>
      </w:r>
      <w:r w:rsidRPr="00A142EF">
        <w:rPr>
          <w:rFonts w:ascii="Arial" w:hAnsi="Arial" w:cs="Arial"/>
          <w:b/>
          <w:bCs/>
          <w:sz w:val="20"/>
          <w:szCs w:val="20"/>
        </w:rPr>
        <w:t xml:space="preserve"> P</w:t>
      </w:r>
      <w:r w:rsidR="005D54FC">
        <w:rPr>
          <w:rFonts w:ascii="Arial" w:hAnsi="Arial" w:cs="Arial"/>
          <w:b/>
          <w:bCs/>
          <w:sz w:val="20"/>
          <w:szCs w:val="20"/>
        </w:rPr>
        <w:t>ú</w:t>
      </w:r>
      <w:r w:rsidRPr="00A142EF">
        <w:rPr>
          <w:rFonts w:ascii="Arial" w:hAnsi="Arial" w:cs="Arial"/>
          <w:b/>
          <w:bCs/>
          <w:sz w:val="20"/>
          <w:szCs w:val="20"/>
        </w:rPr>
        <w:t>blica ON-IP-00</w:t>
      </w:r>
      <w:r w:rsidR="005D54FC">
        <w:rPr>
          <w:rFonts w:ascii="Arial" w:hAnsi="Arial" w:cs="Arial"/>
          <w:b/>
          <w:bCs/>
          <w:sz w:val="20"/>
          <w:szCs w:val="20"/>
        </w:rPr>
        <w:t>8</w:t>
      </w:r>
      <w:r w:rsidRPr="00A142EF">
        <w:rPr>
          <w:rFonts w:ascii="Arial" w:hAnsi="Arial" w:cs="Arial"/>
          <w:b/>
          <w:bCs/>
          <w:sz w:val="20"/>
          <w:szCs w:val="20"/>
        </w:rPr>
        <w:t>-2025</w:t>
      </w:r>
    </w:p>
    <w:p w14:paraId="6A8E6383" w14:textId="50BB8678"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5D54FC">
        <w:rPr>
          <w:rFonts w:ascii="Arial" w:hAnsi="Arial" w:cs="Arial"/>
          <w:b/>
          <w:bCs/>
          <w:sz w:val="20"/>
          <w:szCs w:val="20"/>
        </w:rPr>
        <w:t>COMPRA EQUIPO DE COMUNICACIÓN</w:t>
      </w:r>
      <w:r w:rsidRPr="00A142EF">
        <w:rPr>
          <w:rFonts w:ascii="Arial" w:hAnsi="Arial" w:cs="Arial"/>
          <w:b/>
          <w:bCs/>
          <w:sz w:val="20"/>
          <w:szCs w:val="20"/>
        </w:rPr>
        <w:t xml:space="preserve">” </w:t>
      </w: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ED1466">
      <w:pPr>
        <w:pStyle w:val="Sinespaciado"/>
        <w:numPr>
          <w:ilvl w:val="0"/>
          <w:numId w:val="28"/>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ED1466">
      <w:pPr>
        <w:pStyle w:val="Sinespaciado"/>
        <w:numPr>
          <w:ilvl w:val="0"/>
          <w:numId w:val="28"/>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ED1466">
      <w:pPr>
        <w:pStyle w:val="Sinespaciado"/>
        <w:numPr>
          <w:ilvl w:val="0"/>
          <w:numId w:val="27"/>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ED1466">
      <w:pPr>
        <w:pStyle w:val="Sinespaciado"/>
        <w:numPr>
          <w:ilvl w:val="0"/>
          <w:numId w:val="27"/>
        </w:numPr>
        <w:ind w:left="426" w:hanging="426"/>
        <w:rPr>
          <w:rFonts w:ascii="Arial" w:hAnsi="Arial" w:cs="Arial"/>
        </w:rPr>
      </w:pPr>
      <w:r w:rsidRPr="00A142EF">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ED1466">
      <w:pPr>
        <w:numPr>
          <w:ilvl w:val="0"/>
          <w:numId w:val="27"/>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ED1466">
      <w:pPr>
        <w:numPr>
          <w:ilvl w:val="0"/>
          <w:numId w:val="27"/>
        </w:numPr>
        <w:ind w:left="426" w:hanging="426"/>
        <w:rPr>
          <w:rFonts w:ascii="Arial" w:hAnsi="Arial" w:cs="Arial"/>
          <w:sz w:val="20"/>
          <w:szCs w:val="20"/>
        </w:rPr>
      </w:pPr>
      <w:r w:rsidRPr="00A142E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12D74D70"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Documentación técnica presentada en fotocopia simple.</w:t>
      </w:r>
    </w:p>
    <w:p w14:paraId="49C4B699" w14:textId="48A1B580"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proofErr w:type="gramStart"/>
      <w:r w:rsidRPr="00A142EF">
        <w:rPr>
          <w:rFonts w:ascii="Arial" w:hAnsi="Arial" w:cs="Arial"/>
          <w:sz w:val="20"/>
          <w:szCs w:val="20"/>
        </w:rPr>
        <w:t>…</w:t>
      </w:r>
      <w:r w:rsidRPr="00A142EF">
        <w:rPr>
          <w:rFonts w:ascii="Arial" w:hAnsi="Arial" w:cs="Arial"/>
          <w:b/>
          <w:i/>
          <w:sz w:val="20"/>
          <w:szCs w:val="20"/>
        </w:rPr>
        <w:t>(</w:t>
      </w:r>
      <w:proofErr w:type="gramEnd"/>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68F0CBF9" w14:textId="77777777" w:rsidR="00A142EF" w:rsidRDefault="00A142EF">
      <w:pPr>
        <w:spacing w:after="160" w:line="278" w:lineRule="auto"/>
        <w:jc w:val="left"/>
        <w:rPr>
          <w:rFonts w:ascii="Arial" w:hAnsi="Arial" w:cs="Arial"/>
          <w:b/>
          <w:sz w:val="20"/>
          <w:szCs w:val="20"/>
        </w:rPr>
      </w:pPr>
      <w:r>
        <w:rPr>
          <w:rFonts w:ascii="Arial" w:hAnsi="Arial" w:cs="Arial"/>
          <w:b/>
          <w:sz w:val="20"/>
          <w:szCs w:val="20"/>
        </w:rPr>
        <w:br w:type="page"/>
      </w:r>
    </w:p>
    <w:p w14:paraId="245990F9" w14:textId="1247D631"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 xml:space="preserve">Nombre o razón </w:t>
      </w:r>
      <w:proofErr w:type="gramStart"/>
      <w:r w:rsidRPr="00A142EF">
        <w:rPr>
          <w:rFonts w:ascii="Arial" w:hAnsi="Arial" w:cs="Arial"/>
        </w:rPr>
        <w:t>social  _</w:t>
      </w:r>
      <w:proofErr w:type="gramEnd"/>
      <w:r w:rsidRPr="00A142EF">
        <w:rPr>
          <w:rFonts w:ascii="Arial" w:hAnsi="Arial" w:cs="Arial"/>
        </w:rPr>
        <w:t>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ED1466">
      <w:pPr>
        <w:pStyle w:val="Sinespaciado"/>
        <w:numPr>
          <w:ilvl w:val="0"/>
          <w:numId w:val="24"/>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w:t>
      </w:r>
      <w:proofErr w:type="gramStart"/>
      <w:r w:rsidRPr="00A142EF">
        <w:rPr>
          <w:rFonts w:ascii="Arial" w:hAnsi="Arial" w:cs="Arial"/>
        </w:rPr>
        <w:t>_(</w:t>
      </w:r>
      <w:proofErr w:type="gramEnd"/>
      <w:r w:rsidRPr="00A142EF">
        <w:rPr>
          <w:rFonts w:ascii="Arial" w:hAnsi="Arial" w:cs="Arial"/>
          <w:i/>
          <w:u w:val="single"/>
        </w:rPr>
        <w:t xml:space="preserve">colocar número de testimonio, lugar y </w:t>
      </w:r>
      <w:proofErr w:type="gramStart"/>
      <w:r w:rsidRPr="00A142EF">
        <w:rPr>
          <w:rFonts w:ascii="Arial" w:hAnsi="Arial" w:cs="Arial"/>
          <w:i/>
          <w:u w:val="single"/>
        </w:rPr>
        <w:t>fecha)</w:t>
      </w:r>
      <w:r w:rsidRPr="00A142EF">
        <w:rPr>
          <w:rFonts w:ascii="Arial" w:hAnsi="Arial" w:cs="Arial"/>
        </w:rPr>
        <w:t>_</w:t>
      </w:r>
      <w:proofErr w:type="gramEnd"/>
      <w:r w:rsidRPr="00A142EF">
        <w:rPr>
          <w:rFonts w:ascii="Arial" w:hAnsi="Arial" w:cs="Arial"/>
        </w:rPr>
        <w:t>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ED1466">
      <w:pPr>
        <w:pStyle w:val="Sinespaciado"/>
        <w:numPr>
          <w:ilvl w:val="0"/>
          <w:numId w:val="25"/>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w:t>
      </w:r>
      <w:proofErr w:type="gramStart"/>
      <w:r w:rsidRPr="00A142EF">
        <w:rPr>
          <w:rFonts w:ascii="Arial" w:hAnsi="Arial" w:cs="Arial"/>
          <w:i/>
        </w:rPr>
        <w:t>_</w:t>
      </w:r>
      <w:r w:rsidRPr="00A142EF">
        <w:rPr>
          <w:rFonts w:ascii="Arial" w:hAnsi="Arial" w:cs="Arial"/>
          <w:i/>
          <w:u w:val="single"/>
        </w:rPr>
        <w:t>(</w:t>
      </w:r>
      <w:proofErr w:type="gramEnd"/>
      <w:r w:rsidRPr="00A142EF">
        <w:rPr>
          <w:rFonts w:ascii="Arial" w:hAnsi="Arial" w:cs="Arial"/>
          <w:i/>
          <w:u w:val="single"/>
        </w:rPr>
        <w:t xml:space="preserve">colocar número, lugar y </w:t>
      </w:r>
      <w:proofErr w:type="gramStart"/>
      <w:r w:rsidRPr="00A142EF">
        <w:rPr>
          <w:rFonts w:ascii="Arial" w:hAnsi="Arial" w:cs="Arial"/>
          <w:i/>
          <w:u w:val="single"/>
        </w:rPr>
        <w:t>fecha)_</w:t>
      </w:r>
      <w:proofErr w:type="gramEnd"/>
      <w:r w:rsidRPr="00A142EF">
        <w:rPr>
          <w:rFonts w:ascii="Arial" w:hAnsi="Arial" w:cs="Arial"/>
          <w:i/>
          <w:u w:val="single"/>
        </w:rPr>
        <w:t>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ED1466">
      <w:pPr>
        <w:pStyle w:val="Sinespaciado"/>
        <w:numPr>
          <w:ilvl w:val="0"/>
          <w:numId w:val="25"/>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ED1466" w:rsidRDefault="00361513" w:rsidP="00361513">
      <w:pPr>
        <w:spacing w:after="160" w:line="259" w:lineRule="auto"/>
        <w:jc w:val="center"/>
        <w:rPr>
          <w:rFonts w:ascii="Arial" w:hAnsi="Arial" w:cs="Arial"/>
          <w:b/>
          <w:bCs/>
          <w:color w:val="000000" w:themeColor="text1"/>
          <w:sz w:val="20"/>
          <w:szCs w:val="20"/>
        </w:rPr>
      </w:pPr>
      <w:r w:rsidRPr="00ED1466">
        <w:rPr>
          <w:rFonts w:ascii="Arial" w:hAnsi="Arial" w:cs="Arial"/>
          <w:b/>
          <w:bCs/>
          <w:color w:val="000000" w:themeColor="text1"/>
          <w:sz w:val="20"/>
          <w:szCs w:val="20"/>
        </w:rPr>
        <w:lastRenderedPageBreak/>
        <w:t>FO</w:t>
      </w:r>
      <w:r w:rsidR="003E2EF1" w:rsidRPr="00ED1466">
        <w:rPr>
          <w:rFonts w:ascii="Arial" w:hAnsi="Arial" w:cs="Arial"/>
          <w:b/>
          <w:bCs/>
          <w:color w:val="000000" w:themeColor="text1"/>
          <w:sz w:val="20"/>
          <w:szCs w:val="20"/>
        </w:rPr>
        <w:t xml:space="preserve">RMULARIO </w:t>
      </w:r>
      <w:proofErr w:type="spellStart"/>
      <w:r w:rsidR="003E2EF1" w:rsidRPr="00ED1466">
        <w:rPr>
          <w:rFonts w:ascii="Arial" w:hAnsi="Arial" w:cs="Arial"/>
          <w:b/>
          <w:bCs/>
          <w:color w:val="000000" w:themeColor="text1"/>
          <w:sz w:val="20"/>
          <w:szCs w:val="20"/>
        </w:rPr>
        <w:t>N°</w:t>
      </w:r>
      <w:proofErr w:type="spellEnd"/>
      <w:r w:rsidR="003E2EF1" w:rsidRPr="00ED1466">
        <w:rPr>
          <w:rFonts w:ascii="Arial" w:hAnsi="Arial" w:cs="Arial"/>
          <w:b/>
          <w:bCs/>
          <w:color w:val="000000" w:themeColor="text1"/>
          <w:sz w:val="20"/>
          <w:szCs w:val="20"/>
        </w:rPr>
        <w:t xml:space="preserve"> 3</w:t>
      </w:r>
    </w:p>
    <w:p w14:paraId="4B68473B" w14:textId="77777777" w:rsidR="003E2EF1" w:rsidRPr="00ED1466" w:rsidRDefault="003E2EF1" w:rsidP="003E2EF1">
      <w:pPr>
        <w:jc w:val="center"/>
        <w:rPr>
          <w:rFonts w:ascii="Arial" w:hAnsi="Arial" w:cs="Arial"/>
          <w:b/>
          <w:sz w:val="20"/>
          <w:szCs w:val="20"/>
        </w:rPr>
      </w:pPr>
      <w:r w:rsidRPr="00ED1466">
        <w:rPr>
          <w:rFonts w:ascii="Arial" w:hAnsi="Arial" w:cs="Arial"/>
          <w:b/>
          <w:sz w:val="20"/>
          <w:szCs w:val="20"/>
        </w:rPr>
        <w:t>PROPUESTA TÉCNICA</w:t>
      </w:r>
    </w:p>
    <w:p w14:paraId="099E3F5A" w14:textId="77777777" w:rsidR="00361513" w:rsidRDefault="00361513" w:rsidP="003E2EF1">
      <w:pPr>
        <w:jc w:val="center"/>
        <w:rPr>
          <w:rFonts w:ascii="Arial" w:hAnsi="Arial" w:cs="Arial"/>
          <w:b/>
          <w:sz w:val="20"/>
          <w:szCs w:val="20"/>
          <w:highlight w:val="yellow"/>
        </w:rPr>
      </w:pPr>
    </w:p>
    <w:p w14:paraId="54AB9D66" w14:textId="01277C78" w:rsidR="00ED1466" w:rsidRDefault="00ED1466" w:rsidP="00ED1466">
      <w:pPr>
        <w:shd w:val="clear" w:color="auto" w:fill="E0E0E0"/>
        <w:ind w:left="-360" w:right="13"/>
        <w:jc w:val="center"/>
        <w:rPr>
          <w:rFonts w:ascii="Arial" w:hAnsi="Arial" w:cs="Arial"/>
          <w:b/>
          <w:bCs/>
          <w:sz w:val="28"/>
          <w:szCs w:val="28"/>
        </w:rPr>
      </w:pPr>
      <w:r>
        <w:rPr>
          <w:rFonts w:ascii="Arial" w:hAnsi="Arial" w:cs="Arial"/>
          <w:b/>
          <w:bCs/>
          <w:sz w:val="28"/>
          <w:szCs w:val="28"/>
        </w:rPr>
        <w:t>ITEM 1: ACCESS POINT</w:t>
      </w:r>
    </w:p>
    <w:p w14:paraId="56C22A18" w14:textId="77777777" w:rsidR="00ED1466" w:rsidRDefault="00ED1466" w:rsidP="00ED1466">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ED1466" w14:paraId="5C91F6AB" w14:textId="77777777" w:rsidTr="00345969">
        <w:trPr>
          <w:cantSplit/>
          <w:trHeight w:val="477"/>
          <w:tblHeader/>
        </w:trPr>
        <w:tc>
          <w:tcPr>
            <w:tcW w:w="5760" w:type="dxa"/>
            <w:vMerge w:val="restart"/>
            <w:shd w:val="clear" w:color="auto" w:fill="D9D9D9"/>
            <w:vAlign w:val="center"/>
          </w:tcPr>
          <w:p w14:paraId="71D5C4F7" w14:textId="77777777" w:rsidR="00ED1466" w:rsidRDefault="00ED1466" w:rsidP="00345969">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0F2274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54DA7A4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ED1466" w14:paraId="23290D2D" w14:textId="77777777" w:rsidTr="00345969">
        <w:trPr>
          <w:cantSplit/>
          <w:trHeight w:val="247"/>
          <w:tblHeader/>
        </w:trPr>
        <w:tc>
          <w:tcPr>
            <w:tcW w:w="5760" w:type="dxa"/>
            <w:vMerge/>
            <w:shd w:val="clear" w:color="auto" w:fill="D9D9D9"/>
            <w:vAlign w:val="center"/>
          </w:tcPr>
          <w:p w14:paraId="66B0E825" w14:textId="77777777" w:rsidR="00ED1466" w:rsidRDefault="00ED1466" w:rsidP="00345969">
            <w:pPr>
              <w:pStyle w:val="xl29"/>
              <w:rPr>
                <w:b/>
                <w:bCs/>
              </w:rPr>
            </w:pPr>
          </w:p>
        </w:tc>
        <w:tc>
          <w:tcPr>
            <w:tcW w:w="2340" w:type="dxa"/>
            <w:vMerge w:val="restart"/>
            <w:shd w:val="clear" w:color="auto" w:fill="D9D9D9"/>
            <w:vAlign w:val="center"/>
          </w:tcPr>
          <w:p w14:paraId="2BC6AE1B" w14:textId="77777777" w:rsidR="00ED1466" w:rsidRDefault="00ED1466" w:rsidP="0034596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0012136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507F4F34" w14:textId="77777777" w:rsidR="00ED1466" w:rsidRDefault="00ED1466" w:rsidP="00345969">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3F0E503D" w14:textId="77777777" w:rsidR="00ED1466" w:rsidRDefault="00ED1466" w:rsidP="00345969">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por qué no cumple)</w:t>
            </w:r>
          </w:p>
        </w:tc>
      </w:tr>
      <w:tr w:rsidR="00ED1466" w14:paraId="67330EB6" w14:textId="77777777" w:rsidTr="00345969">
        <w:trPr>
          <w:cantSplit/>
          <w:trHeight w:val="953"/>
          <w:tblHeader/>
        </w:trPr>
        <w:tc>
          <w:tcPr>
            <w:tcW w:w="5760" w:type="dxa"/>
            <w:vMerge/>
            <w:tcBorders>
              <w:bottom w:val="single" w:sz="4" w:space="0" w:color="auto"/>
            </w:tcBorders>
            <w:shd w:val="clear" w:color="auto" w:fill="D9D9D9"/>
            <w:vAlign w:val="center"/>
          </w:tcPr>
          <w:p w14:paraId="78EB4917" w14:textId="77777777" w:rsidR="00ED1466" w:rsidRDefault="00ED1466" w:rsidP="00345969">
            <w:pPr>
              <w:pStyle w:val="Textoindependiente3"/>
              <w:rPr>
                <w:b/>
                <w:bCs/>
                <w:szCs w:val="18"/>
              </w:rPr>
            </w:pPr>
          </w:p>
        </w:tc>
        <w:tc>
          <w:tcPr>
            <w:tcW w:w="2340" w:type="dxa"/>
            <w:vMerge/>
            <w:tcBorders>
              <w:bottom w:val="single" w:sz="4" w:space="0" w:color="auto"/>
            </w:tcBorders>
            <w:shd w:val="clear" w:color="auto" w:fill="D9D9D9"/>
            <w:vAlign w:val="center"/>
          </w:tcPr>
          <w:p w14:paraId="755FFE1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EA30F84" w14:textId="77777777" w:rsidR="00ED1466" w:rsidRDefault="00ED1466" w:rsidP="00345969">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50973B74" w14:textId="77777777" w:rsidR="00ED1466" w:rsidRDefault="00ED1466" w:rsidP="00345969">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54D0BEC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ED1466" w14:paraId="4C7BFCB2" w14:textId="77777777" w:rsidTr="00345969">
        <w:trPr>
          <w:cantSplit/>
          <w:trHeight w:val="397"/>
        </w:trPr>
        <w:tc>
          <w:tcPr>
            <w:tcW w:w="5760" w:type="dxa"/>
            <w:shd w:val="clear" w:color="auto" w:fill="2E74B5"/>
            <w:vAlign w:val="center"/>
          </w:tcPr>
          <w:p w14:paraId="2CC84E16" w14:textId="77777777" w:rsidR="00ED1466" w:rsidRDefault="00ED1466" w:rsidP="00345969">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1B68600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0E38FC0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3B2992A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44ECD38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305DB0D0" w14:textId="77777777" w:rsidTr="00345969">
        <w:trPr>
          <w:cantSplit/>
          <w:trHeight w:val="519"/>
        </w:trPr>
        <w:tc>
          <w:tcPr>
            <w:tcW w:w="5760" w:type="dxa"/>
            <w:vAlign w:val="center"/>
          </w:tcPr>
          <w:p w14:paraId="4B9A0EE8" w14:textId="77777777" w:rsidR="00ED1466" w:rsidRPr="00B73FDF" w:rsidRDefault="00ED1466" w:rsidP="00345969">
            <w:pPr>
              <w:pStyle w:val="Textoindependiente3"/>
              <w:rPr>
                <w:b/>
                <w:color w:val="FFFFFF"/>
                <w:szCs w:val="18"/>
                <w:lang w:val="es-ES_tradnl"/>
              </w:rPr>
            </w:pPr>
            <w:r>
              <w:rPr>
                <w:b/>
                <w:i/>
                <w:iCs/>
                <w:szCs w:val="18"/>
              </w:rPr>
              <w:t>ACCESS POINT</w:t>
            </w:r>
          </w:p>
        </w:tc>
        <w:tc>
          <w:tcPr>
            <w:tcW w:w="2340" w:type="dxa"/>
            <w:vAlign w:val="center"/>
          </w:tcPr>
          <w:p w14:paraId="703AB6B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14:paraId="1781766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14:paraId="5CA8567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14:paraId="4109CF2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2D7AA991" w14:textId="77777777" w:rsidTr="00345969">
        <w:trPr>
          <w:cantSplit/>
          <w:trHeight w:val="397"/>
        </w:trPr>
        <w:tc>
          <w:tcPr>
            <w:tcW w:w="5760" w:type="dxa"/>
            <w:shd w:val="clear" w:color="auto" w:fill="2E74B5"/>
            <w:vAlign w:val="center"/>
          </w:tcPr>
          <w:p w14:paraId="1554EFA3" w14:textId="77777777" w:rsidR="00ED1466" w:rsidRDefault="00ED1466" w:rsidP="00345969">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7679EC0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3E616C2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3A7F5F0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436C516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789F42DD" w14:textId="77777777" w:rsidTr="00345969">
        <w:trPr>
          <w:cantSplit/>
          <w:trHeight w:val="397"/>
        </w:trPr>
        <w:tc>
          <w:tcPr>
            <w:tcW w:w="5760" w:type="dxa"/>
            <w:shd w:val="clear" w:color="auto" w:fill="BDD6EE"/>
            <w:vAlign w:val="center"/>
          </w:tcPr>
          <w:p w14:paraId="55C7E369" w14:textId="77777777" w:rsidR="00ED1466" w:rsidRDefault="00ED1466" w:rsidP="00345969">
            <w:pPr>
              <w:pStyle w:val="Textoindependiente3"/>
              <w:ind w:left="290" w:hanging="290"/>
              <w:rPr>
                <w:bCs/>
                <w:i/>
                <w:iCs/>
                <w:szCs w:val="18"/>
              </w:rPr>
            </w:pPr>
            <w:r>
              <w:rPr>
                <w:b/>
                <w:bCs/>
                <w:szCs w:val="18"/>
              </w:rPr>
              <w:t>A. REQUISITOS DEL(LOS) BIEN(ES)</w:t>
            </w:r>
            <w:r>
              <w:rPr>
                <w:bCs/>
                <w:i/>
                <w:iCs/>
                <w:szCs w:val="18"/>
              </w:rPr>
              <w:t xml:space="preserve"> </w:t>
            </w:r>
          </w:p>
          <w:p w14:paraId="706C14C6" w14:textId="77777777" w:rsidR="00ED1466" w:rsidRDefault="00ED1466" w:rsidP="00345969">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340" w:type="dxa"/>
            <w:shd w:val="clear" w:color="auto" w:fill="BDD6EE"/>
            <w:vAlign w:val="center"/>
          </w:tcPr>
          <w:p w14:paraId="7D65E3C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48DFCF8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4D28B16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2D2B7E7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C920F64" w14:textId="77777777" w:rsidTr="00345969">
        <w:trPr>
          <w:cantSplit/>
          <w:trHeight w:val="284"/>
        </w:trPr>
        <w:tc>
          <w:tcPr>
            <w:tcW w:w="5760" w:type="dxa"/>
            <w:vAlign w:val="center"/>
          </w:tcPr>
          <w:p w14:paraId="10D51BDD" w14:textId="77777777" w:rsidR="00ED1466" w:rsidRDefault="00ED1466" w:rsidP="00345969">
            <w:pPr>
              <w:pStyle w:val="Textoindependiente3"/>
              <w:ind w:left="4"/>
              <w:rPr>
                <w:szCs w:val="18"/>
              </w:rPr>
            </w:pPr>
            <w:r>
              <w:rPr>
                <w:b/>
                <w:szCs w:val="18"/>
              </w:rPr>
              <w:t>1.</w:t>
            </w:r>
            <w:r>
              <w:rPr>
                <w:szCs w:val="18"/>
              </w:rPr>
              <w:t xml:space="preserve"> </w:t>
            </w:r>
            <w:r>
              <w:rPr>
                <w:b/>
                <w:szCs w:val="18"/>
              </w:rPr>
              <w:t>Marca:</w:t>
            </w:r>
            <w:r>
              <w:rPr>
                <w:szCs w:val="18"/>
              </w:rPr>
              <w:t xml:space="preserve"> </w:t>
            </w:r>
            <w:r>
              <w:rPr>
                <w:bCs/>
                <w:i/>
                <w:iCs/>
                <w:szCs w:val="18"/>
              </w:rPr>
              <w:t>(especificar)</w:t>
            </w:r>
          </w:p>
        </w:tc>
        <w:tc>
          <w:tcPr>
            <w:tcW w:w="2340" w:type="dxa"/>
            <w:vAlign w:val="center"/>
          </w:tcPr>
          <w:p w14:paraId="5A9A9F4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78DCAD1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4E9772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B8D736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EC37682" w14:textId="77777777" w:rsidTr="00345969">
        <w:trPr>
          <w:cantSplit/>
          <w:trHeight w:val="284"/>
        </w:trPr>
        <w:tc>
          <w:tcPr>
            <w:tcW w:w="5760" w:type="dxa"/>
            <w:vAlign w:val="center"/>
          </w:tcPr>
          <w:p w14:paraId="5A652D4B" w14:textId="77777777" w:rsidR="00ED1466" w:rsidRPr="004209A4" w:rsidRDefault="00ED1466" w:rsidP="00345969">
            <w:pPr>
              <w:pStyle w:val="Textoindependiente3"/>
              <w:ind w:left="4"/>
              <w:rPr>
                <w:bCs/>
                <w:szCs w:val="18"/>
              </w:rPr>
            </w:pPr>
            <w:r>
              <w:rPr>
                <w:b/>
                <w:szCs w:val="18"/>
              </w:rPr>
              <w:t>2.</w:t>
            </w:r>
            <w:r>
              <w:rPr>
                <w:szCs w:val="18"/>
              </w:rPr>
              <w:t xml:space="preserve"> </w:t>
            </w:r>
            <w:r>
              <w:rPr>
                <w:b/>
                <w:szCs w:val="18"/>
              </w:rPr>
              <w:t>Modelo:</w:t>
            </w:r>
            <w:r>
              <w:rPr>
                <w:szCs w:val="18"/>
              </w:rPr>
              <w:t xml:space="preserve"> </w:t>
            </w:r>
            <w:r>
              <w:rPr>
                <w:bCs/>
                <w:i/>
                <w:iCs/>
                <w:szCs w:val="18"/>
              </w:rPr>
              <w:t>(especificar)</w:t>
            </w:r>
          </w:p>
        </w:tc>
        <w:tc>
          <w:tcPr>
            <w:tcW w:w="2340" w:type="dxa"/>
            <w:vAlign w:val="center"/>
          </w:tcPr>
          <w:p w14:paraId="7687786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4622DF4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2DDB61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E9F426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845A37D" w14:textId="77777777" w:rsidTr="00345969">
        <w:trPr>
          <w:cantSplit/>
          <w:trHeight w:val="284"/>
        </w:trPr>
        <w:tc>
          <w:tcPr>
            <w:tcW w:w="5760" w:type="dxa"/>
            <w:vAlign w:val="center"/>
          </w:tcPr>
          <w:p w14:paraId="3BA63431" w14:textId="77777777" w:rsidR="00ED1466" w:rsidRPr="002D51EB" w:rsidRDefault="00ED1466" w:rsidP="00345969">
            <w:pPr>
              <w:pStyle w:val="Textoindependiente3"/>
              <w:ind w:left="4"/>
              <w:rPr>
                <w:bCs/>
                <w:i/>
                <w:iCs/>
                <w:szCs w:val="18"/>
              </w:rPr>
            </w:pPr>
            <w:r>
              <w:rPr>
                <w:b/>
                <w:szCs w:val="18"/>
              </w:rPr>
              <w:t xml:space="preserve">3. Cantidad: </w:t>
            </w:r>
            <w:r w:rsidRPr="002D51EB">
              <w:rPr>
                <w:bCs/>
                <w:szCs w:val="18"/>
              </w:rPr>
              <w:t>3</w:t>
            </w:r>
            <w:r>
              <w:rPr>
                <w:b/>
                <w:szCs w:val="18"/>
              </w:rPr>
              <w:t xml:space="preserve"> </w:t>
            </w:r>
            <w:r>
              <w:rPr>
                <w:bCs/>
                <w:i/>
                <w:iCs/>
                <w:szCs w:val="18"/>
              </w:rPr>
              <w:t>(Manifestar aceptación)</w:t>
            </w:r>
          </w:p>
        </w:tc>
        <w:tc>
          <w:tcPr>
            <w:tcW w:w="2340" w:type="dxa"/>
            <w:vAlign w:val="center"/>
          </w:tcPr>
          <w:p w14:paraId="722D02E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43D566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CCD35F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79C751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F509A6B" w14:textId="77777777" w:rsidTr="00345969">
        <w:trPr>
          <w:cantSplit/>
          <w:trHeight w:val="284"/>
        </w:trPr>
        <w:tc>
          <w:tcPr>
            <w:tcW w:w="5760" w:type="dxa"/>
            <w:vAlign w:val="center"/>
          </w:tcPr>
          <w:p w14:paraId="529DD6F7" w14:textId="77777777" w:rsidR="00ED1466" w:rsidRDefault="00ED1466" w:rsidP="00345969">
            <w:pPr>
              <w:pStyle w:val="Textoindependiente3"/>
              <w:ind w:left="4"/>
              <w:rPr>
                <w:bCs/>
                <w:szCs w:val="18"/>
              </w:rPr>
            </w:pPr>
            <w:r>
              <w:rPr>
                <w:b/>
                <w:szCs w:val="18"/>
              </w:rPr>
              <w:t xml:space="preserve">4. </w:t>
            </w:r>
            <w:r w:rsidRPr="00671457">
              <w:rPr>
                <w:b/>
                <w:szCs w:val="18"/>
              </w:rPr>
              <w:t>Ambiente del equipo</w:t>
            </w:r>
            <w:r w:rsidRPr="00671457">
              <w:rPr>
                <w:bCs/>
                <w:szCs w:val="18"/>
              </w:rPr>
              <w:t>: Interior</w:t>
            </w:r>
            <w:r>
              <w:rPr>
                <w:bCs/>
                <w:szCs w:val="18"/>
              </w:rPr>
              <w:t>es</w:t>
            </w:r>
            <w:r w:rsidRPr="00671457">
              <w:rPr>
                <w:bCs/>
                <w:szCs w:val="18"/>
              </w:rPr>
              <w:t xml:space="preserve"> / </w:t>
            </w:r>
            <w:proofErr w:type="spellStart"/>
            <w:r w:rsidRPr="00671457">
              <w:rPr>
                <w:bCs/>
                <w:szCs w:val="18"/>
              </w:rPr>
              <w:t>Indoor</w:t>
            </w:r>
            <w:proofErr w:type="spellEnd"/>
            <w:r>
              <w:rPr>
                <w:bCs/>
                <w:szCs w:val="18"/>
              </w:rPr>
              <w:t xml:space="preserve"> </w:t>
            </w:r>
          </w:p>
          <w:p w14:paraId="0C4C926F" w14:textId="77777777" w:rsidR="00ED1466" w:rsidRPr="00B21E2D"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709A517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B3505D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C2E1CC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0134BD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D6D0695" w14:textId="77777777" w:rsidTr="00345969">
        <w:trPr>
          <w:cantSplit/>
          <w:trHeight w:val="284"/>
        </w:trPr>
        <w:tc>
          <w:tcPr>
            <w:tcW w:w="5760" w:type="dxa"/>
            <w:vAlign w:val="center"/>
          </w:tcPr>
          <w:p w14:paraId="1240E0A0" w14:textId="77777777" w:rsidR="00ED1466" w:rsidRDefault="00ED1466" w:rsidP="00345969">
            <w:pPr>
              <w:pStyle w:val="Textoindependiente3"/>
              <w:ind w:left="4"/>
              <w:rPr>
                <w:bCs/>
                <w:szCs w:val="18"/>
              </w:rPr>
            </w:pPr>
            <w:r>
              <w:rPr>
                <w:b/>
                <w:szCs w:val="18"/>
              </w:rPr>
              <w:t xml:space="preserve">5. Numero de Radios: </w:t>
            </w:r>
            <w:r>
              <w:rPr>
                <w:bCs/>
                <w:szCs w:val="18"/>
              </w:rPr>
              <w:t>3</w:t>
            </w:r>
          </w:p>
          <w:p w14:paraId="5DF6273A"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474BB263"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3E07636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C7CF4F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0CE17A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323D9DB" w14:textId="77777777" w:rsidTr="00345969">
        <w:trPr>
          <w:cantSplit/>
          <w:trHeight w:val="284"/>
        </w:trPr>
        <w:tc>
          <w:tcPr>
            <w:tcW w:w="5760" w:type="dxa"/>
            <w:vAlign w:val="center"/>
          </w:tcPr>
          <w:p w14:paraId="7AA2311B" w14:textId="77777777" w:rsidR="00ED1466" w:rsidRDefault="00ED1466" w:rsidP="00345969">
            <w:pPr>
              <w:pStyle w:val="Textoindependiente3"/>
              <w:ind w:left="4"/>
              <w:rPr>
                <w:bCs/>
                <w:szCs w:val="18"/>
              </w:rPr>
            </w:pPr>
            <w:r>
              <w:rPr>
                <w:b/>
                <w:szCs w:val="18"/>
              </w:rPr>
              <w:t xml:space="preserve">6. </w:t>
            </w:r>
            <w:proofErr w:type="spellStart"/>
            <w:r>
              <w:rPr>
                <w:b/>
                <w:szCs w:val="18"/>
              </w:rPr>
              <w:t>Autenticacion</w:t>
            </w:r>
            <w:proofErr w:type="spellEnd"/>
            <w:r>
              <w:rPr>
                <w:b/>
                <w:szCs w:val="18"/>
              </w:rPr>
              <w:t xml:space="preserve">: </w:t>
            </w:r>
            <w:r>
              <w:rPr>
                <w:bCs/>
                <w:szCs w:val="18"/>
              </w:rPr>
              <w:t>Compatibilidad con WPA, WPA2 y WPA3 y 802.1x</w:t>
            </w:r>
          </w:p>
          <w:p w14:paraId="3B42D4BE"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0DE84149"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21D533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5A0DC8E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5DE05B8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85CC334" w14:textId="77777777" w:rsidTr="00345969">
        <w:trPr>
          <w:cantSplit/>
          <w:trHeight w:val="284"/>
        </w:trPr>
        <w:tc>
          <w:tcPr>
            <w:tcW w:w="5760" w:type="dxa"/>
            <w:vAlign w:val="center"/>
          </w:tcPr>
          <w:p w14:paraId="1169668D" w14:textId="77777777" w:rsidR="00ED1466" w:rsidRDefault="00ED1466" w:rsidP="00345969">
            <w:pPr>
              <w:pStyle w:val="Textoindependiente3"/>
              <w:ind w:left="4"/>
              <w:rPr>
                <w:bCs/>
                <w:szCs w:val="18"/>
              </w:rPr>
            </w:pPr>
            <w:r>
              <w:rPr>
                <w:b/>
                <w:szCs w:val="18"/>
              </w:rPr>
              <w:t xml:space="preserve">7. Compatibilidad con protocolos IEEE: </w:t>
            </w:r>
            <w:r w:rsidRPr="00671457">
              <w:rPr>
                <w:bCs/>
                <w:szCs w:val="18"/>
              </w:rPr>
              <w:t>802.11</w:t>
            </w:r>
            <w:r>
              <w:rPr>
                <w:bCs/>
                <w:szCs w:val="18"/>
              </w:rPr>
              <w:t>a/b/g/n/ac/</w:t>
            </w:r>
            <w:proofErr w:type="spellStart"/>
            <w:r w:rsidRPr="00671457">
              <w:rPr>
                <w:bCs/>
                <w:szCs w:val="18"/>
              </w:rPr>
              <w:t>ax</w:t>
            </w:r>
            <w:proofErr w:type="spellEnd"/>
          </w:p>
          <w:p w14:paraId="138FE759" w14:textId="77777777" w:rsidR="00ED1466" w:rsidRDefault="00ED1466" w:rsidP="00345969">
            <w:pPr>
              <w:pStyle w:val="Textoindependiente3"/>
              <w:ind w:left="4"/>
              <w:rPr>
                <w:b/>
                <w:szCs w:val="18"/>
              </w:rPr>
            </w:pPr>
            <w:r>
              <w:rPr>
                <w:bCs/>
                <w:i/>
                <w:iCs/>
                <w:szCs w:val="18"/>
              </w:rPr>
              <w:t>(especificar y agregar número de página del manual o folleto o página web)</w:t>
            </w:r>
          </w:p>
        </w:tc>
        <w:tc>
          <w:tcPr>
            <w:tcW w:w="2340" w:type="dxa"/>
            <w:vAlign w:val="center"/>
          </w:tcPr>
          <w:p w14:paraId="12AB0DB0"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4738CFE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98DEA1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45ABEF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455179A" w14:textId="77777777" w:rsidTr="00345969">
        <w:trPr>
          <w:cantSplit/>
          <w:trHeight w:val="284"/>
        </w:trPr>
        <w:tc>
          <w:tcPr>
            <w:tcW w:w="5760" w:type="dxa"/>
            <w:vAlign w:val="center"/>
          </w:tcPr>
          <w:p w14:paraId="09B96195" w14:textId="77777777" w:rsidR="00ED1466" w:rsidRDefault="00ED1466" w:rsidP="00345969">
            <w:pPr>
              <w:pStyle w:val="Textoindependiente3"/>
              <w:ind w:left="4"/>
              <w:rPr>
                <w:b/>
                <w:szCs w:val="18"/>
              </w:rPr>
            </w:pPr>
            <w:r>
              <w:rPr>
                <w:b/>
                <w:szCs w:val="18"/>
              </w:rPr>
              <w:t xml:space="preserve">8. Puertos: </w:t>
            </w:r>
            <w:r>
              <w:rPr>
                <w:bCs/>
                <w:szCs w:val="18"/>
              </w:rPr>
              <w:t>1x Puerto 2.5GBE, 1x Puerto 1GBE, 1x Puerto USB A, 1x Puerto Serial RS232 RJ45</w:t>
            </w:r>
          </w:p>
          <w:p w14:paraId="27E153BE" w14:textId="77777777" w:rsidR="00ED1466" w:rsidRPr="00B21E2D" w:rsidRDefault="00ED1466" w:rsidP="00345969">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0A5665DC"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F8E677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524F39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5A19EC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18E31AC" w14:textId="77777777" w:rsidTr="00345969">
        <w:trPr>
          <w:cantSplit/>
          <w:trHeight w:val="284"/>
        </w:trPr>
        <w:tc>
          <w:tcPr>
            <w:tcW w:w="5760" w:type="dxa"/>
            <w:vAlign w:val="center"/>
          </w:tcPr>
          <w:p w14:paraId="5F774A95" w14:textId="77777777" w:rsidR="00ED1466" w:rsidRDefault="00ED1466" w:rsidP="00345969">
            <w:pPr>
              <w:pStyle w:val="Textoindependiente3"/>
              <w:ind w:left="4"/>
              <w:rPr>
                <w:bCs/>
                <w:szCs w:val="18"/>
              </w:rPr>
            </w:pPr>
            <w:r>
              <w:rPr>
                <w:b/>
                <w:szCs w:val="18"/>
              </w:rPr>
              <w:t xml:space="preserve">9. Administración: </w:t>
            </w:r>
            <w:r>
              <w:rPr>
                <w:bCs/>
                <w:szCs w:val="18"/>
              </w:rPr>
              <w:t>Administración y control mediante Firewall Fortinet</w:t>
            </w:r>
          </w:p>
          <w:p w14:paraId="7E751596"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6CCA0510"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1D31347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3B6AA9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1BB829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275A1D3" w14:textId="77777777" w:rsidTr="00345969">
        <w:trPr>
          <w:cantSplit/>
          <w:trHeight w:val="284"/>
        </w:trPr>
        <w:tc>
          <w:tcPr>
            <w:tcW w:w="5760" w:type="dxa"/>
            <w:vAlign w:val="center"/>
          </w:tcPr>
          <w:p w14:paraId="27148A9F" w14:textId="77777777" w:rsidR="00ED1466" w:rsidRDefault="00ED1466" w:rsidP="00345969">
            <w:pPr>
              <w:pStyle w:val="Textoindependiente3"/>
              <w:ind w:left="4"/>
              <w:rPr>
                <w:bCs/>
                <w:szCs w:val="18"/>
              </w:rPr>
            </w:pPr>
            <w:r>
              <w:rPr>
                <w:b/>
                <w:szCs w:val="18"/>
              </w:rPr>
              <w:lastRenderedPageBreak/>
              <w:t xml:space="preserve">10. Alimentación: </w:t>
            </w:r>
            <w:r>
              <w:rPr>
                <w:bCs/>
                <w:szCs w:val="18"/>
              </w:rPr>
              <w:t>El equipo puede ser alimentado por POE</w:t>
            </w:r>
          </w:p>
          <w:p w14:paraId="5A16C842"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370D654B"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17F3B58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B86E5B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1284F4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BFA4500" w14:textId="77777777" w:rsidTr="00345969">
        <w:trPr>
          <w:cantSplit/>
          <w:trHeight w:val="284"/>
        </w:trPr>
        <w:tc>
          <w:tcPr>
            <w:tcW w:w="5760" w:type="dxa"/>
            <w:vAlign w:val="center"/>
          </w:tcPr>
          <w:p w14:paraId="75CDBF04" w14:textId="77777777" w:rsidR="00ED1466" w:rsidRDefault="00ED1466" w:rsidP="00345969">
            <w:pPr>
              <w:pStyle w:val="Textoindependiente3"/>
              <w:ind w:left="4"/>
              <w:rPr>
                <w:bCs/>
                <w:szCs w:val="18"/>
              </w:rPr>
            </w:pPr>
            <w:r>
              <w:rPr>
                <w:b/>
                <w:szCs w:val="18"/>
              </w:rPr>
              <w:t xml:space="preserve">11. Kit de Montaje: </w:t>
            </w:r>
            <w:r>
              <w:rPr>
                <w:bCs/>
                <w:szCs w:val="18"/>
              </w:rPr>
              <w:t>Debe incluir con el kit de montaje para instalación en techo o pared</w:t>
            </w:r>
          </w:p>
          <w:p w14:paraId="7125FDF6"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598CC179"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07E729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A32FED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166488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00DF61C" w14:textId="77777777" w:rsidTr="00345969">
        <w:trPr>
          <w:cantSplit/>
          <w:trHeight w:val="284"/>
        </w:trPr>
        <w:tc>
          <w:tcPr>
            <w:tcW w:w="5760" w:type="dxa"/>
            <w:vAlign w:val="center"/>
          </w:tcPr>
          <w:p w14:paraId="7B3613E5" w14:textId="77777777" w:rsidR="00ED1466" w:rsidRDefault="00ED1466" w:rsidP="00345969">
            <w:pPr>
              <w:pStyle w:val="Textoindependiente3"/>
              <w:ind w:left="4"/>
              <w:rPr>
                <w:bCs/>
                <w:szCs w:val="18"/>
              </w:rPr>
            </w:pPr>
            <w:r>
              <w:rPr>
                <w:b/>
                <w:szCs w:val="18"/>
              </w:rPr>
              <w:t xml:space="preserve">11. Licenciamiento: </w:t>
            </w:r>
            <w:r>
              <w:rPr>
                <w:bCs/>
                <w:szCs w:val="18"/>
              </w:rPr>
              <w:t>El equipo debe incluir licencias de Firmware o plataforma instalada que permita administrar todas las funcionalidades del equipo con vigencia indefinida</w:t>
            </w:r>
          </w:p>
          <w:p w14:paraId="64A644FB"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59B136B6"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7E8CC2A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915498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0B2A26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DB0201E" w14:textId="77777777" w:rsidTr="00345969">
        <w:trPr>
          <w:cantSplit/>
          <w:trHeight w:val="397"/>
        </w:trPr>
        <w:tc>
          <w:tcPr>
            <w:tcW w:w="5760" w:type="dxa"/>
            <w:shd w:val="clear" w:color="auto" w:fill="2E74B5"/>
            <w:vAlign w:val="center"/>
          </w:tcPr>
          <w:p w14:paraId="52A740B9" w14:textId="77777777" w:rsidR="00ED1466" w:rsidRDefault="00ED1466" w:rsidP="00345969">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756AEE0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223A167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297D061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3C5F439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1FD73491" w14:textId="77777777" w:rsidTr="00345969">
        <w:trPr>
          <w:cantSplit/>
          <w:trHeight w:val="397"/>
        </w:trPr>
        <w:tc>
          <w:tcPr>
            <w:tcW w:w="5760" w:type="dxa"/>
            <w:tcBorders>
              <w:bottom w:val="single" w:sz="4" w:space="0" w:color="auto"/>
            </w:tcBorders>
            <w:shd w:val="clear" w:color="auto" w:fill="BDD6EE"/>
            <w:vAlign w:val="center"/>
          </w:tcPr>
          <w:p w14:paraId="58CCDDD6" w14:textId="77777777" w:rsidR="00ED1466" w:rsidRDefault="00ED1466" w:rsidP="00345969">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46674AC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03ABE38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7444467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7A51668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AE1F1F4" w14:textId="77777777" w:rsidTr="00345969">
        <w:trPr>
          <w:cantSplit/>
          <w:trHeight w:val="492"/>
        </w:trPr>
        <w:tc>
          <w:tcPr>
            <w:tcW w:w="5760" w:type="dxa"/>
            <w:tcBorders>
              <w:bottom w:val="single" w:sz="4" w:space="0" w:color="auto"/>
            </w:tcBorders>
            <w:vAlign w:val="center"/>
          </w:tcPr>
          <w:p w14:paraId="1E086B54" w14:textId="77777777" w:rsidR="00ED1466" w:rsidRDefault="00ED1466" w:rsidP="00345969">
            <w:pPr>
              <w:pStyle w:val="Textoindependiente3"/>
              <w:rPr>
                <w:bCs/>
                <w:i/>
                <w:iCs/>
                <w:szCs w:val="18"/>
              </w:rPr>
            </w:pPr>
            <w:r>
              <w:rPr>
                <w:bCs/>
                <w:i/>
                <w:iCs/>
                <w:szCs w:val="18"/>
              </w:rPr>
              <w:t>El proponente debe entregar los bienes hasta 50 días calendario después de la entrega de la orden de compra.</w:t>
            </w:r>
          </w:p>
          <w:p w14:paraId="440A4863" w14:textId="77777777" w:rsidR="00ED1466" w:rsidRDefault="00ED1466" w:rsidP="00345969">
            <w:pPr>
              <w:pStyle w:val="Textoindependiente3"/>
              <w:rPr>
                <w:bCs/>
                <w:i/>
                <w:iCs/>
                <w:szCs w:val="18"/>
              </w:rPr>
            </w:pPr>
            <w:r>
              <w:rPr>
                <w:bCs/>
                <w:i/>
                <w:iCs/>
                <w:szCs w:val="18"/>
              </w:rPr>
              <w:t xml:space="preserve">La coordinación debe realizarse previamente con el personal de </w:t>
            </w:r>
            <w:proofErr w:type="spellStart"/>
            <w:r>
              <w:rPr>
                <w:bCs/>
                <w:i/>
                <w:iCs/>
                <w:szCs w:val="18"/>
              </w:rPr>
              <w:t>BBySS</w:t>
            </w:r>
            <w:proofErr w:type="spellEnd"/>
            <w:r>
              <w:rPr>
                <w:bCs/>
                <w:i/>
                <w:iCs/>
                <w:szCs w:val="18"/>
              </w:rPr>
              <w:t xml:space="preserve"> e Infraestructura de la CSBP.</w:t>
            </w:r>
          </w:p>
        </w:tc>
        <w:tc>
          <w:tcPr>
            <w:tcW w:w="2340" w:type="dxa"/>
            <w:tcBorders>
              <w:bottom w:val="single" w:sz="4" w:space="0" w:color="auto"/>
            </w:tcBorders>
            <w:vAlign w:val="center"/>
          </w:tcPr>
          <w:p w14:paraId="5987D3C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4AD3927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31A7BD8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0B1E77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6AE9200" w14:textId="77777777" w:rsidTr="00345969">
        <w:trPr>
          <w:cantSplit/>
          <w:trHeight w:val="397"/>
        </w:trPr>
        <w:tc>
          <w:tcPr>
            <w:tcW w:w="5760" w:type="dxa"/>
            <w:tcBorders>
              <w:bottom w:val="single" w:sz="4" w:space="0" w:color="auto"/>
            </w:tcBorders>
            <w:shd w:val="clear" w:color="auto" w:fill="BDD6EE"/>
            <w:vAlign w:val="center"/>
          </w:tcPr>
          <w:p w14:paraId="390BE9C5" w14:textId="77777777" w:rsidR="00ED1466" w:rsidRDefault="00ED1466" w:rsidP="00345969">
            <w:pPr>
              <w:pStyle w:val="Textoindependiente3"/>
              <w:rPr>
                <w:b/>
                <w:bCs/>
                <w:szCs w:val="18"/>
              </w:rPr>
            </w:pPr>
            <w:r>
              <w:rPr>
                <w:b/>
                <w:bCs/>
                <w:szCs w:val="18"/>
              </w:rPr>
              <w:t>B. Garantía y soporte</w:t>
            </w:r>
          </w:p>
        </w:tc>
        <w:tc>
          <w:tcPr>
            <w:tcW w:w="2340" w:type="dxa"/>
            <w:tcBorders>
              <w:bottom w:val="single" w:sz="4" w:space="0" w:color="auto"/>
            </w:tcBorders>
            <w:shd w:val="clear" w:color="auto" w:fill="BDD6EE"/>
            <w:vAlign w:val="center"/>
          </w:tcPr>
          <w:p w14:paraId="1913F30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2D5EF97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2F94D3E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7B91E29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6A7E59F" w14:textId="77777777" w:rsidTr="00345969">
        <w:trPr>
          <w:cantSplit/>
          <w:trHeight w:val="397"/>
        </w:trPr>
        <w:tc>
          <w:tcPr>
            <w:tcW w:w="5760" w:type="dxa"/>
            <w:tcBorders>
              <w:bottom w:val="single" w:sz="4" w:space="0" w:color="auto"/>
            </w:tcBorders>
            <w:vAlign w:val="center"/>
          </w:tcPr>
          <w:p w14:paraId="1223C712" w14:textId="77777777" w:rsidR="00ED1466" w:rsidRPr="0045608E" w:rsidRDefault="00ED1466" w:rsidP="00345969">
            <w:pPr>
              <w:pStyle w:val="Textoindependiente3"/>
              <w:rPr>
                <w:b/>
                <w:bCs/>
                <w:i/>
                <w:iCs/>
                <w:szCs w:val="18"/>
              </w:rPr>
            </w:pPr>
            <w:r w:rsidRPr="0045608E">
              <w:rPr>
                <w:b/>
                <w:bCs/>
                <w:i/>
                <w:iCs/>
                <w:szCs w:val="18"/>
              </w:rPr>
              <w:t>Garantía de Fabrica</w:t>
            </w:r>
          </w:p>
          <w:p w14:paraId="0198B271" w14:textId="77777777" w:rsidR="00ED1466" w:rsidRPr="0045608E" w:rsidRDefault="00ED1466" w:rsidP="00345969">
            <w:pPr>
              <w:pStyle w:val="Textoindependiente3"/>
              <w:rPr>
                <w:i/>
                <w:iCs/>
                <w:szCs w:val="18"/>
              </w:rPr>
            </w:pPr>
            <w:r w:rsidRPr="0045608E">
              <w:rPr>
                <w:i/>
                <w:iCs/>
                <w:szCs w:val="18"/>
              </w:rPr>
              <w:t xml:space="preserve">El equipo debe contar con garantía </w:t>
            </w:r>
            <w:r>
              <w:rPr>
                <w:i/>
                <w:iCs/>
                <w:szCs w:val="18"/>
              </w:rPr>
              <w:t xml:space="preserve">y soporte </w:t>
            </w:r>
            <w:r w:rsidRPr="0045608E">
              <w:rPr>
                <w:i/>
                <w:iCs/>
                <w:szCs w:val="18"/>
              </w:rPr>
              <w:t xml:space="preserve">de la </w:t>
            </w:r>
            <w:r>
              <w:rPr>
                <w:i/>
                <w:iCs/>
                <w:szCs w:val="18"/>
              </w:rPr>
              <w:t>m</w:t>
            </w:r>
            <w:r w:rsidRPr="0045608E">
              <w:rPr>
                <w:i/>
                <w:iCs/>
                <w:szCs w:val="18"/>
              </w:rPr>
              <w:t>arca de 12 meses a partir de la entrega de los equipos a la CSBP</w:t>
            </w:r>
          </w:p>
          <w:p w14:paraId="5A0255AB" w14:textId="77777777" w:rsidR="00ED1466" w:rsidRPr="0045608E" w:rsidRDefault="00ED1466" w:rsidP="00345969">
            <w:pPr>
              <w:pStyle w:val="Textoindependiente3"/>
              <w:rPr>
                <w:i/>
                <w:iCs/>
                <w:szCs w:val="18"/>
              </w:rPr>
            </w:pPr>
            <w:r w:rsidRPr="0045608E">
              <w:rPr>
                <w:i/>
                <w:iCs/>
                <w:szCs w:val="18"/>
              </w:rPr>
              <w:t>El proponente adjudicado al momento de la entrega deberá adjuntar certificado de garantía o documento equivalente por parte del fabricante de los equipos.</w:t>
            </w:r>
          </w:p>
          <w:p w14:paraId="269D58F1" w14:textId="77777777" w:rsidR="00ED1466" w:rsidRPr="003D0150" w:rsidRDefault="00ED1466" w:rsidP="00345969">
            <w:pPr>
              <w:pStyle w:val="Textoindependiente3"/>
              <w:rPr>
                <w:i/>
                <w:iCs/>
                <w:szCs w:val="18"/>
              </w:rPr>
            </w:pPr>
            <w:r w:rsidRPr="0045608E">
              <w:rPr>
                <w:i/>
                <w:iCs/>
                <w:szCs w:val="18"/>
              </w:rPr>
              <w:t xml:space="preserve">Una vez </w:t>
            </w:r>
            <w:proofErr w:type="spellStart"/>
            <w:r w:rsidRPr="0045608E">
              <w:rPr>
                <w:i/>
                <w:iCs/>
                <w:szCs w:val="18"/>
              </w:rPr>
              <w:t>recepcionado</w:t>
            </w:r>
            <w:proofErr w:type="spellEnd"/>
            <w:r w:rsidRPr="0045608E">
              <w:rPr>
                <w:i/>
                <w:iCs/>
                <w:szCs w:val="18"/>
              </w:rPr>
              <w:t xml:space="preserve"> el equipo, la garantía se debe registrar en la página web del fabricante.</w:t>
            </w:r>
          </w:p>
        </w:tc>
        <w:tc>
          <w:tcPr>
            <w:tcW w:w="2340" w:type="dxa"/>
            <w:tcBorders>
              <w:bottom w:val="single" w:sz="4" w:space="0" w:color="auto"/>
            </w:tcBorders>
            <w:vAlign w:val="center"/>
          </w:tcPr>
          <w:p w14:paraId="7D69CFF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5F5D373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161B064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5CCA37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C9DF73C" w14:textId="77777777" w:rsidTr="00345969">
        <w:trPr>
          <w:cantSplit/>
          <w:trHeight w:val="397"/>
        </w:trPr>
        <w:tc>
          <w:tcPr>
            <w:tcW w:w="5760" w:type="dxa"/>
            <w:tcBorders>
              <w:bottom w:val="single" w:sz="4" w:space="0" w:color="auto"/>
            </w:tcBorders>
            <w:vAlign w:val="center"/>
          </w:tcPr>
          <w:p w14:paraId="6220D2FC" w14:textId="77777777" w:rsidR="00ED1466" w:rsidRPr="00A23322" w:rsidRDefault="00ED1466" w:rsidP="00345969">
            <w:pPr>
              <w:pStyle w:val="Textoindependiente3"/>
              <w:rPr>
                <w:i/>
                <w:iCs/>
                <w:szCs w:val="18"/>
              </w:rPr>
            </w:pPr>
            <w:r w:rsidRPr="00A23322">
              <w:rPr>
                <w:b/>
                <w:bCs/>
                <w:i/>
                <w:iCs/>
                <w:szCs w:val="18"/>
              </w:rPr>
              <w:t xml:space="preserve">Experiencia: </w:t>
            </w:r>
            <w:r w:rsidRPr="00A23322">
              <w:rPr>
                <w:i/>
                <w:iCs/>
                <w:szCs w:val="18"/>
              </w:rPr>
              <w:t>El proponente deberá contar con al menos Experiencia de 3 trabajos realizados en la venta de equipos similares a los solicitados en la propuesta. Presentando respaldos de CERTIFICADO DE CUMPLIMIENTO DE CONTRATO o ACTAS DE CONFORMIDAD o FACTURAS.</w:t>
            </w:r>
          </w:p>
          <w:p w14:paraId="204AFFAA" w14:textId="77777777" w:rsidR="00ED1466" w:rsidRPr="0045608E" w:rsidRDefault="00ED1466" w:rsidP="00345969">
            <w:pPr>
              <w:pStyle w:val="Textoindependiente3"/>
              <w:rPr>
                <w:b/>
                <w:bCs/>
                <w:i/>
                <w:iCs/>
                <w:szCs w:val="18"/>
              </w:rPr>
            </w:pPr>
            <w:r w:rsidRPr="00A23322">
              <w:rPr>
                <w:i/>
                <w:iCs/>
                <w:szCs w:val="18"/>
              </w:rPr>
              <w:t>(Respaldar c/contratos y/o actas de conformidad y/o Facturas)</w:t>
            </w:r>
            <w:r w:rsidRPr="00A23322">
              <w:rPr>
                <w:b/>
                <w:bCs/>
                <w:i/>
                <w:iCs/>
                <w:szCs w:val="18"/>
              </w:rPr>
              <w:tab/>
            </w:r>
            <w:r w:rsidRPr="00A23322">
              <w:rPr>
                <w:b/>
                <w:bCs/>
                <w:i/>
                <w:iCs/>
                <w:szCs w:val="18"/>
              </w:rPr>
              <w:tab/>
            </w:r>
            <w:r w:rsidRPr="00A23322">
              <w:rPr>
                <w:b/>
                <w:bCs/>
                <w:i/>
                <w:iCs/>
                <w:szCs w:val="18"/>
              </w:rPr>
              <w:tab/>
            </w:r>
            <w:r w:rsidRPr="00A23322">
              <w:rPr>
                <w:b/>
                <w:bCs/>
                <w:i/>
                <w:iCs/>
                <w:szCs w:val="18"/>
              </w:rPr>
              <w:tab/>
            </w:r>
          </w:p>
        </w:tc>
        <w:tc>
          <w:tcPr>
            <w:tcW w:w="2340" w:type="dxa"/>
            <w:tcBorders>
              <w:bottom w:val="single" w:sz="4" w:space="0" w:color="auto"/>
            </w:tcBorders>
            <w:vAlign w:val="center"/>
          </w:tcPr>
          <w:p w14:paraId="783EE8B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2073552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3979A4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6A077EF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0A61E20" w14:textId="77777777" w:rsidTr="00345969">
        <w:trPr>
          <w:cantSplit/>
          <w:trHeight w:val="397"/>
        </w:trPr>
        <w:tc>
          <w:tcPr>
            <w:tcW w:w="5760" w:type="dxa"/>
            <w:tcBorders>
              <w:bottom w:val="single" w:sz="4" w:space="0" w:color="auto"/>
            </w:tcBorders>
            <w:shd w:val="clear" w:color="auto" w:fill="BDD6EE"/>
            <w:vAlign w:val="center"/>
          </w:tcPr>
          <w:p w14:paraId="1322932A" w14:textId="77777777" w:rsidR="00ED1466" w:rsidRDefault="00ED1466" w:rsidP="00345969">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307467F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7CC5EB1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4FD8A23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44D37E6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94C37A9" w14:textId="77777777" w:rsidTr="00345969">
        <w:trPr>
          <w:cantSplit/>
          <w:trHeight w:val="519"/>
        </w:trPr>
        <w:tc>
          <w:tcPr>
            <w:tcW w:w="5760" w:type="dxa"/>
            <w:tcBorders>
              <w:bottom w:val="single" w:sz="4" w:space="0" w:color="auto"/>
            </w:tcBorders>
            <w:vAlign w:val="center"/>
          </w:tcPr>
          <w:p w14:paraId="7FDE7522" w14:textId="77777777" w:rsidR="00ED1466" w:rsidRDefault="00ED1466" w:rsidP="00345969">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del ítem adjudicado por cada día de retraso, a partir de</w:t>
            </w:r>
            <w:r>
              <w:rPr>
                <w:bCs/>
                <w:i/>
                <w:iCs/>
                <w:szCs w:val="18"/>
              </w:rPr>
              <w:t xml:space="preserve"> la emisión de la Orden de Compra o Contrato</w:t>
            </w:r>
            <w:r w:rsidRPr="00CF2FB6">
              <w:rPr>
                <w:bCs/>
                <w:i/>
                <w:iCs/>
                <w:szCs w:val="18"/>
              </w:rPr>
              <w:t>.</w:t>
            </w:r>
          </w:p>
          <w:p w14:paraId="14408C72" w14:textId="77777777" w:rsidR="00ED1466" w:rsidRDefault="00ED1466" w:rsidP="00345969">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0B58B06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64753C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00A20B0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38ED34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FD2078D" w14:textId="77777777" w:rsidTr="00345969">
        <w:trPr>
          <w:cantSplit/>
          <w:trHeight w:val="397"/>
        </w:trPr>
        <w:tc>
          <w:tcPr>
            <w:tcW w:w="5760" w:type="dxa"/>
            <w:shd w:val="clear" w:color="auto" w:fill="BDD6EE"/>
            <w:vAlign w:val="center"/>
          </w:tcPr>
          <w:p w14:paraId="7C005723" w14:textId="77777777" w:rsidR="00ED1466" w:rsidRDefault="00ED1466" w:rsidP="00345969">
            <w:pPr>
              <w:pStyle w:val="Textoindependiente3"/>
              <w:rPr>
                <w:b/>
                <w:bCs/>
                <w:szCs w:val="18"/>
              </w:rPr>
            </w:pPr>
            <w:r>
              <w:rPr>
                <w:b/>
                <w:bCs/>
                <w:szCs w:val="18"/>
              </w:rPr>
              <w:t>D. FORMA DE PAGO</w:t>
            </w:r>
          </w:p>
        </w:tc>
        <w:tc>
          <w:tcPr>
            <w:tcW w:w="2340" w:type="dxa"/>
            <w:shd w:val="clear" w:color="auto" w:fill="BDD6EE"/>
            <w:vAlign w:val="center"/>
          </w:tcPr>
          <w:p w14:paraId="341BC69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289E3F7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59F64D7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5906AAC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52EAD7C" w14:textId="77777777" w:rsidTr="00345969">
        <w:trPr>
          <w:cantSplit/>
          <w:trHeight w:val="263"/>
        </w:trPr>
        <w:tc>
          <w:tcPr>
            <w:tcW w:w="5760" w:type="dxa"/>
            <w:tcBorders>
              <w:bottom w:val="single" w:sz="4" w:space="0" w:color="auto"/>
            </w:tcBorders>
            <w:vAlign w:val="center"/>
          </w:tcPr>
          <w:p w14:paraId="6778B112" w14:textId="77777777" w:rsidR="00ED1466" w:rsidRDefault="00ED1466" w:rsidP="00345969">
            <w:pPr>
              <w:pStyle w:val="Textoindependiente3"/>
              <w:ind w:left="28"/>
              <w:rPr>
                <w:i/>
                <w:iCs/>
                <w:szCs w:val="18"/>
              </w:rPr>
            </w:pPr>
            <w:r>
              <w:rPr>
                <w:bCs/>
                <w:i/>
                <w:iCs/>
                <w:szCs w:val="18"/>
              </w:rPr>
              <w:lastRenderedPageBreak/>
              <w:t>Una vez emitido la nota de conformidad por la CSBP</w:t>
            </w:r>
          </w:p>
        </w:tc>
        <w:tc>
          <w:tcPr>
            <w:tcW w:w="2340" w:type="dxa"/>
            <w:tcBorders>
              <w:bottom w:val="single" w:sz="4" w:space="0" w:color="auto"/>
            </w:tcBorders>
            <w:vAlign w:val="center"/>
          </w:tcPr>
          <w:p w14:paraId="1C2DDB5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2643EC8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16D6983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419967C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49790C8" w14:textId="77777777" w:rsidTr="00345969">
        <w:trPr>
          <w:cantSplit/>
          <w:trHeight w:val="397"/>
        </w:trPr>
        <w:tc>
          <w:tcPr>
            <w:tcW w:w="5760" w:type="dxa"/>
            <w:tcBorders>
              <w:bottom w:val="single" w:sz="4" w:space="0" w:color="auto"/>
            </w:tcBorders>
            <w:shd w:val="clear" w:color="auto" w:fill="BDD6EE"/>
            <w:vAlign w:val="center"/>
          </w:tcPr>
          <w:p w14:paraId="5AC23B5F" w14:textId="77777777" w:rsidR="00ED1466" w:rsidRDefault="00ED1466" w:rsidP="00345969">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686C96B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8DF815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172A92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46D0D56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ED1466" w14:paraId="6E5D20E2" w14:textId="77777777" w:rsidTr="00345969">
        <w:trPr>
          <w:cantSplit/>
          <w:trHeight w:val="742"/>
        </w:trPr>
        <w:tc>
          <w:tcPr>
            <w:tcW w:w="5760" w:type="dxa"/>
            <w:tcBorders>
              <w:bottom w:val="single" w:sz="4" w:space="0" w:color="auto"/>
            </w:tcBorders>
            <w:vAlign w:val="center"/>
          </w:tcPr>
          <w:p w14:paraId="559A239E" w14:textId="77777777" w:rsidR="00ED1466" w:rsidRDefault="00ED1466" w:rsidP="00345969">
            <w:pPr>
              <w:pStyle w:val="Textoindependiente3"/>
              <w:ind w:left="-14" w:firstLine="14"/>
              <w:rPr>
                <w:bCs/>
                <w:i/>
                <w:iCs/>
                <w:szCs w:val="18"/>
              </w:rPr>
            </w:pPr>
            <w:r>
              <w:rPr>
                <w:b/>
                <w:bCs/>
                <w:i/>
                <w:iCs/>
                <w:szCs w:val="18"/>
              </w:rPr>
              <w:t>Los equipos</w:t>
            </w:r>
            <w:r w:rsidRPr="00CF2FB6">
              <w:rPr>
                <w:bCs/>
                <w:i/>
                <w:iCs/>
                <w:szCs w:val="18"/>
              </w:rPr>
              <w:t xml:space="preserve"> deber</w:t>
            </w:r>
            <w:r>
              <w:rPr>
                <w:bCs/>
                <w:i/>
                <w:iCs/>
                <w:szCs w:val="18"/>
              </w:rPr>
              <w:t>án</w:t>
            </w:r>
            <w:r w:rsidRPr="00CF2FB6">
              <w:rPr>
                <w:bCs/>
                <w:i/>
                <w:iCs/>
                <w:szCs w:val="18"/>
              </w:rPr>
              <w:t xml:space="preserve"> ser entregado</w:t>
            </w:r>
            <w:r>
              <w:rPr>
                <w:bCs/>
                <w:i/>
                <w:iCs/>
                <w:szCs w:val="18"/>
              </w:rPr>
              <w:t>s</w:t>
            </w:r>
            <w:r w:rsidRPr="00CF2FB6">
              <w:rPr>
                <w:bCs/>
                <w:i/>
                <w:iCs/>
                <w:szCs w:val="18"/>
              </w:rPr>
              <w:t xml:space="preserve"> </w:t>
            </w:r>
            <w:r>
              <w:rPr>
                <w:bCs/>
                <w:i/>
                <w:iCs/>
                <w:szCs w:val="18"/>
              </w:rPr>
              <w:t>según la siguiente descripción:</w:t>
            </w:r>
          </w:p>
          <w:p w14:paraId="155551DF" w14:textId="77777777" w:rsidR="00ED1466" w:rsidRDefault="00ED1466" w:rsidP="00ED1466">
            <w:pPr>
              <w:pStyle w:val="Textoindependiente3"/>
              <w:numPr>
                <w:ilvl w:val="0"/>
                <w:numId w:val="36"/>
              </w:numPr>
              <w:spacing w:after="0"/>
              <w:rPr>
                <w:bCs/>
                <w:i/>
                <w:iCs/>
                <w:szCs w:val="18"/>
              </w:rPr>
            </w:pPr>
            <w:r>
              <w:rPr>
                <w:b/>
                <w:bCs/>
                <w:i/>
                <w:iCs/>
                <w:szCs w:val="18"/>
              </w:rPr>
              <w:t xml:space="preserve">1 equipo </w:t>
            </w:r>
            <w:r>
              <w:rPr>
                <w:i/>
                <w:iCs/>
                <w:szCs w:val="18"/>
              </w:rPr>
              <w:t xml:space="preserve">será entregado </w:t>
            </w:r>
            <w:r w:rsidRPr="00CF2FB6">
              <w:rPr>
                <w:bCs/>
                <w:i/>
                <w:iCs/>
                <w:szCs w:val="18"/>
              </w:rPr>
              <w:t xml:space="preserve">en </w:t>
            </w:r>
            <w:r w:rsidRPr="00CF2FB6">
              <w:rPr>
                <w:b/>
                <w:bCs/>
                <w:i/>
                <w:iCs/>
                <w:szCs w:val="18"/>
              </w:rPr>
              <w:t>Oficina Nacional</w:t>
            </w:r>
            <w:r w:rsidRPr="00CF2FB6">
              <w:rPr>
                <w:bCs/>
                <w:i/>
                <w:iCs/>
                <w:szCs w:val="18"/>
              </w:rPr>
              <w:t>,</w:t>
            </w:r>
            <w:r>
              <w:rPr>
                <w:bCs/>
                <w:i/>
                <w:iCs/>
                <w:szCs w:val="18"/>
              </w:rPr>
              <w:t xml:space="preserve"> Ciudad de La Paz,</w:t>
            </w:r>
            <w:r w:rsidRPr="00CF2FB6">
              <w:rPr>
                <w:bCs/>
                <w:i/>
                <w:iCs/>
                <w:szCs w:val="18"/>
              </w:rPr>
              <w:t xml:space="preserve"> Edif. </w:t>
            </w:r>
            <w:proofErr w:type="spellStart"/>
            <w:r w:rsidRPr="00CF2FB6">
              <w:rPr>
                <w:bCs/>
                <w:i/>
                <w:iCs/>
                <w:szCs w:val="18"/>
              </w:rPr>
              <w:t>Gundlach</w:t>
            </w:r>
            <w:proofErr w:type="spellEnd"/>
            <w:r w:rsidRPr="00CF2FB6">
              <w:rPr>
                <w:bCs/>
                <w:i/>
                <w:iCs/>
                <w:szCs w:val="18"/>
              </w:rPr>
              <w:t>, piso 2, entre calles federico Suazo y Reyes Ortiz</w:t>
            </w:r>
          </w:p>
          <w:p w14:paraId="053299F4" w14:textId="77777777" w:rsidR="00ED1466" w:rsidRPr="002D51EB" w:rsidRDefault="00ED1466" w:rsidP="00ED1466">
            <w:pPr>
              <w:pStyle w:val="Textoindependiente3"/>
              <w:numPr>
                <w:ilvl w:val="0"/>
                <w:numId w:val="36"/>
              </w:numPr>
              <w:spacing w:after="0"/>
              <w:rPr>
                <w:bCs/>
                <w:i/>
                <w:iCs/>
                <w:szCs w:val="18"/>
              </w:rPr>
            </w:pPr>
            <w:r>
              <w:rPr>
                <w:b/>
                <w:bCs/>
                <w:i/>
                <w:iCs/>
                <w:szCs w:val="18"/>
              </w:rPr>
              <w:t xml:space="preserve">2 equipos </w:t>
            </w:r>
            <w:r>
              <w:rPr>
                <w:i/>
                <w:iCs/>
                <w:szCs w:val="18"/>
              </w:rPr>
              <w:t xml:space="preserve">serán entregados en </w:t>
            </w:r>
            <w:r>
              <w:rPr>
                <w:b/>
                <w:bCs/>
                <w:i/>
                <w:iCs/>
                <w:szCs w:val="18"/>
              </w:rPr>
              <w:t xml:space="preserve">Regional Tarija, </w:t>
            </w:r>
            <w:r>
              <w:rPr>
                <w:i/>
                <w:iCs/>
                <w:szCs w:val="18"/>
              </w:rPr>
              <w:t xml:space="preserve">Ciudad de Tarija, Policonsultorio Regional Tarija, Calle 15 de abril N 432 entre Delgadillo e Isaac </w:t>
            </w:r>
            <w:proofErr w:type="spellStart"/>
            <w:r>
              <w:rPr>
                <w:i/>
                <w:iCs/>
                <w:szCs w:val="18"/>
              </w:rPr>
              <w:t>Attié</w:t>
            </w:r>
            <w:proofErr w:type="spellEnd"/>
          </w:p>
        </w:tc>
        <w:tc>
          <w:tcPr>
            <w:tcW w:w="2340" w:type="dxa"/>
            <w:tcBorders>
              <w:bottom w:val="single" w:sz="4" w:space="0" w:color="auto"/>
            </w:tcBorders>
            <w:vAlign w:val="center"/>
          </w:tcPr>
          <w:p w14:paraId="0148D32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61D82FE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3DB3142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1A19E46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5C35E8A" w14:textId="77777777" w:rsidR="00ED1466" w:rsidRPr="00A8609A" w:rsidRDefault="00ED1466" w:rsidP="00ED1466">
      <w:pPr>
        <w:ind w:left="-360"/>
        <w:rPr>
          <w:rFonts w:ascii="Arial" w:hAnsi="Arial" w:cs="Arial"/>
          <w:sz w:val="20"/>
          <w:szCs w:val="20"/>
          <w:lang w:val="es-ES_tradnl"/>
        </w:rPr>
      </w:pPr>
    </w:p>
    <w:p w14:paraId="2EB8A4D8" w14:textId="77777777" w:rsidR="00ED1466" w:rsidRDefault="00ED1466" w:rsidP="003E2EF1">
      <w:pPr>
        <w:jc w:val="center"/>
        <w:rPr>
          <w:rFonts w:ascii="Arial" w:hAnsi="Arial" w:cs="Arial"/>
          <w:b/>
          <w:sz w:val="20"/>
          <w:szCs w:val="20"/>
          <w:highlight w:val="yellow"/>
        </w:rPr>
      </w:pPr>
    </w:p>
    <w:p w14:paraId="0A730070" w14:textId="77777777" w:rsidR="00ED1466" w:rsidRDefault="00ED1466" w:rsidP="003E2EF1">
      <w:pPr>
        <w:jc w:val="center"/>
        <w:rPr>
          <w:rFonts w:ascii="Arial" w:hAnsi="Arial" w:cs="Arial"/>
          <w:b/>
          <w:sz w:val="20"/>
          <w:szCs w:val="20"/>
          <w:highlight w:val="yellow"/>
        </w:rPr>
      </w:pPr>
    </w:p>
    <w:p w14:paraId="56D0873B" w14:textId="77777777" w:rsidR="00D102E7" w:rsidRPr="00D75F95" w:rsidRDefault="00D102E7" w:rsidP="003E2EF1">
      <w:pPr>
        <w:jc w:val="center"/>
        <w:rPr>
          <w:rFonts w:ascii="Arial" w:hAnsi="Arial" w:cs="Arial"/>
          <w:b/>
          <w:sz w:val="20"/>
          <w:szCs w:val="20"/>
          <w:highlight w:val="yellow"/>
        </w:rPr>
      </w:pPr>
    </w:p>
    <w:p w14:paraId="2401992E" w14:textId="77777777" w:rsidR="00ED1466" w:rsidRDefault="00ED1466" w:rsidP="00ED1466">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6C5E3880" w14:textId="15F4F0A1" w:rsidR="00ED1466" w:rsidRDefault="00ED1466" w:rsidP="00ED1466">
      <w:pPr>
        <w:shd w:val="clear" w:color="auto" w:fill="E0E0E0"/>
        <w:ind w:left="-360" w:right="13"/>
        <w:jc w:val="center"/>
        <w:rPr>
          <w:rFonts w:ascii="Arial" w:hAnsi="Arial" w:cs="Arial"/>
          <w:b/>
          <w:bCs/>
          <w:sz w:val="28"/>
          <w:szCs w:val="28"/>
        </w:rPr>
      </w:pPr>
      <w:r>
        <w:rPr>
          <w:rFonts w:ascii="Arial" w:hAnsi="Arial" w:cs="Arial"/>
          <w:b/>
          <w:bCs/>
          <w:sz w:val="28"/>
          <w:szCs w:val="28"/>
        </w:rPr>
        <w:t>ITEM 2: EQUIPO WAF</w:t>
      </w:r>
    </w:p>
    <w:p w14:paraId="75AA6894" w14:textId="77777777" w:rsidR="00ED1466" w:rsidRDefault="00ED1466" w:rsidP="00ED1466">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p w14:paraId="4FBB75D6" w14:textId="77777777" w:rsidR="00A41BE7" w:rsidRDefault="00A41BE7" w:rsidP="00A41BE7">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A41BE7" w14:paraId="7B83BE95" w14:textId="77777777" w:rsidTr="00190DAD">
        <w:trPr>
          <w:cantSplit/>
          <w:trHeight w:val="477"/>
          <w:tblHeader/>
        </w:trPr>
        <w:tc>
          <w:tcPr>
            <w:tcW w:w="5760" w:type="dxa"/>
            <w:vMerge w:val="restart"/>
            <w:shd w:val="clear" w:color="auto" w:fill="D9D9D9"/>
            <w:vAlign w:val="center"/>
          </w:tcPr>
          <w:p w14:paraId="65A46529" w14:textId="77777777" w:rsidR="00A41BE7" w:rsidRDefault="00A41BE7" w:rsidP="00190DAD">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6EC9CE9A"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4F07DBB0"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A41BE7" w14:paraId="5C71ED69" w14:textId="77777777" w:rsidTr="00190DAD">
        <w:trPr>
          <w:cantSplit/>
          <w:trHeight w:val="247"/>
          <w:tblHeader/>
        </w:trPr>
        <w:tc>
          <w:tcPr>
            <w:tcW w:w="5760" w:type="dxa"/>
            <w:vMerge/>
            <w:shd w:val="clear" w:color="auto" w:fill="D9D9D9"/>
            <w:vAlign w:val="center"/>
          </w:tcPr>
          <w:p w14:paraId="08335D8F" w14:textId="77777777" w:rsidR="00A41BE7" w:rsidRDefault="00A41BE7" w:rsidP="00190DAD">
            <w:pPr>
              <w:pStyle w:val="xl29"/>
              <w:rPr>
                <w:b/>
                <w:bCs/>
              </w:rPr>
            </w:pPr>
          </w:p>
        </w:tc>
        <w:tc>
          <w:tcPr>
            <w:tcW w:w="2340" w:type="dxa"/>
            <w:vMerge w:val="restart"/>
            <w:shd w:val="clear" w:color="auto" w:fill="D9D9D9"/>
            <w:vAlign w:val="center"/>
          </w:tcPr>
          <w:p w14:paraId="3598DB24" w14:textId="77777777" w:rsidR="00A41BE7" w:rsidRDefault="00A41BE7" w:rsidP="00190D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441BC3A7"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782DB3C2" w14:textId="77777777" w:rsidR="00A41BE7" w:rsidRDefault="00A41BE7" w:rsidP="00190DAD">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0C560E5E" w14:textId="77777777" w:rsidR="00A41BE7" w:rsidRDefault="00A41BE7" w:rsidP="00190DAD">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A41BE7" w14:paraId="5DADFB70" w14:textId="77777777" w:rsidTr="00190DAD">
        <w:trPr>
          <w:cantSplit/>
          <w:trHeight w:val="953"/>
          <w:tblHeader/>
        </w:trPr>
        <w:tc>
          <w:tcPr>
            <w:tcW w:w="5760" w:type="dxa"/>
            <w:vMerge/>
            <w:tcBorders>
              <w:bottom w:val="single" w:sz="4" w:space="0" w:color="auto"/>
            </w:tcBorders>
            <w:shd w:val="clear" w:color="auto" w:fill="D9D9D9"/>
            <w:vAlign w:val="center"/>
          </w:tcPr>
          <w:p w14:paraId="19ADB701" w14:textId="77777777" w:rsidR="00A41BE7" w:rsidRDefault="00A41BE7" w:rsidP="00190DAD">
            <w:pPr>
              <w:pStyle w:val="Textoindependiente3"/>
              <w:rPr>
                <w:b/>
                <w:bCs/>
                <w:szCs w:val="18"/>
              </w:rPr>
            </w:pPr>
          </w:p>
        </w:tc>
        <w:tc>
          <w:tcPr>
            <w:tcW w:w="2340" w:type="dxa"/>
            <w:vMerge/>
            <w:tcBorders>
              <w:bottom w:val="single" w:sz="4" w:space="0" w:color="auto"/>
            </w:tcBorders>
            <w:shd w:val="clear" w:color="auto" w:fill="D9D9D9"/>
            <w:vAlign w:val="center"/>
          </w:tcPr>
          <w:p w14:paraId="38525D6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4AD53F09" w14:textId="77777777" w:rsidR="00A41BE7" w:rsidRDefault="00A41BE7" w:rsidP="00190DAD">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71E00C37" w14:textId="77777777" w:rsidR="00A41BE7" w:rsidRDefault="00A41BE7" w:rsidP="00190DAD">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3B4192EA"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A41BE7" w14:paraId="1BEB9F3C" w14:textId="77777777" w:rsidTr="00190DAD">
        <w:trPr>
          <w:cantSplit/>
          <w:trHeight w:val="397"/>
        </w:trPr>
        <w:tc>
          <w:tcPr>
            <w:tcW w:w="5760" w:type="dxa"/>
            <w:shd w:val="clear" w:color="auto" w:fill="2E74B5"/>
            <w:vAlign w:val="center"/>
          </w:tcPr>
          <w:p w14:paraId="7693EF1F" w14:textId="77777777" w:rsidR="00A41BE7" w:rsidRDefault="00A41BE7" w:rsidP="00190DAD">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244966A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2EF31DC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3FC96B3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2D22678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A41BE7" w14:paraId="45EB7566" w14:textId="77777777" w:rsidTr="00190DAD">
        <w:trPr>
          <w:cantSplit/>
          <w:trHeight w:val="519"/>
        </w:trPr>
        <w:tc>
          <w:tcPr>
            <w:tcW w:w="5760" w:type="dxa"/>
            <w:vAlign w:val="center"/>
          </w:tcPr>
          <w:p w14:paraId="394882CF" w14:textId="77777777" w:rsidR="00A41BE7" w:rsidRPr="00B73FDF" w:rsidRDefault="00A41BE7" w:rsidP="00190DAD">
            <w:pPr>
              <w:pStyle w:val="Textoindependiente3"/>
              <w:rPr>
                <w:b/>
                <w:color w:val="FFFFFF"/>
                <w:szCs w:val="18"/>
                <w:lang w:val="es-ES_tradnl"/>
              </w:rPr>
            </w:pPr>
            <w:r>
              <w:rPr>
                <w:b/>
                <w:i/>
                <w:iCs/>
                <w:szCs w:val="18"/>
              </w:rPr>
              <w:t>WEB APPLICATION FIREWALL (WAF)</w:t>
            </w:r>
          </w:p>
        </w:tc>
        <w:tc>
          <w:tcPr>
            <w:tcW w:w="2340" w:type="dxa"/>
            <w:vAlign w:val="center"/>
          </w:tcPr>
          <w:p w14:paraId="2DCF1A0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14:paraId="7D25C49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14:paraId="2CF4F84E"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14:paraId="4CE69B95"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A41BE7" w14:paraId="5303F85D" w14:textId="77777777" w:rsidTr="00190DAD">
        <w:trPr>
          <w:cantSplit/>
          <w:trHeight w:val="397"/>
        </w:trPr>
        <w:tc>
          <w:tcPr>
            <w:tcW w:w="5760" w:type="dxa"/>
            <w:shd w:val="clear" w:color="auto" w:fill="2E74B5"/>
            <w:vAlign w:val="center"/>
          </w:tcPr>
          <w:p w14:paraId="7503B4D3" w14:textId="77777777" w:rsidR="00A41BE7" w:rsidRDefault="00A41BE7" w:rsidP="00190DAD">
            <w:pPr>
              <w:pStyle w:val="Textoindependiente3"/>
              <w:ind w:left="290" w:hanging="290"/>
              <w:rPr>
                <w:b/>
                <w:bCs/>
                <w:color w:val="FFFFFF"/>
                <w:szCs w:val="18"/>
              </w:rPr>
            </w:pPr>
            <w:r>
              <w:rPr>
                <w:b/>
                <w:bCs/>
                <w:color w:val="FFFFFF"/>
                <w:szCs w:val="18"/>
              </w:rPr>
              <w:t>II. CARACTERÍSTICAS FISICAS GENERALES DEL(LOS) BIEN(ES)</w:t>
            </w:r>
          </w:p>
        </w:tc>
        <w:tc>
          <w:tcPr>
            <w:tcW w:w="2340" w:type="dxa"/>
            <w:shd w:val="clear" w:color="auto" w:fill="2E74B5"/>
            <w:vAlign w:val="center"/>
          </w:tcPr>
          <w:p w14:paraId="2A3CFCA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00B4C7F8"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326824E6"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605C610C"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A41BE7" w14:paraId="78208049" w14:textId="77777777" w:rsidTr="00190DAD">
        <w:trPr>
          <w:cantSplit/>
          <w:trHeight w:val="397"/>
        </w:trPr>
        <w:tc>
          <w:tcPr>
            <w:tcW w:w="5760" w:type="dxa"/>
            <w:shd w:val="clear" w:color="auto" w:fill="BDD6EE"/>
            <w:vAlign w:val="center"/>
          </w:tcPr>
          <w:p w14:paraId="5A5BF8A0" w14:textId="77777777" w:rsidR="00A41BE7" w:rsidRDefault="00A41BE7" w:rsidP="00190DAD">
            <w:pPr>
              <w:pStyle w:val="Textoindependiente3"/>
              <w:ind w:left="290" w:hanging="290"/>
              <w:rPr>
                <w:bCs/>
                <w:i/>
                <w:iCs/>
                <w:szCs w:val="18"/>
              </w:rPr>
            </w:pPr>
            <w:r>
              <w:rPr>
                <w:b/>
                <w:bCs/>
                <w:szCs w:val="18"/>
              </w:rPr>
              <w:t>A. REQUISITOS DEL(LOS) BIEN(ES)</w:t>
            </w:r>
            <w:r>
              <w:rPr>
                <w:bCs/>
                <w:i/>
                <w:iCs/>
                <w:szCs w:val="18"/>
              </w:rPr>
              <w:t xml:space="preserve"> </w:t>
            </w:r>
          </w:p>
          <w:p w14:paraId="155E0119" w14:textId="77777777" w:rsidR="00A41BE7" w:rsidRDefault="00A41BE7" w:rsidP="00190DAD">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340" w:type="dxa"/>
            <w:shd w:val="clear" w:color="auto" w:fill="BDD6EE"/>
            <w:vAlign w:val="center"/>
          </w:tcPr>
          <w:p w14:paraId="525CCFEE"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4DA1D1F9"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5401289B"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4B7F9268"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7E42BDE3" w14:textId="77777777" w:rsidTr="00190DAD">
        <w:trPr>
          <w:cantSplit/>
          <w:trHeight w:val="284"/>
        </w:trPr>
        <w:tc>
          <w:tcPr>
            <w:tcW w:w="5760" w:type="dxa"/>
            <w:vAlign w:val="center"/>
          </w:tcPr>
          <w:p w14:paraId="11E66EED" w14:textId="77777777" w:rsidR="00A41BE7" w:rsidRDefault="00A41BE7" w:rsidP="00A41BE7">
            <w:pPr>
              <w:pStyle w:val="Textoindependiente3"/>
              <w:numPr>
                <w:ilvl w:val="0"/>
                <w:numId w:val="33"/>
              </w:numPr>
              <w:spacing w:after="0"/>
              <w:rPr>
                <w:b/>
                <w:szCs w:val="18"/>
              </w:rPr>
            </w:pPr>
            <w:r>
              <w:rPr>
                <w:b/>
                <w:szCs w:val="18"/>
              </w:rPr>
              <w:t xml:space="preserve">Marca </w:t>
            </w:r>
            <w:r>
              <w:rPr>
                <w:bCs/>
                <w:i/>
                <w:iCs/>
                <w:szCs w:val="18"/>
              </w:rPr>
              <w:t>(especificar)</w:t>
            </w:r>
          </w:p>
        </w:tc>
        <w:tc>
          <w:tcPr>
            <w:tcW w:w="2340" w:type="dxa"/>
            <w:vAlign w:val="center"/>
          </w:tcPr>
          <w:p w14:paraId="503A3E0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56B959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B57DC3C"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4A8E415"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5F6CB138" w14:textId="77777777" w:rsidTr="00190DAD">
        <w:trPr>
          <w:cantSplit/>
          <w:trHeight w:val="284"/>
        </w:trPr>
        <w:tc>
          <w:tcPr>
            <w:tcW w:w="5760" w:type="dxa"/>
            <w:vAlign w:val="center"/>
          </w:tcPr>
          <w:p w14:paraId="617B9982" w14:textId="77777777" w:rsidR="00A41BE7" w:rsidRDefault="00A41BE7" w:rsidP="00A41BE7">
            <w:pPr>
              <w:pStyle w:val="Textoindependiente3"/>
              <w:numPr>
                <w:ilvl w:val="0"/>
                <w:numId w:val="33"/>
              </w:numPr>
              <w:spacing w:after="0"/>
              <w:rPr>
                <w:b/>
                <w:szCs w:val="18"/>
              </w:rPr>
            </w:pPr>
            <w:r>
              <w:rPr>
                <w:b/>
                <w:szCs w:val="18"/>
              </w:rPr>
              <w:t xml:space="preserve">Modelo </w:t>
            </w:r>
            <w:r>
              <w:rPr>
                <w:bCs/>
                <w:i/>
                <w:iCs/>
                <w:szCs w:val="18"/>
              </w:rPr>
              <w:t>(especificar)</w:t>
            </w:r>
          </w:p>
        </w:tc>
        <w:tc>
          <w:tcPr>
            <w:tcW w:w="2340" w:type="dxa"/>
            <w:vAlign w:val="center"/>
          </w:tcPr>
          <w:p w14:paraId="5DBD0DBB"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38C4A24A"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A92C52D"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BA3367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25DEEDBD" w14:textId="77777777" w:rsidTr="00190DAD">
        <w:trPr>
          <w:cantSplit/>
          <w:trHeight w:val="284"/>
        </w:trPr>
        <w:tc>
          <w:tcPr>
            <w:tcW w:w="5760" w:type="dxa"/>
            <w:vAlign w:val="center"/>
          </w:tcPr>
          <w:p w14:paraId="67D78A35" w14:textId="77777777" w:rsidR="00A41BE7" w:rsidRDefault="00A41BE7" w:rsidP="00A41BE7">
            <w:pPr>
              <w:pStyle w:val="Textoindependiente3"/>
              <w:numPr>
                <w:ilvl w:val="0"/>
                <w:numId w:val="33"/>
              </w:numPr>
              <w:spacing w:after="0"/>
              <w:rPr>
                <w:b/>
                <w:szCs w:val="18"/>
              </w:rPr>
            </w:pPr>
            <w:r>
              <w:rPr>
                <w:b/>
                <w:szCs w:val="18"/>
              </w:rPr>
              <w:t xml:space="preserve">Cantidad: </w:t>
            </w:r>
            <w:r>
              <w:rPr>
                <w:bCs/>
                <w:szCs w:val="18"/>
              </w:rPr>
              <w:t xml:space="preserve">1 </w:t>
            </w:r>
            <w:r>
              <w:rPr>
                <w:bCs/>
                <w:i/>
                <w:iCs/>
                <w:szCs w:val="18"/>
              </w:rPr>
              <w:t>(Manifestar aceptación)</w:t>
            </w:r>
          </w:p>
        </w:tc>
        <w:tc>
          <w:tcPr>
            <w:tcW w:w="2340" w:type="dxa"/>
            <w:vAlign w:val="center"/>
          </w:tcPr>
          <w:p w14:paraId="52DDFD6D"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2950273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2FC98E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F81E946"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7A7F9A60" w14:textId="77777777" w:rsidTr="00190DAD">
        <w:trPr>
          <w:cantSplit/>
          <w:trHeight w:val="284"/>
        </w:trPr>
        <w:tc>
          <w:tcPr>
            <w:tcW w:w="5760" w:type="dxa"/>
            <w:vAlign w:val="center"/>
          </w:tcPr>
          <w:p w14:paraId="745324D4" w14:textId="77777777" w:rsidR="00A41BE7" w:rsidRDefault="00A41BE7" w:rsidP="00190DAD">
            <w:pPr>
              <w:pStyle w:val="Textoindependiente3"/>
              <w:ind w:left="4"/>
              <w:rPr>
                <w:szCs w:val="18"/>
              </w:rPr>
            </w:pPr>
            <w:r>
              <w:rPr>
                <w:b/>
                <w:szCs w:val="18"/>
              </w:rPr>
              <w:lastRenderedPageBreak/>
              <w:t>4.</w:t>
            </w:r>
            <w:r>
              <w:rPr>
                <w:szCs w:val="18"/>
              </w:rPr>
              <w:t xml:space="preserve"> </w:t>
            </w:r>
            <w:r>
              <w:rPr>
                <w:b/>
                <w:szCs w:val="18"/>
              </w:rPr>
              <w:t>Puertos:</w:t>
            </w:r>
            <w:r>
              <w:rPr>
                <w:szCs w:val="18"/>
              </w:rPr>
              <w:t xml:space="preserve"> Debe contar con:</w:t>
            </w:r>
          </w:p>
          <w:p w14:paraId="34B8C98F" w14:textId="77777777" w:rsidR="00A41BE7" w:rsidRDefault="00A41BE7" w:rsidP="00190DAD">
            <w:pPr>
              <w:pStyle w:val="Textoindependiente3"/>
              <w:ind w:left="4"/>
              <w:rPr>
                <w:szCs w:val="18"/>
              </w:rPr>
            </w:pPr>
            <w:r>
              <w:rPr>
                <w:szCs w:val="18"/>
              </w:rPr>
              <w:t>- 4 puertos RJ45 GBE o superior</w:t>
            </w:r>
          </w:p>
          <w:p w14:paraId="30194632" w14:textId="77777777" w:rsidR="00A41BE7" w:rsidRDefault="00A41BE7" w:rsidP="00190DAD">
            <w:pPr>
              <w:pStyle w:val="Textoindependiente3"/>
              <w:ind w:left="4"/>
              <w:rPr>
                <w:szCs w:val="18"/>
              </w:rPr>
            </w:pPr>
            <w:r>
              <w:rPr>
                <w:szCs w:val="18"/>
              </w:rPr>
              <w:t>- 4 puertos SFP con capacidad de 1GBE o superior</w:t>
            </w:r>
          </w:p>
          <w:p w14:paraId="54A6BE6F" w14:textId="77777777" w:rsidR="00A41BE7" w:rsidRDefault="00A41BE7" w:rsidP="00190DAD">
            <w:pPr>
              <w:pStyle w:val="Textoindependiente3"/>
              <w:rPr>
                <w:szCs w:val="18"/>
              </w:rPr>
            </w:pPr>
            <w:r>
              <w:rPr>
                <w:bCs/>
                <w:i/>
                <w:iCs/>
                <w:szCs w:val="18"/>
              </w:rPr>
              <w:t>(especificar y agregar número de página del manual o folleto o página web)</w:t>
            </w:r>
          </w:p>
        </w:tc>
        <w:tc>
          <w:tcPr>
            <w:tcW w:w="2340" w:type="dxa"/>
            <w:vAlign w:val="center"/>
          </w:tcPr>
          <w:p w14:paraId="1BE49319"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2AEBF9B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9D73D2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1516440"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6DD66B1F" w14:textId="77777777" w:rsidTr="00190DAD">
        <w:trPr>
          <w:cantSplit/>
          <w:trHeight w:val="284"/>
        </w:trPr>
        <w:tc>
          <w:tcPr>
            <w:tcW w:w="5760" w:type="dxa"/>
            <w:vAlign w:val="center"/>
          </w:tcPr>
          <w:p w14:paraId="0C525EBF" w14:textId="77777777" w:rsidR="00A41BE7" w:rsidRDefault="00A41BE7" w:rsidP="00190DAD">
            <w:pPr>
              <w:pStyle w:val="Textoindependiente3"/>
              <w:ind w:left="4"/>
              <w:rPr>
                <w:szCs w:val="18"/>
              </w:rPr>
            </w:pPr>
            <w:r>
              <w:rPr>
                <w:b/>
                <w:szCs w:val="18"/>
              </w:rPr>
              <w:t>5.</w:t>
            </w:r>
            <w:r>
              <w:rPr>
                <w:szCs w:val="18"/>
              </w:rPr>
              <w:t xml:space="preserve"> </w:t>
            </w:r>
            <w:r w:rsidRPr="00D21F93">
              <w:rPr>
                <w:b/>
                <w:bCs/>
                <w:szCs w:val="18"/>
              </w:rPr>
              <w:t>Almacenamiento</w:t>
            </w:r>
            <w:r>
              <w:rPr>
                <w:b/>
                <w:bCs/>
                <w:szCs w:val="18"/>
              </w:rPr>
              <w:t xml:space="preserve">: </w:t>
            </w:r>
            <w:r>
              <w:rPr>
                <w:szCs w:val="18"/>
              </w:rPr>
              <w:t>Debe contar con una unidad SSD de almacenamiento de 480 GB o superior</w:t>
            </w:r>
          </w:p>
          <w:p w14:paraId="4F098141" w14:textId="77777777" w:rsidR="00A41BE7" w:rsidRPr="00D21F93" w:rsidRDefault="00A41BE7" w:rsidP="00190DAD">
            <w:pPr>
              <w:pStyle w:val="Textoindependiente3"/>
              <w:ind w:left="4"/>
              <w:rPr>
                <w:szCs w:val="18"/>
              </w:rPr>
            </w:pPr>
            <w:r>
              <w:rPr>
                <w:bCs/>
                <w:i/>
                <w:iCs/>
                <w:szCs w:val="18"/>
              </w:rPr>
              <w:t>(especificar y agregar número de página del manual o folleto o página web)</w:t>
            </w:r>
          </w:p>
        </w:tc>
        <w:tc>
          <w:tcPr>
            <w:tcW w:w="2340" w:type="dxa"/>
            <w:vAlign w:val="center"/>
          </w:tcPr>
          <w:p w14:paraId="3AB07979"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1F30EF26"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35356A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F2F1F7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53644F47" w14:textId="77777777" w:rsidTr="00190DAD">
        <w:trPr>
          <w:cantSplit/>
          <w:trHeight w:val="284"/>
        </w:trPr>
        <w:tc>
          <w:tcPr>
            <w:tcW w:w="5760" w:type="dxa"/>
            <w:vAlign w:val="center"/>
          </w:tcPr>
          <w:p w14:paraId="55D87720" w14:textId="77777777" w:rsidR="00A41BE7" w:rsidRDefault="00A41BE7" w:rsidP="00190DAD">
            <w:pPr>
              <w:pStyle w:val="Textoindependiente3"/>
              <w:ind w:left="4"/>
              <w:rPr>
                <w:bCs/>
                <w:szCs w:val="18"/>
              </w:rPr>
            </w:pPr>
            <w:r w:rsidRPr="003E3735">
              <w:rPr>
                <w:b/>
                <w:szCs w:val="18"/>
                <w:lang w:val="es-MX"/>
              </w:rPr>
              <w:t>6.</w:t>
            </w:r>
            <w:r w:rsidRPr="003E3735">
              <w:rPr>
                <w:b/>
                <w:szCs w:val="18"/>
              </w:rPr>
              <w:t xml:space="preserve"> Soporte físico: </w:t>
            </w:r>
            <w:r w:rsidRPr="003E3735">
              <w:rPr>
                <w:bCs/>
                <w:szCs w:val="18"/>
              </w:rPr>
              <w:t>Debe contar con su soporte de instalación en rack de 1U de alto</w:t>
            </w:r>
          </w:p>
          <w:p w14:paraId="6C5EF1FF" w14:textId="77777777" w:rsidR="00A41BE7" w:rsidRPr="00B21E2D" w:rsidRDefault="00A41BE7" w:rsidP="00190DAD">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1176A8A5"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10306FBA"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2D3AE560"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77E4D3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148DE876" w14:textId="77777777" w:rsidTr="00190DAD">
        <w:trPr>
          <w:cantSplit/>
          <w:trHeight w:val="284"/>
        </w:trPr>
        <w:tc>
          <w:tcPr>
            <w:tcW w:w="5760" w:type="dxa"/>
            <w:vAlign w:val="center"/>
          </w:tcPr>
          <w:p w14:paraId="4A424802" w14:textId="77777777" w:rsidR="00A41BE7" w:rsidRPr="005D73F4" w:rsidRDefault="00A41BE7" w:rsidP="00190DAD">
            <w:pPr>
              <w:pStyle w:val="Textoindependiente3"/>
              <w:ind w:left="4"/>
              <w:rPr>
                <w:rFonts w:cs="Calibri"/>
                <w:bCs/>
                <w:szCs w:val="18"/>
              </w:rPr>
            </w:pPr>
            <w:r>
              <w:rPr>
                <w:b/>
                <w:szCs w:val="18"/>
              </w:rPr>
              <w:t>7</w:t>
            </w:r>
            <w:r w:rsidRPr="005D73F4">
              <w:rPr>
                <w:b/>
                <w:szCs w:val="18"/>
              </w:rPr>
              <w:t xml:space="preserve">. </w:t>
            </w:r>
            <w:proofErr w:type="spellStart"/>
            <w:r>
              <w:rPr>
                <w:b/>
                <w:szCs w:val="18"/>
              </w:rPr>
              <w:t>Throughput</w:t>
            </w:r>
            <w:proofErr w:type="spellEnd"/>
            <w:r w:rsidRPr="005D73F4">
              <w:rPr>
                <w:b/>
                <w:szCs w:val="18"/>
              </w:rPr>
              <w:t>:</w:t>
            </w:r>
            <w:r w:rsidRPr="005D73F4">
              <w:rPr>
                <w:rFonts w:cs="Calibri"/>
                <w:bCs/>
                <w:szCs w:val="18"/>
              </w:rPr>
              <w:t xml:space="preserve"> </w:t>
            </w:r>
            <w:r>
              <w:rPr>
                <w:rFonts w:cs="Calibri"/>
                <w:bCs/>
                <w:szCs w:val="18"/>
              </w:rPr>
              <w:t xml:space="preserve">Debe tener un rendimiento de 500 Mbps o superior con una latencia </w:t>
            </w:r>
            <w:r w:rsidRPr="003E3735">
              <w:rPr>
                <w:rFonts w:cs="Calibri"/>
                <w:bCs/>
                <w:szCs w:val="18"/>
              </w:rPr>
              <w:t>inferior a 5 milisegundos</w:t>
            </w:r>
          </w:p>
          <w:p w14:paraId="6BD1602C" w14:textId="77777777" w:rsidR="00A41BE7" w:rsidRDefault="00A41BE7" w:rsidP="00190DAD">
            <w:pPr>
              <w:pStyle w:val="Textoindependiente3"/>
              <w:ind w:left="4"/>
              <w:rPr>
                <w:b/>
                <w:szCs w:val="18"/>
              </w:rPr>
            </w:pPr>
            <w:r>
              <w:rPr>
                <w:bCs/>
                <w:i/>
                <w:iCs/>
                <w:szCs w:val="18"/>
              </w:rPr>
              <w:t>(especificar y agregar número de página del manual o folleto o página web)</w:t>
            </w:r>
          </w:p>
        </w:tc>
        <w:tc>
          <w:tcPr>
            <w:tcW w:w="2340" w:type="dxa"/>
            <w:vAlign w:val="center"/>
          </w:tcPr>
          <w:p w14:paraId="5A6363F4"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31FE7E1A"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B388BF5"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35DE7A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247427D6" w14:textId="77777777" w:rsidTr="00190DAD">
        <w:trPr>
          <w:cantSplit/>
          <w:trHeight w:val="284"/>
        </w:trPr>
        <w:tc>
          <w:tcPr>
            <w:tcW w:w="5760" w:type="dxa"/>
            <w:vAlign w:val="center"/>
          </w:tcPr>
          <w:p w14:paraId="231BC013" w14:textId="77777777" w:rsidR="00A41BE7" w:rsidRDefault="00A41BE7" w:rsidP="00190DAD">
            <w:pPr>
              <w:pStyle w:val="Textoindependiente3"/>
              <w:ind w:left="4"/>
              <w:rPr>
                <w:bCs/>
                <w:szCs w:val="18"/>
              </w:rPr>
            </w:pPr>
            <w:r>
              <w:rPr>
                <w:b/>
                <w:szCs w:val="18"/>
              </w:rPr>
              <w:t xml:space="preserve">8. Despliegue: </w:t>
            </w:r>
            <w:r>
              <w:rPr>
                <w:bCs/>
                <w:szCs w:val="18"/>
              </w:rPr>
              <w:t xml:space="preserve">Debe ser posible desplegar mínimamente el equipo en modo transparente o proxy Reverso </w:t>
            </w:r>
          </w:p>
          <w:p w14:paraId="7AA45E22" w14:textId="77777777" w:rsidR="00A41BE7" w:rsidRPr="003C14D0" w:rsidRDefault="00A41BE7" w:rsidP="00190DAD">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0EBC3843"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65C72A3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24AAA16C"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0FF7D3B"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16A7323C" w14:textId="77777777" w:rsidTr="00190DAD">
        <w:trPr>
          <w:cantSplit/>
          <w:trHeight w:val="872"/>
        </w:trPr>
        <w:tc>
          <w:tcPr>
            <w:tcW w:w="5760" w:type="dxa"/>
            <w:vAlign w:val="center"/>
          </w:tcPr>
          <w:p w14:paraId="172909B2" w14:textId="77777777" w:rsidR="00A41BE7" w:rsidRDefault="00A41BE7" w:rsidP="00190DAD">
            <w:pPr>
              <w:pStyle w:val="Textoindependiente3"/>
              <w:ind w:left="4"/>
              <w:rPr>
                <w:bCs/>
                <w:szCs w:val="18"/>
              </w:rPr>
            </w:pPr>
            <w:r>
              <w:rPr>
                <w:b/>
                <w:szCs w:val="18"/>
              </w:rPr>
              <w:t xml:space="preserve">9. Web: </w:t>
            </w:r>
            <w:r>
              <w:rPr>
                <w:bCs/>
                <w:szCs w:val="18"/>
              </w:rPr>
              <w:t xml:space="preserve">Debe proteger las aplicaciones web y </w:t>
            </w:r>
            <w:proofErr w:type="spellStart"/>
            <w:r>
              <w:rPr>
                <w:bCs/>
                <w:szCs w:val="18"/>
              </w:rPr>
              <w:t>APIs</w:t>
            </w:r>
            <w:proofErr w:type="spellEnd"/>
            <w:r>
              <w:rPr>
                <w:bCs/>
                <w:szCs w:val="18"/>
              </w:rPr>
              <w:t xml:space="preserve"> de ataques de fuentes conocidas y desconocidas</w:t>
            </w:r>
          </w:p>
          <w:p w14:paraId="1C65BA0C" w14:textId="77777777" w:rsidR="00A41BE7" w:rsidRPr="00707D99" w:rsidRDefault="00A41BE7" w:rsidP="00190DAD">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059F23AC"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452831A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204FDE0"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48C550B"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2D7702CB" w14:textId="77777777" w:rsidTr="00190DAD">
        <w:trPr>
          <w:cantSplit/>
          <w:trHeight w:val="284"/>
        </w:trPr>
        <w:tc>
          <w:tcPr>
            <w:tcW w:w="5760" w:type="dxa"/>
            <w:vAlign w:val="center"/>
          </w:tcPr>
          <w:p w14:paraId="273ED3DB" w14:textId="77777777" w:rsidR="00A41BE7" w:rsidRDefault="00A41BE7" w:rsidP="00190DAD">
            <w:pPr>
              <w:pStyle w:val="Textoindependiente3"/>
              <w:ind w:left="4"/>
              <w:rPr>
                <w:bCs/>
                <w:szCs w:val="18"/>
              </w:rPr>
            </w:pPr>
            <w:r>
              <w:rPr>
                <w:b/>
                <w:szCs w:val="18"/>
              </w:rPr>
              <w:t xml:space="preserve">10. OWASP: </w:t>
            </w:r>
            <w:r>
              <w:rPr>
                <w:bCs/>
                <w:szCs w:val="18"/>
              </w:rPr>
              <w:t>Debe tener protección integrada contra los top 10 riesgos de seguridad publicados por la OWASP para aplicaciones web</w:t>
            </w:r>
          </w:p>
          <w:p w14:paraId="30524AE8" w14:textId="77777777" w:rsidR="00A41BE7" w:rsidRPr="000C3901" w:rsidRDefault="00A41BE7" w:rsidP="00190DAD">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601071A8"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71E52FE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06B335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B9C7D1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4987B25D" w14:textId="77777777" w:rsidTr="00190DAD">
        <w:trPr>
          <w:cantSplit/>
          <w:trHeight w:val="284"/>
        </w:trPr>
        <w:tc>
          <w:tcPr>
            <w:tcW w:w="5760" w:type="dxa"/>
            <w:vAlign w:val="center"/>
          </w:tcPr>
          <w:p w14:paraId="49B2F043" w14:textId="77777777" w:rsidR="00A41BE7" w:rsidRDefault="00A41BE7" w:rsidP="00190DAD">
            <w:pPr>
              <w:pStyle w:val="Textoindependiente3"/>
              <w:ind w:left="4"/>
              <w:rPr>
                <w:bCs/>
                <w:szCs w:val="18"/>
              </w:rPr>
            </w:pPr>
            <w:r>
              <w:rPr>
                <w:b/>
                <w:szCs w:val="18"/>
              </w:rPr>
              <w:t xml:space="preserve">11. </w:t>
            </w:r>
            <w:proofErr w:type="spellStart"/>
            <w:r>
              <w:rPr>
                <w:b/>
                <w:szCs w:val="18"/>
              </w:rPr>
              <w:t>Bots</w:t>
            </w:r>
            <w:proofErr w:type="spellEnd"/>
            <w:r>
              <w:rPr>
                <w:b/>
                <w:szCs w:val="18"/>
              </w:rPr>
              <w:t xml:space="preserve">: </w:t>
            </w:r>
            <w:r>
              <w:rPr>
                <w:bCs/>
                <w:szCs w:val="18"/>
              </w:rPr>
              <w:t xml:space="preserve">Debe contar con protección y mitigación de </w:t>
            </w:r>
            <w:proofErr w:type="spellStart"/>
            <w:r>
              <w:rPr>
                <w:bCs/>
                <w:szCs w:val="18"/>
              </w:rPr>
              <w:t>bots</w:t>
            </w:r>
            <w:proofErr w:type="spellEnd"/>
          </w:p>
          <w:p w14:paraId="70B8199C" w14:textId="77777777" w:rsidR="00A41BE7" w:rsidRPr="001C47F8" w:rsidRDefault="00A41BE7" w:rsidP="00190DAD">
            <w:pPr>
              <w:pStyle w:val="Textoindependiente3"/>
              <w:ind w:left="4"/>
              <w:rPr>
                <w:bCs/>
                <w:szCs w:val="18"/>
              </w:rPr>
            </w:pPr>
            <w:r>
              <w:rPr>
                <w:bCs/>
                <w:i/>
                <w:iCs/>
                <w:szCs w:val="18"/>
              </w:rPr>
              <w:t>(especificar y agregar número de página del manual o folleto o página web)</w:t>
            </w:r>
            <w:r>
              <w:rPr>
                <w:bCs/>
                <w:szCs w:val="18"/>
              </w:rPr>
              <w:t xml:space="preserve"> </w:t>
            </w:r>
          </w:p>
        </w:tc>
        <w:tc>
          <w:tcPr>
            <w:tcW w:w="2340" w:type="dxa"/>
            <w:vAlign w:val="center"/>
          </w:tcPr>
          <w:p w14:paraId="61BB60F8"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6C83E820"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1B6D124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262208E"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02F4E8CF" w14:textId="77777777" w:rsidTr="00190DAD">
        <w:trPr>
          <w:cantSplit/>
          <w:trHeight w:val="284"/>
        </w:trPr>
        <w:tc>
          <w:tcPr>
            <w:tcW w:w="5760" w:type="dxa"/>
            <w:vAlign w:val="center"/>
          </w:tcPr>
          <w:p w14:paraId="75D27E43" w14:textId="77777777" w:rsidR="00A41BE7" w:rsidRDefault="00A41BE7" w:rsidP="00190DAD">
            <w:pPr>
              <w:pStyle w:val="Textoindependiente3"/>
              <w:ind w:left="4"/>
              <w:rPr>
                <w:bCs/>
                <w:szCs w:val="18"/>
              </w:rPr>
            </w:pPr>
            <w:r>
              <w:rPr>
                <w:b/>
                <w:szCs w:val="18"/>
              </w:rPr>
              <w:t xml:space="preserve">12. HTTP: </w:t>
            </w:r>
            <w:r>
              <w:rPr>
                <w:bCs/>
                <w:szCs w:val="18"/>
              </w:rPr>
              <w:t>Debe contar con revisión de cumplimiento de RFC para HTTP, además de compatibilidad con HTTP/2</w:t>
            </w:r>
          </w:p>
          <w:p w14:paraId="2742C06F" w14:textId="77777777" w:rsidR="00A41BE7" w:rsidRPr="006C367E" w:rsidRDefault="00A41BE7" w:rsidP="00190DAD">
            <w:pPr>
              <w:pStyle w:val="Textoindependiente3"/>
              <w:ind w:left="4"/>
              <w:rPr>
                <w:bCs/>
                <w:szCs w:val="18"/>
              </w:rPr>
            </w:pPr>
            <w:r>
              <w:rPr>
                <w:bCs/>
                <w:i/>
                <w:iCs/>
                <w:szCs w:val="18"/>
              </w:rPr>
              <w:t xml:space="preserve">(especificar </w:t>
            </w:r>
            <w:r w:rsidRPr="00185C24">
              <w:rPr>
                <w:bCs/>
                <w:i/>
                <w:iCs/>
                <w:szCs w:val="18"/>
              </w:rPr>
              <w:t>y agregar número de página del manual o folleto o página web</w:t>
            </w:r>
            <w:r>
              <w:rPr>
                <w:bCs/>
                <w:i/>
                <w:iCs/>
                <w:szCs w:val="18"/>
              </w:rPr>
              <w:t>)</w:t>
            </w:r>
          </w:p>
        </w:tc>
        <w:tc>
          <w:tcPr>
            <w:tcW w:w="2340" w:type="dxa"/>
            <w:vAlign w:val="center"/>
          </w:tcPr>
          <w:p w14:paraId="46DD31F9"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ED2FA85"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EE18AB8"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5D939CD8"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2A42BA9B" w14:textId="77777777" w:rsidTr="00190DAD">
        <w:trPr>
          <w:cantSplit/>
          <w:trHeight w:val="775"/>
        </w:trPr>
        <w:tc>
          <w:tcPr>
            <w:tcW w:w="5760" w:type="dxa"/>
            <w:vAlign w:val="center"/>
          </w:tcPr>
          <w:p w14:paraId="0893F49D" w14:textId="77777777" w:rsidR="00A41BE7" w:rsidRDefault="00A41BE7" w:rsidP="00190DAD">
            <w:pPr>
              <w:pStyle w:val="Textoindependiente3"/>
              <w:ind w:left="4"/>
              <w:rPr>
                <w:bCs/>
                <w:szCs w:val="18"/>
              </w:rPr>
            </w:pPr>
            <w:r>
              <w:rPr>
                <w:b/>
                <w:szCs w:val="18"/>
              </w:rPr>
              <w:t xml:space="preserve">13. Protección: </w:t>
            </w:r>
            <w:r>
              <w:rPr>
                <w:bCs/>
                <w:szCs w:val="18"/>
              </w:rPr>
              <w:t>Debe contar con protección contra Malware, ataques de fuerza bruta, amenazas conocidas y ataques de día cero</w:t>
            </w:r>
          </w:p>
          <w:p w14:paraId="2F1BF358" w14:textId="77777777" w:rsidR="00A41BE7" w:rsidRPr="006C367E" w:rsidRDefault="00A41BE7" w:rsidP="00190DAD">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5E534C4D"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3CA312A8"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570F8FB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B0A6EA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5CB07E6E" w14:textId="77777777" w:rsidTr="00190DAD">
        <w:trPr>
          <w:cantSplit/>
          <w:trHeight w:val="284"/>
        </w:trPr>
        <w:tc>
          <w:tcPr>
            <w:tcW w:w="5760" w:type="dxa"/>
            <w:vAlign w:val="center"/>
          </w:tcPr>
          <w:p w14:paraId="5CFD94EA" w14:textId="77777777" w:rsidR="00A41BE7" w:rsidRDefault="00A41BE7" w:rsidP="00190DAD">
            <w:pPr>
              <w:pStyle w:val="Textoindependiente3"/>
              <w:ind w:left="4"/>
              <w:rPr>
                <w:bCs/>
                <w:szCs w:val="18"/>
              </w:rPr>
            </w:pPr>
            <w:r>
              <w:rPr>
                <w:b/>
                <w:szCs w:val="18"/>
              </w:rPr>
              <w:t xml:space="preserve">15. Alimentación: </w:t>
            </w:r>
            <w:r w:rsidRPr="009E5294">
              <w:rPr>
                <w:bCs/>
                <w:szCs w:val="18"/>
              </w:rPr>
              <w:t xml:space="preserve">El equipo debe soportar una alimentación de energía de </w:t>
            </w:r>
            <w:r>
              <w:rPr>
                <w:bCs/>
                <w:szCs w:val="18"/>
              </w:rPr>
              <w:t>100-</w:t>
            </w:r>
            <w:r w:rsidRPr="009E5294">
              <w:rPr>
                <w:bCs/>
                <w:szCs w:val="18"/>
              </w:rPr>
              <w:t>2</w:t>
            </w:r>
            <w:r>
              <w:rPr>
                <w:bCs/>
                <w:szCs w:val="18"/>
              </w:rPr>
              <w:t>4</w:t>
            </w:r>
            <w:r w:rsidRPr="009E5294">
              <w:rPr>
                <w:bCs/>
                <w:szCs w:val="18"/>
              </w:rPr>
              <w:t>0V.</w:t>
            </w:r>
          </w:p>
          <w:p w14:paraId="0746AF3A" w14:textId="77777777" w:rsidR="00A41BE7" w:rsidRPr="002E52CA" w:rsidRDefault="00A41BE7" w:rsidP="00190DAD">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3DBCEBDC"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13B11BB6"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C80BEDB"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22691B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79A58875" w14:textId="77777777" w:rsidTr="00190DAD">
        <w:trPr>
          <w:cantSplit/>
          <w:trHeight w:val="284"/>
        </w:trPr>
        <w:tc>
          <w:tcPr>
            <w:tcW w:w="5760" w:type="dxa"/>
            <w:vAlign w:val="center"/>
          </w:tcPr>
          <w:p w14:paraId="79EF2C35" w14:textId="77777777" w:rsidR="00A41BE7" w:rsidRPr="00A41BE7" w:rsidRDefault="00A41BE7" w:rsidP="00190DAD">
            <w:pPr>
              <w:pStyle w:val="Textoindependiente3"/>
              <w:ind w:left="4"/>
              <w:rPr>
                <w:bCs/>
                <w:szCs w:val="18"/>
              </w:rPr>
            </w:pPr>
            <w:r w:rsidRPr="00A41BE7">
              <w:rPr>
                <w:b/>
                <w:szCs w:val="18"/>
              </w:rPr>
              <w:lastRenderedPageBreak/>
              <w:t xml:space="preserve">16. Accesorios: </w:t>
            </w:r>
            <w:r w:rsidRPr="00A41BE7">
              <w:rPr>
                <w:bCs/>
                <w:szCs w:val="18"/>
              </w:rPr>
              <w:t xml:space="preserve">El equipo debe incluir todos sus accesorios para realizar su </w:t>
            </w:r>
            <w:proofErr w:type="spellStart"/>
            <w:r w:rsidRPr="00A41BE7">
              <w:rPr>
                <w:bCs/>
                <w:szCs w:val="18"/>
              </w:rPr>
              <w:t>rackeado</w:t>
            </w:r>
            <w:proofErr w:type="spellEnd"/>
            <w:r w:rsidRPr="00A41BE7">
              <w:rPr>
                <w:bCs/>
                <w:szCs w:val="18"/>
              </w:rPr>
              <w:t xml:space="preserve"> y apilamiento de datos y energía</w:t>
            </w:r>
          </w:p>
          <w:p w14:paraId="677FDCD2" w14:textId="77777777" w:rsidR="00A41BE7" w:rsidRPr="00A41BE7" w:rsidRDefault="00A41BE7" w:rsidP="00190DAD">
            <w:pPr>
              <w:pStyle w:val="Textoindependiente3"/>
              <w:ind w:left="4"/>
              <w:rPr>
                <w:bCs/>
                <w:szCs w:val="18"/>
              </w:rPr>
            </w:pPr>
            <w:r w:rsidRPr="00A41BE7">
              <w:rPr>
                <w:bCs/>
                <w:i/>
                <w:iCs/>
                <w:szCs w:val="18"/>
              </w:rPr>
              <w:t>(Manifestar aceptación)</w:t>
            </w:r>
          </w:p>
        </w:tc>
        <w:tc>
          <w:tcPr>
            <w:tcW w:w="2340" w:type="dxa"/>
            <w:vAlign w:val="center"/>
          </w:tcPr>
          <w:p w14:paraId="2F474FF6"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5DD36AE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12B823C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3D40CA8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59704AA1" w14:textId="77777777" w:rsidTr="00190DAD">
        <w:trPr>
          <w:cantSplit/>
          <w:trHeight w:val="284"/>
        </w:trPr>
        <w:tc>
          <w:tcPr>
            <w:tcW w:w="5760" w:type="dxa"/>
            <w:vAlign w:val="center"/>
          </w:tcPr>
          <w:p w14:paraId="5E70E949" w14:textId="77777777" w:rsidR="00A41BE7" w:rsidRPr="00A41BE7" w:rsidRDefault="00A41BE7" w:rsidP="00190DAD">
            <w:pPr>
              <w:pStyle w:val="Textoindependiente3"/>
              <w:ind w:left="4"/>
              <w:rPr>
                <w:bCs/>
                <w:i/>
                <w:iCs/>
                <w:szCs w:val="18"/>
              </w:rPr>
            </w:pPr>
            <w:r w:rsidRPr="00A41BE7">
              <w:rPr>
                <w:b/>
                <w:szCs w:val="18"/>
              </w:rPr>
              <w:t xml:space="preserve">16. Licenciamiento: </w:t>
            </w:r>
            <w:r w:rsidRPr="00A41BE7">
              <w:rPr>
                <w:bCs/>
                <w:szCs w:val="18"/>
              </w:rPr>
              <w:t xml:space="preserve">El equipo deberá incluir licencias de firmware o de la plataforma instalada que permitan la administración completa de todas sus funcionalidades, con una vigencia mínima de </w:t>
            </w:r>
            <w:r w:rsidRPr="00A41BE7">
              <w:rPr>
                <w:b/>
                <w:bCs/>
                <w:szCs w:val="18"/>
              </w:rPr>
              <w:t>un (1) año</w:t>
            </w:r>
            <w:r w:rsidRPr="00A41BE7">
              <w:rPr>
                <w:bCs/>
                <w:szCs w:val="18"/>
              </w:rPr>
              <w:t>. Asimismo, el equipo deberá ser capaz de operar de manera indefinida aun cuando las funcionalidades adicionales proporcionadas por dichas licencias hayan expirado.</w:t>
            </w:r>
          </w:p>
          <w:p w14:paraId="2CB28E3B" w14:textId="77777777" w:rsidR="00A41BE7" w:rsidRPr="00A41BE7" w:rsidRDefault="00A41BE7" w:rsidP="00190DAD">
            <w:pPr>
              <w:pStyle w:val="Textoindependiente3"/>
              <w:ind w:left="4"/>
              <w:rPr>
                <w:bCs/>
                <w:i/>
                <w:iCs/>
                <w:szCs w:val="18"/>
              </w:rPr>
            </w:pPr>
            <w:r w:rsidRPr="00A41BE7">
              <w:rPr>
                <w:bCs/>
                <w:i/>
                <w:iCs/>
                <w:szCs w:val="18"/>
              </w:rPr>
              <w:t>(Manifestar aceptación)</w:t>
            </w:r>
          </w:p>
        </w:tc>
        <w:tc>
          <w:tcPr>
            <w:tcW w:w="2340" w:type="dxa"/>
            <w:vAlign w:val="center"/>
          </w:tcPr>
          <w:p w14:paraId="590738CF"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051B531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44E5BF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D29D8D5"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6302441B" w14:textId="77777777" w:rsidTr="00190DAD">
        <w:trPr>
          <w:cantSplit/>
          <w:trHeight w:val="284"/>
        </w:trPr>
        <w:tc>
          <w:tcPr>
            <w:tcW w:w="5760" w:type="dxa"/>
            <w:vAlign w:val="center"/>
          </w:tcPr>
          <w:p w14:paraId="43EBE7DE" w14:textId="77777777" w:rsidR="00A41BE7" w:rsidRPr="003E3735" w:rsidRDefault="00A41BE7" w:rsidP="00190DAD">
            <w:pPr>
              <w:pStyle w:val="Textoindependiente3"/>
              <w:ind w:left="4"/>
              <w:rPr>
                <w:bCs/>
                <w:i/>
                <w:iCs/>
                <w:szCs w:val="18"/>
              </w:rPr>
            </w:pPr>
            <w:r>
              <w:rPr>
                <w:b/>
                <w:szCs w:val="18"/>
              </w:rPr>
              <w:t xml:space="preserve">17. Calidad: </w:t>
            </w:r>
            <w:r w:rsidRPr="009E5294">
              <w:rPr>
                <w:bCs/>
                <w:szCs w:val="18"/>
              </w:rPr>
              <w:t>No se aceptarán equipos reacondicionados y el modelo del equipo deberá estar registrado en la página web del fabricante.</w:t>
            </w:r>
            <w:r>
              <w:rPr>
                <w:bCs/>
                <w:szCs w:val="18"/>
              </w:rPr>
              <w:t xml:space="preserve"> </w:t>
            </w:r>
            <w:r>
              <w:rPr>
                <w:bCs/>
                <w:i/>
                <w:iCs/>
                <w:szCs w:val="18"/>
              </w:rPr>
              <w:t>Pasar a condiciones de los bienes</w:t>
            </w:r>
          </w:p>
          <w:p w14:paraId="4C2B0045" w14:textId="77777777" w:rsidR="00A41BE7" w:rsidRPr="002E52CA" w:rsidRDefault="00A41BE7" w:rsidP="00190DAD">
            <w:pPr>
              <w:pStyle w:val="Textoindependiente3"/>
              <w:ind w:left="4"/>
              <w:rPr>
                <w:bCs/>
                <w:szCs w:val="18"/>
              </w:rPr>
            </w:pPr>
            <w:r w:rsidRPr="002E52CA">
              <w:rPr>
                <w:bCs/>
                <w:i/>
                <w:iCs/>
                <w:szCs w:val="18"/>
              </w:rPr>
              <w:t>(Manifestar aceptación)</w:t>
            </w:r>
          </w:p>
        </w:tc>
        <w:tc>
          <w:tcPr>
            <w:tcW w:w="2340" w:type="dxa"/>
            <w:vAlign w:val="center"/>
          </w:tcPr>
          <w:p w14:paraId="28B641FE" w14:textId="77777777" w:rsidR="00A41BE7" w:rsidRPr="00B21E2D"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730E6877"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ACA8A1B"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720DE7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16548452" w14:textId="77777777" w:rsidTr="00190DAD">
        <w:trPr>
          <w:cantSplit/>
          <w:trHeight w:val="397"/>
        </w:trPr>
        <w:tc>
          <w:tcPr>
            <w:tcW w:w="5760" w:type="dxa"/>
            <w:shd w:val="clear" w:color="auto" w:fill="2E74B5"/>
            <w:vAlign w:val="center"/>
          </w:tcPr>
          <w:p w14:paraId="68FB9C58" w14:textId="77777777" w:rsidR="00A41BE7" w:rsidRDefault="00A41BE7" w:rsidP="00190DAD">
            <w:pPr>
              <w:pStyle w:val="Textoindependiente3"/>
              <w:ind w:left="290" w:hanging="290"/>
              <w:rPr>
                <w:b/>
                <w:bCs/>
                <w:i/>
                <w:iCs/>
                <w:color w:val="FFFFFF"/>
                <w:szCs w:val="18"/>
              </w:rPr>
            </w:pPr>
            <w:bookmarkStart w:id="1" w:name="_Hlk201562943"/>
            <w:r>
              <w:rPr>
                <w:b/>
                <w:bCs/>
                <w:color w:val="FFFFFF"/>
                <w:szCs w:val="18"/>
              </w:rPr>
              <w:t>III. CONDICIONES DEL(LOS) BIEN(ES)</w:t>
            </w:r>
          </w:p>
        </w:tc>
        <w:tc>
          <w:tcPr>
            <w:tcW w:w="2340" w:type="dxa"/>
            <w:shd w:val="clear" w:color="auto" w:fill="2E74B5"/>
            <w:vAlign w:val="center"/>
          </w:tcPr>
          <w:p w14:paraId="17A9C25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6690A246"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55AE332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16ECD28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A41BE7" w14:paraId="273969C4" w14:textId="77777777" w:rsidTr="00190DAD">
        <w:trPr>
          <w:cantSplit/>
          <w:trHeight w:val="397"/>
        </w:trPr>
        <w:tc>
          <w:tcPr>
            <w:tcW w:w="5760" w:type="dxa"/>
            <w:tcBorders>
              <w:bottom w:val="single" w:sz="4" w:space="0" w:color="auto"/>
            </w:tcBorders>
            <w:shd w:val="clear" w:color="auto" w:fill="BDD6EE"/>
            <w:vAlign w:val="center"/>
          </w:tcPr>
          <w:p w14:paraId="4364EF04" w14:textId="77777777" w:rsidR="00A41BE7" w:rsidRDefault="00A41BE7" w:rsidP="00190DAD">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1232534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2FB0C68C"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2BBDABD9"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26766625"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bookmarkEnd w:id="1"/>
      <w:tr w:rsidR="00A41BE7" w14:paraId="48630462" w14:textId="77777777" w:rsidTr="00190DAD">
        <w:trPr>
          <w:cantSplit/>
          <w:trHeight w:val="492"/>
        </w:trPr>
        <w:tc>
          <w:tcPr>
            <w:tcW w:w="5760" w:type="dxa"/>
            <w:tcBorders>
              <w:bottom w:val="single" w:sz="4" w:space="0" w:color="auto"/>
            </w:tcBorders>
            <w:vAlign w:val="center"/>
          </w:tcPr>
          <w:p w14:paraId="609B5340" w14:textId="7381F4CA" w:rsidR="00A41BE7" w:rsidRPr="00646975" w:rsidRDefault="00A41BE7" w:rsidP="00190DAD">
            <w:pPr>
              <w:pStyle w:val="Textoindependiente3"/>
              <w:rPr>
                <w:bCs/>
                <w:szCs w:val="18"/>
              </w:rPr>
            </w:pPr>
            <w:r w:rsidRPr="00646975">
              <w:rPr>
                <w:bCs/>
                <w:szCs w:val="18"/>
              </w:rPr>
              <w:t xml:space="preserve">El proponente debe entregar los bienes hasta 90 días calendario después de la </w:t>
            </w:r>
            <w:r w:rsidR="00C11BC0">
              <w:rPr>
                <w:bCs/>
                <w:szCs w:val="18"/>
              </w:rPr>
              <w:t>adjudicación formal</w:t>
            </w:r>
            <w:r w:rsidRPr="00646975">
              <w:rPr>
                <w:bCs/>
                <w:szCs w:val="18"/>
              </w:rPr>
              <w:t>.</w:t>
            </w:r>
          </w:p>
          <w:p w14:paraId="41D5B04B" w14:textId="77777777" w:rsidR="00A41BE7" w:rsidRPr="00646975" w:rsidRDefault="00A41BE7" w:rsidP="00190DAD">
            <w:pPr>
              <w:pStyle w:val="Textoindependiente3"/>
              <w:rPr>
                <w:bCs/>
                <w:szCs w:val="18"/>
              </w:rPr>
            </w:pPr>
            <w:r w:rsidRPr="00646975">
              <w:rPr>
                <w:bCs/>
                <w:szCs w:val="18"/>
              </w:rPr>
              <w:t xml:space="preserve">La coordinación debe realizarse previamente con el personal de </w:t>
            </w:r>
            <w:proofErr w:type="spellStart"/>
            <w:r w:rsidRPr="00646975">
              <w:rPr>
                <w:bCs/>
                <w:szCs w:val="18"/>
              </w:rPr>
              <w:t>BBySS</w:t>
            </w:r>
            <w:proofErr w:type="spellEnd"/>
            <w:r w:rsidRPr="00646975">
              <w:rPr>
                <w:bCs/>
                <w:szCs w:val="18"/>
              </w:rPr>
              <w:t xml:space="preserve"> e Infraestructura de la CSBP.</w:t>
            </w:r>
          </w:p>
          <w:p w14:paraId="3DD8F241" w14:textId="77777777" w:rsidR="00A41BE7" w:rsidRPr="00AD5E60" w:rsidRDefault="00A41BE7" w:rsidP="00190DAD">
            <w:pPr>
              <w:pStyle w:val="Textoindependiente3"/>
              <w:rPr>
                <w:bCs/>
                <w:i/>
                <w:iCs/>
                <w:szCs w:val="18"/>
              </w:rPr>
            </w:pPr>
            <w:r w:rsidRPr="00AD5E60">
              <w:rPr>
                <w:i/>
                <w:iCs/>
                <w:szCs w:val="18"/>
              </w:rPr>
              <w:t>(Manifestar aceptación)</w:t>
            </w:r>
          </w:p>
        </w:tc>
        <w:tc>
          <w:tcPr>
            <w:tcW w:w="2340" w:type="dxa"/>
            <w:tcBorders>
              <w:bottom w:val="single" w:sz="4" w:space="0" w:color="auto"/>
            </w:tcBorders>
            <w:vAlign w:val="center"/>
          </w:tcPr>
          <w:p w14:paraId="46D28C9E"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16695D8C"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633676A9"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3B73111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41E4B738" w14:textId="77777777" w:rsidTr="00190DAD">
        <w:trPr>
          <w:cantSplit/>
          <w:trHeight w:val="397"/>
        </w:trPr>
        <w:tc>
          <w:tcPr>
            <w:tcW w:w="5760" w:type="dxa"/>
            <w:tcBorders>
              <w:bottom w:val="single" w:sz="4" w:space="0" w:color="auto"/>
            </w:tcBorders>
            <w:shd w:val="clear" w:color="auto" w:fill="BDD6EE"/>
            <w:vAlign w:val="center"/>
          </w:tcPr>
          <w:p w14:paraId="19ABEE75" w14:textId="77777777" w:rsidR="00A41BE7" w:rsidRDefault="00A41BE7" w:rsidP="00190DAD">
            <w:pPr>
              <w:pStyle w:val="Textoindependiente3"/>
              <w:rPr>
                <w:b/>
                <w:bCs/>
                <w:szCs w:val="18"/>
              </w:rPr>
            </w:pPr>
            <w:r>
              <w:rPr>
                <w:b/>
                <w:bCs/>
                <w:szCs w:val="18"/>
              </w:rPr>
              <w:t>B. GARANTIA Y SOPORTE</w:t>
            </w:r>
          </w:p>
        </w:tc>
        <w:tc>
          <w:tcPr>
            <w:tcW w:w="2340" w:type="dxa"/>
            <w:tcBorders>
              <w:bottom w:val="single" w:sz="4" w:space="0" w:color="auto"/>
            </w:tcBorders>
            <w:shd w:val="clear" w:color="auto" w:fill="BDD6EE"/>
            <w:vAlign w:val="center"/>
          </w:tcPr>
          <w:p w14:paraId="73E7C396"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1D473D77"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510DCE5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19B14D07"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237766E8" w14:textId="77777777" w:rsidTr="00190DAD">
        <w:trPr>
          <w:cantSplit/>
          <w:trHeight w:val="300"/>
        </w:trPr>
        <w:tc>
          <w:tcPr>
            <w:tcW w:w="5760" w:type="dxa"/>
            <w:tcBorders>
              <w:bottom w:val="single" w:sz="4" w:space="0" w:color="auto"/>
            </w:tcBorders>
            <w:vAlign w:val="center"/>
          </w:tcPr>
          <w:p w14:paraId="7E55C997" w14:textId="77777777" w:rsidR="00A41BE7" w:rsidRPr="00AD5E60" w:rsidRDefault="00A41BE7" w:rsidP="00190DAD">
            <w:pPr>
              <w:pStyle w:val="Textoindependiente3"/>
              <w:rPr>
                <w:szCs w:val="18"/>
              </w:rPr>
            </w:pPr>
            <w:r w:rsidRPr="00646975">
              <w:rPr>
                <w:b/>
                <w:bCs/>
                <w:szCs w:val="18"/>
              </w:rPr>
              <w:t>1.</w:t>
            </w:r>
            <w:r>
              <w:rPr>
                <w:b/>
                <w:bCs/>
                <w:szCs w:val="18"/>
              </w:rPr>
              <w:t xml:space="preserve"> Garantía Proponente: </w:t>
            </w:r>
            <w:r w:rsidRPr="00AD5E60">
              <w:rPr>
                <w:szCs w:val="18"/>
              </w:rPr>
              <w:t xml:space="preserve">El Proponente debe otorgar una garantía de </w:t>
            </w:r>
            <w:r>
              <w:rPr>
                <w:szCs w:val="18"/>
              </w:rPr>
              <w:t>12</w:t>
            </w:r>
            <w:r w:rsidRPr="00AD5E60">
              <w:rPr>
                <w:szCs w:val="18"/>
              </w:rPr>
              <w:t xml:space="preserve"> meses a partir de la entrega de los equipos a la CSBP.</w:t>
            </w:r>
          </w:p>
          <w:p w14:paraId="3C23956D" w14:textId="77777777" w:rsidR="00A41BE7" w:rsidRPr="00E82071" w:rsidRDefault="00A41BE7" w:rsidP="00190DAD">
            <w:pPr>
              <w:pStyle w:val="Textoindependiente3"/>
              <w:rPr>
                <w:szCs w:val="18"/>
              </w:rPr>
            </w:pPr>
            <w:r w:rsidRPr="00AD5E60">
              <w:rPr>
                <w:szCs w:val="18"/>
              </w:rPr>
              <w:t>Adjuntar certificado de garantía donde describa la dirección y los teléfonos fijos del soporte técnico al cual se debe recurrir para hacer cumplir la garantía.</w:t>
            </w:r>
            <w:r>
              <w:rPr>
                <w:szCs w:val="18"/>
              </w:rPr>
              <w:t xml:space="preserve"> </w:t>
            </w:r>
            <w:r w:rsidRPr="00AD5E60">
              <w:rPr>
                <w:rFonts w:cstheme="minorHAnsi"/>
                <w:i/>
                <w:iCs/>
              </w:rPr>
              <w:t>(Adjuntar documentación solicitada)</w:t>
            </w:r>
          </w:p>
        </w:tc>
        <w:tc>
          <w:tcPr>
            <w:tcW w:w="2340" w:type="dxa"/>
            <w:tcBorders>
              <w:bottom w:val="single" w:sz="4" w:space="0" w:color="auto"/>
            </w:tcBorders>
            <w:vAlign w:val="center"/>
          </w:tcPr>
          <w:p w14:paraId="3C283BE8"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E8F0DCB"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1110EC6"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670764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72712D91" w14:textId="77777777" w:rsidTr="00190DAD">
        <w:trPr>
          <w:cantSplit/>
          <w:trHeight w:val="1262"/>
        </w:trPr>
        <w:tc>
          <w:tcPr>
            <w:tcW w:w="5760" w:type="dxa"/>
            <w:tcBorders>
              <w:bottom w:val="single" w:sz="4" w:space="0" w:color="auto"/>
            </w:tcBorders>
            <w:vAlign w:val="center"/>
          </w:tcPr>
          <w:p w14:paraId="36B385B7" w14:textId="11C20E36" w:rsidR="00A41BE7" w:rsidRPr="00A41BE7" w:rsidRDefault="00A41BE7" w:rsidP="00190DAD">
            <w:pPr>
              <w:pStyle w:val="Textoindependiente3"/>
              <w:rPr>
                <w:szCs w:val="18"/>
              </w:rPr>
            </w:pPr>
            <w:r w:rsidRPr="00A41BE7">
              <w:rPr>
                <w:b/>
                <w:bCs/>
                <w:szCs w:val="18"/>
              </w:rPr>
              <w:t>2. Garantía Fabrica:</w:t>
            </w:r>
            <w:r w:rsidRPr="00A41BE7">
              <w:rPr>
                <w:szCs w:val="18"/>
              </w:rPr>
              <w:t xml:space="preserve"> Los equipos deben contar con garantía de </w:t>
            </w:r>
            <w:r w:rsidR="00C11BC0" w:rsidRPr="00A41BE7">
              <w:rPr>
                <w:szCs w:val="18"/>
              </w:rPr>
              <w:t>fábrica</w:t>
            </w:r>
            <w:r w:rsidRPr="00A41BE7">
              <w:rPr>
                <w:szCs w:val="18"/>
              </w:rPr>
              <w:t xml:space="preserve"> de 12 meses a partir de la entrega de los equipos a la CSBP</w:t>
            </w:r>
          </w:p>
          <w:p w14:paraId="201D9736" w14:textId="77777777" w:rsidR="00A41BE7" w:rsidRPr="00A41BE7" w:rsidRDefault="00A41BE7" w:rsidP="00190DAD">
            <w:pPr>
              <w:pStyle w:val="Textoindependiente3"/>
              <w:rPr>
                <w:i/>
                <w:iCs/>
                <w:szCs w:val="18"/>
              </w:rPr>
            </w:pPr>
            <w:r w:rsidRPr="00A41BE7">
              <w:rPr>
                <w:i/>
                <w:iCs/>
                <w:szCs w:val="18"/>
              </w:rPr>
              <w:t>El proponente adjudicado al momento de la entrega deberá adjuntar certificado de garantía o documento equivalente por parte del fabricante de los equipos.</w:t>
            </w:r>
          </w:p>
          <w:p w14:paraId="2A3EA69E" w14:textId="77777777" w:rsidR="00A41BE7" w:rsidRPr="003E0EEF" w:rsidRDefault="00A41BE7" w:rsidP="00190DAD">
            <w:pPr>
              <w:pStyle w:val="Textoindependiente3"/>
              <w:rPr>
                <w:i/>
                <w:iCs/>
                <w:szCs w:val="18"/>
              </w:rPr>
            </w:pPr>
            <w:r w:rsidRPr="00A41BE7">
              <w:rPr>
                <w:i/>
                <w:iCs/>
                <w:szCs w:val="18"/>
              </w:rPr>
              <w:t xml:space="preserve">Una vez </w:t>
            </w:r>
            <w:proofErr w:type="spellStart"/>
            <w:r w:rsidRPr="00A41BE7">
              <w:rPr>
                <w:i/>
                <w:iCs/>
                <w:szCs w:val="18"/>
              </w:rPr>
              <w:t>recepcionado</w:t>
            </w:r>
            <w:proofErr w:type="spellEnd"/>
            <w:r w:rsidRPr="00A41BE7">
              <w:rPr>
                <w:i/>
                <w:iCs/>
                <w:szCs w:val="18"/>
              </w:rPr>
              <w:t xml:space="preserve"> el equipo, la garantía se debe registrar en la página web del fabricante.</w:t>
            </w:r>
            <w:r w:rsidRPr="003E0EEF">
              <w:rPr>
                <w:i/>
                <w:iCs/>
                <w:szCs w:val="18"/>
              </w:rPr>
              <w:t xml:space="preserve"> </w:t>
            </w:r>
          </w:p>
        </w:tc>
        <w:tc>
          <w:tcPr>
            <w:tcW w:w="2340" w:type="dxa"/>
            <w:tcBorders>
              <w:bottom w:val="single" w:sz="4" w:space="0" w:color="auto"/>
            </w:tcBorders>
            <w:vAlign w:val="center"/>
          </w:tcPr>
          <w:p w14:paraId="408AD77C"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297992F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8076B7D"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FB373E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6F0D3B0D" w14:textId="77777777" w:rsidTr="00190DAD">
        <w:trPr>
          <w:cantSplit/>
          <w:trHeight w:val="300"/>
        </w:trPr>
        <w:tc>
          <w:tcPr>
            <w:tcW w:w="5760" w:type="dxa"/>
            <w:tcBorders>
              <w:bottom w:val="single" w:sz="4" w:space="0" w:color="auto"/>
            </w:tcBorders>
            <w:vAlign w:val="center"/>
          </w:tcPr>
          <w:p w14:paraId="7AEE01AB" w14:textId="77777777" w:rsidR="00A41BE7" w:rsidRDefault="00A41BE7" w:rsidP="00190DAD">
            <w:pPr>
              <w:pStyle w:val="Textoindependiente3"/>
              <w:rPr>
                <w:szCs w:val="18"/>
              </w:rPr>
            </w:pPr>
            <w:r>
              <w:rPr>
                <w:b/>
                <w:bCs/>
                <w:szCs w:val="18"/>
              </w:rPr>
              <w:t>3</w:t>
            </w:r>
            <w:r w:rsidRPr="00AD5E60">
              <w:rPr>
                <w:b/>
                <w:bCs/>
                <w:szCs w:val="18"/>
              </w:rPr>
              <w:t>. Soporte técnico:</w:t>
            </w:r>
            <w:r>
              <w:rPr>
                <w:szCs w:val="18"/>
              </w:rPr>
              <w:t xml:space="preserve"> </w:t>
            </w:r>
            <w:r w:rsidRPr="00AD5E60">
              <w:rPr>
                <w:szCs w:val="18"/>
              </w:rPr>
              <w:t>El proponente debe proporcionar soporte técnico durante el tiempo de que dure la garantía ante fallas de los equipos.</w:t>
            </w:r>
          </w:p>
          <w:p w14:paraId="17C2EFD7" w14:textId="77777777" w:rsidR="00A41BE7" w:rsidRPr="00AD5E60" w:rsidRDefault="00A41BE7" w:rsidP="00190DAD">
            <w:pPr>
              <w:pStyle w:val="Textoindependiente3"/>
              <w:rPr>
                <w:i/>
                <w:iCs/>
                <w:szCs w:val="18"/>
              </w:rPr>
            </w:pPr>
            <w:r w:rsidRPr="00AD5E60">
              <w:rPr>
                <w:i/>
                <w:iCs/>
                <w:szCs w:val="18"/>
              </w:rPr>
              <w:t>(Manifestar aceptación)</w:t>
            </w:r>
          </w:p>
        </w:tc>
        <w:tc>
          <w:tcPr>
            <w:tcW w:w="2340" w:type="dxa"/>
            <w:tcBorders>
              <w:bottom w:val="single" w:sz="4" w:space="0" w:color="auto"/>
            </w:tcBorders>
            <w:vAlign w:val="center"/>
          </w:tcPr>
          <w:p w14:paraId="2C77C22E"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09612599"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EEC0B9D"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086663E"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053B5DF5" w14:textId="77777777" w:rsidTr="00190DAD">
        <w:trPr>
          <w:cantSplit/>
          <w:trHeight w:val="300"/>
        </w:trPr>
        <w:tc>
          <w:tcPr>
            <w:tcW w:w="5760" w:type="dxa"/>
            <w:tcBorders>
              <w:bottom w:val="single" w:sz="4" w:space="0" w:color="auto"/>
            </w:tcBorders>
            <w:vAlign w:val="center"/>
          </w:tcPr>
          <w:p w14:paraId="699F5C87" w14:textId="77777777" w:rsidR="00A41BE7" w:rsidRPr="00AD5E60" w:rsidRDefault="00A41BE7" w:rsidP="00190DAD">
            <w:pPr>
              <w:pStyle w:val="Textoindependiente3"/>
              <w:rPr>
                <w:szCs w:val="18"/>
              </w:rPr>
            </w:pPr>
            <w:r>
              <w:rPr>
                <w:b/>
                <w:bCs/>
                <w:szCs w:val="18"/>
              </w:rPr>
              <w:lastRenderedPageBreak/>
              <w:t>4</w:t>
            </w:r>
            <w:r w:rsidRPr="003E3735">
              <w:rPr>
                <w:b/>
                <w:bCs/>
                <w:szCs w:val="18"/>
              </w:rPr>
              <w:t>.</w:t>
            </w:r>
            <w:r>
              <w:rPr>
                <w:b/>
                <w:bCs/>
                <w:szCs w:val="18"/>
              </w:rPr>
              <w:t xml:space="preserve"> </w:t>
            </w:r>
            <w:r w:rsidRPr="00AD5E60">
              <w:rPr>
                <w:b/>
                <w:bCs/>
                <w:szCs w:val="18"/>
              </w:rPr>
              <w:t>Implementación:</w:t>
            </w:r>
            <w:r w:rsidRPr="00AD5E60">
              <w:rPr>
                <w:szCs w:val="18"/>
              </w:rPr>
              <w:t xml:space="preserve"> El proponente adjudicado debe realizar la entrega, instalación, </w:t>
            </w:r>
            <w:proofErr w:type="spellStart"/>
            <w:r w:rsidRPr="00AD5E60">
              <w:rPr>
                <w:szCs w:val="18"/>
              </w:rPr>
              <w:t>rackeado</w:t>
            </w:r>
            <w:proofErr w:type="spellEnd"/>
            <w:r>
              <w:rPr>
                <w:szCs w:val="18"/>
              </w:rPr>
              <w:t>, configuración</w:t>
            </w:r>
            <w:r w:rsidRPr="00AD5E60">
              <w:rPr>
                <w:szCs w:val="18"/>
              </w:rPr>
              <w:t xml:space="preserve"> y puesta en marcha del </w:t>
            </w:r>
            <w:r>
              <w:rPr>
                <w:szCs w:val="18"/>
              </w:rPr>
              <w:t>equipo WAF</w:t>
            </w:r>
            <w:r w:rsidRPr="00AD5E60">
              <w:rPr>
                <w:szCs w:val="18"/>
              </w:rPr>
              <w:t xml:space="preserve"> con </w:t>
            </w:r>
            <w:r>
              <w:rPr>
                <w:szCs w:val="18"/>
              </w:rPr>
              <w:t xml:space="preserve">la solución actual </w:t>
            </w:r>
            <w:r w:rsidRPr="00AD5E60">
              <w:rPr>
                <w:szCs w:val="18"/>
              </w:rPr>
              <w:t xml:space="preserve">en producción de la CSBP. </w:t>
            </w:r>
          </w:p>
          <w:p w14:paraId="21AD9C28" w14:textId="77777777" w:rsidR="00A41BE7" w:rsidRPr="00AD5E60" w:rsidRDefault="00A41BE7" w:rsidP="00190DAD">
            <w:pPr>
              <w:pStyle w:val="Textoindependiente3"/>
              <w:rPr>
                <w:szCs w:val="18"/>
              </w:rPr>
            </w:pPr>
            <w:r w:rsidRPr="00AD5E60">
              <w:rPr>
                <w:szCs w:val="18"/>
              </w:rPr>
              <w:t>El proponente adjudicado debe realizar la capacitación correspondiente al personal de Infraestructura, así como el informe final de la instalación y puesta en marcha de la implementación del equipo.</w:t>
            </w:r>
          </w:p>
          <w:p w14:paraId="1C4C80B4" w14:textId="77777777" w:rsidR="00A41BE7" w:rsidRPr="00AD5E60" w:rsidRDefault="00A41BE7" w:rsidP="00190DAD">
            <w:pPr>
              <w:pStyle w:val="Textoindependiente3"/>
              <w:rPr>
                <w:szCs w:val="18"/>
              </w:rPr>
            </w:pPr>
            <w:r w:rsidRPr="00AD5E60">
              <w:rPr>
                <w:szCs w:val="18"/>
              </w:rPr>
              <w:t>En caso de ser necesario, el proponente adjudicado deberá realizar las actualizaciones de Firm</w:t>
            </w:r>
            <w:r>
              <w:rPr>
                <w:szCs w:val="18"/>
              </w:rPr>
              <w:t>w</w:t>
            </w:r>
            <w:r w:rsidRPr="00AD5E60">
              <w:rPr>
                <w:szCs w:val="18"/>
              </w:rPr>
              <w:t xml:space="preserve">are a las últimas versiones liberadas en el equipo para garantizar la compatibilidad con </w:t>
            </w:r>
            <w:r>
              <w:rPr>
                <w:szCs w:val="18"/>
              </w:rPr>
              <w:t xml:space="preserve">los sistemas </w:t>
            </w:r>
            <w:r w:rsidRPr="00AD5E60">
              <w:rPr>
                <w:szCs w:val="18"/>
              </w:rPr>
              <w:t xml:space="preserve">en producción. </w:t>
            </w:r>
          </w:p>
          <w:p w14:paraId="3DF22885" w14:textId="77777777" w:rsidR="00A41BE7" w:rsidRPr="00AD5E60" w:rsidRDefault="00A41BE7" w:rsidP="00190DAD">
            <w:pPr>
              <w:pStyle w:val="Textoindependiente3"/>
              <w:rPr>
                <w:b/>
                <w:bCs/>
                <w:i/>
                <w:iCs/>
                <w:szCs w:val="18"/>
              </w:rPr>
            </w:pPr>
            <w:r w:rsidRPr="00AD5E60">
              <w:rPr>
                <w:i/>
                <w:iCs/>
                <w:szCs w:val="18"/>
              </w:rPr>
              <w:t>(Manifestar aceptación)</w:t>
            </w:r>
          </w:p>
        </w:tc>
        <w:tc>
          <w:tcPr>
            <w:tcW w:w="2340" w:type="dxa"/>
            <w:tcBorders>
              <w:bottom w:val="single" w:sz="4" w:space="0" w:color="auto"/>
            </w:tcBorders>
            <w:vAlign w:val="center"/>
          </w:tcPr>
          <w:p w14:paraId="0E0959D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17C7AF86"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2A5602D"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D677689"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662AFD08" w14:textId="77777777" w:rsidTr="00190DAD">
        <w:trPr>
          <w:cantSplit/>
          <w:trHeight w:val="397"/>
        </w:trPr>
        <w:tc>
          <w:tcPr>
            <w:tcW w:w="5760" w:type="dxa"/>
            <w:tcBorders>
              <w:bottom w:val="single" w:sz="4" w:space="0" w:color="auto"/>
            </w:tcBorders>
            <w:shd w:val="clear" w:color="auto" w:fill="BDD6EE"/>
            <w:vAlign w:val="center"/>
          </w:tcPr>
          <w:p w14:paraId="519040F7" w14:textId="77777777" w:rsidR="00A41BE7" w:rsidRDefault="00A41BE7" w:rsidP="00190DAD">
            <w:pPr>
              <w:pStyle w:val="Textoindependiente3"/>
              <w:rPr>
                <w:b/>
                <w:bCs/>
                <w:szCs w:val="18"/>
              </w:rPr>
            </w:pPr>
            <w:bookmarkStart w:id="2" w:name="_Hlk201567848"/>
            <w:r>
              <w:rPr>
                <w:b/>
                <w:bCs/>
                <w:szCs w:val="18"/>
              </w:rPr>
              <w:t>C. CONDICIONES COMPLEMENTARIAS</w:t>
            </w:r>
          </w:p>
        </w:tc>
        <w:tc>
          <w:tcPr>
            <w:tcW w:w="2340" w:type="dxa"/>
            <w:tcBorders>
              <w:bottom w:val="single" w:sz="4" w:space="0" w:color="auto"/>
            </w:tcBorders>
            <w:shd w:val="clear" w:color="auto" w:fill="BDD6EE"/>
            <w:vAlign w:val="center"/>
          </w:tcPr>
          <w:p w14:paraId="2619301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2F563BC5"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1A3FB98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19BC418A"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21C004D2" w14:textId="77777777" w:rsidTr="00190DAD">
        <w:trPr>
          <w:cantSplit/>
          <w:trHeight w:val="519"/>
        </w:trPr>
        <w:tc>
          <w:tcPr>
            <w:tcW w:w="5760" w:type="dxa"/>
            <w:tcBorders>
              <w:bottom w:val="single" w:sz="4" w:space="0" w:color="auto"/>
            </w:tcBorders>
            <w:vAlign w:val="center"/>
          </w:tcPr>
          <w:p w14:paraId="1A3A1B10" w14:textId="77777777" w:rsidR="00A41BE7" w:rsidRPr="00646975" w:rsidRDefault="00A41BE7" w:rsidP="00190DAD">
            <w:pPr>
              <w:pStyle w:val="Textoindependiente3"/>
              <w:rPr>
                <w:bCs/>
                <w:szCs w:val="18"/>
              </w:rPr>
            </w:pPr>
            <w:r w:rsidRPr="003E3735">
              <w:rPr>
                <w:b/>
                <w:szCs w:val="18"/>
              </w:rPr>
              <w:t>1. Experiencia:</w:t>
            </w:r>
            <w:r>
              <w:rPr>
                <w:bCs/>
                <w:szCs w:val="18"/>
              </w:rPr>
              <w:t xml:space="preserve"> </w:t>
            </w:r>
            <w:r w:rsidRPr="00646975">
              <w:rPr>
                <w:bCs/>
                <w:szCs w:val="18"/>
              </w:rPr>
              <w:t>El proponente deberá contar con al menos Experiencia de 3 trabajos realizados en la venta de equipos similares a los solicitados en la propuesta. Presentando respaldos de CERTIFICADO DE CUMPLIMIENTO DE CONTRATO, ACTAS DE CONFORMIDAD O FACTURAS.</w:t>
            </w:r>
          </w:p>
          <w:p w14:paraId="422CF1A8" w14:textId="77777777" w:rsidR="00A41BE7" w:rsidRPr="00646975" w:rsidRDefault="00A41BE7" w:rsidP="00190DAD">
            <w:pPr>
              <w:pStyle w:val="Textoindependiente3"/>
              <w:rPr>
                <w:i/>
                <w:iCs/>
                <w:szCs w:val="18"/>
              </w:rPr>
            </w:pPr>
            <w:r w:rsidRPr="00646975">
              <w:rPr>
                <w:bCs/>
                <w:i/>
                <w:iCs/>
                <w:szCs w:val="18"/>
              </w:rPr>
              <w:t>(Respaldar c/contratos y/o órdenes de compra y/o factura)</w:t>
            </w:r>
          </w:p>
        </w:tc>
        <w:tc>
          <w:tcPr>
            <w:tcW w:w="2340" w:type="dxa"/>
            <w:tcBorders>
              <w:bottom w:val="single" w:sz="4" w:space="0" w:color="auto"/>
            </w:tcBorders>
            <w:vAlign w:val="center"/>
          </w:tcPr>
          <w:p w14:paraId="513F806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0C2D4550"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3FC8BE6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133CE23D"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566D3917" w14:textId="77777777" w:rsidTr="00190DAD">
        <w:trPr>
          <w:cantSplit/>
          <w:trHeight w:val="519"/>
        </w:trPr>
        <w:tc>
          <w:tcPr>
            <w:tcW w:w="5760" w:type="dxa"/>
            <w:tcBorders>
              <w:bottom w:val="single" w:sz="4" w:space="0" w:color="auto"/>
            </w:tcBorders>
            <w:vAlign w:val="center"/>
          </w:tcPr>
          <w:p w14:paraId="5E85AAC7" w14:textId="77777777" w:rsidR="00A41BE7" w:rsidRPr="00646975" w:rsidRDefault="00A41BE7" w:rsidP="00190DAD">
            <w:pPr>
              <w:pStyle w:val="Textoindependiente3"/>
              <w:ind w:left="14" w:hanging="14"/>
              <w:rPr>
                <w:bCs/>
                <w:szCs w:val="18"/>
              </w:rPr>
            </w:pPr>
            <w:r w:rsidRPr="003E3735">
              <w:rPr>
                <w:b/>
                <w:szCs w:val="18"/>
              </w:rPr>
              <w:t>2. Marca:</w:t>
            </w:r>
            <w:r>
              <w:rPr>
                <w:bCs/>
                <w:szCs w:val="18"/>
              </w:rPr>
              <w:t xml:space="preserve"> </w:t>
            </w:r>
            <w:r w:rsidRPr="00646975">
              <w:rPr>
                <w:bCs/>
                <w:szCs w:val="18"/>
              </w:rPr>
              <w:t xml:space="preserve">El proponente debe ser </w:t>
            </w:r>
            <w:proofErr w:type="spellStart"/>
            <w:r w:rsidRPr="00646975">
              <w:rPr>
                <w:bCs/>
                <w:szCs w:val="18"/>
              </w:rPr>
              <w:t>partner</w:t>
            </w:r>
            <w:proofErr w:type="spellEnd"/>
            <w:r w:rsidRPr="00646975">
              <w:rPr>
                <w:bCs/>
                <w:szCs w:val="18"/>
              </w:rPr>
              <w:t xml:space="preserve"> autorizado para Bolivia por la marca ofertada, debe incluir un certificado o carta por parte del fabricante.</w:t>
            </w:r>
          </w:p>
          <w:p w14:paraId="48F580DD" w14:textId="77777777" w:rsidR="00A41BE7" w:rsidRPr="00646975" w:rsidRDefault="00A41BE7" w:rsidP="00190DAD">
            <w:pPr>
              <w:pStyle w:val="Textoindependiente3"/>
              <w:ind w:left="14" w:hanging="14"/>
              <w:rPr>
                <w:bCs/>
                <w:i/>
                <w:iCs/>
                <w:szCs w:val="18"/>
              </w:rPr>
            </w:pPr>
            <w:r w:rsidRPr="00646975">
              <w:rPr>
                <w:bCs/>
                <w:i/>
                <w:iCs/>
                <w:szCs w:val="18"/>
              </w:rPr>
              <w:t>(Adjuntar documentación de respald</w:t>
            </w:r>
            <w:r>
              <w:rPr>
                <w:bCs/>
                <w:i/>
                <w:iCs/>
                <w:szCs w:val="18"/>
              </w:rPr>
              <w:t>o</w:t>
            </w:r>
            <w:r w:rsidRPr="00646975">
              <w:rPr>
                <w:bCs/>
                <w:i/>
                <w:iCs/>
                <w:szCs w:val="18"/>
              </w:rPr>
              <w:t>)</w:t>
            </w:r>
          </w:p>
        </w:tc>
        <w:tc>
          <w:tcPr>
            <w:tcW w:w="2340" w:type="dxa"/>
            <w:tcBorders>
              <w:bottom w:val="single" w:sz="4" w:space="0" w:color="auto"/>
            </w:tcBorders>
            <w:vAlign w:val="center"/>
          </w:tcPr>
          <w:p w14:paraId="0D5D7FB2"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56F8883C"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178F44F5"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E5538B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7012C4E3" w14:textId="77777777" w:rsidTr="00190DAD">
        <w:trPr>
          <w:cantSplit/>
          <w:trHeight w:val="519"/>
        </w:trPr>
        <w:tc>
          <w:tcPr>
            <w:tcW w:w="5760" w:type="dxa"/>
            <w:tcBorders>
              <w:bottom w:val="single" w:sz="4" w:space="0" w:color="auto"/>
            </w:tcBorders>
            <w:vAlign w:val="center"/>
          </w:tcPr>
          <w:p w14:paraId="3734102E" w14:textId="77777777" w:rsidR="00A41BE7" w:rsidRPr="00646975" w:rsidRDefault="00A41BE7" w:rsidP="00190DAD">
            <w:pPr>
              <w:pStyle w:val="Textoindependiente3"/>
              <w:rPr>
                <w:bCs/>
                <w:szCs w:val="18"/>
              </w:rPr>
            </w:pPr>
            <w:r w:rsidRPr="003E3735">
              <w:rPr>
                <w:b/>
                <w:szCs w:val="18"/>
              </w:rPr>
              <w:t>3. Soporte:</w:t>
            </w:r>
            <w:r>
              <w:t xml:space="preserve"> </w:t>
            </w:r>
            <w:r w:rsidRPr="00646975">
              <w:rPr>
                <w:bCs/>
                <w:szCs w:val="18"/>
              </w:rPr>
              <w:t xml:space="preserve">El proponente debe contar con personal certificado a nivel profesional para la instalación y configuración del equipo ofertado, e integración con </w:t>
            </w:r>
            <w:r>
              <w:rPr>
                <w:bCs/>
                <w:szCs w:val="18"/>
              </w:rPr>
              <w:t xml:space="preserve">la infraestructura </w:t>
            </w:r>
            <w:r w:rsidRPr="00646975">
              <w:rPr>
                <w:bCs/>
                <w:szCs w:val="18"/>
              </w:rPr>
              <w:t>que actualmente se encuentra en producción.</w:t>
            </w:r>
          </w:p>
          <w:p w14:paraId="635D92F8" w14:textId="77777777" w:rsidR="00A41BE7" w:rsidRPr="00646975" w:rsidRDefault="00A41BE7" w:rsidP="00190DAD">
            <w:pPr>
              <w:pStyle w:val="Textoindependiente3"/>
              <w:rPr>
                <w:bCs/>
                <w:i/>
                <w:iCs/>
                <w:szCs w:val="18"/>
              </w:rPr>
            </w:pPr>
            <w:r w:rsidRPr="00646975">
              <w:rPr>
                <w:bCs/>
                <w:i/>
                <w:iCs/>
                <w:szCs w:val="18"/>
              </w:rPr>
              <w:t>(Adjuntar documentación de respaldo)</w:t>
            </w:r>
          </w:p>
        </w:tc>
        <w:tc>
          <w:tcPr>
            <w:tcW w:w="2340" w:type="dxa"/>
            <w:tcBorders>
              <w:bottom w:val="single" w:sz="4" w:space="0" w:color="auto"/>
            </w:tcBorders>
            <w:vAlign w:val="center"/>
          </w:tcPr>
          <w:p w14:paraId="17DC214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72F4FA2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3B2CA85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3B420DA8"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797716BD" w14:textId="77777777" w:rsidTr="00190DAD">
        <w:trPr>
          <w:cantSplit/>
          <w:trHeight w:val="397"/>
        </w:trPr>
        <w:tc>
          <w:tcPr>
            <w:tcW w:w="5760" w:type="dxa"/>
            <w:tcBorders>
              <w:bottom w:val="single" w:sz="4" w:space="0" w:color="auto"/>
            </w:tcBorders>
            <w:shd w:val="clear" w:color="auto" w:fill="BDD6EE"/>
            <w:vAlign w:val="center"/>
          </w:tcPr>
          <w:p w14:paraId="1B183705" w14:textId="77777777" w:rsidR="00A41BE7" w:rsidRDefault="00A41BE7" w:rsidP="00190DAD">
            <w:pPr>
              <w:pStyle w:val="Textoindependiente3"/>
              <w:rPr>
                <w:b/>
                <w:bCs/>
                <w:szCs w:val="18"/>
              </w:rPr>
            </w:pPr>
            <w:r>
              <w:rPr>
                <w:b/>
                <w:bCs/>
                <w:szCs w:val="18"/>
              </w:rPr>
              <w:t>D. RÉGIMEN DE MULTAS</w:t>
            </w:r>
          </w:p>
        </w:tc>
        <w:tc>
          <w:tcPr>
            <w:tcW w:w="2340" w:type="dxa"/>
            <w:tcBorders>
              <w:bottom w:val="single" w:sz="4" w:space="0" w:color="auto"/>
            </w:tcBorders>
            <w:shd w:val="clear" w:color="auto" w:fill="BDD6EE"/>
            <w:vAlign w:val="center"/>
          </w:tcPr>
          <w:p w14:paraId="0B038CB7"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223A106A"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2894745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62412D6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7ACF1C00" w14:textId="77777777" w:rsidTr="00190DAD">
        <w:trPr>
          <w:cantSplit/>
          <w:trHeight w:val="519"/>
        </w:trPr>
        <w:tc>
          <w:tcPr>
            <w:tcW w:w="5760" w:type="dxa"/>
            <w:tcBorders>
              <w:bottom w:val="single" w:sz="4" w:space="0" w:color="auto"/>
            </w:tcBorders>
            <w:vAlign w:val="center"/>
          </w:tcPr>
          <w:p w14:paraId="68B04073" w14:textId="77777777" w:rsidR="00A41BE7" w:rsidRDefault="00A41BE7" w:rsidP="00190DAD">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w:t>
            </w:r>
            <w:r>
              <w:rPr>
                <w:bCs/>
                <w:i/>
                <w:iCs/>
                <w:szCs w:val="18"/>
              </w:rPr>
              <w:t xml:space="preserve"> la emisión de la Orden de Compra o Contrato</w:t>
            </w:r>
            <w:r w:rsidRPr="00CF2FB6">
              <w:rPr>
                <w:bCs/>
                <w:i/>
                <w:iCs/>
                <w:szCs w:val="18"/>
              </w:rPr>
              <w:t>.</w:t>
            </w:r>
          </w:p>
          <w:p w14:paraId="4CA57C47" w14:textId="77777777" w:rsidR="00A41BE7" w:rsidRDefault="00A41BE7" w:rsidP="00190DAD">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039D9D58"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50A9DB8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1F570051"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7B3E117"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bookmarkEnd w:id="2"/>
      <w:tr w:rsidR="00A41BE7" w14:paraId="37C31C78" w14:textId="77777777" w:rsidTr="00190DAD">
        <w:trPr>
          <w:cantSplit/>
          <w:trHeight w:val="397"/>
        </w:trPr>
        <w:tc>
          <w:tcPr>
            <w:tcW w:w="5760" w:type="dxa"/>
            <w:shd w:val="clear" w:color="auto" w:fill="BDD6EE"/>
            <w:vAlign w:val="center"/>
          </w:tcPr>
          <w:p w14:paraId="7672145F" w14:textId="77777777" w:rsidR="00A41BE7" w:rsidRDefault="00A41BE7" w:rsidP="00190DAD">
            <w:pPr>
              <w:pStyle w:val="Textoindependiente3"/>
              <w:rPr>
                <w:b/>
                <w:bCs/>
                <w:szCs w:val="18"/>
              </w:rPr>
            </w:pPr>
            <w:r>
              <w:rPr>
                <w:b/>
                <w:bCs/>
                <w:szCs w:val="18"/>
              </w:rPr>
              <w:t>E. FORMA DE PAGO</w:t>
            </w:r>
          </w:p>
        </w:tc>
        <w:tc>
          <w:tcPr>
            <w:tcW w:w="2340" w:type="dxa"/>
            <w:shd w:val="clear" w:color="auto" w:fill="BDD6EE"/>
            <w:vAlign w:val="center"/>
          </w:tcPr>
          <w:p w14:paraId="118481C4"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2372FC6B"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0D4A61E7"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799A83E7"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6948FB44" w14:textId="77777777" w:rsidTr="00190DAD">
        <w:trPr>
          <w:cantSplit/>
          <w:trHeight w:val="263"/>
        </w:trPr>
        <w:tc>
          <w:tcPr>
            <w:tcW w:w="5760" w:type="dxa"/>
            <w:tcBorders>
              <w:bottom w:val="single" w:sz="4" w:space="0" w:color="auto"/>
            </w:tcBorders>
            <w:vAlign w:val="center"/>
          </w:tcPr>
          <w:p w14:paraId="532802A1" w14:textId="77777777" w:rsidR="00A41BE7" w:rsidRDefault="00A41BE7" w:rsidP="00190DAD">
            <w:pPr>
              <w:pStyle w:val="Textoindependiente3"/>
              <w:ind w:left="28"/>
              <w:rPr>
                <w:i/>
                <w:iCs/>
                <w:szCs w:val="18"/>
              </w:rPr>
            </w:pPr>
            <w:r>
              <w:rPr>
                <w:i/>
                <w:iCs/>
                <w:szCs w:val="18"/>
              </w:rPr>
              <w:t>CONTRA ENTREGA</w:t>
            </w:r>
          </w:p>
        </w:tc>
        <w:tc>
          <w:tcPr>
            <w:tcW w:w="2340" w:type="dxa"/>
            <w:tcBorders>
              <w:bottom w:val="single" w:sz="4" w:space="0" w:color="auto"/>
            </w:tcBorders>
            <w:vAlign w:val="center"/>
          </w:tcPr>
          <w:p w14:paraId="40F9CEED"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4A843E47"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4E55FE0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53FE9939"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A41BE7" w14:paraId="03542A37" w14:textId="77777777" w:rsidTr="00190DAD">
        <w:trPr>
          <w:cantSplit/>
          <w:trHeight w:val="397"/>
        </w:trPr>
        <w:tc>
          <w:tcPr>
            <w:tcW w:w="5760" w:type="dxa"/>
            <w:tcBorders>
              <w:bottom w:val="single" w:sz="4" w:space="0" w:color="auto"/>
            </w:tcBorders>
            <w:shd w:val="clear" w:color="auto" w:fill="BDD6EE"/>
            <w:vAlign w:val="center"/>
          </w:tcPr>
          <w:p w14:paraId="2FDC5E8F" w14:textId="77777777" w:rsidR="00A41BE7" w:rsidRDefault="00A41BE7" w:rsidP="00190DAD">
            <w:pPr>
              <w:ind w:left="360" w:hanging="360"/>
              <w:rPr>
                <w:rFonts w:ascii="Arial" w:hAnsi="Arial" w:cs="Arial"/>
                <w:b/>
                <w:sz w:val="18"/>
                <w:szCs w:val="18"/>
                <w:lang w:val="es-ES_tradnl"/>
              </w:rPr>
            </w:pPr>
            <w:r>
              <w:rPr>
                <w:rFonts w:ascii="Arial" w:hAnsi="Arial" w:cs="Arial"/>
                <w:b/>
                <w:sz w:val="18"/>
                <w:szCs w:val="18"/>
                <w:lang w:val="es-ES_tradnl"/>
              </w:rPr>
              <w:t>F. FORMA DE ENTREGA Y RECEPCION DEL BIEN</w:t>
            </w:r>
          </w:p>
        </w:tc>
        <w:tc>
          <w:tcPr>
            <w:tcW w:w="2340" w:type="dxa"/>
            <w:tcBorders>
              <w:bottom w:val="single" w:sz="4" w:space="0" w:color="auto"/>
            </w:tcBorders>
            <w:shd w:val="clear" w:color="auto" w:fill="BDD6EE"/>
            <w:vAlign w:val="center"/>
          </w:tcPr>
          <w:p w14:paraId="34245B48"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71CEAFF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142B77C"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1785CE9D"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A41BE7" w14:paraId="21D3B845" w14:textId="77777777" w:rsidTr="00190DAD">
        <w:trPr>
          <w:cantSplit/>
          <w:trHeight w:val="742"/>
        </w:trPr>
        <w:tc>
          <w:tcPr>
            <w:tcW w:w="5760" w:type="dxa"/>
            <w:tcBorders>
              <w:bottom w:val="single" w:sz="4" w:space="0" w:color="auto"/>
            </w:tcBorders>
            <w:vAlign w:val="center"/>
          </w:tcPr>
          <w:p w14:paraId="4EE436E7" w14:textId="77777777" w:rsidR="00A41BE7" w:rsidRPr="00C6456C" w:rsidRDefault="00A41BE7" w:rsidP="00190DAD">
            <w:pPr>
              <w:pStyle w:val="Textoindependiente3"/>
              <w:ind w:left="-14" w:firstLine="14"/>
              <w:rPr>
                <w:i/>
                <w:iCs/>
                <w:szCs w:val="18"/>
              </w:rPr>
            </w:pPr>
            <w:r w:rsidRPr="001A4FAA">
              <w:rPr>
                <w:bCs/>
                <w:i/>
                <w:iCs/>
                <w:szCs w:val="18"/>
              </w:rPr>
              <w:t xml:space="preserve">El proponente deberá entregar </w:t>
            </w:r>
            <w:r>
              <w:rPr>
                <w:bCs/>
                <w:i/>
                <w:iCs/>
                <w:szCs w:val="18"/>
              </w:rPr>
              <w:t>el equipo</w:t>
            </w:r>
            <w:r w:rsidRPr="001A4FAA">
              <w:rPr>
                <w:bCs/>
                <w:i/>
                <w:iCs/>
                <w:szCs w:val="18"/>
              </w:rPr>
              <w:t xml:space="preserve"> en los ambientes de Oficina Nacional de la CSBP, edificio GUNDLACH entre calle Federico Suazo y Reyes Ortiz Piso 2</w:t>
            </w:r>
          </w:p>
        </w:tc>
        <w:tc>
          <w:tcPr>
            <w:tcW w:w="2340" w:type="dxa"/>
            <w:tcBorders>
              <w:bottom w:val="single" w:sz="4" w:space="0" w:color="auto"/>
            </w:tcBorders>
            <w:vAlign w:val="center"/>
          </w:tcPr>
          <w:p w14:paraId="241B1B3B"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3EF072B6"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296D8683"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9CE139F" w14:textId="77777777" w:rsidR="00A41BE7" w:rsidRDefault="00A41BE7" w:rsidP="00190DAD">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5250EC0F" w14:textId="77777777" w:rsidR="00A41BE7" w:rsidRPr="00A8609A" w:rsidRDefault="00A41BE7" w:rsidP="00A41BE7">
      <w:pPr>
        <w:ind w:left="-360"/>
        <w:rPr>
          <w:rFonts w:ascii="Arial" w:hAnsi="Arial" w:cs="Arial"/>
          <w:sz w:val="20"/>
          <w:szCs w:val="20"/>
          <w:lang w:val="es-ES_tradnl"/>
        </w:rPr>
      </w:pPr>
    </w:p>
    <w:p w14:paraId="262DF72F" w14:textId="77777777" w:rsidR="00ED1466" w:rsidRDefault="00ED1466" w:rsidP="00ED1466">
      <w:pPr>
        <w:ind w:left="-360"/>
        <w:rPr>
          <w:rFonts w:ascii="Arial" w:hAnsi="Arial" w:cs="Arial"/>
          <w:sz w:val="20"/>
          <w:szCs w:val="20"/>
          <w:lang w:val="es-ES_tradnl"/>
        </w:rPr>
      </w:pPr>
    </w:p>
    <w:p w14:paraId="673A79C9" w14:textId="77777777" w:rsidR="00A41BE7" w:rsidRDefault="00A41BE7" w:rsidP="00ED1466">
      <w:pPr>
        <w:ind w:left="-360"/>
        <w:rPr>
          <w:rFonts w:ascii="Arial" w:hAnsi="Arial" w:cs="Arial"/>
          <w:sz w:val="20"/>
          <w:szCs w:val="20"/>
          <w:lang w:val="es-ES_tradnl"/>
        </w:rPr>
      </w:pPr>
    </w:p>
    <w:p w14:paraId="5A3F5DF0" w14:textId="77777777" w:rsidR="00A41BE7" w:rsidRDefault="00A41BE7" w:rsidP="00ED1466">
      <w:pPr>
        <w:ind w:left="-360"/>
        <w:rPr>
          <w:rFonts w:ascii="Arial" w:hAnsi="Arial" w:cs="Arial"/>
          <w:sz w:val="20"/>
          <w:szCs w:val="20"/>
          <w:lang w:val="es-ES_tradnl"/>
        </w:rPr>
      </w:pPr>
    </w:p>
    <w:p w14:paraId="41EB0832" w14:textId="77777777" w:rsidR="00A41BE7" w:rsidRDefault="00A41BE7" w:rsidP="00ED1466">
      <w:pPr>
        <w:ind w:left="-360"/>
        <w:rPr>
          <w:rFonts w:ascii="Arial" w:hAnsi="Arial" w:cs="Arial"/>
          <w:sz w:val="20"/>
          <w:szCs w:val="20"/>
          <w:lang w:val="es-ES_tradnl"/>
        </w:rPr>
      </w:pPr>
    </w:p>
    <w:p w14:paraId="36D5224F" w14:textId="77777777" w:rsidR="00A41BE7" w:rsidRDefault="00A41BE7" w:rsidP="00ED1466">
      <w:pPr>
        <w:ind w:left="-360"/>
        <w:rPr>
          <w:rFonts w:ascii="Arial" w:hAnsi="Arial" w:cs="Arial"/>
          <w:sz w:val="20"/>
          <w:szCs w:val="20"/>
          <w:lang w:val="es-ES_tradnl"/>
        </w:rPr>
      </w:pPr>
    </w:p>
    <w:p w14:paraId="625AA56D" w14:textId="77777777" w:rsidR="00A41BE7" w:rsidRDefault="00A41BE7" w:rsidP="00ED1466">
      <w:pPr>
        <w:ind w:left="-360"/>
        <w:rPr>
          <w:rFonts w:ascii="Arial" w:hAnsi="Arial" w:cs="Arial"/>
          <w:sz w:val="20"/>
          <w:szCs w:val="20"/>
          <w:lang w:val="es-ES_tradnl"/>
        </w:rPr>
      </w:pPr>
    </w:p>
    <w:p w14:paraId="09A87A9F" w14:textId="77777777" w:rsidR="00A41BE7" w:rsidRDefault="00A41BE7" w:rsidP="00ED1466">
      <w:pPr>
        <w:ind w:left="-360"/>
        <w:rPr>
          <w:rFonts w:ascii="Arial" w:hAnsi="Arial" w:cs="Arial"/>
          <w:sz w:val="20"/>
          <w:szCs w:val="20"/>
          <w:lang w:val="es-ES_tradnl"/>
        </w:rPr>
      </w:pPr>
    </w:p>
    <w:p w14:paraId="61E9BD61" w14:textId="77777777" w:rsidR="00A41BE7" w:rsidRPr="00A8609A" w:rsidRDefault="00A41BE7" w:rsidP="00ED1466">
      <w:pPr>
        <w:ind w:left="-360"/>
        <w:rPr>
          <w:rFonts w:ascii="Arial" w:hAnsi="Arial" w:cs="Arial"/>
          <w:sz w:val="20"/>
          <w:szCs w:val="20"/>
          <w:lang w:val="es-ES_tradnl"/>
        </w:rPr>
      </w:pPr>
    </w:p>
    <w:p w14:paraId="52638845" w14:textId="77777777" w:rsidR="00D75F95" w:rsidRDefault="00D75F95" w:rsidP="00404014">
      <w:pPr>
        <w:jc w:val="center"/>
        <w:rPr>
          <w:rFonts w:ascii="Arial" w:hAnsi="Arial" w:cs="Arial"/>
          <w:b/>
          <w:bCs/>
          <w:color w:val="000000" w:themeColor="text1"/>
          <w:sz w:val="20"/>
          <w:szCs w:val="20"/>
        </w:rPr>
      </w:pPr>
    </w:p>
    <w:p w14:paraId="604253F3" w14:textId="0B1CFD51" w:rsidR="00ED1466" w:rsidRDefault="00ED1466" w:rsidP="00ED1466">
      <w:pPr>
        <w:shd w:val="clear" w:color="auto" w:fill="E0E0E0"/>
        <w:ind w:left="-360" w:right="13"/>
        <w:jc w:val="center"/>
        <w:rPr>
          <w:rFonts w:ascii="Arial" w:hAnsi="Arial" w:cs="Arial"/>
          <w:b/>
          <w:bCs/>
          <w:sz w:val="28"/>
          <w:szCs w:val="28"/>
        </w:rPr>
      </w:pPr>
      <w:r>
        <w:rPr>
          <w:rFonts w:ascii="Arial" w:hAnsi="Arial" w:cs="Arial"/>
          <w:b/>
          <w:bCs/>
          <w:sz w:val="28"/>
          <w:szCs w:val="28"/>
        </w:rPr>
        <w:t>ITEM 3: SWITCH DE 24 PUERTOS</w:t>
      </w:r>
    </w:p>
    <w:p w14:paraId="05C15B63" w14:textId="77777777" w:rsidR="00ED1466" w:rsidRDefault="00ED1466" w:rsidP="00ED1466">
      <w:pPr>
        <w:shd w:val="clear" w:color="auto" w:fill="E0E0E0"/>
        <w:ind w:left="-360" w:right="13"/>
        <w:jc w:val="center"/>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ED1466" w14:paraId="35802C12" w14:textId="77777777" w:rsidTr="00345969">
        <w:trPr>
          <w:cantSplit/>
          <w:trHeight w:val="477"/>
          <w:tblHeader/>
        </w:trPr>
        <w:tc>
          <w:tcPr>
            <w:tcW w:w="5760" w:type="dxa"/>
            <w:vMerge w:val="restart"/>
            <w:shd w:val="clear" w:color="auto" w:fill="D9D9D9"/>
            <w:vAlign w:val="center"/>
          </w:tcPr>
          <w:p w14:paraId="6B9B8C02" w14:textId="77777777" w:rsidR="00ED1466" w:rsidRDefault="00ED1466" w:rsidP="00345969">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495716C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2D12638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ED1466" w14:paraId="6860C3F4" w14:textId="77777777" w:rsidTr="00345969">
        <w:trPr>
          <w:cantSplit/>
          <w:trHeight w:val="247"/>
          <w:tblHeader/>
        </w:trPr>
        <w:tc>
          <w:tcPr>
            <w:tcW w:w="5760" w:type="dxa"/>
            <w:vMerge/>
            <w:shd w:val="clear" w:color="auto" w:fill="D9D9D9"/>
            <w:vAlign w:val="center"/>
          </w:tcPr>
          <w:p w14:paraId="11279113" w14:textId="77777777" w:rsidR="00ED1466" w:rsidRDefault="00ED1466" w:rsidP="00345969">
            <w:pPr>
              <w:pStyle w:val="xl29"/>
              <w:rPr>
                <w:b/>
                <w:bCs/>
              </w:rPr>
            </w:pPr>
          </w:p>
        </w:tc>
        <w:tc>
          <w:tcPr>
            <w:tcW w:w="2340" w:type="dxa"/>
            <w:vMerge w:val="restart"/>
            <w:shd w:val="clear" w:color="auto" w:fill="D9D9D9"/>
            <w:vAlign w:val="center"/>
          </w:tcPr>
          <w:p w14:paraId="35F533E9" w14:textId="77777777" w:rsidR="00ED1466" w:rsidRDefault="00ED1466" w:rsidP="0034596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1AD5395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01060505" w14:textId="77777777" w:rsidR="00ED1466" w:rsidRDefault="00ED1466" w:rsidP="00345969">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5EFB43B1" w14:textId="77777777" w:rsidR="00ED1466" w:rsidRDefault="00ED1466" w:rsidP="00345969">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ED1466" w14:paraId="43C08202" w14:textId="77777777" w:rsidTr="00345969">
        <w:trPr>
          <w:cantSplit/>
          <w:trHeight w:val="953"/>
          <w:tblHeader/>
        </w:trPr>
        <w:tc>
          <w:tcPr>
            <w:tcW w:w="5760" w:type="dxa"/>
            <w:vMerge/>
            <w:tcBorders>
              <w:bottom w:val="single" w:sz="4" w:space="0" w:color="auto"/>
            </w:tcBorders>
            <w:shd w:val="clear" w:color="auto" w:fill="D9D9D9"/>
            <w:vAlign w:val="center"/>
          </w:tcPr>
          <w:p w14:paraId="634A4719" w14:textId="77777777" w:rsidR="00ED1466" w:rsidRDefault="00ED1466" w:rsidP="00345969">
            <w:pPr>
              <w:pStyle w:val="Textoindependiente3"/>
              <w:rPr>
                <w:b/>
                <w:bCs/>
                <w:szCs w:val="18"/>
              </w:rPr>
            </w:pPr>
          </w:p>
        </w:tc>
        <w:tc>
          <w:tcPr>
            <w:tcW w:w="2340" w:type="dxa"/>
            <w:vMerge/>
            <w:tcBorders>
              <w:bottom w:val="single" w:sz="4" w:space="0" w:color="auto"/>
            </w:tcBorders>
            <w:shd w:val="clear" w:color="auto" w:fill="D9D9D9"/>
            <w:vAlign w:val="center"/>
          </w:tcPr>
          <w:p w14:paraId="339673A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DDFCB40" w14:textId="77777777" w:rsidR="00ED1466" w:rsidRDefault="00ED1466" w:rsidP="00345969">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7D851A35" w14:textId="77777777" w:rsidR="00ED1466" w:rsidRDefault="00ED1466" w:rsidP="00345969">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764B59C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ED1466" w14:paraId="34FA1124" w14:textId="77777777" w:rsidTr="00345969">
        <w:trPr>
          <w:cantSplit/>
          <w:trHeight w:val="397"/>
        </w:trPr>
        <w:tc>
          <w:tcPr>
            <w:tcW w:w="5760" w:type="dxa"/>
            <w:shd w:val="clear" w:color="auto" w:fill="2E74B5"/>
            <w:vAlign w:val="center"/>
          </w:tcPr>
          <w:p w14:paraId="4B4868A8" w14:textId="77777777" w:rsidR="00ED1466" w:rsidRDefault="00ED1466" w:rsidP="00345969">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33E3DE6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47D717E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21BD3C5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73C057E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69C2EFDD" w14:textId="77777777" w:rsidTr="00345969">
        <w:trPr>
          <w:cantSplit/>
          <w:trHeight w:val="519"/>
        </w:trPr>
        <w:tc>
          <w:tcPr>
            <w:tcW w:w="5760" w:type="dxa"/>
            <w:vAlign w:val="center"/>
          </w:tcPr>
          <w:p w14:paraId="59E889FA" w14:textId="77777777" w:rsidR="00ED1466" w:rsidRDefault="00ED1466" w:rsidP="00345969">
            <w:pPr>
              <w:pStyle w:val="Textoindependiente3"/>
              <w:rPr>
                <w:b/>
                <w:i/>
                <w:iCs/>
                <w:szCs w:val="18"/>
              </w:rPr>
            </w:pPr>
          </w:p>
          <w:p w14:paraId="71111A09" w14:textId="3820CB66" w:rsidR="00ED1466" w:rsidRPr="00ED1466" w:rsidRDefault="00ED1466" w:rsidP="00345969">
            <w:pPr>
              <w:pStyle w:val="Textoindependiente3"/>
              <w:rPr>
                <w:b/>
                <w:i/>
                <w:iCs/>
                <w:sz w:val="20"/>
                <w:szCs w:val="20"/>
              </w:rPr>
            </w:pPr>
            <w:r w:rsidRPr="00ED1466">
              <w:rPr>
                <w:rFonts w:ascii="Arial" w:hAnsi="Arial" w:cs="Arial"/>
                <w:b/>
                <w:bCs/>
                <w:sz w:val="20"/>
                <w:szCs w:val="20"/>
              </w:rPr>
              <w:t>SWITCH DE 24 PUERTOS</w:t>
            </w:r>
          </w:p>
          <w:p w14:paraId="7870573C" w14:textId="3628E511" w:rsidR="00ED1466" w:rsidRPr="00B73FDF" w:rsidRDefault="00ED1466" w:rsidP="00345969">
            <w:pPr>
              <w:pStyle w:val="Textoindependiente3"/>
              <w:rPr>
                <w:b/>
                <w:color w:val="FFFFFF"/>
                <w:szCs w:val="18"/>
                <w:lang w:val="es-ES_tradnl"/>
              </w:rPr>
            </w:pPr>
            <w:r>
              <w:rPr>
                <w:b/>
                <w:i/>
                <w:iCs/>
                <w:szCs w:val="18"/>
              </w:rPr>
              <w:t>SWITCHES COMUNICACION</w:t>
            </w:r>
          </w:p>
        </w:tc>
        <w:tc>
          <w:tcPr>
            <w:tcW w:w="2340" w:type="dxa"/>
            <w:vAlign w:val="center"/>
          </w:tcPr>
          <w:p w14:paraId="08CF8BB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14:paraId="1D309DB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14:paraId="6D1F36F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14:paraId="618C987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0B9C2B10" w14:textId="77777777" w:rsidTr="00345969">
        <w:trPr>
          <w:cantSplit/>
          <w:trHeight w:val="397"/>
        </w:trPr>
        <w:tc>
          <w:tcPr>
            <w:tcW w:w="5760" w:type="dxa"/>
            <w:shd w:val="clear" w:color="auto" w:fill="2E74B5"/>
            <w:vAlign w:val="center"/>
          </w:tcPr>
          <w:p w14:paraId="7678E62C" w14:textId="77777777" w:rsidR="00ED1466" w:rsidRDefault="00ED1466" w:rsidP="00345969">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17230D9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36CDFB9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173A2C4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2DC221E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53F6984A" w14:textId="77777777" w:rsidTr="00345969">
        <w:trPr>
          <w:cantSplit/>
          <w:trHeight w:val="397"/>
        </w:trPr>
        <w:tc>
          <w:tcPr>
            <w:tcW w:w="5760" w:type="dxa"/>
            <w:shd w:val="clear" w:color="auto" w:fill="BDD6EE"/>
            <w:vAlign w:val="center"/>
          </w:tcPr>
          <w:p w14:paraId="012CAD81" w14:textId="77777777" w:rsidR="00ED1466" w:rsidRDefault="00ED1466" w:rsidP="00345969">
            <w:pPr>
              <w:pStyle w:val="Textoindependiente3"/>
              <w:ind w:left="290" w:hanging="290"/>
              <w:rPr>
                <w:bCs/>
                <w:i/>
                <w:iCs/>
                <w:szCs w:val="18"/>
              </w:rPr>
            </w:pPr>
            <w:r>
              <w:rPr>
                <w:b/>
                <w:bCs/>
                <w:szCs w:val="18"/>
              </w:rPr>
              <w:t>A. REQUISITOS DEL(LOS) BIEN(ES)</w:t>
            </w:r>
            <w:r>
              <w:rPr>
                <w:bCs/>
                <w:i/>
                <w:iCs/>
                <w:szCs w:val="18"/>
              </w:rPr>
              <w:t xml:space="preserve"> </w:t>
            </w:r>
          </w:p>
          <w:p w14:paraId="2A08D32E" w14:textId="77777777" w:rsidR="00ED1466" w:rsidRDefault="00ED1466" w:rsidP="00345969">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340" w:type="dxa"/>
            <w:shd w:val="clear" w:color="auto" w:fill="BDD6EE"/>
            <w:vAlign w:val="center"/>
          </w:tcPr>
          <w:p w14:paraId="2F9A50B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4E17935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797CA01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3D17C53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C24128D" w14:textId="77777777" w:rsidTr="00345969">
        <w:trPr>
          <w:cantSplit/>
          <w:trHeight w:val="284"/>
        </w:trPr>
        <w:tc>
          <w:tcPr>
            <w:tcW w:w="5760" w:type="dxa"/>
            <w:vAlign w:val="center"/>
          </w:tcPr>
          <w:p w14:paraId="363D34A3" w14:textId="77777777" w:rsidR="00ED1466" w:rsidRDefault="00ED1466" w:rsidP="00ED1466">
            <w:pPr>
              <w:pStyle w:val="Textoindependiente3"/>
              <w:numPr>
                <w:ilvl w:val="0"/>
                <w:numId w:val="33"/>
              </w:numPr>
              <w:spacing w:after="0"/>
              <w:rPr>
                <w:b/>
                <w:szCs w:val="18"/>
              </w:rPr>
            </w:pPr>
            <w:r>
              <w:rPr>
                <w:b/>
                <w:szCs w:val="18"/>
              </w:rPr>
              <w:t xml:space="preserve">Marca </w:t>
            </w:r>
            <w:r>
              <w:rPr>
                <w:bCs/>
                <w:i/>
                <w:iCs/>
                <w:szCs w:val="18"/>
              </w:rPr>
              <w:t>(especificar)</w:t>
            </w:r>
          </w:p>
        </w:tc>
        <w:tc>
          <w:tcPr>
            <w:tcW w:w="2340" w:type="dxa"/>
            <w:vAlign w:val="center"/>
          </w:tcPr>
          <w:p w14:paraId="65191E5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0FACDFB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6105F7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6D2AC06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09AE5C1" w14:textId="77777777" w:rsidTr="00345969">
        <w:trPr>
          <w:cantSplit/>
          <w:trHeight w:val="284"/>
        </w:trPr>
        <w:tc>
          <w:tcPr>
            <w:tcW w:w="5760" w:type="dxa"/>
            <w:vAlign w:val="center"/>
          </w:tcPr>
          <w:p w14:paraId="2EE86AB0" w14:textId="77777777" w:rsidR="00ED1466" w:rsidRDefault="00ED1466" w:rsidP="00ED1466">
            <w:pPr>
              <w:pStyle w:val="Textoindependiente3"/>
              <w:numPr>
                <w:ilvl w:val="0"/>
                <w:numId w:val="33"/>
              </w:numPr>
              <w:spacing w:after="0"/>
              <w:rPr>
                <w:b/>
                <w:szCs w:val="18"/>
              </w:rPr>
            </w:pPr>
            <w:r>
              <w:rPr>
                <w:b/>
                <w:szCs w:val="18"/>
              </w:rPr>
              <w:t xml:space="preserve">Modelo </w:t>
            </w:r>
            <w:r>
              <w:rPr>
                <w:bCs/>
                <w:i/>
                <w:iCs/>
                <w:szCs w:val="18"/>
              </w:rPr>
              <w:t>(especificar)</w:t>
            </w:r>
          </w:p>
        </w:tc>
        <w:tc>
          <w:tcPr>
            <w:tcW w:w="2340" w:type="dxa"/>
            <w:vAlign w:val="center"/>
          </w:tcPr>
          <w:p w14:paraId="2551B60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4AC03CE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BEE0D8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68A3EE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DB95E29" w14:textId="77777777" w:rsidTr="00345969">
        <w:trPr>
          <w:cantSplit/>
          <w:trHeight w:val="284"/>
        </w:trPr>
        <w:tc>
          <w:tcPr>
            <w:tcW w:w="5760" w:type="dxa"/>
            <w:vAlign w:val="center"/>
          </w:tcPr>
          <w:p w14:paraId="516CD070" w14:textId="77777777" w:rsidR="00ED1466" w:rsidRDefault="00ED1466" w:rsidP="00ED1466">
            <w:pPr>
              <w:pStyle w:val="Textoindependiente3"/>
              <w:numPr>
                <w:ilvl w:val="0"/>
                <w:numId w:val="33"/>
              </w:numPr>
              <w:spacing w:after="0"/>
              <w:rPr>
                <w:b/>
                <w:szCs w:val="18"/>
              </w:rPr>
            </w:pPr>
            <w:r>
              <w:rPr>
                <w:b/>
                <w:szCs w:val="18"/>
              </w:rPr>
              <w:t xml:space="preserve">Cantidad </w:t>
            </w:r>
            <w:r>
              <w:rPr>
                <w:bCs/>
                <w:szCs w:val="18"/>
              </w:rPr>
              <w:t xml:space="preserve">3 </w:t>
            </w:r>
            <w:r>
              <w:rPr>
                <w:bCs/>
                <w:i/>
                <w:iCs/>
                <w:szCs w:val="18"/>
              </w:rPr>
              <w:t>(Manifestar aceptación)</w:t>
            </w:r>
          </w:p>
        </w:tc>
        <w:tc>
          <w:tcPr>
            <w:tcW w:w="2340" w:type="dxa"/>
            <w:vAlign w:val="center"/>
          </w:tcPr>
          <w:p w14:paraId="568542C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5160061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BD7725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34AF58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5ECB652" w14:textId="77777777" w:rsidTr="00345969">
        <w:trPr>
          <w:cantSplit/>
          <w:trHeight w:val="284"/>
        </w:trPr>
        <w:tc>
          <w:tcPr>
            <w:tcW w:w="5760" w:type="dxa"/>
            <w:vAlign w:val="center"/>
          </w:tcPr>
          <w:p w14:paraId="3B5E0DE2" w14:textId="77777777" w:rsidR="00ED1466" w:rsidRDefault="00ED1466" w:rsidP="00ED1466">
            <w:pPr>
              <w:pStyle w:val="Textoindependiente3"/>
              <w:numPr>
                <w:ilvl w:val="0"/>
                <w:numId w:val="33"/>
              </w:numPr>
              <w:spacing w:after="0"/>
              <w:rPr>
                <w:szCs w:val="18"/>
              </w:rPr>
            </w:pPr>
            <w:r>
              <w:rPr>
                <w:b/>
                <w:szCs w:val="18"/>
              </w:rPr>
              <w:t>Puertos:</w:t>
            </w:r>
            <w:r>
              <w:rPr>
                <w:szCs w:val="18"/>
              </w:rPr>
              <w:t xml:space="preserve"> Debe contar con:</w:t>
            </w:r>
          </w:p>
          <w:p w14:paraId="2247596A" w14:textId="77777777" w:rsidR="00ED1466" w:rsidRDefault="00ED1466" w:rsidP="00345969">
            <w:pPr>
              <w:pStyle w:val="Textoindependiente3"/>
              <w:ind w:left="4"/>
              <w:rPr>
                <w:szCs w:val="18"/>
              </w:rPr>
            </w:pPr>
            <w:r>
              <w:rPr>
                <w:szCs w:val="18"/>
              </w:rPr>
              <w:t>- 24 puertos GBE o superior</w:t>
            </w:r>
          </w:p>
          <w:p w14:paraId="263E07D5" w14:textId="77777777" w:rsidR="00ED1466" w:rsidRDefault="00ED1466" w:rsidP="00345969">
            <w:pPr>
              <w:pStyle w:val="Textoindependiente3"/>
              <w:ind w:left="4"/>
              <w:rPr>
                <w:szCs w:val="18"/>
              </w:rPr>
            </w:pPr>
            <w:r>
              <w:rPr>
                <w:szCs w:val="18"/>
              </w:rPr>
              <w:t>- 2 puertos SFP+ con capacidad de 10GBE o superior</w:t>
            </w:r>
          </w:p>
          <w:p w14:paraId="34BF456E" w14:textId="77777777" w:rsidR="00ED1466" w:rsidRDefault="00ED1466" w:rsidP="00345969">
            <w:pPr>
              <w:pStyle w:val="Textoindependiente3"/>
              <w:rPr>
                <w:szCs w:val="18"/>
              </w:rPr>
            </w:pPr>
            <w:r>
              <w:rPr>
                <w:bCs/>
                <w:i/>
                <w:iCs/>
                <w:szCs w:val="18"/>
              </w:rPr>
              <w:t>(especificar y agregar número de página del manual o folleto o página web)</w:t>
            </w:r>
          </w:p>
        </w:tc>
        <w:tc>
          <w:tcPr>
            <w:tcW w:w="2340" w:type="dxa"/>
            <w:vAlign w:val="center"/>
          </w:tcPr>
          <w:p w14:paraId="28D758A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870509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7D06F7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52522F4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25680AB" w14:textId="77777777" w:rsidTr="00345969">
        <w:trPr>
          <w:cantSplit/>
          <w:trHeight w:val="284"/>
        </w:trPr>
        <w:tc>
          <w:tcPr>
            <w:tcW w:w="5760" w:type="dxa"/>
            <w:vAlign w:val="center"/>
          </w:tcPr>
          <w:p w14:paraId="551B4779" w14:textId="77777777" w:rsidR="00ED1466" w:rsidRPr="008158F8" w:rsidRDefault="00ED1466" w:rsidP="00ED1466">
            <w:pPr>
              <w:pStyle w:val="Prrafodelista"/>
              <w:numPr>
                <w:ilvl w:val="0"/>
                <w:numId w:val="33"/>
              </w:numPr>
              <w:jc w:val="left"/>
              <w:rPr>
                <w:rFonts w:ascii="Arial" w:hAnsi="Arial" w:cs="Arial"/>
                <w:sz w:val="18"/>
                <w:szCs w:val="18"/>
              </w:rPr>
            </w:pPr>
            <w:r w:rsidRPr="008158F8">
              <w:rPr>
                <w:rFonts w:ascii="Arial" w:hAnsi="Arial" w:cs="Arial"/>
                <w:b/>
                <w:bCs/>
                <w:sz w:val="18"/>
                <w:szCs w:val="18"/>
              </w:rPr>
              <w:t>POE</w:t>
            </w:r>
            <w:r w:rsidRPr="008158F8">
              <w:rPr>
                <w:rFonts w:ascii="Arial" w:hAnsi="Arial" w:cs="Arial"/>
                <w:sz w:val="18"/>
                <w:szCs w:val="18"/>
              </w:rPr>
              <w:t xml:space="preserve">: El equipo debe admitir </w:t>
            </w:r>
            <w:proofErr w:type="spellStart"/>
            <w:r w:rsidRPr="008158F8">
              <w:rPr>
                <w:rFonts w:ascii="Arial" w:hAnsi="Arial" w:cs="Arial"/>
                <w:sz w:val="18"/>
                <w:szCs w:val="18"/>
              </w:rPr>
              <w:t>PoE</w:t>
            </w:r>
            <w:proofErr w:type="spellEnd"/>
            <w:r w:rsidRPr="008158F8">
              <w:rPr>
                <w:rFonts w:ascii="Arial" w:hAnsi="Arial" w:cs="Arial"/>
                <w:sz w:val="18"/>
                <w:szCs w:val="18"/>
              </w:rPr>
              <w:t>+ 802.3at, 802.3af con un suministro mínimo de 195 W o superior en al menos 24 puertos</w:t>
            </w:r>
          </w:p>
          <w:p w14:paraId="1291C513" w14:textId="77777777" w:rsidR="00ED1466" w:rsidRDefault="00ED1466" w:rsidP="00345969">
            <w:pPr>
              <w:pStyle w:val="Textoindependiente3"/>
              <w:rPr>
                <w:b/>
                <w:szCs w:val="18"/>
              </w:rPr>
            </w:pPr>
            <w:r>
              <w:rPr>
                <w:bCs/>
                <w:i/>
                <w:iCs/>
                <w:szCs w:val="18"/>
              </w:rPr>
              <w:t>(especificar y agregar número de página del manual o folleto o página web)</w:t>
            </w:r>
          </w:p>
        </w:tc>
        <w:tc>
          <w:tcPr>
            <w:tcW w:w="2340" w:type="dxa"/>
            <w:vAlign w:val="center"/>
          </w:tcPr>
          <w:p w14:paraId="7D4234C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FEEBB8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49E491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3766159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1F0CF1C" w14:textId="77777777" w:rsidTr="00345969">
        <w:trPr>
          <w:cantSplit/>
          <w:trHeight w:val="284"/>
        </w:trPr>
        <w:tc>
          <w:tcPr>
            <w:tcW w:w="5760" w:type="dxa"/>
            <w:vAlign w:val="center"/>
          </w:tcPr>
          <w:p w14:paraId="2B92F8EA" w14:textId="77777777" w:rsidR="00ED1466" w:rsidRDefault="00ED1466" w:rsidP="00345969">
            <w:pPr>
              <w:pStyle w:val="Textoindependiente3"/>
              <w:ind w:left="4"/>
              <w:rPr>
                <w:bCs/>
                <w:szCs w:val="18"/>
              </w:rPr>
            </w:pPr>
            <w:r>
              <w:rPr>
                <w:b/>
                <w:szCs w:val="18"/>
              </w:rPr>
              <w:t>5.</w:t>
            </w:r>
            <w:r>
              <w:rPr>
                <w:szCs w:val="18"/>
              </w:rPr>
              <w:t xml:space="preserve"> </w:t>
            </w:r>
            <w:r>
              <w:rPr>
                <w:b/>
                <w:szCs w:val="18"/>
              </w:rPr>
              <w:t xml:space="preserve">Soporte </w:t>
            </w:r>
            <w:proofErr w:type="spellStart"/>
            <w:r>
              <w:rPr>
                <w:b/>
                <w:szCs w:val="18"/>
              </w:rPr>
              <w:t>fisico</w:t>
            </w:r>
            <w:proofErr w:type="spellEnd"/>
            <w:r>
              <w:rPr>
                <w:b/>
                <w:szCs w:val="18"/>
              </w:rPr>
              <w:t xml:space="preserve">: </w:t>
            </w:r>
            <w:r>
              <w:rPr>
                <w:bCs/>
                <w:szCs w:val="18"/>
              </w:rPr>
              <w:t>Debe contar con su soporte de instalación en rack de 1U de alto</w:t>
            </w:r>
          </w:p>
          <w:p w14:paraId="4063E5DA" w14:textId="77777777" w:rsidR="00ED1466" w:rsidRPr="004209A4" w:rsidRDefault="00ED1466" w:rsidP="00345969">
            <w:pPr>
              <w:pStyle w:val="Textoindependiente3"/>
              <w:ind w:left="4"/>
              <w:rPr>
                <w:bCs/>
                <w:szCs w:val="18"/>
              </w:rPr>
            </w:pPr>
            <w:r>
              <w:rPr>
                <w:bCs/>
                <w:i/>
                <w:iCs/>
                <w:szCs w:val="18"/>
              </w:rPr>
              <w:t>(especificar)</w:t>
            </w:r>
          </w:p>
        </w:tc>
        <w:tc>
          <w:tcPr>
            <w:tcW w:w="2340" w:type="dxa"/>
            <w:vAlign w:val="center"/>
          </w:tcPr>
          <w:p w14:paraId="5375A28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2E9EA9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2D8935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99A5D0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ABCED72" w14:textId="77777777" w:rsidTr="00345969">
        <w:trPr>
          <w:cantSplit/>
          <w:trHeight w:val="284"/>
        </w:trPr>
        <w:tc>
          <w:tcPr>
            <w:tcW w:w="5760" w:type="dxa"/>
            <w:vAlign w:val="center"/>
          </w:tcPr>
          <w:p w14:paraId="0E4623AA" w14:textId="77777777" w:rsidR="00ED1466" w:rsidRPr="001622A0" w:rsidRDefault="00ED1466" w:rsidP="00345969">
            <w:pPr>
              <w:pStyle w:val="Textoindependiente3"/>
              <w:ind w:left="4"/>
              <w:rPr>
                <w:bCs/>
                <w:szCs w:val="18"/>
                <w:lang w:val="es-MX"/>
              </w:rPr>
            </w:pPr>
            <w:r>
              <w:rPr>
                <w:b/>
                <w:szCs w:val="18"/>
                <w:lang w:val="es-MX"/>
              </w:rPr>
              <w:lastRenderedPageBreak/>
              <w:t>6</w:t>
            </w:r>
            <w:r w:rsidRPr="001622A0">
              <w:rPr>
                <w:b/>
                <w:szCs w:val="18"/>
                <w:lang w:val="es-MX"/>
              </w:rPr>
              <w:t>.</w:t>
            </w:r>
            <w:r>
              <w:rPr>
                <w:b/>
                <w:szCs w:val="18"/>
                <w:lang w:val="es-MX"/>
              </w:rPr>
              <w:t>Funcionalidades capa 2</w:t>
            </w:r>
            <w:r w:rsidRPr="001622A0">
              <w:rPr>
                <w:b/>
                <w:szCs w:val="18"/>
                <w:lang w:val="es-MX"/>
              </w:rPr>
              <w:t xml:space="preserve">: </w:t>
            </w:r>
            <w:r>
              <w:rPr>
                <w:bCs/>
                <w:szCs w:val="18"/>
                <w:lang w:val="es-MX"/>
              </w:rPr>
              <w:t xml:space="preserve">Debe ser compatible con STP, </w:t>
            </w:r>
            <w:proofErr w:type="spellStart"/>
            <w:r>
              <w:rPr>
                <w:bCs/>
                <w:szCs w:val="18"/>
                <w:lang w:val="es-MX"/>
              </w:rPr>
              <w:t>port</w:t>
            </w:r>
            <w:proofErr w:type="spellEnd"/>
            <w:r>
              <w:rPr>
                <w:bCs/>
                <w:szCs w:val="18"/>
                <w:lang w:val="es-MX"/>
              </w:rPr>
              <w:t xml:space="preserve"> </w:t>
            </w:r>
            <w:proofErr w:type="spellStart"/>
            <w:r>
              <w:rPr>
                <w:bCs/>
                <w:szCs w:val="18"/>
                <w:lang w:val="es-MX"/>
              </w:rPr>
              <w:t>grouping</w:t>
            </w:r>
            <w:proofErr w:type="spellEnd"/>
            <w:r>
              <w:rPr>
                <w:bCs/>
                <w:szCs w:val="18"/>
                <w:lang w:val="es-MX"/>
              </w:rPr>
              <w:t xml:space="preserve">, VLAN, </w:t>
            </w:r>
            <w:proofErr w:type="spellStart"/>
            <w:r>
              <w:rPr>
                <w:bCs/>
                <w:szCs w:val="18"/>
                <w:lang w:val="es-MX"/>
              </w:rPr>
              <w:t>Voice</w:t>
            </w:r>
            <w:proofErr w:type="spellEnd"/>
            <w:r>
              <w:rPr>
                <w:bCs/>
                <w:szCs w:val="18"/>
                <w:lang w:val="es-MX"/>
              </w:rPr>
              <w:t xml:space="preserve"> VLAN o superior</w:t>
            </w:r>
          </w:p>
          <w:p w14:paraId="33D2F6F8" w14:textId="77777777" w:rsidR="00ED1466" w:rsidRPr="00B21E2D"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3F595A2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1E3ECF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005DFE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C6B482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AF74A36" w14:textId="77777777" w:rsidTr="00345969">
        <w:trPr>
          <w:cantSplit/>
          <w:trHeight w:val="284"/>
        </w:trPr>
        <w:tc>
          <w:tcPr>
            <w:tcW w:w="5760" w:type="dxa"/>
            <w:vAlign w:val="center"/>
          </w:tcPr>
          <w:p w14:paraId="7CEE02DB" w14:textId="77777777" w:rsidR="00ED1466" w:rsidRPr="005D73F4" w:rsidRDefault="00ED1466" w:rsidP="00345969">
            <w:pPr>
              <w:pStyle w:val="Textoindependiente3"/>
              <w:ind w:left="4"/>
              <w:rPr>
                <w:rFonts w:cs="Calibri"/>
                <w:bCs/>
                <w:szCs w:val="18"/>
              </w:rPr>
            </w:pPr>
            <w:r>
              <w:rPr>
                <w:b/>
                <w:szCs w:val="18"/>
              </w:rPr>
              <w:t>7</w:t>
            </w:r>
            <w:r w:rsidRPr="005D73F4">
              <w:rPr>
                <w:b/>
                <w:szCs w:val="18"/>
              </w:rPr>
              <w:t xml:space="preserve">. </w:t>
            </w:r>
            <w:r>
              <w:rPr>
                <w:b/>
                <w:szCs w:val="18"/>
              </w:rPr>
              <w:t>Funcionalidades capa 3</w:t>
            </w:r>
            <w:r w:rsidRPr="005D73F4">
              <w:rPr>
                <w:b/>
                <w:szCs w:val="18"/>
              </w:rPr>
              <w:t>:</w:t>
            </w:r>
            <w:r w:rsidRPr="005D73F4">
              <w:rPr>
                <w:rFonts w:cs="Calibri"/>
                <w:bCs/>
                <w:szCs w:val="18"/>
              </w:rPr>
              <w:t xml:space="preserve"> </w:t>
            </w:r>
            <w:r>
              <w:rPr>
                <w:rFonts w:cs="Calibri"/>
                <w:bCs/>
                <w:szCs w:val="18"/>
              </w:rPr>
              <w:t xml:space="preserve">Debe ser compatible con </w:t>
            </w:r>
            <w:proofErr w:type="spellStart"/>
            <w:r>
              <w:rPr>
                <w:rFonts w:cs="Calibri"/>
                <w:bCs/>
                <w:szCs w:val="18"/>
              </w:rPr>
              <w:t>routing</w:t>
            </w:r>
            <w:proofErr w:type="spellEnd"/>
            <w:r>
              <w:rPr>
                <w:rFonts w:cs="Calibri"/>
                <w:bCs/>
                <w:szCs w:val="18"/>
              </w:rPr>
              <w:t xml:space="preserve"> IPv4, </w:t>
            </w:r>
            <w:proofErr w:type="spellStart"/>
            <w:r>
              <w:rPr>
                <w:rFonts w:cs="Calibri"/>
                <w:bCs/>
                <w:szCs w:val="18"/>
              </w:rPr>
              <w:t>Layer</w:t>
            </w:r>
            <w:proofErr w:type="spellEnd"/>
            <w:r>
              <w:rPr>
                <w:rFonts w:cs="Calibri"/>
                <w:bCs/>
                <w:szCs w:val="18"/>
              </w:rPr>
              <w:t xml:space="preserve"> 3 interface, DHCP </w:t>
            </w:r>
            <w:proofErr w:type="spellStart"/>
            <w:r>
              <w:rPr>
                <w:rFonts w:cs="Calibri"/>
                <w:bCs/>
                <w:szCs w:val="18"/>
              </w:rPr>
              <w:t>relay</w:t>
            </w:r>
            <w:proofErr w:type="spellEnd"/>
            <w:r>
              <w:rPr>
                <w:rFonts w:cs="Calibri"/>
                <w:bCs/>
                <w:szCs w:val="18"/>
              </w:rPr>
              <w:t xml:space="preserve"> o superior</w:t>
            </w:r>
          </w:p>
          <w:p w14:paraId="51F08099" w14:textId="77777777" w:rsidR="00ED1466" w:rsidRDefault="00ED1466" w:rsidP="00345969">
            <w:pPr>
              <w:pStyle w:val="Textoindependiente3"/>
              <w:ind w:left="4"/>
              <w:rPr>
                <w:b/>
                <w:szCs w:val="18"/>
              </w:rPr>
            </w:pPr>
            <w:r>
              <w:rPr>
                <w:bCs/>
                <w:i/>
                <w:iCs/>
                <w:szCs w:val="18"/>
              </w:rPr>
              <w:t>(especificar y agregar número de página del manual o folleto o página web)</w:t>
            </w:r>
          </w:p>
        </w:tc>
        <w:tc>
          <w:tcPr>
            <w:tcW w:w="2340" w:type="dxa"/>
            <w:vAlign w:val="center"/>
          </w:tcPr>
          <w:p w14:paraId="12823CEF"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9685E0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23EB73F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ACD245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B11F18C" w14:textId="77777777" w:rsidTr="00345969">
        <w:trPr>
          <w:cantSplit/>
          <w:trHeight w:val="284"/>
        </w:trPr>
        <w:tc>
          <w:tcPr>
            <w:tcW w:w="5760" w:type="dxa"/>
            <w:vAlign w:val="center"/>
          </w:tcPr>
          <w:p w14:paraId="0BE6CD17" w14:textId="77777777" w:rsidR="00ED1466" w:rsidRDefault="00ED1466" w:rsidP="00345969">
            <w:pPr>
              <w:pStyle w:val="Textoindependiente3"/>
              <w:ind w:left="4"/>
              <w:rPr>
                <w:bCs/>
                <w:szCs w:val="18"/>
              </w:rPr>
            </w:pPr>
            <w:r>
              <w:rPr>
                <w:b/>
                <w:szCs w:val="18"/>
              </w:rPr>
              <w:t xml:space="preserve">8. Funcionalidades seguridad: </w:t>
            </w:r>
            <w:r>
              <w:rPr>
                <w:bCs/>
                <w:szCs w:val="18"/>
              </w:rPr>
              <w:t>D</w:t>
            </w:r>
            <w:r w:rsidRPr="00461211">
              <w:rPr>
                <w:bCs/>
                <w:szCs w:val="18"/>
              </w:rPr>
              <w:t xml:space="preserve">ebe soportar configuraciones de seguridad como: SSH, SSL, ACL, niveles de privilegio para usuarios, control de tormentas </w:t>
            </w:r>
            <w:r>
              <w:rPr>
                <w:bCs/>
                <w:szCs w:val="18"/>
              </w:rPr>
              <w:t>o superior</w:t>
            </w:r>
          </w:p>
          <w:p w14:paraId="3056AC2B" w14:textId="77777777" w:rsidR="00ED1466" w:rsidRDefault="00ED1466" w:rsidP="00345969">
            <w:pPr>
              <w:pStyle w:val="Textoindependiente3"/>
              <w:ind w:left="4"/>
              <w:rPr>
                <w:b/>
                <w:szCs w:val="18"/>
              </w:rPr>
            </w:pPr>
            <w:r>
              <w:rPr>
                <w:bCs/>
                <w:i/>
                <w:iCs/>
                <w:szCs w:val="18"/>
              </w:rPr>
              <w:t>(especificar y agregar número de página del manual o folleto o página web)</w:t>
            </w:r>
          </w:p>
        </w:tc>
        <w:tc>
          <w:tcPr>
            <w:tcW w:w="2340" w:type="dxa"/>
            <w:vAlign w:val="center"/>
          </w:tcPr>
          <w:p w14:paraId="0817CC09"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13FB23A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249381D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9E96D4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8355A62" w14:textId="77777777" w:rsidTr="00345969">
        <w:trPr>
          <w:cantSplit/>
          <w:trHeight w:val="284"/>
        </w:trPr>
        <w:tc>
          <w:tcPr>
            <w:tcW w:w="5760" w:type="dxa"/>
            <w:vAlign w:val="center"/>
          </w:tcPr>
          <w:p w14:paraId="1A6C368B" w14:textId="77777777" w:rsidR="00ED1466" w:rsidRDefault="00ED1466" w:rsidP="00ED1466">
            <w:pPr>
              <w:pStyle w:val="Textoindependiente3"/>
              <w:numPr>
                <w:ilvl w:val="0"/>
                <w:numId w:val="34"/>
              </w:numPr>
              <w:spacing w:after="0"/>
              <w:rPr>
                <w:color w:val="000000" w:themeColor="text1"/>
                <w:lang w:eastAsia="en-US"/>
              </w:rPr>
            </w:pPr>
            <w:r>
              <w:rPr>
                <w:b/>
                <w:szCs w:val="18"/>
              </w:rPr>
              <w:t xml:space="preserve">Funcionalidades adicionales: </w:t>
            </w:r>
            <w:r>
              <w:rPr>
                <w:color w:val="000000" w:themeColor="text1"/>
              </w:rPr>
              <w:t>El equipo debe soportar otras funcionalidades como ser:</w:t>
            </w:r>
          </w:p>
          <w:p w14:paraId="44752C31" w14:textId="77777777" w:rsidR="00ED1466" w:rsidRDefault="00ED1466" w:rsidP="00345969">
            <w:pPr>
              <w:rPr>
                <w:rFonts w:ascii="Arial" w:hAnsi="Arial" w:cs="Arial"/>
                <w:b/>
                <w:bCs/>
                <w:color w:val="000000" w:themeColor="text1"/>
                <w:sz w:val="16"/>
                <w:szCs w:val="16"/>
              </w:rPr>
            </w:pPr>
            <w:proofErr w:type="spellStart"/>
            <w:r>
              <w:rPr>
                <w:rFonts w:ascii="Arial" w:hAnsi="Arial" w:cs="Arial"/>
                <w:color w:val="000000" w:themeColor="text1"/>
                <w:sz w:val="16"/>
                <w:szCs w:val="16"/>
              </w:rPr>
              <w:t>Syslog</w:t>
            </w:r>
            <w:proofErr w:type="spellEnd"/>
            <w:r>
              <w:rPr>
                <w:rFonts w:ascii="Arial" w:hAnsi="Arial" w:cs="Arial"/>
                <w:color w:val="000000" w:themeColor="text1"/>
                <w:sz w:val="16"/>
                <w:szCs w:val="16"/>
              </w:rPr>
              <w:t>, SNTP, ajuste de tiempo automáticos o superior.</w:t>
            </w:r>
            <w:r>
              <w:rPr>
                <w:rFonts w:ascii="Arial" w:hAnsi="Arial" w:cs="Arial"/>
                <w:b/>
                <w:bCs/>
                <w:color w:val="000000" w:themeColor="text1"/>
                <w:sz w:val="16"/>
                <w:szCs w:val="16"/>
              </w:rPr>
              <w:t xml:space="preserve"> </w:t>
            </w:r>
          </w:p>
          <w:p w14:paraId="5E2D2865" w14:textId="77777777" w:rsidR="00ED1466" w:rsidRDefault="00ED1466" w:rsidP="00345969">
            <w:pPr>
              <w:pStyle w:val="Textoindependiente3"/>
              <w:ind w:left="4"/>
              <w:rPr>
                <w:b/>
                <w:szCs w:val="18"/>
              </w:rPr>
            </w:pPr>
            <w:r>
              <w:rPr>
                <w:bCs/>
                <w:i/>
                <w:iCs/>
                <w:szCs w:val="18"/>
              </w:rPr>
              <w:t>(especificar y agregar número de página del manual o folleto o página web)</w:t>
            </w:r>
          </w:p>
        </w:tc>
        <w:tc>
          <w:tcPr>
            <w:tcW w:w="2340" w:type="dxa"/>
            <w:vAlign w:val="center"/>
          </w:tcPr>
          <w:p w14:paraId="0573874F"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3C1A824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005519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718A9C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65093E5" w14:textId="77777777" w:rsidTr="00345969">
        <w:trPr>
          <w:cantSplit/>
          <w:trHeight w:val="284"/>
        </w:trPr>
        <w:tc>
          <w:tcPr>
            <w:tcW w:w="5760" w:type="dxa"/>
            <w:vAlign w:val="center"/>
          </w:tcPr>
          <w:p w14:paraId="51D93273" w14:textId="77777777" w:rsidR="00ED1466" w:rsidRDefault="00ED1466" w:rsidP="00ED1466">
            <w:pPr>
              <w:pStyle w:val="Textoindependiente3"/>
              <w:numPr>
                <w:ilvl w:val="0"/>
                <w:numId w:val="34"/>
              </w:numPr>
              <w:spacing w:after="0"/>
              <w:rPr>
                <w:b/>
                <w:szCs w:val="18"/>
              </w:rPr>
            </w:pPr>
            <w:proofErr w:type="spellStart"/>
            <w:r>
              <w:rPr>
                <w:b/>
                <w:szCs w:val="18"/>
              </w:rPr>
              <w:t>Administracion</w:t>
            </w:r>
            <w:proofErr w:type="spellEnd"/>
            <w:r>
              <w:rPr>
                <w:b/>
                <w:szCs w:val="18"/>
              </w:rPr>
              <w:t xml:space="preserve">: </w:t>
            </w:r>
            <w:r w:rsidRPr="00461211">
              <w:rPr>
                <w:bCs/>
                <w:szCs w:val="18"/>
              </w:rPr>
              <w:t>La administración del equipo debe ser por web y consola mínimamente o superior</w:t>
            </w:r>
          </w:p>
          <w:p w14:paraId="14713F3F" w14:textId="77777777" w:rsidR="00ED1466" w:rsidRPr="00B21E2D" w:rsidRDefault="00ED1466" w:rsidP="00345969">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579402B7"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6439147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CD358A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52FD9BD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D4988E9" w14:textId="77777777" w:rsidTr="00345969">
        <w:trPr>
          <w:cantSplit/>
          <w:trHeight w:val="284"/>
        </w:trPr>
        <w:tc>
          <w:tcPr>
            <w:tcW w:w="5760" w:type="dxa"/>
            <w:vAlign w:val="center"/>
          </w:tcPr>
          <w:p w14:paraId="3C469DA5" w14:textId="77777777" w:rsidR="00ED1466" w:rsidRPr="001622A0" w:rsidRDefault="00ED1466" w:rsidP="00ED1466">
            <w:pPr>
              <w:pStyle w:val="Textoindependiente3"/>
              <w:numPr>
                <w:ilvl w:val="0"/>
                <w:numId w:val="34"/>
              </w:numPr>
              <w:spacing w:after="0"/>
              <w:rPr>
                <w:bCs/>
                <w:szCs w:val="18"/>
              </w:rPr>
            </w:pPr>
            <w:r>
              <w:rPr>
                <w:b/>
                <w:szCs w:val="18"/>
              </w:rPr>
              <w:t xml:space="preserve">Consola: </w:t>
            </w:r>
            <w:r>
              <w:rPr>
                <w:bCs/>
                <w:szCs w:val="18"/>
              </w:rPr>
              <w:t xml:space="preserve">Debe contar con un puerto consola </w:t>
            </w:r>
          </w:p>
        </w:tc>
        <w:tc>
          <w:tcPr>
            <w:tcW w:w="2340" w:type="dxa"/>
            <w:vAlign w:val="center"/>
          </w:tcPr>
          <w:p w14:paraId="7C1A9A87"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3A73A3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170E52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315256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042CCBE" w14:textId="77777777" w:rsidTr="00345969">
        <w:trPr>
          <w:cantSplit/>
          <w:trHeight w:val="284"/>
        </w:trPr>
        <w:tc>
          <w:tcPr>
            <w:tcW w:w="5760" w:type="dxa"/>
            <w:vAlign w:val="center"/>
          </w:tcPr>
          <w:p w14:paraId="291622F8" w14:textId="77777777" w:rsidR="00ED1466" w:rsidRDefault="00ED1466" w:rsidP="00ED1466">
            <w:pPr>
              <w:pStyle w:val="Textoindependiente3"/>
              <w:numPr>
                <w:ilvl w:val="0"/>
                <w:numId w:val="34"/>
              </w:numPr>
              <w:spacing w:after="0"/>
              <w:rPr>
                <w:bCs/>
                <w:szCs w:val="18"/>
              </w:rPr>
            </w:pPr>
            <w:proofErr w:type="spellStart"/>
            <w:r>
              <w:rPr>
                <w:b/>
                <w:szCs w:val="18"/>
              </w:rPr>
              <w:t>Alimentacion</w:t>
            </w:r>
            <w:proofErr w:type="spellEnd"/>
            <w:r>
              <w:rPr>
                <w:b/>
                <w:szCs w:val="18"/>
              </w:rPr>
              <w:t xml:space="preserve">: </w:t>
            </w:r>
            <w:r w:rsidRPr="009E5294">
              <w:rPr>
                <w:bCs/>
                <w:szCs w:val="18"/>
              </w:rPr>
              <w:t xml:space="preserve">El equipo debe soportar una alimentación de energía de </w:t>
            </w:r>
            <w:r>
              <w:rPr>
                <w:bCs/>
                <w:szCs w:val="18"/>
              </w:rPr>
              <w:t>100-</w:t>
            </w:r>
            <w:r w:rsidRPr="009E5294">
              <w:rPr>
                <w:bCs/>
                <w:szCs w:val="18"/>
              </w:rPr>
              <w:t>2</w:t>
            </w:r>
            <w:r>
              <w:rPr>
                <w:bCs/>
                <w:szCs w:val="18"/>
              </w:rPr>
              <w:t>4</w:t>
            </w:r>
            <w:r w:rsidRPr="009E5294">
              <w:rPr>
                <w:bCs/>
                <w:szCs w:val="18"/>
              </w:rPr>
              <w:t>0V.</w:t>
            </w:r>
          </w:p>
          <w:p w14:paraId="51485324" w14:textId="77777777" w:rsidR="00ED1466" w:rsidRPr="002E52CA" w:rsidRDefault="00ED1466" w:rsidP="00345969">
            <w:pPr>
              <w:pStyle w:val="Textoindependiente3"/>
              <w:ind w:left="4"/>
              <w:rPr>
                <w:bCs/>
                <w:i/>
                <w:iCs/>
                <w:szCs w:val="18"/>
              </w:rPr>
            </w:pPr>
            <w:r w:rsidRPr="002E52CA">
              <w:rPr>
                <w:bCs/>
                <w:i/>
                <w:iCs/>
                <w:szCs w:val="18"/>
              </w:rPr>
              <w:t>(especificar)</w:t>
            </w:r>
          </w:p>
        </w:tc>
        <w:tc>
          <w:tcPr>
            <w:tcW w:w="2340" w:type="dxa"/>
            <w:vAlign w:val="center"/>
          </w:tcPr>
          <w:p w14:paraId="5EAA7E1E"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4DB5304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B09AC1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D1B02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BACD7D7" w14:textId="77777777" w:rsidTr="00345969">
        <w:trPr>
          <w:cantSplit/>
          <w:trHeight w:val="284"/>
        </w:trPr>
        <w:tc>
          <w:tcPr>
            <w:tcW w:w="5760" w:type="dxa"/>
            <w:vAlign w:val="center"/>
          </w:tcPr>
          <w:p w14:paraId="6DB54E7E" w14:textId="77777777" w:rsidR="00ED1466" w:rsidRPr="009E5294" w:rsidRDefault="00ED1466" w:rsidP="00345969">
            <w:pPr>
              <w:pStyle w:val="Textoindependiente3"/>
              <w:ind w:left="4"/>
              <w:rPr>
                <w:bCs/>
                <w:szCs w:val="18"/>
              </w:rPr>
            </w:pPr>
            <w:r>
              <w:rPr>
                <w:b/>
                <w:szCs w:val="18"/>
              </w:rPr>
              <w:t xml:space="preserve">13. Licenciamiento: </w:t>
            </w:r>
            <w:r w:rsidRPr="009E5294">
              <w:rPr>
                <w:bCs/>
                <w:szCs w:val="18"/>
              </w:rPr>
              <w:t>El equipo debe incluir licencias de firmware o plataforma instalada que permita administrar todas las funcionalidades del equipo con vigencia indefinida.</w:t>
            </w:r>
          </w:p>
          <w:p w14:paraId="5F911DD3" w14:textId="77777777" w:rsidR="00ED1466" w:rsidRPr="002E52CA" w:rsidRDefault="00ED1466" w:rsidP="00345969">
            <w:pPr>
              <w:pStyle w:val="Textoindependiente3"/>
              <w:ind w:left="4"/>
              <w:rPr>
                <w:bCs/>
                <w:i/>
                <w:iCs/>
                <w:szCs w:val="18"/>
              </w:rPr>
            </w:pPr>
            <w:r w:rsidRPr="002E52CA">
              <w:rPr>
                <w:bCs/>
                <w:i/>
                <w:iCs/>
                <w:szCs w:val="18"/>
              </w:rPr>
              <w:t>(Manifestar aceptación)</w:t>
            </w:r>
          </w:p>
        </w:tc>
        <w:tc>
          <w:tcPr>
            <w:tcW w:w="2340" w:type="dxa"/>
            <w:vAlign w:val="center"/>
          </w:tcPr>
          <w:p w14:paraId="5D3210C6"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64BA761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050207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CFB9C6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6FCF14F" w14:textId="77777777" w:rsidTr="00345969">
        <w:trPr>
          <w:cantSplit/>
          <w:trHeight w:val="284"/>
        </w:trPr>
        <w:tc>
          <w:tcPr>
            <w:tcW w:w="5760" w:type="dxa"/>
            <w:vAlign w:val="center"/>
          </w:tcPr>
          <w:p w14:paraId="10E12FA5" w14:textId="77777777" w:rsidR="00ED1466" w:rsidRPr="009E5294" w:rsidRDefault="00ED1466" w:rsidP="00345969">
            <w:pPr>
              <w:pStyle w:val="Textoindependiente3"/>
              <w:ind w:left="4"/>
              <w:rPr>
                <w:bCs/>
                <w:szCs w:val="18"/>
              </w:rPr>
            </w:pPr>
            <w:r>
              <w:rPr>
                <w:b/>
                <w:szCs w:val="18"/>
              </w:rPr>
              <w:t xml:space="preserve">14. Calidad: </w:t>
            </w:r>
            <w:r w:rsidRPr="009E5294">
              <w:rPr>
                <w:bCs/>
                <w:szCs w:val="18"/>
              </w:rPr>
              <w:t>No se aceptarán equipos reacondicionados y el modelo del equipo deberá estar registrado en la página web del fabricante.</w:t>
            </w:r>
          </w:p>
          <w:p w14:paraId="29ED8CEF" w14:textId="77777777" w:rsidR="00ED1466" w:rsidRPr="002E52CA" w:rsidRDefault="00ED1466" w:rsidP="00345969">
            <w:pPr>
              <w:pStyle w:val="Textoindependiente3"/>
              <w:ind w:left="4"/>
              <w:rPr>
                <w:bCs/>
                <w:szCs w:val="18"/>
              </w:rPr>
            </w:pPr>
            <w:r w:rsidRPr="002E52CA">
              <w:rPr>
                <w:bCs/>
                <w:i/>
                <w:iCs/>
                <w:szCs w:val="18"/>
              </w:rPr>
              <w:t>(Manifestar aceptación)</w:t>
            </w:r>
          </w:p>
        </w:tc>
        <w:tc>
          <w:tcPr>
            <w:tcW w:w="2340" w:type="dxa"/>
            <w:vAlign w:val="center"/>
          </w:tcPr>
          <w:p w14:paraId="194464F3"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6FE173A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71DA78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7B1B1C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D109CD2" w14:textId="77777777" w:rsidTr="00345969">
        <w:trPr>
          <w:cantSplit/>
          <w:trHeight w:val="284"/>
        </w:trPr>
        <w:tc>
          <w:tcPr>
            <w:tcW w:w="5760" w:type="dxa"/>
            <w:vAlign w:val="center"/>
          </w:tcPr>
          <w:p w14:paraId="70C24661" w14:textId="77777777" w:rsidR="00ED1466" w:rsidRPr="008A0AD5" w:rsidRDefault="00ED1466" w:rsidP="00ED1466">
            <w:pPr>
              <w:pStyle w:val="Textoindependiente3"/>
              <w:numPr>
                <w:ilvl w:val="0"/>
                <w:numId w:val="35"/>
              </w:numPr>
              <w:spacing w:after="0"/>
              <w:rPr>
                <w:bCs/>
                <w:szCs w:val="18"/>
              </w:rPr>
            </w:pPr>
            <w:r>
              <w:rPr>
                <w:b/>
                <w:szCs w:val="18"/>
              </w:rPr>
              <w:t xml:space="preserve">Accesorios: </w:t>
            </w:r>
            <w:r w:rsidRPr="008A0AD5">
              <w:rPr>
                <w:bCs/>
                <w:szCs w:val="18"/>
              </w:rPr>
              <w:t xml:space="preserve">El equipo debe incluir </w:t>
            </w:r>
            <w:r>
              <w:rPr>
                <w:bCs/>
                <w:szCs w:val="18"/>
              </w:rPr>
              <w:t>1</w:t>
            </w:r>
            <w:r w:rsidRPr="008A0AD5">
              <w:rPr>
                <w:bCs/>
                <w:szCs w:val="18"/>
              </w:rPr>
              <w:t xml:space="preserve"> </w:t>
            </w:r>
            <w:proofErr w:type="spellStart"/>
            <w:r w:rsidRPr="008A0AD5">
              <w:rPr>
                <w:bCs/>
                <w:szCs w:val="18"/>
              </w:rPr>
              <w:t>Transceiver</w:t>
            </w:r>
            <w:proofErr w:type="spellEnd"/>
            <w:r w:rsidRPr="008A0AD5">
              <w:rPr>
                <w:bCs/>
                <w:szCs w:val="18"/>
              </w:rPr>
              <w:t xml:space="preserve"> SFP+ 10Gigabit Multimodo conector </w:t>
            </w:r>
            <w:proofErr w:type="spellStart"/>
            <w:proofErr w:type="gramStart"/>
            <w:r w:rsidRPr="008A0AD5">
              <w:rPr>
                <w:bCs/>
                <w:szCs w:val="18"/>
              </w:rPr>
              <w:t>Duplex</w:t>
            </w:r>
            <w:proofErr w:type="spellEnd"/>
            <w:r w:rsidRPr="008A0AD5">
              <w:rPr>
                <w:bCs/>
                <w:szCs w:val="18"/>
              </w:rPr>
              <w:t xml:space="preserve"> ,</w:t>
            </w:r>
            <w:proofErr w:type="gramEnd"/>
            <w:r w:rsidRPr="008A0AD5">
              <w:rPr>
                <w:bCs/>
                <w:szCs w:val="18"/>
              </w:rPr>
              <w:t xml:space="preserve"> longitud de onda de 850 nm mínimamente compatible con el Switch ofertado.</w:t>
            </w:r>
          </w:p>
          <w:p w14:paraId="6812D98B" w14:textId="77777777" w:rsidR="00ED1466" w:rsidRDefault="00ED1466" w:rsidP="00345969">
            <w:pPr>
              <w:pStyle w:val="Textoindependiente3"/>
              <w:ind w:left="4"/>
              <w:rPr>
                <w:b/>
                <w:szCs w:val="18"/>
              </w:rPr>
            </w:pPr>
            <w:r w:rsidRPr="008A0AD5">
              <w:rPr>
                <w:bCs/>
                <w:szCs w:val="18"/>
              </w:rPr>
              <w:t>(Manifestar Aceptación)</w:t>
            </w:r>
          </w:p>
        </w:tc>
        <w:tc>
          <w:tcPr>
            <w:tcW w:w="2340" w:type="dxa"/>
            <w:vAlign w:val="center"/>
          </w:tcPr>
          <w:p w14:paraId="36308F53"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7FF7373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A0E57E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34F1CC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A03B96B" w14:textId="77777777" w:rsidTr="00345969">
        <w:trPr>
          <w:cantSplit/>
          <w:trHeight w:val="397"/>
        </w:trPr>
        <w:tc>
          <w:tcPr>
            <w:tcW w:w="5760" w:type="dxa"/>
            <w:shd w:val="clear" w:color="auto" w:fill="2E74B5"/>
            <w:vAlign w:val="center"/>
          </w:tcPr>
          <w:p w14:paraId="715CEE8A" w14:textId="77777777" w:rsidR="00ED1466" w:rsidRDefault="00ED1466" w:rsidP="00345969">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1538249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25DF68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06BF8FD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7DFCE5A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25897815" w14:textId="77777777" w:rsidTr="00345969">
        <w:trPr>
          <w:cantSplit/>
          <w:trHeight w:val="397"/>
        </w:trPr>
        <w:tc>
          <w:tcPr>
            <w:tcW w:w="5760" w:type="dxa"/>
            <w:tcBorders>
              <w:bottom w:val="single" w:sz="4" w:space="0" w:color="auto"/>
            </w:tcBorders>
            <w:shd w:val="clear" w:color="auto" w:fill="BDD6EE"/>
            <w:vAlign w:val="center"/>
          </w:tcPr>
          <w:p w14:paraId="2BED3815" w14:textId="77777777" w:rsidR="00ED1466" w:rsidRDefault="00ED1466" w:rsidP="00345969">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468D3AE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331A398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101E39C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729A53B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BC71A20" w14:textId="77777777" w:rsidTr="00345969">
        <w:trPr>
          <w:cantSplit/>
          <w:trHeight w:val="492"/>
        </w:trPr>
        <w:tc>
          <w:tcPr>
            <w:tcW w:w="5760" w:type="dxa"/>
            <w:tcBorders>
              <w:bottom w:val="single" w:sz="4" w:space="0" w:color="auto"/>
            </w:tcBorders>
            <w:vAlign w:val="center"/>
          </w:tcPr>
          <w:p w14:paraId="25D07BE5" w14:textId="638C877C" w:rsidR="00ED1466" w:rsidRDefault="00ED1466" w:rsidP="00345969">
            <w:pPr>
              <w:pStyle w:val="Textoindependiente3"/>
              <w:rPr>
                <w:bCs/>
                <w:i/>
                <w:iCs/>
                <w:szCs w:val="18"/>
              </w:rPr>
            </w:pPr>
            <w:r>
              <w:rPr>
                <w:bCs/>
                <w:i/>
                <w:iCs/>
                <w:szCs w:val="18"/>
              </w:rPr>
              <w:lastRenderedPageBreak/>
              <w:t xml:space="preserve">El proponente debe entregar los bienes hasta 65 días calendario después de la </w:t>
            </w:r>
            <w:r w:rsidR="00C11BC0">
              <w:rPr>
                <w:bCs/>
                <w:i/>
                <w:iCs/>
                <w:szCs w:val="18"/>
              </w:rPr>
              <w:t>adjudicación formal</w:t>
            </w:r>
            <w:r>
              <w:rPr>
                <w:bCs/>
                <w:i/>
                <w:iCs/>
                <w:szCs w:val="18"/>
              </w:rPr>
              <w:t>.</w:t>
            </w:r>
          </w:p>
          <w:p w14:paraId="4A2DD7DB" w14:textId="77777777" w:rsidR="00ED1466" w:rsidRDefault="00ED1466" w:rsidP="00345969">
            <w:pPr>
              <w:pStyle w:val="Textoindependiente3"/>
              <w:rPr>
                <w:bCs/>
                <w:i/>
                <w:iCs/>
                <w:szCs w:val="18"/>
              </w:rPr>
            </w:pPr>
            <w:r>
              <w:rPr>
                <w:bCs/>
                <w:i/>
                <w:iCs/>
                <w:szCs w:val="18"/>
              </w:rPr>
              <w:t xml:space="preserve">La coordinación debe realizarse previamente con el personal de </w:t>
            </w:r>
            <w:proofErr w:type="spellStart"/>
            <w:r>
              <w:rPr>
                <w:bCs/>
                <w:i/>
                <w:iCs/>
                <w:szCs w:val="18"/>
              </w:rPr>
              <w:t>BBySS</w:t>
            </w:r>
            <w:proofErr w:type="spellEnd"/>
            <w:r>
              <w:rPr>
                <w:bCs/>
                <w:i/>
                <w:iCs/>
                <w:szCs w:val="18"/>
              </w:rPr>
              <w:t xml:space="preserve"> e Infraestructura de la CSBP.</w:t>
            </w:r>
          </w:p>
        </w:tc>
        <w:tc>
          <w:tcPr>
            <w:tcW w:w="2340" w:type="dxa"/>
            <w:tcBorders>
              <w:bottom w:val="single" w:sz="4" w:space="0" w:color="auto"/>
            </w:tcBorders>
            <w:vAlign w:val="center"/>
          </w:tcPr>
          <w:p w14:paraId="5BBEDA5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43CAA65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505BA7E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744218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385B07D" w14:textId="77777777" w:rsidTr="00345969">
        <w:trPr>
          <w:cantSplit/>
          <w:trHeight w:val="519"/>
        </w:trPr>
        <w:tc>
          <w:tcPr>
            <w:tcW w:w="5760" w:type="dxa"/>
            <w:tcBorders>
              <w:bottom w:val="single" w:sz="4" w:space="0" w:color="auto"/>
            </w:tcBorders>
            <w:vAlign w:val="center"/>
          </w:tcPr>
          <w:p w14:paraId="60420E8C" w14:textId="77777777" w:rsidR="00ED1466" w:rsidRPr="00646975" w:rsidRDefault="00ED1466" w:rsidP="00345969">
            <w:pPr>
              <w:pStyle w:val="Textoindependiente3"/>
              <w:rPr>
                <w:bCs/>
                <w:szCs w:val="18"/>
              </w:rPr>
            </w:pPr>
            <w:r w:rsidRPr="003E3735">
              <w:rPr>
                <w:b/>
                <w:szCs w:val="18"/>
              </w:rPr>
              <w:t>Experiencia:</w:t>
            </w:r>
            <w:r>
              <w:rPr>
                <w:bCs/>
                <w:szCs w:val="18"/>
              </w:rPr>
              <w:t xml:space="preserve"> </w:t>
            </w:r>
            <w:r w:rsidRPr="00646975">
              <w:rPr>
                <w:bCs/>
                <w:szCs w:val="18"/>
              </w:rPr>
              <w:t>El proponente deberá contar con al menos Experiencia de 3 trabajos realizados en la venta de equipos similares a los solicitados en la propuesta. Presentando respaldos de CERTIFICADO DE CUMPLIMIENTO DE CONTRATO</w:t>
            </w:r>
            <w:r>
              <w:rPr>
                <w:bCs/>
                <w:szCs w:val="18"/>
              </w:rPr>
              <w:t xml:space="preserve"> o</w:t>
            </w:r>
            <w:r w:rsidRPr="00646975">
              <w:rPr>
                <w:bCs/>
                <w:szCs w:val="18"/>
              </w:rPr>
              <w:t xml:space="preserve"> ACTAS DE CONFORMIDAD</w:t>
            </w:r>
            <w:r>
              <w:rPr>
                <w:bCs/>
                <w:szCs w:val="18"/>
              </w:rPr>
              <w:t xml:space="preserve"> o FACTURAS</w:t>
            </w:r>
            <w:r w:rsidRPr="00646975">
              <w:rPr>
                <w:bCs/>
                <w:szCs w:val="18"/>
              </w:rPr>
              <w:t>.</w:t>
            </w:r>
          </w:p>
          <w:p w14:paraId="6134F14A" w14:textId="77777777" w:rsidR="00ED1466" w:rsidRPr="00646975" w:rsidRDefault="00ED1466" w:rsidP="00345969">
            <w:pPr>
              <w:pStyle w:val="Textoindependiente3"/>
              <w:rPr>
                <w:i/>
                <w:iCs/>
                <w:szCs w:val="18"/>
              </w:rPr>
            </w:pPr>
            <w:r w:rsidRPr="00646975">
              <w:rPr>
                <w:bCs/>
                <w:i/>
                <w:iCs/>
                <w:szCs w:val="18"/>
              </w:rPr>
              <w:t xml:space="preserve">(Respaldar c/contratos y/o </w:t>
            </w:r>
            <w:r>
              <w:rPr>
                <w:bCs/>
                <w:i/>
                <w:iCs/>
                <w:szCs w:val="18"/>
              </w:rPr>
              <w:t>actas de conformidad y/o Facturas</w:t>
            </w:r>
            <w:r w:rsidRPr="00646975">
              <w:rPr>
                <w:bCs/>
                <w:i/>
                <w:iCs/>
                <w:szCs w:val="18"/>
              </w:rPr>
              <w:t>)</w:t>
            </w:r>
          </w:p>
        </w:tc>
        <w:tc>
          <w:tcPr>
            <w:tcW w:w="2340" w:type="dxa"/>
            <w:tcBorders>
              <w:bottom w:val="single" w:sz="4" w:space="0" w:color="auto"/>
            </w:tcBorders>
            <w:vAlign w:val="center"/>
          </w:tcPr>
          <w:p w14:paraId="47199B5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3C6860C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0B563AF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061FF84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7C73609" w14:textId="77777777" w:rsidTr="00345969">
        <w:trPr>
          <w:cantSplit/>
          <w:trHeight w:val="397"/>
        </w:trPr>
        <w:tc>
          <w:tcPr>
            <w:tcW w:w="5760" w:type="dxa"/>
            <w:tcBorders>
              <w:bottom w:val="single" w:sz="4" w:space="0" w:color="auto"/>
            </w:tcBorders>
            <w:shd w:val="clear" w:color="auto" w:fill="BDD6EE"/>
            <w:vAlign w:val="center"/>
          </w:tcPr>
          <w:p w14:paraId="0AD07152" w14:textId="77777777" w:rsidR="00ED1466" w:rsidRDefault="00ED1466" w:rsidP="00345969">
            <w:pPr>
              <w:pStyle w:val="Textoindependiente3"/>
              <w:rPr>
                <w:b/>
                <w:bCs/>
                <w:szCs w:val="18"/>
              </w:rPr>
            </w:pPr>
            <w:r>
              <w:rPr>
                <w:b/>
                <w:bCs/>
                <w:szCs w:val="18"/>
              </w:rPr>
              <w:t>B. GARANTIA</w:t>
            </w:r>
          </w:p>
        </w:tc>
        <w:tc>
          <w:tcPr>
            <w:tcW w:w="2340" w:type="dxa"/>
            <w:tcBorders>
              <w:bottom w:val="single" w:sz="4" w:space="0" w:color="auto"/>
            </w:tcBorders>
            <w:shd w:val="clear" w:color="auto" w:fill="BDD6EE"/>
            <w:vAlign w:val="center"/>
          </w:tcPr>
          <w:p w14:paraId="79981C5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5B83653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5ACE7FF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3F10EFA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82D702C" w14:textId="77777777" w:rsidTr="00345969">
        <w:trPr>
          <w:cantSplit/>
          <w:trHeight w:val="300"/>
        </w:trPr>
        <w:tc>
          <w:tcPr>
            <w:tcW w:w="5760" w:type="dxa"/>
            <w:tcBorders>
              <w:bottom w:val="single" w:sz="4" w:space="0" w:color="auto"/>
            </w:tcBorders>
            <w:vAlign w:val="center"/>
          </w:tcPr>
          <w:p w14:paraId="0070B29E" w14:textId="77777777" w:rsidR="00ED1466" w:rsidRPr="005D73F4" w:rsidRDefault="00ED1466" w:rsidP="00345969">
            <w:pPr>
              <w:pStyle w:val="Textoindependiente3"/>
              <w:rPr>
                <w:b/>
                <w:bCs/>
                <w:szCs w:val="18"/>
              </w:rPr>
            </w:pPr>
            <w:r>
              <w:rPr>
                <w:b/>
                <w:bCs/>
                <w:szCs w:val="18"/>
              </w:rPr>
              <w:t>2. Garantía de Fabrica:</w:t>
            </w:r>
            <w:r>
              <w:t xml:space="preserve"> </w:t>
            </w:r>
            <w:r w:rsidRPr="005D73F4">
              <w:rPr>
                <w:szCs w:val="18"/>
              </w:rPr>
              <w:t xml:space="preserve">El equipo debe contar con garantía de la Marca de </w:t>
            </w:r>
            <w:r>
              <w:rPr>
                <w:szCs w:val="18"/>
              </w:rPr>
              <w:t>12</w:t>
            </w:r>
            <w:r w:rsidRPr="005D73F4">
              <w:rPr>
                <w:szCs w:val="18"/>
              </w:rPr>
              <w:t xml:space="preserve"> meses a partir de la entrega de los equipos a la CSBP</w:t>
            </w:r>
          </w:p>
        </w:tc>
        <w:tc>
          <w:tcPr>
            <w:tcW w:w="2340" w:type="dxa"/>
            <w:tcBorders>
              <w:bottom w:val="single" w:sz="4" w:space="0" w:color="auto"/>
            </w:tcBorders>
            <w:vAlign w:val="center"/>
          </w:tcPr>
          <w:p w14:paraId="7E81057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36BC0E5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77FBA2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A158F7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3549522" w14:textId="77777777" w:rsidTr="00345969">
        <w:trPr>
          <w:cantSplit/>
          <w:trHeight w:val="397"/>
        </w:trPr>
        <w:tc>
          <w:tcPr>
            <w:tcW w:w="5760" w:type="dxa"/>
            <w:tcBorders>
              <w:bottom w:val="single" w:sz="4" w:space="0" w:color="auto"/>
            </w:tcBorders>
            <w:shd w:val="clear" w:color="auto" w:fill="BDD6EE"/>
            <w:vAlign w:val="center"/>
          </w:tcPr>
          <w:p w14:paraId="2234F458" w14:textId="77777777" w:rsidR="00ED1466" w:rsidRDefault="00ED1466" w:rsidP="00345969">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648E9BD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4DFCCEE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769A91A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22D227F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925A8F1" w14:textId="77777777" w:rsidTr="00345969">
        <w:trPr>
          <w:cantSplit/>
          <w:trHeight w:val="519"/>
        </w:trPr>
        <w:tc>
          <w:tcPr>
            <w:tcW w:w="5760" w:type="dxa"/>
            <w:tcBorders>
              <w:bottom w:val="single" w:sz="4" w:space="0" w:color="auto"/>
            </w:tcBorders>
            <w:vAlign w:val="center"/>
          </w:tcPr>
          <w:p w14:paraId="0EEA2819" w14:textId="77777777" w:rsidR="00ED1466" w:rsidRDefault="00ED1466" w:rsidP="00345969">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w:t>
            </w:r>
            <w:r>
              <w:rPr>
                <w:bCs/>
                <w:i/>
                <w:iCs/>
                <w:szCs w:val="18"/>
              </w:rPr>
              <w:t xml:space="preserve"> la emisión de la Orden de Compra o Contrato</w:t>
            </w:r>
            <w:r w:rsidRPr="00CF2FB6">
              <w:rPr>
                <w:bCs/>
                <w:i/>
                <w:iCs/>
                <w:szCs w:val="18"/>
              </w:rPr>
              <w:t>.</w:t>
            </w:r>
          </w:p>
          <w:p w14:paraId="48110C8A" w14:textId="77777777" w:rsidR="00ED1466" w:rsidRDefault="00ED1466" w:rsidP="00345969">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511AF2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11D91FE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51AA090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032A4F0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DDBEBC2" w14:textId="77777777" w:rsidTr="00345969">
        <w:trPr>
          <w:cantSplit/>
          <w:trHeight w:val="397"/>
        </w:trPr>
        <w:tc>
          <w:tcPr>
            <w:tcW w:w="5760" w:type="dxa"/>
            <w:shd w:val="clear" w:color="auto" w:fill="BDD6EE"/>
            <w:vAlign w:val="center"/>
          </w:tcPr>
          <w:p w14:paraId="04CED549" w14:textId="77777777" w:rsidR="00ED1466" w:rsidRDefault="00ED1466" w:rsidP="00345969">
            <w:pPr>
              <w:pStyle w:val="Textoindependiente3"/>
              <w:rPr>
                <w:b/>
                <w:bCs/>
                <w:szCs w:val="18"/>
              </w:rPr>
            </w:pPr>
            <w:r>
              <w:rPr>
                <w:b/>
                <w:bCs/>
                <w:szCs w:val="18"/>
              </w:rPr>
              <w:t>D. FORMA DE PAGO</w:t>
            </w:r>
          </w:p>
        </w:tc>
        <w:tc>
          <w:tcPr>
            <w:tcW w:w="2340" w:type="dxa"/>
            <w:shd w:val="clear" w:color="auto" w:fill="BDD6EE"/>
            <w:vAlign w:val="center"/>
          </w:tcPr>
          <w:p w14:paraId="0DD910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5B618C2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484A75C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6B963E2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6F5805E" w14:textId="77777777" w:rsidTr="00345969">
        <w:trPr>
          <w:cantSplit/>
          <w:trHeight w:val="263"/>
        </w:trPr>
        <w:tc>
          <w:tcPr>
            <w:tcW w:w="5760" w:type="dxa"/>
            <w:tcBorders>
              <w:bottom w:val="single" w:sz="4" w:space="0" w:color="auto"/>
            </w:tcBorders>
            <w:vAlign w:val="center"/>
          </w:tcPr>
          <w:p w14:paraId="78F0604B" w14:textId="77777777" w:rsidR="00ED1466" w:rsidRDefault="00ED1466" w:rsidP="00345969">
            <w:pPr>
              <w:pStyle w:val="Textoindependiente3"/>
              <w:ind w:left="28"/>
              <w:rPr>
                <w:i/>
                <w:iCs/>
                <w:szCs w:val="18"/>
              </w:rPr>
            </w:pPr>
            <w:r>
              <w:rPr>
                <w:bCs/>
                <w:i/>
                <w:iCs/>
                <w:szCs w:val="18"/>
              </w:rPr>
              <w:t>Una vez emitido la nota de conformidad por la CSBP</w:t>
            </w:r>
          </w:p>
        </w:tc>
        <w:tc>
          <w:tcPr>
            <w:tcW w:w="2340" w:type="dxa"/>
            <w:tcBorders>
              <w:bottom w:val="single" w:sz="4" w:space="0" w:color="auto"/>
            </w:tcBorders>
            <w:vAlign w:val="center"/>
          </w:tcPr>
          <w:p w14:paraId="38AB0FF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15902DC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5739FEB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6EDAC3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B162944" w14:textId="77777777" w:rsidTr="00345969">
        <w:trPr>
          <w:cantSplit/>
          <w:trHeight w:val="397"/>
        </w:trPr>
        <w:tc>
          <w:tcPr>
            <w:tcW w:w="5760" w:type="dxa"/>
            <w:tcBorders>
              <w:bottom w:val="single" w:sz="4" w:space="0" w:color="auto"/>
            </w:tcBorders>
            <w:shd w:val="clear" w:color="auto" w:fill="BDD6EE"/>
            <w:vAlign w:val="center"/>
          </w:tcPr>
          <w:p w14:paraId="534A78AE" w14:textId="77777777" w:rsidR="00ED1466" w:rsidRDefault="00ED1466" w:rsidP="00345969">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6B047F9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69F3ED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463A6B2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4A2CFDE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ED1466" w14:paraId="4139CF85" w14:textId="77777777" w:rsidTr="00345969">
        <w:trPr>
          <w:cantSplit/>
          <w:trHeight w:val="742"/>
        </w:trPr>
        <w:tc>
          <w:tcPr>
            <w:tcW w:w="5760" w:type="dxa"/>
            <w:tcBorders>
              <w:bottom w:val="single" w:sz="4" w:space="0" w:color="auto"/>
            </w:tcBorders>
            <w:vAlign w:val="center"/>
          </w:tcPr>
          <w:p w14:paraId="5C39EA12" w14:textId="77777777" w:rsidR="00ED1466" w:rsidRPr="00C6456C" w:rsidRDefault="00ED1466" w:rsidP="00345969">
            <w:pPr>
              <w:pStyle w:val="Textoindependiente3"/>
              <w:ind w:left="-14" w:firstLine="14"/>
              <w:rPr>
                <w:i/>
                <w:iCs/>
                <w:szCs w:val="18"/>
              </w:rPr>
            </w:pPr>
            <w:r w:rsidRPr="00C6456C">
              <w:rPr>
                <w:i/>
                <w:iCs/>
                <w:szCs w:val="18"/>
              </w:rPr>
              <w:t>El equipo deberá ser entregados en Policonsultorio</w:t>
            </w:r>
            <w:r>
              <w:rPr>
                <w:i/>
                <w:iCs/>
                <w:szCs w:val="18"/>
              </w:rPr>
              <w:t xml:space="preserve"> Cochabamba</w:t>
            </w:r>
            <w:r w:rsidRPr="00C6456C">
              <w:rPr>
                <w:i/>
                <w:iCs/>
                <w:szCs w:val="18"/>
              </w:rPr>
              <w:t xml:space="preserve">, Calle </w:t>
            </w:r>
            <w:proofErr w:type="spellStart"/>
            <w:r w:rsidRPr="00C6456C">
              <w:rPr>
                <w:i/>
                <w:iCs/>
                <w:szCs w:val="18"/>
              </w:rPr>
              <w:t>Hamiraya</w:t>
            </w:r>
            <w:proofErr w:type="spellEnd"/>
            <w:r w:rsidRPr="00C6456C">
              <w:rPr>
                <w:i/>
                <w:iCs/>
                <w:szCs w:val="18"/>
              </w:rPr>
              <w:t xml:space="preserve"> </w:t>
            </w:r>
            <w:proofErr w:type="spellStart"/>
            <w:r w:rsidRPr="00C6456C">
              <w:rPr>
                <w:i/>
                <w:iCs/>
                <w:szCs w:val="18"/>
              </w:rPr>
              <w:t>Nro</w:t>
            </w:r>
            <w:proofErr w:type="spellEnd"/>
            <w:r w:rsidRPr="00C6456C">
              <w:rPr>
                <w:i/>
                <w:iCs/>
                <w:szCs w:val="18"/>
              </w:rPr>
              <w:t xml:space="preserve"> 356 entre Jordán y Santivañez</w:t>
            </w:r>
          </w:p>
        </w:tc>
        <w:tc>
          <w:tcPr>
            <w:tcW w:w="2340" w:type="dxa"/>
            <w:tcBorders>
              <w:bottom w:val="single" w:sz="4" w:space="0" w:color="auto"/>
            </w:tcBorders>
            <w:vAlign w:val="center"/>
          </w:tcPr>
          <w:p w14:paraId="34D5A29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02CC0DF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6941A28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1604623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1DB09D7" w14:textId="77777777" w:rsidR="00ED1466" w:rsidRPr="00A8609A" w:rsidRDefault="00ED1466" w:rsidP="00ED1466">
      <w:pPr>
        <w:ind w:left="-360"/>
        <w:rPr>
          <w:rFonts w:ascii="Arial" w:hAnsi="Arial" w:cs="Arial"/>
          <w:sz w:val="20"/>
          <w:szCs w:val="20"/>
          <w:lang w:val="es-ES_tradnl"/>
        </w:rPr>
      </w:pPr>
    </w:p>
    <w:p w14:paraId="69E85507" w14:textId="77777777" w:rsidR="00ED1466" w:rsidRDefault="00ED1466" w:rsidP="00404014">
      <w:pPr>
        <w:jc w:val="center"/>
        <w:rPr>
          <w:rFonts w:ascii="Arial" w:hAnsi="Arial" w:cs="Arial"/>
          <w:b/>
          <w:bCs/>
          <w:color w:val="000000" w:themeColor="text1"/>
          <w:sz w:val="20"/>
          <w:szCs w:val="20"/>
        </w:rPr>
      </w:pPr>
    </w:p>
    <w:p w14:paraId="081304E7" w14:textId="77777777" w:rsidR="00D75F95" w:rsidRDefault="00D75F95" w:rsidP="00404014">
      <w:pPr>
        <w:jc w:val="center"/>
        <w:rPr>
          <w:rFonts w:ascii="Arial" w:hAnsi="Arial" w:cs="Arial"/>
          <w:b/>
          <w:bCs/>
          <w:color w:val="000000" w:themeColor="text1"/>
          <w:sz w:val="20"/>
          <w:szCs w:val="20"/>
        </w:rPr>
      </w:pPr>
    </w:p>
    <w:p w14:paraId="60E66653" w14:textId="77777777" w:rsidR="00D75F95" w:rsidRDefault="00D75F95" w:rsidP="00404014">
      <w:pPr>
        <w:jc w:val="center"/>
        <w:rPr>
          <w:rFonts w:ascii="Arial" w:hAnsi="Arial" w:cs="Arial"/>
          <w:b/>
          <w:bCs/>
          <w:color w:val="000000" w:themeColor="text1"/>
          <w:sz w:val="20"/>
          <w:szCs w:val="20"/>
        </w:rPr>
      </w:pPr>
    </w:p>
    <w:p w14:paraId="7D9D2F3C" w14:textId="77777777" w:rsidR="00D75F95" w:rsidRDefault="00D75F95" w:rsidP="00404014">
      <w:pPr>
        <w:jc w:val="center"/>
        <w:rPr>
          <w:rFonts w:ascii="Arial" w:hAnsi="Arial" w:cs="Arial"/>
          <w:b/>
          <w:bCs/>
          <w:color w:val="000000" w:themeColor="text1"/>
          <w:sz w:val="20"/>
          <w:szCs w:val="20"/>
        </w:rPr>
      </w:pPr>
    </w:p>
    <w:p w14:paraId="7090B00E" w14:textId="77777777" w:rsidR="00D75F95" w:rsidRDefault="00D75F95" w:rsidP="00404014">
      <w:pPr>
        <w:jc w:val="center"/>
        <w:rPr>
          <w:rFonts w:ascii="Arial" w:hAnsi="Arial" w:cs="Arial"/>
          <w:b/>
          <w:bCs/>
          <w:color w:val="000000" w:themeColor="text1"/>
          <w:sz w:val="20"/>
          <w:szCs w:val="20"/>
        </w:rPr>
      </w:pPr>
    </w:p>
    <w:p w14:paraId="5FA5D98F" w14:textId="77777777" w:rsidR="00A41BE7" w:rsidRDefault="00A41BE7" w:rsidP="00404014">
      <w:pPr>
        <w:jc w:val="center"/>
        <w:rPr>
          <w:rFonts w:ascii="Arial" w:hAnsi="Arial" w:cs="Arial"/>
          <w:b/>
          <w:bCs/>
          <w:color w:val="000000" w:themeColor="text1"/>
          <w:sz w:val="20"/>
          <w:szCs w:val="20"/>
        </w:rPr>
      </w:pPr>
    </w:p>
    <w:p w14:paraId="01416447" w14:textId="77777777" w:rsidR="00A41BE7" w:rsidRDefault="00A41BE7" w:rsidP="00404014">
      <w:pPr>
        <w:jc w:val="center"/>
        <w:rPr>
          <w:rFonts w:ascii="Arial" w:hAnsi="Arial" w:cs="Arial"/>
          <w:b/>
          <w:bCs/>
          <w:color w:val="000000" w:themeColor="text1"/>
          <w:sz w:val="20"/>
          <w:szCs w:val="20"/>
        </w:rPr>
      </w:pPr>
    </w:p>
    <w:p w14:paraId="4B142BCE" w14:textId="77777777" w:rsidR="00A41BE7" w:rsidRDefault="00A41BE7" w:rsidP="00404014">
      <w:pPr>
        <w:jc w:val="center"/>
        <w:rPr>
          <w:rFonts w:ascii="Arial" w:hAnsi="Arial" w:cs="Arial"/>
          <w:b/>
          <w:bCs/>
          <w:color w:val="000000" w:themeColor="text1"/>
          <w:sz w:val="20"/>
          <w:szCs w:val="20"/>
        </w:rPr>
      </w:pPr>
    </w:p>
    <w:p w14:paraId="2EE8A3AC" w14:textId="77777777" w:rsidR="00D75F95" w:rsidRDefault="00D75F95" w:rsidP="00404014">
      <w:pPr>
        <w:jc w:val="center"/>
        <w:rPr>
          <w:rFonts w:ascii="Arial" w:hAnsi="Arial" w:cs="Arial"/>
          <w:b/>
          <w:bCs/>
          <w:color w:val="000000" w:themeColor="text1"/>
          <w:sz w:val="20"/>
          <w:szCs w:val="20"/>
        </w:rPr>
      </w:pPr>
    </w:p>
    <w:p w14:paraId="66BC6AFC" w14:textId="77777777" w:rsidR="00ED1466" w:rsidRDefault="00ED1466" w:rsidP="00404014">
      <w:pPr>
        <w:jc w:val="center"/>
        <w:rPr>
          <w:rFonts w:ascii="Arial" w:hAnsi="Arial" w:cs="Arial"/>
          <w:b/>
          <w:bCs/>
          <w:color w:val="000000" w:themeColor="text1"/>
          <w:sz w:val="20"/>
          <w:szCs w:val="20"/>
        </w:rPr>
      </w:pPr>
    </w:p>
    <w:p w14:paraId="5E2B3A87" w14:textId="77777777" w:rsidR="00ED1466" w:rsidRDefault="00ED1466" w:rsidP="00404014">
      <w:pPr>
        <w:jc w:val="center"/>
        <w:rPr>
          <w:rFonts w:ascii="Arial" w:hAnsi="Arial" w:cs="Arial"/>
          <w:b/>
          <w:bCs/>
          <w:color w:val="000000" w:themeColor="text1"/>
          <w:sz w:val="20"/>
          <w:szCs w:val="20"/>
        </w:rPr>
      </w:pPr>
    </w:p>
    <w:p w14:paraId="7F15BBF6" w14:textId="77777777" w:rsidR="00ED1466" w:rsidRDefault="00ED1466" w:rsidP="00404014">
      <w:pPr>
        <w:jc w:val="center"/>
        <w:rPr>
          <w:rFonts w:ascii="Arial" w:hAnsi="Arial" w:cs="Arial"/>
          <w:b/>
          <w:bCs/>
          <w:color w:val="000000" w:themeColor="text1"/>
          <w:sz w:val="20"/>
          <w:szCs w:val="20"/>
        </w:rPr>
      </w:pPr>
    </w:p>
    <w:p w14:paraId="3835F0EE" w14:textId="77777777" w:rsidR="00ED1466" w:rsidRDefault="00ED1466" w:rsidP="00404014">
      <w:pPr>
        <w:jc w:val="center"/>
        <w:rPr>
          <w:rFonts w:ascii="Arial" w:hAnsi="Arial" w:cs="Arial"/>
          <w:b/>
          <w:bCs/>
          <w:color w:val="000000" w:themeColor="text1"/>
          <w:sz w:val="20"/>
          <w:szCs w:val="20"/>
        </w:rPr>
      </w:pPr>
    </w:p>
    <w:p w14:paraId="3127DEAF" w14:textId="77777777" w:rsidR="00ED1466" w:rsidRDefault="00ED1466" w:rsidP="00404014">
      <w:pPr>
        <w:jc w:val="center"/>
        <w:rPr>
          <w:rFonts w:ascii="Arial" w:hAnsi="Arial" w:cs="Arial"/>
          <w:b/>
          <w:bCs/>
          <w:color w:val="000000" w:themeColor="text1"/>
          <w:sz w:val="20"/>
          <w:szCs w:val="20"/>
        </w:rPr>
      </w:pPr>
    </w:p>
    <w:p w14:paraId="6D00B870" w14:textId="77777777" w:rsidR="00ED1466" w:rsidRDefault="00ED1466" w:rsidP="00404014">
      <w:pPr>
        <w:jc w:val="center"/>
        <w:rPr>
          <w:rFonts w:ascii="Arial" w:hAnsi="Arial" w:cs="Arial"/>
          <w:b/>
          <w:bCs/>
          <w:color w:val="000000" w:themeColor="text1"/>
          <w:sz w:val="20"/>
          <w:szCs w:val="20"/>
        </w:rPr>
      </w:pPr>
    </w:p>
    <w:p w14:paraId="26B375DE" w14:textId="2DDBBEC0" w:rsidR="00404014" w:rsidRPr="00A142EF" w:rsidRDefault="00404014" w:rsidP="00404014">
      <w:pPr>
        <w:jc w:val="center"/>
        <w:rPr>
          <w:rFonts w:ascii="Arial" w:hAnsi="Arial" w:cs="Arial"/>
          <w:b/>
          <w:bCs/>
          <w:color w:val="000000" w:themeColor="text1"/>
          <w:sz w:val="20"/>
          <w:szCs w:val="20"/>
        </w:rPr>
      </w:pPr>
      <w:r w:rsidRPr="00A142EF">
        <w:rPr>
          <w:rFonts w:ascii="Arial" w:hAnsi="Arial" w:cs="Arial"/>
          <w:b/>
          <w:bCs/>
          <w:color w:val="000000" w:themeColor="text1"/>
          <w:sz w:val="20"/>
          <w:szCs w:val="20"/>
        </w:rPr>
        <w:t xml:space="preserve">FORMULARIO </w:t>
      </w:r>
      <w:proofErr w:type="spellStart"/>
      <w:r w:rsidRPr="00A142EF">
        <w:rPr>
          <w:rFonts w:ascii="Arial" w:hAnsi="Arial" w:cs="Arial"/>
          <w:b/>
          <w:bCs/>
          <w:color w:val="000000" w:themeColor="text1"/>
          <w:sz w:val="20"/>
          <w:szCs w:val="20"/>
        </w:rPr>
        <w:t>N°</w:t>
      </w:r>
      <w:proofErr w:type="spellEnd"/>
      <w:r w:rsidRPr="00A142EF">
        <w:rPr>
          <w:rFonts w:ascii="Arial" w:hAnsi="Arial" w:cs="Arial"/>
          <w:b/>
          <w:bCs/>
          <w:color w:val="000000" w:themeColor="text1"/>
          <w:sz w:val="20"/>
          <w:szCs w:val="20"/>
        </w:rPr>
        <w:t xml:space="preserve"> 4</w:t>
      </w:r>
    </w:p>
    <w:p w14:paraId="4DBD82B7" w14:textId="77777777" w:rsidR="00404014" w:rsidRPr="00A142EF" w:rsidRDefault="00404014" w:rsidP="00404014">
      <w:pPr>
        <w:jc w:val="center"/>
        <w:rPr>
          <w:rFonts w:ascii="Arial" w:hAnsi="Arial" w:cs="Arial"/>
          <w:b/>
          <w:sz w:val="20"/>
          <w:szCs w:val="20"/>
        </w:rPr>
      </w:pPr>
      <w:r w:rsidRPr="00A142EF">
        <w:rPr>
          <w:rFonts w:ascii="Arial" w:hAnsi="Arial" w:cs="Arial"/>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A142EF" w14:paraId="310A4058" w14:textId="77777777" w:rsidTr="00EC63AC">
        <w:trPr>
          <w:trHeight w:val="585"/>
        </w:trPr>
        <w:tc>
          <w:tcPr>
            <w:tcW w:w="640" w:type="dxa"/>
            <w:noWrap/>
            <w:vAlign w:val="center"/>
            <w:hideMark/>
          </w:tcPr>
          <w:p w14:paraId="7A4C81BD" w14:textId="77777777" w:rsidR="00404014" w:rsidRPr="00A142EF" w:rsidRDefault="00404014" w:rsidP="00EC63AC">
            <w:pPr>
              <w:spacing w:line="256" w:lineRule="auto"/>
              <w:jc w:val="center"/>
              <w:rPr>
                <w:rFonts w:ascii="Arial" w:hAnsi="Arial" w:cs="Arial"/>
                <w:b/>
                <w:bCs/>
                <w:sz w:val="20"/>
                <w:szCs w:val="20"/>
                <w:u w:val="single"/>
                <w:lang w:eastAsia="es-BO"/>
              </w:rPr>
            </w:pPr>
            <w:proofErr w:type="spellStart"/>
            <w:r w:rsidRPr="00A142EF">
              <w:rPr>
                <w:rFonts w:ascii="Arial" w:hAnsi="Arial" w:cs="Arial"/>
                <w:b/>
                <w:bCs/>
                <w:sz w:val="20"/>
                <w:szCs w:val="20"/>
                <w:u w:val="single"/>
                <w:lang w:eastAsia="es-BO"/>
              </w:rPr>
              <w:t>Nº</w:t>
            </w:r>
            <w:proofErr w:type="spellEnd"/>
          </w:p>
        </w:tc>
        <w:tc>
          <w:tcPr>
            <w:tcW w:w="3750" w:type="dxa"/>
            <w:noWrap/>
            <w:vAlign w:val="center"/>
            <w:hideMark/>
          </w:tcPr>
          <w:p w14:paraId="641A3900"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DETALLE</w:t>
            </w:r>
          </w:p>
        </w:tc>
        <w:tc>
          <w:tcPr>
            <w:tcW w:w="1417" w:type="dxa"/>
            <w:noWrap/>
            <w:vAlign w:val="center"/>
            <w:hideMark/>
          </w:tcPr>
          <w:p w14:paraId="5D09B341" w14:textId="59D2E84B"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CANTIDAD</w:t>
            </w:r>
          </w:p>
        </w:tc>
        <w:tc>
          <w:tcPr>
            <w:tcW w:w="1843" w:type="dxa"/>
            <w:vAlign w:val="center"/>
            <w:hideMark/>
          </w:tcPr>
          <w:p w14:paraId="582EA0E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PRECIO OFERTADO</w:t>
            </w:r>
          </w:p>
        </w:tc>
        <w:tc>
          <w:tcPr>
            <w:tcW w:w="1701" w:type="dxa"/>
            <w:vAlign w:val="center"/>
            <w:hideMark/>
          </w:tcPr>
          <w:p w14:paraId="0FE0758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r>
      <w:tr w:rsidR="00404014" w:rsidRPr="00A142EF" w14:paraId="7F5BEAB4" w14:textId="77777777" w:rsidTr="00EC63AC">
        <w:trPr>
          <w:trHeight w:val="531"/>
        </w:trPr>
        <w:tc>
          <w:tcPr>
            <w:tcW w:w="640" w:type="dxa"/>
            <w:noWrap/>
            <w:vAlign w:val="center"/>
            <w:hideMark/>
          </w:tcPr>
          <w:p w14:paraId="71534A8E" w14:textId="77777777" w:rsidR="00404014" w:rsidRPr="00A142EF" w:rsidRDefault="00404014"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1</w:t>
            </w:r>
          </w:p>
        </w:tc>
        <w:tc>
          <w:tcPr>
            <w:tcW w:w="3750" w:type="dxa"/>
            <w:vAlign w:val="center"/>
          </w:tcPr>
          <w:p w14:paraId="23601A94" w14:textId="785A50AA" w:rsidR="00ED1466" w:rsidRPr="00A142EF" w:rsidRDefault="00ED1466" w:rsidP="00ED1466">
            <w:pPr>
              <w:spacing w:line="256" w:lineRule="auto"/>
              <w:jc w:val="center"/>
              <w:rPr>
                <w:rFonts w:ascii="Arial" w:hAnsi="Arial" w:cs="Arial"/>
                <w:sz w:val="20"/>
                <w:szCs w:val="20"/>
                <w:lang w:eastAsia="es-BO"/>
              </w:rPr>
            </w:pPr>
            <w:r>
              <w:rPr>
                <w:rFonts w:ascii="Arial" w:hAnsi="Arial" w:cs="Arial"/>
                <w:sz w:val="20"/>
                <w:szCs w:val="20"/>
                <w:lang w:eastAsia="es-BO"/>
              </w:rPr>
              <w:t>ACCESS POINT</w:t>
            </w:r>
          </w:p>
        </w:tc>
        <w:tc>
          <w:tcPr>
            <w:tcW w:w="1417" w:type="dxa"/>
            <w:vAlign w:val="center"/>
          </w:tcPr>
          <w:p w14:paraId="38E8764F" w14:textId="66F3335A" w:rsidR="00404014"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1843" w:type="dxa"/>
            <w:noWrap/>
            <w:vAlign w:val="center"/>
            <w:hideMark/>
          </w:tcPr>
          <w:p w14:paraId="490F86AC" w14:textId="77777777" w:rsidR="00404014" w:rsidRPr="00A142EF" w:rsidRDefault="00404014" w:rsidP="00EC63AC">
            <w:pPr>
              <w:spacing w:line="256" w:lineRule="auto"/>
              <w:jc w:val="center"/>
              <w:rPr>
                <w:rFonts w:ascii="Arial" w:hAnsi="Arial" w:cs="Arial"/>
                <w:sz w:val="20"/>
                <w:szCs w:val="20"/>
                <w:lang w:eastAsia="es-BO"/>
              </w:rPr>
            </w:pPr>
          </w:p>
        </w:tc>
        <w:tc>
          <w:tcPr>
            <w:tcW w:w="1701" w:type="dxa"/>
            <w:noWrap/>
            <w:vAlign w:val="center"/>
            <w:hideMark/>
          </w:tcPr>
          <w:p w14:paraId="73AE4362" w14:textId="0B2658F2" w:rsidR="00404014" w:rsidRPr="00A142EF" w:rsidRDefault="00404014" w:rsidP="00EC63AC">
            <w:pPr>
              <w:spacing w:line="256" w:lineRule="auto"/>
              <w:jc w:val="center"/>
              <w:rPr>
                <w:rFonts w:ascii="Arial" w:hAnsi="Arial" w:cs="Arial"/>
                <w:sz w:val="20"/>
                <w:szCs w:val="20"/>
                <w:lang w:eastAsia="es-BO"/>
              </w:rPr>
            </w:pPr>
          </w:p>
        </w:tc>
      </w:tr>
      <w:tr w:rsidR="008F7665" w:rsidRPr="00A142EF" w14:paraId="6FCD126F" w14:textId="77777777" w:rsidTr="00EC63AC">
        <w:trPr>
          <w:trHeight w:val="531"/>
        </w:trPr>
        <w:tc>
          <w:tcPr>
            <w:tcW w:w="640" w:type="dxa"/>
            <w:noWrap/>
            <w:vAlign w:val="center"/>
          </w:tcPr>
          <w:p w14:paraId="51114482" w14:textId="66877561"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2</w:t>
            </w:r>
          </w:p>
        </w:tc>
        <w:tc>
          <w:tcPr>
            <w:tcW w:w="3750" w:type="dxa"/>
            <w:vAlign w:val="center"/>
          </w:tcPr>
          <w:p w14:paraId="1E7E0492" w14:textId="168CB342" w:rsidR="008F7665"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EQUIPO WAF</w:t>
            </w:r>
          </w:p>
        </w:tc>
        <w:tc>
          <w:tcPr>
            <w:tcW w:w="1417" w:type="dxa"/>
            <w:vAlign w:val="center"/>
          </w:tcPr>
          <w:p w14:paraId="63822A9B" w14:textId="1B05F2AB" w:rsidR="008F7665"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13A966C9"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64D8E4C4"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05B65FE6" w14:textId="77777777" w:rsidTr="00EC63AC">
        <w:trPr>
          <w:trHeight w:val="531"/>
        </w:trPr>
        <w:tc>
          <w:tcPr>
            <w:tcW w:w="640" w:type="dxa"/>
            <w:noWrap/>
            <w:vAlign w:val="center"/>
          </w:tcPr>
          <w:p w14:paraId="43CDCBF6" w14:textId="75AEEA4B"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3</w:t>
            </w:r>
          </w:p>
        </w:tc>
        <w:tc>
          <w:tcPr>
            <w:tcW w:w="3750" w:type="dxa"/>
            <w:vAlign w:val="center"/>
          </w:tcPr>
          <w:p w14:paraId="49166D11" w14:textId="58EBBE5F" w:rsidR="008F7665"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SWITCH DE 24 PUERTOS</w:t>
            </w:r>
          </w:p>
        </w:tc>
        <w:tc>
          <w:tcPr>
            <w:tcW w:w="1417" w:type="dxa"/>
            <w:vAlign w:val="center"/>
          </w:tcPr>
          <w:p w14:paraId="7C62F0B3" w14:textId="4E3B3DF9" w:rsidR="008F7665"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1843" w:type="dxa"/>
            <w:noWrap/>
            <w:vAlign w:val="center"/>
          </w:tcPr>
          <w:p w14:paraId="7AB906D3"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2747B9F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67BEC79D" w14:textId="77777777" w:rsidTr="00EC63AC">
        <w:trPr>
          <w:trHeight w:val="531"/>
        </w:trPr>
        <w:tc>
          <w:tcPr>
            <w:tcW w:w="640" w:type="dxa"/>
            <w:noWrap/>
            <w:vAlign w:val="center"/>
          </w:tcPr>
          <w:p w14:paraId="533217E7" w14:textId="525F3A34"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4</w:t>
            </w:r>
          </w:p>
        </w:tc>
        <w:tc>
          <w:tcPr>
            <w:tcW w:w="3750" w:type="dxa"/>
            <w:vAlign w:val="center"/>
          </w:tcPr>
          <w:p w14:paraId="43CBDA06" w14:textId="50C92E29"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7E78019A" w14:textId="74D2A9CE"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5CE26096"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3A04D34" w14:textId="77777777" w:rsidR="008F7665" w:rsidRPr="00A142EF" w:rsidRDefault="008F7665" w:rsidP="00EC63AC">
            <w:pPr>
              <w:spacing w:line="256" w:lineRule="auto"/>
              <w:jc w:val="center"/>
              <w:rPr>
                <w:rFonts w:ascii="Arial" w:hAnsi="Arial" w:cs="Arial"/>
                <w:sz w:val="20"/>
                <w:szCs w:val="20"/>
                <w:lang w:eastAsia="es-BO"/>
              </w:rPr>
            </w:pPr>
          </w:p>
        </w:tc>
      </w:tr>
      <w:tr w:rsidR="00EC63AC" w:rsidRPr="00A142EF" w14:paraId="016A22F3" w14:textId="77777777" w:rsidTr="00EC63AC">
        <w:trPr>
          <w:trHeight w:val="531"/>
        </w:trPr>
        <w:tc>
          <w:tcPr>
            <w:tcW w:w="640" w:type="dxa"/>
            <w:noWrap/>
            <w:vAlign w:val="center"/>
          </w:tcPr>
          <w:p w14:paraId="76DB7BA9" w14:textId="2A48B994"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5</w:t>
            </w:r>
          </w:p>
        </w:tc>
        <w:tc>
          <w:tcPr>
            <w:tcW w:w="3750" w:type="dxa"/>
            <w:vAlign w:val="center"/>
          </w:tcPr>
          <w:p w14:paraId="5D23EB11" w14:textId="083E7287" w:rsidR="00EC63AC" w:rsidRPr="00A142EF" w:rsidRDefault="00EC63AC" w:rsidP="00EC63AC">
            <w:pPr>
              <w:spacing w:line="256" w:lineRule="auto"/>
              <w:jc w:val="center"/>
              <w:rPr>
                <w:rFonts w:ascii="Arial" w:hAnsi="Arial" w:cs="Arial"/>
                <w:sz w:val="20"/>
                <w:szCs w:val="20"/>
                <w:lang w:eastAsia="es-BO"/>
              </w:rPr>
            </w:pPr>
          </w:p>
        </w:tc>
        <w:tc>
          <w:tcPr>
            <w:tcW w:w="1417" w:type="dxa"/>
            <w:vAlign w:val="center"/>
          </w:tcPr>
          <w:p w14:paraId="45FDE1F0" w14:textId="50FCAB24" w:rsidR="00EC63AC" w:rsidRPr="00A142EF" w:rsidRDefault="00EC63AC" w:rsidP="00EC63AC">
            <w:pPr>
              <w:spacing w:line="256" w:lineRule="auto"/>
              <w:jc w:val="center"/>
              <w:rPr>
                <w:rFonts w:ascii="Arial" w:hAnsi="Arial" w:cs="Arial"/>
                <w:sz w:val="20"/>
                <w:szCs w:val="20"/>
                <w:lang w:eastAsia="es-BO"/>
              </w:rPr>
            </w:pPr>
          </w:p>
        </w:tc>
        <w:tc>
          <w:tcPr>
            <w:tcW w:w="1843" w:type="dxa"/>
            <w:noWrap/>
            <w:vAlign w:val="center"/>
          </w:tcPr>
          <w:p w14:paraId="37D18A35"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7CAFDACF"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57BD1BB4" w14:textId="77777777" w:rsidTr="00EC63AC">
        <w:trPr>
          <w:trHeight w:val="531"/>
        </w:trPr>
        <w:tc>
          <w:tcPr>
            <w:tcW w:w="640" w:type="dxa"/>
            <w:noWrap/>
            <w:vAlign w:val="center"/>
          </w:tcPr>
          <w:p w14:paraId="4100ABF9" w14:textId="430430B1"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6</w:t>
            </w:r>
          </w:p>
        </w:tc>
        <w:tc>
          <w:tcPr>
            <w:tcW w:w="3750" w:type="dxa"/>
            <w:vAlign w:val="center"/>
          </w:tcPr>
          <w:p w14:paraId="51D2519D" w14:textId="791B8951" w:rsidR="00EC63AC" w:rsidRPr="00A142EF" w:rsidRDefault="00EC63AC" w:rsidP="00EC63AC">
            <w:pPr>
              <w:spacing w:line="256" w:lineRule="auto"/>
              <w:jc w:val="center"/>
              <w:rPr>
                <w:rFonts w:ascii="Arial" w:hAnsi="Arial" w:cs="Arial"/>
                <w:sz w:val="20"/>
                <w:szCs w:val="20"/>
                <w:lang w:eastAsia="es-BO"/>
              </w:rPr>
            </w:pPr>
          </w:p>
        </w:tc>
        <w:tc>
          <w:tcPr>
            <w:tcW w:w="1417" w:type="dxa"/>
            <w:vAlign w:val="center"/>
          </w:tcPr>
          <w:p w14:paraId="0C91CBEE" w14:textId="5EBC4E7A" w:rsidR="00EC63AC" w:rsidRPr="00A142EF" w:rsidRDefault="00EC63AC" w:rsidP="00EC63AC">
            <w:pPr>
              <w:spacing w:line="256" w:lineRule="auto"/>
              <w:jc w:val="center"/>
              <w:rPr>
                <w:rFonts w:ascii="Arial" w:hAnsi="Arial" w:cs="Arial"/>
                <w:sz w:val="20"/>
                <w:szCs w:val="20"/>
                <w:lang w:eastAsia="es-BO"/>
              </w:rPr>
            </w:pPr>
          </w:p>
        </w:tc>
        <w:tc>
          <w:tcPr>
            <w:tcW w:w="1843" w:type="dxa"/>
            <w:noWrap/>
            <w:vAlign w:val="center"/>
          </w:tcPr>
          <w:p w14:paraId="50491F69"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046D098"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192C2FF8" w14:textId="77777777" w:rsidTr="00EC63AC">
        <w:trPr>
          <w:trHeight w:val="531"/>
        </w:trPr>
        <w:tc>
          <w:tcPr>
            <w:tcW w:w="640" w:type="dxa"/>
            <w:noWrap/>
            <w:vAlign w:val="center"/>
          </w:tcPr>
          <w:p w14:paraId="5FDA16B0" w14:textId="12CCCC8C"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3750" w:type="dxa"/>
            <w:vAlign w:val="center"/>
          </w:tcPr>
          <w:p w14:paraId="4CA5518D" w14:textId="4CAFE31A" w:rsidR="00EC63AC" w:rsidRPr="00A142EF" w:rsidRDefault="00EC63AC" w:rsidP="00EC63AC">
            <w:pPr>
              <w:spacing w:line="256" w:lineRule="auto"/>
              <w:jc w:val="center"/>
              <w:rPr>
                <w:rFonts w:ascii="Arial" w:hAnsi="Arial" w:cs="Arial"/>
                <w:sz w:val="20"/>
                <w:szCs w:val="20"/>
                <w:lang w:eastAsia="es-BO"/>
              </w:rPr>
            </w:pPr>
          </w:p>
        </w:tc>
        <w:tc>
          <w:tcPr>
            <w:tcW w:w="1417" w:type="dxa"/>
            <w:vAlign w:val="center"/>
          </w:tcPr>
          <w:p w14:paraId="7D367279" w14:textId="306FD0F4" w:rsidR="00EC63AC" w:rsidRPr="00A142EF" w:rsidRDefault="00EC63AC" w:rsidP="00EC63AC">
            <w:pPr>
              <w:spacing w:line="256" w:lineRule="auto"/>
              <w:jc w:val="center"/>
              <w:rPr>
                <w:rFonts w:ascii="Arial" w:hAnsi="Arial" w:cs="Arial"/>
                <w:sz w:val="20"/>
                <w:szCs w:val="20"/>
                <w:lang w:eastAsia="es-BO"/>
              </w:rPr>
            </w:pPr>
          </w:p>
        </w:tc>
        <w:tc>
          <w:tcPr>
            <w:tcW w:w="1843" w:type="dxa"/>
            <w:noWrap/>
            <w:vAlign w:val="center"/>
          </w:tcPr>
          <w:p w14:paraId="2CD28D82"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48B9051" w14:textId="77777777" w:rsidR="00EC63AC" w:rsidRPr="00A142EF" w:rsidRDefault="00EC63AC" w:rsidP="00EC63AC">
            <w:pPr>
              <w:spacing w:line="256" w:lineRule="auto"/>
              <w:jc w:val="center"/>
              <w:rPr>
                <w:rFonts w:ascii="Arial" w:hAnsi="Arial" w:cs="Arial"/>
                <w:sz w:val="20"/>
                <w:szCs w:val="20"/>
                <w:lang w:eastAsia="es-BO"/>
              </w:rPr>
            </w:pPr>
          </w:p>
        </w:tc>
      </w:tr>
      <w:tr w:rsidR="008F7665" w:rsidRPr="00A142EF" w14:paraId="143B9139" w14:textId="77777777" w:rsidTr="00EC63AC">
        <w:trPr>
          <w:trHeight w:val="531"/>
        </w:trPr>
        <w:tc>
          <w:tcPr>
            <w:tcW w:w="640" w:type="dxa"/>
            <w:noWrap/>
            <w:vAlign w:val="center"/>
          </w:tcPr>
          <w:p w14:paraId="7790577E" w14:textId="55CFCCF5"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8</w:t>
            </w:r>
          </w:p>
        </w:tc>
        <w:tc>
          <w:tcPr>
            <w:tcW w:w="3750" w:type="dxa"/>
            <w:vAlign w:val="center"/>
          </w:tcPr>
          <w:p w14:paraId="7779630C" w14:textId="5AE0F88F"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06D9C151" w14:textId="12A83AB5"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6ADA00F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4862E016"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2963B284" w14:textId="77777777" w:rsidTr="00EC63AC">
        <w:trPr>
          <w:trHeight w:val="531"/>
        </w:trPr>
        <w:tc>
          <w:tcPr>
            <w:tcW w:w="640" w:type="dxa"/>
            <w:noWrap/>
            <w:vAlign w:val="center"/>
          </w:tcPr>
          <w:p w14:paraId="5A5E2165" w14:textId="1FF6B264"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3750" w:type="dxa"/>
            <w:vAlign w:val="center"/>
          </w:tcPr>
          <w:p w14:paraId="6833F914" w14:textId="0AA0CEFE"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2CE768DB" w14:textId="03AC78BE"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44AE655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1717A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1F01BE52" w14:textId="77777777" w:rsidTr="00EC63AC">
        <w:trPr>
          <w:trHeight w:val="531"/>
        </w:trPr>
        <w:tc>
          <w:tcPr>
            <w:tcW w:w="640" w:type="dxa"/>
            <w:noWrap/>
            <w:vAlign w:val="center"/>
          </w:tcPr>
          <w:p w14:paraId="2DC2E890" w14:textId="56266292"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10</w:t>
            </w:r>
          </w:p>
        </w:tc>
        <w:tc>
          <w:tcPr>
            <w:tcW w:w="3750" w:type="dxa"/>
            <w:vAlign w:val="center"/>
          </w:tcPr>
          <w:p w14:paraId="2960B421" w14:textId="49233E11"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7DEB2B54" w14:textId="5631A211"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41EA3172"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5077CD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7985F77E" w14:textId="77777777" w:rsidTr="00EC63AC">
        <w:trPr>
          <w:trHeight w:val="531"/>
        </w:trPr>
        <w:tc>
          <w:tcPr>
            <w:tcW w:w="640" w:type="dxa"/>
            <w:noWrap/>
            <w:vAlign w:val="center"/>
          </w:tcPr>
          <w:p w14:paraId="1E11FC84" w14:textId="19A05661"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11</w:t>
            </w:r>
          </w:p>
        </w:tc>
        <w:tc>
          <w:tcPr>
            <w:tcW w:w="3750" w:type="dxa"/>
            <w:vAlign w:val="center"/>
          </w:tcPr>
          <w:p w14:paraId="33111405" w14:textId="6C9A02DB"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3139C2E8" w14:textId="6810EE7C"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0FF715E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150EF2D1" w14:textId="77777777" w:rsidR="008F7665" w:rsidRPr="00A142EF" w:rsidRDefault="008F7665" w:rsidP="00EC63AC">
            <w:pPr>
              <w:spacing w:line="256" w:lineRule="auto"/>
              <w:jc w:val="center"/>
              <w:rPr>
                <w:rFonts w:ascii="Arial" w:hAnsi="Arial" w:cs="Arial"/>
                <w:sz w:val="20"/>
                <w:szCs w:val="20"/>
                <w:lang w:eastAsia="es-BO"/>
              </w:rPr>
            </w:pPr>
          </w:p>
        </w:tc>
      </w:tr>
      <w:tr w:rsidR="00404014" w:rsidRPr="00A142EF" w14:paraId="761E1F45" w14:textId="77777777" w:rsidTr="00EC63AC">
        <w:trPr>
          <w:trHeight w:val="480"/>
        </w:trPr>
        <w:tc>
          <w:tcPr>
            <w:tcW w:w="640" w:type="dxa"/>
            <w:noWrap/>
            <w:vAlign w:val="center"/>
            <w:hideMark/>
          </w:tcPr>
          <w:p w14:paraId="1415B7D4" w14:textId="592EEB44" w:rsidR="00404014" w:rsidRPr="00A142EF" w:rsidRDefault="00404014" w:rsidP="00EC63AC">
            <w:pPr>
              <w:spacing w:line="256" w:lineRule="auto"/>
              <w:jc w:val="center"/>
              <w:rPr>
                <w:rFonts w:ascii="Arial" w:hAnsi="Arial" w:cs="Arial"/>
                <w:b/>
                <w:bCs/>
                <w:sz w:val="20"/>
                <w:szCs w:val="20"/>
                <w:lang w:eastAsia="es-BO"/>
              </w:rPr>
            </w:pPr>
          </w:p>
        </w:tc>
        <w:tc>
          <w:tcPr>
            <w:tcW w:w="5167" w:type="dxa"/>
            <w:gridSpan w:val="2"/>
            <w:vAlign w:val="center"/>
            <w:hideMark/>
          </w:tcPr>
          <w:p w14:paraId="2039EE66"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c>
          <w:tcPr>
            <w:tcW w:w="1843" w:type="dxa"/>
            <w:noWrap/>
            <w:vAlign w:val="center"/>
            <w:hideMark/>
          </w:tcPr>
          <w:p w14:paraId="697B833D" w14:textId="7804881C" w:rsidR="00404014" w:rsidRPr="00A142EF" w:rsidRDefault="00404014" w:rsidP="00EC63AC">
            <w:pPr>
              <w:spacing w:line="256" w:lineRule="auto"/>
              <w:jc w:val="center"/>
              <w:rPr>
                <w:rFonts w:ascii="Arial" w:hAnsi="Arial" w:cs="Arial"/>
                <w:b/>
                <w:bCs/>
                <w:sz w:val="20"/>
                <w:szCs w:val="20"/>
                <w:lang w:eastAsia="es-BO"/>
              </w:rPr>
            </w:pPr>
          </w:p>
        </w:tc>
        <w:tc>
          <w:tcPr>
            <w:tcW w:w="1701" w:type="dxa"/>
            <w:noWrap/>
            <w:vAlign w:val="center"/>
            <w:hideMark/>
          </w:tcPr>
          <w:p w14:paraId="4266A03D" w14:textId="60E69667" w:rsidR="00404014" w:rsidRPr="00A142EF" w:rsidRDefault="00404014" w:rsidP="00EC63AC">
            <w:pPr>
              <w:spacing w:line="256" w:lineRule="auto"/>
              <w:jc w:val="center"/>
              <w:rPr>
                <w:rFonts w:ascii="Arial" w:hAnsi="Arial" w:cs="Arial"/>
                <w:b/>
                <w:bCs/>
                <w:sz w:val="20"/>
                <w:szCs w:val="20"/>
                <w:lang w:eastAsia="es-BO"/>
              </w:rPr>
            </w:pPr>
          </w:p>
        </w:tc>
      </w:tr>
    </w:tbl>
    <w:p w14:paraId="7CA29578" w14:textId="77777777" w:rsidR="00404014" w:rsidRPr="00A142EF" w:rsidRDefault="00404014" w:rsidP="00404014">
      <w:pPr>
        <w:jc w:val="center"/>
        <w:rPr>
          <w:rFonts w:ascii="Arial" w:hAnsi="Arial" w:cs="Arial"/>
          <w:sz w:val="20"/>
          <w:szCs w:val="20"/>
        </w:rPr>
      </w:pPr>
    </w:p>
    <w:p w14:paraId="044D2318" w14:textId="77777777" w:rsidR="00404014" w:rsidRPr="00A142EF" w:rsidRDefault="00404014" w:rsidP="00404014">
      <w:pPr>
        <w:ind w:left="360"/>
        <w:rPr>
          <w:rFonts w:ascii="Arial" w:hAnsi="Arial" w:cs="Arial"/>
          <w:sz w:val="20"/>
          <w:szCs w:val="20"/>
        </w:rPr>
      </w:pPr>
    </w:p>
    <w:p w14:paraId="1E4804FF" w14:textId="77777777" w:rsidR="00404014" w:rsidRPr="00A142EF" w:rsidRDefault="00404014" w:rsidP="00404014">
      <w:pPr>
        <w:ind w:left="360"/>
        <w:rPr>
          <w:rFonts w:ascii="Arial" w:hAnsi="Arial" w:cs="Arial"/>
          <w:sz w:val="20"/>
          <w:szCs w:val="20"/>
        </w:rPr>
      </w:pPr>
    </w:p>
    <w:p w14:paraId="4BF463BB" w14:textId="77777777" w:rsidR="00404014" w:rsidRPr="00A142EF" w:rsidRDefault="00404014" w:rsidP="00404014">
      <w:pPr>
        <w:ind w:left="360"/>
        <w:rPr>
          <w:rFonts w:ascii="Arial" w:hAnsi="Arial" w:cs="Arial"/>
          <w:sz w:val="20"/>
          <w:szCs w:val="20"/>
        </w:rPr>
      </w:pPr>
    </w:p>
    <w:p w14:paraId="79A2E681" w14:textId="77777777" w:rsidR="00404014" w:rsidRPr="00A142EF" w:rsidRDefault="00404014" w:rsidP="00404014">
      <w:pPr>
        <w:ind w:left="360"/>
        <w:rPr>
          <w:rFonts w:ascii="Arial" w:hAnsi="Arial" w:cs="Arial"/>
          <w:sz w:val="20"/>
          <w:szCs w:val="20"/>
        </w:rPr>
      </w:pPr>
    </w:p>
    <w:p w14:paraId="7971E071" w14:textId="77777777" w:rsidR="00404014" w:rsidRPr="00A142EF" w:rsidRDefault="00404014" w:rsidP="00404014">
      <w:pPr>
        <w:ind w:left="360"/>
        <w:rPr>
          <w:rFonts w:ascii="Arial" w:hAnsi="Arial" w:cs="Arial"/>
          <w:sz w:val="20"/>
          <w:szCs w:val="20"/>
        </w:rPr>
      </w:pPr>
    </w:p>
    <w:p w14:paraId="20BC3960" w14:textId="77777777" w:rsidR="00404014" w:rsidRPr="00A142EF" w:rsidRDefault="00404014" w:rsidP="00404014">
      <w:pPr>
        <w:ind w:left="360"/>
        <w:rPr>
          <w:rFonts w:ascii="Arial" w:hAnsi="Arial" w:cs="Arial"/>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Pr="00B276F5" w:rsidRDefault="00404014"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3D64FEE1" w14:textId="7CBC91E0"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t>Cite: ______________________/202</w:t>
      </w:r>
      <w:r w:rsidR="00A328C4">
        <w:rPr>
          <w:rFonts w:ascii="Arial" w:hAnsi="Arial" w:cs="Arial"/>
          <w:b/>
          <w:bCs/>
          <w:sz w:val="20"/>
          <w:szCs w:val="20"/>
          <w:lang w:val="en-US"/>
        </w:rPr>
        <w:t>_</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 xml:space="preserve">representada legalmente por ______________________, quien es mayor de edad, con capacidad de obrar, con Cédula de Identidad </w:t>
      </w:r>
      <w:proofErr w:type="spellStart"/>
      <w:r w:rsidRPr="009678B8">
        <w:rPr>
          <w:rFonts w:ascii="Arial" w:hAnsi="Arial" w:cs="Arial"/>
          <w:sz w:val="20"/>
          <w:szCs w:val="20"/>
        </w:rPr>
        <w:t>N</w:t>
      </w:r>
      <w:r w:rsidRPr="009678B8">
        <w:rPr>
          <w:rFonts w:ascii="Arial" w:hAnsi="Arial" w:cs="Arial"/>
          <w:sz w:val="20"/>
          <w:szCs w:val="20"/>
          <w:shd w:val="clear" w:color="auto" w:fill="FFFFFF" w:themeFill="background1"/>
        </w:rPr>
        <w:t>°</w:t>
      </w:r>
      <w:proofErr w:type="spellEnd"/>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z w:val="20"/>
          <w:szCs w:val="20"/>
          <w:shd w:val="clear" w:color="auto" w:fill="FFFFFF" w:themeFill="background1"/>
        </w:rPr>
        <w:t>N°</w:t>
      </w:r>
      <w:proofErr w:type="spellEnd"/>
      <w:r w:rsidRPr="009678B8">
        <w:rPr>
          <w:rFonts w:ascii="Arial" w:hAnsi="Arial" w:cs="Arial"/>
          <w:sz w:val="20"/>
          <w:szCs w:val="20"/>
          <w:shd w:val="clear" w:color="auto" w:fill="FFFFFF" w:themeFill="background1"/>
        </w:rPr>
        <w:t xml:space="preserve"> _______________ </w:t>
      </w:r>
      <w:bookmarkStart w:id="3"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3"/>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4"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4"/>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13B3C59E" w14:textId="77777777" w:rsidR="009678B8" w:rsidRPr="009678B8" w:rsidRDefault="009678B8" w:rsidP="009678B8">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 xml:space="preserve">Informe de Calificación Final y Recomendación </w:t>
      </w:r>
      <w:proofErr w:type="spellStart"/>
      <w:r w:rsidRPr="009678B8">
        <w:rPr>
          <w:rFonts w:ascii="Arial" w:eastAsia="Times New Roman" w:hAnsi="Arial" w:cs="Arial"/>
          <w:sz w:val="20"/>
          <w:szCs w:val="20"/>
          <w:lang w:val="es-ES"/>
        </w:rPr>
        <w:t>N</w:t>
      </w:r>
      <w:proofErr w:type="gramStart"/>
      <w:r w:rsidRPr="009678B8">
        <w:rPr>
          <w:rFonts w:ascii="Arial" w:eastAsia="Times New Roman" w:hAnsi="Arial" w:cs="Arial"/>
          <w:sz w:val="20"/>
          <w:szCs w:val="20"/>
          <w:lang w:val="es-ES"/>
        </w:rPr>
        <w:t>°</w:t>
      </w:r>
      <w:proofErr w:type="spellEnd"/>
      <w:r w:rsidRPr="009678B8">
        <w:rPr>
          <w:rFonts w:ascii="Arial" w:eastAsia="Times New Roman" w:hAnsi="Arial" w:cs="Arial"/>
          <w:sz w:val="20"/>
          <w:szCs w:val="20"/>
          <w:lang w:val="es-ES"/>
        </w:rPr>
        <w:t xml:space="preserve">  _</w:t>
      </w:r>
      <w:proofErr w:type="gramEnd"/>
      <w:r w:rsidRPr="009678B8">
        <w:rPr>
          <w:rFonts w:ascii="Arial" w:eastAsia="Times New Roman" w:hAnsi="Arial" w:cs="Arial"/>
          <w:sz w:val="20"/>
          <w:szCs w:val="20"/>
          <w:lang w:val="es-ES"/>
        </w:rPr>
        <w:t>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lastRenderedPageBreak/>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proofErr w:type="gramStart"/>
      <w:r w:rsidRPr="009678B8">
        <w:rPr>
          <w:rFonts w:ascii="Arial" w:hAnsi="Arial" w:cs="Arial"/>
          <w:b/>
          <w:bCs/>
          <w:sz w:val="20"/>
          <w:szCs w:val="20"/>
        </w:rPr>
        <w:t>3.5</w:t>
      </w:r>
      <w:r w:rsidRPr="009678B8">
        <w:rPr>
          <w:rFonts w:ascii="Arial" w:hAnsi="Arial" w:cs="Arial"/>
          <w:sz w:val="20"/>
          <w:szCs w:val="20"/>
        </w:rPr>
        <w:t xml:space="preserve">  Nota</w:t>
      </w:r>
      <w:proofErr w:type="gramEnd"/>
      <w:r w:rsidRPr="009678B8">
        <w:rPr>
          <w:rFonts w:ascii="Arial" w:hAnsi="Arial" w:cs="Arial"/>
          <w:sz w:val="20"/>
          <w:szCs w:val="20"/>
        </w:rPr>
        <w:t xml:space="preserve">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proofErr w:type="spellStart"/>
            <w:r w:rsidRPr="009678B8">
              <w:rPr>
                <w:rFonts w:ascii="Arial" w:hAnsi="Arial" w:cs="Arial"/>
                <w:b/>
                <w:bCs/>
                <w:color w:val="000000"/>
                <w:sz w:val="20"/>
                <w:szCs w:val="20"/>
                <w:lang w:eastAsia="es-BO"/>
              </w:rPr>
              <w:t>N°</w:t>
            </w:r>
            <w:proofErr w:type="spellEnd"/>
            <w:r w:rsidRPr="009678B8">
              <w:rPr>
                <w:rFonts w:ascii="Arial" w:hAnsi="Arial" w:cs="Arial"/>
                <w:b/>
                <w:bCs/>
                <w:color w:val="000000"/>
                <w:sz w:val="20"/>
                <w:szCs w:val="2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lastRenderedPageBreak/>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5"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proofErr w:type="spellStart"/>
      <w:r w:rsidRPr="009678B8">
        <w:rPr>
          <w:rFonts w:ascii="Arial" w:eastAsia="Times New Roman" w:hAnsi="Arial" w:cs="Arial"/>
          <w:b/>
          <w:sz w:val="20"/>
          <w:szCs w:val="20"/>
        </w:rPr>
        <w:t>N°</w:t>
      </w:r>
      <w:proofErr w:type="spellEnd"/>
      <w:r w:rsidRPr="009678B8">
        <w:rPr>
          <w:rFonts w:ascii="Arial" w:eastAsia="Times New Roman" w:hAnsi="Arial" w:cs="Arial"/>
          <w:b/>
          <w:sz w:val="20"/>
          <w:szCs w:val="20"/>
        </w:rPr>
        <w:t xml:space="preserve">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5"/>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rsidP="00ED1466">
      <w:pPr>
        <w:pStyle w:val="Prrafodelista"/>
        <w:numPr>
          <w:ilvl w:val="0"/>
          <w:numId w:val="32"/>
        </w:numPr>
        <w:spacing w:before="120" w:after="240"/>
        <w:contextualSpacing w:val="0"/>
        <w:rPr>
          <w:rFonts w:ascii="Arial" w:hAnsi="Arial" w:cs="Arial"/>
          <w:bCs/>
          <w:sz w:val="20"/>
          <w:szCs w:val="20"/>
        </w:rPr>
      </w:pPr>
      <w:r w:rsidRPr="009678B8">
        <w:rPr>
          <w:rFonts w:ascii="Arial" w:hAnsi="Arial" w:cs="Arial"/>
          <w:bCs/>
          <w:sz w:val="20"/>
          <w:szCs w:val="20"/>
        </w:rPr>
        <w:t>Garantía 1: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720965C7" w14:textId="77777777" w:rsidR="009678B8" w:rsidRPr="009678B8" w:rsidRDefault="009678B8" w:rsidP="00ED1466">
      <w:pPr>
        <w:pStyle w:val="Prrafodelista"/>
        <w:numPr>
          <w:ilvl w:val="0"/>
          <w:numId w:val="32"/>
        </w:numPr>
        <w:spacing w:before="120" w:after="240"/>
        <w:contextualSpacing w:val="0"/>
        <w:rPr>
          <w:rFonts w:ascii="Arial" w:hAnsi="Arial" w:cs="Arial"/>
          <w:bCs/>
          <w:sz w:val="20"/>
          <w:szCs w:val="20"/>
        </w:rPr>
      </w:pPr>
      <w:r w:rsidRPr="009678B8">
        <w:rPr>
          <w:rFonts w:ascii="Arial" w:hAnsi="Arial" w:cs="Arial"/>
          <w:bCs/>
          <w:sz w:val="20"/>
          <w:szCs w:val="20"/>
        </w:rPr>
        <w:t>Garantía 2: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lastRenderedPageBreak/>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lastRenderedPageBreak/>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01D639D1"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rsidP="00ED1466">
      <w:pPr>
        <w:numPr>
          <w:ilvl w:val="0"/>
          <w:numId w:val="31"/>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rsidP="00ED1466">
      <w:pPr>
        <w:pStyle w:val="Prrafodelista"/>
        <w:numPr>
          <w:ilvl w:val="0"/>
          <w:numId w:val="31"/>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5"/>
      <w:footerReference w:type="default" r:id="rId16"/>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4D90" w14:textId="77777777" w:rsidR="009678B8" w:rsidRDefault="009678B8">
      <w:r>
        <w:separator/>
      </w:r>
    </w:p>
  </w:endnote>
  <w:endnote w:type="continuationSeparator" w:id="0">
    <w:p w14:paraId="12F6B81F" w14:textId="77777777" w:rsidR="009678B8" w:rsidRDefault="0096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BE95" w14:textId="77777777" w:rsidR="009678B8" w:rsidRDefault="009678B8">
      <w:r>
        <w:separator/>
      </w:r>
    </w:p>
  </w:footnote>
  <w:footnote w:type="continuationSeparator" w:id="0">
    <w:p w14:paraId="0093DA07" w14:textId="77777777" w:rsidR="009678B8" w:rsidRDefault="0096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C1D04"/>
    <w:multiLevelType w:val="hybridMultilevel"/>
    <w:tmpl w:val="2FE487E2"/>
    <w:lvl w:ilvl="0" w:tplc="E026C25E">
      <w:start w:val="10"/>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5804F9"/>
    <w:multiLevelType w:val="hybridMultilevel"/>
    <w:tmpl w:val="6F22E73C"/>
    <w:lvl w:ilvl="0" w:tplc="9D6CB006">
      <w:start w:val="9"/>
      <w:numFmt w:val="decimal"/>
      <w:lvlText w:val="%1."/>
      <w:lvlJc w:val="left"/>
      <w:pPr>
        <w:ind w:left="364" w:hanging="360"/>
      </w:pPr>
      <w:rPr>
        <w:rFonts w:hint="default"/>
        <w:b/>
        <w:color w:val="auto"/>
        <w:sz w:val="18"/>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6E31FD"/>
    <w:multiLevelType w:val="hybridMultilevel"/>
    <w:tmpl w:val="984C1B6A"/>
    <w:lvl w:ilvl="0" w:tplc="5E16F744">
      <w:start w:val="15"/>
      <w:numFmt w:val="decimal"/>
      <w:lvlText w:val="%1."/>
      <w:lvlJc w:val="left"/>
      <w:pPr>
        <w:ind w:left="364" w:hanging="360"/>
      </w:pPr>
      <w:rPr>
        <w:rFonts w:hint="default"/>
        <w:b/>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5C0E75"/>
    <w:multiLevelType w:val="hybridMultilevel"/>
    <w:tmpl w:val="30D48DDE"/>
    <w:lvl w:ilvl="0" w:tplc="26BA33E4">
      <w:start w:val="1"/>
      <w:numFmt w:val="decimal"/>
      <w:lvlText w:val="%1."/>
      <w:lvlJc w:val="left"/>
      <w:pPr>
        <w:ind w:left="364" w:hanging="360"/>
      </w:pPr>
      <w:rPr>
        <w:rFonts w:hint="default"/>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32"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27"/>
  </w:num>
  <w:num w:numId="2" w16cid:durableId="262494612">
    <w:abstractNumId w:val="20"/>
  </w:num>
  <w:num w:numId="3" w16cid:durableId="144249882">
    <w:abstractNumId w:val="1"/>
  </w:num>
  <w:num w:numId="4" w16cid:durableId="2110733850">
    <w:abstractNumId w:val="2"/>
  </w:num>
  <w:num w:numId="5" w16cid:durableId="81488972">
    <w:abstractNumId w:val="9"/>
  </w:num>
  <w:num w:numId="6" w16cid:durableId="1044522214">
    <w:abstractNumId w:val="23"/>
  </w:num>
  <w:num w:numId="7" w16cid:durableId="1485463097">
    <w:abstractNumId w:val="17"/>
  </w:num>
  <w:num w:numId="8" w16cid:durableId="2121408718">
    <w:abstractNumId w:val="15"/>
  </w:num>
  <w:num w:numId="9" w16cid:durableId="2003972603">
    <w:abstractNumId w:val="28"/>
  </w:num>
  <w:num w:numId="10" w16cid:durableId="1269583082">
    <w:abstractNumId w:val="24"/>
  </w:num>
  <w:num w:numId="11" w16cid:durableId="336003089">
    <w:abstractNumId w:val="6"/>
  </w:num>
  <w:num w:numId="12" w16cid:durableId="2032795669">
    <w:abstractNumId w:val="34"/>
  </w:num>
  <w:num w:numId="13" w16cid:durableId="376516782">
    <w:abstractNumId w:val="4"/>
  </w:num>
  <w:num w:numId="14" w16cid:durableId="567299962">
    <w:abstractNumId w:val="25"/>
  </w:num>
  <w:num w:numId="15" w16cid:durableId="248778899">
    <w:abstractNumId w:val="21"/>
  </w:num>
  <w:num w:numId="16" w16cid:durableId="1734497716">
    <w:abstractNumId w:val="10"/>
  </w:num>
  <w:num w:numId="17" w16cid:durableId="1577593598">
    <w:abstractNumId w:val="12"/>
  </w:num>
  <w:num w:numId="18" w16cid:durableId="897133135">
    <w:abstractNumId w:val="22"/>
  </w:num>
  <w:num w:numId="19" w16cid:durableId="334841556">
    <w:abstractNumId w:val="32"/>
  </w:num>
  <w:num w:numId="20" w16cid:durableId="1717779300">
    <w:abstractNumId w:val="5"/>
  </w:num>
  <w:num w:numId="21" w16cid:durableId="2114398937">
    <w:abstractNumId w:val="19"/>
  </w:num>
  <w:num w:numId="22" w16cid:durableId="78061961">
    <w:abstractNumId w:val="13"/>
  </w:num>
  <w:num w:numId="23" w16cid:durableId="2060783184">
    <w:abstractNumId w:val="11"/>
  </w:num>
  <w:num w:numId="24" w16cid:durableId="1280916011">
    <w:abstractNumId w:val="0"/>
  </w:num>
  <w:num w:numId="25" w16cid:durableId="315379244">
    <w:abstractNumId w:val="7"/>
  </w:num>
  <w:num w:numId="26" w16cid:durableId="1075973118">
    <w:abstractNumId w:val="35"/>
  </w:num>
  <w:num w:numId="27" w16cid:durableId="919633050">
    <w:abstractNumId w:val="30"/>
  </w:num>
  <w:num w:numId="28" w16cid:durableId="411006279">
    <w:abstractNumId w:val="33"/>
  </w:num>
  <w:num w:numId="29" w16cid:durableId="134374120">
    <w:abstractNumId w:val="18"/>
  </w:num>
  <w:num w:numId="30" w16cid:durableId="1010378998">
    <w:abstractNumId w:val="3"/>
  </w:num>
  <w:num w:numId="31" w16cid:durableId="1685017309">
    <w:abstractNumId w:val="29"/>
  </w:num>
  <w:num w:numId="32" w16cid:durableId="1985356945">
    <w:abstractNumId w:val="8"/>
  </w:num>
  <w:num w:numId="33" w16cid:durableId="1373116998">
    <w:abstractNumId w:val="31"/>
  </w:num>
  <w:num w:numId="34" w16cid:durableId="1273974847">
    <w:abstractNumId w:val="16"/>
  </w:num>
  <w:num w:numId="35" w16cid:durableId="817452258">
    <w:abstractNumId w:val="26"/>
  </w:num>
  <w:num w:numId="36" w16cid:durableId="1868910383">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625FF"/>
    <w:rsid w:val="000953C0"/>
    <w:rsid w:val="00171553"/>
    <w:rsid w:val="00180C7C"/>
    <w:rsid w:val="001A067E"/>
    <w:rsid w:val="00205E53"/>
    <w:rsid w:val="00245578"/>
    <w:rsid w:val="00300526"/>
    <w:rsid w:val="00334E91"/>
    <w:rsid w:val="00345099"/>
    <w:rsid w:val="00361513"/>
    <w:rsid w:val="003908EB"/>
    <w:rsid w:val="00391EC7"/>
    <w:rsid w:val="003C586E"/>
    <w:rsid w:val="003E111B"/>
    <w:rsid w:val="003E2EF1"/>
    <w:rsid w:val="003E3FA7"/>
    <w:rsid w:val="00404014"/>
    <w:rsid w:val="00473D49"/>
    <w:rsid w:val="00542EB7"/>
    <w:rsid w:val="005A39CC"/>
    <w:rsid w:val="005C578E"/>
    <w:rsid w:val="005D54FC"/>
    <w:rsid w:val="00641555"/>
    <w:rsid w:val="00651919"/>
    <w:rsid w:val="006D4BF9"/>
    <w:rsid w:val="006F16A0"/>
    <w:rsid w:val="0072537C"/>
    <w:rsid w:val="007423C9"/>
    <w:rsid w:val="007731A5"/>
    <w:rsid w:val="008B0032"/>
    <w:rsid w:val="008F36E6"/>
    <w:rsid w:val="008F7665"/>
    <w:rsid w:val="009678B8"/>
    <w:rsid w:val="009865AD"/>
    <w:rsid w:val="009A03F8"/>
    <w:rsid w:val="00A073C8"/>
    <w:rsid w:val="00A142EF"/>
    <w:rsid w:val="00A328C4"/>
    <w:rsid w:val="00A41BE7"/>
    <w:rsid w:val="00A75608"/>
    <w:rsid w:val="00AA5D53"/>
    <w:rsid w:val="00B05B48"/>
    <w:rsid w:val="00B303EB"/>
    <w:rsid w:val="00B80DDA"/>
    <w:rsid w:val="00BC1B11"/>
    <w:rsid w:val="00BF26CC"/>
    <w:rsid w:val="00C072D9"/>
    <w:rsid w:val="00C11BC0"/>
    <w:rsid w:val="00C63642"/>
    <w:rsid w:val="00C71A4B"/>
    <w:rsid w:val="00CE4681"/>
    <w:rsid w:val="00CF1899"/>
    <w:rsid w:val="00CF7AB9"/>
    <w:rsid w:val="00D102E7"/>
    <w:rsid w:val="00D57680"/>
    <w:rsid w:val="00D75F95"/>
    <w:rsid w:val="00DA7CF5"/>
    <w:rsid w:val="00E4281D"/>
    <w:rsid w:val="00EC63AC"/>
    <w:rsid w:val="00ED1466"/>
    <w:rsid w:val="00ED2D35"/>
    <w:rsid w:val="00F802D9"/>
    <w:rsid w:val="00FD6D1A"/>
    <w:rsid w:val="00FE51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1D"/>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E4281D"/>
    <w:pPr>
      <w:spacing w:after="120"/>
    </w:pPr>
    <w:rPr>
      <w:sz w:val="16"/>
      <w:szCs w:val="16"/>
    </w:rPr>
  </w:style>
  <w:style w:type="character" w:customStyle="1" w:styleId="Textoindependiente3Car">
    <w:name w:val="Texto independiente 3 Car"/>
    <w:basedOn w:val="Fuentedeprrafopredeter"/>
    <w:link w:val="Textoindependiente3"/>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lizabeth.miranda@csbp.com.bo"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denuncias.csbp@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36</Pages>
  <Words>10796</Words>
  <Characters>59380</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7</cp:revision>
  <dcterms:created xsi:type="dcterms:W3CDTF">2025-08-12T16:08:00Z</dcterms:created>
  <dcterms:modified xsi:type="dcterms:W3CDTF">2025-08-13T14:18:00Z</dcterms:modified>
</cp:coreProperties>
</file>